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A8" w:rsidRDefault="00002FB2" w:rsidP="00D37881">
      <w:pPr>
        <w:pStyle w:val="Puest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380E3A">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380E3A">
        <w:rPr>
          <w:rFonts w:ascii="Arial" w:hAnsi="Arial" w:cs="Arial"/>
          <w:sz w:val="18"/>
          <w:szCs w:val="18"/>
          <w:lang w:val="es-MX"/>
        </w:rPr>
        <w:t>catorce</w:t>
      </w:r>
      <w:r w:rsidR="00E35AD9">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380E3A">
        <w:rPr>
          <w:rFonts w:ascii="Arial" w:hAnsi="Arial" w:cs="Arial"/>
          <w:sz w:val="18"/>
          <w:szCs w:val="18"/>
          <w:lang w:val="es-MX"/>
        </w:rPr>
        <w:t>27</w:t>
      </w:r>
      <w:r w:rsidRPr="00940207">
        <w:rPr>
          <w:rFonts w:ascii="Arial" w:hAnsi="Arial" w:cs="Arial"/>
          <w:sz w:val="18"/>
          <w:szCs w:val="18"/>
          <w:lang w:val="es-MX"/>
        </w:rPr>
        <w:t xml:space="preserve"> de </w:t>
      </w:r>
      <w:r w:rsidR="00E35AD9">
        <w:rPr>
          <w:rFonts w:ascii="Arial" w:hAnsi="Arial" w:cs="Arial"/>
          <w:sz w:val="18"/>
          <w:szCs w:val="18"/>
          <w:lang w:val="es-MX"/>
        </w:rPr>
        <w:t>octu</w:t>
      </w:r>
      <w:r w:rsidR="00264033">
        <w:rPr>
          <w:rFonts w:ascii="Arial" w:hAnsi="Arial" w:cs="Arial"/>
          <w:sz w:val="18"/>
          <w:szCs w:val="18"/>
          <w:lang w:val="es-MX"/>
        </w:rPr>
        <w:t>bre</w:t>
      </w:r>
      <w:r w:rsidRPr="00940207">
        <w:rPr>
          <w:rFonts w:ascii="Arial" w:hAnsi="Arial" w:cs="Arial"/>
          <w:sz w:val="18"/>
          <w:szCs w:val="18"/>
          <w:lang w:val="es-MX"/>
        </w:rPr>
        <w:t xml:space="preserve"> de 20</w:t>
      </w:r>
      <w:r w:rsidR="00E35AD9">
        <w:rPr>
          <w:rFonts w:ascii="Arial" w:hAnsi="Arial" w:cs="Arial"/>
          <w:sz w:val="18"/>
          <w:szCs w:val="18"/>
          <w:lang w:val="es-MX"/>
        </w:rPr>
        <w:t>20</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380E3A">
        <w:rPr>
          <w:rFonts w:ascii="Arial" w:hAnsi="Arial" w:cs="Arial"/>
          <w:b w:val="0"/>
          <w:sz w:val="18"/>
          <w:szCs w:val="18"/>
          <w:lang w:val="es-MX"/>
        </w:rPr>
        <w:t>3</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-00</w:t>
      </w:r>
      <w:r w:rsidR="00380E3A">
        <w:rPr>
          <w:rFonts w:ascii="Arial" w:hAnsi="Arial" w:cs="Arial"/>
          <w:b w:val="0"/>
          <w:sz w:val="18"/>
          <w:szCs w:val="18"/>
          <w:lang w:val="es-MX"/>
        </w:rPr>
        <w:t>5</w:t>
      </w:r>
      <w:r w:rsidR="00940207" w:rsidRPr="00940207">
        <w:rPr>
          <w:rFonts w:ascii="Arial" w:hAnsi="Arial" w:cs="Arial"/>
          <w:b w:val="0"/>
          <w:sz w:val="18"/>
          <w:szCs w:val="18"/>
          <w:lang w:val="es-MX"/>
        </w:rPr>
        <w:t>-</w:t>
      </w:r>
      <w:r w:rsidR="00E35AD9">
        <w:rPr>
          <w:rFonts w:ascii="Arial" w:hAnsi="Arial" w:cs="Arial"/>
          <w:b w:val="0"/>
          <w:sz w:val="18"/>
          <w:szCs w:val="18"/>
          <w:lang w:val="es-MX"/>
        </w:rPr>
        <w:t>2020</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ingresos propios</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 xml:space="preserve">el </w:t>
      </w:r>
      <w:r w:rsidR="00894944">
        <w:rPr>
          <w:rFonts w:ascii="Arial" w:hAnsi="Arial" w:cs="Arial"/>
          <w:b w:val="0"/>
          <w:sz w:val="18"/>
          <w:szCs w:val="18"/>
          <w:lang w:val="es-MX"/>
        </w:rPr>
        <w:t xml:space="preserve">artículo </w:t>
      </w:r>
      <w:r w:rsidR="00D37881" w:rsidRPr="00DE252C">
        <w:rPr>
          <w:rFonts w:ascii="Arial" w:hAnsi="Arial" w:cs="Arial"/>
          <w:sz w:val="18"/>
          <w:szCs w:val="18"/>
          <w:lang w:val="es-MX"/>
        </w:rPr>
        <w:t>57</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p>
    <w:p w:rsidR="00E35AD9" w:rsidRDefault="00E35AD9" w:rsidP="00E35AD9">
      <w:pPr>
        <w:pStyle w:val="Puest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380E3A">
        <w:rPr>
          <w:rFonts w:ascii="Arial" w:hAnsi="Arial" w:cs="Arial"/>
          <w:color w:val="1D1B11"/>
          <w:sz w:val="18"/>
          <w:szCs w:val="18"/>
        </w:rPr>
        <w:t>el</w:t>
      </w:r>
      <w:r w:rsidR="006B447F" w:rsidRPr="006B447F">
        <w:rPr>
          <w:rFonts w:ascii="Arial" w:hAnsi="Arial" w:cs="Arial"/>
          <w:b/>
          <w:color w:val="1D1B11"/>
          <w:sz w:val="18"/>
          <w:szCs w:val="18"/>
        </w:rPr>
        <w:t xml:space="preserve"> Departamento de </w:t>
      </w:r>
      <w:r w:rsidR="00380E3A">
        <w:rPr>
          <w:rFonts w:ascii="Arial" w:hAnsi="Arial" w:cs="Arial"/>
          <w:b/>
          <w:color w:val="1D1B11"/>
          <w:sz w:val="18"/>
          <w:szCs w:val="18"/>
        </w:rPr>
        <w:t>Recursos Humanos</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C2779D">
        <w:rPr>
          <w:rFonts w:ascii="Arial" w:hAnsi="Arial" w:cs="Arial"/>
          <w:sz w:val="18"/>
          <w:szCs w:val="18"/>
        </w:rPr>
        <w:t>---------------------------------------------------</w:t>
      </w:r>
      <w:r w:rsidR="008604A8" w:rsidRPr="00CF0042">
        <w:rPr>
          <w:rFonts w:ascii="Arial" w:hAnsi="Arial" w:cs="Arial"/>
          <w:color w:val="000000"/>
          <w:sz w:val="18"/>
          <w:szCs w:val="18"/>
        </w:rPr>
        <w:t xml:space="preserve">De conformidad al calendario de las bases de esta  </w:t>
      </w:r>
      <w:r w:rsidR="008604A8">
        <w:rPr>
          <w:rFonts w:ascii="Arial" w:hAnsi="Arial" w:cs="Arial"/>
          <w:color w:val="000000"/>
          <w:sz w:val="18"/>
          <w:szCs w:val="18"/>
        </w:rPr>
        <w:t>invitación  la convocante realizó</w:t>
      </w:r>
      <w:r w:rsidR="008604A8" w:rsidRPr="00CF0042">
        <w:rPr>
          <w:rFonts w:ascii="Arial" w:hAnsi="Arial" w:cs="Arial"/>
          <w:color w:val="000000"/>
          <w:sz w:val="18"/>
          <w:szCs w:val="18"/>
        </w:rPr>
        <w:t xml:space="preserve"> el día </w:t>
      </w:r>
      <w:r w:rsidR="00C2779D">
        <w:rPr>
          <w:rFonts w:ascii="Arial" w:hAnsi="Arial" w:cs="Arial"/>
          <w:b/>
          <w:sz w:val="18"/>
          <w:szCs w:val="18"/>
        </w:rPr>
        <w:t>23</w:t>
      </w:r>
      <w:r w:rsidR="008604A8" w:rsidRPr="004C512C">
        <w:rPr>
          <w:rFonts w:ascii="Arial" w:hAnsi="Arial" w:cs="Arial"/>
          <w:b/>
          <w:sz w:val="18"/>
          <w:szCs w:val="18"/>
        </w:rPr>
        <w:t xml:space="preserve"> de </w:t>
      </w:r>
      <w:r w:rsidR="006B447F">
        <w:rPr>
          <w:rFonts w:ascii="Arial" w:hAnsi="Arial" w:cs="Arial"/>
          <w:b/>
          <w:sz w:val="18"/>
          <w:szCs w:val="18"/>
        </w:rPr>
        <w:t>octu</w:t>
      </w:r>
      <w:r w:rsidR="005C478D">
        <w:rPr>
          <w:rFonts w:ascii="Arial" w:hAnsi="Arial" w:cs="Arial"/>
          <w:b/>
          <w:sz w:val="18"/>
          <w:szCs w:val="18"/>
        </w:rPr>
        <w:t>bre</w:t>
      </w:r>
      <w:r w:rsidR="008604A8" w:rsidRPr="004C512C">
        <w:rPr>
          <w:rFonts w:ascii="Arial" w:hAnsi="Arial" w:cs="Arial"/>
          <w:b/>
          <w:sz w:val="18"/>
          <w:szCs w:val="18"/>
        </w:rPr>
        <w:t xml:space="preserve"> del año 20</w:t>
      </w:r>
      <w:r w:rsidR="006B447F">
        <w:rPr>
          <w:rFonts w:ascii="Arial" w:hAnsi="Arial" w:cs="Arial"/>
          <w:b/>
          <w:sz w:val="18"/>
          <w:szCs w:val="18"/>
        </w:rPr>
        <w:t>20</w:t>
      </w:r>
      <w:r w:rsidR="008604A8" w:rsidRPr="00CF0042">
        <w:rPr>
          <w:rFonts w:ascii="Arial" w:hAnsi="Arial" w:cs="Arial"/>
          <w:color w:val="000000"/>
          <w:sz w:val="18"/>
          <w:szCs w:val="18"/>
        </w:rPr>
        <w:t>, a</w:t>
      </w:r>
      <w:r w:rsidR="008604A8" w:rsidRPr="00FE4064">
        <w:rPr>
          <w:rFonts w:ascii="Arial" w:hAnsi="Arial" w:cs="Arial"/>
          <w:color w:val="000000"/>
          <w:sz w:val="18"/>
          <w:szCs w:val="18"/>
        </w:rPr>
        <w:t xml:space="preserve"> las </w:t>
      </w:r>
      <w:r w:rsidR="005C478D">
        <w:rPr>
          <w:rFonts w:ascii="Arial" w:hAnsi="Arial" w:cs="Arial"/>
          <w:color w:val="000000"/>
          <w:sz w:val="18"/>
          <w:szCs w:val="18"/>
        </w:rPr>
        <w:t>10</w:t>
      </w:r>
      <w:r w:rsidR="008604A8" w:rsidRPr="00FE4064">
        <w:rPr>
          <w:rFonts w:ascii="Arial" w:hAnsi="Arial" w:cs="Arial"/>
          <w:color w:val="000000"/>
          <w:sz w:val="18"/>
          <w:szCs w:val="18"/>
        </w:rPr>
        <w:t xml:space="preserve">:00 </w:t>
      </w:r>
      <w:proofErr w:type="spellStart"/>
      <w:r w:rsidR="008604A8" w:rsidRPr="00FE4064">
        <w:rPr>
          <w:rFonts w:ascii="Arial" w:hAnsi="Arial" w:cs="Arial"/>
          <w:color w:val="000000"/>
          <w:sz w:val="18"/>
          <w:szCs w:val="18"/>
        </w:rPr>
        <w:t>hrs</w:t>
      </w:r>
      <w:proofErr w:type="spellEnd"/>
      <w:r w:rsidR="008604A8">
        <w:rPr>
          <w:rFonts w:ascii="Arial" w:hAnsi="Arial" w:cs="Arial"/>
          <w:color w:val="000000"/>
          <w:sz w:val="18"/>
          <w:szCs w:val="18"/>
        </w:rPr>
        <w:t>,</w:t>
      </w:r>
      <w:r w:rsidR="008604A8" w:rsidRPr="00FE4064">
        <w:rPr>
          <w:rFonts w:ascii="Arial" w:hAnsi="Arial" w:cs="Arial"/>
          <w:color w:val="000000"/>
          <w:sz w:val="18"/>
          <w:szCs w:val="18"/>
        </w:rPr>
        <w:t xml:space="preserve"> la  inscripción</w:t>
      </w:r>
      <w:r w:rsidR="008437BA">
        <w:rPr>
          <w:rFonts w:ascii="Arial" w:hAnsi="Arial" w:cs="Arial"/>
          <w:color w:val="000000"/>
          <w:sz w:val="18"/>
          <w:szCs w:val="18"/>
        </w:rPr>
        <w:t xml:space="preserve"> de </w:t>
      </w:r>
      <w:r w:rsidR="005C478D">
        <w:rPr>
          <w:rFonts w:ascii="Arial" w:hAnsi="Arial" w:cs="Arial"/>
          <w:b/>
          <w:color w:val="000000"/>
          <w:sz w:val="18"/>
          <w:szCs w:val="18"/>
        </w:rPr>
        <w:t>0</w:t>
      </w:r>
      <w:r w:rsidR="00C2779D">
        <w:rPr>
          <w:rFonts w:ascii="Arial" w:hAnsi="Arial" w:cs="Arial"/>
          <w:b/>
          <w:color w:val="000000"/>
          <w:sz w:val="18"/>
          <w:szCs w:val="18"/>
        </w:rPr>
        <w:t>3</w:t>
      </w:r>
      <w:r w:rsidR="008604A8" w:rsidRPr="000076E3">
        <w:rPr>
          <w:rFonts w:ascii="Arial" w:hAnsi="Arial" w:cs="Arial"/>
          <w:b/>
          <w:sz w:val="18"/>
          <w:szCs w:val="18"/>
        </w:rPr>
        <w:t xml:space="preserve"> propuestas</w:t>
      </w:r>
      <w:r w:rsidR="008604A8" w:rsidRPr="00E71359">
        <w:rPr>
          <w:rFonts w:ascii="Arial" w:hAnsi="Arial" w:cs="Arial"/>
          <w:sz w:val="18"/>
          <w:szCs w:val="18"/>
        </w:rPr>
        <w:t xml:space="preserve">  </w:t>
      </w:r>
      <w:r w:rsidR="008604A8" w:rsidRPr="00FE4064">
        <w:rPr>
          <w:rFonts w:ascii="Arial" w:hAnsi="Arial" w:cs="Arial"/>
          <w:color w:val="000000"/>
          <w:sz w:val="18"/>
          <w:szCs w:val="18"/>
        </w:rPr>
        <w:t>presentadas en forma y tiempo  por  los corre</w:t>
      </w:r>
      <w:r w:rsidR="008604A8">
        <w:rPr>
          <w:rFonts w:ascii="Arial" w:hAnsi="Arial" w:cs="Arial"/>
          <w:color w:val="000000"/>
          <w:sz w:val="18"/>
          <w:szCs w:val="18"/>
        </w:rPr>
        <w:t>spondientes  invitados</w:t>
      </w:r>
      <w:r w:rsidR="00E36045">
        <w:rPr>
          <w:rFonts w:ascii="Arial" w:hAnsi="Arial" w:cs="Arial"/>
          <w:color w:val="000000"/>
          <w:sz w:val="18"/>
          <w:szCs w:val="18"/>
        </w:rPr>
        <w:t xml:space="preserve"> solicitados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C2779D">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C2779D" w:rsidRPr="00B90D10" w:rsidTr="00C2779D">
        <w:trPr>
          <w:trHeight w:val="300"/>
        </w:trPr>
        <w:tc>
          <w:tcPr>
            <w:tcW w:w="344" w:type="pct"/>
            <w:shd w:val="clear" w:color="auto" w:fill="auto"/>
            <w:noWrap/>
          </w:tcPr>
          <w:p w:rsidR="00C2779D" w:rsidRPr="006C621F" w:rsidRDefault="00C2779D" w:rsidP="00C2779D">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tcPr>
          <w:p w:rsidR="00C2779D" w:rsidRPr="004B386C" w:rsidRDefault="00C2779D" w:rsidP="00C2779D">
            <w:pPr>
              <w:pStyle w:val="Sangradetextonormal"/>
              <w:ind w:left="0"/>
              <w:rPr>
                <w:rFonts w:ascii="Arial" w:hAnsi="Arial" w:cs="Arial"/>
                <w:sz w:val="18"/>
                <w:szCs w:val="18"/>
              </w:rPr>
            </w:pPr>
            <w:r>
              <w:rPr>
                <w:rFonts w:ascii="Arial" w:hAnsi="Arial" w:cs="Arial"/>
                <w:sz w:val="18"/>
                <w:szCs w:val="18"/>
                <w:lang w:val="es-ES"/>
              </w:rPr>
              <w:t>UNIFORMES ALAMAN</w:t>
            </w:r>
            <w:r w:rsidRPr="00362E47">
              <w:rPr>
                <w:rFonts w:ascii="Arial" w:hAnsi="Arial" w:cs="Arial"/>
                <w:sz w:val="18"/>
                <w:szCs w:val="18"/>
                <w:lang w:val="es-ES"/>
              </w:rPr>
              <w:t>, S.A. DE C.V.</w:t>
            </w:r>
          </w:p>
        </w:tc>
      </w:tr>
      <w:tr w:rsidR="00C2779D" w:rsidRPr="00B90D10" w:rsidTr="00C2779D">
        <w:trPr>
          <w:trHeight w:val="300"/>
        </w:trPr>
        <w:tc>
          <w:tcPr>
            <w:tcW w:w="344" w:type="pct"/>
            <w:shd w:val="clear" w:color="auto" w:fill="auto"/>
            <w:noWrap/>
          </w:tcPr>
          <w:p w:rsidR="00C2779D" w:rsidRPr="006C621F" w:rsidRDefault="00C2779D" w:rsidP="00C2779D">
            <w:pPr>
              <w:jc w:val="center"/>
              <w:rPr>
                <w:rFonts w:ascii="Arial" w:hAnsi="Arial" w:cs="Arial"/>
                <w:sz w:val="16"/>
                <w:szCs w:val="16"/>
              </w:rPr>
            </w:pPr>
            <w:r w:rsidRPr="006C621F">
              <w:rPr>
                <w:rFonts w:ascii="Arial" w:hAnsi="Arial" w:cs="Arial"/>
                <w:sz w:val="16"/>
                <w:szCs w:val="16"/>
              </w:rPr>
              <w:t>2</w:t>
            </w:r>
          </w:p>
        </w:tc>
        <w:tc>
          <w:tcPr>
            <w:tcW w:w="4656" w:type="pct"/>
            <w:shd w:val="clear" w:color="auto" w:fill="auto"/>
            <w:noWrap/>
          </w:tcPr>
          <w:p w:rsidR="00C2779D" w:rsidRPr="004B386C" w:rsidRDefault="00C2779D" w:rsidP="00C2779D">
            <w:pPr>
              <w:pStyle w:val="Sangradetextonormal"/>
              <w:ind w:left="0"/>
              <w:rPr>
                <w:rFonts w:ascii="Arial" w:hAnsi="Arial" w:cs="Arial"/>
                <w:sz w:val="18"/>
                <w:szCs w:val="18"/>
              </w:rPr>
            </w:pPr>
            <w:r>
              <w:rPr>
                <w:rFonts w:ascii="Arial" w:hAnsi="Arial" w:cs="Arial"/>
                <w:sz w:val="18"/>
                <w:szCs w:val="18"/>
                <w:lang w:val="es-ES"/>
              </w:rPr>
              <w:t>CARMEN ESMERALDA RAMOS OVALLE</w:t>
            </w:r>
          </w:p>
        </w:tc>
      </w:tr>
      <w:tr w:rsidR="00C2779D" w:rsidRPr="00B90D10" w:rsidTr="00C2779D">
        <w:trPr>
          <w:trHeight w:val="300"/>
        </w:trPr>
        <w:tc>
          <w:tcPr>
            <w:tcW w:w="344" w:type="pct"/>
            <w:shd w:val="clear" w:color="auto" w:fill="auto"/>
            <w:noWrap/>
          </w:tcPr>
          <w:p w:rsidR="00C2779D" w:rsidRPr="006C621F" w:rsidRDefault="00C2779D" w:rsidP="00C2779D">
            <w:pPr>
              <w:jc w:val="center"/>
              <w:rPr>
                <w:rFonts w:ascii="Arial" w:hAnsi="Arial" w:cs="Arial"/>
                <w:sz w:val="16"/>
                <w:szCs w:val="16"/>
              </w:rPr>
            </w:pPr>
            <w:r>
              <w:rPr>
                <w:rFonts w:ascii="Arial" w:hAnsi="Arial" w:cs="Arial"/>
                <w:sz w:val="16"/>
                <w:szCs w:val="16"/>
              </w:rPr>
              <w:t>3</w:t>
            </w:r>
          </w:p>
        </w:tc>
        <w:tc>
          <w:tcPr>
            <w:tcW w:w="4656" w:type="pct"/>
            <w:shd w:val="clear" w:color="auto" w:fill="auto"/>
            <w:noWrap/>
          </w:tcPr>
          <w:p w:rsidR="00C2779D" w:rsidRPr="004B386C" w:rsidRDefault="00C2779D" w:rsidP="00C2779D">
            <w:pPr>
              <w:pStyle w:val="Sangradetextonormal"/>
              <w:ind w:left="0"/>
              <w:rPr>
                <w:rFonts w:ascii="Arial" w:hAnsi="Arial" w:cs="Arial"/>
                <w:sz w:val="18"/>
                <w:szCs w:val="18"/>
              </w:rPr>
            </w:pPr>
            <w:r>
              <w:rPr>
                <w:rFonts w:ascii="Arial" w:hAnsi="Arial" w:cs="Arial"/>
                <w:sz w:val="18"/>
                <w:szCs w:val="18"/>
                <w:lang w:val="es-ES"/>
              </w:rPr>
              <w:t>LUIS ALFONSO CHALITA KAIM</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los </w:t>
      </w:r>
      <w:r>
        <w:rPr>
          <w:rFonts w:ascii="Arial" w:hAnsi="Arial" w:cs="Arial"/>
          <w:sz w:val="18"/>
          <w:szCs w:val="18"/>
        </w:rPr>
        <w:t>invitados</w:t>
      </w:r>
      <w:r w:rsidRPr="004B2426">
        <w:rPr>
          <w:rFonts w:ascii="Arial" w:hAnsi="Arial" w:cs="Arial"/>
          <w:sz w:val="18"/>
          <w:szCs w:val="18"/>
        </w:rPr>
        <w:t xml:space="preserve"> ofertaron para las partidas en la que participan,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Pr>
          <w:rFonts w:ascii="Arial" w:hAnsi="Arial" w:cs="Arial"/>
          <w:b/>
          <w:sz w:val="18"/>
          <w:szCs w:val="18"/>
        </w:rPr>
        <w:t>2</w:t>
      </w:r>
      <w:r w:rsidR="00C2779D">
        <w:rPr>
          <w:rFonts w:ascii="Arial" w:hAnsi="Arial" w:cs="Arial"/>
          <w:b/>
          <w:sz w:val="18"/>
          <w:szCs w:val="18"/>
        </w:rPr>
        <w:t>3</w:t>
      </w:r>
      <w:r w:rsidRPr="004B2426">
        <w:rPr>
          <w:rFonts w:ascii="Arial" w:hAnsi="Arial" w:cs="Arial"/>
          <w:b/>
          <w:sz w:val="18"/>
          <w:szCs w:val="18"/>
        </w:rPr>
        <w:t xml:space="preserve"> de </w:t>
      </w:r>
      <w:r>
        <w:rPr>
          <w:rFonts w:ascii="Arial" w:hAnsi="Arial" w:cs="Arial"/>
          <w:b/>
          <w:sz w:val="18"/>
          <w:szCs w:val="18"/>
        </w:rPr>
        <w:t>octubre</w:t>
      </w:r>
      <w:r w:rsidRPr="004B2426">
        <w:rPr>
          <w:rFonts w:ascii="Arial" w:hAnsi="Arial" w:cs="Arial"/>
          <w:b/>
          <w:sz w:val="18"/>
          <w:szCs w:val="18"/>
        </w:rPr>
        <w:t xml:space="preserve"> de 2020.</w:t>
      </w:r>
      <w:r w:rsidRPr="004B2426">
        <w:rPr>
          <w:rFonts w:ascii="Arial" w:hAnsi="Arial" w:cs="Arial"/>
          <w:sz w:val="18"/>
          <w:szCs w:val="18"/>
        </w:rPr>
        <w:t>---------------------------------------------</w:t>
      </w:r>
      <w:r w:rsidR="00FB3619" w:rsidRPr="00FB3619">
        <w:rPr>
          <w:rFonts w:ascii="Arial" w:hAnsi="Arial" w:cs="Arial"/>
          <w:sz w:val="18"/>
          <w:szCs w:val="18"/>
        </w:rPr>
        <w:t xml:space="preserve"> </w:t>
      </w:r>
      <w:r w:rsidR="00FB3619" w:rsidRPr="004B2426">
        <w:rPr>
          <w:rFonts w:ascii="Arial" w:hAnsi="Arial" w:cs="Arial"/>
          <w:sz w:val="18"/>
          <w:szCs w:val="18"/>
        </w:rPr>
        <w:t>-----------------------------------------------------------------------------------------------------------------------</w:t>
      </w:r>
      <w:r w:rsidR="00FB3619">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FB3619" w:rsidRDefault="00FB3619" w:rsidP="00FB3619">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6B447F" w:rsidRDefault="00C2779D" w:rsidP="00235F3B">
      <w:pPr>
        <w:pStyle w:val="Sangradetextonormal"/>
        <w:ind w:left="0"/>
        <w:jc w:val="both"/>
        <w:rPr>
          <w:rFonts w:ascii="Arial" w:hAnsi="Arial" w:cs="Arial"/>
          <w:sz w:val="18"/>
          <w:szCs w:val="18"/>
        </w:rPr>
      </w:pPr>
      <w:r w:rsidRPr="00C2779D">
        <w:rPr>
          <w:noProof/>
          <w:lang w:eastAsia="es-MX"/>
        </w:rPr>
        <w:lastRenderedPageBreak/>
        <w:drawing>
          <wp:inline distT="0" distB="0" distL="0" distR="0">
            <wp:extent cx="5448300" cy="478114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2008" cy="4784395"/>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 xml:space="preserve">Con fundamento en el artículo 55, 56 y 57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xml:space="preserve">, de conformidad a lo establecido en el numeral IX, X, XI, XII y XIII  de las bases que norman esta </w:t>
      </w:r>
      <w:r w:rsidR="006F3670">
        <w:rPr>
          <w:rFonts w:ascii="Arial" w:hAnsi="Arial" w:cs="Arial"/>
          <w:sz w:val="18"/>
          <w:szCs w:val="18"/>
        </w:rPr>
        <w:t>invitación</w:t>
      </w:r>
      <w:r w:rsidRPr="00235F3B">
        <w:rPr>
          <w:rFonts w:ascii="Arial" w:hAnsi="Arial" w:cs="Arial"/>
          <w:sz w:val="18"/>
          <w:szCs w:val="18"/>
        </w:rPr>
        <w:t>, se realizó el análisis detallado de las proposiciones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r w:rsidR="006F3670">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48619A">
        <w:rPr>
          <w:rFonts w:ascii="Arial" w:hAnsi="Arial" w:cs="Arial"/>
          <w:color w:val="000000"/>
          <w:sz w:val="18"/>
          <w:szCs w:val="18"/>
        </w:rPr>
        <w:t>s</w:t>
      </w:r>
      <w:r w:rsidRPr="009B3FD1">
        <w:rPr>
          <w:rFonts w:ascii="Arial" w:hAnsi="Arial" w:cs="Arial"/>
          <w:color w:val="000000"/>
          <w:sz w:val="18"/>
          <w:szCs w:val="18"/>
        </w:rPr>
        <w:t xml:space="preserve"> propuesta</w:t>
      </w:r>
      <w:r w:rsidR="0048619A">
        <w:rPr>
          <w:rFonts w:ascii="Arial" w:hAnsi="Arial" w:cs="Arial"/>
          <w:color w:val="000000"/>
          <w:sz w:val="18"/>
          <w:szCs w:val="18"/>
        </w:rPr>
        <w:t>s</w:t>
      </w:r>
      <w:r w:rsidRPr="009B3FD1">
        <w:rPr>
          <w:rFonts w:ascii="Arial" w:hAnsi="Arial" w:cs="Arial"/>
          <w:color w:val="000000"/>
          <w:sz w:val="18"/>
          <w:szCs w:val="18"/>
        </w:rPr>
        <w:t xml:space="preserve"> presentada</w:t>
      </w:r>
      <w:r w:rsidR="0048619A">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las proposiciones cumplan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evaluó  las dos proposiciones cuyo precio resultó ser más bajo; de no resultar éstas solventes, se evaluarán las que les sigan en precio.</w:t>
      </w:r>
      <w:r w:rsidRPr="00235F3B">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lastRenderedPageBreak/>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21CE" w:rsidRDefault="00C1618D" w:rsidP="00C1618D">
            <w:pPr>
              <w:jc w:val="center"/>
              <w:rPr>
                <w:rFonts w:asciiTheme="minorHAnsi" w:hAnsiTheme="minorHAnsi" w:cstheme="minorHAnsi"/>
                <w:sz w:val="12"/>
                <w:szCs w:val="12"/>
              </w:rPr>
            </w:pPr>
            <w:r>
              <w:rPr>
                <w:rFonts w:asciiTheme="minorHAnsi" w:hAnsiTheme="minorHAnsi" w:cstheme="minorHAnsi"/>
                <w:sz w:val="12"/>
                <w:szCs w:val="12"/>
              </w:rPr>
              <w:t>1</w:t>
            </w:r>
          </w:p>
        </w:tc>
        <w:tc>
          <w:tcPr>
            <w:tcW w:w="781" w:type="pct"/>
            <w:noWrap/>
          </w:tcPr>
          <w:p w:rsidR="00C1618D" w:rsidRPr="002A21CE" w:rsidRDefault="00667DA9" w:rsidP="00C1618D">
            <w:pPr>
              <w:jc w:val="center"/>
              <w:rPr>
                <w:rFonts w:asciiTheme="minorHAnsi" w:hAnsiTheme="minorHAnsi" w:cstheme="minorHAnsi"/>
                <w:sz w:val="18"/>
                <w:szCs w:val="18"/>
              </w:rPr>
            </w:pPr>
            <w:r w:rsidRPr="00667DA9">
              <w:rPr>
                <w:rFonts w:asciiTheme="minorHAnsi" w:hAnsiTheme="minorHAnsi" w:cstheme="minorHAnsi"/>
                <w:b/>
                <w:sz w:val="12"/>
                <w:szCs w:val="12"/>
              </w:rPr>
              <w:t>UNIFORMES ALAMAN, S.A. DE C.V.</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191EF1">
              <w:rPr>
                <w:rFonts w:ascii="Arial" w:hAnsi="Arial" w:cs="Arial"/>
                <w:b/>
                <w:sz w:val="14"/>
                <w:szCs w:val="16"/>
              </w:rPr>
              <w:t>7, 8, 9, 10, 11, 12, 13, 14, 15, 19, 20, 21, 22 y 23.</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C1618D" w:rsidRDefault="00C1618D" w:rsidP="00C1618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C1618D" w:rsidRPr="00AD209B" w:rsidTr="00FA70D0">
              <w:trPr>
                <w:trHeight w:val="323"/>
                <w:jc w:val="center"/>
              </w:trPr>
              <w:tc>
                <w:tcPr>
                  <w:tcW w:w="539"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FA70D0">
              <w:trPr>
                <w:trHeight w:val="29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C1618D" w:rsidRPr="00AD209B" w:rsidRDefault="00C1618D" w:rsidP="00213F66">
                  <w:pPr>
                    <w:pStyle w:val="Prrafodelista"/>
                    <w:widowControl/>
                    <w:numPr>
                      <w:ilvl w:val="0"/>
                      <w:numId w:val="9"/>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w:t>
                  </w:r>
                  <w:r w:rsidRPr="00213F66">
                    <w:rPr>
                      <w:rFonts w:asciiTheme="minorHAnsi" w:hAnsiTheme="minorHAnsi" w:cstheme="minorHAnsi"/>
                      <w:color w:val="000000"/>
                      <w:sz w:val="12"/>
                      <w:szCs w:val="12"/>
                    </w:rPr>
                    <w:t xml:space="preserve">firmada por </w:t>
                  </w:r>
                  <w:r w:rsidR="00213F66">
                    <w:rPr>
                      <w:rFonts w:asciiTheme="minorHAnsi" w:hAnsiTheme="minorHAnsi" w:cstheme="minorHAnsi"/>
                      <w:color w:val="000000"/>
                      <w:sz w:val="12"/>
                      <w:szCs w:val="12"/>
                    </w:rPr>
                    <w:t>José de Jesús Martínez Marmolejo</w:t>
                  </w:r>
                </w:p>
              </w:tc>
            </w:tr>
            <w:tr w:rsidR="00C1618D" w:rsidRPr="00AD209B" w:rsidTr="00FA70D0">
              <w:trPr>
                <w:trHeight w:val="400"/>
                <w:jc w:val="center"/>
              </w:trPr>
              <w:tc>
                <w:tcPr>
                  <w:tcW w:w="539"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rsidR="00EC1F41" w:rsidRPr="00EC1F41" w:rsidRDefault="00EC1F41" w:rsidP="00C1618D">
                  <w:pPr>
                    <w:jc w:val="both"/>
                    <w:rPr>
                      <w:rFonts w:asciiTheme="minorHAnsi" w:hAnsiTheme="minorHAnsi" w:cstheme="minorHAnsi"/>
                      <w:b/>
                      <w:sz w:val="12"/>
                      <w:szCs w:val="12"/>
                    </w:rPr>
                  </w:pPr>
                  <w:r>
                    <w:rPr>
                      <w:rFonts w:asciiTheme="minorHAnsi" w:hAnsiTheme="minorHAnsi" w:cstheme="minorHAnsi"/>
                      <w:b/>
                      <w:sz w:val="12"/>
                      <w:szCs w:val="12"/>
                    </w:rPr>
                    <w:t>Constancia de Proveedor</w:t>
                  </w:r>
                </w:p>
              </w:tc>
              <w:tc>
                <w:tcPr>
                  <w:tcW w:w="2102" w:type="pct"/>
                  <w:vAlign w:val="center"/>
                </w:tcPr>
                <w:p w:rsidR="00C1618D" w:rsidRPr="00AD209B" w:rsidRDefault="00C1618D" w:rsidP="00213F66">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B9277D">
                    <w:rPr>
                      <w:rFonts w:asciiTheme="minorHAnsi" w:hAnsiTheme="minorHAnsi" w:cstheme="minorHAnsi"/>
                      <w:sz w:val="12"/>
                      <w:szCs w:val="12"/>
                    </w:rPr>
                    <w:t>: Identificaciones</w:t>
                  </w:r>
                  <w:r w:rsidRPr="001D564B">
                    <w:rPr>
                      <w:rFonts w:asciiTheme="minorHAnsi" w:hAnsiTheme="minorHAnsi" w:cstheme="minorHAnsi"/>
                      <w:sz w:val="12"/>
                      <w:szCs w:val="12"/>
                    </w:rPr>
                    <w:t xml:space="preserve">, </w:t>
                  </w:r>
                  <w:r w:rsidR="00B9277D">
                    <w:rPr>
                      <w:rFonts w:asciiTheme="minorHAnsi" w:hAnsiTheme="minorHAnsi" w:cstheme="minorHAnsi"/>
                      <w:sz w:val="12"/>
                      <w:szCs w:val="12"/>
                    </w:rPr>
                    <w:t>Constancia de Situación Fiscal</w:t>
                  </w:r>
                  <w:r>
                    <w:rPr>
                      <w:rFonts w:asciiTheme="minorHAnsi" w:hAnsiTheme="minorHAnsi" w:cstheme="minorHAnsi"/>
                      <w:sz w:val="12"/>
                      <w:szCs w:val="12"/>
                    </w:rPr>
                    <w:t xml:space="preserve">, </w:t>
                  </w:r>
                  <w:r w:rsidR="00B9277D">
                    <w:rPr>
                      <w:rFonts w:asciiTheme="minorHAnsi" w:hAnsiTheme="minorHAnsi" w:cstheme="minorHAnsi"/>
                      <w:sz w:val="12"/>
                      <w:szCs w:val="12"/>
                    </w:rPr>
                    <w:t>Acta Constitutiva,</w:t>
                  </w:r>
                  <w:r w:rsidR="00213F66">
                    <w:rPr>
                      <w:rFonts w:asciiTheme="minorHAnsi" w:hAnsiTheme="minorHAnsi" w:cstheme="minorHAnsi"/>
                      <w:sz w:val="12"/>
                      <w:szCs w:val="12"/>
                    </w:rPr>
                    <w:t xml:space="preserve"> Constancia de </w:t>
                  </w:r>
                  <w:r w:rsidR="00B9277D">
                    <w:rPr>
                      <w:rFonts w:asciiTheme="minorHAnsi" w:hAnsiTheme="minorHAnsi" w:cstheme="minorHAnsi"/>
                      <w:sz w:val="12"/>
                      <w:szCs w:val="12"/>
                    </w:rPr>
                    <w:t xml:space="preserve"> </w:t>
                  </w:r>
                  <w:r w:rsidR="00213F66">
                    <w:rPr>
                      <w:rFonts w:asciiTheme="minorHAnsi" w:hAnsiTheme="minorHAnsi" w:cstheme="minorHAnsi"/>
                      <w:sz w:val="12"/>
                      <w:szCs w:val="12"/>
                    </w:rPr>
                    <w:t>Registro al Padrón de Proveedores</w:t>
                  </w:r>
                  <w:r w:rsidR="00B9277D">
                    <w:rPr>
                      <w:rFonts w:asciiTheme="minorHAnsi" w:hAnsiTheme="minorHAnsi" w:cstheme="minorHAnsi"/>
                      <w:sz w:val="12"/>
                      <w:szCs w:val="12"/>
                    </w:rPr>
                    <w:t>, Carta Poder</w:t>
                  </w:r>
                </w:p>
              </w:tc>
            </w:tr>
            <w:tr w:rsidR="00C1618D" w:rsidRPr="00AD209B" w:rsidTr="00FA70D0">
              <w:trPr>
                <w:trHeight w:val="45"/>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102" w:type="pct"/>
                </w:tcPr>
                <w:p w:rsidR="00C1618D" w:rsidRDefault="00C1618D" w:rsidP="00C1618D">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rsidR="00C1618D" w:rsidRPr="00AD209B" w:rsidRDefault="00C1618D" w:rsidP="000A0D07">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sidR="000A0D07">
                    <w:rPr>
                      <w:rFonts w:asciiTheme="minorHAnsi" w:hAnsiTheme="minorHAnsi" w:cstheme="minorHAnsi"/>
                      <w:sz w:val="12"/>
                      <w:szCs w:val="12"/>
                    </w:rPr>
                    <w:t xml:space="preserve">                 </w:t>
                  </w:r>
                  <w:r w:rsidR="00B9277D">
                    <w:rPr>
                      <w:rFonts w:asciiTheme="minorHAnsi" w:hAnsiTheme="minorHAnsi" w:cstheme="minorHAnsi"/>
                      <w:sz w:val="12"/>
                      <w:szCs w:val="12"/>
                    </w:rPr>
                    <w:t>12</w:t>
                  </w:r>
                  <w:r w:rsidRPr="001D564B">
                    <w:rPr>
                      <w:rFonts w:asciiTheme="minorHAnsi" w:hAnsiTheme="minorHAnsi" w:cstheme="minorHAnsi"/>
                      <w:sz w:val="12"/>
                      <w:szCs w:val="12"/>
                    </w:rPr>
                    <w:t xml:space="preserve"> </w:t>
                  </w:r>
                  <w:r w:rsidR="000A0D07">
                    <w:rPr>
                      <w:rFonts w:asciiTheme="minorHAnsi" w:hAnsiTheme="minorHAnsi" w:cstheme="minorHAnsi"/>
                      <w:sz w:val="12"/>
                      <w:szCs w:val="12"/>
                    </w:rPr>
                    <w:t>meses</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41975" w:rsidRPr="00AD209B" w:rsidTr="00FA70D0">
              <w:trPr>
                <w:trHeight w:val="45"/>
                <w:jc w:val="center"/>
              </w:trPr>
              <w:tc>
                <w:tcPr>
                  <w:tcW w:w="539"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C41975" w:rsidRDefault="00C41975"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41975" w:rsidRPr="00AD209B" w:rsidTr="00FA70D0">
              <w:trPr>
                <w:trHeight w:val="45"/>
                <w:jc w:val="center"/>
              </w:trPr>
              <w:tc>
                <w:tcPr>
                  <w:tcW w:w="539" w:type="pct"/>
                </w:tcPr>
                <w:p w:rsidR="00C41975"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59" w:type="pct"/>
                </w:tcPr>
                <w:p w:rsidR="00C41975" w:rsidRPr="00AD209B" w:rsidRDefault="00153D91" w:rsidP="00C1618D">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102" w:type="pct"/>
                </w:tcPr>
                <w:p w:rsidR="00C41975" w:rsidRPr="00AF7894" w:rsidRDefault="00153D91"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r w:rsidR="002412BF">
                    <w:rPr>
                      <w:rFonts w:asciiTheme="minorHAnsi" w:hAnsiTheme="minorHAnsi" w:cstheme="minorHAnsi"/>
                      <w:sz w:val="12"/>
                      <w:szCs w:val="12"/>
                    </w:rPr>
                    <w:t>: Partida 7, 8, 10, 11, 12, 13, 19 y 22.</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3375B" w:rsidRPr="00AD209B" w:rsidTr="00FA70D0">
              <w:trPr>
                <w:trHeight w:val="45"/>
                <w:jc w:val="center"/>
              </w:trPr>
              <w:tc>
                <w:tcPr>
                  <w:tcW w:w="539" w:type="pct"/>
                </w:tcPr>
                <w:p w:rsidR="0063375B" w:rsidRPr="00AD209B" w:rsidRDefault="0063375B" w:rsidP="00C1618D">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59" w:type="pct"/>
                </w:tcPr>
                <w:p w:rsidR="0063375B" w:rsidRPr="00AD209B" w:rsidRDefault="0063375B" w:rsidP="00C1618D">
                  <w:pPr>
                    <w:jc w:val="both"/>
                    <w:rPr>
                      <w:rFonts w:asciiTheme="minorHAnsi" w:hAnsiTheme="minorHAnsi" w:cstheme="minorHAnsi"/>
                      <w:b/>
                      <w:sz w:val="12"/>
                      <w:szCs w:val="12"/>
                    </w:rPr>
                  </w:pPr>
                  <w:r>
                    <w:rPr>
                      <w:rFonts w:asciiTheme="minorHAnsi" w:hAnsiTheme="minorHAnsi" w:cstheme="minorHAnsi"/>
                      <w:b/>
                      <w:sz w:val="12"/>
                      <w:szCs w:val="12"/>
                    </w:rPr>
                    <w:t>Tabla de tallas y medidas</w:t>
                  </w:r>
                </w:p>
              </w:tc>
              <w:tc>
                <w:tcPr>
                  <w:tcW w:w="2102" w:type="pct"/>
                </w:tcPr>
                <w:p w:rsidR="0063375B" w:rsidRPr="00AF7894" w:rsidRDefault="005320A1"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C1618D" w:rsidRPr="00AD209B" w:rsidRDefault="00C1618D" w:rsidP="0063375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63375B">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w:t>
                  </w:r>
                </w:p>
              </w:tc>
              <w:tc>
                <w:tcPr>
                  <w:tcW w:w="2102" w:type="pct"/>
                </w:tcPr>
                <w:p w:rsidR="00C1618D"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rsidR="00C1618D" w:rsidRPr="00AD209B" w:rsidRDefault="00C41975" w:rsidP="0063375B">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63375B">
                    <w:rPr>
                      <w:rFonts w:asciiTheme="minorHAnsi" w:hAnsiTheme="minorHAnsi" w:cstheme="minorHAnsi"/>
                      <w:sz w:val="12"/>
                      <w:szCs w:val="12"/>
                    </w:rPr>
                    <w:t>45</w:t>
                  </w:r>
                  <w:r w:rsidR="000A0D07">
                    <w:rPr>
                      <w:rFonts w:asciiTheme="minorHAnsi" w:hAnsiTheme="minorHAnsi" w:cstheme="minorHAnsi"/>
                      <w:sz w:val="12"/>
                      <w:szCs w:val="12"/>
                    </w:rPr>
                    <w:t xml:space="preserve"> días naturales</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52"/>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b/>
                <w:sz w:val="14"/>
                <w:szCs w:val="16"/>
              </w:rPr>
            </w:pPr>
            <w:r w:rsidRPr="000161FC">
              <w:rPr>
                <w:rFonts w:ascii="Arial" w:hAnsi="Arial" w:cs="Arial"/>
                <w:b/>
                <w:sz w:val="14"/>
                <w:szCs w:val="16"/>
              </w:rPr>
              <w:t xml:space="preserve">Revisión Técnica realizada por </w:t>
            </w:r>
            <w:r w:rsidR="0063375B">
              <w:rPr>
                <w:rFonts w:ascii="Arial" w:hAnsi="Arial" w:cs="Arial"/>
                <w:b/>
                <w:sz w:val="14"/>
                <w:szCs w:val="16"/>
              </w:rPr>
              <w:t>el</w:t>
            </w:r>
            <w:r w:rsidRPr="000161FC">
              <w:rPr>
                <w:rFonts w:ascii="Arial" w:hAnsi="Arial" w:cs="Arial"/>
                <w:b/>
                <w:sz w:val="14"/>
                <w:szCs w:val="16"/>
              </w:rPr>
              <w:t xml:space="preserve"> </w:t>
            </w:r>
            <w:r w:rsidR="0063375B">
              <w:rPr>
                <w:rFonts w:ascii="Arial" w:hAnsi="Arial" w:cs="Arial"/>
                <w:b/>
                <w:sz w:val="14"/>
                <w:szCs w:val="16"/>
              </w:rPr>
              <w:t>C.P. Jorge Pardo Guzmán</w:t>
            </w:r>
            <w:r w:rsidRPr="009C16F3">
              <w:rPr>
                <w:rFonts w:ascii="Arial" w:hAnsi="Arial" w:cs="Arial"/>
                <w:b/>
                <w:sz w:val="14"/>
                <w:szCs w:val="16"/>
              </w:rPr>
              <w:t xml:space="preserve">, Representante Técnico </w:t>
            </w:r>
            <w:r w:rsidR="0063375B">
              <w:rPr>
                <w:rFonts w:ascii="Arial" w:hAnsi="Arial" w:cs="Arial"/>
                <w:b/>
                <w:sz w:val="14"/>
                <w:szCs w:val="16"/>
              </w:rPr>
              <w:t>y Jefe de Sección de S</w:t>
            </w:r>
            <w:r w:rsidR="0063375B" w:rsidRPr="0063375B">
              <w:rPr>
                <w:rFonts w:ascii="Arial" w:hAnsi="Arial" w:cs="Arial"/>
                <w:b/>
                <w:sz w:val="14"/>
                <w:szCs w:val="16"/>
              </w:rPr>
              <w:t xml:space="preserve">eguridad </w:t>
            </w:r>
            <w:r w:rsidR="0063375B">
              <w:rPr>
                <w:rFonts w:ascii="Arial" w:hAnsi="Arial" w:cs="Arial"/>
                <w:b/>
                <w:sz w:val="14"/>
                <w:szCs w:val="16"/>
              </w:rPr>
              <w:t>S</w:t>
            </w:r>
            <w:r w:rsidR="0063375B" w:rsidRPr="0063375B">
              <w:rPr>
                <w:rFonts w:ascii="Arial" w:hAnsi="Arial" w:cs="Arial"/>
                <w:b/>
                <w:sz w:val="14"/>
                <w:szCs w:val="16"/>
              </w:rPr>
              <w:t xml:space="preserve">ocial y </w:t>
            </w:r>
            <w:r w:rsidR="0063375B">
              <w:rPr>
                <w:rFonts w:ascii="Arial" w:hAnsi="Arial" w:cs="Arial"/>
                <w:b/>
                <w:sz w:val="14"/>
                <w:szCs w:val="16"/>
              </w:rPr>
              <w:t>P</w:t>
            </w:r>
            <w:r w:rsidR="0063375B" w:rsidRPr="0063375B">
              <w:rPr>
                <w:rFonts w:ascii="Arial" w:hAnsi="Arial" w:cs="Arial"/>
                <w:b/>
                <w:sz w:val="14"/>
                <w:szCs w:val="16"/>
              </w:rPr>
              <w:t xml:space="preserve">restaciones </w:t>
            </w:r>
            <w:r w:rsidR="0063375B">
              <w:rPr>
                <w:rFonts w:ascii="Arial" w:hAnsi="Arial" w:cs="Arial"/>
                <w:b/>
                <w:sz w:val="14"/>
                <w:szCs w:val="16"/>
              </w:rPr>
              <w:t>S</w:t>
            </w:r>
            <w:r w:rsidR="0063375B" w:rsidRPr="0063375B">
              <w:rPr>
                <w:rFonts w:ascii="Arial" w:hAnsi="Arial" w:cs="Arial"/>
                <w:b/>
                <w:sz w:val="14"/>
                <w:szCs w:val="16"/>
              </w:rPr>
              <w:t xml:space="preserve">ociales, </w:t>
            </w:r>
            <w:r w:rsidR="0063375B">
              <w:rPr>
                <w:rFonts w:ascii="Arial" w:hAnsi="Arial" w:cs="Arial"/>
                <w:b/>
                <w:sz w:val="14"/>
                <w:szCs w:val="16"/>
              </w:rPr>
              <w:t>Depto. de R</w:t>
            </w:r>
            <w:r w:rsidR="0063375B" w:rsidRPr="0063375B">
              <w:rPr>
                <w:rFonts w:ascii="Arial" w:hAnsi="Arial" w:cs="Arial"/>
                <w:b/>
                <w:sz w:val="14"/>
                <w:szCs w:val="16"/>
              </w:rPr>
              <w:t xml:space="preserve">ecursos </w:t>
            </w:r>
            <w:r w:rsidR="0063375B">
              <w:rPr>
                <w:rFonts w:ascii="Arial" w:hAnsi="Arial" w:cs="Arial"/>
                <w:b/>
                <w:sz w:val="14"/>
                <w:szCs w:val="16"/>
              </w:rPr>
              <w:t>H</w:t>
            </w:r>
            <w:r w:rsidR="0063375B" w:rsidRPr="0063375B">
              <w:rPr>
                <w:rFonts w:ascii="Arial" w:hAnsi="Arial" w:cs="Arial"/>
                <w:b/>
                <w:sz w:val="14"/>
                <w:szCs w:val="16"/>
              </w:rPr>
              <w:t>umanos</w:t>
            </w:r>
            <w:r w:rsidRPr="000161FC">
              <w:rPr>
                <w:rFonts w:ascii="Arial" w:hAnsi="Arial" w:cs="Arial"/>
                <w:b/>
                <w:sz w:val="14"/>
                <w:szCs w:val="16"/>
              </w:rPr>
              <w:t>, conforme al anexo 1.</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63375B" w:rsidRPr="002A21CE" w:rsidTr="00C41975">
        <w:trPr>
          <w:trHeight w:val="20"/>
          <w:jc w:val="center"/>
        </w:trPr>
        <w:tc>
          <w:tcPr>
            <w:tcW w:w="180" w:type="pct"/>
            <w:noWrap/>
          </w:tcPr>
          <w:p w:rsidR="0063375B" w:rsidRPr="002A21CE" w:rsidRDefault="0063375B" w:rsidP="0063375B">
            <w:pPr>
              <w:jc w:val="center"/>
              <w:rPr>
                <w:rFonts w:asciiTheme="minorHAnsi" w:hAnsiTheme="minorHAnsi" w:cstheme="minorHAnsi"/>
                <w:sz w:val="12"/>
                <w:szCs w:val="12"/>
              </w:rPr>
            </w:pPr>
            <w:r>
              <w:rPr>
                <w:rFonts w:asciiTheme="minorHAnsi" w:hAnsiTheme="minorHAnsi" w:cstheme="minorHAnsi"/>
                <w:sz w:val="12"/>
                <w:szCs w:val="12"/>
              </w:rPr>
              <w:t>2</w:t>
            </w:r>
          </w:p>
        </w:tc>
        <w:tc>
          <w:tcPr>
            <w:tcW w:w="781" w:type="pct"/>
            <w:noWrap/>
          </w:tcPr>
          <w:p w:rsidR="0063375B" w:rsidRPr="002A21CE" w:rsidRDefault="0063375B" w:rsidP="0063375B">
            <w:pPr>
              <w:jc w:val="center"/>
              <w:rPr>
                <w:rFonts w:asciiTheme="minorHAnsi" w:hAnsiTheme="minorHAnsi" w:cstheme="minorHAnsi"/>
                <w:sz w:val="18"/>
                <w:szCs w:val="18"/>
              </w:rPr>
            </w:pPr>
            <w:r w:rsidRPr="00667DA9">
              <w:rPr>
                <w:rFonts w:asciiTheme="minorHAnsi" w:hAnsiTheme="minorHAnsi" w:cstheme="minorHAnsi"/>
                <w:b/>
                <w:sz w:val="12"/>
                <w:szCs w:val="12"/>
              </w:rPr>
              <w:t>CARMEN ESMERALDA RAMOS OVALLE</w:t>
            </w:r>
          </w:p>
        </w:tc>
        <w:tc>
          <w:tcPr>
            <w:tcW w:w="4039" w:type="pct"/>
            <w:vAlign w:val="center"/>
          </w:tcPr>
          <w:p w:rsidR="0063375B" w:rsidRDefault="0063375B" w:rsidP="0063375B">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5320A1">
              <w:rPr>
                <w:rFonts w:ascii="Arial" w:hAnsi="Arial" w:cs="Arial"/>
                <w:b/>
                <w:sz w:val="14"/>
                <w:szCs w:val="16"/>
              </w:rPr>
              <w:t>1, 2, 3, 4, 5, 6, 16, 17 y 18.</w:t>
            </w:r>
          </w:p>
          <w:p w:rsidR="0063375B" w:rsidRDefault="0063375B" w:rsidP="0063375B">
            <w:pPr>
              <w:jc w:val="both"/>
              <w:rPr>
                <w:rFonts w:ascii="Arial" w:hAnsi="Arial" w:cs="Arial"/>
                <w:b/>
                <w:sz w:val="14"/>
                <w:szCs w:val="16"/>
              </w:rPr>
            </w:pPr>
          </w:p>
          <w:p w:rsidR="0063375B" w:rsidRDefault="0063375B" w:rsidP="0063375B">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63375B" w:rsidRDefault="0063375B" w:rsidP="0063375B">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63375B" w:rsidRPr="00AD209B" w:rsidTr="00707CF9">
              <w:trPr>
                <w:trHeight w:val="323"/>
                <w:jc w:val="center"/>
              </w:trPr>
              <w:tc>
                <w:tcPr>
                  <w:tcW w:w="539" w:type="pct"/>
                  <w:shd w:val="clear" w:color="auto" w:fill="D9D9D9"/>
                </w:tcPr>
                <w:p w:rsidR="0063375B" w:rsidRPr="00AD209B" w:rsidRDefault="0063375B" w:rsidP="0063375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63375B" w:rsidRPr="00AD209B" w:rsidTr="00707CF9">
              <w:trPr>
                <w:trHeight w:val="29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63375B" w:rsidRPr="00AD209B" w:rsidRDefault="0063375B" w:rsidP="00582DDC">
                  <w:pPr>
                    <w:pStyle w:val="Prrafodelista"/>
                    <w:widowControl/>
                    <w:numPr>
                      <w:ilvl w:val="0"/>
                      <w:numId w:val="9"/>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w:t>
                  </w:r>
                  <w:r w:rsidRPr="00582DDC">
                    <w:rPr>
                      <w:rFonts w:asciiTheme="minorHAnsi" w:hAnsiTheme="minorHAnsi" w:cstheme="minorHAnsi"/>
                      <w:color w:val="000000"/>
                      <w:sz w:val="12"/>
                      <w:szCs w:val="12"/>
                    </w:rPr>
                    <w:t xml:space="preserve">por </w:t>
                  </w:r>
                  <w:r w:rsidR="00582DDC">
                    <w:rPr>
                      <w:rFonts w:asciiTheme="minorHAnsi" w:hAnsiTheme="minorHAnsi" w:cstheme="minorHAnsi"/>
                      <w:color w:val="000000"/>
                      <w:sz w:val="12"/>
                      <w:szCs w:val="12"/>
                    </w:rPr>
                    <w:t>Carmen Esmeralda Ramos Ovalle</w:t>
                  </w:r>
                </w:p>
              </w:tc>
            </w:tr>
            <w:tr w:rsidR="0063375B" w:rsidRPr="00AD209B" w:rsidTr="00707CF9">
              <w:trPr>
                <w:trHeight w:val="400"/>
                <w:jc w:val="center"/>
              </w:trPr>
              <w:tc>
                <w:tcPr>
                  <w:tcW w:w="539" w:type="pct"/>
                </w:tcPr>
                <w:p w:rsidR="0063375B" w:rsidRPr="00AD209B" w:rsidRDefault="0063375B" w:rsidP="0063375B">
                  <w:pPr>
                    <w:jc w:val="center"/>
                    <w:rPr>
                      <w:rFonts w:asciiTheme="minorHAnsi" w:hAnsiTheme="minorHAnsi" w:cstheme="minorHAnsi"/>
                      <w:b/>
                      <w:sz w:val="12"/>
                      <w:szCs w:val="12"/>
                    </w:rPr>
                  </w:pPr>
                </w:p>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63375B" w:rsidRPr="00AD209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63375B" w:rsidRPr="00AD209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63375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rsidR="0063375B" w:rsidRPr="00EC1F41"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Constancia de Proveedor</w:t>
                  </w:r>
                </w:p>
              </w:tc>
              <w:tc>
                <w:tcPr>
                  <w:tcW w:w="2102" w:type="pct"/>
                  <w:vAlign w:val="center"/>
                </w:tcPr>
                <w:p w:rsidR="0063375B" w:rsidRPr="00AD209B" w:rsidRDefault="0063375B" w:rsidP="00582DDC">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582DDC">
                    <w:rPr>
                      <w:rFonts w:asciiTheme="minorHAnsi" w:hAnsiTheme="minorHAnsi" w:cstheme="minorHAnsi"/>
                      <w:sz w:val="12"/>
                      <w:szCs w:val="12"/>
                    </w:rPr>
                    <w:t>: Identificación</w:t>
                  </w:r>
                  <w:r w:rsidRPr="001D564B">
                    <w:rPr>
                      <w:rFonts w:asciiTheme="minorHAnsi" w:hAnsiTheme="minorHAnsi" w:cstheme="minorHAnsi"/>
                      <w:sz w:val="12"/>
                      <w:szCs w:val="12"/>
                    </w:rPr>
                    <w:t xml:space="preserve">, </w:t>
                  </w:r>
                  <w:r>
                    <w:rPr>
                      <w:rFonts w:asciiTheme="minorHAnsi" w:hAnsiTheme="minorHAnsi" w:cstheme="minorHAnsi"/>
                      <w:sz w:val="12"/>
                      <w:szCs w:val="12"/>
                    </w:rPr>
                    <w:t xml:space="preserve">Constancia de Situación Fiscal, Acta </w:t>
                  </w:r>
                  <w:r w:rsidR="00582DDC">
                    <w:rPr>
                      <w:rFonts w:asciiTheme="minorHAnsi" w:hAnsiTheme="minorHAnsi" w:cstheme="minorHAnsi"/>
                      <w:sz w:val="12"/>
                      <w:szCs w:val="12"/>
                    </w:rPr>
                    <w:t>de Nacimiento</w:t>
                  </w:r>
                  <w:r>
                    <w:rPr>
                      <w:rFonts w:asciiTheme="minorHAnsi" w:hAnsiTheme="minorHAnsi" w:cstheme="minorHAnsi"/>
                      <w:sz w:val="12"/>
                      <w:szCs w:val="12"/>
                    </w:rPr>
                    <w:t xml:space="preserve">, </w:t>
                  </w:r>
                  <w:r w:rsidR="00582DDC">
                    <w:rPr>
                      <w:rFonts w:asciiTheme="minorHAnsi" w:hAnsiTheme="minorHAnsi" w:cstheme="minorHAnsi"/>
                      <w:sz w:val="12"/>
                      <w:szCs w:val="12"/>
                    </w:rPr>
                    <w:t>Constancia de  Registro al Padrón de Proveedores</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63375B" w:rsidRPr="00AD209B" w:rsidRDefault="0063375B" w:rsidP="0063375B">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rsidR="0063375B" w:rsidRPr="00AD209B" w:rsidRDefault="0063375B" w:rsidP="0063375B">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Pr>
                      <w:rFonts w:asciiTheme="minorHAnsi" w:hAnsiTheme="minorHAnsi" w:cstheme="minorHAnsi"/>
                      <w:sz w:val="12"/>
                      <w:szCs w:val="12"/>
                    </w:rPr>
                    <w:t xml:space="preserve">                 12</w:t>
                  </w:r>
                  <w:r w:rsidRPr="001D564B">
                    <w:rPr>
                      <w:rFonts w:asciiTheme="minorHAnsi" w:hAnsiTheme="minorHAnsi" w:cstheme="minorHAnsi"/>
                      <w:sz w:val="12"/>
                      <w:szCs w:val="12"/>
                    </w:rPr>
                    <w:t xml:space="preserve"> </w:t>
                  </w:r>
                  <w:r>
                    <w:rPr>
                      <w:rFonts w:asciiTheme="minorHAnsi" w:hAnsiTheme="minorHAnsi" w:cstheme="minorHAnsi"/>
                      <w:sz w:val="12"/>
                      <w:szCs w:val="12"/>
                    </w:rPr>
                    <w:t>meses</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3375B" w:rsidRPr="00AD209B" w:rsidTr="00707CF9">
              <w:trPr>
                <w:trHeight w:val="45"/>
                <w:jc w:val="center"/>
              </w:trPr>
              <w:tc>
                <w:tcPr>
                  <w:tcW w:w="539" w:type="pct"/>
                </w:tcPr>
                <w:p w:rsidR="0063375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63375B" w:rsidRPr="00AD209B"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59" w:type="pct"/>
                </w:tcPr>
                <w:p w:rsidR="0063375B" w:rsidRPr="00AD209B" w:rsidRDefault="0063375B" w:rsidP="0063375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102" w:type="pct"/>
                </w:tcPr>
                <w:p w:rsidR="0063375B" w:rsidRPr="00AF7894"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r w:rsidR="002412BF">
                    <w:rPr>
                      <w:rFonts w:asciiTheme="minorHAnsi" w:hAnsiTheme="minorHAnsi" w:cstheme="minorHAnsi"/>
                      <w:sz w:val="12"/>
                      <w:szCs w:val="12"/>
                    </w:rPr>
                    <w:t>: Partida 1, 2, 16 y 17.</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59" w:type="pct"/>
                </w:tcPr>
                <w:p w:rsidR="0063375B" w:rsidRPr="00AD209B"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Tabla de tallas y medidas</w:t>
                  </w:r>
                </w:p>
              </w:tc>
              <w:tc>
                <w:tcPr>
                  <w:tcW w:w="2102" w:type="pct"/>
                </w:tcPr>
                <w:p w:rsidR="0063375B" w:rsidRPr="00AF7894" w:rsidRDefault="005320A1"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rsidR="0063375B" w:rsidRPr="00AD209B" w:rsidRDefault="0063375B" w:rsidP="0063375B">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45 días naturales</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lastRenderedPageBreak/>
                    <w:t>8</w:t>
                  </w:r>
                </w:p>
              </w:tc>
              <w:tc>
                <w:tcPr>
                  <w:tcW w:w="2359" w:type="pct"/>
                </w:tcPr>
                <w:p w:rsidR="0063375B" w:rsidRPr="00AD209B" w:rsidRDefault="0063375B" w:rsidP="0063375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3375B" w:rsidRPr="00AD209B" w:rsidTr="00707CF9">
              <w:trPr>
                <w:trHeight w:val="52"/>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63375B" w:rsidRDefault="0063375B" w:rsidP="0063375B">
            <w:pPr>
              <w:jc w:val="both"/>
              <w:rPr>
                <w:rFonts w:ascii="Arial" w:hAnsi="Arial" w:cs="Arial"/>
                <w:b/>
                <w:sz w:val="14"/>
                <w:szCs w:val="16"/>
              </w:rPr>
            </w:pPr>
          </w:p>
          <w:p w:rsidR="0063375B" w:rsidRDefault="0063375B" w:rsidP="0063375B">
            <w:pPr>
              <w:jc w:val="both"/>
              <w:rPr>
                <w:rFonts w:ascii="Arial" w:hAnsi="Arial" w:cs="Arial"/>
                <w:b/>
                <w:sz w:val="14"/>
                <w:szCs w:val="16"/>
              </w:rPr>
            </w:pPr>
            <w:r w:rsidRPr="000161FC">
              <w:rPr>
                <w:rFonts w:ascii="Arial" w:hAnsi="Arial" w:cs="Arial"/>
                <w:b/>
                <w:sz w:val="14"/>
                <w:szCs w:val="16"/>
              </w:rPr>
              <w:t xml:space="preserve">Revisión Técnica realizada por </w:t>
            </w:r>
            <w:r>
              <w:rPr>
                <w:rFonts w:ascii="Arial" w:hAnsi="Arial" w:cs="Arial"/>
                <w:b/>
                <w:sz w:val="14"/>
                <w:szCs w:val="16"/>
              </w:rPr>
              <w:t>el</w:t>
            </w:r>
            <w:r w:rsidRPr="000161FC">
              <w:rPr>
                <w:rFonts w:ascii="Arial" w:hAnsi="Arial" w:cs="Arial"/>
                <w:b/>
                <w:sz w:val="14"/>
                <w:szCs w:val="16"/>
              </w:rPr>
              <w:t xml:space="preserve"> </w:t>
            </w:r>
            <w:r>
              <w:rPr>
                <w:rFonts w:ascii="Arial" w:hAnsi="Arial" w:cs="Arial"/>
                <w:b/>
                <w:sz w:val="14"/>
                <w:szCs w:val="16"/>
              </w:rPr>
              <w:t>C.P. Jorge Pardo Guzmán</w:t>
            </w:r>
            <w:r w:rsidRPr="009C16F3">
              <w:rPr>
                <w:rFonts w:ascii="Arial" w:hAnsi="Arial" w:cs="Arial"/>
                <w:b/>
                <w:sz w:val="14"/>
                <w:szCs w:val="16"/>
              </w:rPr>
              <w:t xml:space="preserve">, Representante Técnico </w:t>
            </w:r>
            <w:r>
              <w:rPr>
                <w:rFonts w:ascii="Arial" w:hAnsi="Arial" w:cs="Arial"/>
                <w:b/>
                <w:sz w:val="14"/>
                <w:szCs w:val="16"/>
              </w:rPr>
              <w:t>y Jefe de Sección de S</w:t>
            </w:r>
            <w:r w:rsidRPr="0063375B">
              <w:rPr>
                <w:rFonts w:ascii="Arial" w:hAnsi="Arial" w:cs="Arial"/>
                <w:b/>
                <w:sz w:val="14"/>
                <w:szCs w:val="16"/>
              </w:rPr>
              <w:t xml:space="preserve">eguridad </w:t>
            </w:r>
            <w:r>
              <w:rPr>
                <w:rFonts w:ascii="Arial" w:hAnsi="Arial" w:cs="Arial"/>
                <w:b/>
                <w:sz w:val="14"/>
                <w:szCs w:val="16"/>
              </w:rPr>
              <w:t>S</w:t>
            </w:r>
            <w:r w:rsidRPr="0063375B">
              <w:rPr>
                <w:rFonts w:ascii="Arial" w:hAnsi="Arial" w:cs="Arial"/>
                <w:b/>
                <w:sz w:val="14"/>
                <w:szCs w:val="16"/>
              </w:rPr>
              <w:t xml:space="preserve">ocial y </w:t>
            </w:r>
            <w:r>
              <w:rPr>
                <w:rFonts w:ascii="Arial" w:hAnsi="Arial" w:cs="Arial"/>
                <w:b/>
                <w:sz w:val="14"/>
                <w:szCs w:val="16"/>
              </w:rPr>
              <w:t>P</w:t>
            </w:r>
            <w:r w:rsidRPr="0063375B">
              <w:rPr>
                <w:rFonts w:ascii="Arial" w:hAnsi="Arial" w:cs="Arial"/>
                <w:b/>
                <w:sz w:val="14"/>
                <w:szCs w:val="16"/>
              </w:rPr>
              <w:t xml:space="preserve">restaciones </w:t>
            </w:r>
            <w:r>
              <w:rPr>
                <w:rFonts w:ascii="Arial" w:hAnsi="Arial" w:cs="Arial"/>
                <w:b/>
                <w:sz w:val="14"/>
                <w:szCs w:val="16"/>
              </w:rPr>
              <w:t>S</w:t>
            </w:r>
            <w:r w:rsidRPr="0063375B">
              <w:rPr>
                <w:rFonts w:ascii="Arial" w:hAnsi="Arial" w:cs="Arial"/>
                <w:b/>
                <w:sz w:val="14"/>
                <w:szCs w:val="16"/>
              </w:rPr>
              <w:t xml:space="preserve">ociales, </w:t>
            </w:r>
            <w:r>
              <w:rPr>
                <w:rFonts w:ascii="Arial" w:hAnsi="Arial" w:cs="Arial"/>
                <w:b/>
                <w:sz w:val="14"/>
                <w:szCs w:val="16"/>
              </w:rPr>
              <w:t>Depto. de R</w:t>
            </w:r>
            <w:r w:rsidRPr="0063375B">
              <w:rPr>
                <w:rFonts w:ascii="Arial" w:hAnsi="Arial" w:cs="Arial"/>
                <w:b/>
                <w:sz w:val="14"/>
                <w:szCs w:val="16"/>
              </w:rPr>
              <w:t xml:space="preserve">ecursos </w:t>
            </w:r>
            <w:r>
              <w:rPr>
                <w:rFonts w:ascii="Arial" w:hAnsi="Arial" w:cs="Arial"/>
                <w:b/>
                <w:sz w:val="14"/>
                <w:szCs w:val="16"/>
              </w:rPr>
              <w:t>H</w:t>
            </w:r>
            <w:r w:rsidRPr="0063375B">
              <w:rPr>
                <w:rFonts w:ascii="Arial" w:hAnsi="Arial" w:cs="Arial"/>
                <w:b/>
                <w:sz w:val="14"/>
                <w:szCs w:val="16"/>
              </w:rPr>
              <w:t>umanos</w:t>
            </w:r>
            <w:r w:rsidRPr="000161FC">
              <w:rPr>
                <w:rFonts w:ascii="Arial" w:hAnsi="Arial" w:cs="Arial"/>
                <w:b/>
                <w:sz w:val="14"/>
                <w:szCs w:val="16"/>
              </w:rPr>
              <w:t>, conforme al anexo 1.</w:t>
            </w:r>
          </w:p>
          <w:p w:rsidR="0063375B" w:rsidRPr="003A5295" w:rsidRDefault="0063375B" w:rsidP="0063375B">
            <w:pPr>
              <w:jc w:val="both"/>
              <w:rPr>
                <w:rFonts w:ascii="Arial" w:hAnsi="Arial" w:cs="Arial"/>
                <w:b/>
                <w:sz w:val="14"/>
                <w:szCs w:val="16"/>
              </w:rPr>
            </w:pPr>
          </w:p>
        </w:tc>
      </w:tr>
      <w:tr w:rsidR="0063375B" w:rsidRPr="002A21CE" w:rsidTr="00667DA9">
        <w:trPr>
          <w:trHeight w:val="20"/>
          <w:jc w:val="center"/>
        </w:trPr>
        <w:tc>
          <w:tcPr>
            <w:tcW w:w="180" w:type="pct"/>
            <w:shd w:val="clear" w:color="auto" w:fill="D9D9D9" w:themeFill="background1" w:themeFillShade="D9"/>
            <w:noWrap/>
          </w:tcPr>
          <w:p w:rsidR="0063375B" w:rsidRPr="00667DA9" w:rsidRDefault="0063375B" w:rsidP="0063375B">
            <w:pPr>
              <w:jc w:val="center"/>
              <w:rPr>
                <w:rFonts w:asciiTheme="minorHAnsi" w:hAnsiTheme="minorHAnsi" w:cstheme="minorHAnsi"/>
                <w:sz w:val="10"/>
                <w:szCs w:val="10"/>
              </w:rPr>
            </w:pPr>
          </w:p>
        </w:tc>
        <w:tc>
          <w:tcPr>
            <w:tcW w:w="781" w:type="pct"/>
            <w:shd w:val="clear" w:color="auto" w:fill="D9D9D9" w:themeFill="background1" w:themeFillShade="D9"/>
            <w:noWrap/>
          </w:tcPr>
          <w:p w:rsidR="0063375B" w:rsidRPr="00667DA9" w:rsidRDefault="0063375B" w:rsidP="0063375B">
            <w:pPr>
              <w:jc w:val="center"/>
              <w:rPr>
                <w:rFonts w:asciiTheme="minorHAnsi" w:hAnsiTheme="minorHAnsi" w:cstheme="minorHAnsi"/>
                <w:sz w:val="10"/>
                <w:szCs w:val="10"/>
              </w:rPr>
            </w:pPr>
          </w:p>
        </w:tc>
        <w:tc>
          <w:tcPr>
            <w:tcW w:w="4039" w:type="pct"/>
            <w:shd w:val="clear" w:color="auto" w:fill="D9D9D9" w:themeFill="background1" w:themeFillShade="D9"/>
            <w:vAlign w:val="center"/>
          </w:tcPr>
          <w:p w:rsidR="0063375B" w:rsidRPr="00667DA9" w:rsidRDefault="0063375B" w:rsidP="0063375B">
            <w:pPr>
              <w:jc w:val="both"/>
              <w:rPr>
                <w:rFonts w:asciiTheme="minorHAnsi" w:hAnsiTheme="minorHAnsi" w:cstheme="minorHAnsi"/>
                <w:sz w:val="10"/>
                <w:szCs w:val="10"/>
              </w:rPr>
            </w:pPr>
          </w:p>
        </w:tc>
      </w:tr>
      <w:tr w:rsidR="0063375B" w:rsidRPr="002A21CE" w:rsidTr="00C41975">
        <w:trPr>
          <w:trHeight w:val="20"/>
          <w:jc w:val="center"/>
        </w:trPr>
        <w:tc>
          <w:tcPr>
            <w:tcW w:w="180" w:type="pct"/>
            <w:noWrap/>
          </w:tcPr>
          <w:p w:rsidR="0063375B" w:rsidRDefault="0063375B" w:rsidP="0063375B">
            <w:pPr>
              <w:jc w:val="center"/>
              <w:rPr>
                <w:rFonts w:asciiTheme="minorHAnsi" w:hAnsiTheme="minorHAnsi" w:cstheme="minorHAnsi"/>
                <w:sz w:val="12"/>
                <w:szCs w:val="12"/>
              </w:rPr>
            </w:pPr>
            <w:r>
              <w:rPr>
                <w:rFonts w:asciiTheme="minorHAnsi" w:hAnsiTheme="minorHAnsi" w:cstheme="minorHAnsi"/>
                <w:sz w:val="12"/>
                <w:szCs w:val="12"/>
              </w:rPr>
              <w:t>3</w:t>
            </w:r>
          </w:p>
        </w:tc>
        <w:tc>
          <w:tcPr>
            <w:tcW w:w="781" w:type="pct"/>
            <w:noWrap/>
          </w:tcPr>
          <w:p w:rsidR="0063375B" w:rsidRPr="0048619A" w:rsidRDefault="0063375B" w:rsidP="0063375B">
            <w:pPr>
              <w:jc w:val="center"/>
              <w:rPr>
                <w:rFonts w:asciiTheme="minorHAnsi" w:hAnsiTheme="minorHAnsi" w:cstheme="minorHAnsi"/>
                <w:b/>
                <w:sz w:val="12"/>
                <w:szCs w:val="12"/>
              </w:rPr>
            </w:pPr>
            <w:r w:rsidRPr="00667DA9">
              <w:rPr>
                <w:rFonts w:asciiTheme="minorHAnsi" w:hAnsiTheme="minorHAnsi" w:cstheme="minorHAnsi"/>
                <w:b/>
                <w:sz w:val="12"/>
                <w:szCs w:val="12"/>
              </w:rPr>
              <w:t>LUIS ALFONSO CHALITA KAIM</w:t>
            </w:r>
          </w:p>
        </w:tc>
        <w:tc>
          <w:tcPr>
            <w:tcW w:w="4039" w:type="pct"/>
            <w:vAlign w:val="center"/>
          </w:tcPr>
          <w:p w:rsidR="0063375B" w:rsidRDefault="0063375B" w:rsidP="0063375B">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BC1D64">
              <w:rPr>
                <w:rFonts w:ascii="Arial" w:hAnsi="Arial" w:cs="Arial"/>
                <w:b/>
                <w:sz w:val="14"/>
                <w:szCs w:val="16"/>
              </w:rPr>
              <w:t>1, 2, 3, 4, 5, 6, 11, 12, 19, 20, 22 y 23.</w:t>
            </w:r>
          </w:p>
          <w:p w:rsidR="0063375B" w:rsidRDefault="0063375B" w:rsidP="0063375B">
            <w:pPr>
              <w:jc w:val="both"/>
              <w:rPr>
                <w:rFonts w:ascii="Arial" w:hAnsi="Arial" w:cs="Arial"/>
                <w:b/>
                <w:sz w:val="14"/>
                <w:szCs w:val="16"/>
              </w:rPr>
            </w:pPr>
          </w:p>
          <w:p w:rsidR="0063375B" w:rsidRDefault="0063375B" w:rsidP="0063375B">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63375B" w:rsidRDefault="0063375B" w:rsidP="0063375B">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63375B" w:rsidRPr="00AD209B" w:rsidTr="00707CF9">
              <w:trPr>
                <w:trHeight w:val="323"/>
                <w:jc w:val="center"/>
              </w:trPr>
              <w:tc>
                <w:tcPr>
                  <w:tcW w:w="539" w:type="pct"/>
                  <w:shd w:val="clear" w:color="auto" w:fill="D9D9D9"/>
                </w:tcPr>
                <w:p w:rsidR="0063375B" w:rsidRPr="00AD209B" w:rsidRDefault="0063375B" w:rsidP="0063375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63375B" w:rsidRPr="00AD209B" w:rsidTr="00707CF9">
              <w:trPr>
                <w:trHeight w:val="29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63375B" w:rsidRPr="00AD209B" w:rsidRDefault="0063375B" w:rsidP="00BC1D64">
                  <w:pPr>
                    <w:pStyle w:val="Prrafodelista"/>
                    <w:widowControl/>
                    <w:numPr>
                      <w:ilvl w:val="0"/>
                      <w:numId w:val="9"/>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w:t>
                  </w:r>
                  <w:r w:rsidRPr="00BC1D64">
                    <w:rPr>
                      <w:rFonts w:asciiTheme="minorHAnsi" w:hAnsiTheme="minorHAnsi" w:cstheme="minorHAnsi"/>
                      <w:color w:val="000000"/>
                      <w:sz w:val="12"/>
                      <w:szCs w:val="12"/>
                    </w:rPr>
                    <w:t xml:space="preserve">por </w:t>
                  </w:r>
                  <w:r w:rsidR="00BC1D64">
                    <w:rPr>
                      <w:rFonts w:asciiTheme="minorHAnsi" w:hAnsiTheme="minorHAnsi" w:cstheme="minorHAnsi"/>
                      <w:color w:val="000000"/>
                      <w:sz w:val="12"/>
                      <w:szCs w:val="12"/>
                    </w:rPr>
                    <w:t xml:space="preserve">Luis Alfonso </w:t>
                  </w:r>
                  <w:proofErr w:type="spellStart"/>
                  <w:r w:rsidR="00BC1D64">
                    <w:rPr>
                      <w:rFonts w:asciiTheme="minorHAnsi" w:hAnsiTheme="minorHAnsi" w:cstheme="minorHAnsi"/>
                      <w:color w:val="000000"/>
                      <w:sz w:val="12"/>
                      <w:szCs w:val="12"/>
                    </w:rPr>
                    <w:t>Chalita</w:t>
                  </w:r>
                  <w:proofErr w:type="spellEnd"/>
                  <w:r w:rsidR="00BC1D64">
                    <w:rPr>
                      <w:rFonts w:asciiTheme="minorHAnsi" w:hAnsiTheme="minorHAnsi" w:cstheme="minorHAnsi"/>
                      <w:color w:val="000000"/>
                      <w:sz w:val="12"/>
                      <w:szCs w:val="12"/>
                    </w:rPr>
                    <w:t xml:space="preserve"> </w:t>
                  </w:r>
                  <w:proofErr w:type="spellStart"/>
                  <w:r w:rsidR="00BC1D64">
                    <w:rPr>
                      <w:rFonts w:asciiTheme="minorHAnsi" w:hAnsiTheme="minorHAnsi" w:cstheme="minorHAnsi"/>
                      <w:color w:val="000000"/>
                      <w:sz w:val="12"/>
                      <w:szCs w:val="12"/>
                    </w:rPr>
                    <w:t>Kaim</w:t>
                  </w:r>
                  <w:proofErr w:type="spellEnd"/>
                </w:p>
              </w:tc>
            </w:tr>
            <w:tr w:rsidR="0063375B" w:rsidRPr="00AD209B" w:rsidTr="00707CF9">
              <w:trPr>
                <w:trHeight w:val="400"/>
                <w:jc w:val="center"/>
              </w:trPr>
              <w:tc>
                <w:tcPr>
                  <w:tcW w:w="539" w:type="pct"/>
                </w:tcPr>
                <w:p w:rsidR="0063375B" w:rsidRPr="00AD209B" w:rsidRDefault="0063375B" w:rsidP="0063375B">
                  <w:pPr>
                    <w:jc w:val="center"/>
                    <w:rPr>
                      <w:rFonts w:asciiTheme="minorHAnsi" w:hAnsiTheme="minorHAnsi" w:cstheme="minorHAnsi"/>
                      <w:b/>
                      <w:sz w:val="12"/>
                      <w:szCs w:val="12"/>
                    </w:rPr>
                  </w:pPr>
                </w:p>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63375B" w:rsidRPr="00AD209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63375B" w:rsidRPr="00AD209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63375B" w:rsidRDefault="0063375B" w:rsidP="0063375B">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rsidR="0063375B" w:rsidRPr="00EC1F41"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Constancia de Proveedor</w:t>
                  </w:r>
                </w:p>
              </w:tc>
              <w:tc>
                <w:tcPr>
                  <w:tcW w:w="2102" w:type="pct"/>
                  <w:vAlign w:val="center"/>
                </w:tcPr>
                <w:p w:rsidR="0063375B" w:rsidRPr="00AD209B" w:rsidRDefault="0063375B" w:rsidP="00BC1D64">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Identificaciones</w:t>
                  </w:r>
                  <w:r w:rsidRPr="001D564B">
                    <w:rPr>
                      <w:rFonts w:asciiTheme="minorHAnsi" w:hAnsiTheme="minorHAnsi" w:cstheme="minorHAnsi"/>
                      <w:sz w:val="12"/>
                      <w:szCs w:val="12"/>
                    </w:rPr>
                    <w:t xml:space="preserve">, </w:t>
                  </w:r>
                  <w:r>
                    <w:rPr>
                      <w:rFonts w:asciiTheme="minorHAnsi" w:hAnsiTheme="minorHAnsi" w:cstheme="minorHAnsi"/>
                      <w:sz w:val="12"/>
                      <w:szCs w:val="12"/>
                    </w:rPr>
                    <w:t xml:space="preserve">Constancia de Situación Fiscal, Acta </w:t>
                  </w:r>
                  <w:r w:rsidR="00BC1D64">
                    <w:rPr>
                      <w:rFonts w:asciiTheme="minorHAnsi" w:hAnsiTheme="minorHAnsi" w:cstheme="minorHAnsi"/>
                      <w:sz w:val="12"/>
                      <w:szCs w:val="12"/>
                    </w:rPr>
                    <w:t>de Nacimiento</w:t>
                  </w:r>
                  <w:r>
                    <w:rPr>
                      <w:rFonts w:asciiTheme="minorHAnsi" w:hAnsiTheme="minorHAnsi" w:cstheme="minorHAnsi"/>
                      <w:sz w:val="12"/>
                      <w:szCs w:val="12"/>
                    </w:rPr>
                    <w:t>, Carta Poder</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63375B" w:rsidRPr="00AD209B" w:rsidRDefault="0063375B" w:rsidP="0063375B">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rsidR="0063375B" w:rsidRPr="00AD209B" w:rsidRDefault="0063375B" w:rsidP="0063375B">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Pr>
                      <w:rFonts w:asciiTheme="minorHAnsi" w:hAnsiTheme="minorHAnsi" w:cstheme="minorHAnsi"/>
                      <w:sz w:val="12"/>
                      <w:szCs w:val="12"/>
                    </w:rPr>
                    <w:t xml:space="preserve">                 12</w:t>
                  </w:r>
                  <w:r w:rsidRPr="001D564B">
                    <w:rPr>
                      <w:rFonts w:asciiTheme="minorHAnsi" w:hAnsiTheme="minorHAnsi" w:cstheme="minorHAnsi"/>
                      <w:sz w:val="12"/>
                      <w:szCs w:val="12"/>
                    </w:rPr>
                    <w:t xml:space="preserve"> </w:t>
                  </w:r>
                  <w:r>
                    <w:rPr>
                      <w:rFonts w:asciiTheme="minorHAnsi" w:hAnsiTheme="minorHAnsi" w:cstheme="minorHAnsi"/>
                      <w:sz w:val="12"/>
                      <w:szCs w:val="12"/>
                    </w:rPr>
                    <w:t>meses</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3375B" w:rsidRPr="00AD209B" w:rsidTr="00707CF9">
              <w:trPr>
                <w:trHeight w:val="45"/>
                <w:jc w:val="center"/>
              </w:trPr>
              <w:tc>
                <w:tcPr>
                  <w:tcW w:w="539" w:type="pct"/>
                </w:tcPr>
                <w:p w:rsidR="0063375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63375B" w:rsidRPr="00AD209B"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59" w:type="pct"/>
                </w:tcPr>
                <w:p w:rsidR="0063375B" w:rsidRPr="00AD209B" w:rsidRDefault="0063375B" w:rsidP="0063375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102" w:type="pct"/>
                </w:tcPr>
                <w:p w:rsidR="0063375B" w:rsidRPr="00AF7894"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r w:rsidR="002C47DE">
                    <w:rPr>
                      <w:rFonts w:asciiTheme="minorHAnsi" w:hAnsiTheme="minorHAnsi" w:cstheme="minorHAnsi"/>
                      <w:sz w:val="12"/>
                      <w:szCs w:val="12"/>
                    </w:rPr>
                    <w:t>: Partida 1, 2, 11, 12, 19 y 22.</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63375B" w:rsidRPr="00AD209B" w:rsidRDefault="0063375B" w:rsidP="0063375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59" w:type="pct"/>
                </w:tcPr>
                <w:p w:rsidR="0063375B" w:rsidRPr="00AD209B" w:rsidRDefault="0063375B" w:rsidP="0063375B">
                  <w:pPr>
                    <w:jc w:val="both"/>
                    <w:rPr>
                      <w:rFonts w:asciiTheme="minorHAnsi" w:hAnsiTheme="minorHAnsi" w:cstheme="minorHAnsi"/>
                      <w:b/>
                      <w:sz w:val="12"/>
                      <w:szCs w:val="12"/>
                    </w:rPr>
                  </w:pPr>
                  <w:r>
                    <w:rPr>
                      <w:rFonts w:asciiTheme="minorHAnsi" w:hAnsiTheme="minorHAnsi" w:cstheme="minorHAnsi"/>
                      <w:b/>
                      <w:sz w:val="12"/>
                      <w:szCs w:val="12"/>
                    </w:rPr>
                    <w:t>Tabla de tallas y medidas</w:t>
                  </w:r>
                </w:p>
              </w:tc>
              <w:tc>
                <w:tcPr>
                  <w:tcW w:w="2102" w:type="pct"/>
                </w:tcPr>
                <w:p w:rsidR="0063375B" w:rsidRPr="00AF7894" w:rsidRDefault="00BC1D64"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w:t>
                  </w:r>
                </w:p>
              </w:tc>
              <w:tc>
                <w:tcPr>
                  <w:tcW w:w="2102" w:type="pct"/>
                </w:tcPr>
                <w:p w:rsidR="0063375B" w:rsidRDefault="0063375B" w:rsidP="0063375B">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rsidR="0063375B" w:rsidRPr="00AD209B" w:rsidRDefault="0063375B" w:rsidP="0063375B">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45 días naturales</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63375B" w:rsidRPr="00AD209B" w:rsidRDefault="0063375B" w:rsidP="0063375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63375B" w:rsidRPr="00AD209B" w:rsidTr="00707CF9">
              <w:trPr>
                <w:trHeight w:val="45"/>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3375B" w:rsidRPr="00AD209B" w:rsidTr="00707CF9">
              <w:trPr>
                <w:trHeight w:val="52"/>
                <w:jc w:val="center"/>
              </w:trPr>
              <w:tc>
                <w:tcPr>
                  <w:tcW w:w="539" w:type="pct"/>
                </w:tcPr>
                <w:p w:rsidR="0063375B" w:rsidRPr="00AD209B" w:rsidRDefault="0063375B" w:rsidP="0063375B">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63375B" w:rsidRPr="00AD209B" w:rsidRDefault="0063375B" w:rsidP="0063375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63375B" w:rsidRPr="00AD209B" w:rsidRDefault="0063375B" w:rsidP="0063375B">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B12156" w:rsidRDefault="00B12156" w:rsidP="003B5315">
            <w:pPr>
              <w:jc w:val="both"/>
              <w:rPr>
                <w:rFonts w:ascii="Arial" w:hAnsi="Arial" w:cs="Arial"/>
                <w:b/>
                <w:sz w:val="14"/>
                <w:szCs w:val="16"/>
              </w:rPr>
            </w:pPr>
          </w:p>
          <w:p w:rsidR="0063375B" w:rsidRDefault="0063375B" w:rsidP="003B5315">
            <w:pPr>
              <w:jc w:val="both"/>
              <w:rPr>
                <w:rFonts w:ascii="Arial" w:hAnsi="Arial" w:cs="Arial"/>
                <w:b/>
                <w:sz w:val="14"/>
                <w:szCs w:val="16"/>
              </w:rPr>
            </w:pPr>
            <w:r w:rsidRPr="000161FC">
              <w:rPr>
                <w:rFonts w:ascii="Arial" w:hAnsi="Arial" w:cs="Arial"/>
                <w:b/>
                <w:sz w:val="14"/>
                <w:szCs w:val="16"/>
              </w:rPr>
              <w:t xml:space="preserve">Revisión Técnica realizada por </w:t>
            </w:r>
            <w:r>
              <w:rPr>
                <w:rFonts w:ascii="Arial" w:hAnsi="Arial" w:cs="Arial"/>
                <w:b/>
                <w:sz w:val="14"/>
                <w:szCs w:val="16"/>
              </w:rPr>
              <w:t>el</w:t>
            </w:r>
            <w:r w:rsidRPr="000161FC">
              <w:rPr>
                <w:rFonts w:ascii="Arial" w:hAnsi="Arial" w:cs="Arial"/>
                <w:b/>
                <w:sz w:val="14"/>
                <w:szCs w:val="16"/>
              </w:rPr>
              <w:t xml:space="preserve"> </w:t>
            </w:r>
            <w:r>
              <w:rPr>
                <w:rFonts w:ascii="Arial" w:hAnsi="Arial" w:cs="Arial"/>
                <w:b/>
                <w:sz w:val="14"/>
                <w:szCs w:val="16"/>
              </w:rPr>
              <w:t>C.P. Jorge Pardo Guzmán</w:t>
            </w:r>
            <w:r w:rsidRPr="009C16F3">
              <w:rPr>
                <w:rFonts w:ascii="Arial" w:hAnsi="Arial" w:cs="Arial"/>
                <w:b/>
                <w:sz w:val="14"/>
                <w:szCs w:val="16"/>
              </w:rPr>
              <w:t xml:space="preserve">, Representante Técnico </w:t>
            </w:r>
            <w:r>
              <w:rPr>
                <w:rFonts w:ascii="Arial" w:hAnsi="Arial" w:cs="Arial"/>
                <w:b/>
                <w:sz w:val="14"/>
                <w:szCs w:val="16"/>
              </w:rPr>
              <w:t>y Jefe de Sección de S</w:t>
            </w:r>
            <w:r w:rsidRPr="0063375B">
              <w:rPr>
                <w:rFonts w:ascii="Arial" w:hAnsi="Arial" w:cs="Arial"/>
                <w:b/>
                <w:sz w:val="14"/>
                <w:szCs w:val="16"/>
              </w:rPr>
              <w:t xml:space="preserve">eguridad </w:t>
            </w:r>
            <w:r>
              <w:rPr>
                <w:rFonts w:ascii="Arial" w:hAnsi="Arial" w:cs="Arial"/>
                <w:b/>
                <w:sz w:val="14"/>
                <w:szCs w:val="16"/>
              </w:rPr>
              <w:t>S</w:t>
            </w:r>
            <w:r w:rsidRPr="0063375B">
              <w:rPr>
                <w:rFonts w:ascii="Arial" w:hAnsi="Arial" w:cs="Arial"/>
                <w:b/>
                <w:sz w:val="14"/>
                <w:szCs w:val="16"/>
              </w:rPr>
              <w:t xml:space="preserve">ocial y </w:t>
            </w:r>
            <w:r>
              <w:rPr>
                <w:rFonts w:ascii="Arial" w:hAnsi="Arial" w:cs="Arial"/>
                <w:b/>
                <w:sz w:val="14"/>
                <w:szCs w:val="16"/>
              </w:rPr>
              <w:t>P</w:t>
            </w:r>
            <w:r w:rsidRPr="0063375B">
              <w:rPr>
                <w:rFonts w:ascii="Arial" w:hAnsi="Arial" w:cs="Arial"/>
                <w:b/>
                <w:sz w:val="14"/>
                <w:szCs w:val="16"/>
              </w:rPr>
              <w:t xml:space="preserve">restaciones </w:t>
            </w:r>
            <w:r>
              <w:rPr>
                <w:rFonts w:ascii="Arial" w:hAnsi="Arial" w:cs="Arial"/>
                <w:b/>
                <w:sz w:val="14"/>
                <w:szCs w:val="16"/>
              </w:rPr>
              <w:t>S</w:t>
            </w:r>
            <w:r w:rsidRPr="0063375B">
              <w:rPr>
                <w:rFonts w:ascii="Arial" w:hAnsi="Arial" w:cs="Arial"/>
                <w:b/>
                <w:sz w:val="14"/>
                <w:szCs w:val="16"/>
              </w:rPr>
              <w:t xml:space="preserve">ociales, </w:t>
            </w:r>
            <w:r>
              <w:rPr>
                <w:rFonts w:ascii="Arial" w:hAnsi="Arial" w:cs="Arial"/>
                <w:b/>
                <w:sz w:val="14"/>
                <w:szCs w:val="16"/>
              </w:rPr>
              <w:t>Depto. de R</w:t>
            </w:r>
            <w:r w:rsidRPr="0063375B">
              <w:rPr>
                <w:rFonts w:ascii="Arial" w:hAnsi="Arial" w:cs="Arial"/>
                <w:b/>
                <w:sz w:val="14"/>
                <w:szCs w:val="16"/>
              </w:rPr>
              <w:t xml:space="preserve">ecursos </w:t>
            </w:r>
            <w:r>
              <w:rPr>
                <w:rFonts w:ascii="Arial" w:hAnsi="Arial" w:cs="Arial"/>
                <w:b/>
                <w:sz w:val="14"/>
                <w:szCs w:val="16"/>
              </w:rPr>
              <w:t>H</w:t>
            </w:r>
            <w:r w:rsidRPr="0063375B">
              <w:rPr>
                <w:rFonts w:ascii="Arial" w:hAnsi="Arial" w:cs="Arial"/>
                <w:b/>
                <w:sz w:val="14"/>
                <w:szCs w:val="16"/>
              </w:rPr>
              <w:t>umanos</w:t>
            </w:r>
            <w:r w:rsidRPr="000161FC">
              <w:rPr>
                <w:rFonts w:ascii="Arial" w:hAnsi="Arial" w:cs="Arial"/>
                <w:b/>
                <w:sz w:val="14"/>
                <w:szCs w:val="16"/>
              </w:rPr>
              <w:t>, conforme al anexo 1.</w:t>
            </w:r>
          </w:p>
          <w:p w:rsidR="003B5315" w:rsidRPr="003A5295" w:rsidRDefault="003B5315" w:rsidP="003B5315">
            <w:pPr>
              <w:jc w:val="both"/>
              <w:rPr>
                <w:rFonts w:ascii="Arial" w:hAnsi="Arial" w:cs="Arial"/>
                <w:b/>
                <w:sz w:val="14"/>
                <w:szCs w:val="16"/>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3B5315" w:rsidRPr="003B5315" w:rsidRDefault="003B5315" w:rsidP="003B5315">
      <w:pPr>
        <w:tabs>
          <w:tab w:val="left" w:pos="142"/>
        </w:tabs>
        <w:ind w:right="49"/>
        <w:jc w:val="both"/>
        <w:rPr>
          <w:rFonts w:ascii="Arial" w:hAnsi="Arial" w:cs="Arial"/>
          <w:sz w:val="18"/>
          <w:szCs w:val="18"/>
          <w:lang w:val="es-MX"/>
        </w:rPr>
      </w:pPr>
      <w:r>
        <w:rPr>
          <w:rFonts w:ascii="Arial" w:hAnsi="Arial" w:cs="Arial"/>
          <w:sz w:val="18"/>
          <w:szCs w:val="18"/>
          <w:lang w:val="es-MX"/>
        </w:rPr>
        <w:t xml:space="preserve">Así mismo se </w:t>
      </w:r>
      <w:r w:rsidR="00176E55">
        <w:rPr>
          <w:rFonts w:ascii="Arial" w:hAnsi="Arial" w:cs="Arial"/>
          <w:sz w:val="18"/>
          <w:szCs w:val="18"/>
          <w:lang w:val="es-MX"/>
        </w:rPr>
        <w:t>indicado</w:t>
      </w:r>
      <w:r>
        <w:rPr>
          <w:rFonts w:ascii="Arial" w:hAnsi="Arial" w:cs="Arial"/>
          <w:sz w:val="18"/>
          <w:szCs w:val="18"/>
          <w:lang w:val="es-MX"/>
        </w:rPr>
        <w:t xml:space="preserve"> en la Convocatoria, </w:t>
      </w:r>
      <w:r w:rsidRPr="003B5315">
        <w:rPr>
          <w:rFonts w:ascii="Arial" w:hAnsi="Arial" w:cs="Arial"/>
          <w:sz w:val="18"/>
          <w:szCs w:val="18"/>
          <w:lang w:val="es-MX"/>
        </w:rPr>
        <w:t xml:space="preserve">se </w:t>
      </w:r>
      <w:r>
        <w:rPr>
          <w:rFonts w:ascii="Arial" w:hAnsi="Arial" w:cs="Arial"/>
          <w:sz w:val="18"/>
          <w:szCs w:val="18"/>
          <w:lang w:val="es-MX"/>
        </w:rPr>
        <w:t>verifica</w:t>
      </w:r>
      <w:r w:rsidRPr="003B5315">
        <w:rPr>
          <w:rFonts w:ascii="Arial" w:hAnsi="Arial" w:cs="Arial"/>
          <w:sz w:val="18"/>
          <w:szCs w:val="18"/>
          <w:lang w:val="es-MX"/>
        </w:rPr>
        <w:t xml:space="preserve"> que la propuesta técnica de los bienes ofertados coincida con la Muestra física entregad</w:t>
      </w:r>
      <w:r>
        <w:rPr>
          <w:rFonts w:ascii="Arial" w:hAnsi="Arial" w:cs="Arial"/>
          <w:sz w:val="18"/>
          <w:szCs w:val="18"/>
          <w:lang w:val="es-MX"/>
        </w:rPr>
        <w:t>a conforme a lo siguiente:</w:t>
      </w:r>
      <w:r w:rsidR="00176E55">
        <w:rPr>
          <w:rFonts w:ascii="Arial" w:hAnsi="Arial" w:cs="Arial"/>
          <w:sz w:val="18"/>
          <w:szCs w:val="18"/>
          <w:lang w:val="es-MX"/>
        </w:rPr>
        <w:t>----------------------------------------------------------------------</w:t>
      </w:r>
    </w:p>
    <w:p w:rsidR="003B5315" w:rsidRDefault="003B5315" w:rsidP="003B5315">
      <w:pPr>
        <w:jc w:val="both"/>
        <w:rPr>
          <w:rFonts w:ascii="Arial" w:hAnsi="Arial" w:cs="Arial"/>
          <w:sz w:val="18"/>
          <w:szCs w:val="18"/>
        </w:rPr>
      </w:pPr>
      <w:r>
        <w:rPr>
          <w:rFonts w:ascii="Arial" w:hAnsi="Arial" w:cs="Arial"/>
          <w:sz w:val="18"/>
          <w:szCs w:val="18"/>
        </w:rPr>
        <w:t>--------------------------------------------------------------------------------------------------------------------------------------------------</w:t>
      </w:r>
    </w:p>
    <w:tbl>
      <w:tblPr>
        <w:tblStyle w:val="Tablaconcuadrcula"/>
        <w:tblW w:w="0" w:type="auto"/>
        <w:tblInd w:w="-5" w:type="dxa"/>
        <w:tblLook w:val="04A0" w:firstRow="1" w:lastRow="0" w:firstColumn="1" w:lastColumn="0" w:noHBand="0" w:noVBand="1"/>
      </w:tblPr>
      <w:tblGrid>
        <w:gridCol w:w="6439"/>
        <w:gridCol w:w="2394"/>
      </w:tblGrid>
      <w:tr w:rsidR="003B5315" w:rsidRPr="00707CF9" w:rsidTr="003B5315">
        <w:tc>
          <w:tcPr>
            <w:tcW w:w="6439" w:type="dxa"/>
            <w:shd w:val="clear" w:color="auto" w:fill="D9D9D9" w:themeFill="background1" w:themeFillShade="D9"/>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Partidas que requieren muestra física para revisión</w:t>
            </w:r>
          </w:p>
        </w:tc>
        <w:tc>
          <w:tcPr>
            <w:tcW w:w="2394" w:type="dxa"/>
            <w:shd w:val="clear" w:color="auto" w:fill="D9D9D9" w:themeFill="background1" w:themeFillShade="D9"/>
          </w:tcPr>
          <w:p w:rsidR="003B5315" w:rsidRPr="00707CF9" w:rsidRDefault="003B5315" w:rsidP="00707CF9">
            <w:pPr>
              <w:tabs>
                <w:tab w:val="left" w:pos="567"/>
              </w:tabs>
              <w:ind w:right="-111"/>
              <w:jc w:val="center"/>
              <w:rPr>
                <w:rFonts w:ascii="Arial" w:hAnsi="Arial" w:cs="Arial"/>
                <w:b/>
                <w:sz w:val="12"/>
                <w:szCs w:val="12"/>
                <w:lang w:val="es-MX"/>
              </w:rPr>
            </w:pPr>
            <w:r w:rsidRPr="00707CF9">
              <w:rPr>
                <w:rFonts w:ascii="Arial" w:hAnsi="Arial" w:cs="Arial"/>
                <w:b/>
                <w:sz w:val="12"/>
                <w:szCs w:val="12"/>
                <w:lang w:val="es-MX"/>
              </w:rPr>
              <w:t>Muestra física que deberá presentar para su valoración.</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3B5315">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1, 2, 3, 4, 5, 6</w:t>
            </w:r>
            <w:r w:rsidRPr="00707CF9">
              <w:rPr>
                <w:rFonts w:ascii="Arial" w:hAnsi="Arial" w:cs="Arial"/>
                <w:sz w:val="12"/>
                <w:szCs w:val="12"/>
                <w:lang w:val="es-MX"/>
              </w:rPr>
              <w:t>, aún que la adjudicación es por partida, deberá entregarse para su valoración muestra física de las partidas</w:t>
            </w:r>
            <w:r w:rsidRPr="00707CF9">
              <w:rPr>
                <w:rFonts w:ascii="Arial" w:hAnsi="Arial" w:cs="Arial"/>
                <w:b/>
                <w:sz w:val="12"/>
                <w:szCs w:val="12"/>
                <w:lang w:val="es-MX"/>
              </w:rPr>
              <w:t xml:space="preserve"> 1 y 2.</w:t>
            </w:r>
          </w:p>
        </w:tc>
        <w:tc>
          <w:tcPr>
            <w:tcW w:w="2394" w:type="dxa"/>
            <w:vAlign w:val="center"/>
          </w:tcPr>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 y 2</w:t>
            </w:r>
          </w:p>
          <w:p w:rsidR="003B5315" w:rsidRPr="00707CF9" w:rsidRDefault="003B5315" w:rsidP="00176E55">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 partida </w:t>
            </w:r>
            <w:r w:rsidRPr="00707CF9">
              <w:rPr>
                <w:rFonts w:ascii="Arial" w:hAnsi="Arial" w:cs="Arial"/>
                <w:b/>
                <w:sz w:val="12"/>
                <w:szCs w:val="12"/>
                <w:lang w:val="es-MX"/>
              </w:rPr>
              <w:t>7</w:t>
            </w:r>
            <w:r w:rsidRPr="00707CF9">
              <w:rPr>
                <w:rFonts w:ascii="Arial" w:hAnsi="Arial" w:cs="Arial"/>
                <w:sz w:val="12"/>
                <w:szCs w:val="12"/>
                <w:lang w:val="es-MX"/>
              </w:rPr>
              <w:t>, deberá entregarse para su valoración muestra física de las partidas</w:t>
            </w:r>
            <w:r w:rsidRPr="00707CF9">
              <w:rPr>
                <w:rFonts w:ascii="Arial" w:hAnsi="Arial" w:cs="Arial"/>
                <w:b/>
                <w:sz w:val="12"/>
                <w:szCs w:val="12"/>
                <w:lang w:val="es-MX"/>
              </w:rPr>
              <w:t xml:space="preserve"> 7.</w:t>
            </w:r>
          </w:p>
        </w:tc>
        <w:tc>
          <w:tcPr>
            <w:tcW w:w="2394" w:type="dxa"/>
            <w:vAlign w:val="center"/>
          </w:tcPr>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7</w:t>
            </w:r>
          </w:p>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8 y 9</w:t>
            </w:r>
            <w:r w:rsidRPr="00707CF9">
              <w:rPr>
                <w:rFonts w:ascii="Arial" w:hAnsi="Arial" w:cs="Arial"/>
                <w:sz w:val="12"/>
                <w:szCs w:val="12"/>
                <w:lang w:val="es-MX"/>
              </w:rPr>
              <w:t xml:space="preserve"> aún que la adjudicación es por partida, deberá entregarse para su valoración muestra física de las partidas</w:t>
            </w:r>
            <w:r w:rsidRPr="00707CF9">
              <w:rPr>
                <w:rFonts w:ascii="Arial" w:hAnsi="Arial" w:cs="Arial"/>
                <w:b/>
                <w:sz w:val="12"/>
                <w:szCs w:val="12"/>
                <w:lang w:val="es-MX"/>
              </w:rPr>
              <w:t xml:space="preserve"> 8.</w:t>
            </w:r>
          </w:p>
        </w:tc>
        <w:tc>
          <w:tcPr>
            <w:tcW w:w="2394" w:type="dxa"/>
            <w:vAlign w:val="center"/>
          </w:tcPr>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8</w:t>
            </w:r>
          </w:p>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3B5315">
            <w:pPr>
              <w:tabs>
                <w:tab w:val="left" w:pos="567"/>
              </w:tabs>
              <w:ind w:right="567"/>
              <w:jc w:val="both"/>
              <w:rPr>
                <w:rFonts w:ascii="Arial" w:hAnsi="Arial" w:cs="Arial"/>
                <w:sz w:val="12"/>
                <w:szCs w:val="12"/>
                <w:lang w:val="es-MX"/>
              </w:rPr>
            </w:pPr>
          </w:p>
          <w:p w:rsidR="003B5315" w:rsidRPr="00707CF9" w:rsidRDefault="003B5315" w:rsidP="003B5315">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 partida </w:t>
            </w:r>
            <w:r w:rsidRPr="00707CF9">
              <w:rPr>
                <w:rFonts w:ascii="Arial" w:hAnsi="Arial" w:cs="Arial"/>
                <w:b/>
                <w:sz w:val="12"/>
                <w:szCs w:val="12"/>
                <w:lang w:val="es-MX"/>
              </w:rPr>
              <w:t>10</w:t>
            </w:r>
            <w:r w:rsidRPr="00707CF9">
              <w:rPr>
                <w:rFonts w:ascii="Arial" w:hAnsi="Arial" w:cs="Arial"/>
                <w:sz w:val="12"/>
                <w:szCs w:val="12"/>
                <w:lang w:val="es-MX"/>
              </w:rPr>
              <w:t>, deberá entregarse para su valoración muestra física de las partidas</w:t>
            </w:r>
            <w:r w:rsidRPr="00707CF9">
              <w:rPr>
                <w:rFonts w:ascii="Arial" w:hAnsi="Arial" w:cs="Arial"/>
                <w:b/>
                <w:sz w:val="12"/>
                <w:szCs w:val="12"/>
                <w:lang w:val="es-MX"/>
              </w:rPr>
              <w:t xml:space="preserve"> 10.</w:t>
            </w:r>
          </w:p>
        </w:tc>
        <w:tc>
          <w:tcPr>
            <w:tcW w:w="2394" w:type="dxa"/>
            <w:vAlign w:val="center"/>
          </w:tcPr>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10</w:t>
            </w:r>
          </w:p>
          <w:p w:rsidR="003B5315" w:rsidRPr="00707CF9" w:rsidRDefault="003B5315" w:rsidP="00176E55">
            <w:pPr>
              <w:tabs>
                <w:tab w:val="left" w:pos="567"/>
              </w:tabs>
              <w:ind w:right="567"/>
              <w:jc w:val="center"/>
              <w:rPr>
                <w:rFonts w:ascii="Arial" w:hAnsi="Arial" w:cs="Arial"/>
                <w:b/>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11 y 12</w:t>
            </w:r>
            <w:r w:rsidRPr="00707CF9">
              <w:rPr>
                <w:rFonts w:ascii="Arial" w:hAnsi="Arial" w:cs="Arial"/>
                <w:sz w:val="12"/>
                <w:szCs w:val="12"/>
                <w:lang w:val="es-MX"/>
              </w:rPr>
              <w:t>, aún que la adjudicación es por partida, deberá entregarse para su valoración muestra física de las partidas</w:t>
            </w:r>
            <w:r w:rsidRPr="00707CF9">
              <w:rPr>
                <w:rFonts w:ascii="Arial" w:hAnsi="Arial" w:cs="Arial"/>
                <w:b/>
                <w:sz w:val="12"/>
                <w:szCs w:val="12"/>
                <w:lang w:val="es-MX"/>
              </w:rPr>
              <w:t xml:space="preserve"> 11 y 12.</w:t>
            </w: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11 y 12</w:t>
            </w:r>
          </w:p>
          <w:p w:rsidR="003B5315" w:rsidRPr="00707CF9" w:rsidRDefault="003B5315" w:rsidP="00707CF9">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13, 14 y 15</w:t>
            </w:r>
            <w:r w:rsidRPr="00707CF9">
              <w:rPr>
                <w:rFonts w:ascii="Arial" w:hAnsi="Arial" w:cs="Arial"/>
                <w:sz w:val="12"/>
                <w:szCs w:val="12"/>
                <w:lang w:val="es-MX"/>
              </w:rPr>
              <w:t>, aún que la adjudicación es por partida, deberá entregarse para su valoración muestra física de la partida</w:t>
            </w:r>
            <w:r w:rsidRPr="00707CF9">
              <w:rPr>
                <w:rFonts w:ascii="Arial" w:hAnsi="Arial" w:cs="Arial"/>
                <w:b/>
                <w:sz w:val="12"/>
                <w:szCs w:val="12"/>
                <w:lang w:val="es-MX"/>
              </w:rPr>
              <w:t xml:space="preserve"> 13 (color blanco o beige).</w:t>
            </w: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13</w:t>
            </w:r>
          </w:p>
          <w:p w:rsidR="003B5315" w:rsidRPr="00707CF9" w:rsidRDefault="003B5315" w:rsidP="00707CF9">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p>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 partida </w:t>
            </w:r>
            <w:r w:rsidRPr="00707CF9">
              <w:rPr>
                <w:rFonts w:ascii="Arial" w:hAnsi="Arial" w:cs="Arial"/>
                <w:b/>
                <w:sz w:val="12"/>
                <w:szCs w:val="12"/>
                <w:lang w:val="es-MX"/>
              </w:rPr>
              <w:t>16</w:t>
            </w:r>
            <w:r w:rsidRPr="00707CF9">
              <w:rPr>
                <w:rFonts w:ascii="Arial" w:hAnsi="Arial" w:cs="Arial"/>
                <w:sz w:val="12"/>
                <w:szCs w:val="12"/>
                <w:lang w:val="es-MX"/>
              </w:rPr>
              <w:t>, deberá entregarse para su valoración muestra física de las partidas</w:t>
            </w:r>
            <w:r w:rsidRPr="00707CF9">
              <w:rPr>
                <w:rFonts w:ascii="Arial" w:hAnsi="Arial" w:cs="Arial"/>
                <w:b/>
                <w:sz w:val="12"/>
                <w:szCs w:val="12"/>
                <w:lang w:val="es-MX"/>
              </w:rPr>
              <w:t xml:space="preserve"> 16.</w:t>
            </w: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16</w:t>
            </w:r>
          </w:p>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sz w:val="12"/>
                <w:szCs w:val="12"/>
                <w:lang w:val="es-MX"/>
              </w:rPr>
            </w:pPr>
            <w:r w:rsidRPr="00707CF9">
              <w:rPr>
                <w:rFonts w:ascii="Arial" w:hAnsi="Arial" w:cs="Arial"/>
                <w:sz w:val="12"/>
                <w:szCs w:val="12"/>
                <w:lang w:val="es-MX"/>
              </w:rPr>
              <w:lastRenderedPageBreak/>
              <w:t xml:space="preserve">En caso de participar en las partidas </w:t>
            </w:r>
            <w:r w:rsidRPr="00707CF9">
              <w:rPr>
                <w:rFonts w:ascii="Arial" w:hAnsi="Arial" w:cs="Arial"/>
                <w:b/>
                <w:sz w:val="12"/>
                <w:szCs w:val="12"/>
                <w:lang w:val="es-MX"/>
              </w:rPr>
              <w:t>17 y 18</w:t>
            </w:r>
            <w:r w:rsidRPr="00707CF9">
              <w:rPr>
                <w:rFonts w:ascii="Arial" w:hAnsi="Arial" w:cs="Arial"/>
                <w:sz w:val="12"/>
                <w:szCs w:val="12"/>
                <w:lang w:val="es-MX"/>
              </w:rPr>
              <w:t>, aún que la adjudicación es por partida, deberá entregarse para su valoración muestra física de las partidas</w:t>
            </w:r>
            <w:r w:rsidRPr="00707CF9">
              <w:rPr>
                <w:rFonts w:ascii="Arial" w:hAnsi="Arial" w:cs="Arial"/>
                <w:b/>
                <w:sz w:val="12"/>
                <w:szCs w:val="12"/>
                <w:lang w:val="es-MX"/>
              </w:rPr>
              <w:t xml:space="preserve"> 17.</w:t>
            </w:r>
          </w:p>
          <w:p w:rsidR="003B5315" w:rsidRPr="00707CF9" w:rsidRDefault="003B5315" w:rsidP="00707CF9">
            <w:pPr>
              <w:tabs>
                <w:tab w:val="left" w:pos="567"/>
              </w:tabs>
              <w:ind w:right="567"/>
              <w:jc w:val="both"/>
              <w:rPr>
                <w:rFonts w:ascii="Arial" w:hAnsi="Arial" w:cs="Arial"/>
                <w:b/>
                <w:color w:val="632423"/>
                <w:sz w:val="12"/>
                <w:szCs w:val="12"/>
                <w:lang w:val="es-MX"/>
              </w:rPr>
            </w:pP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17</w:t>
            </w:r>
          </w:p>
          <w:p w:rsidR="003B5315" w:rsidRPr="00707CF9" w:rsidRDefault="003B5315" w:rsidP="00707CF9">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19, 20 y 21</w:t>
            </w:r>
            <w:r w:rsidRPr="00707CF9">
              <w:rPr>
                <w:rFonts w:ascii="Arial" w:hAnsi="Arial" w:cs="Arial"/>
                <w:sz w:val="12"/>
                <w:szCs w:val="12"/>
                <w:lang w:val="es-MX"/>
              </w:rPr>
              <w:t>, aún que la adjudicación es por partida, deberá entregarse para su valoración muestra física de la partida</w:t>
            </w:r>
            <w:r w:rsidRPr="00707CF9">
              <w:rPr>
                <w:rFonts w:ascii="Arial" w:hAnsi="Arial" w:cs="Arial"/>
                <w:b/>
                <w:sz w:val="12"/>
                <w:szCs w:val="12"/>
                <w:lang w:val="es-MX"/>
              </w:rPr>
              <w:t xml:space="preserve"> 19.</w:t>
            </w: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19</w:t>
            </w:r>
          </w:p>
          <w:p w:rsidR="003B5315" w:rsidRPr="00707CF9" w:rsidRDefault="003B5315" w:rsidP="00707CF9">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r w:rsidR="003B5315" w:rsidRPr="00707CF9" w:rsidTr="003B5315">
        <w:tc>
          <w:tcPr>
            <w:tcW w:w="6439" w:type="dxa"/>
          </w:tcPr>
          <w:p w:rsidR="003B5315" w:rsidRPr="00707CF9" w:rsidRDefault="003B5315" w:rsidP="00707CF9">
            <w:pPr>
              <w:tabs>
                <w:tab w:val="left" w:pos="567"/>
              </w:tabs>
              <w:ind w:right="567"/>
              <w:jc w:val="both"/>
              <w:rPr>
                <w:rFonts w:ascii="Arial" w:hAnsi="Arial" w:cs="Arial"/>
                <w:b/>
                <w:color w:val="632423"/>
                <w:sz w:val="12"/>
                <w:szCs w:val="12"/>
                <w:lang w:val="es-MX"/>
              </w:rPr>
            </w:pPr>
            <w:r w:rsidRPr="00707CF9">
              <w:rPr>
                <w:rFonts w:ascii="Arial" w:hAnsi="Arial" w:cs="Arial"/>
                <w:sz w:val="12"/>
                <w:szCs w:val="12"/>
                <w:lang w:val="es-MX"/>
              </w:rPr>
              <w:t xml:space="preserve">En caso de participar en las partidas </w:t>
            </w:r>
            <w:r w:rsidRPr="00707CF9">
              <w:rPr>
                <w:rFonts w:ascii="Arial" w:hAnsi="Arial" w:cs="Arial"/>
                <w:b/>
                <w:sz w:val="12"/>
                <w:szCs w:val="12"/>
                <w:lang w:val="es-MX"/>
              </w:rPr>
              <w:t>22 y 23</w:t>
            </w:r>
            <w:r w:rsidRPr="00707CF9">
              <w:rPr>
                <w:rFonts w:ascii="Arial" w:hAnsi="Arial" w:cs="Arial"/>
                <w:sz w:val="12"/>
                <w:szCs w:val="12"/>
                <w:lang w:val="es-MX"/>
              </w:rPr>
              <w:t>, aún que la adjudicación es por partida, deberá entregarse para su valoración muestra física de la partida</w:t>
            </w:r>
            <w:r w:rsidRPr="00707CF9">
              <w:rPr>
                <w:rFonts w:ascii="Arial" w:hAnsi="Arial" w:cs="Arial"/>
                <w:b/>
                <w:sz w:val="12"/>
                <w:szCs w:val="12"/>
                <w:lang w:val="es-MX"/>
              </w:rPr>
              <w:t xml:space="preserve"> 22.</w:t>
            </w:r>
          </w:p>
        </w:tc>
        <w:tc>
          <w:tcPr>
            <w:tcW w:w="2394" w:type="dxa"/>
            <w:vAlign w:val="center"/>
          </w:tcPr>
          <w:p w:rsidR="003B5315" w:rsidRPr="00707CF9" w:rsidRDefault="003B5315" w:rsidP="00707CF9">
            <w:pPr>
              <w:tabs>
                <w:tab w:val="left" w:pos="567"/>
              </w:tabs>
              <w:ind w:right="567"/>
              <w:jc w:val="center"/>
              <w:rPr>
                <w:rFonts w:ascii="Arial" w:hAnsi="Arial" w:cs="Arial"/>
                <w:b/>
                <w:sz w:val="12"/>
                <w:szCs w:val="12"/>
                <w:lang w:val="es-MX"/>
              </w:rPr>
            </w:pPr>
            <w:r w:rsidRPr="00707CF9">
              <w:rPr>
                <w:rFonts w:ascii="Arial" w:hAnsi="Arial" w:cs="Arial"/>
                <w:b/>
                <w:sz w:val="12"/>
                <w:szCs w:val="12"/>
                <w:lang w:val="es-MX"/>
              </w:rPr>
              <w:t>22</w:t>
            </w:r>
          </w:p>
          <w:p w:rsidR="003B5315" w:rsidRPr="00707CF9" w:rsidRDefault="003B5315" w:rsidP="00707CF9">
            <w:pPr>
              <w:tabs>
                <w:tab w:val="left" w:pos="567"/>
              </w:tabs>
              <w:ind w:right="567"/>
              <w:jc w:val="center"/>
              <w:rPr>
                <w:rFonts w:ascii="Arial" w:hAnsi="Arial" w:cs="Arial"/>
                <w:color w:val="632423"/>
                <w:sz w:val="12"/>
                <w:szCs w:val="12"/>
                <w:lang w:val="es-MX"/>
              </w:rPr>
            </w:pPr>
            <w:r w:rsidRPr="00707CF9">
              <w:rPr>
                <w:rFonts w:ascii="Arial" w:hAnsi="Arial" w:cs="Arial"/>
                <w:sz w:val="12"/>
                <w:szCs w:val="12"/>
                <w:lang w:val="es-MX"/>
              </w:rPr>
              <w:t>Su omisión es causa de desechamiento</w:t>
            </w:r>
          </w:p>
        </w:tc>
      </w:tr>
    </w:tbl>
    <w:p w:rsidR="003B5315" w:rsidRDefault="003B5315" w:rsidP="003B5315">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Conforme a las facultades señaladas y con base a la revisión técnica, económica y administrativa, tomando en cuenta que la adjudicación se realiza conforme a lo establecido en el numeral</w:t>
      </w:r>
      <w:r w:rsidR="00254092">
        <w:rPr>
          <w:rFonts w:ascii="Arial" w:hAnsi="Arial" w:cs="Arial"/>
          <w:color w:val="000000"/>
          <w:sz w:val="18"/>
          <w:szCs w:val="18"/>
          <w:lang w:val="es-ES"/>
        </w:rPr>
        <w:t xml:space="preserve"> </w:t>
      </w:r>
      <w:r w:rsidRPr="00D05F4A">
        <w:rPr>
          <w:rFonts w:ascii="Arial" w:hAnsi="Arial" w:cs="Arial"/>
          <w:color w:val="000000"/>
          <w:sz w:val="18"/>
          <w:szCs w:val="18"/>
          <w:lang w:val="es-ES"/>
        </w:rPr>
        <w:t>IX</w:t>
      </w:r>
      <w:r w:rsidR="003B5315">
        <w:rPr>
          <w:rFonts w:ascii="Arial" w:hAnsi="Arial" w:cs="Arial"/>
          <w:color w:val="000000"/>
          <w:sz w:val="18"/>
          <w:szCs w:val="18"/>
          <w:lang w:val="es-ES"/>
        </w:rPr>
        <w:t>, X, XI, XII y XIII</w:t>
      </w:r>
      <w:r w:rsidRPr="00D05F4A">
        <w:rPr>
          <w:rFonts w:ascii="Arial" w:hAnsi="Arial" w:cs="Arial"/>
          <w:color w:val="000000"/>
          <w:sz w:val="18"/>
          <w:szCs w:val="18"/>
          <w:lang w:val="es-ES"/>
        </w:rPr>
        <w:t xml:space="preserve">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Pr>
          <w:rFonts w:ascii="Arial" w:hAnsi="Arial" w:cs="Arial"/>
          <w:color w:val="000000"/>
          <w:sz w:val="18"/>
          <w:szCs w:val="18"/>
          <w:lang w:val="es-ES"/>
        </w:rPr>
        <w:t>62 fracción IV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8"/>
        <w:gridCol w:w="3236"/>
        <w:gridCol w:w="860"/>
        <w:gridCol w:w="982"/>
        <w:gridCol w:w="1197"/>
        <w:gridCol w:w="765"/>
        <w:gridCol w:w="980"/>
      </w:tblGrid>
      <w:tr w:rsidR="00DF2258" w:rsidRPr="003E6E88" w:rsidTr="00707CF9">
        <w:trPr>
          <w:trHeight w:val="515"/>
        </w:trPr>
        <w:tc>
          <w:tcPr>
            <w:tcW w:w="458" w:type="pct"/>
            <w:shd w:val="clear" w:color="auto" w:fill="D9D9D9"/>
            <w:vAlign w:val="center"/>
            <w:hideMark/>
          </w:tcPr>
          <w:p w:rsidR="00DF2258" w:rsidRPr="00F46611" w:rsidRDefault="00DF2258" w:rsidP="00707CF9">
            <w:pPr>
              <w:jc w:val="center"/>
              <w:rPr>
                <w:rFonts w:asciiTheme="minorHAnsi" w:hAnsiTheme="minorHAnsi" w:cs="Arial"/>
                <w:b/>
                <w:sz w:val="14"/>
                <w:szCs w:val="14"/>
              </w:rPr>
            </w:pPr>
            <w:r w:rsidRPr="00F46611">
              <w:rPr>
                <w:rFonts w:asciiTheme="minorHAnsi" w:hAnsiTheme="minorHAnsi" w:cs="Arial"/>
                <w:b/>
                <w:sz w:val="14"/>
                <w:szCs w:val="14"/>
              </w:rPr>
              <w:t>Partida</w:t>
            </w:r>
          </w:p>
        </w:tc>
        <w:tc>
          <w:tcPr>
            <w:tcW w:w="1833" w:type="pct"/>
            <w:shd w:val="clear" w:color="auto" w:fill="D9D9D9"/>
            <w:noWrap/>
            <w:vAlign w:val="center"/>
            <w:hideMark/>
          </w:tcPr>
          <w:p w:rsidR="00DF2258" w:rsidRPr="00F46611" w:rsidRDefault="00DF2258" w:rsidP="00707CF9">
            <w:pPr>
              <w:jc w:val="center"/>
              <w:rPr>
                <w:rFonts w:asciiTheme="minorHAnsi" w:hAnsiTheme="minorHAnsi" w:cs="Arial"/>
                <w:b/>
                <w:sz w:val="14"/>
                <w:szCs w:val="14"/>
              </w:rPr>
            </w:pPr>
            <w:r w:rsidRPr="00F46611">
              <w:rPr>
                <w:rFonts w:asciiTheme="minorHAnsi" w:hAnsiTheme="minorHAnsi" w:cs="Arial"/>
                <w:b/>
                <w:sz w:val="14"/>
                <w:szCs w:val="14"/>
              </w:rPr>
              <w:t xml:space="preserve">Descripción </w:t>
            </w:r>
          </w:p>
        </w:tc>
        <w:tc>
          <w:tcPr>
            <w:tcW w:w="487" w:type="pct"/>
            <w:shd w:val="clear" w:color="auto" w:fill="D9D9D9"/>
            <w:vAlign w:val="center"/>
          </w:tcPr>
          <w:p w:rsidR="00DF2258" w:rsidRPr="00F46611" w:rsidRDefault="00DF2258" w:rsidP="00707CF9">
            <w:pPr>
              <w:jc w:val="center"/>
              <w:rPr>
                <w:rFonts w:asciiTheme="minorHAnsi" w:hAnsiTheme="minorHAnsi" w:cs="Arial"/>
                <w:b/>
                <w:sz w:val="14"/>
                <w:szCs w:val="14"/>
              </w:rPr>
            </w:pPr>
            <w:r w:rsidRPr="00F46611">
              <w:rPr>
                <w:rFonts w:asciiTheme="minorHAnsi" w:hAnsiTheme="minorHAnsi" w:cs="Arial"/>
                <w:b/>
                <w:sz w:val="14"/>
                <w:szCs w:val="14"/>
              </w:rPr>
              <w:t xml:space="preserve">Unidad de medida </w:t>
            </w:r>
          </w:p>
        </w:tc>
        <w:tc>
          <w:tcPr>
            <w:tcW w:w="556" w:type="pct"/>
            <w:shd w:val="clear" w:color="auto" w:fill="D9D9D9"/>
            <w:vAlign w:val="center"/>
            <w:hideMark/>
          </w:tcPr>
          <w:p w:rsidR="00DF2258" w:rsidRPr="00F46611" w:rsidRDefault="00DF2258" w:rsidP="00707CF9">
            <w:pPr>
              <w:jc w:val="center"/>
              <w:rPr>
                <w:rFonts w:asciiTheme="minorHAnsi" w:hAnsiTheme="minorHAnsi" w:cs="Arial"/>
                <w:b/>
                <w:sz w:val="14"/>
                <w:szCs w:val="14"/>
              </w:rPr>
            </w:pPr>
            <w:r w:rsidRPr="00F46611">
              <w:rPr>
                <w:rFonts w:asciiTheme="minorHAnsi" w:hAnsiTheme="minorHAnsi" w:cs="Arial"/>
                <w:b/>
                <w:sz w:val="14"/>
                <w:szCs w:val="14"/>
              </w:rPr>
              <w:t xml:space="preserve">Cantidad Total </w:t>
            </w:r>
          </w:p>
        </w:tc>
        <w:tc>
          <w:tcPr>
            <w:tcW w:w="678" w:type="pct"/>
            <w:shd w:val="clear" w:color="auto" w:fill="D9D9D9"/>
            <w:vAlign w:val="center"/>
          </w:tcPr>
          <w:p w:rsidR="00DF2258" w:rsidRPr="00F46611" w:rsidRDefault="00DF2258" w:rsidP="00707CF9">
            <w:pPr>
              <w:jc w:val="center"/>
              <w:rPr>
                <w:rFonts w:asciiTheme="minorHAnsi" w:hAnsiTheme="minorHAnsi" w:cs="Arial"/>
                <w:b/>
                <w:bCs/>
                <w:sz w:val="14"/>
                <w:szCs w:val="14"/>
              </w:rPr>
            </w:pPr>
            <w:r w:rsidRPr="00F46611">
              <w:rPr>
                <w:rFonts w:asciiTheme="minorHAnsi" w:hAnsiTheme="minorHAnsi" w:cs="Arial"/>
                <w:b/>
                <w:sz w:val="14"/>
                <w:szCs w:val="14"/>
              </w:rPr>
              <w:t>Empresa adjudicada</w:t>
            </w:r>
          </w:p>
        </w:tc>
        <w:tc>
          <w:tcPr>
            <w:tcW w:w="433" w:type="pct"/>
            <w:shd w:val="clear" w:color="auto" w:fill="D9D9D9"/>
            <w:vAlign w:val="center"/>
          </w:tcPr>
          <w:p w:rsidR="00DF2258" w:rsidRPr="00F46611" w:rsidRDefault="00DF2258" w:rsidP="00707CF9">
            <w:pPr>
              <w:jc w:val="center"/>
              <w:rPr>
                <w:rFonts w:asciiTheme="minorHAnsi" w:hAnsiTheme="minorHAnsi" w:cs="Arial"/>
                <w:b/>
                <w:bCs/>
                <w:sz w:val="14"/>
                <w:szCs w:val="14"/>
              </w:rPr>
            </w:pPr>
            <w:r w:rsidRPr="00F46611">
              <w:rPr>
                <w:rFonts w:asciiTheme="minorHAnsi" w:hAnsiTheme="minorHAnsi" w:cs="Arial"/>
                <w:b/>
                <w:sz w:val="14"/>
                <w:szCs w:val="14"/>
              </w:rPr>
              <w:t>Precio unitario antes de IVA</w:t>
            </w:r>
          </w:p>
        </w:tc>
        <w:tc>
          <w:tcPr>
            <w:tcW w:w="555" w:type="pct"/>
            <w:shd w:val="clear" w:color="auto" w:fill="D9D9D9"/>
            <w:vAlign w:val="center"/>
          </w:tcPr>
          <w:p w:rsidR="00DF2258" w:rsidRPr="00F46611" w:rsidRDefault="00DF2258" w:rsidP="00707CF9">
            <w:pPr>
              <w:jc w:val="center"/>
              <w:rPr>
                <w:rFonts w:asciiTheme="minorHAnsi" w:hAnsiTheme="minorHAnsi" w:cs="Arial"/>
                <w:b/>
                <w:bCs/>
                <w:sz w:val="14"/>
                <w:szCs w:val="14"/>
              </w:rPr>
            </w:pPr>
            <w:r w:rsidRPr="00F46611">
              <w:rPr>
                <w:rFonts w:asciiTheme="minorHAnsi" w:hAnsiTheme="minorHAnsi" w:cs="Arial"/>
                <w:b/>
                <w:sz w:val="14"/>
                <w:szCs w:val="14"/>
              </w:rPr>
              <w:t>Precio total antes de IVA</w:t>
            </w:r>
          </w:p>
        </w:tc>
      </w:tr>
      <w:tr w:rsidR="00DF2258" w:rsidRPr="003E6E88" w:rsidTr="00DF2258">
        <w:trPr>
          <w:trHeight w:val="355"/>
        </w:trPr>
        <w:tc>
          <w:tcPr>
            <w:tcW w:w="5000" w:type="pct"/>
            <w:gridSpan w:val="7"/>
            <w:shd w:val="clear" w:color="auto" w:fill="D9D9D9"/>
            <w:vAlign w:val="center"/>
          </w:tcPr>
          <w:p w:rsidR="00DF2258" w:rsidRPr="00F46611" w:rsidRDefault="00DF2258" w:rsidP="00707CF9">
            <w:pPr>
              <w:jc w:val="center"/>
              <w:rPr>
                <w:rFonts w:asciiTheme="minorHAnsi" w:hAnsiTheme="minorHAnsi" w:cs="Arial"/>
                <w:b/>
                <w:bCs/>
                <w:sz w:val="14"/>
                <w:szCs w:val="14"/>
              </w:rPr>
            </w:pPr>
            <w:r w:rsidRPr="00F46611">
              <w:rPr>
                <w:rFonts w:asciiTheme="minorHAnsi" w:hAnsiTheme="minorHAnsi" w:cs="Arial"/>
                <w:b/>
                <w:bCs/>
                <w:sz w:val="14"/>
                <w:szCs w:val="14"/>
              </w:rPr>
              <w:t>UNIFORMES INDUSTRIALES</w:t>
            </w:r>
          </w:p>
        </w:tc>
      </w:tr>
      <w:tr w:rsidR="00F46611" w:rsidRPr="003E6E88" w:rsidTr="00707CF9">
        <w:trPr>
          <w:trHeight w:val="676"/>
        </w:trPr>
        <w:tc>
          <w:tcPr>
            <w:tcW w:w="458" w:type="pct"/>
            <w:shd w:val="clear" w:color="auto" w:fill="auto"/>
            <w:noWrap/>
            <w:hideMark/>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1</w:t>
            </w:r>
          </w:p>
        </w:tc>
        <w:tc>
          <w:tcPr>
            <w:tcW w:w="1833" w:type="pct"/>
            <w:shd w:val="clear" w:color="auto" w:fill="auto"/>
            <w:noWrap/>
            <w:hideMark/>
          </w:tcPr>
          <w:p w:rsidR="00F46611" w:rsidRPr="00F46611" w:rsidRDefault="00F46611" w:rsidP="00F46611">
            <w:pPr>
              <w:jc w:val="both"/>
              <w:rPr>
                <w:rFonts w:asciiTheme="minorHAnsi" w:hAnsiTheme="minorHAnsi" w:cs="Arial"/>
                <w:sz w:val="14"/>
                <w:szCs w:val="14"/>
              </w:rPr>
            </w:pPr>
            <w:r w:rsidRPr="00F46611">
              <w:rPr>
                <w:rFonts w:asciiTheme="minorHAnsi" w:hAnsiTheme="minorHAnsi" w:cs="Arial"/>
                <w:sz w:val="14"/>
                <w:szCs w:val="14"/>
              </w:rPr>
              <w:t>PLAYERA POLO MANGA CORTA</w:t>
            </w:r>
          </w:p>
          <w:p w:rsidR="00F46611" w:rsidRPr="00F46611" w:rsidRDefault="00F46611" w:rsidP="00F46611">
            <w:pPr>
              <w:jc w:val="both"/>
              <w:rPr>
                <w:rFonts w:asciiTheme="minorHAnsi" w:hAnsiTheme="minorHAnsi" w:cs="Arial"/>
                <w:sz w:val="14"/>
                <w:szCs w:val="14"/>
                <w:u w:val="single"/>
              </w:rPr>
            </w:pPr>
            <w:r w:rsidRPr="00F46611">
              <w:rPr>
                <w:rFonts w:asciiTheme="minorHAnsi" w:hAnsiTheme="minorHAnsi" w:cs="Arial"/>
                <w:sz w:val="14"/>
                <w:szCs w:val="14"/>
                <w:u w:val="single"/>
              </w:rPr>
              <w:t>CORTE:  CABALLERO</w:t>
            </w:r>
          </w:p>
          <w:p w:rsidR="00F46611" w:rsidRPr="00F46611" w:rsidRDefault="00F46611" w:rsidP="00F46611">
            <w:pPr>
              <w:jc w:val="both"/>
              <w:rPr>
                <w:rFonts w:asciiTheme="minorHAnsi" w:hAnsiTheme="minorHAnsi" w:cs="Arial"/>
                <w:sz w:val="14"/>
                <w:szCs w:val="14"/>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hideMark/>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256</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lang w:val="en-US" w:eastAsia="en-US"/>
              </w:rPr>
            </w:pPr>
            <w:r w:rsidRPr="00F46611">
              <w:rPr>
                <w:rFonts w:asciiTheme="minorHAnsi" w:hAnsiTheme="minorHAnsi"/>
                <w:color w:val="000000"/>
                <w:sz w:val="14"/>
                <w:szCs w:val="14"/>
              </w:rPr>
              <w:t>$163.00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$41,728.00</w:t>
            </w:r>
          </w:p>
        </w:tc>
      </w:tr>
      <w:tr w:rsidR="00F46611" w:rsidRPr="003E6E88" w:rsidTr="00707CF9">
        <w:trPr>
          <w:trHeight w:val="300"/>
        </w:trPr>
        <w:tc>
          <w:tcPr>
            <w:tcW w:w="458" w:type="pct"/>
            <w:shd w:val="clear" w:color="auto" w:fill="auto"/>
            <w:noWrap/>
            <w:hideMark/>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2</w:t>
            </w:r>
          </w:p>
        </w:tc>
        <w:tc>
          <w:tcPr>
            <w:tcW w:w="1833" w:type="pct"/>
            <w:shd w:val="clear" w:color="auto" w:fill="auto"/>
            <w:noWrap/>
            <w:hideMark/>
          </w:tcPr>
          <w:p w:rsidR="00F46611" w:rsidRPr="00F46611" w:rsidRDefault="00F46611" w:rsidP="00F46611">
            <w:pPr>
              <w:rPr>
                <w:rFonts w:asciiTheme="minorHAnsi" w:hAnsiTheme="minorHAnsi" w:cs="Arial"/>
                <w:sz w:val="14"/>
                <w:szCs w:val="14"/>
              </w:rPr>
            </w:pPr>
            <w:r w:rsidRPr="00F46611">
              <w:rPr>
                <w:rFonts w:asciiTheme="minorHAnsi" w:hAnsiTheme="minorHAnsi" w:cs="Arial"/>
                <w:sz w:val="14"/>
                <w:szCs w:val="14"/>
              </w:rPr>
              <w:t xml:space="preserve">PLAYERA POLO MANGA CORTA </w:t>
            </w:r>
          </w:p>
          <w:p w:rsidR="00F46611" w:rsidRPr="00F46611" w:rsidRDefault="00F46611" w:rsidP="00F46611">
            <w:pPr>
              <w:rPr>
                <w:rFonts w:asciiTheme="minorHAnsi" w:hAnsiTheme="minorHAnsi" w:cs="Arial"/>
                <w:sz w:val="14"/>
                <w:szCs w:val="14"/>
                <w:u w:val="single"/>
              </w:rPr>
            </w:pPr>
            <w:r w:rsidRPr="00F46611">
              <w:rPr>
                <w:rFonts w:asciiTheme="minorHAnsi" w:hAnsiTheme="minorHAnsi" w:cs="Arial"/>
                <w:sz w:val="14"/>
                <w:szCs w:val="14"/>
                <w:u w:val="single"/>
              </w:rPr>
              <w:t>CORTE:  DAMA</w:t>
            </w:r>
          </w:p>
          <w:p w:rsidR="00F46611" w:rsidRPr="00F46611" w:rsidRDefault="00F46611" w:rsidP="00F46611">
            <w:pPr>
              <w:rPr>
                <w:rFonts w:asciiTheme="minorHAnsi" w:hAnsiTheme="minorHAnsi" w:cs="Arial"/>
                <w:sz w:val="14"/>
                <w:szCs w:val="14"/>
              </w:rPr>
            </w:pPr>
          </w:p>
          <w:p w:rsidR="00F46611" w:rsidRPr="00F46611" w:rsidRDefault="00F46611" w:rsidP="00F46611">
            <w:pPr>
              <w:jc w:val="both"/>
              <w:rPr>
                <w:rFonts w:asciiTheme="minorHAnsi" w:hAnsiTheme="minorHAnsi" w:cs="Arial"/>
                <w:sz w:val="14"/>
                <w:szCs w:val="14"/>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hideMark/>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27</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$163.00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$4,401.00</w:t>
            </w:r>
          </w:p>
        </w:tc>
      </w:tr>
      <w:tr w:rsidR="00F46611" w:rsidRPr="003E6E88" w:rsidTr="00707CF9">
        <w:trPr>
          <w:trHeight w:val="641"/>
        </w:trPr>
        <w:tc>
          <w:tcPr>
            <w:tcW w:w="458" w:type="pct"/>
            <w:shd w:val="clear" w:color="auto" w:fill="auto"/>
            <w:noWrap/>
            <w:hideMark/>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3</w:t>
            </w:r>
          </w:p>
        </w:tc>
        <w:tc>
          <w:tcPr>
            <w:tcW w:w="1833" w:type="pct"/>
            <w:shd w:val="clear" w:color="auto" w:fill="auto"/>
            <w:noWrap/>
            <w:hideMark/>
          </w:tcPr>
          <w:p w:rsidR="00F46611" w:rsidRPr="00F46611" w:rsidRDefault="00F46611" w:rsidP="00F46611">
            <w:pPr>
              <w:jc w:val="both"/>
              <w:rPr>
                <w:rFonts w:asciiTheme="minorHAnsi" w:hAnsiTheme="minorHAnsi" w:cs="Arial"/>
                <w:sz w:val="14"/>
                <w:szCs w:val="14"/>
              </w:rPr>
            </w:pPr>
            <w:r w:rsidRPr="00F46611">
              <w:rPr>
                <w:rFonts w:asciiTheme="minorHAnsi" w:hAnsiTheme="minorHAnsi" w:cs="Arial"/>
                <w:sz w:val="14"/>
                <w:szCs w:val="14"/>
              </w:rPr>
              <w:t>PLAYERA POLO MANGA LARGA VIGILANCIA</w:t>
            </w:r>
          </w:p>
          <w:p w:rsidR="00F46611" w:rsidRPr="00F46611" w:rsidRDefault="00F46611" w:rsidP="00F46611">
            <w:pPr>
              <w:jc w:val="both"/>
              <w:rPr>
                <w:rFonts w:asciiTheme="minorHAnsi" w:hAnsiTheme="minorHAnsi" w:cs="Arial"/>
                <w:sz w:val="14"/>
                <w:szCs w:val="14"/>
                <w:u w:val="single"/>
              </w:rPr>
            </w:pPr>
            <w:r w:rsidRPr="00F46611">
              <w:rPr>
                <w:rFonts w:asciiTheme="minorHAnsi" w:hAnsiTheme="minorHAnsi" w:cs="Arial"/>
                <w:sz w:val="14"/>
                <w:szCs w:val="14"/>
                <w:u w:val="single"/>
              </w:rPr>
              <w:t>CORTE: CABALLERO</w:t>
            </w:r>
          </w:p>
          <w:p w:rsidR="00F46611" w:rsidRPr="00F46611" w:rsidRDefault="00F46611" w:rsidP="00F46611">
            <w:pPr>
              <w:jc w:val="both"/>
              <w:rPr>
                <w:rFonts w:asciiTheme="minorHAnsi" w:hAnsiTheme="minorHAnsi" w:cs="Arial"/>
                <w:sz w:val="14"/>
                <w:szCs w:val="14"/>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hideMark/>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272</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$173.00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$47,056.00</w:t>
            </w:r>
          </w:p>
        </w:tc>
      </w:tr>
      <w:tr w:rsidR="00F46611" w:rsidRPr="003E6E88" w:rsidTr="00707CF9">
        <w:trPr>
          <w:trHeight w:val="300"/>
        </w:trPr>
        <w:tc>
          <w:tcPr>
            <w:tcW w:w="458" w:type="pct"/>
            <w:shd w:val="clear" w:color="auto" w:fill="auto"/>
            <w:noWrap/>
            <w:hideMark/>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4</w:t>
            </w:r>
          </w:p>
        </w:tc>
        <w:tc>
          <w:tcPr>
            <w:tcW w:w="1833" w:type="pct"/>
            <w:shd w:val="clear" w:color="auto" w:fill="auto"/>
            <w:noWrap/>
            <w:hideMark/>
          </w:tcPr>
          <w:p w:rsidR="00F46611" w:rsidRPr="00F46611" w:rsidRDefault="00F46611" w:rsidP="00F46611">
            <w:pPr>
              <w:jc w:val="both"/>
              <w:rPr>
                <w:rFonts w:asciiTheme="minorHAnsi" w:hAnsiTheme="minorHAnsi" w:cs="Arial"/>
                <w:sz w:val="14"/>
                <w:szCs w:val="14"/>
              </w:rPr>
            </w:pPr>
            <w:r w:rsidRPr="00F46611">
              <w:rPr>
                <w:rFonts w:asciiTheme="minorHAnsi" w:hAnsiTheme="minorHAnsi" w:cs="Arial"/>
                <w:sz w:val="14"/>
                <w:szCs w:val="14"/>
              </w:rPr>
              <w:t>PLAYERA POLO MANGA LARGA VIGILANCIA</w:t>
            </w:r>
          </w:p>
          <w:p w:rsidR="00F46611" w:rsidRPr="00F46611" w:rsidRDefault="00F46611" w:rsidP="00F46611">
            <w:pPr>
              <w:jc w:val="both"/>
              <w:rPr>
                <w:rFonts w:asciiTheme="minorHAnsi" w:hAnsiTheme="minorHAnsi" w:cs="Arial"/>
                <w:sz w:val="14"/>
                <w:szCs w:val="14"/>
                <w:u w:val="single"/>
              </w:rPr>
            </w:pPr>
            <w:r w:rsidRPr="00F46611">
              <w:rPr>
                <w:rFonts w:asciiTheme="minorHAnsi" w:hAnsiTheme="minorHAnsi" w:cs="Arial"/>
                <w:sz w:val="14"/>
                <w:szCs w:val="14"/>
                <w:u w:val="single"/>
              </w:rPr>
              <w:t>CORTE:  DAMA</w:t>
            </w:r>
          </w:p>
          <w:p w:rsidR="00F46611" w:rsidRPr="00F46611" w:rsidRDefault="00F46611" w:rsidP="00F46611">
            <w:pPr>
              <w:jc w:val="both"/>
              <w:rPr>
                <w:rFonts w:asciiTheme="minorHAnsi" w:hAnsiTheme="minorHAnsi" w:cs="Arial"/>
                <w:sz w:val="14"/>
                <w:szCs w:val="14"/>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hideMark/>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10</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$173.00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$1,730.00</w:t>
            </w:r>
          </w:p>
        </w:tc>
      </w:tr>
      <w:tr w:rsidR="00F46611" w:rsidRPr="003E6E88" w:rsidTr="00707CF9">
        <w:trPr>
          <w:trHeight w:val="300"/>
        </w:trPr>
        <w:tc>
          <w:tcPr>
            <w:tcW w:w="458" w:type="pct"/>
            <w:shd w:val="clear" w:color="auto" w:fill="auto"/>
            <w:noWrap/>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5</w:t>
            </w:r>
          </w:p>
        </w:tc>
        <w:tc>
          <w:tcPr>
            <w:tcW w:w="1833" w:type="pct"/>
            <w:shd w:val="clear" w:color="auto" w:fill="auto"/>
            <w:noWrap/>
          </w:tcPr>
          <w:p w:rsidR="00F46611" w:rsidRPr="00F46611" w:rsidRDefault="00F46611" w:rsidP="00F46611">
            <w:pPr>
              <w:rPr>
                <w:rFonts w:asciiTheme="minorHAnsi" w:hAnsiTheme="minorHAnsi" w:cs="Arial"/>
                <w:sz w:val="14"/>
                <w:szCs w:val="14"/>
              </w:rPr>
            </w:pPr>
            <w:r w:rsidRPr="00F46611">
              <w:rPr>
                <w:rFonts w:asciiTheme="minorHAnsi" w:hAnsiTheme="minorHAnsi" w:cs="Arial"/>
                <w:sz w:val="14"/>
                <w:szCs w:val="14"/>
              </w:rPr>
              <w:t xml:space="preserve">PLAYERA POLO MANGA LARGA </w:t>
            </w:r>
          </w:p>
          <w:p w:rsidR="00F46611" w:rsidRPr="00F46611" w:rsidRDefault="00F46611" w:rsidP="00F46611">
            <w:pPr>
              <w:rPr>
                <w:rFonts w:asciiTheme="minorHAnsi" w:hAnsiTheme="minorHAnsi" w:cs="Arial"/>
                <w:sz w:val="14"/>
                <w:szCs w:val="14"/>
                <w:u w:val="single"/>
              </w:rPr>
            </w:pPr>
            <w:r w:rsidRPr="00F46611">
              <w:rPr>
                <w:rFonts w:asciiTheme="minorHAnsi" w:hAnsiTheme="minorHAnsi" w:cs="Arial"/>
                <w:sz w:val="14"/>
                <w:szCs w:val="14"/>
                <w:u w:val="single"/>
              </w:rPr>
              <w:t>CORTE:  CABALLERO</w:t>
            </w:r>
          </w:p>
          <w:p w:rsidR="00F46611" w:rsidRPr="00F46611" w:rsidRDefault="00F46611" w:rsidP="00F46611">
            <w:pPr>
              <w:rPr>
                <w:rFonts w:asciiTheme="minorHAnsi" w:hAnsiTheme="minorHAnsi" w:cs="Arial"/>
                <w:sz w:val="14"/>
                <w:szCs w:val="14"/>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54</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$173.00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$9,342.00</w:t>
            </w:r>
          </w:p>
        </w:tc>
      </w:tr>
      <w:tr w:rsidR="00F46611" w:rsidRPr="003E6E88" w:rsidTr="00707CF9">
        <w:trPr>
          <w:trHeight w:val="300"/>
        </w:trPr>
        <w:tc>
          <w:tcPr>
            <w:tcW w:w="458" w:type="pct"/>
            <w:shd w:val="clear" w:color="auto" w:fill="auto"/>
            <w:noWrap/>
          </w:tcPr>
          <w:p w:rsidR="00F46611" w:rsidRPr="00F46611" w:rsidRDefault="00F46611" w:rsidP="00F46611">
            <w:pPr>
              <w:jc w:val="center"/>
              <w:rPr>
                <w:rFonts w:asciiTheme="minorHAnsi" w:hAnsiTheme="minorHAnsi" w:cs="Arial"/>
                <w:b/>
                <w:sz w:val="14"/>
                <w:szCs w:val="14"/>
              </w:rPr>
            </w:pPr>
            <w:r w:rsidRPr="00F46611">
              <w:rPr>
                <w:rFonts w:asciiTheme="minorHAnsi" w:hAnsiTheme="minorHAnsi" w:cs="Arial"/>
                <w:b/>
                <w:sz w:val="14"/>
                <w:szCs w:val="14"/>
              </w:rPr>
              <w:t>6</w:t>
            </w:r>
          </w:p>
        </w:tc>
        <w:tc>
          <w:tcPr>
            <w:tcW w:w="1833" w:type="pct"/>
            <w:shd w:val="clear" w:color="auto" w:fill="auto"/>
            <w:noWrap/>
          </w:tcPr>
          <w:p w:rsidR="00F46611" w:rsidRPr="00F46611" w:rsidRDefault="00F46611" w:rsidP="00F46611">
            <w:pPr>
              <w:rPr>
                <w:rFonts w:asciiTheme="minorHAnsi" w:hAnsiTheme="minorHAnsi" w:cs="Arial"/>
                <w:sz w:val="14"/>
                <w:szCs w:val="14"/>
              </w:rPr>
            </w:pPr>
            <w:r w:rsidRPr="00F46611">
              <w:rPr>
                <w:rFonts w:asciiTheme="minorHAnsi" w:hAnsiTheme="minorHAnsi" w:cs="Arial"/>
                <w:sz w:val="14"/>
                <w:szCs w:val="14"/>
              </w:rPr>
              <w:t xml:space="preserve">PLAYERA POLO MANGA LARGA </w:t>
            </w:r>
          </w:p>
          <w:p w:rsidR="00F46611" w:rsidRPr="00F46611" w:rsidRDefault="00F46611" w:rsidP="00F46611">
            <w:pPr>
              <w:rPr>
                <w:rFonts w:asciiTheme="minorHAnsi" w:hAnsiTheme="minorHAnsi" w:cs="Arial"/>
                <w:sz w:val="14"/>
                <w:szCs w:val="14"/>
                <w:u w:val="single"/>
              </w:rPr>
            </w:pPr>
            <w:r w:rsidRPr="00F46611">
              <w:rPr>
                <w:rFonts w:asciiTheme="minorHAnsi" w:hAnsiTheme="minorHAnsi" w:cs="Arial"/>
                <w:sz w:val="14"/>
                <w:szCs w:val="14"/>
                <w:u w:val="single"/>
              </w:rPr>
              <w:t>CORTE:  DAMA</w:t>
            </w:r>
          </w:p>
          <w:p w:rsidR="00F46611" w:rsidRPr="00F46611" w:rsidRDefault="00F46611" w:rsidP="00F46611">
            <w:pPr>
              <w:rPr>
                <w:rFonts w:asciiTheme="minorHAnsi" w:hAnsiTheme="minorHAnsi" w:cs="Arial"/>
                <w:color w:val="000000"/>
                <w:sz w:val="14"/>
                <w:szCs w:val="14"/>
                <w:lang w:eastAsia="en-US"/>
              </w:rPr>
            </w:pPr>
          </w:p>
        </w:tc>
        <w:tc>
          <w:tcPr>
            <w:tcW w:w="487" w:type="pct"/>
            <w:shd w:val="clear" w:color="auto" w:fill="auto"/>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2</w:t>
            </w:r>
          </w:p>
        </w:tc>
        <w:tc>
          <w:tcPr>
            <w:tcW w:w="678" w:type="pct"/>
          </w:tcPr>
          <w:p w:rsidR="00F46611" w:rsidRPr="00F46611" w:rsidRDefault="00F46611" w:rsidP="00F46611">
            <w:pPr>
              <w:jc w:val="center"/>
              <w:rPr>
                <w:rFonts w:asciiTheme="minorHAnsi" w:hAnsiTheme="minorHAnsi" w:cs="Arial"/>
                <w:sz w:val="14"/>
                <w:szCs w:val="14"/>
              </w:rPr>
            </w:pPr>
            <w:r w:rsidRPr="00F46611">
              <w:rPr>
                <w:rFonts w:asciiTheme="minorHAnsi" w:hAnsiTheme="minorHAnsi" w:cs="Arial"/>
                <w:sz w:val="14"/>
                <w:szCs w:val="14"/>
              </w:rPr>
              <w:t>CARMEN ESMERALDA RAMOS OVALLE</w:t>
            </w:r>
          </w:p>
        </w:tc>
        <w:tc>
          <w:tcPr>
            <w:tcW w:w="433"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$173.00</w:t>
            </w:r>
          </w:p>
        </w:tc>
        <w:tc>
          <w:tcPr>
            <w:tcW w:w="555" w:type="pct"/>
          </w:tcPr>
          <w:p w:rsidR="00F46611" w:rsidRPr="00F46611" w:rsidRDefault="00F46611" w:rsidP="00F46611">
            <w:pPr>
              <w:jc w:val="right"/>
              <w:rPr>
                <w:rFonts w:asciiTheme="minorHAnsi" w:hAnsiTheme="minorHAnsi"/>
                <w:color w:val="000000"/>
                <w:sz w:val="14"/>
                <w:szCs w:val="14"/>
              </w:rPr>
            </w:pPr>
            <w:r w:rsidRPr="00F46611">
              <w:rPr>
                <w:rFonts w:asciiTheme="minorHAnsi" w:hAnsiTheme="minorHAnsi"/>
                <w:color w:val="000000"/>
                <w:sz w:val="14"/>
                <w:szCs w:val="14"/>
              </w:rPr>
              <w:t>$346.00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7</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PANTALON   TIPO ENFERMERA</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CORTE: DAMA Y CABALLERO</w:t>
            </w:r>
          </w:p>
          <w:p w:rsidR="000334A5" w:rsidRPr="00F46611" w:rsidRDefault="000334A5" w:rsidP="000334A5">
            <w:pPr>
              <w:rPr>
                <w:rFonts w:asciiTheme="minorHAnsi" w:hAnsiTheme="minorHAnsi"/>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20</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lang w:val="en-US" w:eastAsia="en-US"/>
              </w:rPr>
            </w:pPr>
            <w:r w:rsidRPr="000334A5">
              <w:rPr>
                <w:rFonts w:ascii="Calibri" w:hAnsi="Calibri"/>
                <w:color w:val="000000"/>
                <w:sz w:val="14"/>
                <w:szCs w:val="14"/>
              </w:rPr>
              <w:t>$190.00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$3,800.00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8</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PANTALON TIPO CARGO</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CORTE: DAMA Y CABALLERO</w:t>
            </w:r>
          </w:p>
          <w:p w:rsidR="000334A5" w:rsidRPr="00F46611" w:rsidRDefault="000334A5" w:rsidP="000334A5">
            <w:pPr>
              <w:pStyle w:val="Default"/>
              <w:jc w:val="both"/>
              <w:rPr>
                <w:rFonts w:asciiTheme="minorHAnsi" w:hAnsiTheme="minorHAnsi"/>
                <w:sz w:val="14"/>
                <w:szCs w:val="14"/>
              </w:rPr>
            </w:pPr>
            <w:r w:rsidRPr="00F46611">
              <w:rPr>
                <w:rFonts w:asciiTheme="minorHAnsi" w:hAnsiTheme="minorHAnsi"/>
                <w:sz w:val="14"/>
                <w:szCs w:val="14"/>
              </w:rPr>
              <w:tab/>
            </w: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298</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$350.00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$104,300.00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9</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PANTALON TIPO CARGO</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CORTE:  CABALLERO</w:t>
            </w:r>
          </w:p>
          <w:p w:rsidR="000334A5" w:rsidRPr="00F46611" w:rsidRDefault="000334A5" w:rsidP="000334A5">
            <w:pPr>
              <w:rPr>
                <w:rFonts w:asciiTheme="minorHAnsi" w:hAnsiTheme="minorHAnsi"/>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29</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$355.00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$10,295.00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10</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PANTALON TIPO CARGO (K-9)</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 xml:space="preserve">CORTE: CABALLERO </w:t>
            </w:r>
          </w:p>
          <w:p w:rsidR="000334A5" w:rsidRPr="00F46611" w:rsidRDefault="000334A5" w:rsidP="000334A5">
            <w:pPr>
              <w:pStyle w:val="Default"/>
              <w:jc w:val="both"/>
              <w:rPr>
                <w:rFonts w:asciiTheme="minorHAnsi" w:hAnsiTheme="minorHAnsi"/>
                <w:sz w:val="14"/>
                <w:szCs w:val="14"/>
              </w:rPr>
            </w:pPr>
            <w:r w:rsidRPr="00F46611">
              <w:rPr>
                <w:rFonts w:asciiTheme="minorHAnsi" w:hAnsiTheme="minorHAnsi"/>
                <w:sz w:val="14"/>
                <w:szCs w:val="14"/>
              </w:rPr>
              <w:tab/>
            </w: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25</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$350.00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$8,750.00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11</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 xml:space="preserve">PANTALON MEZCLILLA </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CORTE:   CABALLERO</w:t>
            </w:r>
          </w:p>
          <w:p w:rsidR="000334A5" w:rsidRPr="00F46611" w:rsidRDefault="000334A5" w:rsidP="000334A5">
            <w:pPr>
              <w:jc w:val="both"/>
              <w:rPr>
                <w:rFonts w:asciiTheme="minorHAnsi" w:hAnsiTheme="minorHAnsi" w:cs="Arial"/>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514</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$185.00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$95,090.00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12</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PANTALON MEZCLILLA</w:t>
            </w:r>
          </w:p>
          <w:p w:rsidR="000334A5" w:rsidRPr="00F46611" w:rsidRDefault="000334A5" w:rsidP="000334A5">
            <w:pPr>
              <w:rPr>
                <w:rFonts w:asciiTheme="minorHAnsi" w:hAnsiTheme="minorHAnsi" w:cs="Arial"/>
                <w:sz w:val="14"/>
                <w:szCs w:val="14"/>
                <w:u w:val="single"/>
              </w:rPr>
            </w:pPr>
            <w:r w:rsidRPr="00F46611">
              <w:rPr>
                <w:rFonts w:asciiTheme="minorHAnsi" w:hAnsiTheme="minorHAnsi" w:cs="Arial"/>
                <w:sz w:val="14"/>
                <w:szCs w:val="14"/>
                <w:u w:val="single"/>
              </w:rPr>
              <w:t>CORTE:   DAMA</w:t>
            </w:r>
          </w:p>
          <w:p w:rsidR="000334A5" w:rsidRPr="00F46611" w:rsidRDefault="000334A5" w:rsidP="000334A5">
            <w:pPr>
              <w:rPr>
                <w:rFonts w:asciiTheme="minorHAnsi" w:hAnsiTheme="minorHAnsi" w:cs="Arial"/>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75</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$185.00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$13,875.00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lastRenderedPageBreak/>
              <w:t>13</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 xml:space="preserve">OVEROL MANGA LARGA </w:t>
            </w:r>
          </w:p>
          <w:p w:rsidR="000334A5" w:rsidRPr="00F46611" w:rsidRDefault="000334A5" w:rsidP="000334A5">
            <w:pPr>
              <w:rPr>
                <w:rFonts w:asciiTheme="minorHAnsi" w:hAnsiTheme="minorHAnsi"/>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78</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$420.00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$32,760.00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14</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 xml:space="preserve">BATA MANGA LARGA </w:t>
            </w:r>
          </w:p>
          <w:p w:rsidR="000334A5" w:rsidRPr="00F46611" w:rsidRDefault="000334A5" w:rsidP="000334A5">
            <w:pPr>
              <w:rPr>
                <w:rFonts w:asciiTheme="minorHAnsi" w:hAnsiTheme="minorHAnsi" w:cs="Arial"/>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41</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$265.00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$10,865.00</w:t>
            </w:r>
          </w:p>
        </w:tc>
      </w:tr>
      <w:tr w:rsidR="000334A5" w:rsidRPr="003E6E88" w:rsidTr="00707CF9">
        <w:trPr>
          <w:trHeight w:val="300"/>
        </w:trPr>
        <w:tc>
          <w:tcPr>
            <w:tcW w:w="458" w:type="pct"/>
            <w:shd w:val="clear" w:color="auto" w:fill="auto"/>
            <w:noWrap/>
          </w:tcPr>
          <w:p w:rsidR="000334A5" w:rsidRPr="00F46611" w:rsidRDefault="000334A5" w:rsidP="000334A5">
            <w:pPr>
              <w:jc w:val="center"/>
              <w:rPr>
                <w:rFonts w:asciiTheme="minorHAnsi" w:hAnsiTheme="minorHAnsi" w:cs="Arial"/>
                <w:b/>
                <w:sz w:val="14"/>
                <w:szCs w:val="14"/>
              </w:rPr>
            </w:pPr>
            <w:r w:rsidRPr="00F46611">
              <w:rPr>
                <w:rFonts w:asciiTheme="minorHAnsi" w:hAnsiTheme="minorHAnsi" w:cs="Arial"/>
                <w:b/>
                <w:sz w:val="14"/>
                <w:szCs w:val="14"/>
              </w:rPr>
              <w:t>15</w:t>
            </w:r>
          </w:p>
        </w:tc>
        <w:tc>
          <w:tcPr>
            <w:tcW w:w="1833" w:type="pct"/>
            <w:shd w:val="clear" w:color="auto" w:fill="auto"/>
            <w:noWrap/>
          </w:tcPr>
          <w:p w:rsidR="000334A5" w:rsidRPr="00F46611" w:rsidRDefault="000334A5" w:rsidP="000334A5">
            <w:pPr>
              <w:rPr>
                <w:rFonts w:asciiTheme="minorHAnsi" w:hAnsiTheme="minorHAnsi" w:cs="Arial"/>
                <w:sz w:val="14"/>
                <w:szCs w:val="14"/>
              </w:rPr>
            </w:pPr>
            <w:r w:rsidRPr="00F46611">
              <w:rPr>
                <w:rFonts w:asciiTheme="minorHAnsi" w:hAnsiTheme="minorHAnsi" w:cs="Arial"/>
                <w:sz w:val="14"/>
                <w:szCs w:val="14"/>
              </w:rPr>
              <w:t>FILIPINA MANGA CORTA</w:t>
            </w:r>
          </w:p>
          <w:p w:rsidR="000334A5" w:rsidRPr="00F46611" w:rsidRDefault="000334A5" w:rsidP="000334A5">
            <w:pPr>
              <w:rPr>
                <w:rFonts w:asciiTheme="minorHAnsi" w:hAnsiTheme="minorHAnsi" w:cs="Arial"/>
                <w:sz w:val="14"/>
                <w:szCs w:val="14"/>
              </w:rPr>
            </w:pPr>
          </w:p>
        </w:tc>
        <w:tc>
          <w:tcPr>
            <w:tcW w:w="487" w:type="pct"/>
            <w:shd w:val="clear" w:color="auto" w:fill="auto"/>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0334A5" w:rsidRPr="00F46611" w:rsidRDefault="000334A5" w:rsidP="000334A5">
            <w:pPr>
              <w:jc w:val="center"/>
              <w:rPr>
                <w:rFonts w:asciiTheme="minorHAnsi" w:hAnsiTheme="minorHAnsi" w:cs="Arial"/>
                <w:sz w:val="14"/>
                <w:szCs w:val="14"/>
              </w:rPr>
            </w:pPr>
            <w:r w:rsidRPr="00F46611">
              <w:rPr>
                <w:rFonts w:asciiTheme="minorHAnsi" w:hAnsiTheme="minorHAnsi" w:cs="Arial"/>
                <w:sz w:val="14"/>
                <w:szCs w:val="14"/>
              </w:rPr>
              <w:t>41</w:t>
            </w:r>
          </w:p>
        </w:tc>
        <w:tc>
          <w:tcPr>
            <w:tcW w:w="678" w:type="pct"/>
          </w:tcPr>
          <w:p w:rsidR="000334A5" w:rsidRPr="00F46611" w:rsidRDefault="000334A5" w:rsidP="000334A5">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$255.00</w:t>
            </w:r>
          </w:p>
        </w:tc>
        <w:tc>
          <w:tcPr>
            <w:tcW w:w="555" w:type="pct"/>
          </w:tcPr>
          <w:p w:rsidR="000334A5" w:rsidRPr="000334A5" w:rsidRDefault="000334A5" w:rsidP="000334A5">
            <w:pPr>
              <w:jc w:val="right"/>
              <w:rPr>
                <w:rFonts w:ascii="Calibri" w:hAnsi="Calibri"/>
                <w:color w:val="000000"/>
                <w:sz w:val="14"/>
                <w:szCs w:val="14"/>
              </w:rPr>
            </w:pPr>
            <w:r w:rsidRPr="000334A5">
              <w:rPr>
                <w:rFonts w:ascii="Calibri" w:hAnsi="Calibri"/>
                <w:color w:val="000000"/>
                <w:sz w:val="14"/>
                <w:szCs w:val="14"/>
              </w:rPr>
              <w:t>$10,455.00</w:t>
            </w:r>
          </w:p>
        </w:tc>
      </w:tr>
      <w:tr w:rsidR="008D35B1" w:rsidRPr="003E6E88" w:rsidTr="00707CF9">
        <w:trPr>
          <w:trHeight w:val="300"/>
        </w:trPr>
        <w:tc>
          <w:tcPr>
            <w:tcW w:w="458" w:type="pct"/>
            <w:shd w:val="clear" w:color="auto" w:fill="auto"/>
            <w:noWrap/>
          </w:tcPr>
          <w:p w:rsidR="008D35B1" w:rsidRPr="00F46611" w:rsidRDefault="008D35B1" w:rsidP="008D35B1">
            <w:pPr>
              <w:jc w:val="center"/>
              <w:rPr>
                <w:rFonts w:asciiTheme="minorHAnsi" w:hAnsiTheme="minorHAnsi" w:cs="Arial"/>
                <w:b/>
                <w:sz w:val="14"/>
                <w:szCs w:val="14"/>
              </w:rPr>
            </w:pPr>
            <w:r w:rsidRPr="00F46611">
              <w:rPr>
                <w:rFonts w:asciiTheme="minorHAnsi" w:hAnsiTheme="minorHAnsi" w:cs="Arial"/>
                <w:b/>
                <w:sz w:val="14"/>
                <w:szCs w:val="14"/>
              </w:rPr>
              <w:t>16</w:t>
            </w:r>
          </w:p>
        </w:tc>
        <w:tc>
          <w:tcPr>
            <w:tcW w:w="1833" w:type="pct"/>
            <w:shd w:val="clear" w:color="auto" w:fill="auto"/>
            <w:noWrap/>
          </w:tcPr>
          <w:p w:rsidR="008D35B1" w:rsidRPr="00F46611" w:rsidRDefault="008D35B1" w:rsidP="008D35B1">
            <w:pPr>
              <w:rPr>
                <w:rFonts w:asciiTheme="minorHAnsi" w:hAnsiTheme="minorHAnsi" w:cs="Arial"/>
                <w:sz w:val="14"/>
                <w:szCs w:val="14"/>
              </w:rPr>
            </w:pPr>
            <w:r w:rsidRPr="00F46611">
              <w:rPr>
                <w:rFonts w:asciiTheme="minorHAnsi" w:hAnsiTheme="minorHAnsi" w:cs="Arial"/>
                <w:sz w:val="14"/>
                <w:szCs w:val="14"/>
              </w:rPr>
              <w:t>BOTA ESTABLO MOD.  512</w:t>
            </w:r>
          </w:p>
          <w:p w:rsidR="008D35B1" w:rsidRPr="00F46611" w:rsidRDefault="008D35B1" w:rsidP="008D35B1">
            <w:pPr>
              <w:rPr>
                <w:rFonts w:asciiTheme="minorHAnsi" w:hAnsiTheme="minorHAnsi" w:cs="Arial"/>
                <w:sz w:val="14"/>
                <w:szCs w:val="14"/>
              </w:rPr>
            </w:pPr>
            <w:r w:rsidRPr="00F46611">
              <w:rPr>
                <w:rFonts w:asciiTheme="minorHAnsi" w:hAnsiTheme="minorHAnsi" w:cs="Arial"/>
                <w:sz w:val="14"/>
                <w:szCs w:val="14"/>
              </w:rPr>
              <w:t>CABALLERO</w:t>
            </w:r>
          </w:p>
          <w:p w:rsidR="008D35B1" w:rsidRPr="00F46611" w:rsidRDefault="008D35B1" w:rsidP="008D35B1">
            <w:pPr>
              <w:rPr>
                <w:rFonts w:asciiTheme="minorHAnsi" w:hAnsiTheme="minorHAnsi" w:cs="Arial"/>
                <w:sz w:val="14"/>
                <w:szCs w:val="14"/>
              </w:rPr>
            </w:pPr>
          </w:p>
        </w:tc>
        <w:tc>
          <w:tcPr>
            <w:tcW w:w="487" w:type="pct"/>
            <w:shd w:val="clear" w:color="auto" w:fill="auto"/>
          </w:tcPr>
          <w:p w:rsidR="008D35B1" w:rsidRPr="00F46611" w:rsidRDefault="008D35B1" w:rsidP="008D35B1">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8D35B1" w:rsidRPr="00F46611" w:rsidRDefault="008D35B1" w:rsidP="008D35B1">
            <w:pPr>
              <w:jc w:val="center"/>
              <w:rPr>
                <w:rFonts w:asciiTheme="minorHAnsi" w:hAnsiTheme="minorHAnsi" w:cs="Arial"/>
                <w:sz w:val="14"/>
                <w:szCs w:val="14"/>
              </w:rPr>
            </w:pPr>
            <w:r w:rsidRPr="00F46611">
              <w:rPr>
                <w:rFonts w:asciiTheme="minorHAnsi" w:hAnsiTheme="minorHAnsi" w:cs="Arial"/>
                <w:sz w:val="14"/>
                <w:szCs w:val="14"/>
              </w:rPr>
              <w:t>26</w:t>
            </w:r>
          </w:p>
        </w:tc>
        <w:tc>
          <w:tcPr>
            <w:tcW w:w="678" w:type="pct"/>
          </w:tcPr>
          <w:p w:rsidR="008D35B1" w:rsidRPr="00F46611" w:rsidRDefault="008D35B1" w:rsidP="008D35B1">
            <w:pPr>
              <w:jc w:val="center"/>
              <w:rPr>
                <w:rFonts w:asciiTheme="minorHAnsi" w:hAnsiTheme="minorHAnsi" w:cs="Arial"/>
                <w:sz w:val="14"/>
                <w:szCs w:val="14"/>
              </w:rPr>
            </w:pPr>
            <w:r w:rsidRPr="008D35B1">
              <w:rPr>
                <w:rFonts w:asciiTheme="minorHAnsi" w:hAnsiTheme="minorHAnsi" w:cs="Arial"/>
                <w:sz w:val="14"/>
                <w:szCs w:val="14"/>
              </w:rPr>
              <w:t>CARMEN ESMERALDA RAMOS OVALLE</w:t>
            </w:r>
          </w:p>
        </w:tc>
        <w:tc>
          <w:tcPr>
            <w:tcW w:w="433" w:type="pct"/>
          </w:tcPr>
          <w:p w:rsidR="008D35B1" w:rsidRPr="008D35B1" w:rsidRDefault="008D35B1" w:rsidP="008D35B1">
            <w:pPr>
              <w:jc w:val="right"/>
              <w:rPr>
                <w:rFonts w:ascii="Calibri" w:hAnsi="Calibri"/>
                <w:color w:val="000000"/>
                <w:sz w:val="14"/>
                <w:szCs w:val="14"/>
                <w:lang w:val="en-US" w:eastAsia="en-US"/>
              </w:rPr>
            </w:pPr>
            <w:r w:rsidRPr="008D35B1">
              <w:rPr>
                <w:rFonts w:ascii="Calibri" w:hAnsi="Calibri"/>
                <w:color w:val="000000"/>
                <w:sz w:val="14"/>
                <w:szCs w:val="14"/>
              </w:rPr>
              <w:t>$1,185.00</w:t>
            </w:r>
          </w:p>
        </w:tc>
        <w:tc>
          <w:tcPr>
            <w:tcW w:w="555" w:type="pct"/>
          </w:tcPr>
          <w:p w:rsidR="008D35B1" w:rsidRPr="008D35B1" w:rsidRDefault="008D35B1" w:rsidP="008D35B1">
            <w:pPr>
              <w:jc w:val="right"/>
              <w:rPr>
                <w:rFonts w:ascii="Calibri" w:hAnsi="Calibri"/>
                <w:color w:val="000000"/>
                <w:sz w:val="14"/>
                <w:szCs w:val="14"/>
              </w:rPr>
            </w:pPr>
            <w:r w:rsidRPr="008D35B1">
              <w:rPr>
                <w:rFonts w:ascii="Calibri" w:hAnsi="Calibri"/>
                <w:color w:val="000000"/>
                <w:sz w:val="14"/>
                <w:szCs w:val="14"/>
              </w:rPr>
              <w:t>$30,810.00</w:t>
            </w:r>
          </w:p>
        </w:tc>
      </w:tr>
      <w:tr w:rsidR="00707CF9" w:rsidRPr="003E6E88" w:rsidTr="00707CF9">
        <w:trPr>
          <w:trHeight w:val="300"/>
        </w:trPr>
        <w:tc>
          <w:tcPr>
            <w:tcW w:w="458" w:type="pct"/>
            <w:shd w:val="clear" w:color="auto" w:fill="auto"/>
            <w:noWrap/>
          </w:tcPr>
          <w:p w:rsidR="00707CF9" w:rsidRPr="00F46611" w:rsidRDefault="00707CF9" w:rsidP="008D35B1">
            <w:pPr>
              <w:jc w:val="center"/>
              <w:rPr>
                <w:rFonts w:asciiTheme="minorHAnsi" w:hAnsiTheme="minorHAnsi" w:cs="Arial"/>
                <w:b/>
                <w:sz w:val="14"/>
                <w:szCs w:val="14"/>
              </w:rPr>
            </w:pPr>
            <w:r w:rsidRPr="00F46611">
              <w:rPr>
                <w:rFonts w:asciiTheme="minorHAnsi" w:hAnsiTheme="minorHAnsi" w:cs="Arial"/>
                <w:b/>
                <w:sz w:val="14"/>
                <w:szCs w:val="14"/>
              </w:rPr>
              <w:t>17</w:t>
            </w:r>
          </w:p>
        </w:tc>
        <w:tc>
          <w:tcPr>
            <w:tcW w:w="1833" w:type="pct"/>
            <w:shd w:val="clear" w:color="auto" w:fill="auto"/>
            <w:noWrap/>
          </w:tcPr>
          <w:p w:rsidR="00707CF9" w:rsidRPr="00F46611" w:rsidRDefault="00707CF9" w:rsidP="008D35B1">
            <w:pPr>
              <w:rPr>
                <w:rFonts w:asciiTheme="minorHAnsi" w:hAnsiTheme="minorHAnsi" w:cs="Arial"/>
                <w:sz w:val="14"/>
                <w:szCs w:val="14"/>
              </w:rPr>
            </w:pPr>
            <w:r>
              <w:rPr>
                <w:rFonts w:asciiTheme="minorHAnsi" w:hAnsiTheme="minorHAnsi" w:cs="Arial"/>
                <w:sz w:val="14"/>
                <w:szCs w:val="14"/>
              </w:rPr>
              <w:t>Calzado caballero</w:t>
            </w:r>
            <w:r w:rsidRPr="00F46611">
              <w:rPr>
                <w:rFonts w:asciiTheme="minorHAnsi" w:hAnsiTheme="minorHAnsi" w:cs="Arial"/>
                <w:sz w:val="14"/>
                <w:szCs w:val="14"/>
              </w:rPr>
              <w:t xml:space="preserve"> </w:t>
            </w:r>
          </w:p>
          <w:p w:rsidR="00707CF9" w:rsidRPr="00F46611" w:rsidRDefault="00707CF9" w:rsidP="00707CF9">
            <w:pPr>
              <w:rPr>
                <w:rFonts w:asciiTheme="minorHAnsi" w:hAnsiTheme="minorHAnsi" w:cs="Arial"/>
                <w:sz w:val="14"/>
                <w:szCs w:val="14"/>
              </w:rPr>
            </w:pPr>
          </w:p>
        </w:tc>
        <w:tc>
          <w:tcPr>
            <w:tcW w:w="2710" w:type="pct"/>
            <w:gridSpan w:val="5"/>
            <w:shd w:val="clear" w:color="auto" w:fill="auto"/>
          </w:tcPr>
          <w:p w:rsidR="00707CF9" w:rsidRPr="00B12156" w:rsidRDefault="00707CF9" w:rsidP="00B12156">
            <w:pPr>
              <w:jc w:val="center"/>
              <w:rPr>
                <w:rFonts w:ascii="Calibri" w:hAnsi="Calibri"/>
                <w:b/>
                <w:color w:val="000000"/>
                <w:sz w:val="14"/>
                <w:szCs w:val="14"/>
              </w:rPr>
            </w:pPr>
            <w:r w:rsidRPr="00B12156">
              <w:rPr>
                <w:rFonts w:ascii="Calibri" w:hAnsi="Calibri"/>
                <w:b/>
                <w:color w:val="000000"/>
                <w:sz w:val="14"/>
                <w:szCs w:val="14"/>
              </w:rPr>
              <w:t>DESIERTA</w:t>
            </w:r>
          </w:p>
        </w:tc>
      </w:tr>
      <w:tr w:rsidR="00707CF9" w:rsidRPr="003E6E88" w:rsidTr="00707CF9">
        <w:trPr>
          <w:trHeight w:val="300"/>
        </w:trPr>
        <w:tc>
          <w:tcPr>
            <w:tcW w:w="458" w:type="pct"/>
            <w:shd w:val="clear" w:color="auto" w:fill="auto"/>
            <w:noWrap/>
          </w:tcPr>
          <w:p w:rsidR="00707CF9" w:rsidRPr="00F46611" w:rsidRDefault="00707CF9" w:rsidP="00707CF9">
            <w:pPr>
              <w:jc w:val="center"/>
              <w:rPr>
                <w:rFonts w:asciiTheme="minorHAnsi" w:hAnsiTheme="minorHAnsi" w:cs="Arial"/>
                <w:b/>
                <w:sz w:val="14"/>
                <w:szCs w:val="14"/>
              </w:rPr>
            </w:pPr>
            <w:r w:rsidRPr="00F46611">
              <w:rPr>
                <w:rFonts w:asciiTheme="minorHAnsi" w:hAnsiTheme="minorHAnsi" w:cs="Arial"/>
                <w:b/>
                <w:sz w:val="14"/>
                <w:szCs w:val="14"/>
              </w:rPr>
              <w:t>18</w:t>
            </w:r>
          </w:p>
        </w:tc>
        <w:tc>
          <w:tcPr>
            <w:tcW w:w="1833" w:type="pct"/>
            <w:shd w:val="clear" w:color="auto" w:fill="auto"/>
            <w:noWrap/>
          </w:tcPr>
          <w:p w:rsidR="00707CF9" w:rsidRPr="00F46611" w:rsidRDefault="00707CF9" w:rsidP="00707CF9">
            <w:pPr>
              <w:rPr>
                <w:rFonts w:asciiTheme="minorHAnsi" w:hAnsiTheme="minorHAnsi" w:cs="Arial"/>
                <w:sz w:val="14"/>
                <w:szCs w:val="14"/>
              </w:rPr>
            </w:pPr>
            <w:r>
              <w:rPr>
                <w:rFonts w:asciiTheme="minorHAnsi" w:hAnsiTheme="minorHAnsi" w:cs="Arial"/>
                <w:sz w:val="14"/>
                <w:szCs w:val="14"/>
              </w:rPr>
              <w:t>Calzado dama</w:t>
            </w:r>
            <w:r w:rsidRPr="00F46611">
              <w:rPr>
                <w:rFonts w:asciiTheme="minorHAnsi" w:hAnsiTheme="minorHAnsi" w:cs="Arial"/>
                <w:sz w:val="14"/>
                <w:szCs w:val="14"/>
              </w:rPr>
              <w:t xml:space="preserve"> </w:t>
            </w:r>
          </w:p>
          <w:p w:rsidR="00707CF9" w:rsidRPr="00F46611" w:rsidRDefault="00707CF9" w:rsidP="00707CF9">
            <w:pPr>
              <w:rPr>
                <w:rFonts w:asciiTheme="minorHAnsi" w:hAnsiTheme="minorHAnsi" w:cs="Arial"/>
                <w:sz w:val="14"/>
                <w:szCs w:val="14"/>
              </w:rPr>
            </w:pPr>
          </w:p>
        </w:tc>
        <w:tc>
          <w:tcPr>
            <w:tcW w:w="2710" w:type="pct"/>
            <w:gridSpan w:val="5"/>
            <w:shd w:val="clear" w:color="auto" w:fill="auto"/>
          </w:tcPr>
          <w:p w:rsidR="00707CF9" w:rsidRPr="00B12156" w:rsidRDefault="00707CF9" w:rsidP="00707CF9">
            <w:pPr>
              <w:jc w:val="center"/>
              <w:rPr>
                <w:rFonts w:ascii="Calibri" w:hAnsi="Calibri"/>
                <w:b/>
                <w:color w:val="000000"/>
                <w:sz w:val="14"/>
                <w:szCs w:val="14"/>
              </w:rPr>
            </w:pPr>
            <w:r w:rsidRPr="00B12156">
              <w:rPr>
                <w:rFonts w:ascii="Calibri" w:hAnsi="Calibri"/>
                <w:b/>
                <w:color w:val="000000"/>
                <w:sz w:val="14"/>
                <w:szCs w:val="14"/>
              </w:rPr>
              <w:t>DESIERTA</w:t>
            </w:r>
          </w:p>
        </w:tc>
      </w:tr>
      <w:tr w:rsidR="00B12156" w:rsidRPr="003E6E88" w:rsidTr="00707CF9">
        <w:trPr>
          <w:trHeight w:val="300"/>
        </w:trPr>
        <w:tc>
          <w:tcPr>
            <w:tcW w:w="458" w:type="pct"/>
            <w:shd w:val="clear" w:color="auto" w:fill="auto"/>
            <w:noWrap/>
          </w:tcPr>
          <w:p w:rsidR="00B12156" w:rsidRPr="00F46611" w:rsidRDefault="00B12156" w:rsidP="00B12156">
            <w:pPr>
              <w:jc w:val="center"/>
              <w:rPr>
                <w:rFonts w:asciiTheme="minorHAnsi" w:hAnsiTheme="minorHAnsi" w:cs="Arial"/>
                <w:b/>
                <w:sz w:val="14"/>
                <w:szCs w:val="14"/>
              </w:rPr>
            </w:pPr>
            <w:r w:rsidRPr="00F46611">
              <w:rPr>
                <w:rFonts w:asciiTheme="minorHAnsi" w:hAnsiTheme="minorHAnsi" w:cs="Arial"/>
                <w:b/>
                <w:sz w:val="14"/>
                <w:szCs w:val="14"/>
              </w:rPr>
              <w:t>19</w:t>
            </w:r>
          </w:p>
        </w:tc>
        <w:tc>
          <w:tcPr>
            <w:tcW w:w="1833" w:type="pct"/>
            <w:shd w:val="clear" w:color="auto" w:fill="auto"/>
            <w:noWrap/>
          </w:tcPr>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CHAMARRA GENERAL</w:t>
            </w:r>
          </w:p>
          <w:p w:rsidR="00B12156" w:rsidRPr="00F46611" w:rsidRDefault="00B12156" w:rsidP="00707CF9">
            <w:pPr>
              <w:rPr>
                <w:rFonts w:asciiTheme="minorHAnsi" w:hAnsiTheme="minorHAnsi" w:cs="Arial"/>
                <w:sz w:val="14"/>
                <w:szCs w:val="14"/>
              </w:rPr>
            </w:pPr>
          </w:p>
        </w:tc>
        <w:tc>
          <w:tcPr>
            <w:tcW w:w="487" w:type="pct"/>
            <w:shd w:val="clear" w:color="auto" w:fill="auto"/>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185</w:t>
            </w:r>
          </w:p>
        </w:tc>
        <w:tc>
          <w:tcPr>
            <w:tcW w:w="678" w:type="pct"/>
          </w:tcPr>
          <w:p w:rsidR="00B12156" w:rsidRPr="00F46611" w:rsidRDefault="00B12156" w:rsidP="00B12156">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B12156" w:rsidRPr="008D35B1" w:rsidRDefault="00B12156" w:rsidP="00B12156">
            <w:pPr>
              <w:jc w:val="right"/>
              <w:rPr>
                <w:rFonts w:ascii="Calibri" w:hAnsi="Calibri"/>
                <w:color w:val="000000"/>
                <w:sz w:val="14"/>
                <w:szCs w:val="14"/>
                <w:lang w:val="en-US" w:eastAsia="en-US"/>
              </w:rPr>
            </w:pPr>
            <w:r w:rsidRPr="008D35B1">
              <w:rPr>
                <w:rFonts w:ascii="Calibri" w:hAnsi="Calibri"/>
                <w:color w:val="000000"/>
                <w:sz w:val="14"/>
                <w:szCs w:val="14"/>
              </w:rPr>
              <w:t>$560.00</w:t>
            </w:r>
          </w:p>
        </w:tc>
        <w:tc>
          <w:tcPr>
            <w:tcW w:w="555"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$103,600.00</w:t>
            </w:r>
          </w:p>
        </w:tc>
      </w:tr>
      <w:tr w:rsidR="00B12156" w:rsidRPr="003E6E88" w:rsidTr="00707CF9">
        <w:trPr>
          <w:trHeight w:val="300"/>
        </w:trPr>
        <w:tc>
          <w:tcPr>
            <w:tcW w:w="458" w:type="pct"/>
            <w:shd w:val="clear" w:color="auto" w:fill="auto"/>
            <w:noWrap/>
          </w:tcPr>
          <w:p w:rsidR="00B12156" w:rsidRPr="00F46611" w:rsidRDefault="00B12156" w:rsidP="00B12156">
            <w:pPr>
              <w:jc w:val="center"/>
              <w:rPr>
                <w:rFonts w:asciiTheme="minorHAnsi" w:hAnsiTheme="minorHAnsi" w:cs="Arial"/>
                <w:b/>
                <w:sz w:val="14"/>
                <w:szCs w:val="14"/>
              </w:rPr>
            </w:pPr>
            <w:r w:rsidRPr="00F46611">
              <w:rPr>
                <w:rFonts w:asciiTheme="minorHAnsi" w:hAnsiTheme="minorHAnsi" w:cs="Arial"/>
                <w:b/>
                <w:sz w:val="14"/>
                <w:szCs w:val="14"/>
              </w:rPr>
              <w:t>20</w:t>
            </w:r>
          </w:p>
        </w:tc>
        <w:tc>
          <w:tcPr>
            <w:tcW w:w="1833" w:type="pct"/>
            <w:shd w:val="clear" w:color="auto" w:fill="auto"/>
            <w:noWrap/>
          </w:tcPr>
          <w:p w:rsidR="00B12156" w:rsidRPr="00F46611" w:rsidRDefault="00B12156" w:rsidP="00B12156">
            <w:pPr>
              <w:jc w:val="both"/>
              <w:rPr>
                <w:rFonts w:asciiTheme="minorHAnsi" w:hAnsiTheme="minorHAnsi" w:cs="Arial"/>
                <w:sz w:val="14"/>
                <w:szCs w:val="14"/>
              </w:rPr>
            </w:pPr>
            <w:r w:rsidRPr="00F46611">
              <w:rPr>
                <w:rFonts w:asciiTheme="minorHAnsi" w:hAnsiTheme="minorHAnsi" w:cs="Arial"/>
                <w:sz w:val="14"/>
                <w:szCs w:val="14"/>
              </w:rPr>
              <w:t>CHAMARRA VIGILANCIA</w:t>
            </w:r>
          </w:p>
          <w:p w:rsidR="00B12156" w:rsidRPr="00F46611" w:rsidRDefault="00B12156" w:rsidP="00707CF9">
            <w:pPr>
              <w:rPr>
                <w:rFonts w:asciiTheme="minorHAnsi" w:hAnsiTheme="minorHAnsi" w:cs="Arial"/>
                <w:sz w:val="14"/>
                <w:szCs w:val="14"/>
              </w:rPr>
            </w:pPr>
          </w:p>
        </w:tc>
        <w:tc>
          <w:tcPr>
            <w:tcW w:w="487" w:type="pct"/>
            <w:shd w:val="clear" w:color="auto" w:fill="auto"/>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185</w:t>
            </w:r>
          </w:p>
        </w:tc>
        <w:tc>
          <w:tcPr>
            <w:tcW w:w="678" w:type="pct"/>
          </w:tcPr>
          <w:p w:rsidR="00B12156" w:rsidRPr="00F46611" w:rsidRDefault="00B12156" w:rsidP="00B12156">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$560.00</w:t>
            </w:r>
          </w:p>
        </w:tc>
        <w:tc>
          <w:tcPr>
            <w:tcW w:w="555"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$103,600.00</w:t>
            </w:r>
          </w:p>
        </w:tc>
      </w:tr>
      <w:tr w:rsidR="00B12156" w:rsidRPr="003E6E88" w:rsidTr="00707CF9">
        <w:trPr>
          <w:trHeight w:val="300"/>
        </w:trPr>
        <w:tc>
          <w:tcPr>
            <w:tcW w:w="458" w:type="pct"/>
            <w:shd w:val="clear" w:color="auto" w:fill="auto"/>
            <w:noWrap/>
          </w:tcPr>
          <w:p w:rsidR="00B12156" w:rsidRPr="00F46611" w:rsidRDefault="00B12156" w:rsidP="00B12156">
            <w:pPr>
              <w:jc w:val="center"/>
              <w:rPr>
                <w:rFonts w:asciiTheme="minorHAnsi" w:hAnsiTheme="minorHAnsi" w:cs="Arial"/>
                <w:b/>
                <w:sz w:val="14"/>
                <w:szCs w:val="14"/>
              </w:rPr>
            </w:pPr>
            <w:r w:rsidRPr="00F46611">
              <w:rPr>
                <w:rFonts w:asciiTheme="minorHAnsi" w:hAnsiTheme="minorHAnsi" w:cs="Arial"/>
                <w:b/>
                <w:sz w:val="14"/>
                <w:szCs w:val="14"/>
              </w:rPr>
              <w:t>21</w:t>
            </w:r>
          </w:p>
        </w:tc>
        <w:tc>
          <w:tcPr>
            <w:tcW w:w="1833" w:type="pct"/>
            <w:shd w:val="clear" w:color="auto" w:fill="auto"/>
            <w:noWrap/>
          </w:tcPr>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CHAMARRA CAZADORA</w:t>
            </w:r>
          </w:p>
          <w:p w:rsidR="00B12156" w:rsidRPr="00F46611" w:rsidRDefault="00B12156" w:rsidP="00707CF9">
            <w:pPr>
              <w:rPr>
                <w:rFonts w:asciiTheme="minorHAnsi" w:hAnsiTheme="minorHAnsi" w:cs="Arial"/>
                <w:sz w:val="14"/>
                <w:szCs w:val="14"/>
              </w:rPr>
            </w:pPr>
          </w:p>
        </w:tc>
        <w:tc>
          <w:tcPr>
            <w:tcW w:w="487" w:type="pct"/>
            <w:shd w:val="clear" w:color="auto" w:fill="auto"/>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38</w:t>
            </w:r>
          </w:p>
        </w:tc>
        <w:tc>
          <w:tcPr>
            <w:tcW w:w="678" w:type="pct"/>
          </w:tcPr>
          <w:p w:rsidR="00B12156" w:rsidRPr="00F46611" w:rsidRDefault="00B12156" w:rsidP="00B12156">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$600.00</w:t>
            </w:r>
          </w:p>
        </w:tc>
        <w:tc>
          <w:tcPr>
            <w:tcW w:w="555"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$22,800.00</w:t>
            </w:r>
          </w:p>
        </w:tc>
      </w:tr>
      <w:tr w:rsidR="00B12156" w:rsidRPr="003E6E88" w:rsidTr="00707CF9">
        <w:trPr>
          <w:trHeight w:val="300"/>
        </w:trPr>
        <w:tc>
          <w:tcPr>
            <w:tcW w:w="458" w:type="pct"/>
            <w:shd w:val="clear" w:color="auto" w:fill="auto"/>
            <w:noWrap/>
          </w:tcPr>
          <w:p w:rsidR="00B12156" w:rsidRPr="00F46611" w:rsidRDefault="00B12156" w:rsidP="00B12156">
            <w:pPr>
              <w:jc w:val="center"/>
              <w:rPr>
                <w:rFonts w:asciiTheme="minorHAnsi" w:hAnsiTheme="minorHAnsi" w:cs="Arial"/>
                <w:b/>
                <w:sz w:val="14"/>
                <w:szCs w:val="14"/>
              </w:rPr>
            </w:pPr>
            <w:r w:rsidRPr="00F46611">
              <w:rPr>
                <w:rFonts w:asciiTheme="minorHAnsi" w:hAnsiTheme="minorHAnsi" w:cs="Arial"/>
                <w:b/>
                <w:sz w:val="14"/>
                <w:szCs w:val="14"/>
              </w:rPr>
              <w:t>22</w:t>
            </w:r>
          </w:p>
        </w:tc>
        <w:tc>
          <w:tcPr>
            <w:tcW w:w="1833" w:type="pct"/>
            <w:shd w:val="clear" w:color="auto" w:fill="auto"/>
            <w:noWrap/>
          </w:tcPr>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 xml:space="preserve">CAMISA MEZCLILLA MANGA LARGA </w:t>
            </w:r>
          </w:p>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CORTE CABALLERO</w:t>
            </w:r>
          </w:p>
          <w:p w:rsidR="00B12156" w:rsidRPr="00F46611" w:rsidRDefault="00B12156" w:rsidP="00B12156">
            <w:pPr>
              <w:rPr>
                <w:rFonts w:asciiTheme="minorHAnsi" w:hAnsiTheme="minorHAnsi" w:cs="Arial"/>
                <w:sz w:val="14"/>
                <w:szCs w:val="14"/>
              </w:rPr>
            </w:pPr>
          </w:p>
        </w:tc>
        <w:tc>
          <w:tcPr>
            <w:tcW w:w="487" w:type="pct"/>
            <w:shd w:val="clear" w:color="auto" w:fill="auto"/>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291</w:t>
            </w:r>
          </w:p>
        </w:tc>
        <w:tc>
          <w:tcPr>
            <w:tcW w:w="678" w:type="pct"/>
          </w:tcPr>
          <w:p w:rsidR="00B12156" w:rsidRPr="00F46611" w:rsidRDefault="00B12156" w:rsidP="00B12156">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$230.00</w:t>
            </w:r>
          </w:p>
        </w:tc>
        <w:tc>
          <w:tcPr>
            <w:tcW w:w="555"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$66,930.00</w:t>
            </w:r>
          </w:p>
        </w:tc>
      </w:tr>
      <w:tr w:rsidR="00B12156" w:rsidRPr="003E6E88" w:rsidTr="00707CF9">
        <w:trPr>
          <w:trHeight w:val="308"/>
        </w:trPr>
        <w:tc>
          <w:tcPr>
            <w:tcW w:w="458" w:type="pct"/>
            <w:shd w:val="clear" w:color="auto" w:fill="auto"/>
            <w:noWrap/>
          </w:tcPr>
          <w:p w:rsidR="00B12156" w:rsidRPr="00F46611" w:rsidRDefault="00B12156" w:rsidP="00B12156">
            <w:pPr>
              <w:jc w:val="center"/>
              <w:rPr>
                <w:rFonts w:asciiTheme="minorHAnsi" w:hAnsiTheme="minorHAnsi" w:cs="Arial"/>
                <w:b/>
                <w:sz w:val="14"/>
                <w:szCs w:val="14"/>
              </w:rPr>
            </w:pPr>
            <w:r w:rsidRPr="00F46611">
              <w:rPr>
                <w:rFonts w:asciiTheme="minorHAnsi" w:hAnsiTheme="minorHAnsi" w:cs="Arial"/>
                <w:b/>
                <w:sz w:val="14"/>
                <w:szCs w:val="14"/>
              </w:rPr>
              <w:t>23</w:t>
            </w:r>
          </w:p>
        </w:tc>
        <w:tc>
          <w:tcPr>
            <w:tcW w:w="1833" w:type="pct"/>
            <w:shd w:val="clear" w:color="auto" w:fill="auto"/>
            <w:noWrap/>
          </w:tcPr>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 xml:space="preserve">CAMISA MEZCLILLA MANGA LARGA </w:t>
            </w:r>
          </w:p>
          <w:p w:rsidR="00B12156" w:rsidRPr="00F46611" w:rsidRDefault="00B12156" w:rsidP="00B12156">
            <w:pPr>
              <w:rPr>
                <w:rFonts w:asciiTheme="minorHAnsi" w:hAnsiTheme="minorHAnsi" w:cs="Arial"/>
                <w:sz w:val="14"/>
                <w:szCs w:val="14"/>
              </w:rPr>
            </w:pPr>
            <w:r w:rsidRPr="00F46611">
              <w:rPr>
                <w:rFonts w:asciiTheme="minorHAnsi" w:hAnsiTheme="minorHAnsi" w:cs="Arial"/>
                <w:sz w:val="14"/>
                <w:szCs w:val="14"/>
              </w:rPr>
              <w:t>CORTE DAMA</w:t>
            </w:r>
          </w:p>
          <w:p w:rsidR="00B12156" w:rsidRPr="00F46611" w:rsidRDefault="00B12156" w:rsidP="00B12156">
            <w:pPr>
              <w:rPr>
                <w:rFonts w:asciiTheme="minorHAnsi" w:hAnsiTheme="minorHAnsi" w:cs="Arial"/>
                <w:sz w:val="14"/>
                <w:szCs w:val="14"/>
              </w:rPr>
            </w:pPr>
          </w:p>
        </w:tc>
        <w:tc>
          <w:tcPr>
            <w:tcW w:w="487" w:type="pct"/>
            <w:shd w:val="clear" w:color="auto" w:fill="auto"/>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Pieza</w:t>
            </w:r>
          </w:p>
        </w:tc>
        <w:tc>
          <w:tcPr>
            <w:tcW w:w="556" w:type="pct"/>
            <w:shd w:val="clear" w:color="auto" w:fill="auto"/>
            <w:noWrap/>
          </w:tcPr>
          <w:p w:rsidR="00B12156" w:rsidRPr="00F46611" w:rsidRDefault="00B12156" w:rsidP="00B12156">
            <w:pPr>
              <w:jc w:val="center"/>
              <w:rPr>
                <w:rFonts w:asciiTheme="minorHAnsi" w:hAnsiTheme="minorHAnsi" w:cs="Arial"/>
                <w:sz w:val="14"/>
                <w:szCs w:val="14"/>
              </w:rPr>
            </w:pPr>
            <w:r w:rsidRPr="00F46611">
              <w:rPr>
                <w:rFonts w:asciiTheme="minorHAnsi" w:hAnsiTheme="minorHAnsi" w:cs="Arial"/>
                <w:sz w:val="14"/>
                <w:szCs w:val="14"/>
              </w:rPr>
              <w:t>33</w:t>
            </w:r>
          </w:p>
        </w:tc>
        <w:tc>
          <w:tcPr>
            <w:tcW w:w="678" w:type="pct"/>
          </w:tcPr>
          <w:p w:rsidR="00B12156" w:rsidRPr="00F46611" w:rsidRDefault="00B12156" w:rsidP="00B12156">
            <w:pPr>
              <w:jc w:val="center"/>
              <w:rPr>
                <w:rFonts w:asciiTheme="minorHAnsi" w:hAnsiTheme="minorHAnsi" w:cs="Arial"/>
                <w:sz w:val="14"/>
                <w:szCs w:val="14"/>
              </w:rPr>
            </w:pPr>
            <w:r w:rsidRPr="000334A5">
              <w:rPr>
                <w:rFonts w:asciiTheme="minorHAnsi" w:hAnsiTheme="minorHAnsi" w:cs="Arial"/>
                <w:sz w:val="14"/>
                <w:szCs w:val="14"/>
              </w:rPr>
              <w:t>UNIFORMES ALAMAN, S.A. DE C.V.</w:t>
            </w:r>
          </w:p>
        </w:tc>
        <w:tc>
          <w:tcPr>
            <w:tcW w:w="433"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$225.00</w:t>
            </w:r>
          </w:p>
        </w:tc>
        <w:tc>
          <w:tcPr>
            <w:tcW w:w="555" w:type="pct"/>
          </w:tcPr>
          <w:p w:rsidR="00B12156" w:rsidRPr="008D35B1" w:rsidRDefault="00B12156" w:rsidP="00B12156">
            <w:pPr>
              <w:jc w:val="right"/>
              <w:rPr>
                <w:rFonts w:ascii="Calibri" w:hAnsi="Calibri"/>
                <w:color w:val="000000"/>
                <w:sz w:val="14"/>
                <w:szCs w:val="14"/>
              </w:rPr>
            </w:pPr>
            <w:r w:rsidRPr="008D35B1">
              <w:rPr>
                <w:rFonts w:ascii="Calibri" w:hAnsi="Calibri"/>
                <w:color w:val="000000"/>
                <w:sz w:val="14"/>
                <w:szCs w:val="14"/>
              </w:rPr>
              <w:t>$7,425.00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707CF9" w:rsidRDefault="008E3EE6" w:rsidP="0040459C">
      <w:pPr>
        <w:jc w:val="both"/>
        <w:rPr>
          <w:rFonts w:ascii="Arial" w:hAnsi="Arial" w:cs="Arial"/>
          <w:sz w:val="14"/>
          <w:szCs w:val="14"/>
        </w:rPr>
      </w:pPr>
      <w:r w:rsidRPr="00707CF9">
        <w:rPr>
          <w:rFonts w:ascii="Arial" w:hAnsi="Arial" w:cs="Arial"/>
          <w:sz w:val="14"/>
          <w:szCs w:val="14"/>
        </w:rPr>
        <w:t>Por considerar que su propuesta es</w:t>
      </w:r>
      <w:r w:rsidR="0040459C" w:rsidRPr="00707CF9">
        <w:rPr>
          <w:rFonts w:ascii="Arial" w:hAnsi="Arial" w:cs="Arial"/>
          <w:sz w:val="14"/>
          <w:szCs w:val="14"/>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707CF9">
        <w:rPr>
          <w:rFonts w:ascii="Arial" w:hAnsi="Arial" w:cs="Arial"/>
          <w:sz w:val="14"/>
          <w:szCs w:val="14"/>
        </w:rPr>
        <w:t>-----------------------------------------------------------------------------------------------------------------------------------------</w:t>
      </w:r>
    </w:p>
    <w:p w:rsidR="0040459C" w:rsidRPr="00707CF9" w:rsidRDefault="0040459C" w:rsidP="0040459C">
      <w:pPr>
        <w:jc w:val="both"/>
        <w:rPr>
          <w:rFonts w:ascii="Arial" w:hAnsi="Arial" w:cs="Arial"/>
          <w:sz w:val="14"/>
          <w:szCs w:val="14"/>
        </w:rPr>
      </w:pPr>
      <w:r w:rsidRPr="00707CF9">
        <w:rPr>
          <w:rFonts w:ascii="Arial" w:hAnsi="Arial" w:cs="Arial"/>
          <w:sz w:val="14"/>
          <w:szCs w:val="14"/>
        </w:rPr>
        <w:t>Con fundamento en el artículo 59 de la Ley, así como en el numeral X</w:t>
      </w:r>
      <w:r w:rsidR="001D20C1" w:rsidRPr="00707CF9">
        <w:rPr>
          <w:rFonts w:ascii="Arial" w:hAnsi="Arial" w:cs="Arial"/>
          <w:sz w:val="14"/>
          <w:szCs w:val="14"/>
        </w:rPr>
        <w:t>III</w:t>
      </w:r>
      <w:r w:rsidRPr="00707CF9">
        <w:rPr>
          <w:rFonts w:ascii="Arial" w:hAnsi="Arial" w:cs="Arial"/>
          <w:sz w:val="14"/>
          <w:szCs w:val="14"/>
        </w:rPr>
        <w:t xml:space="preserve"> de las bases de la presente </w:t>
      </w:r>
      <w:r w:rsidR="001D20C1" w:rsidRPr="00707CF9">
        <w:rPr>
          <w:rFonts w:ascii="Arial" w:hAnsi="Arial" w:cs="Arial"/>
          <w:sz w:val="14"/>
          <w:szCs w:val="14"/>
        </w:rPr>
        <w:t>invitación</w:t>
      </w:r>
      <w:r w:rsidRPr="00707CF9">
        <w:rPr>
          <w:rFonts w:ascii="Arial" w:hAnsi="Arial" w:cs="Arial"/>
          <w:sz w:val="14"/>
          <w:szCs w:val="14"/>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40459C" w:rsidRPr="004757DF" w:rsidTr="007B17D8">
        <w:trPr>
          <w:trHeight w:val="315"/>
        </w:trPr>
        <w:tc>
          <w:tcPr>
            <w:tcW w:w="928" w:type="pct"/>
            <w:shd w:val="clear" w:color="auto" w:fill="D9D9D9"/>
            <w:noWrap/>
            <w:vAlign w:val="bottom"/>
            <w:hideMark/>
          </w:tcPr>
          <w:p w:rsidR="0040459C" w:rsidRPr="00B12156" w:rsidRDefault="0040459C" w:rsidP="00E35AD9">
            <w:pPr>
              <w:jc w:val="center"/>
              <w:rPr>
                <w:rFonts w:ascii="Arial" w:hAnsi="Arial" w:cs="Arial"/>
                <w:b/>
                <w:color w:val="000000"/>
                <w:sz w:val="16"/>
                <w:szCs w:val="16"/>
                <w:lang w:val="es-MX" w:eastAsia="es-MX"/>
              </w:rPr>
            </w:pPr>
            <w:r w:rsidRPr="00B12156">
              <w:rPr>
                <w:rFonts w:ascii="Arial" w:hAnsi="Arial" w:cs="Arial"/>
                <w:b/>
                <w:color w:val="000000"/>
                <w:sz w:val="16"/>
                <w:szCs w:val="16"/>
                <w:lang w:val="es-MX" w:eastAsia="es-MX"/>
              </w:rPr>
              <w:t>Partidas Desiertas</w:t>
            </w:r>
          </w:p>
        </w:tc>
        <w:tc>
          <w:tcPr>
            <w:tcW w:w="4072" w:type="pct"/>
            <w:shd w:val="clear" w:color="auto" w:fill="D9D9D9"/>
            <w:noWrap/>
            <w:vAlign w:val="bottom"/>
            <w:hideMark/>
          </w:tcPr>
          <w:p w:rsidR="0040459C" w:rsidRPr="00B12156" w:rsidRDefault="0040459C" w:rsidP="00E35AD9">
            <w:pPr>
              <w:jc w:val="center"/>
              <w:rPr>
                <w:rFonts w:ascii="Arial" w:hAnsi="Arial" w:cs="Arial"/>
                <w:b/>
                <w:color w:val="000000"/>
                <w:sz w:val="16"/>
                <w:szCs w:val="16"/>
                <w:lang w:val="es-MX" w:eastAsia="es-MX"/>
              </w:rPr>
            </w:pPr>
            <w:r w:rsidRPr="00B12156">
              <w:rPr>
                <w:rFonts w:ascii="Arial" w:hAnsi="Arial" w:cs="Arial"/>
                <w:b/>
                <w:color w:val="000000"/>
                <w:sz w:val="16"/>
                <w:szCs w:val="16"/>
                <w:lang w:val="es-MX" w:eastAsia="es-MX"/>
              </w:rPr>
              <w:t>Motivo</w:t>
            </w:r>
          </w:p>
        </w:tc>
      </w:tr>
      <w:tr w:rsidR="0040459C" w:rsidRPr="004757DF" w:rsidTr="007B17D8">
        <w:trPr>
          <w:trHeight w:val="281"/>
        </w:trPr>
        <w:tc>
          <w:tcPr>
            <w:tcW w:w="928" w:type="pct"/>
            <w:shd w:val="clear" w:color="auto" w:fill="auto"/>
            <w:vAlign w:val="center"/>
          </w:tcPr>
          <w:p w:rsidR="0040459C" w:rsidRPr="000C4728" w:rsidRDefault="00B12156" w:rsidP="00E54BCB">
            <w:pPr>
              <w:jc w:val="center"/>
              <w:rPr>
                <w:rFonts w:ascii="Arial" w:hAnsi="Arial" w:cs="Arial"/>
                <w:b/>
                <w:sz w:val="16"/>
                <w:szCs w:val="16"/>
              </w:rPr>
            </w:pPr>
            <w:r w:rsidRPr="000C4728">
              <w:rPr>
                <w:rFonts w:ascii="Arial" w:hAnsi="Arial" w:cs="Arial"/>
                <w:b/>
                <w:sz w:val="16"/>
                <w:szCs w:val="16"/>
              </w:rPr>
              <w:t>17 y 18</w:t>
            </w:r>
          </w:p>
        </w:tc>
        <w:tc>
          <w:tcPr>
            <w:tcW w:w="4072" w:type="pct"/>
            <w:shd w:val="clear" w:color="auto" w:fill="auto"/>
            <w:vAlign w:val="center"/>
          </w:tcPr>
          <w:p w:rsidR="0040459C" w:rsidRPr="000C4728" w:rsidRDefault="00B12156" w:rsidP="00E35AD9">
            <w:pPr>
              <w:jc w:val="both"/>
              <w:rPr>
                <w:rFonts w:ascii="Arial" w:hAnsi="Arial" w:cs="Arial"/>
                <w:b/>
                <w:sz w:val="16"/>
                <w:szCs w:val="16"/>
              </w:rPr>
            </w:pPr>
            <w:r w:rsidRPr="000C4728">
              <w:rPr>
                <w:rFonts w:ascii="Arial" w:hAnsi="Arial" w:cs="Arial"/>
                <w:b/>
                <w:sz w:val="16"/>
                <w:szCs w:val="16"/>
              </w:rPr>
              <w:t>Se declara desierta, en virtud de que las propuestas presentadas en estas partidas rebasan el techo presupuestal autorizado con el que se cuenta.</w:t>
            </w:r>
          </w:p>
        </w:tc>
      </w:tr>
    </w:tbl>
    <w:p w:rsidR="008604A8" w:rsidRDefault="008604A8" w:rsidP="008604A8">
      <w:pPr>
        <w:jc w:val="both"/>
        <w:rPr>
          <w:rFonts w:ascii="Arial" w:hAnsi="Arial" w:cs="Arial"/>
          <w:sz w:val="18"/>
          <w:szCs w:val="18"/>
        </w:rPr>
      </w:pPr>
      <w:r>
        <w:rPr>
          <w:rFonts w:ascii="Arial" w:hAnsi="Arial" w:cs="Arial"/>
          <w:sz w:val="18"/>
          <w:szCs w:val="18"/>
        </w:rPr>
        <w:t>---------------------------------------------------------------------------------------------------------------------------------------------------</w:t>
      </w:r>
    </w:p>
    <w:p w:rsidR="000C4728" w:rsidRDefault="008604A8" w:rsidP="000C4728">
      <w:pPr>
        <w:jc w:val="both"/>
        <w:rPr>
          <w:rFonts w:ascii="Arial" w:hAnsi="Arial" w:cs="Arial"/>
          <w:sz w:val="17"/>
          <w:szCs w:val="17"/>
        </w:rPr>
      </w:pPr>
      <w:r w:rsidRPr="00707CF9">
        <w:rPr>
          <w:rFonts w:ascii="Arial" w:hAnsi="Arial" w:cs="Arial"/>
          <w:bCs/>
          <w:color w:val="000000"/>
          <w:sz w:val="12"/>
          <w:szCs w:val="12"/>
          <w:lang w:val="es-MX"/>
        </w:rPr>
        <w:t xml:space="preserve">Para las partidas adjudicadas, se </w:t>
      </w:r>
      <w:r w:rsidR="00176E55" w:rsidRPr="00707CF9">
        <w:rPr>
          <w:rFonts w:ascii="Arial" w:hAnsi="Arial" w:cs="Arial"/>
          <w:bCs/>
          <w:color w:val="000000"/>
          <w:sz w:val="12"/>
          <w:szCs w:val="12"/>
          <w:lang w:val="es-MX"/>
        </w:rPr>
        <w:t>formalizará</w:t>
      </w:r>
      <w:r w:rsidRPr="00707CF9">
        <w:rPr>
          <w:rFonts w:ascii="Arial" w:hAnsi="Arial" w:cs="Arial"/>
          <w:bCs/>
          <w:color w:val="000000"/>
          <w:sz w:val="12"/>
          <w:szCs w:val="12"/>
          <w:lang w:val="es-MX"/>
        </w:rPr>
        <w:t xml:space="preserve"> esta adquisición mediante </w:t>
      </w:r>
      <w:r w:rsidR="00FC6FB8" w:rsidRPr="00707CF9">
        <w:rPr>
          <w:rFonts w:ascii="Arial" w:hAnsi="Arial" w:cs="Arial"/>
          <w:bCs/>
          <w:color w:val="000000"/>
          <w:sz w:val="12"/>
          <w:szCs w:val="12"/>
          <w:lang w:val="es-MX"/>
        </w:rPr>
        <w:t>contrato de compra – venta a precio fijo en los términos</w:t>
      </w:r>
      <w:r w:rsidRPr="00707CF9">
        <w:rPr>
          <w:rFonts w:ascii="Arial" w:hAnsi="Arial" w:cs="Arial"/>
          <w:bCs/>
          <w:color w:val="000000"/>
          <w:sz w:val="12"/>
          <w:szCs w:val="12"/>
          <w:lang w:val="es-MX"/>
        </w:rPr>
        <w:t xml:space="preserve"> de los artículos 65,</w:t>
      </w:r>
      <w:r w:rsidR="00C17866" w:rsidRPr="00707CF9">
        <w:rPr>
          <w:rFonts w:ascii="Arial" w:hAnsi="Arial" w:cs="Arial"/>
          <w:bCs/>
          <w:color w:val="000000"/>
          <w:sz w:val="12"/>
          <w:szCs w:val="12"/>
          <w:lang w:val="es-MX"/>
        </w:rPr>
        <w:t xml:space="preserve"> </w:t>
      </w:r>
      <w:r w:rsidRPr="00707CF9">
        <w:rPr>
          <w:rFonts w:ascii="Arial" w:hAnsi="Arial" w:cs="Arial"/>
          <w:bCs/>
          <w:color w:val="000000"/>
          <w:sz w:val="12"/>
          <w:szCs w:val="12"/>
          <w:lang w:val="es-MX"/>
        </w:rPr>
        <w:t>66 y 67 de la Ley, la fecha tentativa de firma de contrato</w:t>
      </w:r>
      <w:r w:rsidR="00707CF9" w:rsidRPr="00707CF9">
        <w:rPr>
          <w:rFonts w:ascii="Arial" w:hAnsi="Arial" w:cs="Arial"/>
          <w:bCs/>
          <w:color w:val="000000"/>
          <w:sz w:val="12"/>
          <w:szCs w:val="12"/>
          <w:lang w:val="es-MX"/>
        </w:rPr>
        <w:t xml:space="preserve"> será</w:t>
      </w:r>
      <w:r w:rsidRPr="00707CF9">
        <w:rPr>
          <w:rFonts w:ascii="Arial" w:hAnsi="Arial" w:cs="Arial"/>
          <w:bCs/>
          <w:color w:val="000000"/>
          <w:sz w:val="12"/>
          <w:szCs w:val="12"/>
          <w:lang w:val="es-MX"/>
        </w:rPr>
        <w:t xml:space="preserve"> </w:t>
      </w:r>
      <w:r w:rsidR="00707CF9" w:rsidRPr="00707CF9">
        <w:rPr>
          <w:rFonts w:ascii="Arial" w:hAnsi="Arial" w:cs="Arial"/>
          <w:b/>
          <w:bCs/>
          <w:color w:val="000000"/>
          <w:sz w:val="12"/>
          <w:szCs w:val="12"/>
          <w:lang w:val="es-MX"/>
        </w:rPr>
        <w:t>después</w:t>
      </w:r>
      <w:r w:rsidR="00707CF9" w:rsidRPr="00707CF9">
        <w:rPr>
          <w:rFonts w:ascii="Arial" w:hAnsi="Arial" w:cs="Arial"/>
          <w:bCs/>
          <w:color w:val="000000"/>
          <w:sz w:val="12"/>
          <w:szCs w:val="12"/>
          <w:lang w:val="es-MX"/>
        </w:rPr>
        <w:t xml:space="preserve"> </w:t>
      </w:r>
      <w:r w:rsidR="00707CF9" w:rsidRPr="00707CF9">
        <w:rPr>
          <w:rFonts w:ascii="Arial" w:hAnsi="Arial" w:cs="Arial"/>
          <w:b/>
          <w:bCs/>
          <w:color w:val="000000"/>
          <w:sz w:val="12"/>
          <w:szCs w:val="12"/>
          <w:lang w:val="es-MX"/>
        </w:rPr>
        <w:t xml:space="preserve">de la corrida de tallas que programará el Departamento de Recursos Humanos, </w:t>
      </w:r>
      <w:r w:rsidR="00707CF9" w:rsidRPr="00707CF9">
        <w:rPr>
          <w:rFonts w:ascii="Arial" w:hAnsi="Arial" w:cs="Arial"/>
          <w:bCs/>
          <w:color w:val="000000"/>
          <w:sz w:val="12"/>
          <w:szCs w:val="12"/>
          <w:lang w:val="es-MX"/>
        </w:rPr>
        <w:t xml:space="preserve">siendo tentativamente el día </w:t>
      </w:r>
      <w:r w:rsidR="003D5DEA" w:rsidRPr="00707CF9">
        <w:rPr>
          <w:rFonts w:ascii="Arial" w:hAnsi="Arial" w:cs="Arial"/>
          <w:b/>
          <w:bCs/>
          <w:color w:val="000000"/>
          <w:sz w:val="12"/>
          <w:szCs w:val="12"/>
          <w:lang w:val="es-MX"/>
        </w:rPr>
        <w:t>28</w:t>
      </w:r>
      <w:r w:rsidRPr="00707CF9">
        <w:rPr>
          <w:rFonts w:ascii="Arial" w:hAnsi="Arial" w:cs="Arial"/>
          <w:b/>
          <w:bCs/>
          <w:color w:val="000000"/>
          <w:sz w:val="12"/>
          <w:szCs w:val="12"/>
          <w:lang w:val="es-MX"/>
        </w:rPr>
        <w:t xml:space="preserve"> de </w:t>
      </w:r>
      <w:r w:rsidR="00E24AFE" w:rsidRPr="00707CF9">
        <w:rPr>
          <w:rFonts w:ascii="Arial" w:hAnsi="Arial" w:cs="Arial"/>
          <w:b/>
          <w:bCs/>
          <w:color w:val="000000"/>
          <w:sz w:val="12"/>
          <w:szCs w:val="12"/>
          <w:lang w:val="es-MX"/>
        </w:rPr>
        <w:t>octubre</w:t>
      </w:r>
      <w:r w:rsidRPr="00707CF9">
        <w:rPr>
          <w:rFonts w:ascii="Arial" w:hAnsi="Arial" w:cs="Arial"/>
          <w:b/>
          <w:bCs/>
          <w:color w:val="000000"/>
          <w:sz w:val="12"/>
          <w:szCs w:val="12"/>
          <w:lang w:val="es-MX"/>
        </w:rPr>
        <w:t xml:space="preserve"> de 20</w:t>
      </w:r>
      <w:r w:rsidR="00E24AFE" w:rsidRPr="00707CF9">
        <w:rPr>
          <w:rFonts w:ascii="Arial" w:hAnsi="Arial" w:cs="Arial"/>
          <w:b/>
          <w:bCs/>
          <w:color w:val="000000"/>
          <w:sz w:val="12"/>
          <w:szCs w:val="12"/>
          <w:lang w:val="es-MX"/>
        </w:rPr>
        <w:t>20</w:t>
      </w:r>
      <w:r w:rsidRPr="00707CF9">
        <w:rPr>
          <w:rFonts w:ascii="Arial" w:hAnsi="Arial" w:cs="Arial"/>
          <w:bCs/>
          <w:color w:val="000000"/>
          <w:sz w:val="12"/>
          <w:szCs w:val="12"/>
          <w:lang w:val="es-MX"/>
        </w:rPr>
        <w:t xml:space="preserve"> </w:t>
      </w:r>
      <w:r w:rsidR="00707CF9" w:rsidRPr="00707CF9">
        <w:rPr>
          <w:rFonts w:ascii="Arial" w:hAnsi="Arial" w:cs="Arial"/>
          <w:b/>
          <w:bCs/>
          <w:color w:val="000000"/>
          <w:sz w:val="12"/>
          <w:szCs w:val="12"/>
          <w:lang w:val="es-MX"/>
        </w:rPr>
        <w:t>o bien a la entrega de tallas por tanto por parte del Departamento de Recursos Humanos</w:t>
      </w:r>
      <w:r w:rsidR="00707CF9" w:rsidRPr="00707CF9">
        <w:rPr>
          <w:rFonts w:ascii="Arial" w:hAnsi="Arial" w:cs="Arial"/>
          <w:bCs/>
          <w:color w:val="000000"/>
          <w:sz w:val="12"/>
          <w:szCs w:val="12"/>
          <w:lang w:val="es-MX"/>
        </w:rPr>
        <w:t xml:space="preserve">, </w:t>
      </w:r>
      <w:r w:rsidRPr="00707CF9">
        <w:rPr>
          <w:rFonts w:ascii="Arial" w:hAnsi="Arial" w:cs="Arial"/>
          <w:bCs/>
          <w:color w:val="000000"/>
          <w:sz w:val="12"/>
          <w:szCs w:val="12"/>
          <w:lang w:val="es-MX"/>
        </w:rPr>
        <w:t xml:space="preserve">en el Departamento de Compras de la Dirección General de Finanzas, sita en edificio </w:t>
      </w:r>
      <w:r w:rsidR="005711A4" w:rsidRPr="00707CF9">
        <w:rPr>
          <w:rFonts w:ascii="Arial" w:hAnsi="Arial" w:cs="Arial"/>
          <w:bCs/>
          <w:color w:val="000000"/>
          <w:sz w:val="12"/>
          <w:szCs w:val="12"/>
          <w:lang w:val="es-MX"/>
        </w:rPr>
        <w:t>222, P.B.</w:t>
      </w:r>
      <w:r w:rsidRPr="00707CF9">
        <w:rPr>
          <w:rFonts w:ascii="Arial" w:hAnsi="Arial" w:cs="Arial"/>
          <w:bCs/>
          <w:color w:val="000000"/>
          <w:sz w:val="12"/>
          <w:szCs w:val="12"/>
          <w:lang w:val="es-MX"/>
        </w:rPr>
        <w:t xml:space="preserve">, Ciudad Universitaria, en horario de </w:t>
      </w:r>
      <w:r w:rsidRPr="00707CF9">
        <w:rPr>
          <w:rFonts w:ascii="Arial" w:hAnsi="Arial" w:cs="Arial"/>
          <w:b/>
          <w:bCs/>
          <w:color w:val="000000"/>
          <w:sz w:val="12"/>
          <w:szCs w:val="12"/>
          <w:lang w:val="es-MX"/>
        </w:rPr>
        <w:t>1</w:t>
      </w:r>
      <w:r w:rsidR="003B0C4C" w:rsidRPr="00707CF9">
        <w:rPr>
          <w:rFonts w:ascii="Arial" w:hAnsi="Arial" w:cs="Arial"/>
          <w:b/>
          <w:bCs/>
          <w:color w:val="000000"/>
          <w:sz w:val="12"/>
          <w:szCs w:val="12"/>
          <w:lang w:val="es-MX"/>
        </w:rPr>
        <w:t>4</w:t>
      </w:r>
      <w:r w:rsidRPr="00707CF9">
        <w:rPr>
          <w:rFonts w:ascii="Arial" w:hAnsi="Arial" w:cs="Arial"/>
          <w:b/>
          <w:bCs/>
          <w:color w:val="000000"/>
          <w:sz w:val="12"/>
          <w:szCs w:val="12"/>
          <w:lang w:val="es-MX"/>
        </w:rPr>
        <w:t xml:space="preserve">:00 a 15:00 horas. </w:t>
      </w:r>
      <w:r w:rsidRPr="00707CF9">
        <w:rPr>
          <w:rFonts w:ascii="Arial" w:hAnsi="Arial" w:cs="Arial"/>
          <w:color w:val="000000"/>
          <w:sz w:val="12"/>
          <w:szCs w:val="12"/>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176E55" w:rsidRPr="00707CF9">
        <w:rPr>
          <w:rFonts w:ascii="Arial" w:hAnsi="Arial" w:cs="Arial"/>
          <w:color w:val="000000"/>
          <w:sz w:val="12"/>
          <w:szCs w:val="12"/>
        </w:rPr>
        <w:t>embargo,</w:t>
      </w:r>
      <w:r w:rsidRPr="00707CF9">
        <w:rPr>
          <w:rFonts w:ascii="Arial" w:hAnsi="Arial" w:cs="Arial"/>
          <w:color w:val="000000"/>
          <w:sz w:val="12"/>
          <w:szCs w:val="12"/>
        </w:rPr>
        <w:t xml:space="preserve"> el plazo de las obligaciones para la entrega inicia al día siguiente de esta fecha, es decir se cuentan al día siguiente de la fecha de fallo. </w:t>
      </w:r>
      <w:r w:rsidRPr="00707CF9">
        <w:rPr>
          <w:rFonts w:ascii="Arial" w:hAnsi="Arial" w:cs="Arial"/>
          <w:sz w:val="12"/>
          <w:szCs w:val="12"/>
        </w:rPr>
        <w:t>----------------------------------------------------------------------------------------------------------------------</w:t>
      </w:r>
      <w:r w:rsidR="00552149" w:rsidRPr="00707CF9">
        <w:rPr>
          <w:rFonts w:ascii="Arial" w:hAnsi="Arial" w:cs="Arial"/>
          <w:sz w:val="12"/>
          <w:szCs w:val="12"/>
        </w:rPr>
        <w:t>-----------------------------</w:t>
      </w:r>
      <w:r w:rsidR="00FC6FB8" w:rsidRPr="00707CF9">
        <w:rPr>
          <w:rFonts w:ascii="Arial" w:hAnsi="Arial" w:cs="Arial"/>
          <w:sz w:val="12"/>
          <w:szCs w:val="12"/>
        </w:rPr>
        <w:t>---</w:t>
      </w:r>
      <w:r w:rsidR="00E24AFE" w:rsidRPr="00707CF9">
        <w:rPr>
          <w:rFonts w:ascii="Arial" w:hAnsi="Arial" w:cs="Arial"/>
          <w:sz w:val="12"/>
          <w:szCs w:val="12"/>
        </w:rPr>
        <w:t>----------------------</w:t>
      </w:r>
      <w:r w:rsidR="00707CF9" w:rsidRPr="00707CF9">
        <w:rPr>
          <w:rFonts w:ascii="Arial" w:hAnsi="Arial" w:cs="Arial"/>
          <w:sz w:val="12"/>
          <w:szCs w:val="12"/>
        </w:rPr>
        <w:t>--------------------------------------</w:t>
      </w:r>
      <w:r w:rsidR="00707CF9">
        <w:rPr>
          <w:rFonts w:ascii="Arial" w:hAnsi="Arial" w:cs="Arial"/>
          <w:sz w:val="12"/>
          <w:szCs w:val="12"/>
        </w:rPr>
        <w:t>------------------------------------------------------------------------------------------------------------------------------------------------------------------------------------------------</w:t>
      </w:r>
      <w:r w:rsidR="00E24AFE" w:rsidRPr="00E24AFE">
        <w:rPr>
          <w:rFonts w:ascii="Arial" w:hAnsi="Arial" w:cs="Arial"/>
          <w:sz w:val="16"/>
          <w:szCs w:val="16"/>
        </w:rPr>
        <w:t xml:space="preserve"> </w:t>
      </w:r>
      <w:r w:rsidR="00E24AFE" w:rsidRPr="00707CF9">
        <w:rPr>
          <w:rFonts w:ascii="Arial" w:hAnsi="Arial" w:cs="Arial"/>
          <w:sz w:val="12"/>
          <w:szCs w:val="12"/>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2020 publicada el 28 de diciembre de 2020 en el Diario Oficial de la Federación. Por lo que el concursante ganador deberá realizar la consulta de opinión ante el SAT en la página: </w:t>
      </w:r>
      <w:hyperlink r:id="rId10" w:history="1">
        <w:r w:rsidR="00E24AFE" w:rsidRPr="00707CF9">
          <w:rPr>
            <w:rStyle w:val="Hipervnculo"/>
            <w:rFonts w:ascii="Arial" w:hAnsi="Arial" w:cs="Arial"/>
            <w:color w:val="auto"/>
            <w:sz w:val="12"/>
            <w:szCs w:val="12"/>
          </w:rPr>
          <w:t>http://www.sat.gob.mx</w:t>
        </w:r>
      </w:hyperlink>
      <w:r w:rsidR="00E24AFE" w:rsidRPr="00707CF9">
        <w:rPr>
          <w:rFonts w:ascii="Arial" w:hAnsi="Arial" w:cs="Arial"/>
          <w:sz w:val="12"/>
          <w:szCs w:val="12"/>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00E24AFE" w:rsidRPr="00707CF9">
          <w:rPr>
            <w:rStyle w:val="Hipervnculo"/>
            <w:rFonts w:ascii="Arial" w:hAnsi="Arial" w:cs="Arial"/>
            <w:sz w:val="12"/>
            <w:szCs w:val="12"/>
          </w:rPr>
          <w:t>beatriz.rivera@edu.uaa.mx</w:t>
        </w:r>
      </w:hyperlink>
      <w:r w:rsidR="00E24AFE" w:rsidRPr="00707CF9">
        <w:rPr>
          <w:rFonts w:ascii="Arial" w:hAnsi="Arial" w:cs="Arial"/>
          <w:sz w:val="12"/>
          <w:szCs w:val="12"/>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sidRPr="000C4728">
        <w:rPr>
          <w:rFonts w:ascii="Arial" w:hAnsi="Arial" w:cs="Arial"/>
          <w:sz w:val="16"/>
          <w:szCs w:val="16"/>
        </w:rPr>
        <w:t>-----------------------------------------------------------------</w:t>
      </w:r>
      <w:r w:rsidR="00707CF9" w:rsidRPr="000C4728">
        <w:rPr>
          <w:rFonts w:ascii="Arial" w:hAnsi="Arial" w:cs="Arial"/>
          <w:sz w:val="16"/>
          <w:szCs w:val="16"/>
        </w:rPr>
        <w:t>----------------------------------------------------------------------------------------------------</w:t>
      </w:r>
      <w:r w:rsidR="000C4728" w:rsidRPr="000C4728">
        <w:rPr>
          <w:rFonts w:ascii="Arial" w:hAnsi="Arial" w:cs="Arial"/>
          <w:sz w:val="14"/>
          <w:szCs w:val="14"/>
        </w:rPr>
        <w:t xml:space="preserve"> </w:t>
      </w:r>
      <w:r w:rsidRPr="000C4728">
        <w:rPr>
          <w:rFonts w:ascii="Arial" w:hAnsi="Arial" w:cs="Arial"/>
          <w:sz w:val="15"/>
          <w:szCs w:val="15"/>
        </w:rPr>
        <w:t xml:space="preserve">Para efectos de la notificación </w:t>
      </w:r>
      <w:r w:rsidR="000C4728" w:rsidRPr="000C4728">
        <w:rPr>
          <w:rFonts w:ascii="Arial" w:hAnsi="Arial" w:cs="Arial"/>
          <w:sz w:val="15"/>
          <w:szCs w:val="15"/>
        </w:rPr>
        <w:t xml:space="preserve">y </w:t>
      </w:r>
      <w:r w:rsidRPr="000C4728">
        <w:rPr>
          <w:rFonts w:ascii="Arial" w:hAnsi="Arial" w:cs="Arial"/>
          <w:sz w:val="15"/>
          <w:szCs w:val="15"/>
        </w:rPr>
        <w:t>a partir de esta fecha se pone a disposición de los licitantes que no hayan asistido a este acto,</w:t>
      </w:r>
      <w:r w:rsidRPr="00E00C64">
        <w:rPr>
          <w:rFonts w:ascii="Arial" w:hAnsi="Arial" w:cs="Arial"/>
          <w:sz w:val="17"/>
          <w:szCs w:val="17"/>
        </w:rPr>
        <w:t xml:space="preserve"> </w:t>
      </w:r>
    </w:p>
    <w:p w:rsidR="008604A8" w:rsidRPr="00552149" w:rsidRDefault="008604A8" w:rsidP="008604A8">
      <w:pPr>
        <w:jc w:val="both"/>
        <w:rPr>
          <w:rFonts w:ascii="Arial" w:hAnsi="Arial" w:cs="Arial"/>
          <w:sz w:val="18"/>
          <w:szCs w:val="18"/>
        </w:rPr>
      </w:pPr>
      <w:r w:rsidRPr="000C4728">
        <w:rPr>
          <w:rFonts w:ascii="Arial" w:hAnsi="Arial" w:cs="Arial"/>
          <w:sz w:val="15"/>
          <w:szCs w:val="15"/>
        </w:rPr>
        <w:lastRenderedPageBreak/>
        <w:t xml:space="preserve">copia de esta Acta en: el Departamento de Compras de la Dirección General de Finanzas de la Universidad, edificio </w:t>
      </w:r>
      <w:r w:rsidR="005711A4" w:rsidRPr="000C4728">
        <w:rPr>
          <w:rFonts w:ascii="Arial" w:hAnsi="Arial" w:cs="Arial"/>
          <w:sz w:val="15"/>
          <w:szCs w:val="15"/>
        </w:rPr>
        <w:t>222, P.B.</w:t>
      </w:r>
      <w:r w:rsidRPr="000C4728">
        <w:rPr>
          <w:rFonts w:ascii="Arial" w:hAnsi="Arial" w:cs="Arial"/>
          <w:sz w:val="15"/>
          <w:szCs w:val="15"/>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F32551" w:rsidRPr="009C61CB">
        <w:rPr>
          <w:rFonts w:ascii="Arial" w:hAnsi="Arial" w:cs="Arial"/>
          <w:sz w:val="17"/>
          <w:szCs w:val="17"/>
        </w:rPr>
        <w:t>----------------------------------------------------</w:t>
      </w:r>
      <w:r w:rsidRPr="009C61CB">
        <w:rPr>
          <w:rFonts w:ascii="Arial" w:hAnsi="Arial" w:cs="Arial"/>
          <w:sz w:val="17"/>
          <w:szCs w:val="17"/>
        </w:rPr>
        <w:t>----------------------------------------------------------------------------------------------------------</w:t>
      </w:r>
      <w:r w:rsidR="000C4728">
        <w:rPr>
          <w:rFonts w:ascii="Arial" w:hAnsi="Arial" w:cs="Arial"/>
          <w:sz w:val="17"/>
          <w:szCs w:val="17"/>
        </w:rPr>
        <w:t>-----------------------</w:t>
      </w:r>
      <w:r w:rsidR="008D65B6" w:rsidRPr="00552149">
        <w:rPr>
          <w:rFonts w:ascii="Arial" w:hAnsi="Arial" w:cs="Arial"/>
          <w:b/>
          <w:sz w:val="18"/>
          <w:szCs w:val="18"/>
        </w:rPr>
        <w:t>Intervienen por la Universidad Autónoma de Aguascalientes</w:t>
      </w: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rPr>
            </w:pPr>
          </w:p>
          <w:p w:rsidR="00E24AFE" w:rsidRPr="00B0239C" w:rsidRDefault="00E24AFE" w:rsidP="00E24AFE">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rsidR="00E24AFE" w:rsidRPr="00E6588C" w:rsidRDefault="00E24AFE" w:rsidP="00E24AFE">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rsidR="00E24AFE" w:rsidRPr="00E6588C" w:rsidRDefault="00E24AFE" w:rsidP="00E24AFE">
            <w:pPr>
              <w:pStyle w:val="Sangradetextonormal"/>
              <w:ind w:left="0"/>
              <w:rPr>
                <w:rFonts w:ascii="Arial" w:hAnsi="Arial" w:cs="Arial"/>
                <w:sz w:val="16"/>
                <w:szCs w:val="16"/>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rPr>
            </w:pPr>
          </w:p>
          <w:p w:rsidR="00E24AFE" w:rsidRPr="00E6588C" w:rsidRDefault="00E24AFE" w:rsidP="00E24AFE">
            <w:pPr>
              <w:pStyle w:val="Sangradetextonormal"/>
              <w:ind w:left="0"/>
              <w:rPr>
                <w:rFonts w:ascii="Arial" w:hAnsi="Arial" w:cs="Arial"/>
                <w:b/>
                <w:sz w:val="18"/>
                <w:szCs w:val="18"/>
                <w:lang w:val="es-ES"/>
              </w:rPr>
            </w:pPr>
            <w:r w:rsidRPr="00E6588C">
              <w:rPr>
                <w:rFonts w:ascii="Arial" w:hAnsi="Arial" w:cs="Arial"/>
                <w:b/>
                <w:sz w:val="18"/>
                <w:szCs w:val="18"/>
                <w:lang w:val="es-ES"/>
              </w:rPr>
              <w:t>M. en A. Beatriz E. Rivera de Loera</w:t>
            </w:r>
          </w:p>
          <w:p w:rsidR="00E24AFE" w:rsidRPr="00E6588C" w:rsidRDefault="00E24AFE" w:rsidP="00E24AFE">
            <w:pPr>
              <w:pStyle w:val="Sangradetextonormal"/>
              <w:ind w:left="0"/>
              <w:rPr>
                <w:rFonts w:ascii="Arial" w:hAnsi="Arial" w:cs="Arial"/>
                <w:sz w:val="18"/>
                <w:szCs w:val="18"/>
                <w:lang w:val="es-ES"/>
              </w:rPr>
            </w:pPr>
            <w:r w:rsidRPr="00E6588C">
              <w:rPr>
                <w:rFonts w:ascii="Arial" w:hAnsi="Arial" w:cs="Arial"/>
                <w:sz w:val="18"/>
                <w:szCs w:val="18"/>
                <w:lang w:val="es-ES"/>
              </w:rPr>
              <w:t>Jefa del Departamento de Compras y Secretario Técnico del Comité de Compras</w:t>
            </w:r>
          </w:p>
          <w:p w:rsidR="00E24AFE" w:rsidRPr="00E6588C" w:rsidRDefault="00E24AFE" w:rsidP="00E24AFE">
            <w:pPr>
              <w:pStyle w:val="Sangradetextonormal"/>
              <w:ind w:left="0"/>
              <w:rPr>
                <w:rFonts w:ascii="Arial" w:hAnsi="Arial" w:cs="Arial"/>
                <w:sz w:val="16"/>
                <w:szCs w:val="16"/>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lang w:val="es-ES"/>
              </w:rPr>
            </w:pPr>
          </w:p>
          <w:p w:rsidR="00E24AFE" w:rsidRPr="00640C11" w:rsidRDefault="00E24AFE" w:rsidP="00E24AFE">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rsidR="00E24AFE" w:rsidRPr="00E6588C" w:rsidRDefault="00E24AFE" w:rsidP="00E24AFE">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rsidR="00E24AFE" w:rsidRPr="00E6588C" w:rsidRDefault="00E24AFE" w:rsidP="00E24AFE">
            <w:pPr>
              <w:pStyle w:val="Sangradetextonormal"/>
              <w:ind w:left="0"/>
              <w:rPr>
                <w:rFonts w:ascii="Arial" w:hAnsi="Arial" w:cs="Arial"/>
                <w:sz w:val="16"/>
                <w:szCs w:val="16"/>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lang w:val="es-ES"/>
              </w:rPr>
            </w:pPr>
          </w:p>
          <w:p w:rsidR="00E24AFE" w:rsidRPr="00E6588C" w:rsidRDefault="00E24AFE" w:rsidP="00E24AFE">
            <w:pPr>
              <w:pStyle w:val="Sangradetextonormal"/>
              <w:ind w:left="0"/>
              <w:rPr>
                <w:rFonts w:ascii="Arial" w:hAnsi="Arial" w:cs="Arial"/>
                <w:b/>
                <w:sz w:val="18"/>
                <w:szCs w:val="18"/>
                <w:lang w:val="es-ES"/>
              </w:rPr>
            </w:pPr>
            <w:r w:rsidRPr="00E6588C">
              <w:rPr>
                <w:rFonts w:ascii="Arial" w:hAnsi="Arial" w:cs="Arial"/>
                <w:b/>
                <w:sz w:val="18"/>
                <w:szCs w:val="18"/>
                <w:lang w:val="es-ES"/>
              </w:rPr>
              <w:t xml:space="preserve">Lic. </w:t>
            </w:r>
            <w:r>
              <w:rPr>
                <w:rFonts w:ascii="Arial" w:hAnsi="Arial" w:cs="Arial"/>
                <w:b/>
                <w:sz w:val="18"/>
                <w:szCs w:val="18"/>
                <w:lang w:val="es-ES"/>
              </w:rPr>
              <w:t>María Díaz Rodríguez</w:t>
            </w:r>
          </w:p>
          <w:p w:rsidR="00E24AFE" w:rsidRPr="00E6588C" w:rsidRDefault="00E24AFE" w:rsidP="00E24AFE">
            <w:pPr>
              <w:pStyle w:val="Sangradetextonormal"/>
              <w:ind w:left="0"/>
              <w:rPr>
                <w:rFonts w:ascii="Arial" w:hAnsi="Arial" w:cs="Arial"/>
                <w:sz w:val="18"/>
                <w:szCs w:val="18"/>
                <w:lang w:val="es-ES"/>
              </w:rPr>
            </w:pPr>
            <w:r w:rsidRPr="00E6588C">
              <w:rPr>
                <w:rFonts w:ascii="Arial" w:hAnsi="Arial" w:cs="Arial"/>
                <w:sz w:val="18"/>
                <w:szCs w:val="18"/>
                <w:lang w:val="es-ES"/>
              </w:rPr>
              <w:t>Representante del Departamento Jurídico</w:t>
            </w:r>
          </w:p>
          <w:p w:rsidR="00E24AFE" w:rsidRPr="00E6588C" w:rsidRDefault="00E24AFE" w:rsidP="00E24AFE">
            <w:pPr>
              <w:pStyle w:val="Sangradetextonormal"/>
              <w:ind w:left="0"/>
              <w:rPr>
                <w:rFonts w:ascii="Arial" w:hAnsi="Arial" w:cs="Arial"/>
                <w:b/>
                <w:sz w:val="16"/>
                <w:szCs w:val="16"/>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lang w:val="es-ES"/>
              </w:rPr>
            </w:pPr>
          </w:p>
          <w:p w:rsidR="00E24AFE" w:rsidRPr="00E6588C" w:rsidRDefault="00E24AFE" w:rsidP="00E24AFE">
            <w:pPr>
              <w:pStyle w:val="Sangradetextonormal"/>
              <w:ind w:left="0"/>
              <w:rPr>
                <w:rFonts w:ascii="Arial" w:hAnsi="Arial" w:cs="Arial"/>
                <w:b/>
                <w:sz w:val="18"/>
                <w:szCs w:val="18"/>
                <w:lang w:val="es-ES"/>
              </w:rPr>
            </w:pPr>
            <w:r>
              <w:rPr>
                <w:rFonts w:ascii="Arial" w:hAnsi="Arial" w:cs="Arial"/>
                <w:b/>
                <w:sz w:val="18"/>
                <w:szCs w:val="18"/>
                <w:lang w:val="es-ES"/>
              </w:rPr>
              <w:t xml:space="preserve">C. </w:t>
            </w:r>
            <w:r w:rsidRPr="00E6588C">
              <w:rPr>
                <w:rFonts w:ascii="Arial" w:hAnsi="Arial" w:cs="Arial"/>
                <w:b/>
                <w:sz w:val="18"/>
                <w:szCs w:val="18"/>
                <w:lang w:val="es-ES"/>
              </w:rPr>
              <w:t xml:space="preserve"> </w:t>
            </w:r>
          </w:p>
          <w:p w:rsidR="00E24AFE" w:rsidRPr="00E6588C" w:rsidRDefault="00E24AFE" w:rsidP="00E24AFE">
            <w:pPr>
              <w:pStyle w:val="Sangradetextonormal"/>
              <w:ind w:left="0"/>
              <w:rPr>
                <w:rFonts w:ascii="Arial" w:hAnsi="Arial" w:cs="Arial"/>
                <w:sz w:val="18"/>
                <w:szCs w:val="18"/>
                <w:lang w:val="es-ES"/>
              </w:rPr>
            </w:pPr>
            <w:r w:rsidRPr="00E6588C">
              <w:rPr>
                <w:rFonts w:ascii="Arial" w:hAnsi="Arial" w:cs="Arial"/>
                <w:sz w:val="18"/>
                <w:szCs w:val="18"/>
                <w:lang w:val="es-ES"/>
              </w:rPr>
              <w:t>Representante de la Dirección General de Planeación y Desarrollo</w:t>
            </w:r>
          </w:p>
          <w:p w:rsidR="00E24AFE" w:rsidRPr="00E6588C" w:rsidRDefault="00E24AFE" w:rsidP="00E24AFE">
            <w:pPr>
              <w:pStyle w:val="Sangradetextonormal"/>
              <w:ind w:left="0"/>
              <w:rPr>
                <w:rFonts w:ascii="Arial" w:hAnsi="Arial" w:cs="Arial"/>
                <w:sz w:val="16"/>
                <w:szCs w:val="16"/>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266C3C" w:rsidRPr="00967EA7" w:rsidTr="00125AB4">
        <w:trPr>
          <w:jc w:val="center"/>
        </w:trPr>
        <w:tc>
          <w:tcPr>
            <w:tcW w:w="4355" w:type="dxa"/>
          </w:tcPr>
          <w:p w:rsidR="00266C3C" w:rsidRPr="00266C3C" w:rsidRDefault="00266C3C" w:rsidP="00266C3C">
            <w:pPr>
              <w:pStyle w:val="Sangradetextonormal"/>
              <w:ind w:left="0"/>
              <w:rPr>
                <w:rFonts w:ascii="Arial" w:hAnsi="Arial" w:cs="Arial"/>
                <w:b/>
                <w:sz w:val="18"/>
                <w:szCs w:val="18"/>
                <w:lang w:val="es-ES"/>
              </w:rPr>
            </w:pPr>
          </w:p>
          <w:p w:rsidR="003D5DEA" w:rsidRPr="008254D0" w:rsidRDefault="000C4728" w:rsidP="003D5DEA">
            <w:pPr>
              <w:pStyle w:val="Sangradetextonormal"/>
              <w:ind w:left="0"/>
              <w:rPr>
                <w:rFonts w:ascii="Arial" w:hAnsi="Arial" w:cs="Arial"/>
                <w:b/>
                <w:sz w:val="18"/>
                <w:szCs w:val="18"/>
                <w:lang w:val="es-ES"/>
              </w:rPr>
            </w:pPr>
            <w:r>
              <w:rPr>
                <w:rFonts w:ascii="Arial" w:hAnsi="Arial" w:cs="Arial"/>
                <w:b/>
                <w:sz w:val="18"/>
                <w:szCs w:val="18"/>
                <w:lang w:val="es-ES"/>
              </w:rPr>
              <w:t xml:space="preserve">L.A.E. Lizbeth Hernández Cuellar </w:t>
            </w:r>
            <w:r w:rsidR="003D5DEA">
              <w:rPr>
                <w:rFonts w:ascii="Arial" w:hAnsi="Arial" w:cs="Arial"/>
                <w:b/>
                <w:sz w:val="18"/>
                <w:szCs w:val="18"/>
                <w:lang w:val="es-ES"/>
              </w:rPr>
              <w:t xml:space="preserve"> </w:t>
            </w:r>
          </w:p>
          <w:p w:rsidR="00266C3C" w:rsidRPr="00266C3C" w:rsidRDefault="003D5DEA" w:rsidP="003D5DEA">
            <w:pPr>
              <w:pStyle w:val="Sangradetextonormal"/>
              <w:ind w:left="0"/>
              <w:rPr>
                <w:rFonts w:ascii="Arial" w:hAnsi="Arial" w:cs="Arial"/>
                <w:sz w:val="18"/>
                <w:szCs w:val="18"/>
                <w:lang w:val="es-ES"/>
              </w:rPr>
            </w:pPr>
            <w:r w:rsidRPr="009158C1">
              <w:rPr>
                <w:rFonts w:ascii="Arial" w:hAnsi="Arial" w:cs="Arial"/>
                <w:sz w:val="18"/>
                <w:szCs w:val="18"/>
                <w:lang w:val="es-ES"/>
              </w:rPr>
              <w:t xml:space="preserve">Representante Técnico de Depto. de </w:t>
            </w:r>
            <w:r>
              <w:rPr>
                <w:rFonts w:ascii="Arial" w:hAnsi="Arial" w:cs="Arial"/>
                <w:sz w:val="18"/>
                <w:szCs w:val="18"/>
                <w:lang w:val="es-ES"/>
              </w:rPr>
              <w:t>Recursos Humanos</w:t>
            </w:r>
          </w:p>
          <w:p w:rsidR="00266C3C" w:rsidRPr="00266C3C" w:rsidRDefault="00266C3C" w:rsidP="00266C3C">
            <w:pPr>
              <w:pStyle w:val="Sangradetextonormal"/>
              <w:ind w:left="0"/>
              <w:rPr>
                <w:rFonts w:ascii="Arial" w:hAnsi="Arial" w:cs="Arial"/>
                <w:sz w:val="18"/>
                <w:szCs w:val="18"/>
                <w:lang w:val="es-ES"/>
              </w:rPr>
            </w:pPr>
          </w:p>
        </w:tc>
        <w:tc>
          <w:tcPr>
            <w:tcW w:w="4473" w:type="dxa"/>
          </w:tcPr>
          <w:p w:rsidR="00266C3C" w:rsidRPr="00266C3C" w:rsidRDefault="00266C3C" w:rsidP="00266C3C">
            <w:pPr>
              <w:pStyle w:val="Sangradetextonormal"/>
              <w:ind w:left="0"/>
              <w:jc w:val="center"/>
              <w:rPr>
                <w:rFonts w:ascii="Arial" w:hAnsi="Arial" w:cs="Arial"/>
                <w:b/>
                <w:sz w:val="18"/>
                <w:szCs w:val="18"/>
              </w:rPr>
            </w:pPr>
          </w:p>
          <w:p w:rsidR="00266C3C" w:rsidRPr="00266C3C" w:rsidRDefault="00266C3C" w:rsidP="00266C3C">
            <w:pPr>
              <w:pStyle w:val="Sangradetextonormal"/>
              <w:ind w:left="0"/>
              <w:jc w:val="center"/>
              <w:rPr>
                <w:rFonts w:ascii="Arial" w:hAnsi="Arial" w:cs="Arial"/>
                <w:b/>
                <w:sz w:val="18"/>
                <w:szCs w:val="18"/>
              </w:rPr>
            </w:pPr>
          </w:p>
          <w:p w:rsidR="00266C3C" w:rsidRPr="00266C3C" w:rsidRDefault="00266C3C" w:rsidP="00266C3C">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6346DB" w:rsidRDefault="006346DB" w:rsidP="00E24AFE">
            <w:pPr>
              <w:pStyle w:val="Sangradetextonormal"/>
              <w:ind w:left="0"/>
              <w:rPr>
                <w:rFonts w:ascii="Arial" w:hAnsi="Arial" w:cs="Arial"/>
                <w:b/>
                <w:sz w:val="18"/>
                <w:szCs w:val="18"/>
                <w:lang w:val="es-ES"/>
              </w:rPr>
            </w:pPr>
          </w:p>
          <w:p w:rsidR="00E24AFE" w:rsidRPr="00E6588C" w:rsidRDefault="003D5DEA" w:rsidP="00E24AFE">
            <w:pPr>
              <w:pStyle w:val="Sangradetextonormal"/>
              <w:ind w:left="0"/>
              <w:rPr>
                <w:rFonts w:ascii="Arial" w:hAnsi="Arial" w:cs="Arial"/>
                <w:b/>
                <w:sz w:val="18"/>
                <w:szCs w:val="18"/>
                <w:lang w:val="es-ES"/>
              </w:rPr>
            </w:pPr>
            <w:r>
              <w:rPr>
                <w:rFonts w:ascii="Arial" w:hAnsi="Arial" w:cs="Arial"/>
                <w:b/>
                <w:sz w:val="18"/>
                <w:szCs w:val="18"/>
                <w:lang w:val="es-ES"/>
              </w:rPr>
              <w:t>Lic. Lluvia Salazar Almanza</w:t>
            </w:r>
          </w:p>
          <w:p w:rsidR="00E24AFE" w:rsidRDefault="00E24AFE" w:rsidP="00E24AFE">
            <w:pPr>
              <w:pStyle w:val="Sangradetextonormal"/>
              <w:ind w:left="0"/>
              <w:rPr>
                <w:rFonts w:ascii="Arial" w:hAnsi="Arial" w:cs="Arial"/>
                <w:sz w:val="18"/>
                <w:szCs w:val="18"/>
                <w:lang w:val="es-ES"/>
              </w:rPr>
            </w:pPr>
            <w:r>
              <w:rPr>
                <w:rFonts w:ascii="Arial" w:hAnsi="Arial" w:cs="Arial"/>
                <w:sz w:val="18"/>
                <w:szCs w:val="18"/>
                <w:lang w:val="es-ES"/>
              </w:rPr>
              <w:t>Departamento de Compras</w:t>
            </w:r>
          </w:p>
          <w:p w:rsidR="006346DB" w:rsidRPr="002D2518" w:rsidRDefault="006346DB" w:rsidP="00E24AFE">
            <w:pPr>
              <w:pStyle w:val="Sangradetextonormal"/>
              <w:ind w:left="0"/>
              <w:rPr>
                <w:rFonts w:ascii="Arial" w:hAnsi="Arial" w:cs="Arial"/>
                <w:sz w:val="18"/>
                <w:szCs w:val="18"/>
                <w:lang w:val="es-ES"/>
              </w:rPr>
            </w:pP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r w:rsidR="00E24AFE" w:rsidRPr="00967EA7" w:rsidTr="00125AB4">
        <w:trPr>
          <w:jc w:val="center"/>
        </w:trPr>
        <w:tc>
          <w:tcPr>
            <w:tcW w:w="4355" w:type="dxa"/>
          </w:tcPr>
          <w:p w:rsidR="00E24AFE" w:rsidRPr="00E6588C" w:rsidRDefault="00E24AFE" w:rsidP="00E24AFE">
            <w:pPr>
              <w:pStyle w:val="Sangradetextonormal"/>
              <w:ind w:left="0"/>
              <w:rPr>
                <w:rFonts w:ascii="Arial" w:hAnsi="Arial" w:cs="Arial"/>
                <w:b/>
                <w:sz w:val="16"/>
                <w:szCs w:val="16"/>
                <w:lang w:val="es-ES"/>
              </w:rPr>
            </w:pPr>
          </w:p>
          <w:p w:rsidR="00E24AFE" w:rsidRPr="00E6588C" w:rsidRDefault="00E24AFE" w:rsidP="00E24AFE">
            <w:pPr>
              <w:pStyle w:val="Sangradetextonormal"/>
              <w:ind w:left="0"/>
              <w:rPr>
                <w:rFonts w:ascii="Arial" w:hAnsi="Arial" w:cs="Arial"/>
                <w:b/>
                <w:sz w:val="18"/>
                <w:szCs w:val="18"/>
                <w:lang w:val="es-ES"/>
              </w:rPr>
            </w:pPr>
            <w:r w:rsidRPr="00E6588C">
              <w:rPr>
                <w:rFonts w:ascii="Arial" w:hAnsi="Arial" w:cs="Arial"/>
                <w:b/>
                <w:sz w:val="18"/>
                <w:szCs w:val="18"/>
                <w:lang w:val="es-ES"/>
              </w:rPr>
              <w:t>C.P. Angélica Lozano Galaviz</w:t>
            </w:r>
          </w:p>
          <w:p w:rsidR="00E24AFE" w:rsidRPr="002D2518" w:rsidRDefault="00E24AFE" w:rsidP="00E24AFE">
            <w:pPr>
              <w:pStyle w:val="Sangradetextonormal"/>
              <w:ind w:left="0"/>
              <w:rPr>
                <w:rFonts w:ascii="Arial" w:hAnsi="Arial" w:cs="Arial"/>
                <w:sz w:val="18"/>
                <w:szCs w:val="18"/>
                <w:lang w:val="es-ES"/>
              </w:rPr>
            </w:pPr>
            <w:r>
              <w:rPr>
                <w:rFonts w:ascii="Arial" w:hAnsi="Arial" w:cs="Arial"/>
                <w:sz w:val="18"/>
                <w:szCs w:val="18"/>
                <w:lang w:val="es-ES"/>
              </w:rPr>
              <w:t>Encargada de Licitaciones del Departamento de Compras</w:t>
            </w:r>
          </w:p>
        </w:tc>
        <w:tc>
          <w:tcPr>
            <w:tcW w:w="4473" w:type="dxa"/>
          </w:tcPr>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p>
          <w:p w:rsidR="00E24AFE" w:rsidRPr="00266C3C" w:rsidRDefault="00E24AFE" w:rsidP="00E24AFE">
            <w:pPr>
              <w:pStyle w:val="Sangradetextonormal"/>
              <w:ind w:left="0"/>
              <w:jc w:val="center"/>
              <w:rPr>
                <w:rFonts w:ascii="Arial" w:hAnsi="Arial" w:cs="Arial"/>
                <w:b/>
                <w:sz w:val="18"/>
                <w:szCs w:val="18"/>
              </w:rPr>
            </w:pPr>
            <w:r w:rsidRPr="00266C3C">
              <w:rPr>
                <w:rFonts w:ascii="Arial" w:hAnsi="Arial" w:cs="Arial"/>
                <w:b/>
                <w:sz w:val="18"/>
                <w:szCs w:val="18"/>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E24AFE" w:rsidP="00104240">
      <w:pPr>
        <w:pStyle w:val="Sangradetextonormal"/>
        <w:ind w:left="0"/>
        <w:rPr>
          <w:rFonts w:ascii="Arial" w:hAnsi="Arial" w:cs="Arial"/>
          <w:sz w:val="18"/>
          <w:szCs w:val="18"/>
        </w:rPr>
      </w:pPr>
      <w:r w:rsidRPr="00734405">
        <w:rPr>
          <w:rFonts w:ascii="Arial" w:hAnsi="Arial" w:cs="Arial"/>
          <w:b/>
          <w:sz w:val="18"/>
          <w:szCs w:val="18"/>
        </w:rPr>
        <w:t xml:space="preserve">Intervienen por los </w:t>
      </w:r>
      <w:r>
        <w:rPr>
          <w:rFonts w:ascii="Arial" w:hAnsi="Arial" w:cs="Arial"/>
          <w:b/>
          <w:sz w:val="18"/>
          <w:szCs w:val="18"/>
        </w:rPr>
        <w:t>invitados</w:t>
      </w:r>
      <w:proofErr w:type="gramStart"/>
      <w:r w:rsidRPr="00734405">
        <w:rPr>
          <w:rFonts w:ascii="Arial" w:hAnsi="Arial" w:cs="Arial"/>
          <w:b/>
          <w:sz w:val="18"/>
          <w:szCs w:val="18"/>
        </w:rPr>
        <w:t>:</w:t>
      </w:r>
      <w:r w:rsidR="00104240" w:rsidRPr="00884511">
        <w:rPr>
          <w:rFonts w:ascii="Arial" w:hAnsi="Arial" w:cs="Arial"/>
          <w:sz w:val="18"/>
          <w:szCs w:val="18"/>
        </w:rPr>
        <w:t>--------------------------------------------------------------------------------------------------------</w:t>
      </w:r>
      <w:proofErr w:type="gramEnd"/>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7"/>
        <w:gridCol w:w="4471"/>
      </w:tblGrid>
      <w:tr w:rsidR="007717A0" w:rsidRPr="00884511" w:rsidTr="007717A0">
        <w:trPr>
          <w:jc w:val="center"/>
        </w:trPr>
        <w:tc>
          <w:tcPr>
            <w:tcW w:w="4357" w:type="dxa"/>
          </w:tcPr>
          <w:p w:rsidR="007717A0" w:rsidRPr="00E36045" w:rsidRDefault="007717A0" w:rsidP="007717A0">
            <w:pPr>
              <w:pStyle w:val="Sangradetextonormal"/>
              <w:ind w:left="0"/>
              <w:rPr>
                <w:rFonts w:ascii="Arial" w:hAnsi="Arial" w:cs="Arial"/>
                <w:b/>
                <w:sz w:val="18"/>
                <w:szCs w:val="18"/>
                <w:lang w:val="es-ES"/>
              </w:rPr>
            </w:pPr>
          </w:p>
          <w:p w:rsidR="00EC60D7" w:rsidRPr="00E36045" w:rsidRDefault="00FA2427" w:rsidP="00EC60D7">
            <w:pPr>
              <w:pStyle w:val="Sangradetextonormal"/>
              <w:ind w:left="0"/>
              <w:rPr>
                <w:rFonts w:ascii="Arial" w:hAnsi="Arial" w:cs="Arial"/>
                <w:b/>
                <w:sz w:val="18"/>
                <w:szCs w:val="18"/>
                <w:lang w:val="es-ES"/>
              </w:rPr>
            </w:pPr>
            <w:r>
              <w:rPr>
                <w:rFonts w:ascii="Arial" w:hAnsi="Arial" w:cs="Arial"/>
                <w:b/>
                <w:sz w:val="18"/>
                <w:szCs w:val="18"/>
                <w:lang w:val="es-ES"/>
              </w:rPr>
              <w:t xml:space="preserve">C. </w:t>
            </w:r>
            <w:r w:rsidR="000C4728">
              <w:rPr>
                <w:rFonts w:ascii="Arial" w:hAnsi="Arial" w:cs="Arial"/>
                <w:b/>
                <w:sz w:val="18"/>
                <w:szCs w:val="18"/>
                <w:lang w:val="es-ES"/>
              </w:rPr>
              <w:t>Martha Martínez Cisneros</w:t>
            </w:r>
          </w:p>
          <w:p w:rsidR="007717A0" w:rsidRDefault="000C4728" w:rsidP="00EC60D7">
            <w:pPr>
              <w:pStyle w:val="Sangradetextonormal"/>
              <w:ind w:left="0"/>
              <w:rPr>
                <w:rFonts w:ascii="Arial" w:hAnsi="Arial" w:cs="Arial"/>
                <w:sz w:val="18"/>
                <w:szCs w:val="18"/>
                <w:lang w:val="es-ES"/>
              </w:rPr>
            </w:pPr>
            <w:r>
              <w:rPr>
                <w:rFonts w:ascii="Arial" w:hAnsi="Arial" w:cs="Arial"/>
                <w:sz w:val="18"/>
                <w:szCs w:val="18"/>
                <w:lang w:val="es-ES"/>
              </w:rPr>
              <w:t>Uniformes Alamán S.A. de C.V.</w:t>
            </w:r>
          </w:p>
          <w:p w:rsidR="000C4728" w:rsidRPr="00E36045" w:rsidRDefault="000C4728" w:rsidP="00EC60D7">
            <w:pPr>
              <w:pStyle w:val="Sangradetextonormal"/>
              <w:ind w:left="0"/>
              <w:rPr>
                <w:rFonts w:ascii="Arial" w:hAnsi="Arial" w:cs="Arial"/>
                <w:sz w:val="18"/>
                <w:szCs w:val="18"/>
                <w:lang w:val="es-ES"/>
              </w:rPr>
            </w:pPr>
          </w:p>
        </w:tc>
        <w:tc>
          <w:tcPr>
            <w:tcW w:w="4471" w:type="dxa"/>
          </w:tcPr>
          <w:p w:rsidR="007717A0" w:rsidRPr="00884511" w:rsidRDefault="007717A0" w:rsidP="007717A0">
            <w:pPr>
              <w:pStyle w:val="Sangradetextonormal"/>
              <w:ind w:left="0"/>
              <w:rPr>
                <w:rFonts w:ascii="Arial" w:hAnsi="Arial" w:cs="Arial"/>
                <w:b/>
                <w:sz w:val="18"/>
                <w:szCs w:val="18"/>
              </w:rPr>
            </w:pPr>
          </w:p>
          <w:p w:rsidR="007717A0" w:rsidRPr="00884511" w:rsidRDefault="007717A0" w:rsidP="007717A0">
            <w:pPr>
              <w:pStyle w:val="Sangradetextonormal"/>
              <w:ind w:left="0"/>
              <w:rPr>
                <w:rFonts w:ascii="Arial" w:hAnsi="Arial" w:cs="Arial"/>
                <w:b/>
                <w:sz w:val="18"/>
                <w:szCs w:val="18"/>
              </w:rPr>
            </w:pPr>
          </w:p>
          <w:p w:rsidR="007717A0" w:rsidRPr="00884511" w:rsidRDefault="007717A0" w:rsidP="007717A0">
            <w:pPr>
              <w:pStyle w:val="Sangradetextonormal"/>
              <w:ind w:left="0"/>
              <w:rPr>
                <w:rFonts w:ascii="Arial" w:hAnsi="Arial" w:cs="Arial"/>
                <w:b/>
                <w:sz w:val="18"/>
                <w:szCs w:val="18"/>
              </w:rPr>
            </w:pPr>
            <w:r w:rsidRPr="00884511">
              <w:rPr>
                <w:rFonts w:ascii="Arial" w:hAnsi="Arial" w:cs="Arial"/>
                <w:b/>
                <w:sz w:val="18"/>
                <w:szCs w:val="18"/>
              </w:rPr>
              <w:t>______________________________________</w:t>
            </w:r>
          </w:p>
        </w:tc>
      </w:tr>
      <w:tr w:rsidR="003D5DEA" w:rsidRPr="00884511" w:rsidTr="007717A0">
        <w:trPr>
          <w:jc w:val="center"/>
        </w:trPr>
        <w:tc>
          <w:tcPr>
            <w:tcW w:w="4357" w:type="dxa"/>
          </w:tcPr>
          <w:p w:rsidR="003D5DEA" w:rsidRPr="00E36045" w:rsidRDefault="003D5DEA" w:rsidP="003D5DEA">
            <w:pPr>
              <w:pStyle w:val="Sangradetextonormal"/>
              <w:ind w:left="0"/>
              <w:rPr>
                <w:rFonts w:ascii="Arial" w:hAnsi="Arial" w:cs="Arial"/>
                <w:b/>
                <w:sz w:val="18"/>
                <w:szCs w:val="18"/>
                <w:lang w:val="es-ES"/>
              </w:rPr>
            </w:pPr>
          </w:p>
          <w:p w:rsidR="003D5DEA" w:rsidRPr="00E36045" w:rsidRDefault="003D5DEA" w:rsidP="003D5DEA">
            <w:pPr>
              <w:pStyle w:val="Sangradetextonormal"/>
              <w:ind w:left="0"/>
              <w:rPr>
                <w:rFonts w:ascii="Arial" w:hAnsi="Arial" w:cs="Arial"/>
                <w:b/>
                <w:sz w:val="18"/>
                <w:szCs w:val="18"/>
                <w:lang w:val="es-ES"/>
              </w:rPr>
            </w:pPr>
            <w:r>
              <w:rPr>
                <w:rFonts w:ascii="Arial" w:hAnsi="Arial" w:cs="Arial"/>
                <w:b/>
                <w:sz w:val="18"/>
                <w:szCs w:val="18"/>
                <w:lang w:val="es-ES"/>
              </w:rPr>
              <w:t xml:space="preserve">C. </w:t>
            </w:r>
            <w:r w:rsidR="000C4728">
              <w:rPr>
                <w:rFonts w:ascii="Arial" w:hAnsi="Arial" w:cs="Arial"/>
                <w:b/>
                <w:sz w:val="18"/>
                <w:szCs w:val="18"/>
                <w:lang w:val="es-ES"/>
              </w:rPr>
              <w:t>Blanca Rosa Martínez González</w:t>
            </w:r>
          </w:p>
          <w:p w:rsidR="003D5DEA" w:rsidRDefault="000C4728" w:rsidP="003D5DEA">
            <w:pPr>
              <w:pStyle w:val="Sangradetextonormal"/>
              <w:ind w:left="0"/>
              <w:rPr>
                <w:rFonts w:ascii="Arial" w:hAnsi="Arial" w:cs="Arial"/>
                <w:sz w:val="18"/>
                <w:szCs w:val="18"/>
                <w:lang w:val="es-ES"/>
              </w:rPr>
            </w:pPr>
            <w:r>
              <w:rPr>
                <w:rFonts w:ascii="Arial" w:hAnsi="Arial" w:cs="Arial"/>
                <w:sz w:val="18"/>
                <w:szCs w:val="18"/>
                <w:lang w:val="es-ES"/>
              </w:rPr>
              <w:t xml:space="preserve">Luis Alfonso </w:t>
            </w:r>
            <w:proofErr w:type="spellStart"/>
            <w:r>
              <w:rPr>
                <w:rFonts w:ascii="Arial" w:hAnsi="Arial" w:cs="Arial"/>
                <w:sz w:val="18"/>
                <w:szCs w:val="18"/>
                <w:lang w:val="es-ES"/>
              </w:rPr>
              <w:t>Chalita</w:t>
            </w:r>
            <w:proofErr w:type="spellEnd"/>
            <w:r>
              <w:rPr>
                <w:rFonts w:ascii="Arial" w:hAnsi="Arial" w:cs="Arial"/>
                <w:sz w:val="18"/>
                <w:szCs w:val="18"/>
                <w:lang w:val="es-ES"/>
              </w:rPr>
              <w:t xml:space="preserve"> </w:t>
            </w:r>
            <w:proofErr w:type="spellStart"/>
            <w:r>
              <w:rPr>
                <w:rFonts w:ascii="Arial" w:hAnsi="Arial" w:cs="Arial"/>
                <w:sz w:val="18"/>
                <w:szCs w:val="18"/>
                <w:lang w:val="es-ES"/>
              </w:rPr>
              <w:t>Kaim</w:t>
            </w:r>
            <w:proofErr w:type="spellEnd"/>
          </w:p>
          <w:p w:rsidR="000C4728" w:rsidRDefault="000C4728" w:rsidP="003D5DEA">
            <w:pPr>
              <w:pStyle w:val="Sangradetextonormal"/>
              <w:ind w:left="0"/>
              <w:rPr>
                <w:rFonts w:ascii="Arial" w:hAnsi="Arial" w:cs="Arial"/>
                <w:sz w:val="18"/>
                <w:szCs w:val="18"/>
                <w:lang w:val="es-ES"/>
              </w:rPr>
            </w:pPr>
          </w:p>
          <w:p w:rsidR="000C4728" w:rsidRPr="00E36045" w:rsidRDefault="000C4728" w:rsidP="003D5DEA">
            <w:pPr>
              <w:pStyle w:val="Sangradetextonormal"/>
              <w:ind w:left="0"/>
              <w:rPr>
                <w:rFonts w:ascii="Arial" w:hAnsi="Arial" w:cs="Arial"/>
                <w:sz w:val="18"/>
                <w:szCs w:val="18"/>
                <w:lang w:val="es-ES"/>
              </w:rPr>
            </w:pPr>
          </w:p>
        </w:tc>
        <w:tc>
          <w:tcPr>
            <w:tcW w:w="4471" w:type="dxa"/>
          </w:tcPr>
          <w:p w:rsidR="003D5DEA" w:rsidRPr="00884511" w:rsidRDefault="003D5DEA" w:rsidP="003D5DEA">
            <w:pPr>
              <w:pStyle w:val="Sangradetextonormal"/>
              <w:ind w:left="0"/>
              <w:rPr>
                <w:rFonts w:ascii="Arial" w:hAnsi="Arial" w:cs="Arial"/>
                <w:b/>
                <w:sz w:val="18"/>
                <w:szCs w:val="18"/>
              </w:rPr>
            </w:pPr>
          </w:p>
          <w:p w:rsidR="003D5DEA" w:rsidRPr="00884511" w:rsidRDefault="003D5DEA" w:rsidP="003D5DEA">
            <w:pPr>
              <w:pStyle w:val="Sangradetextonormal"/>
              <w:ind w:left="0"/>
              <w:rPr>
                <w:rFonts w:ascii="Arial" w:hAnsi="Arial" w:cs="Arial"/>
                <w:b/>
                <w:sz w:val="18"/>
                <w:szCs w:val="18"/>
              </w:rPr>
            </w:pPr>
          </w:p>
          <w:p w:rsidR="003D5DEA" w:rsidRPr="00884511" w:rsidRDefault="003D5DEA" w:rsidP="003D5DEA">
            <w:pPr>
              <w:pStyle w:val="Sangradetextonormal"/>
              <w:ind w:left="0"/>
              <w:rPr>
                <w:rFonts w:ascii="Arial" w:hAnsi="Arial" w:cs="Arial"/>
                <w:b/>
                <w:sz w:val="18"/>
                <w:szCs w:val="18"/>
              </w:rPr>
            </w:pPr>
            <w:r w:rsidRPr="00884511">
              <w:rPr>
                <w:rFonts w:ascii="Arial" w:hAnsi="Arial" w:cs="Arial"/>
                <w:b/>
                <w:sz w:val="18"/>
                <w:szCs w:val="18"/>
              </w:rPr>
              <w:t>______________________________________</w:t>
            </w:r>
          </w:p>
        </w:tc>
      </w:tr>
    </w:tbl>
    <w:p w:rsidR="001E0896" w:rsidRPr="007717A0" w:rsidRDefault="009B34E2">
      <w:pPr>
        <w:jc w:val="both"/>
        <w:rPr>
          <w:rFonts w:ascii="Arial" w:hAnsi="Arial" w:cs="Arial"/>
          <w:color w:val="000000"/>
          <w:sz w:val="18"/>
          <w:szCs w:val="18"/>
        </w:rPr>
      </w:pPr>
      <w:r w:rsidRPr="007717A0">
        <w:rPr>
          <w:rFonts w:ascii="Arial" w:hAnsi="Arial" w:cs="Arial"/>
          <w:color w:val="000000"/>
          <w:sz w:val="18"/>
          <w:szCs w:val="18"/>
        </w:rPr>
        <w:lastRenderedPageBreak/>
        <w:t>---------------------------------------------------------------------------------------------------------------------------------------------------</w:t>
      </w:r>
      <w:r w:rsidR="001E0896" w:rsidRPr="007717A0">
        <w:rPr>
          <w:rFonts w:ascii="Arial" w:hAnsi="Arial" w:cs="Arial"/>
          <w:color w:val="000000"/>
          <w:sz w:val="18"/>
          <w:szCs w:val="18"/>
        </w:rPr>
        <w:t xml:space="preserve">Siendo las </w:t>
      </w:r>
      <w:r w:rsidR="003D5DEA">
        <w:rPr>
          <w:rFonts w:ascii="Arial" w:hAnsi="Arial" w:cs="Arial"/>
          <w:b/>
          <w:color w:val="000000"/>
          <w:sz w:val="18"/>
          <w:szCs w:val="18"/>
        </w:rPr>
        <w:t>14</w:t>
      </w:r>
      <w:r w:rsidR="001E0896" w:rsidRPr="007717A0">
        <w:rPr>
          <w:rFonts w:ascii="Arial" w:hAnsi="Arial" w:cs="Arial"/>
          <w:b/>
          <w:color w:val="000000"/>
          <w:sz w:val="18"/>
          <w:szCs w:val="18"/>
        </w:rPr>
        <w:t>:</w:t>
      </w:r>
      <w:r w:rsidR="007E21FE">
        <w:rPr>
          <w:rFonts w:ascii="Arial" w:hAnsi="Arial" w:cs="Arial"/>
          <w:b/>
          <w:color w:val="000000"/>
          <w:sz w:val="18"/>
          <w:szCs w:val="18"/>
        </w:rPr>
        <w:t>1</w:t>
      </w:r>
      <w:r w:rsidR="000C4728">
        <w:rPr>
          <w:rFonts w:ascii="Arial" w:hAnsi="Arial" w:cs="Arial"/>
          <w:b/>
          <w:color w:val="000000"/>
          <w:sz w:val="18"/>
          <w:szCs w:val="18"/>
        </w:rPr>
        <w:t>4</w:t>
      </w:r>
      <w:bookmarkStart w:id="0" w:name="_GoBack"/>
      <w:bookmarkEnd w:id="0"/>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7717A0">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F9" w:rsidRDefault="00707CF9" w:rsidP="004F08CF">
      <w:r>
        <w:separator/>
      </w:r>
    </w:p>
  </w:endnote>
  <w:endnote w:type="continuationSeparator" w:id="0">
    <w:p w:rsidR="00707CF9" w:rsidRDefault="00707CF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F9" w:rsidRDefault="00707CF9"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E/901045968-005-2020</w:t>
    </w:r>
  </w:p>
  <w:p w:rsidR="00707CF9" w:rsidRPr="00061792" w:rsidRDefault="00707CF9"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0C4728">
      <w:rPr>
        <w:rFonts w:ascii="Tahoma" w:hAnsi="Tahoma" w:cs="Tahoma"/>
        <w:noProof/>
        <w:snapToGrid w:val="0"/>
        <w:sz w:val="12"/>
        <w:szCs w:val="12"/>
      </w:rPr>
      <w:t>7</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0C4728">
      <w:rPr>
        <w:rFonts w:ascii="Tahoma" w:hAnsi="Tahoma" w:cs="Tahoma"/>
        <w:noProof/>
        <w:snapToGrid w:val="0"/>
        <w:sz w:val="12"/>
        <w:szCs w:val="12"/>
      </w:rPr>
      <w:t>8</w:t>
    </w:r>
    <w:r w:rsidRPr="00061792">
      <w:rPr>
        <w:rFonts w:ascii="Tahoma" w:hAnsi="Tahoma" w:cs="Tahoma"/>
        <w:snapToGrid w:val="0"/>
        <w:sz w:val="12"/>
        <w:szCs w:val="12"/>
      </w:rPr>
      <w:fldChar w:fldCharType="end"/>
    </w:r>
  </w:p>
  <w:p w:rsidR="00707CF9" w:rsidRDefault="00707C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F9" w:rsidRDefault="00707CF9" w:rsidP="004F08CF">
      <w:r>
        <w:separator/>
      </w:r>
    </w:p>
  </w:footnote>
  <w:footnote w:type="continuationSeparator" w:id="0">
    <w:p w:rsidR="00707CF9" w:rsidRDefault="00707CF9" w:rsidP="004F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F9" w:rsidRDefault="00707CF9" w:rsidP="00985359">
    <w:pPr>
      <w:ind w:left="-426"/>
      <w:jc w:val="center"/>
      <w:rPr>
        <w:rFonts w:ascii="Arial" w:hAnsi="Arial" w:cs="Arial"/>
        <w:b/>
        <w:color w:val="000000"/>
        <w:sz w:val="18"/>
        <w:szCs w:val="18"/>
      </w:rPr>
    </w:pPr>
  </w:p>
  <w:p w:rsidR="00707CF9" w:rsidRPr="00400A61" w:rsidRDefault="00707CF9"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707CF9" w:rsidRPr="00C50790" w:rsidTr="009F03E4">
      <w:tc>
        <w:tcPr>
          <w:tcW w:w="5260" w:type="dxa"/>
          <w:shd w:val="clear" w:color="auto" w:fill="auto"/>
        </w:tcPr>
        <w:p w:rsidR="00707CF9" w:rsidRPr="00C50790" w:rsidRDefault="00707CF9"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707CF9" w:rsidRPr="00C50790" w:rsidTr="009F03E4">
      <w:tc>
        <w:tcPr>
          <w:tcW w:w="5260" w:type="dxa"/>
          <w:shd w:val="clear" w:color="auto" w:fill="auto"/>
        </w:tcPr>
        <w:p w:rsidR="00707CF9" w:rsidRDefault="00707CF9" w:rsidP="00940207">
          <w:pPr>
            <w:jc w:val="center"/>
            <w:rPr>
              <w:rFonts w:ascii="Arial" w:hAnsi="Arial" w:cs="Arial"/>
              <w:b/>
              <w:sz w:val="16"/>
              <w:szCs w:val="16"/>
            </w:rPr>
          </w:pPr>
          <w:r>
            <w:rPr>
              <w:rFonts w:ascii="Arial" w:hAnsi="Arial" w:cs="Arial"/>
              <w:b/>
              <w:sz w:val="16"/>
              <w:szCs w:val="16"/>
            </w:rPr>
            <w:t>DIRECCIÓN GENERAL DE FINANZAS</w:t>
          </w:r>
        </w:p>
      </w:tc>
    </w:tr>
    <w:tr w:rsidR="00707CF9" w:rsidRPr="00C50790" w:rsidTr="009F03E4">
      <w:tc>
        <w:tcPr>
          <w:tcW w:w="5260" w:type="dxa"/>
          <w:shd w:val="clear" w:color="auto" w:fill="auto"/>
        </w:tcPr>
        <w:p w:rsidR="00707CF9" w:rsidRPr="00C50790" w:rsidRDefault="00707CF9" w:rsidP="009F03E4">
          <w:pPr>
            <w:jc w:val="both"/>
            <w:rPr>
              <w:rFonts w:ascii="Arial" w:hAnsi="Arial" w:cs="Arial"/>
              <w:b/>
              <w:sz w:val="16"/>
              <w:szCs w:val="16"/>
            </w:rPr>
          </w:pPr>
          <w:r>
            <w:rPr>
              <w:rFonts w:ascii="Arial" w:hAnsi="Arial" w:cs="Arial"/>
              <w:b/>
              <w:sz w:val="16"/>
              <w:szCs w:val="16"/>
            </w:rPr>
            <w:t xml:space="preserve">ACTA NOTIFICACIÓN DE FALLO </w:t>
          </w:r>
        </w:p>
      </w:tc>
    </w:tr>
    <w:tr w:rsidR="00707CF9" w:rsidRPr="00C50790" w:rsidTr="009F03E4">
      <w:tc>
        <w:tcPr>
          <w:tcW w:w="5260" w:type="dxa"/>
          <w:shd w:val="clear" w:color="auto" w:fill="auto"/>
        </w:tcPr>
        <w:p w:rsidR="00707CF9" w:rsidRPr="00BF512E" w:rsidRDefault="00707CF9"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707CF9" w:rsidRPr="00C50790" w:rsidTr="009F03E4">
      <w:tc>
        <w:tcPr>
          <w:tcW w:w="5260" w:type="dxa"/>
          <w:shd w:val="clear" w:color="auto" w:fill="auto"/>
        </w:tcPr>
        <w:p w:rsidR="00707CF9" w:rsidRPr="00BF512E" w:rsidRDefault="00707CF9" w:rsidP="00380E3A">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05-2020</w:t>
          </w:r>
        </w:p>
      </w:tc>
    </w:tr>
    <w:tr w:rsidR="00707CF9" w:rsidRPr="00C50790" w:rsidTr="009F03E4">
      <w:tc>
        <w:tcPr>
          <w:tcW w:w="5260" w:type="dxa"/>
          <w:shd w:val="clear" w:color="auto" w:fill="auto"/>
        </w:tcPr>
        <w:p w:rsidR="00707CF9" w:rsidRPr="001862DB" w:rsidRDefault="00707CF9" w:rsidP="00380E3A">
          <w:pPr>
            <w:jc w:val="both"/>
            <w:rPr>
              <w:rFonts w:ascii="Arial" w:hAnsi="Arial" w:cs="Arial"/>
              <w:b/>
              <w:sz w:val="18"/>
              <w:szCs w:val="18"/>
            </w:rPr>
          </w:pPr>
          <w:r w:rsidRPr="001862DB">
            <w:rPr>
              <w:rFonts w:ascii="Arial" w:hAnsi="Arial" w:cs="Arial"/>
              <w:b/>
              <w:sz w:val="18"/>
              <w:szCs w:val="18"/>
            </w:rPr>
            <w:t xml:space="preserve">ADQUISICIÓN DE </w:t>
          </w:r>
          <w:r>
            <w:rPr>
              <w:rFonts w:ascii="Arial" w:hAnsi="Arial" w:cs="Arial"/>
              <w:b/>
              <w:sz w:val="18"/>
              <w:szCs w:val="18"/>
            </w:rPr>
            <w:t>UNIFORMES INDUSTRIALES PARA LA</w:t>
          </w:r>
        </w:p>
        <w:p w:rsidR="00707CF9" w:rsidRPr="004F4C8D" w:rsidRDefault="00707CF9" w:rsidP="00380E3A">
          <w:pPr>
            <w:jc w:val="both"/>
            <w:rPr>
              <w:sz w:val="18"/>
              <w:szCs w:val="18"/>
            </w:rPr>
          </w:pPr>
          <w:r w:rsidRPr="001862DB">
            <w:rPr>
              <w:rFonts w:ascii="Arial" w:hAnsi="Arial" w:cs="Arial"/>
              <w:b/>
              <w:sz w:val="18"/>
              <w:szCs w:val="18"/>
            </w:rPr>
            <w:t>UNIVERSIDAD AUTÓNOMA DE AGUASCALIENTES</w:t>
          </w:r>
        </w:p>
      </w:tc>
    </w:tr>
  </w:tbl>
  <w:p w:rsidR="00707CF9" w:rsidRDefault="00707CF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7">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9"/>
  </w:num>
  <w:num w:numId="7">
    <w:abstractNumId w:val="5"/>
  </w:num>
  <w:num w:numId="8">
    <w:abstractNumId w:val="8"/>
  </w:num>
  <w:num w:numId="9">
    <w:abstractNumId w:val="3"/>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076E3"/>
    <w:rsid w:val="00007AF9"/>
    <w:rsid w:val="00021A4E"/>
    <w:rsid w:val="00022BF1"/>
    <w:rsid w:val="0002431A"/>
    <w:rsid w:val="0003255F"/>
    <w:rsid w:val="000334A5"/>
    <w:rsid w:val="00041425"/>
    <w:rsid w:val="00044397"/>
    <w:rsid w:val="00044864"/>
    <w:rsid w:val="000465C0"/>
    <w:rsid w:val="00053354"/>
    <w:rsid w:val="00056ADC"/>
    <w:rsid w:val="000662A8"/>
    <w:rsid w:val="0007138E"/>
    <w:rsid w:val="0007475B"/>
    <w:rsid w:val="00081EC8"/>
    <w:rsid w:val="00082239"/>
    <w:rsid w:val="00083758"/>
    <w:rsid w:val="00085F34"/>
    <w:rsid w:val="000929B2"/>
    <w:rsid w:val="000976D3"/>
    <w:rsid w:val="000A0D07"/>
    <w:rsid w:val="000A180B"/>
    <w:rsid w:val="000A48B6"/>
    <w:rsid w:val="000B3332"/>
    <w:rsid w:val="000B388B"/>
    <w:rsid w:val="000B7A30"/>
    <w:rsid w:val="000C22FE"/>
    <w:rsid w:val="000C3B40"/>
    <w:rsid w:val="000C4728"/>
    <w:rsid w:val="000C4B4F"/>
    <w:rsid w:val="000D3EF6"/>
    <w:rsid w:val="000D53DF"/>
    <w:rsid w:val="000E1670"/>
    <w:rsid w:val="000E28AB"/>
    <w:rsid w:val="000E439F"/>
    <w:rsid w:val="00101F02"/>
    <w:rsid w:val="00104240"/>
    <w:rsid w:val="00106742"/>
    <w:rsid w:val="00125AB4"/>
    <w:rsid w:val="00133D2B"/>
    <w:rsid w:val="0013561B"/>
    <w:rsid w:val="00143D45"/>
    <w:rsid w:val="001456F7"/>
    <w:rsid w:val="00147C94"/>
    <w:rsid w:val="00153D91"/>
    <w:rsid w:val="0015450F"/>
    <w:rsid w:val="00154E2D"/>
    <w:rsid w:val="0015721D"/>
    <w:rsid w:val="0016317E"/>
    <w:rsid w:val="00165929"/>
    <w:rsid w:val="0016677D"/>
    <w:rsid w:val="00172672"/>
    <w:rsid w:val="00176E55"/>
    <w:rsid w:val="00181136"/>
    <w:rsid w:val="00186D5B"/>
    <w:rsid w:val="00191EF1"/>
    <w:rsid w:val="00192EDE"/>
    <w:rsid w:val="0019416B"/>
    <w:rsid w:val="00194192"/>
    <w:rsid w:val="0019489E"/>
    <w:rsid w:val="0019555E"/>
    <w:rsid w:val="001A49E0"/>
    <w:rsid w:val="001A5687"/>
    <w:rsid w:val="001B6C28"/>
    <w:rsid w:val="001C0641"/>
    <w:rsid w:val="001C77DD"/>
    <w:rsid w:val="001C7BE0"/>
    <w:rsid w:val="001D20C1"/>
    <w:rsid w:val="001E0896"/>
    <w:rsid w:val="001F2857"/>
    <w:rsid w:val="00203581"/>
    <w:rsid w:val="00206F58"/>
    <w:rsid w:val="00213F66"/>
    <w:rsid w:val="00214867"/>
    <w:rsid w:val="00217FA3"/>
    <w:rsid w:val="00224146"/>
    <w:rsid w:val="00225414"/>
    <w:rsid w:val="0022714E"/>
    <w:rsid w:val="002318B6"/>
    <w:rsid w:val="002334EC"/>
    <w:rsid w:val="00235F3B"/>
    <w:rsid w:val="002412BF"/>
    <w:rsid w:val="00246230"/>
    <w:rsid w:val="002503D1"/>
    <w:rsid w:val="00251F8B"/>
    <w:rsid w:val="00254092"/>
    <w:rsid w:val="00256655"/>
    <w:rsid w:val="002572C3"/>
    <w:rsid w:val="0026149E"/>
    <w:rsid w:val="002618FA"/>
    <w:rsid w:val="00264033"/>
    <w:rsid w:val="002656B3"/>
    <w:rsid w:val="002666EC"/>
    <w:rsid w:val="00266C3C"/>
    <w:rsid w:val="002742B2"/>
    <w:rsid w:val="0027471F"/>
    <w:rsid w:val="00277516"/>
    <w:rsid w:val="00277D25"/>
    <w:rsid w:val="00281FDE"/>
    <w:rsid w:val="00295A70"/>
    <w:rsid w:val="002A66EB"/>
    <w:rsid w:val="002B1A42"/>
    <w:rsid w:val="002B605C"/>
    <w:rsid w:val="002C089C"/>
    <w:rsid w:val="002C47DE"/>
    <w:rsid w:val="002C6174"/>
    <w:rsid w:val="002D0AD8"/>
    <w:rsid w:val="002D2518"/>
    <w:rsid w:val="002D68AE"/>
    <w:rsid w:val="002E1AFB"/>
    <w:rsid w:val="002F2E69"/>
    <w:rsid w:val="002F4868"/>
    <w:rsid w:val="002F5DF5"/>
    <w:rsid w:val="003038E4"/>
    <w:rsid w:val="003039F6"/>
    <w:rsid w:val="003167D3"/>
    <w:rsid w:val="003175CB"/>
    <w:rsid w:val="00324334"/>
    <w:rsid w:val="00326890"/>
    <w:rsid w:val="00334869"/>
    <w:rsid w:val="0034056E"/>
    <w:rsid w:val="00366248"/>
    <w:rsid w:val="00374383"/>
    <w:rsid w:val="003752F5"/>
    <w:rsid w:val="00380E3A"/>
    <w:rsid w:val="00386A4A"/>
    <w:rsid w:val="00387B72"/>
    <w:rsid w:val="003A1C70"/>
    <w:rsid w:val="003A34A7"/>
    <w:rsid w:val="003A6A7D"/>
    <w:rsid w:val="003A7266"/>
    <w:rsid w:val="003B0C4C"/>
    <w:rsid w:val="003B5150"/>
    <w:rsid w:val="003B5315"/>
    <w:rsid w:val="003B6F57"/>
    <w:rsid w:val="003D0370"/>
    <w:rsid w:val="003D3E0E"/>
    <w:rsid w:val="003D5DEA"/>
    <w:rsid w:val="003D7565"/>
    <w:rsid w:val="003E04BB"/>
    <w:rsid w:val="003E20F5"/>
    <w:rsid w:val="003F291F"/>
    <w:rsid w:val="003F7138"/>
    <w:rsid w:val="0040040E"/>
    <w:rsid w:val="00400A61"/>
    <w:rsid w:val="00401731"/>
    <w:rsid w:val="0040459C"/>
    <w:rsid w:val="00406FF0"/>
    <w:rsid w:val="00407BBF"/>
    <w:rsid w:val="00414C57"/>
    <w:rsid w:val="00435740"/>
    <w:rsid w:val="0044489D"/>
    <w:rsid w:val="0045296A"/>
    <w:rsid w:val="00453651"/>
    <w:rsid w:val="00456D56"/>
    <w:rsid w:val="00466601"/>
    <w:rsid w:val="004757DF"/>
    <w:rsid w:val="00481F69"/>
    <w:rsid w:val="00483812"/>
    <w:rsid w:val="004844A7"/>
    <w:rsid w:val="0048619A"/>
    <w:rsid w:val="00487115"/>
    <w:rsid w:val="004911FF"/>
    <w:rsid w:val="00494033"/>
    <w:rsid w:val="004965C5"/>
    <w:rsid w:val="004A10A1"/>
    <w:rsid w:val="004A44BC"/>
    <w:rsid w:val="004A5203"/>
    <w:rsid w:val="004C512C"/>
    <w:rsid w:val="004D219D"/>
    <w:rsid w:val="004D4D01"/>
    <w:rsid w:val="004E533A"/>
    <w:rsid w:val="004E6611"/>
    <w:rsid w:val="004F08CF"/>
    <w:rsid w:val="00512E3B"/>
    <w:rsid w:val="00512E48"/>
    <w:rsid w:val="00517720"/>
    <w:rsid w:val="00524B1F"/>
    <w:rsid w:val="00524D6A"/>
    <w:rsid w:val="00525700"/>
    <w:rsid w:val="005320A1"/>
    <w:rsid w:val="005400BF"/>
    <w:rsid w:val="00552149"/>
    <w:rsid w:val="00555EB1"/>
    <w:rsid w:val="005568B3"/>
    <w:rsid w:val="00557690"/>
    <w:rsid w:val="005711A4"/>
    <w:rsid w:val="00573CF2"/>
    <w:rsid w:val="00582DDC"/>
    <w:rsid w:val="00584FEA"/>
    <w:rsid w:val="0059012D"/>
    <w:rsid w:val="00594266"/>
    <w:rsid w:val="00594CCC"/>
    <w:rsid w:val="00595DB2"/>
    <w:rsid w:val="00597802"/>
    <w:rsid w:val="005A1DEE"/>
    <w:rsid w:val="005C4674"/>
    <w:rsid w:val="005C478D"/>
    <w:rsid w:val="005D3A63"/>
    <w:rsid w:val="005D46BF"/>
    <w:rsid w:val="005D7D2B"/>
    <w:rsid w:val="005E511B"/>
    <w:rsid w:val="005E63D6"/>
    <w:rsid w:val="005F1EA9"/>
    <w:rsid w:val="005F2CF0"/>
    <w:rsid w:val="005F3F10"/>
    <w:rsid w:val="005F5F34"/>
    <w:rsid w:val="005F6E1D"/>
    <w:rsid w:val="00622C8E"/>
    <w:rsid w:val="0063029A"/>
    <w:rsid w:val="0063375B"/>
    <w:rsid w:val="006346DB"/>
    <w:rsid w:val="006404B5"/>
    <w:rsid w:val="00640BD3"/>
    <w:rsid w:val="00641861"/>
    <w:rsid w:val="00641977"/>
    <w:rsid w:val="00645610"/>
    <w:rsid w:val="006459F4"/>
    <w:rsid w:val="0065277A"/>
    <w:rsid w:val="0065368D"/>
    <w:rsid w:val="00654393"/>
    <w:rsid w:val="006570CA"/>
    <w:rsid w:val="0066436A"/>
    <w:rsid w:val="006644EF"/>
    <w:rsid w:val="00667DA9"/>
    <w:rsid w:val="00672533"/>
    <w:rsid w:val="00674E6D"/>
    <w:rsid w:val="00676CD6"/>
    <w:rsid w:val="00676D39"/>
    <w:rsid w:val="00685691"/>
    <w:rsid w:val="00685E05"/>
    <w:rsid w:val="006A0502"/>
    <w:rsid w:val="006A1253"/>
    <w:rsid w:val="006A3788"/>
    <w:rsid w:val="006A6B60"/>
    <w:rsid w:val="006B2392"/>
    <w:rsid w:val="006B3F6B"/>
    <w:rsid w:val="006B447F"/>
    <w:rsid w:val="006B59EF"/>
    <w:rsid w:val="006B78B3"/>
    <w:rsid w:val="006C621F"/>
    <w:rsid w:val="006E0380"/>
    <w:rsid w:val="006E2F05"/>
    <w:rsid w:val="006F3670"/>
    <w:rsid w:val="006F6FFF"/>
    <w:rsid w:val="00701514"/>
    <w:rsid w:val="00701AF1"/>
    <w:rsid w:val="0070494F"/>
    <w:rsid w:val="007054EB"/>
    <w:rsid w:val="00707CF9"/>
    <w:rsid w:val="00712376"/>
    <w:rsid w:val="00714259"/>
    <w:rsid w:val="0071792F"/>
    <w:rsid w:val="00726B94"/>
    <w:rsid w:val="0073662B"/>
    <w:rsid w:val="00751886"/>
    <w:rsid w:val="00752575"/>
    <w:rsid w:val="00754928"/>
    <w:rsid w:val="00756AD6"/>
    <w:rsid w:val="00762080"/>
    <w:rsid w:val="007626EC"/>
    <w:rsid w:val="007717A0"/>
    <w:rsid w:val="00777F23"/>
    <w:rsid w:val="007804BA"/>
    <w:rsid w:val="007806C2"/>
    <w:rsid w:val="007910AE"/>
    <w:rsid w:val="00791ADB"/>
    <w:rsid w:val="007B096B"/>
    <w:rsid w:val="007B17D8"/>
    <w:rsid w:val="007B7F15"/>
    <w:rsid w:val="007E21FE"/>
    <w:rsid w:val="007E223D"/>
    <w:rsid w:val="007E683F"/>
    <w:rsid w:val="007F100F"/>
    <w:rsid w:val="007F2BCC"/>
    <w:rsid w:val="008004A0"/>
    <w:rsid w:val="008013E0"/>
    <w:rsid w:val="00801752"/>
    <w:rsid w:val="00807255"/>
    <w:rsid w:val="00812619"/>
    <w:rsid w:val="00815197"/>
    <w:rsid w:val="00817A59"/>
    <w:rsid w:val="00821B6A"/>
    <w:rsid w:val="00823D81"/>
    <w:rsid w:val="008311DB"/>
    <w:rsid w:val="00833277"/>
    <w:rsid w:val="00835520"/>
    <w:rsid w:val="008406E6"/>
    <w:rsid w:val="00840B27"/>
    <w:rsid w:val="0084136A"/>
    <w:rsid w:val="008428C4"/>
    <w:rsid w:val="008437BA"/>
    <w:rsid w:val="00851898"/>
    <w:rsid w:val="00852305"/>
    <w:rsid w:val="00856B6F"/>
    <w:rsid w:val="008604A8"/>
    <w:rsid w:val="00860CEB"/>
    <w:rsid w:val="008625DE"/>
    <w:rsid w:val="00863C5B"/>
    <w:rsid w:val="008659F7"/>
    <w:rsid w:val="00865B8B"/>
    <w:rsid w:val="00871E2E"/>
    <w:rsid w:val="00877C4F"/>
    <w:rsid w:val="00881860"/>
    <w:rsid w:val="00884511"/>
    <w:rsid w:val="008852E1"/>
    <w:rsid w:val="00894944"/>
    <w:rsid w:val="00894E8B"/>
    <w:rsid w:val="008B140D"/>
    <w:rsid w:val="008B2051"/>
    <w:rsid w:val="008C05DF"/>
    <w:rsid w:val="008C773E"/>
    <w:rsid w:val="008C7D47"/>
    <w:rsid w:val="008D35B1"/>
    <w:rsid w:val="008D3B53"/>
    <w:rsid w:val="008D4BB8"/>
    <w:rsid w:val="008D4EF9"/>
    <w:rsid w:val="008D65B6"/>
    <w:rsid w:val="008E1397"/>
    <w:rsid w:val="008E3EE6"/>
    <w:rsid w:val="008F7261"/>
    <w:rsid w:val="00904B2C"/>
    <w:rsid w:val="00907F53"/>
    <w:rsid w:val="00914AC0"/>
    <w:rsid w:val="0092249F"/>
    <w:rsid w:val="00925160"/>
    <w:rsid w:val="00925CDE"/>
    <w:rsid w:val="009267CC"/>
    <w:rsid w:val="0093631B"/>
    <w:rsid w:val="00937CC9"/>
    <w:rsid w:val="00940207"/>
    <w:rsid w:val="00940589"/>
    <w:rsid w:val="0094127D"/>
    <w:rsid w:val="00942B05"/>
    <w:rsid w:val="00953663"/>
    <w:rsid w:val="00954B23"/>
    <w:rsid w:val="00974C81"/>
    <w:rsid w:val="00977B5A"/>
    <w:rsid w:val="00983819"/>
    <w:rsid w:val="00985359"/>
    <w:rsid w:val="0098606F"/>
    <w:rsid w:val="009A2B44"/>
    <w:rsid w:val="009A3772"/>
    <w:rsid w:val="009A3853"/>
    <w:rsid w:val="009A6C74"/>
    <w:rsid w:val="009B2397"/>
    <w:rsid w:val="009B34E2"/>
    <w:rsid w:val="009B3FD1"/>
    <w:rsid w:val="009C3BFA"/>
    <w:rsid w:val="009C61CB"/>
    <w:rsid w:val="009D4BEB"/>
    <w:rsid w:val="009D5094"/>
    <w:rsid w:val="009D646A"/>
    <w:rsid w:val="009D74F9"/>
    <w:rsid w:val="009E5B1D"/>
    <w:rsid w:val="009F03E4"/>
    <w:rsid w:val="009F0692"/>
    <w:rsid w:val="00A020A0"/>
    <w:rsid w:val="00A2365F"/>
    <w:rsid w:val="00A25DD0"/>
    <w:rsid w:val="00A31934"/>
    <w:rsid w:val="00A404E6"/>
    <w:rsid w:val="00A41083"/>
    <w:rsid w:val="00A43DC8"/>
    <w:rsid w:val="00A444CA"/>
    <w:rsid w:val="00A45F09"/>
    <w:rsid w:val="00A5722A"/>
    <w:rsid w:val="00A725F6"/>
    <w:rsid w:val="00A760C6"/>
    <w:rsid w:val="00A76632"/>
    <w:rsid w:val="00A76E6D"/>
    <w:rsid w:val="00A90134"/>
    <w:rsid w:val="00A9020C"/>
    <w:rsid w:val="00A9670F"/>
    <w:rsid w:val="00A97290"/>
    <w:rsid w:val="00AA13F2"/>
    <w:rsid w:val="00AA2344"/>
    <w:rsid w:val="00AA5B61"/>
    <w:rsid w:val="00AA6F6A"/>
    <w:rsid w:val="00AA793E"/>
    <w:rsid w:val="00AB1664"/>
    <w:rsid w:val="00AC19DA"/>
    <w:rsid w:val="00AC5D31"/>
    <w:rsid w:val="00AD3F9A"/>
    <w:rsid w:val="00AE4115"/>
    <w:rsid w:val="00AE598C"/>
    <w:rsid w:val="00AF4AA4"/>
    <w:rsid w:val="00B00EBE"/>
    <w:rsid w:val="00B12156"/>
    <w:rsid w:val="00B14A68"/>
    <w:rsid w:val="00B22252"/>
    <w:rsid w:val="00B23378"/>
    <w:rsid w:val="00B234B0"/>
    <w:rsid w:val="00B25C07"/>
    <w:rsid w:val="00B30CE4"/>
    <w:rsid w:val="00B30D9E"/>
    <w:rsid w:val="00B31217"/>
    <w:rsid w:val="00B32B9E"/>
    <w:rsid w:val="00B36AB7"/>
    <w:rsid w:val="00B451E0"/>
    <w:rsid w:val="00B57AF4"/>
    <w:rsid w:val="00B72703"/>
    <w:rsid w:val="00B77D7C"/>
    <w:rsid w:val="00B81B0C"/>
    <w:rsid w:val="00B84FE2"/>
    <w:rsid w:val="00B9277D"/>
    <w:rsid w:val="00BA2837"/>
    <w:rsid w:val="00BA3033"/>
    <w:rsid w:val="00BA63CE"/>
    <w:rsid w:val="00BB1C49"/>
    <w:rsid w:val="00BB5731"/>
    <w:rsid w:val="00BC1260"/>
    <w:rsid w:val="00BC1D64"/>
    <w:rsid w:val="00BD1546"/>
    <w:rsid w:val="00BE7E43"/>
    <w:rsid w:val="00BF2B39"/>
    <w:rsid w:val="00C02875"/>
    <w:rsid w:val="00C02C6F"/>
    <w:rsid w:val="00C10878"/>
    <w:rsid w:val="00C1618D"/>
    <w:rsid w:val="00C16798"/>
    <w:rsid w:val="00C16B7C"/>
    <w:rsid w:val="00C17866"/>
    <w:rsid w:val="00C20887"/>
    <w:rsid w:val="00C272F7"/>
    <w:rsid w:val="00C2779D"/>
    <w:rsid w:val="00C30F50"/>
    <w:rsid w:val="00C33125"/>
    <w:rsid w:val="00C36702"/>
    <w:rsid w:val="00C41975"/>
    <w:rsid w:val="00C51123"/>
    <w:rsid w:val="00C604E2"/>
    <w:rsid w:val="00C62B3D"/>
    <w:rsid w:val="00C72DFF"/>
    <w:rsid w:val="00C77EA7"/>
    <w:rsid w:val="00C821F0"/>
    <w:rsid w:val="00C8632D"/>
    <w:rsid w:val="00CC45C3"/>
    <w:rsid w:val="00CD4989"/>
    <w:rsid w:val="00CE54DD"/>
    <w:rsid w:val="00CE70A0"/>
    <w:rsid w:val="00CF0042"/>
    <w:rsid w:val="00CF0D47"/>
    <w:rsid w:val="00CF7200"/>
    <w:rsid w:val="00D00133"/>
    <w:rsid w:val="00D03B8C"/>
    <w:rsid w:val="00D043E9"/>
    <w:rsid w:val="00D050DA"/>
    <w:rsid w:val="00D05F4A"/>
    <w:rsid w:val="00D06192"/>
    <w:rsid w:val="00D12492"/>
    <w:rsid w:val="00D2194F"/>
    <w:rsid w:val="00D234A6"/>
    <w:rsid w:val="00D2449B"/>
    <w:rsid w:val="00D2786C"/>
    <w:rsid w:val="00D30D1A"/>
    <w:rsid w:val="00D37881"/>
    <w:rsid w:val="00D421D9"/>
    <w:rsid w:val="00D4345D"/>
    <w:rsid w:val="00D45D7C"/>
    <w:rsid w:val="00D54720"/>
    <w:rsid w:val="00D5590A"/>
    <w:rsid w:val="00D5609A"/>
    <w:rsid w:val="00D56108"/>
    <w:rsid w:val="00D600B4"/>
    <w:rsid w:val="00D60C5D"/>
    <w:rsid w:val="00D62EED"/>
    <w:rsid w:val="00D74D9B"/>
    <w:rsid w:val="00DA182B"/>
    <w:rsid w:val="00DA49A8"/>
    <w:rsid w:val="00DC3394"/>
    <w:rsid w:val="00DD0C1C"/>
    <w:rsid w:val="00DD0E76"/>
    <w:rsid w:val="00DE24D9"/>
    <w:rsid w:val="00DE252C"/>
    <w:rsid w:val="00DF0D0A"/>
    <w:rsid w:val="00DF2258"/>
    <w:rsid w:val="00E02627"/>
    <w:rsid w:val="00E06666"/>
    <w:rsid w:val="00E073DB"/>
    <w:rsid w:val="00E230F6"/>
    <w:rsid w:val="00E2452E"/>
    <w:rsid w:val="00E24934"/>
    <w:rsid w:val="00E24AFE"/>
    <w:rsid w:val="00E32835"/>
    <w:rsid w:val="00E34B0D"/>
    <w:rsid w:val="00E35AD9"/>
    <w:rsid w:val="00E36045"/>
    <w:rsid w:val="00E546B6"/>
    <w:rsid w:val="00E54BCB"/>
    <w:rsid w:val="00E571CA"/>
    <w:rsid w:val="00E6588C"/>
    <w:rsid w:val="00E66921"/>
    <w:rsid w:val="00E720AC"/>
    <w:rsid w:val="00E82840"/>
    <w:rsid w:val="00E82B56"/>
    <w:rsid w:val="00E83541"/>
    <w:rsid w:val="00E940F3"/>
    <w:rsid w:val="00E96725"/>
    <w:rsid w:val="00EA5017"/>
    <w:rsid w:val="00EB643C"/>
    <w:rsid w:val="00EC1F41"/>
    <w:rsid w:val="00EC2AF0"/>
    <w:rsid w:val="00EC60D7"/>
    <w:rsid w:val="00EC78D9"/>
    <w:rsid w:val="00ED0342"/>
    <w:rsid w:val="00ED1B4F"/>
    <w:rsid w:val="00ED50E9"/>
    <w:rsid w:val="00EF66DC"/>
    <w:rsid w:val="00EF730A"/>
    <w:rsid w:val="00F07878"/>
    <w:rsid w:val="00F07F9B"/>
    <w:rsid w:val="00F10D5E"/>
    <w:rsid w:val="00F11B6A"/>
    <w:rsid w:val="00F2311C"/>
    <w:rsid w:val="00F32551"/>
    <w:rsid w:val="00F370CB"/>
    <w:rsid w:val="00F4121E"/>
    <w:rsid w:val="00F43B6D"/>
    <w:rsid w:val="00F44513"/>
    <w:rsid w:val="00F447E1"/>
    <w:rsid w:val="00F46611"/>
    <w:rsid w:val="00F46FA1"/>
    <w:rsid w:val="00F47D4A"/>
    <w:rsid w:val="00F505E3"/>
    <w:rsid w:val="00F55D81"/>
    <w:rsid w:val="00F56E35"/>
    <w:rsid w:val="00F6341F"/>
    <w:rsid w:val="00F7207B"/>
    <w:rsid w:val="00F820DC"/>
    <w:rsid w:val="00F83C82"/>
    <w:rsid w:val="00F843A8"/>
    <w:rsid w:val="00F914DD"/>
    <w:rsid w:val="00F9363F"/>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4F08CF"/>
    <w:pPr>
      <w:jc w:val="center"/>
    </w:pPr>
    <w:rPr>
      <w:rFonts w:ascii="Univers (W1)" w:hAnsi="Univers (W1)"/>
      <w:b/>
      <w:sz w:val="24"/>
    </w:rPr>
  </w:style>
  <w:style w:type="character" w:customStyle="1" w:styleId="PuestoCar">
    <w:name w:val="Puesto Car"/>
    <w:basedOn w:val="Fuentedeprrafopredeter"/>
    <w:link w:val="Puest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58524527">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67654177">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97A5-644D-4932-89F7-F92BA887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4184</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FINAZAS4</cp:lastModifiedBy>
  <cp:revision>193</cp:revision>
  <cp:lastPrinted>2020-10-22T18:36:00Z</cp:lastPrinted>
  <dcterms:created xsi:type="dcterms:W3CDTF">2019-06-24T18:12:00Z</dcterms:created>
  <dcterms:modified xsi:type="dcterms:W3CDTF">2020-10-27T21:35:00Z</dcterms:modified>
</cp:coreProperties>
</file>