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C7A10" w14:textId="1602E489"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las </w:t>
      </w:r>
      <w:r w:rsidR="0026691B">
        <w:rPr>
          <w:rFonts w:ascii="Arial" w:hAnsi="Arial" w:cs="Arial"/>
          <w:sz w:val="18"/>
          <w:szCs w:val="18"/>
          <w:lang w:val="es-MX"/>
        </w:rPr>
        <w:t>1</w:t>
      </w:r>
      <w:r w:rsidR="00C6502F">
        <w:rPr>
          <w:rFonts w:ascii="Arial" w:hAnsi="Arial" w:cs="Arial"/>
          <w:sz w:val="18"/>
          <w:szCs w:val="18"/>
          <w:lang w:val="es-MX"/>
        </w:rPr>
        <w:t>3</w:t>
      </w:r>
      <w:r w:rsidR="00E32607">
        <w:rPr>
          <w:rFonts w:ascii="Arial" w:hAnsi="Arial" w:cs="Arial"/>
          <w:sz w:val="18"/>
          <w:szCs w:val="18"/>
          <w:lang w:val="es-MX"/>
        </w:rPr>
        <w:t>:</w:t>
      </w:r>
      <w:r w:rsidR="005E76D4">
        <w:rPr>
          <w:rFonts w:ascii="Arial" w:hAnsi="Arial" w:cs="Arial"/>
          <w:sz w:val="18"/>
          <w:szCs w:val="18"/>
          <w:lang w:val="es-MX"/>
        </w:rPr>
        <w:t>0</w:t>
      </w:r>
      <w:r w:rsidRPr="00A31430">
        <w:rPr>
          <w:rFonts w:ascii="Arial" w:hAnsi="Arial" w:cs="Arial"/>
          <w:sz w:val="18"/>
          <w:szCs w:val="18"/>
          <w:lang w:val="es-MX"/>
        </w:rPr>
        <w:t>0 (</w:t>
      </w:r>
      <w:r w:rsidR="00C6502F">
        <w:rPr>
          <w:rFonts w:ascii="Arial" w:hAnsi="Arial" w:cs="Arial"/>
          <w:sz w:val="18"/>
          <w:szCs w:val="18"/>
          <w:lang w:val="es-MX"/>
        </w:rPr>
        <w:t>trece</w:t>
      </w:r>
      <w:r w:rsidRPr="00A31430">
        <w:rPr>
          <w:rFonts w:ascii="Arial" w:hAnsi="Arial" w:cs="Arial"/>
          <w:sz w:val="18"/>
          <w:szCs w:val="18"/>
          <w:lang w:val="es-MX"/>
        </w:rPr>
        <w:t>)</w:t>
      </w:r>
      <w:r w:rsidRPr="00A31430">
        <w:rPr>
          <w:rFonts w:ascii="Arial" w:hAnsi="Arial" w:cs="Arial"/>
          <w:b w:val="0"/>
          <w:sz w:val="18"/>
          <w:szCs w:val="18"/>
          <w:lang w:val="es-MX"/>
        </w:rPr>
        <w:t xml:space="preserve"> </w:t>
      </w:r>
      <w:r w:rsidR="005E76D4">
        <w:rPr>
          <w:rFonts w:ascii="Arial" w:hAnsi="Arial" w:cs="Arial"/>
          <w:b w:val="0"/>
          <w:sz w:val="18"/>
          <w:szCs w:val="18"/>
          <w:lang w:val="es-MX"/>
        </w:rPr>
        <w:t>h</w:t>
      </w:r>
      <w:r w:rsidRPr="00A31430">
        <w:rPr>
          <w:rFonts w:ascii="Arial" w:hAnsi="Arial" w:cs="Arial"/>
          <w:b w:val="0"/>
          <w:sz w:val="18"/>
          <w:szCs w:val="18"/>
          <w:lang w:val="es-MX"/>
        </w:rPr>
        <w:t xml:space="preserve">oras del día </w:t>
      </w:r>
      <w:r w:rsidR="00FE409B">
        <w:rPr>
          <w:rFonts w:ascii="Arial" w:hAnsi="Arial" w:cs="Arial"/>
          <w:sz w:val="18"/>
          <w:szCs w:val="18"/>
          <w:lang w:val="es-MX"/>
        </w:rPr>
        <w:t>1</w:t>
      </w:r>
      <w:r w:rsidR="00C6502F">
        <w:rPr>
          <w:rFonts w:ascii="Arial" w:hAnsi="Arial" w:cs="Arial"/>
          <w:sz w:val="18"/>
          <w:szCs w:val="18"/>
          <w:lang w:val="es-MX"/>
        </w:rPr>
        <w:t>7</w:t>
      </w:r>
      <w:r w:rsidRPr="00A31430">
        <w:rPr>
          <w:rFonts w:ascii="Arial" w:hAnsi="Arial" w:cs="Arial"/>
          <w:sz w:val="18"/>
          <w:szCs w:val="18"/>
          <w:lang w:val="es-MX"/>
        </w:rPr>
        <w:t xml:space="preserve"> </w:t>
      </w:r>
      <w:r w:rsidR="005168C2">
        <w:rPr>
          <w:rFonts w:ascii="Arial" w:hAnsi="Arial" w:cs="Arial"/>
          <w:sz w:val="18"/>
          <w:szCs w:val="18"/>
          <w:lang w:val="es-MX"/>
        </w:rPr>
        <w:t xml:space="preserve">de </w:t>
      </w:r>
      <w:r w:rsidR="00DB41D1">
        <w:rPr>
          <w:rFonts w:ascii="Arial" w:hAnsi="Arial" w:cs="Arial"/>
          <w:sz w:val="18"/>
          <w:szCs w:val="18"/>
          <w:lang w:val="es-MX"/>
        </w:rPr>
        <w:t>noviembre</w:t>
      </w:r>
      <w:r w:rsidR="005168C2">
        <w:rPr>
          <w:rFonts w:ascii="Arial" w:hAnsi="Arial" w:cs="Arial"/>
          <w:sz w:val="18"/>
          <w:szCs w:val="18"/>
          <w:lang w:val="es-MX"/>
        </w:rPr>
        <w:t xml:space="preserve"> </w:t>
      </w:r>
      <w:r w:rsidRPr="00A31430">
        <w:rPr>
          <w:rFonts w:ascii="Arial" w:hAnsi="Arial" w:cs="Arial"/>
          <w:sz w:val="18"/>
          <w:szCs w:val="18"/>
          <w:lang w:val="es-MX"/>
        </w:rPr>
        <w:t>de 20</w:t>
      </w:r>
      <w:r w:rsidR="004E5A42">
        <w:rPr>
          <w:rFonts w:ascii="Arial" w:hAnsi="Arial" w:cs="Arial"/>
          <w:sz w:val="18"/>
          <w:szCs w:val="18"/>
          <w:lang w:val="es-MX"/>
        </w:rPr>
        <w:t>20</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-0</w:t>
      </w:r>
      <w:r w:rsidR="00DB41D1">
        <w:rPr>
          <w:rFonts w:ascii="Arial" w:hAnsi="Arial" w:cs="Arial"/>
          <w:sz w:val="18"/>
          <w:szCs w:val="18"/>
          <w:lang w:val="es-MX"/>
        </w:rPr>
        <w:t>1</w:t>
      </w:r>
      <w:r w:rsidR="00FE409B">
        <w:rPr>
          <w:rFonts w:ascii="Arial" w:hAnsi="Arial" w:cs="Arial"/>
          <w:sz w:val="18"/>
          <w:szCs w:val="18"/>
          <w:lang w:val="es-MX"/>
        </w:rPr>
        <w:t>1</w:t>
      </w:r>
      <w:r w:rsidRPr="00A31430">
        <w:rPr>
          <w:rFonts w:ascii="Arial" w:hAnsi="Arial" w:cs="Arial"/>
          <w:sz w:val="18"/>
          <w:szCs w:val="18"/>
          <w:lang w:val="es-MX"/>
        </w:rPr>
        <w:t>-</w:t>
      </w:r>
      <w:r w:rsidR="004E5A42">
        <w:rPr>
          <w:rFonts w:ascii="Arial" w:hAnsi="Arial" w:cs="Arial"/>
          <w:sz w:val="18"/>
          <w:szCs w:val="18"/>
          <w:lang w:val="es-MX"/>
        </w:rPr>
        <w:t>2020</w:t>
      </w:r>
      <w:r w:rsidRPr="00A31430">
        <w:rPr>
          <w:rFonts w:ascii="Arial" w:hAnsi="Arial" w:cs="Arial"/>
          <w:sz w:val="18"/>
          <w:szCs w:val="18"/>
          <w:lang w:val="es-MX"/>
        </w:rPr>
        <w:t xml:space="preserve"> </w:t>
      </w:r>
      <w:r w:rsidR="006D6677">
        <w:rPr>
          <w:rFonts w:ascii="Arial" w:hAnsi="Arial" w:cs="Arial"/>
          <w:sz w:val="18"/>
          <w:szCs w:val="18"/>
          <w:lang w:val="es-MX"/>
        </w:rPr>
        <w:t xml:space="preserve">para la adquisición </w:t>
      </w:r>
      <w:r w:rsidR="00FE409B" w:rsidRPr="00FE409B">
        <w:rPr>
          <w:rFonts w:ascii="Arial" w:hAnsi="Arial" w:cs="Arial"/>
          <w:sz w:val="18"/>
          <w:szCs w:val="18"/>
          <w:lang w:val="es-MX"/>
        </w:rPr>
        <w:t xml:space="preserve">Equipamiento </w:t>
      </w:r>
      <w:r w:rsidR="00FE409B">
        <w:rPr>
          <w:rFonts w:ascii="Arial" w:hAnsi="Arial" w:cs="Arial"/>
          <w:sz w:val="18"/>
          <w:szCs w:val="18"/>
          <w:lang w:val="es-MX"/>
        </w:rPr>
        <w:t>y</w:t>
      </w:r>
      <w:r w:rsidR="00FE409B" w:rsidRPr="00FE409B">
        <w:rPr>
          <w:rFonts w:ascii="Arial" w:hAnsi="Arial" w:cs="Arial"/>
          <w:sz w:val="18"/>
          <w:szCs w:val="18"/>
          <w:lang w:val="es-MX"/>
        </w:rPr>
        <w:t xml:space="preserve"> Cómputo </w:t>
      </w:r>
      <w:r w:rsidR="00FE409B">
        <w:rPr>
          <w:rFonts w:ascii="Arial" w:hAnsi="Arial" w:cs="Arial"/>
          <w:sz w:val="18"/>
          <w:szCs w:val="18"/>
          <w:lang w:val="es-MX"/>
        </w:rPr>
        <w:t>p</w:t>
      </w:r>
      <w:r w:rsidR="00FE409B" w:rsidRPr="00FE409B">
        <w:rPr>
          <w:rFonts w:ascii="Arial" w:hAnsi="Arial" w:cs="Arial"/>
          <w:sz w:val="18"/>
          <w:szCs w:val="18"/>
          <w:lang w:val="es-MX"/>
        </w:rPr>
        <w:t xml:space="preserve">ara </w:t>
      </w:r>
      <w:r w:rsidR="00FE409B">
        <w:rPr>
          <w:rFonts w:ascii="Arial" w:hAnsi="Arial" w:cs="Arial"/>
          <w:sz w:val="18"/>
          <w:szCs w:val="18"/>
          <w:lang w:val="es-MX"/>
        </w:rPr>
        <w:t>e</w:t>
      </w:r>
      <w:r w:rsidR="00FE409B" w:rsidRPr="00FE409B">
        <w:rPr>
          <w:rFonts w:ascii="Arial" w:hAnsi="Arial" w:cs="Arial"/>
          <w:sz w:val="18"/>
          <w:szCs w:val="18"/>
          <w:lang w:val="es-MX"/>
        </w:rPr>
        <w:t xml:space="preserve">l Departamento </w:t>
      </w:r>
      <w:r w:rsidR="00FE409B">
        <w:rPr>
          <w:rFonts w:ascii="Arial" w:hAnsi="Arial" w:cs="Arial"/>
          <w:sz w:val="18"/>
          <w:szCs w:val="18"/>
          <w:lang w:val="es-MX"/>
        </w:rPr>
        <w:t>d</w:t>
      </w:r>
      <w:r w:rsidR="00FE409B" w:rsidRPr="00FE409B">
        <w:rPr>
          <w:rFonts w:ascii="Arial" w:hAnsi="Arial" w:cs="Arial"/>
          <w:sz w:val="18"/>
          <w:szCs w:val="18"/>
          <w:lang w:val="es-MX"/>
        </w:rPr>
        <w:t xml:space="preserve">e Radio </w:t>
      </w:r>
      <w:r w:rsidR="00FE409B">
        <w:rPr>
          <w:rFonts w:ascii="Arial" w:hAnsi="Arial" w:cs="Arial"/>
          <w:sz w:val="18"/>
          <w:szCs w:val="18"/>
          <w:lang w:val="es-MX"/>
        </w:rPr>
        <w:t>y</w:t>
      </w:r>
      <w:r w:rsidR="00FE409B" w:rsidRPr="00FE409B">
        <w:rPr>
          <w:rFonts w:ascii="Arial" w:hAnsi="Arial" w:cs="Arial"/>
          <w:sz w:val="18"/>
          <w:szCs w:val="18"/>
          <w:lang w:val="es-MX"/>
        </w:rPr>
        <w:t xml:space="preserve"> Televisión </w:t>
      </w:r>
      <w:r w:rsidR="00FE409B">
        <w:rPr>
          <w:rFonts w:ascii="Arial" w:hAnsi="Arial" w:cs="Arial"/>
          <w:sz w:val="18"/>
          <w:szCs w:val="18"/>
          <w:lang w:val="es-MX"/>
        </w:rPr>
        <w:t>de la Dirección General d</w:t>
      </w:r>
      <w:r w:rsidR="00FE409B" w:rsidRPr="00FE409B">
        <w:rPr>
          <w:rFonts w:ascii="Arial" w:hAnsi="Arial" w:cs="Arial"/>
          <w:sz w:val="18"/>
          <w:szCs w:val="18"/>
          <w:lang w:val="es-MX"/>
        </w:rPr>
        <w:t>e Di</w:t>
      </w:r>
      <w:r w:rsidR="00FE409B">
        <w:rPr>
          <w:rFonts w:ascii="Arial" w:hAnsi="Arial" w:cs="Arial"/>
          <w:sz w:val="18"/>
          <w:szCs w:val="18"/>
          <w:lang w:val="es-MX"/>
        </w:rPr>
        <w:t>fusión y Vinculación de l</w:t>
      </w:r>
      <w:r w:rsidR="00FE409B" w:rsidRPr="00FE409B">
        <w:rPr>
          <w:rFonts w:ascii="Arial" w:hAnsi="Arial" w:cs="Arial"/>
          <w:sz w:val="18"/>
          <w:szCs w:val="18"/>
          <w:lang w:val="es-MX"/>
        </w:rPr>
        <w:t>a Universidad Autónoma De Aguascalientes</w:t>
      </w:r>
      <w:r w:rsidR="006D6677">
        <w:rPr>
          <w:rFonts w:ascii="Arial" w:hAnsi="Arial" w:cs="Arial"/>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 xml:space="preserve">, la cual es </w:t>
      </w:r>
      <w:r w:rsidR="00F93EAA">
        <w:rPr>
          <w:rFonts w:ascii="Arial" w:hAnsi="Arial" w:cs="Arial"/>
          <w:b w:val="0"/>
          <w:sz w:val="18"/>
          <w:szCs w:val="18"/>
          <w:lang w:val="es-MX"/>
        </w:rPr>
        <w:t xml:space="preserve">realizada con </w:t>
      </w:r>
      <w:r w:rsidR="006D6677" w:rsidRPr="00794406">
        <w:rPr>
          <w:rFonts w:ascii="Arial" w:hAnsi="Arial" w:cs="Arial"/>
          <w:b w:val="0"/>
          <w:sz w:val="18"/>
          <w:szCs w:val="18"/>
          <w:lang w:val="es-MX"/>
        </w:rPr>
        <w:t xml:space="preserve">Fondo Ordinario </w:t>
      </w:r>
      <w:r w:rsidR="0093022D" w:rsidRPr="00794406">
        <w:rPr>
          <w:rFonts w:ascii="Arial" w:hAnsi="Arial" w:cs="Arial"/>
          <w:b w:val="0"/>
          <w:sz w:val="18"/>
          <w:szCs w:val="18"/>
          <w:lang w:val="es-MX"/>
        </w:rPr>
        <w:t xml:space="preserve">Fuente de Financiamiento Ingreso </w:t>
      </w:r>
      <w:r w:rsidR="006D6677" w:rsidRPr="00794406">
        <w:rPr>
          <w:rFonts w:ascii="Arial" w:hAnsi="Arial" w:cs="Arial"/>
          <w:b w:val="0"/>
          <w:sz w:val="18"/>
          <w:szCs w:val="18"/>
          <w:lang w:val="es-MX"/>
        </w:rPr>
        <w:t>Propio</w:t>
      </w:r>
      <w:r w:rsidR="006D6677">
        <w:rPr>
          <w:rFonts w:ascii="Arial" w:hAnsi="Arial" w:cs="Arial"/>
          <w:b w:val="0"/>
          <w:sz w:val="18"/>
          <w:szCs w:val="18"/>
          <w:lang w:val="es-MX"/>
        </w:rPr>
        <w:t xml:space="preserve">,  </w:t>
      </w:r>
      <w:r w:rsidR="00F93EAA">
        <w:rPr>
          <w:rFonts w:ascii="Arial" w:hAnsi="Arial" w:cs="Arial"/>
          <w:b w:val="0"/>
          <w:sz w:val="18"/>
          <w:szCs w:val="18"/>
          <w:lang w:val="es-MX"/>
        </w:rPr>
        <w:t xml:space="preserve">de la Universidad, </w:t>
      </w:r>
      <w:r w:rsidR="006D6677">
        <w:rPr>
          <w:rFonts w:ascii="Arial" w:hAnsi="Arial" w:cs="Arial"/>
          <w:b w:val="0"/>
          <w:sz w:val="18"/>
          <w:szCs w:val="18"/>
          <w:lang w:val="es-MX"/>
        </w:rPr>
        <w:t>se reúnen</w:t>
      </w:r>
      <w:r w:rsidR="00E00A7E" w:rsidRPr="00F27345">
        <w:rPr>
          <w:rFonts w:ascii="Arial" w:hAnsi="Arial" w:cs="Arial"/>
          <w:b w:val="0"/>
          <w:sz w:val="18"/>
          <w:szCs w:val="18"/>
          <w:lang w:val="es-MX"/>
        </w:rPr>
        <w:t xml:space="preserve"> </w:t>
      </w:r>
      <w:r w:rsidR="00C6502F">
        <w:rPr>
          <w:rFonts w:ascii="Arial" w:hAnsi="Arial" w:cs="Arial"/>
          <w:b w:val="0"/>
          <w:sz w:val="18"/>
          <w:szCs w:val="18"/>
          <w:lang w:val="es-MX"/>
        </w:rPr>
        <w:t xml:space="preserve">por segunda ocasión tras diferir el fallo el día </w:t>
      </w:r>
      <w:r w:rsidR="00C6502F" w:rsidRPr="00C6502F">
        <w:rPr>
          <w:rFonts w:ascii="Arial" w:hAnsi="Arial" w:cs="Arial"/>
          <w:sz w:val="18"/>
          <w:szCs w:val="18"/>
          <w:lang w:val="es-MX"/>
        </w:rPr>
        <w:t>12 de noviembre de 2020</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395706" w:rsidRPr="00F27345">
        <w:rPr>
          <w:rFonts w:ascii="Arial" w:hAnsi="Arial" w:cs="Arial"/>
          <w:b w:val="0"/>
          <w:sz w:val="18"/>
          <w:szCs w:val="18"/>
          <w:lang w:val="es-MX"/>
        </w:rPr>
        <w:t xml:space="preserve"> edificio 222</w:t>
      </w:r>
      <w:r w:rsidR="00395706">
        <w:rPr>
          <w:rFonts w:ascii="Arial" w:hAnsi="Arial" w:cs="Arial"/>
          <w:b w:val="0"/>
          <w:sz w:val="18"/>
          <w:szCs w:val="18"/>
          <w:lang w:val="es-MX"/>
        </w:rPr>
        <w:t xml:space="preserve"> </w:t>
      </w:r>
      <w:r w:rsidR="00B510D7">
        <w:rPr>
          <w:rFonts w:ascii="Arial" w:hAnsi="Arial" w:cs="Arial"/>
          <w:b w:val="0"/>
          <w:sz w:val="18"/>
          <w:szCs w:val="18"/>
          <w:lang w:val="es-MX"/>
        </w:rPr>
        <w:t xml:space="preserve">planta baja, </w:t>
      </w:r>
      <w:r w:rsidRPr="00A31430">
        <w:rPr>
          <w:rFonts w:ascii="Arial" w:hAnsi="Arial" w:cs="Arial"/>
          <w:b w:val="0"/>
          <w:sz w:val="18"/>
          <w:szCs w:val="18"/>
          <w:lang w:val="es-MX"/>
        </w:rPr>
        <w:t xml:space="preserve">Ciudad Universitaria,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FE409B">
        <w:rPr>
          <w:rFonts w:ascii="Arial" w:hAnsi="Arial" w:cs="Arial"/>
          <w:b w:val="0"/>
          <w:sz w:val="18"/>
          <w:szCs w:val="18"/>
          <w:lang w:val="es-MX"/>
        </w:rPr>
        <w:t>---------------------------------</w:t>
      </w:r>
      <w:r w:rsidR="00C6502F">
        <w:rPr>
          <w:rFonts w:ascii="Arial" w:hAnsi="Arial" w:cs="Arial"/>
          <w:b w:val="0"/>
          <w:sz w:val="18"/>
          <w:szCs w:val="18"/>
          <w:lang w:val="es-MX"/>
        </w:rPr>
        <w:t>-----------------------------------------------------</w:t>
      </w:r>
      <w:r w:rsidR="00FE409B">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31AF1756"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Lic. Beatriz Elizabeth Rivera de Loera, Jefa del Departamento de Compras</w:t>
      </w:r>
      <w:r w:rsidR="006D6677">
        <w:rPr>
          <w:rFonts w:ascii="Arial" w:hAnsi="Arial" w:cs="Arial"/>
          <w:color w:val="000000"/>
          <w:sz w:val="18"/>
          <w:szCs w:val="18"/>
        </w:rPr>
        <w:t xml:space="preserve"> de la DGF y coordinado por la </w:t>
      </w:r>
      <w:r w:rsidR="006D6677" w:rsidRPr="008E2C6F">
        <w:rPr>
          <w:rFonts w:ascii="Arial" w:hAnsi="Arial" w:cs="Arial"/>
          <w:color w:val="000000"/>
          <w:sz w:val="18"/>
          <w:szCs w:val="18"/>
        </w:rPr>
        <w:t>C.P. Angélica Lozano Galaviz, Encargado de Licitaciones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Aguascalientes y los artículos 2, 7 y 8 del Manual Único de Adquisiciones, Arrendamientos y Servicios de la Universidad Autónoma de Aguascalientes</w:t>
      </w:r>
      <w:r w:rsidR="003B7A27">
        <w:rPr>
          <w:rFonts w:ascii="Arial" w:hAnsi="Arial" w:cs="Arial"/>
          <w:color w:val="000000"/>
          <w:sz w:val="18"/>
          <w:szCs w:val="18"/>
        </w:rPr>
        <w:t xml:space="preserve"> son el área contratante de la Universidad.</w:t>
      </w:r>
      <w:r w:rsidR="002B05A5" w:rsidRPr="008E2C6F">
        <w:rPr>
          <w:rFonts w:ascii="Arial" w:hAnsi="Arial" w:cs="Arial"/>
          <w:color w:val="000000"/>
          <w:sz w:val="18"/>
          <w:szCs w:val="18"/>
        </w:rPr>
        <w:t>-----------------------------------------------------------------------------------------------</w:t>
      </w:r>
      <w:r w:rsidR="008E2C6F">
        <w:rPr>
          <w:rFonts w:ascii="Arial" w:hAnsi="Arial" w:cs="Arial"/>
          <w:color w:val="000000"/>
          <w:sz w:val="18"/>
          <w:szCs w:val="18"/>
        </w:rPr>
        <w:t>---------------------------------------------------------------------------------------</w:t>
      </w:r>
    </w:p>
    <w:p w14:paraId="1A597CD9" w14:textId="61644119" w:rsidR="0063368B" w:rsidRDefault="00A31430" w:rsidP="00C447C1">
      <w:pPr>
        <w:pStyle w:val="Sangradetextonormal"/>
        <w:ind w:left="0" w:right="48"/>
        <w:jc w:val="both"/>
        <w:rPr>
          <w:rFonts w:ascii="Arial" w:hAnsi="Arial" w:cs="Arial"/>
          <w:color w:val="000000"/>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p>
    <w:p w14:paraId="248DFAC7" w14:textId="04E0BA14" w:rsidR="00C447C1" w:rsidRDefault="003A7A6E" w:rsidP="00FE409B">
      <w:pPr>
        <w:pStyle w:val="Sangradetextonormal"/>
        <w:ind w:left="0" w:right="48"/>
        <w:jc w:val="both"/>
        <w:rPr>
          <w:rFonts w:ascii="Arial" w:hAnsi="Arial" w:cs="Arial"/>
          <w:sz w:val="18"/>
          <w:szCs w:val="18"/>
        </w:rPr>
      </w:pPr>
      <w:r>
        <w:rPr>
          <w:rFonts w:ascii="Arial" w:hAnsi="Arial" w:cs="Arial"/>
          <w:color w:val="000000"/>
          <w:sz w:val="18"/>
          <w:szCs w:val="18"/>
        </w:rPr>
        <w:t>se informa que</w:t>
      </w:r>
      <w:r w:rsidR="00A31430"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Pr>
          <w:rFonts w:ascii="Arial" w:hAnsi="Arial" w:cs="Arial"/>
          <w:sz w:val="18"/>
          <w:szCs w:val="18"/>
        </w:rPr>
        <w:t xml:space="preserve">: </w:t>
      </w:r>
      <w:r w:rsidR="0093022D" w:rsidRPr="00484B23">
        <w:rPr>
          <w:rFonts w:ascii="Arial" w:hAnsi="Arial" w:cs="Arial"/>
          <w:b/>
          <w:sz w:val="18"/>
          <w:szCs w:val="18"/>
        </w:rPr>
        <w:t>el</w:t>
      </w:r>
      <w:r w:rsidR="0093022D">
        <w:rPr>
          <w:rFonts w:ascii="Arial" w:hAnsi="Arial" w:cs="Arial"/>
          <w:sz w:val="18"/>
          <w:szCs w:val="18"/>
        </w:rPr>
        <w:t xml:space="preserve"> </w:t>
      </w:r>
      <w:r w:rsidR="00FE409B" w:rsidRPr="00FE409B">
        <w:rPr>
          <w:rFonts w:ascii="Arial" w:hAnsi="Arial" w:cs="Arial"/>
          <w:b/>
          <w:bCs/>
          <w:sz w:val="18"/>
          <w:szCs w:val="18"/>
        </w:rPr>
        <w:t>Dr. en Tur. Ismael Manuel Rodríguez Herrera</w:t>
      </w:r>
      <w:r w:rsidR="00FE409B">
        <w:rPr>
          <w:rFonts w:ascii="Arial" w:hAnsi="Arial" w:cs="Arial"/>
          <w:b/>
          <w:bCs/>
          <w:sz w:val="18"/>
          <w:szCs w:val="18"/>
        </w:rPr>
        <w:t xml:space="preserve"> </w:t>
      </w:r>
      <w:r w:rsidR="00FE409B" w:rsidRPr="00FE409B">
        <w:rPr>
          <w:rFonts w:ascii="Arial" w:hAnsi="Arial" w:cs="Arial"/>
          <w:b/>
          <w:bCs/>
          <w:sz w:val="18"/>
          <w:szCs w:val="18"/>
        </w:rPr>
        <w:t>Director General de Difusión y Vinculación</w:t>
      </w:r>
      <w:r w:rsidR="00FD23E0" w:rsidRPr="00E779A4">
        <w:rPr>
          <w:rFonts w:ascii="Arial" w:hAnsi="Arial" w:cs="Arial"/>
          <w:b/>
          <w:sz w:val="18"/>
          <w:szCs w:val="18"/>
        </w:rPr>
        <w:t>,</w:t>
      </w:r>
      <w:r w:rsidR="003275F5">
        <w:rPr>
          <w:rFonts w:ascii="Arial" w:hAnsi="Arial" w:cs="Arial"/>
          <w:b/>
          <w:sz w:val="18"/>
          <w:szCs w:val="18"/>
        </w:rPr>
        <w:t xml:space="preserve"> </w:t>
      </w:r>
      <w:r w:rsidR="007627EE">
        <w:rPr>
          <w:rFonts w:ascii="Arial" w:hAnsi="Arial" w:cs="Arial"/>
          <w:b/>
          <w:sz w:val="18"/>
          <w:szCs w:val="18"/>
        </w:rPr>
        <w:t>con apoyo técnico de</w:t>
      </w:r>
      <w:r w:rsidR="003275F5">
        <w:rPr>
          <w:rFonts w:ascii="Arial" w:hAnsi="Arial" w:cs="Arial"/>
          <w:b/>
          <w:sz w:val="18"/>
          <w:szCs w:val="18"/>
        </w:rPr>
        <w:t xml:space="preserve">l </w:t>
      </w:r>
      <w:r w:rsidR="003275F5">
        <w:rPr>
          <w:rFonts w:ascii="Arial" w:hAnsi="Arial" w:cs="Arial"/>
          <w:b/>
          <w:sz w:val="18"/>
          <w:szCs w:val="18"/>
          <w:lang w:val="es-ES"/>
        </w:rPr>
        <w:t>I</w:t>
      </w:r>
      <w:r w:rsidR="0093022D">
        <w:rPr>
          <w:rFonts w:ascii="Arial" w:hAnsi="Arial" w:cs="Arial"/>
          <w:b/>
          <w:sz w:val="18"/>
          <w:szCs w:val="18"/>
          <w:lang w:val="es-ES"/>
        </w:rPr>
        <w:t>ng.</w:t>
      </w:r>
      <w:r w:rsidR="003275F5">
        <w:rPr>
          <w:rFonts w:ascii="Arial" w:hAnsi="Arial" w:cs="Arial"/>
          <w:b/>
          <w:sz w:val="18"/>
          <w:szCs w:val="18"/>
          <w:lang w:val="es-ES"/>
        </w:rPr>
        <w:t xml:space="preserve"> </w:t>
      </w:r>
      <w:r w:rsidR="00FE409B" w:rsidRPr="00FE409B">
        <w:rPr>
          <w:rFonts w:ascii="Arial" w:hAnsi="Arial" w:cs="Arial"/>
          <w:b/>
          <w:sz w:val="18"/>
          <w:szCs w:val="18"/>
          <w:lang w:val="es-ES"/>
        </w:rPr>
        <w:t>Ing. en Electr. Uriel Landeros Pérez</w:t>
      </w:r>
      <w:r w:rsidR="00FE409B">
        <w:rPr>
          <w:rFonts w:ascii="Arial" w:hAnsi="Arial" w:cs="Arial"/>
          <w:b/>
          <w:sz w:val="18"/>
          <w:szCs w:val="18"/>
          <w:lang w:val="es-ES"/>
        </w:rPr>
        <w:t xml:space="preserve"> </w:t>
      </w:r>
      <w:r w:rsidR="00374B4C">
        <w:rPr>
          <w:rFonts w:ascii="Arial" w:hAnsi="Arial" w:cs="Arial"/>
          <w:b/>
          <w:sz w:val="18"/>
          <w:szCs w:val="18"/>
          <w:lang w:val="es-ES"/>
        </w:rPr>
        <w:t>Jefe del Departamento de Radio y</w:t>
      </w:r>
      <w:r w:rsidR="00FE409B" w:rsidRPr="00FE409B">
        <w:rPr>
          <w:rFonts w:ascii="Arial" w:hAnsi="Arial" w:cs="Arial"/>
          <w:b/>
          <w:sz w:val="18"/>
          <w:szCs w:val="18"/>
          <w:lang w:val="es-ES"/>
        </w:rPr>
        <w:t xml:space="preserve"> Televisión de la </w:t>
      </w:r>
      <w:proofErr w:type="spellStart"/>
      <w:r w:rsidR="00FE409B" w:rsidRPr="00FE409B">
        <w:rPr>
          <w:rFonts w:ascii="Arial" w:hAnsi="Arial" w:cs="Arial"/>
          <w:b/>
          <w:sz w:val="18"/>
          <w:szCs w:val="18"/>
          <w:lang w:val="es-ES"/>
        </w:rPr>
        <w:t>DGDyV</w:t>
      </w:r>
      <w:proofErr w:type="spellEnd"/>
      <w:r w:rsidR="00BB0165">
        <w:rPr>
          <w:rFonts w:ascii="Arial" w:hAnsi="Arial" w:cs="Arial"/>
          <w:b/>
          <w:sz w:val="18"/>
          <w:szCs w:val="18"/>
        </w:rPr>
        <w:t xml:space="preserve">, </w:t>
      </w:r>
      <w:r w:rsidR="00BA4A98">
        <w:rPr>
          <w:rFonts w:ascii="Arial" w:hAnsi="Arial" w:cs="Arial"/>
          <w:bCs/>
          <w:sz w:val="18"/>
          <w:szCs w:val="18"/>
        </w:rPr>
        <w:t>qui</w:t>
      </w:r>
      <w:r w:rsidR="003275F5">
        <w:rPr>
          <w:rFonts w:ascii="Arial" w:hAnsi="Arial" w:cs="Arial"/>
          <w:bCs/>
          <w:sz w:val="18"/>
          <w:szCs w:val="18"/>
        </w:rPr>
        <w:t>e</w:t>
      </w:r>
      <w:r w:rsidR="00BA4A98">
        <w:rPr>
          <w:rFonts w:ascii="Arial" w:hAnsi="Arial" w:cs="Arial"/>
          <w:bCs/>
          <w:sz w:val="18"/>
          <w:szCs w:val="18"/>
        </w:rPr>
        <w:t xml:space="preserve">nes </w:t>
      </w:r>
      <w:r w:rsidR="00BB0165">
        <w:rPr>
          <w:rFonts w:ascii="Arial" w:hAnsi="Arial" w:cs="Arial"/>
          <w:sz w:val="18"/>
          <w:szCs w:val="18"/>
        </w:rPr>
        <w:t>realizaron</w:t>
      </w:r>
      <w:r w:rsidR="00A31430" w:rsidRPr="008E2C6F">
        <w:rPr>
          <w:rFonts w:ascii="Arial" w:hAnsi="Arial" w:cs="Arial"/>
          <w:sz w:val="18"/>
          <w:szCs w:val="18"/>
        </w:rPr>
        <w:t xml:space="preserve"> el </w:t>
      </w:r>
      <w:r>
        <w:rPr>
          <w:rFonts w:ascii="Arial" w:hAnsi="Arial" w:cs="Arial"/>
          <w:sz w:val="18"/>
          <w:szCs w:val="18"/>
        </w:rPr>
        <w:t xml:space="preserve">dictamen técnico en donde consta el </w:t>
      </w:r>
      <w:r w:rsidR="00A31430" w:rsidRPr="008E2C6F">
        <w:rPr>
          <w:rFonts w:ascii="Arial" w:hAnsi="Arial" w:cs="Arial"/>
          <w:sz w:val="18"/>
          <w:szCs w:val="18"/>
        </w:rPr>
        <w:t>análisis y evaluación a la documentación técnica</w:t>
      </w:r>
      <w:r w:rsidR="00701597" w:rsidRPr="008E2C6F">
        <w:rPr>
          <w:rFonts w:ascii="Arial" w:hAnsi="Arial" w:cs="Arial"/>
          <w:sz w:val="18"/>
          <w:szCs w:val="18"/>
        </w:rPr>
        <w:t xml:space="preserve"> y </w:t>
      </w:r>
      <w:r w:rsidR="006B2811" w:rsidRPr="008E2C6F">
        <w:rPr>
          <w:rFonts w:ascii="Arial" w:hAnsi="Arial" w:cs="Arial"/>
          <w:sz w:val="18"/>
          <w:szCs w:val="18"/>
        </w:rPr>
        <w:t>económica</w:t>
      </w:r>
      <w:r w:rsidR="00BA4A98">
        <w:rPr>
          <w:rFonts w:ascii="Arial" w:hAnsi="Arial" w:cs="Arial"/>
          <w:sz w:val="18"/>
          <w:szCs w:val="18"/>
        </w:rPr>
        <w:t xml:space="preserve"> de esta Licitación</w:t>
      </w:r>
      <w:r w:rsidR="006B2811" w:rsidRPr="008E2C6F">
        <w:rPr>
          <w:rFonts w:ascii="Arial" w:hAnsi="Arial" w:cs="Arial"/>
          <w:sz w:val="18"/>
          <w:szCs w:val="18"/>
        </w:rPr>
        <w:t>.</w:t>
      </w:r>
      <w:r w:rsidR="00BB0165">
        <w:rPr>
          <w:rFonts w:ascii="Arial" w:hAnsi="Arial" w:cs="Arial"/>
          <w:sz w:val="18"/>
          <w:szCs w:val="18"/>
        </w:rPr>
        <w:t>-------------</w:t>
      </w:r>
      <w:r w:rsidR="006B2811" w:rsidRPr="008E2C6F">
        <w:rPr>
          <w:rFonts w:ascii="Arial" w:hAnsi="Arial" w:cs="Arial"/>
          <w:sz w:val="18"/>
          <w:szCs w:val="18"/>
        </w:rPr>
        <w:t xml:space="preserve"> </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7B26F68C"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FE409B">
        <w:rPr>
          <w:rFonts w:ascii="Arial" w:hAnsi="Arial" w:cs="Arial"/>
          <w:b/>
          <w:sz w:val="18"/>
          <w:szCs w:val="18"/>
        </w:rPr>
        <w:t>10</w:t>
      </w:r>
      <w:r w:rsidR="000A3006">
        <w:rPr>
          <w:rFonts w:ascii="Arial" w:hAnsi="Arial" w:cs="Arial"/>
          <w:b/>
          <w:sz w:val="18"/>
          <w:szCs w:val="18"/>
        </w:rPr>
        <w:t xml:space="preserve"> </w:t>
      </w:r>
      <w:r w:rsidR="00167512">
        <w:rPr>
          <w:rFonts w:ascii="Arial" w:hAnsi="Arial" w:cs="Arial"/>
          <w:b/>
          <w:sz w:val="18"/>
          <w:szCs w:val="18"/>
        </w:rPr>
        <w:t xml:space="preserve">de </w:t>
      </w:r>
      <w:r w:rsidR="0093022D">
        <w:rPr>
          <w:rFonts w:ascii="Arial" w:hAnsi="Arial" w:cs="Arial"/>
          <w:b/>
          <w:sz w:val="18"/>
          <w:szCs w:val="18"/>
        </w:rPr>
        <w:t>noviem</w:t>
      </w:r>
      <w:r w:rsidR="00167512">
        <w:rPr>
          <w:rFonts w:ascii="Arial" w:hAnsi="Arial" w:cs="Arial"/>
          <w:b/>
          <w:sz w:val="18"/>
          <w:szCs w:val="18"/>
        </w:rPr>
        <w:t>bre</w:t>
      </w:r>
      <w:r w:rsidRPr="005860D1">
        <w:rPr>
          <w:rFonts w:ascii="Arial" w:hAnsi="Arial" w:cs="Arial"/>
          <w:b/>
          <w:sz w:val="18"/>
          <w:szCs w:val="18"/>
        </w:rPr>
        <w:t xml:space="preserve"> de 20</w:t>
      </w:r>
      <w:r w:rsidR="00987A96">
        <w:rPr>
          <w:rFonts w:ascii="Arial" w:hAnsi="Arial" w:cs="Arial"/>
          <w:b/>
          <w:sz w:val="18"/>
          <w:szCs w:val="18"/>
        </w:rPr>
        <w:t>20</w:t>
      </w:r>
      <w:r w:rsidRPr="007915ED">
        <w:rPr>
          <w:rFonts w:ascii="Arial" w:hAnsi="Arial" w:cs="Arial"/>
          <w:sz w:val="18"/>
          <w:szCs w:val="18"/>
        </w:rPr>
        <w:t xml:space="preserve"> </w:t>
      </w:r>
      <w:r>
        <w:rPr>
          <w:rFonts w:ascii="Arial" w:hAnsi="Arial" w:cs="Arial"/>
          <w:sz w:val="18"/>
          <w:szCs w:val="18"/>
        </w:rPr>
        <w:t xml:space="preserve">a las </w:t>
      </w:r>
      <w:r w:rsidR="00FE409B">
        <w:rPr>
          <w:rFonts w:ascii="Arial" w:hAnsi="Arial" w:cs="Arial"/>
          <w:b/>
          <w:sz w:val="18"/>
          <w:szCs w:val="18"/>
        </w:rPr>
        <w:t>10</w:t>
      </w:r>
      <w:r>
        <w:rPr>
          <w:rFonts w:ascii="Arial" w:hAnsi="Arial" w:cs="Arial"/>
          <w:b/>
          <w:sz w:val="18"/>
          <w:szCs w:val="18"/>
        </w:rPr>
        <w:t>:00 (</w:t>
      </w:r>
      <w:r w:rsidR="00FE409B">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de </w:t>
      </w:r>
      <w:r w:rsidR="0093022D" w:rsidRPr="00794406">
        <w:rPr>
          <w:rFonts w:ascii="Arial" w:hAnsi="Arial" w:cs="Arial"/>
          <w:b/>
          <w:sz w:val="18"/>
          <w:szCs w:val="18"/>
        </w:rPr>
        <w:t>0</w:t>
      </w:r>
      <w:r w:rsidR="000A1D6A">
        <w:rPr>
          <w:rFonts w:ascii="Arial" w:hAnsi="Arial" w:cs="Arial"/>
          <w:b/>
          <w:sz w:val="18"/>
          <w:szCs w:val="18"/>
        </w:rPr>
        <w:t>3</w:t>
      </w:r>
      <w:r w:rsidRPr="00120C0A">
        <w:rPr>
          <w:rFonts w:ascii="Arial" w:hAnsi="Arial" w:cs="Arial"/>
          <w:b/>
          <w:sz w:val="18"/>
          <w:szCs w:val="18"/>
        </w:rPr>
        <w:t xml:space="preserve"> propuesta</w:t>
      </w:r>
      <w:r w:rsidR="00A80B7C">
        <w:rPr>
          <w:rFonts w:ascii="Arial" w:hAnsi="Arial" w:cs="Arial"/>
          <w:b/>
          <w:sz w:val="18"/>
          <w:szCs w:val="18"/>
        </w:rPr>
        <w:t>s</w:t>
      </w:r>
      <w:r w:rsidR="00B45AE0" w:rsidRPr="00120C0A">
        <w:rPr>
          <w:rFonts w:ascii="Arial" w:hAnsi="Arial" w:cs="Arial"/>
          <w:sz w:val="18"/>
          <w:szCs w:val="18"/>
        </w:rPr>
        <w:t xml:space="preserve"> </w:t>
      </w:r>
      <w:r w:rsidR="00B45AE0">
        <w:rPr>
          <w:rFonts w:ascii="Arial" w:hAnsi="Arial" w:cs="Arial"/>
          <w:color w:val="000000"/>
          <w:sz w:val="18"/>
          <w:szCs w:val="18"/>
        </w:rPr>
        <w:t>presentada</w:t>
      </w:r>
      <w:r w:rsidR="00A80B7C">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A80B7C">
        <w:rPr>
          <w:rFonts w:ascii="Arial" w:hAnsi="Arial" w:cs="Arial"/>
          <w:color w:val="000000"/>
          <w:sz w:val="18"/>
          <w:szCs w:val="18"/>
        </w:rPr>
        <w:t>los</w:t>
      </w:r>
      <w:r w:rsidRPr="00FE4064">
        <w:rPr>
          <w:rFonts w:ascii="Arial" w:hAnsi="Arial" w:cs="Arial"/>
          <w:color w:val="000000"/>
          <w:sz w:val="18"/>
          <w:szCs w:val="18"/>
        </w:rPr>
        <w:t xml:space="preserve"> corre</w:t>
      </w:r>
      <w:r>
        <w:rPr>
          <w:rFonts w:ascii="Arial" w:hAnsi="Arial" w:cs="Arial"/>
          <w:color w:val="000000"/>
          <w:sz w:val="18"/>
          <w:szCs w:val="18"/>
        </w:rPr>
        <w:t>spondiente</w:t>
      </w:r>
      <w:r w:rsidR="00A80B7C">
        <w:rPr>
          <w:rFonts w:ascii="Arial" w:hAnsi="Arial" w:cs="Arial"/>
          <w:color w:val="000000"/>
          <w:sz w:val="18"/>
          <w:szCs w:val="18"/>
        </w:rPr>
        <w:t>s</w:t>
      </w:r>
      <w:r>
        <w:rPr>
          <w:rFonts w:ascii="Arial" w:hAnsi="Arial" w:cs="Arial"/>
          <w:color w:val="000000"/>
          <w:sz w:val="18"/>
          <w:szCs w:val="18"/>
        </w:rPr>
        <w:t xml:space="preserve"> licitante</w:t>
      </w:r>
      <w:r w:rsidR="00A80B7C">
        <w:rPr>
          <w:rFonts w:ascii="Arial" w:hAnsi="Arial" w:cs="Arial"/>
          <w:color w:val="000000"/>
          <w:sz w:val="18"/>
          <w:szCs w:val="18"/>
        </w:rPr>
        <w:t>s</w:t>
      </w:r>
      <w:r>
        <w:rPr>
          <w:rFonts w:ascii="Arial" w:hAnsi="Arial" w:cs="Arial"/>
          <w:color w:val="000000"/>
          <w:sz w:val="18"/>
          <w:szCs w:val="18"/>
        </w:rPr>
        <w:t>,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C447C1" w:rsidRPr="00C447C1">
        <w:rPr>
          <w:rFonts w:ascii="Arial" w:hAnsi="Arial" w:cs="Arial"/>
          <w:sz w:val="18"/>
          <w:szCs w:val="18"/>
        </w:rPr>
        <w:t xml:space="preserve"> </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0A1D6A" w:rsidRPr="007850FC" w14:paraId="373CC74E" w14:textId="77777777" w:rsidTr="0093022D">
        <w:trPr>
          <w:trHeight w:val="246"/>
        </w:trPr>
        <w:tc>
          <w:tcPr>
            <w:tcW w:w="154" w:type="pct"/>
            <w:noWrap/>
            <w:hideMark/>
          </w:tcPr>
          <w:p w14:paraId="048621D1" w14:textId="77777777" w:rsidR="000A1D6A" w:rsidRPr="008D7E79" w:rsidRDefault="000A1D6A" w:rsidP="000A1D6A">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642E900E" w:rsidR="000A1D6A" w:rsidRPr="00350895" w:rsidRDefault="000A1D6A" w:rsidP="000A1D6A">
            <w:pPr>
              <w:tabs>
                <w:tab w:val="left" w:pos="7260"/>
              </w:tabs>
              <w:jc w:val="both"/>
              <w:rPr>
                <w:rFonts w:ascii="Arial" w:hAnsi="Arial" w:cs="Arial"/>
                <w:b/>
                <w:sz w:val="16"/>
                <w:szCs w:val="18"/>
              </w:rPr>
            </w:pPr>
            <w:r>
              <w:rPr>
                <w:rFonts w:ascii="Arial" w:hAnsi="Arial" w:cs="Arial"/>
                <w:b/>
                <w:sz w:val="16"/>
                <w:szCs w:val="18"/>
              </w:rPr>
              <w:t xml:space="preserve">INGENIERIA DE SISTEMAS AVANZADOS DEL CENTRO, </w:t>
            </w:r>
            <w:r w:rsidRPr="00EB708C">
              <w:rPr>
                <w:rFonts w:ascii="Arial" w:hAnsi="Arial" w:cs="Arial"/>
                <w:b/>
                <w:sz w:val="16"/>
                <w:szCs w:val="18"/>
              </w:rPr>
              <w:t>S.A. DE C.V.</w:t>
            </w:r>
          </w:p>
        </w:tc>
      </w:tr>
      <w:tr w:rsidR="000A1D6A" w:rsidRPr="007850FC" w14:paraId="225A6D3F" w14:textId="77777777" w:rsidTr="0093022D">
        <w:trPr>
          <w:trHeight w:val="246"/>
        </w:trPr>
        <w:tc>
          <w:tcPr>
            <w:tcW w:w="154" w:type="pct"/>
            <w:noWrap/>
          </w:tcPr>
          <w:p w14:paraId="31B6C405" w14:textId="77777777" w:rsidR="000A1D6A" w:rsidRPr="008D7E79" w:rsidRDefault="000A1D6A" w:rsidP="000A1D6A">
            <w:pPr>
              <w:jc w:val="center"/>
              <w:rPr>
                <w:rFonts w:ascii="Arial" w:hAnsi="Arial" w:cs="Arial"/>
                <w:b/>
                <w:sz w:val="16"/>
                <w:szCs w:val="16"/>
              </w:rPr>
            </w:pPr>
            <w:r>
              <w:rPr>
                <w:rFonts w:ascii="Arial" w:hAnsi="Arial" w:cs="Arial"/>
                <w:b/>
                <w:sz w:val="16"/>
                <w:szCs w:val="16"/>
              </w:rPr>
              <w:t>2</w:t>
            </w:r>
          </w:p>
        </w:tc>
        <w:tc>
          <w:tcPr>
            <w:tcW w:w="4846" w:type="pct"/>
            <w:noWrap/>
            <w:vAlign w:val="center"/>
          </w:tcPr>
          <w:p w14:paraId="4B8AAEA2" w14:textId="21F31E0E" w:rsidR="000A1D6A" w:rsidRPr="00350895" w:rsidRDefault="000A1D6A" w:rsidP="000A1D6A">
            <w:pPr>
              <w:tabs>
                <w:tab w:val="left" w:pos="7260"/>
              </w:tabs>
              <w:jc w:val="both"/>
              <w:rPr>
                <w:rFonts w:ascii="Arial" w:hAnsi="Arial" w:cs="Arial"/>
                <w:b/>
                <w:sz w:val="16"/>
                <w:szCs w:val="18"/>
              </w:rPr>
            </w:pPr>
            <w:r>
              <w:rPr>
                <w:rFonts w:ascii="Arial" w:hAnsi="Arial" w:cs="Arial"/>
                <w:b/>
                <w:sz w:val="16"/>
                <w:szCs w:val="18"/>
              </w:rPr>
              <w:t xml:space="preserve">CORPORATIVO SIMPLEMENTE, </w:t>
            </w:r>
            <w:r w:rsidRPr="00EB708C">
              <w:rPr>
                <w:rFonts w:ascii="Arial" w:hAnsi="Arial" w:cs="Arial"/>
                <w:b/>
                <w:sz w:val="16"/>
                <w:szCs w:val="18"/>
              </w:rPr>
              <w:t>S.A. DE C.V.</w:t>
            </w:r>
          </w:p>
        </w:tc>
      </w:tr>
      <w:tr w:rsidR="000A1D6A" w:rsidRPr="007850FC" w14:paraId="36488218" w14:textId="77777777" w:rsidTr="0093022D">
        <w:trPr>
          <w:trHeight w:val="246"/>
        </w:trPr>
        <w:tc>
          <w:tcPr>
            <w:tcW w:w="154" w:type="pct"/>
            <w:noWrap/>
          </w:tcPr>
          <w:p w14:paraId="021DCF0D" w14:textId="77777777" w:rsidR="000A1D6A" w:rsidRDefault="000A1D6A" w:rsidP="000A1D6A">
            <w:pPr>
              <w:jc w:val="center"/>
              <w:rPr>
                <w:rFonts w:ascii="Arial" w:hAnsi="Arial" w:cs="Arial"/>
                <w:b/>
                <w:sz w:val="16"/>
                <w:szCs w:val="16"/>
              </w:rPr>
            </w:pPr>
            <w:r>
              <w:rPr>
                <w:rFonts w:ascii="Arial" w:hAnsi="Arial" w:cs="Arial"/>
                <w:b/>
                <w:sz w:val="16"/>
                <w:szCs w:val="16"/>
              </w:rPr>
              <w:t>3</w:t>
            </w:r>
          </w:p>
        </w:tc>
        <w:tc>
          <w:tcPr>
            <w:tcW w:w="4846" w:type="pct"/>
            <w:noWrap/>
            <w:vAlign w:val="center"/>
          </w:tcPr>
          <w:p w14:paraId="4C9CCBF0" w14:textId="2A629E02" w:rsidR="000A1D6A" w:rsidRPr="00350895" w:rsidRDefault="000A1D6A" w:rsidP="000A1D6A">
            <w:pPr>
              <w:tabs>
                <w:tab w:val="left" w:pos="7260"/>
              </w:tabs>
              <w:jc w:val="both"/>
              <w:rPr>
                <w:rFonts w:ascii="Arial" w:hAnsi="Arial" w:cs="Arial"/>
                <w:b/>
                <w:sz w:val="16"/>
                <w:szCs w:val="18"/>
              </w:rPr>
            </w:pPr>
            <w:r>
              <w:rPr>
                <w:rFonts w:ascii="Arial" w:hAnsi="Arial" w:cs="Arial"/>
                <w:b/>
                <w:sz w:val="16"/>
                <w:szCs w:val="18"/>
              </w:rPr>
              <w:t xml:space="preserve">INGENIERIA EN INTERCOMUNICACIÓN, TELEFONIA Y SONIDO, </w:t>
            </w:r>
            <w:r w:rsidRPr="00EB708C">
              <w:rPr>
                <w:rFonts w:ascii="Arial" w:hAnsi="Arial" w:cs="Arial"/>
                <w:b/>
                <w:sz w:val="16"/>
                <w:szCs w:val="18"/>
              </w:rPr>
              <w:t>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62E5C2C8"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A80B7C" w:rsidRPr="004B2426">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A80B7C" w:rsidRPr="004B2426">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A80B7C" w:rsidRPr="004B2426">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 que participa</w:t>
      </w:r>
      <w:r w:rsidR="00A80B7C" w:rsidRPr="004B2426">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FE409B">
        <w:rPr>
          <w:rFonts w:ascii="Arial" w:hAnsi="Arial" w:cs="Arial"/>
          <w:b/>
          <w:sz w:val="18"/>
          <w:szCs w:val="18"/>
        </w:rPr>
        <w:t>10</w:t>
      </w:r>
      <w:r w:rsidR="00B945D0" w:rsidRPr="004B2426">
        <w:rPr>
          <w:rFonts w:ascii="Arial" w:hAnsi="Arial" w:cs="Arial"/>
          <w:b/>
          <w:sz w:val="18"/>
          <w:szCs w:val="18"/>
        </w:rPr>
        <w:t xml:space="preserve"> de </w:t>
      </w:r>
      <w:r w:rsidR="003640F1">
        <w:rPr>
          <w:rFonts w:ascii="Arial" w:hAnsi="Arial" w:cs="Arial"/>
          <w:b/>
          <w:sz w:val="18"/>
          <w:szCs w:val="18"/>
        </w:rPr>
        <w:t>noviem</w:t>
      </w:r>
      <w:r w:rsidR="00777F21">
        <w:rPr>
          <w:rFonts w:ascii="Arial" w:hAnsi="Arial" w:cs="Arial"/>
          <w:b/>
          <w:sz w:val="18"/>
          <w:szCs w:val="18"/>
        </w:rPr>
        <w:t>bre</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20</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p>
    <w:p w14:paraId="78868BE6" w14:textId="090BE979" w:rsidR="00BC1273" w:rsidRDefault="00BC1273" w:rsidP="00C447C1">
      <w:pPr>
        <w:pStyle w:val="Sangradetextonormal"/>
        <w:ind w:left="0" w:right="48"/>
        <w:jc w:val="both"/>
        <w:rPr>
          <w:rFonts w:ascii="Arial" w:hAnsi="Arial" w:cs="Arial"/>
          <w:sz w:val="18"/>
          <w:szCs w:val="18"/>
        </w:rPr>
      </w:pPr>
      <w:r w:rsidRPr="00BC1273">
        <w:drawing>
          <wp:inline distT="0" distB="0" distL="0" distR="0" wp14:anchorId="41D230F1" wp14:editId="345AD551">
            <wp:extent cx="5612130" cy="22916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291620"/>
                    </a:xfrm>
                    <a:prstGeom prst="rect">
                      <a:avLst/>
                    </a:prstGeom>
                    <a:noFill/>
                    <a:ln>
                      <a:noFill/>
                    </a:ln>
                  </pic:spPr>
                </pic:pic>
              </a:graphicData>
            </a:graphic>
          </wp:inline>
        </w:drawing>
      </w:r>
    </w:p>
    <w:p w14:paraId="367F9DA4" w14:textId="3BAAAFCB" w:rsidR="00C447C1" w:rsidRPr="004B2426" w:rsidRDefault="00BC1273" w:rsidP="00C447C1">
      <w:pPr>
        <w:pStyle w:val="Sangradetextonormal"/>
        <w:ind w:left="0" w:right="48"/>
        <w:jc w:val="both"/>
        <w:rPr>
          <w:rFonts w:ascii="Arial" w:hAnsi="Arial" w:cs="Arial"/>
          <w:sz w:val="18"/>
          <w:szCs w:val="18"/>
        </w:rPr>
      </w:pPr>
      <w:r>
        <w:rPr>
          <w:rFonts w:ascii="Arial" w:hAnsi="Arial" w:cs="Arial"/>
          <w:sz w:val="18"/>
          <w:szCs w:val="18"/>
        </w:rPr>
        <w:t>--------------------------------------------------------------------------------------------------------------------------------------------------</w:t>
      </w:r>
      <w:r w:rsidR="007A387D">
        <w:rPr>
          <w:rFonts w:ascii="Arial" w:hAnsi="Arial" w:cs="Arial"/>
          <w:sz w:val="18"/>
          <w:szCs w:val="18"/>
        </w:rPr>
        <w:t xml:space="preserve">En la </w:t>
      </w:r>
      <w:r w:rsidR="007A387D" w:rsidRPr="00ED1FFA">
        <w:rPr>
          <w:rFonts w:ascii="Arial" w:hAnsi="Arial" w:cs="Arial"/>
          <w:sz w:val="18"/>
          <w:szCs w:val="18"/>
        </w:rPr>
        <w:t xml:space="preserve">imagen anterior se hacen constar </w:t>
      </w:r>
      <w:r w:rsidRPr="00ED1FFA">
        <w:rPr>
          <w:rFonts w:ascii="Arial" w:hAnsi="Arial" w:cs="Arial"/>
          <w:sz w:val="18"/>
          <w:szCs w:val="18"/>
        </w:rPr>
        <w:t>los precios</w:t>
      </w:r>
      <w:r w:rsidR="00ED1FFA">
        <w:rPr>
          <w:rFonts w:ascii="Arial" w:hAnsi="Arial" w:cs="Arial"/>
          <w:sz w:val="18"/>
          <w:szCs w:val="18"/>
        </w:rPr>
        <w:t xml:space="preserve"> </w:t>
      </w:r>
      <w:r w:rsidR="003D4649" w:rsidRPr="00ED1FFA">
        <w:rPr>
          <w:rFonts w:ascii="Arial" w:hAnsi="Arial" w:cs="Arial"/>
          <w:sz w:val="18"/>
          <w:szCs w:val="18"/>
        </w:rPr>
        <w:t>unitarios y</w:t>
      </w:r>
      <w:r w:rsidR="007A387D" w:rsidRPr="00ED1FFA">
        <w:rPr>
          <w:rFonts w:ascii="Arial" w:hAnsi="Arial" w:cs="Arial"/>
          <w:sz w:val="18"/>
          <w:szCs w:val="18"/>
        </w:rPr>
        <w:t xml:space="preserve"> totales </w:t>
      </w:r>
      <w:r w:rsidR="003D4649" w:rsidRPr="00ED1FFA">
        <w:rPr>
          <w:rFonts w:ascii="Arial" w:hAnsi="Arial" w:cs="Arial"/>
          <w:sz w:val="18"/>
          <w:szCs w:val="18"/>
        </w:rPr>
        <w:t xml:space="preserve">ofertados, conforme a lo establecido en el numeral </w:t>
      </w:r>
      <w:r w:rsidR="00212386" w:rsidRPr="00ED1FFA">
        <w:rPr>
          <w:rFonts w:ascii="Arial" w:hAnsi="Arial" w:cs="Arial"/>
          <w:sz w:val="18"/>
          <w:szCs w:val="18"/>
        </w:rPr>
        <w:t>IX de la convocatoria que norma esta licitación</w:t>
      </w:r>
      <w:r w:rsidR="00ED1FFA" w:rsidRPr="00ED1FFA">
        <w:rPr>
          <w:rFonts w:ascii="Arial" w:hAnsi="Arial" w:cs="Arial"/>
          <w:sz w:val="18"/>
          <w:szCs w:val="18"/>
        </w:rPr>
        <w:t xml:space="preserve">, ya que por compatibilidad </w:t>
      </w:r>
      <w:r w:rsidR="00ED1FFA" w:rsidRPr="00ED1FFA">
        <w:rPr>
          <w:rFonts w:ascii="Arial" w:hAnsi="Arial" w:cs="Arial"/>
          <w:b/>
          <w:bCs/>
          <w:sz w:val="18"/>
          <w:szCs w:val="18"/>
        </w:rPr>
        <w:t>las partidas 1 a 5, se adjudicarán a un solo licitante, a quien en conjunto oferte la propuesta solvente con precio más bajo y económico.</w:t>
      </w:r>
      <w:r w:rsidR="00ED1FFA">
        <w:rPr>
          <w:b/>
          <w:bCs/>
          <w:sz w:val="18"/>
          <w:szCs w:val="18"/>
        </w:rPr>
        <w:t xml:space="preserve"> </w:t>
      </w:r>
      <w:r w:rsidR="00212386">
        <w:rPr>
          <w:rFonts w:ascii="Arial" w:hAnsi="Arial" w:cs="Arial"/>
          <w:sz w:val="18"/>
          <w:szCs w:val="18"/>
        </w:rPr>
        <w:t xml:space="preserve"> </w:t>
      </w:r>
      <w:r w:rsidR="00CF0F48" w:rsidRPr="004B2426">
        <w:rPr>
          <w:rFonts w:ascii="Arial" w:hAnsi="Arial" w:cs="Arial"/>
          <w:sz w:val="18"/>
          <w:szCs w:val="18"/>
        </w:rPr>
        <w:t>Con fundame</w:t>
      </w:r>
      <w:r w:rsidR="00B510D7" w:rsidRPr="004B2426">
        <w:rPr>
          <w:rFonts w:ascii="Arial" w:hAnsi="Arial" w:cs="Arial"/>
          <w:sz w:val="18"/>
          <w:szCs w:val="18"/>
        </w:rPr>
        <w:t xml:space="preserve">nto en el artículo 55, 56 y 57 </w:t>
      </w:r>
      <w:r w:rsidR="00CF0F48" w:rsidRPr="004B2426">
        <w:rPr>
          <w:rFonts w:ascii="Arial" w:hAnsi="Arial" w:cs="Arial"/>
          <w:sz w:val="18"/>
          <w:szCs w:val="18"/>
        </w:rPr>
        <w:t xml:space="preserve">de la </w:t>
      </w:r>
      <w:r w:rsidR="00CF0F48" w:rsidRPr="004B2426">
        <w:rPr>
          <w:rFonts w:ascii="Arial" w:hAnsi="Arial" w:cs="Arial"/>
          <w:b/>
          <w:sz w:val="18"/>
          <w:szCs w:val="18"/>
        </w:rPr>
        <w:t>Ley de Adquisiciones, Arrendamientos y Servicios del Estado de Aguascalientes y sus Municipios</w:t>
      </w:r>
      <w:r w:rsidR="00CF0F48" w:rsidRPr="004B2426">
        <w:rPr>
          <w:rFonts w:ascii="Arial" w:hAnsi="Arial" w:cs="Arial"/>
          <w:sz w:val="18"/>
          <w:szCs w:val="18"/>
        </w:rPr>
        <w:t xml:space="preserve">, </w:t>
      </w:r>
      <w:r w:rsidR="004C56E4">
        <w:rPr>
          <w:rFonts w:ascii="Arial" w:hAnsi="Arial" w:cs="Arial"/>
          <w:sz w:val="18"/>
          <w:szCs w:val="18"/>
        </w:rPr>
        <w:t xml:space="preserve">y </w:t>
      </w:r>
      <w:r w:rsidR="00CF0F48" w:rsidRPr="004B2426">
        <w:rPr>
          <w:rFonts w:ascii="Arial" w:hAnsi="Arial" w:cs="Arial"/>
          <w:sz w:val="18"/>
          <w:szCs w:val="18"/>
        </w:rPr>
        <w:t>a lo establecido en el numeral IX, X</w:t>
      </w:r>
      <w:r w:rsidR="009D4B6F" w:rsidRPr="004B2426">
        <w:rPr>
          <w:rFonts w:ascii="Arial" w:hAnsi="Arial" w:cs="Arial"/>
          <w:sz w:val="18"/>
          <w:szCs w:val="18"/>
        </w:rPr>
        <w:t>,</w:t>
      </w:r>
      <w:r w:rsidR="00CF0F48" w:rsidRPr="004B2426">
        <w:rPr>
          <w:rFonts w:ascii="Arial" w:hAnsi="Arial" w:cs="Arial"/>
          <w:sz w:val="18"/>
          <w:szCs w:val="18"/>
        </w:rPr>
        <w:t xml:space="preserve"> </w:t>
      </w:r>
      <w:r w:rsidR="009D4B6F" w:rsidRPr="004B2426">
        <w:rPr>
          <w:rFonts w:ascii="Arial" w:hAnsi="Arial" w:cs="Arial"/>
          <w:sz w:val="18"/>
          <w:szCs w:val="18"/>
        </w:rPr>
        <w:t xml:space="preserve">XI, XII </w:t>
      </w:r>
      <w:r w:rsidR="00CF0F48" w:rsidRPr="004B2426">
        <w:rPr>
          <w:rFonts w:ascii="Arial" w:hAnsi="Arial" w:cs="Arial"/>
          <w:sz w:val="18"/>
          <w:szCs w:val="18"/>
        </w:rPr>
        <w:t xml:space="preserve">y XIII de las bases que norman esta licitación, se realizó el análisis detallado de las proposiciones (documentación administrativa, </w:t>
      </w:r>
      <w:r w:rsidR="00C108AE">
        <w:rPr>
          <w:rFonts w:ascii="Arial" w:hAnsi="Arial" w:cs="Arial"/>
          <w:sz w:val="18"/>
          <w:szCs w:val="18"/>
        </w:rPr>
        <w:t xml:space="preserve">propuesta técnica y económica), </w:t>
      </w:r>
      <w:r w:rsidR="00CF0F48" w:rsidRPr="004B2426">
        <w:rPr>
          <w:rFonts w:ascii="Arial" w:hAnsi="Arial" w:cs="Arial"/>
          <w:sz w:val="18"/>
          <w:szCs w:val="18"/>
        </w:rPr>
        <w:t xml:space="preserve">con los </w:t>
      </w:r>
      <w:r w:rsidR="00CF0F48" w:rsidRPr="004B2426">
        <w:rPr>
          <w:rFonts w:ascii="Arial" w:hAnsi="Arial" w:cs="Arial"/>
          <w:sz w:val="18"/>
          <w:szCs w:val="18"/>
        </w:rPr>
        <w:lastRenderedPageBreak/>
        <w:t xml:space="preserve">requisitos solicitados en la convocatoria y la junta de aclaraciones, para la adquisición de bienes requeridos en el presente procedimiento. Por lo que se determina el siguiente: </w:t>
      </w:r>
      <w:r w:rsidR="00564C93" w:rsidRPr="004B2426">
        <w:rPr>
          <w:rFonts w:ascii="Arial" w:hAnsi="Arial" w:cs="Arial"/>
          <w:sz w:val="18"/>
          <w:szCs w:val="18"/>
        </w:rPr>
        <w:t>-</w:t>
      </w:r>
      <w:r w:rsidR="00A31430" w:rsidRPr="004B2426">
        <w:rPr>
          <w:rFonts w:ascii="Arial" w:hAnsi="Arial" w:cs="Arial"/>
          <w:sz w:val="18"/>
          <w:szCs w:val="18"/>
        </w:rPr>
        <w:t>-</w:t>
      </w:r>
      <w:r w:rsidR="00C108AE">
        <w:rPr>
          <w:rFonts w:ascii="Arial" w:hAnsi="Arial" w:cs="Arial"/>
          <w:sz w:val="18"/>
          <w:szCs w:val="18"/>
        </w:rPr>
        <w:t>---------------------------------------------------</w:t>
      </w:r>
      <w:r w:rsidR="00ED1FFA">
        <w:rPr>
          <w:rFonts w:ascii="Arial" w:hAnsi="Arial" w:cs="Arial"/>
          <w:sz w:val="18"/>
          <w:szCs w:val="18"/>
        </w:rPr>
        <w:t>---------------------------------------------------------------------</w:t>
      </w:r>
      <w:r w:rsidR="00C108AE">
        <w:rPr>
          <w:rFonts w:ascii="Arial" w:hAnsi="Arial" w:cs="Arial"/>
          <w:sz w:val="18"/>
          <w:szCs w:val="18"/>
        </w:rPr>
        <w:t>--------</w:t>
      </w:r>
    </w:p>
    <w:p w14:paraId="58CF67A8" w14:textId="77777777" w:rsidR="00F45A32" w:rsidRPr="004B2426" w:rsidRDefault="00A31430" w:rsidP="00C161FA">
      <w:pPr>
        <w:pStyle w:val="Sangradetextonormal"/>
        <w:ind w:left="0"/>
        <w:jc w:val="both"/>
        <w:rPr>
          <w:rFonts w:ascii="Arial" w:hAnsi="Arial" w:cs="Arial"/>
          <w:b/>
          <w:sz w:val="18"/>
          <w:szCs w:val="18"/>
        </w:rPr>
      </w:pPr>
      <w:r w:rsidRPr="004B2426">
        <w:rPr>
          <w:rFonts w:ascii="Arial" w:hAnsi="Arial" w:cs="Arial"/>
          <w:sz w:val="18"/>
          <w:szCs w:val="18"/>
        </w:rPr>
        <w:t>---------------------------------------------------------------------</w:t>
      </w:r>
      <w:r w:rsidR="00CA3B82" w:rsidRPr="004B2426">
        <w:rPr>
          <w:rFonts w:ascii="Arial" w:hAnsi="Arial" w:cs="Arial"/>
          <w:sz w:val="18"/>
          <w:szCs w:val="18"/>
        </w:rPr>
        <w:t>--------------------------------------------------------------------------------------</w:t>
      </w:r>
      <w:r w:rsidR="008E2C6F" w:rsidRPr="004B2426">
        <w:rPr>
          <w:rFonts w:ascii="Arial" w:hAnsi="Arial" w:cs="Arial"/>
          <w:sz w:val="18"/>
          <w:szCs w:val="18"/>
        </w:rPr>
        <w:t>---------------</w:t>
      </w:r>
      <w:r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27C87206" w14:textId="48FB477E" w:rsidR="00A342D1" w:rsidRDefault="004B2426" w:rsidP="00A342D1">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0C0A30" w:rsidRPr="00154F13" w14:paraId="297110BB" w14:textId="77777777" w:rsidTr="003411BF">
        <w:trPr>
          <w:trHeight w:val="937"/>
          <w:jc w:val="center"/>
        </w:trPr>
        <w:tc>
          <w:tcPr>
            <w:tcW w:w="180" w:type="pct"/>
            <w:noWrap/>
          </w:tcPr>
          <w:p w14:paraId="022FFD97" w14:textId="77777777" w:rsidR="000C0A30" w:rsidRPr="00D8586A" w:rsidRDefault="000C0A30" w:rsidP="00395409">
            <w:pPr>
              <w:jc w:val="center"/>
              <w:rPr>
                <w:rFonts w:ascii="Arial" w:hAnsi="Arial" w:cs="Arial"/>
                <w:sz w:val="12"/>
                <w:szCs w:val="12"/>
              </w:rPr>
            </w:pPr>
            <w:r w:rsidRPr="00D8586A">
              <w:rPr>
                <w:rFonts w:ascii="Arial" w:hAnsi="Arial" w:cs="Arial"/>
                <w:sz w:val="12"/>
                <w:szCs w:val="12"/>
              </w:rPr>
              <w:t>1</w:t>
            </w:r>
          </w:p>
        </w:tc>
        <w:tc>
          <w:tcPr>
            <w:tcW w:w="941" w:type="pct"/>
            <w:noWrap/>
          </w:tcPr>
          <w:p w14:paraId="062029A1" w14:textId="317C1D0E" w:rsidR="000C0A30" w:rsidRPr="00A342D1" w:rsidRDefault="00CA78CD" w:rsidP="00395409">
            <w:pPr>
              <w:pStyle w:val="Sangradetextonormal"/>
              <w:ind w:left="0"/>
              <w:jc w:val="center"/>
              <w:rPr>
                <w:rFonts w:ascii="Arial" w:hAnsi="Arial" w:cs="Arial"/>
                <w:sz w:val="18"/>
                <w:lang w:val="es-ES"/>
              </w:rPr>
            </w:pPr>
            <w:r w:rsidRPr="000A1D6A">
              <w:rPr>
                <w:rFonts w:ascii="Arial" w:hAnsi="Arial" w:cs="Arial"/>
                <w:b/>
                <w:sz w:val="12"/>
                <w:szCs w:val="12"/>
                <w:lang w:val="x-none"/>
              </w:rPr>
              <w:t>INGENIERIA DE SISTEMAS AVANZADOS DEL CENTRO, S.A. DE C.V.</w:t>
            </w:r>
          </w:p>
        </w:tc>
        <w:tc>
          <w:tcPr>
            <w:tcW w:w="3879" w:type="pct"/>
            <w:vAlign w:val="center"/>
          </w:tcPr>
          <w:p w14:paraId="1AE9B992" w14:textId="4A1404F8" w:rsidR="000C0A30" w:rsidRDefault="000C0A30" w:rsidP="00395409">
            <w:pPr>
              <w:jc w:val="both"/>
              <w:rPr>
                <w:rFonts w:ascii="Arial" w:hAnsi="Arial" w:cs="Arial"/>
                <w:b/>
                <w:sz w:val="14"/>
                <w:szCs w:val="16"/>
              </w:rPr>
            </w:pPr>
            <w:r w:rsidRPr="00877117">
              <w:rPr>
                <w:rFonts w:ascii="Arial" w:hAnsi="Arial" w:cs="Arial"/>
                <w:b/>
                <w:sz w:val="14"/>
                <w:szCs w:val="16"/>
              </w:rPr>
              <w:t>Oferta en la</w:t>
            </w:r>
            <w:r>
              <w:rPr>
                <w:rFonts w:ascii="Arial" w:hAnsi="Arial" w:cs="Arial"/>
                <w:b/>
                <w:sz w:val="14"/>
                <w:szCs w:val="16"/>
              </w:rPr>
              <w:t>s</w:t>
            </w:r>
            <w:r w:rsidRPr="00877117">
              <w:rPr>
                <w:rFonts w:ascii="Arial" w:hAnsi="Arial" w:cs="Arial"/>
                <w:b/>
                <w:sz w:val="14"/>
                <w:szCs w:val="16"/>
              </w:rPr>
              <w:t xml:space="preserve"> partida</w:t>
            </w:r>
            <w:r>
              <w:rPr>
                <w:rFonts w:ascii="Arial" w:hAnsi="Arial" w:cs="Arial"/>
                <w:b/>
                <w:sz w:val="14"/>
                <w:szCs w:val="16"/>
              </w:rPr>
              <w:t>s</w:t>
            </w:r>
            <w:r w:rsidRPr="00877117">
              <w:rPr>
                <w:rFonts w:ascii="Arial" w:hAnsi="Arial" w:cs="Arial"/>
                <w:b/>
                <w:sz w:val="14"/>
                <w:szCs w:val="16"/>
              </w:rPr>
              <w:t xml:space="preserve">: </w:t>
            </w:r>
            <w:r w:rsidR="0029595D">
              <w:rPr>
                <w:rFonts w:ascii="Arial" w:hAnsi="Arial" w:cs="Arial"/>
                <w:b/>
                <w:sz w:val="14"/>
                <w:szCs w:val="16"/>
              </w:rPr>
              <w:t>1, 2, 3, 4, 5, 6, 7, 8 y 9</w:t>
            </w:r>
            <w:r w:rsidR="00EF2848">
              <w:rPr>
                <w:rFonts w:ascii="Arial" w:hAnsi="Arial" w:cs="Arial"/>
                <w:b/>
                <w:sz w:val="14"/>
                <w:szCs w:val="16"/>
              </w:rPr>
              <w:t>.</w:t>
            </w:r>
          </w:p>
          <w:p w14:paraId="1380C35D" w14:textId="77777777" w:rsidR="000C0A30" w:rsidRDefault="000C0A30" w:rsidP="00395409">
            <w:pPr>
              <w:jc w:val="both"/>
              <w:rPr>
                <w:rFonts w:ascii="Arial" w:hAnsi="Arial" w:cs="Arial"/>
                <w:b/>
                <w:sz w:val="14"/>
                <w:szCs w:val="16"/>
              </w:rPr>
            </w:pPr>
          </w:p>
          <w:p w14:paraId="4DD38D41" w14:textId="77777777" w:rsidR="000C0A30" w:rsidRDefault="000C0A30" w:rsidP="00395409">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X</w:t>
            </w:r>
          </w:p>
          <w:p w14:paraId="47DEDD3A" w14:textId="77777777" w:rsidR="000C0A30" w:rsidRDefault="000C0A30" w:rsidP="00395409">
            <w:pPr>
              <w:jc w:val="both"/>
              <w:rPr>
                <w:rFonts w:ascii="Arial" w:hAnsi="Arial" w:cs="Arial"/>
                <w:sz w:val="14"/>
                <w:szCs w:val="16"/>
              </w:rPr>
            </w:pPr>
          </w:p>
          <w:tbl>
            <w:tblPr>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676"/>
              <w:gridCol w:w="2961"/>
              <w:gridCol w:w="2638"/>
            </w:tblGrid>
            <w:tr w:rsidR="000C0A30" w:rsidRPr="00AD209B" w14:paraId="441471B7" w14:textId="77777777" w:rsidTr="00395409">
              <w:trPr>
                <w:trHeight w:val="323"/>
                <w:jc w:val="center"/>
              </w:trPr>
              <w:tc>
                <w:tcPr>
                  <w:tcW w:w="539" w:type="pct"/>
                  <w:shd w:val="clear" w:color="auto" w:fill="D9D9D9"/>
                </w:tcPr>
                <w:p w14:paraId="4BD9DDB9" w14:textId="77777777" w:rsidR="000C0A30" w:rsidRPr="00AD209B" w:rsidRDefault="000C0A30" w:rsidP="00395409">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59" w:type="pct"/>
                  <w:shd w:val="clear" w:color="auto" w:fill="D9D9D9"/>
                </w:tcPr>
                <w:p w14:paraId="001BF261" w14:textId="77777777" w:rsidR="000C0A30" w:rsidRPr="00AD209B" w:rsidRDefault="000C0A30" w:rsidP="00395409">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102" w:type="pct"/>
                  <w:shd w:val="clear" w:color="auto" w:fill="D9D9D9"/>
                </w:tcPr>
                <w:p w14:paraId="4B2E237E" w14:textId="77777777" w:rsidR="000C0A30" w:rsidRPr="00AD209B" w:rsidRDefault="000C0A30" w:rsidP="00395409">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E277BB" w:rsidRPr="00AD209B" w14:paraId="6903EDB2" w14:textId="77777777" w:rsidTr="00E277BB">
              <w:trPr>
                <w:trHeight w:val="186"/>
                <w:jc w:val="center"/>
              </w:trPr>
              <w:tc>
                <w:tcPr>
                  <w:tcW w:w="5000" w:type="pct"/>
                  <w:gridSpan w:val="3"/>
                  <w:shd w:val="clear" w:color="auto" w:fill="D9D9D9"/>
                  <w:vAlign w:val="center"/>
                </w:tcPr>
                <w:p w14:paraId="40571D18" w14:textId="78DAE35A" w:rsidR="00E277BB" w:rsidRPr="00AD209B" w:rsidRDefault="00E277BB" w:rsidP="00395409">
                  <w:pPr>
                    <w:jc w:val="center"/>
                    <w:rPr>
                      <w:rFonts w:asciiTheme="minorHAnsi" w:hAnsiTheme="minorHAnsi" w:cstheme="minorHAnsi"/>
                      <w:b/>
                      <w:sz w:val="12"/>
                      <w:szCs w:val="12"/>
                    </w:rPr>
                  </w:pPr>
                  <w:r>
                    <w:rPr>
                      <w:rFonts w:asciiTheme="minorHAnsi" w:hAnsiTheme="minorHAnsi" w:cstheme="minorHAnsi"/>
                      <w:b/>
                      <w:sz w:val="12"/>
                      <w:szCs w:val="12"/>
                    </w:rPr>
                    <w:t>Documentación Administrativa</w:t>
                  </w:r>
                </w:p>
              </w:tc>
            </w:tr>
            <w:tr w:rsidR="000C0A30" w:rsidRPr="00AD209B" w14:paraId="72F51A60" w14:textId="77777777" w:rsidTr="00395409">
              <w:trPr>
                <w:trHeight w:val="295"/>
                <w:jc w:val="center"/>
              </w:trPr>
              <w:tc>
                <w:tcPr>
                  <w:tcW w:w="539" w:type="pct"/>
                </w:tcPr>
                <w:p w14:paraId="5F5B52A5" w14:textId="77777777" w:rsidR="000C0A30" w:rsidRPr="00AD209B" w:rsidRDefault="000C0A30" w:rsidP="00395409">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59" w:type="pct"/>
                </w:tcPr>
                <w:p w14:paraId="4D7E63A0" w14:textId="77777777" w:rsidR="000C0A30" w:rsidRPr="00AD209B" w:rsidRDefault="000C0A30" w:rsidP="00395409">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102" w:type="pct"/>
                </w:tcPr>
                <w:p w14:paraId="04C0C93F" w14:textId="344E61D2" w:rsidR="000C0A30" w:rsidRPr="00AD209B" w:rsidRDefault="000C0A30" w:rsidP="009D434C">
                  <w:pPr>
                    <w:pStyle w:val="Prrafodelista"/>
                    <w:widowControl/>
                    <w:numPr>
                      <w:ilvl w:val="0"/>
                      <w:numId w:val="23"/>
                    </w:numPr>
                    <w:jc w:val="center"/>
                    <w:rPr>
                      <w:rFonts w:asciiTheme="minorHAnsi" w:hAnsiTheme="minorHAnsi" w:cstheme="minorHAnsi"/>
                      <w:sz w:val="12"/>
                      <w:szCs w:val="12"/>
                    </w:rPr>
                  </w:pPr>
                  <w:r w:rsidRPr="00F3579D">
                    <w:rPr>
                      <w:rFonts w:asciiTheme="minorHAnsi" w:hAnsiTheme="minorHAnsi" w:cstheme="minorHAnsi"/>
                      <w:color w:val="000000"/>
                      <w:sz w:val="12"/>
                      <w:szCs w:val="12"/>
                    </w:rPr>
                    <w:t xml:space="preserve">Presenta. Propuesta firmada por </w:t>
                  </w:r>
                  <w:r w:rsidR="009D434C">
                    <w:rPr>
                      <w:rFonts w:asciiTheme="minorHAnsi" w:hAnsiTheme="minorHAnsi" w:cstheme="minorHAnsi"/>
                      <w:color w:val="000000"/>
                      <w:sz w:val="12"/>
                      <w:szCs w:val="12"/>
                    </w:rPr>
                    <w:t>Ismael Prieto López</w:t>
                  </w:r>
                </w:p>
              </w:tc>
            </w:tr>
            <w:tr w:rsidR="000C0A30" w:rsidRPr="00AD209B" w14:paraId="1CAF0E42" w14:textId="77777777" w:rsidTr="00395409">
              <w:trPr>
                <w:trHeight w:val="400"/>
                <w:jc w:val="center"/>
              </w:trPr>
              <w:tc>
                <w:tcPr>
                  <w:tcW w:w="539" w:type="pct"/>
                </w:tcPr>
                <w:p w14:paraId="4001C053" w14:textId="77777777" w:rsidR="000C0A30" w:rsidRPr="00AD209B" w:rsidRDefault="000C0A30" w:rsidP="00395409">
                  <w:pPr>
                    <w:jc w:val="center"/>
                    <w:rPr>
                      <w:rFonts w:asciiTheme="minorHAnsi" w:hAnsiTheme="minorHAnsi" w:cstheme="minorHAnsi"/>
                      <w:b/>
                      <w:sz w:val="12"/>
                      <w:szCs w:val="12"/>
                    </w:rPr>
                  </w:pPr>
                </w:p>
                <w:p w14:paraId="1E3BF5EA" w14:textId="77777777" w:rsidR="000C0A30" w:rsidRPr="00AD209B" w:rsidRDefault="000C0A30" w:rsidP="00395409">
                  <w:pPr>
                    <w:jc w:val="center"/>
                    <w:rPr>
                      <w:rFonts w:asciiTheme="minorHAnsi" w:hAnsiTheme="minorHAnsi" w:cstheme="minorHAnsi"/>
                      <w:b/>
                      <w:sz w:val="12"/>
                      <w:szCs w:val="12"/>
                    </w:rPr>
                  </w:pPr>
                  <w:r w:rsidRPr="00AD209B">
                    <w:rPr>
                      <w:rFonts w:asciiTheme="minorHAnsi" w:hAnsiTheme="minorHAnsi" w:cstheme="minorHAnsi"/>
                      <w:b/>
                      <w:sz w:val="12"/>
                      <w:szCs w:val="12"/>
                    </w:rPr>
                    <w:t>2</w:t>
                  </w:r>
                </w:p>
              </w:tc>
              <w:tc>
                <w:tcPr>
                  <w:tcW w:w="2359" w:type="pct"/>
                </w:tcPr>
                <w:p w14:paraId="7CC9ACBB" w14:textId="77777777" w:rsidR="0035536A" w:rsidRDefault="0035536A" w:rsidP="00395409">
                  <w:pPr>
                    <w:jc w:val="both"/>
                    <w:rPr>
                      <w:rFonts w:asciiTheme="minorHAnsi" w:hAnsiTheme="minorHAnsi" w:cstheme="minorHAnsi"/>
                      <w:b/>
                      <w:sz w:val="12"/>
                      <w:szCs w:val="12"/>
                    </w:rPr>
                  </w:pPr>
                  <w:r>
                    <w:rPr>
                      <w:rFonts w:asciiTheme="minorHAnsi" w:hAnsiTheme="minorHAnsi" w:cstheme="minorHAnsi"/>
                      <w:b/>
                      <w:sz w:val="12"/>
                      <w:szCs w:val="12"/>
                    </w:rPr>
                    <w:t>Documentos Legales:</w:t>
                  </w:r>
                </w:p>
                <w:p w14:paraId="7D55C99A" w14:textId="77777777" w:rsidR="000C0A30" w:rsidRPr="00AD209B" w:rsidRDefault="000C0A30" w:rsidP="00395409">
                  <w:pPr>
                    <w:jc w:val="both"/>
                    <w:rPr>
                      <w:rFonts w:asciiTheme="minorHAnsi" w:hAnsiTheme="minorHAnsi" w:cstheme="minorHAnsi"/>
                      <w:b/>
                      <w:sz w:val="12"/>
                      <w:szCs w:val="12"/>
                    </w:rPr>
                  </w:pPr>
                  <w:r w:rsidRPr="00AD209B">
                    <w:rPr>
                      <w:rFonts w:asciiTheme="minorHAnsi" w:hAnsiTheme="minorHAnsi" w:cstheme="minorHAnsi"/>
                      <w:b/>
                      <w:sz w:val="12"/>
                      <w:szCs w:val="12"/>
                    </w:rPr>
                    <w:t xml:space="preserve">Identificaciones, </w:t>
                  </w:r>
                  <w:r w:rsidRPr="00AD209B">
                    <w:rPr>
                      <w:rFonts w:asciiTheme="minorHAnsi" w:hAnsiTheme="minorHAnsi" w:cstheme="minorHAnsi"/>
                      <w:sz w:val="12"/>
                      <w:szCs w:val="12"/>
                    </w:rPr>
                    <w:t>del representante legal y su representante en la licitación</w:t>
                  </w:r>
                  <w:r w:rsidRPr="00AD209B">
                    <w:rPr>
                      <w:rFonts w:asciiTheme="minorHAnsi" w:hAnsiTheme="minorHAnsi" w:cstheme="minorHAnsi"/>
                      <w:b/>
                      <w:sz w:val="12"/>
                      <w:szCs w:val="12"/>
                    </w:rPr>
                    <w:t>*</w:t>
                  </w:r>
                </w:p>
                <w:p w14:paraId="059DE74C" w14:textId="77777777" w:rsidR="000C0A30" w:rsidRPr="00AD209B" w:rsidRDefault="000C0A30" w:rsidP="00395409">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14:paraId="4C2D68CB" w14:textId="77777777" w:rsidR="0035536A" w:rsidRDefault="0035536A" w:rsidP="0035536A">
                  <w:pPr>
                    <w:jc w:val="both"/>
                    <w:rPr>
                      <w:rFonts w:asciiTheme="minorHAnsi" w:hAnsiTheme="minorHAnsi" w:cstheme="minorHAnsi"/>
                      <w:b/>
                      <w:sz w:val="12"/>
                      <w:szCs w:val="12"/>
                    </w:rPr>
                  </w:pPr>
                </w:p>
                <w:p w14:paraId="15BF120C" w14:textId="27421651" w:rsidR="000C0A30" w:rsidRPr="0035536A" w:rsidRDefault="0035536A" w:rsidP="0035536A">
                  <w:pPr>
                    <w:jc w:val="both"/>
                    <w:rPr>
                      <w:rFonts w:asciiTheme="minorHAnsi" w:hAnsiTheme="minorHAnsi" w:cstheme="minorHAnsi"/>
                      <w:sz w:val="12"/>
                      <w:szCs w:val="12"/>
                    </w:rPr>
                  </w:pPr>
                  <w:r>
                    <w:rPr>
                      <w:rFonts w:asciiTheme="minorHAnsi" w:hAnsiTheme="minorHAnsi" w:cstheme="minorHAnsi"/>
                      <w:b/>
                      <w:sz w:val="12"/>
                      <w:szCs w:val="12"/>
                    </w:rPr>
                    <w:t xml:space="preserve">a) </w:t>
                  </w:r>
                  <w:r w:rsidRPr="0035536A">
                    <w:rPr>
                      <w:rFonts w:asciiTheme="minorHAnsi" w:hAnsiTheme="minorHAnsi" w:cstheme="minorHAnsi"/>
                      <w:b/>
                      <w:sz w:val="12"/>
                      <w:szCs w:val="12"/>
                    </w:rPr>
                    <w:t xml:space="preserve">Personas Morales: </w:t>
                  </w:r>
                  <w:r w:rsidR="000C0A30" w:rsidRPr="0035536A">
                    <w:rPr>
                      <w:rFonts w:asciiTheme="minorHAnsi" w:hAnsiTheme="minorHAnsi" w:cstheme="minorHAnsi"/>
                      <w:b/>
                      <w:sz w:val="12"/>
                      <w:szCs w:val="12"/>
                    </w:rPr>
                    <w:t>Acta Constitutiva y poder representante</w:t>
                  </w:r>
                  <w:r w:rsidR="00E277BB" w:rsidRPr="00AD209B">
                    <w:rPr>
                      <w:rFonts w:asciiTheme="minorHAnsi" w:hAnsiTheme="minorHAnsi" w:cstheme="minorHAnsi"/>
                      <w:sz w:val="12"/>
                      <w:szCs w:val="12"/>
                    </w:rPr>
                    <w:t>*</w:t>
                  </w:r>
                </w:p>
                <w:p w14:paraId="5E241C1E" w14:textId="151C25E1" w:rsidR="000C0A30" w:rsidRPr="00AD209B" w:rsidRDefault="0035536A" w:rsidP="00395409">
                  <w:pPr>
                    <w:jc w:val="both"/>
                    <w:rPr>
                      <w:rFonts w:asciiTheme="minorHAnsi" w:hAnsiTheme="minorHAnsi" w:cstheme="minorHAnsi"/>
                      <w:sz w:val="12"/>
                      <w:szCs w:val="12"/>
                    </w:rPr>
                  </w:pPr>
                  <w:r>
                    <w:rPr>
                      <w:rFonts w:asciiTheme="minorHAnsi" w:hAnsiTheme="minorHAnsi" w:cstheme="minorHAnsi"/>
                      <w:b/>
                      <w:sz w:val="12"/>
                      <w:szCs w:val="12"/>
                    </w:rPr>
                    <w:t xml:space="preserve">b) </w:t>
                  </w:r>
                  <w:r w:rsidR="00E277BB">
                    <w:rPr>
                      <w:rFonts w:asciiTheme="minorHAnsi" w:hAnsiTheme="minorHAnsi" w:cstheme="minorHAnsi"/>
                      <w:b/>
                      <w:sz w:val="12"/>
                      <w:szCs w:val="12"/>
                    </w:rPr>
                    <w:t xml:space="preserve">Personas Físicas: </w:t>
                  </w:r>
                  <w:r w:rsidR="000C0A30" w:rsidRPr="00AD209B">
                    <w:rPr>
                      <w:rFonts w:asciiTheme="minorHAnsi" w:hAnsiTheme="minorHAnsi" w:cstheme="minorHAnsi"/>
                      <w:b/>
                      <w:sz w:val="12"/>
                      <w:szCs w:val="12"/>
                    </w:rPr>
                    <w:t>Acta de Nacimiento</w:t>
                  </w:r>
                  <w:r w:rsidR="000C0A30" w:rsidRPr="00AD209B">
                    <w:rPr>
                      <w:rFonts w:asciiTheme="minorHAnsi" w:hAnsiTheme="minorHAnsi" w:cstheme="minorHAnsi"/>
                      <w:sz w:val="12"/>
                      <w:szCs w:val="12"/>
                    </w:rPr>
                    <w:t>*</w:t>
                  </w:r>
                </w:p>
                <w:p w14:paraId="31F55F03" w14:textId="77777777" w:rsidR="000C0A30" w:rsidRDefault="000C0A30" w:rsidP="00395409">
                  <w:pPr>
                    <w:jc w:val="both"/>
                    <w:rPr>
                      <w:rFonts w:asciiTheme="minorHAnsi" w:hAnsiTheme="minorHAnsi" w:cstheme="minorHAnsi"/>
                      <w:sz w:val="12"/>
                      <w:szCs w:val="12"/>
                    </w:rPr>
                  </w:pPr>
                  <w:r w:rsidRPr="00AD209B">
                    <w:rPr>
                      <w:rFonts w:asciiTheme="minorHAnsi" w:hAnsiTheme="minorHAnsi" w:cstheme="minorHAnsi"/>
                      <w:b/>
                      <w:sz w:val="12"/>
                      <w:szCs w:val="12"/>
                    </w:rPr>
                    <w:t>*</w:t>
                  </w:r>
                  <w:r w:rsidRPr="00AD209B">
                    <w:rPr>
                      <w:rFonts w:asciiTheme="minorHAnsi" w:hAnsiTheme="minorHAnsi" w:cstheme="minorHAnsi"/>
                      <w:sz w:val="12"/>
                      <w:szCs w:val="12"/>
                    </w:rPr>
                    <w:t>Los señalados en original y copia</w:t>
                  </w:r>
                </w:p>
                <w:p w14:paraId="051A0965" w14:textId="77777777" w:rsidR="0035536A" w:rsidRDefault="0035536A" w:rsidP="00395409">
                  <w:pPr>
                    <w:jc w:val="both"/>
                    <w:rPr>
                      <w:rFonts w:asciiTheme="minorHAnsi" w:hAnsiTheme="minorHAnsi" w:cstheme="minorHAnsi"/>
                      <w:b/>
                      <w:sz w:val="12"/>
                      <w:szCs w:val="12"/>
                    </w:rPr>
                  </w:pPr>
                </w:p>
                <w:p w14:paraId="5354CCD1" w14:textId="77777777" w:rsidR="0066652D" w:rsidRDefault="0066652D" w:rsidP="00395409">
                  <w:pPr>
                    <w:jc w:val="both"/>
                    <w:rPr>
                      <w:rFonts w:asciiTheme="minorHAnsi" w:hAnsiTheme="minorHAnsi" w:cstheme="minorHAnsi"/>
                      <w:b/>
                      <w:sz w:val="12"/>
                      <w:szCs w:val="12"/>
                    </w:rPr>
                  </w:pPr>
                  <w:r w:rsidRPr="0066652D">
                    <w:rPr>
                      <w:rFonts w:asciiTheme="minorHAnsi" w:hAnsiTheme="minorHAnsi" w:cstheme="minorHAnsi"/>
                      <w:b/>
                      <w:sz w:val="12"/>
                      <w:szCs w:val="12"/>
                    </w:rPr>
                    <w:t>Constancia de Proveedor vigente en la Plataforma de Adquisiciones y Obra Pública de la Universidad Autónoma de Aguascalientes</w:t>
                  </w:r>
                </w:p>
                <w:p w14:paraId="4623CC3A" w14:textId="77777777" w:rsidR="00E277BB" w:rsidRDefault="00E277BB" w:rsidP="00395409">
                  <w:pPr>
                    <w:jc w:val="both"/>
                    <w:rPr>
                      <w:rFonts w:asciiTheme="minorHAnsi" w:hAnsiTheme="minorHAnsi" w:cstheme="minorHAnsi"/>
                      <w:b/>
                      <w:sz w:val="12"/>
                      <w:szCs w:val="12"/>
                    </w:rPr>
                  </w:pPr>
                </w:p>
                <w:p w14:paraId="2A5788DC" w14:textId="774250D4" w:rsidR="00E277BB" w:rsidRPr="00AD209B" w:rsidRDefault="00E277BB" w:rsidP="00395409">
                  <w:pPr>
                    <w:jc w:val="both"/>
                    <w:rPr>
                      <w:rFonts w:asciiTheme="minorHAnsi" w:hAnsiTheme="minorHAnsi" w:cstheme="minorHAnsi"/>
                      <w:b/>
                      <w:sz w:val="12"/>
                      <w:szCs w:val="12"/>
                    </w:rPr>
                  </w:pPr>
                  <w:r w:rsidRPr="00AD209B">
                    <w:rPr>
                      <w:rFonts w:asciiTheme="minorHAnsi" w:hAnsiTheme="minorHAnsi" w:cstheme="minorHAnsi"/>
                      <w:b/>
                      <w:sz w:val="12"/>
                      <w:szCs w:val="12"/>
                    </w:rPr>
                    <w:t>Carta poder</w:t>
                  </w:r>
                  <w:r w:rsidRPr="00AD209B">
                    <w:rPr>
                      <w:rFonts w:asciiTheme="minorHAnsi" w:hAnsiTheme="minorHAnsi" w:cstheme="minorHAnsi"/>
                      <w:sz w:val="12"/>
                      <w:szCs w:val="12"/>
                    </w:rPr>
                    <w:t>, en caso de aplicar</w:t>
                  </w:r>
                  <w:r w:rsidRPr="00AD209B">
                    <w:rPr>
                      <w:rFonts w:asciiTheme="minorHAnsi" w:hAnsiTheme="minorHAnsi" w:cstheme="minorHAnsi"/>
                      <w:b/>
                      <w:sz w:val="12"/>
                      <w:szCs w:val="12"/>
                    </w:rPr>
                    <w:t>. *</w:t>
                  </w:r>
                </w:p>
              </w:tc>
              <w:tc>
                <w:tcPr>
                  <w:tcW w:w="2102" w:type="pct"/>
                  <w:vAlign w:val="center"/>
                </w:tcPr>
                <w:p w14:paraId="7B2A3137" w14:textId="780DAD86" w:rsidR="000C0A30" w:rsidRPr="00AD209B" w:rsidRDefault="000C0A30" w:rsidP="00694BF1">
                  <w:pPr>
                    <w:pStyle w:val="Prrafodelista"/>
                    <w:widowControl/>
                    <w:numPr>
                      <w:ilvl w:val="0"/>
                      <w:numId w:val="23"/>
                    </w:numPr>
                    <w:jc w:val="center"/>
                    <w:rPr>
                      <w:rFonts w:asciiTheme="minorHAnsi" w:hAnsiTheme="minorHAnsi" w:cstheme="minorHAnsi"/>
                      <w:sz w:val="12"/>
                      <w:szCs w:val="12"/>
                    </w:rPr>
                  </w:pPr>
                  <w:r w:rsidRPr="001D564B">
                    <w:rPr>
                      <w:rFonts w:asciiTheme="minorHAnsi" w:hAnsiTheme="minorHAnsi" w:cstheme="minorHAnsi"/>
                      <w:sz w:val="12"/>
                      <w:szCs w:val="12"/>
                    </w:rPr>
                    <w:t>Presenta</w:t>
                  </w:r>
                  <w:r w:rsidR="00251442">
                    <w:rPr>
                      <w:rFonts w:asciiTheme="minorHAnsi" w:hAnsiTheme="minorHAnsi" w:cstheme="minorHAnsi"/>
                      <w:sz w:val="12"/>
                      <w:szCs w:val="12"/>
                    </w:rPr>
                    <w:t xml:space="preserve">: </w:t>
                  </w:r>
                  <w:r>
                    <w:rPr>
                      <w:rFonts w:asciiTheme="minorHAnsi" w:hAnsiTheme="minorHAnsi" w:cstheme="minorHAnsi"/>
                      <w:sz w:val="12"/>
                      <w:szCs w:val="12"/>
                    </w:rPr>
                    <w:t xml:space="preserve">Constancia de </w:t>
                  </w:r>
                  <w:r w:rsidRPr="001D564B">
                    <w:rPr>
                      <w:rFonts w:asciiTheme="minorHAnsi" w:hAnsiTheme="minorHAnsi" w:cstheme="minorHAnsi"/>
                      <w:sz w:val="12"/>
                      <w:szCs w:val="12"/>
                    </w:rPr>
                    <w:t xml:space="preserve"> </w:t>
                  </w:r>
                  <w:r w:rsidR="00694BF1">
                    <w:rPr>
                      <w:rFonts w:asciiTheme="minorHAnsi" w:hAnsiTheme="minorHAnsi" w:cstheme="minorHAnsi"/>
                      <w:sz w:val="12"/>
                      <w:szCs w:val="12"/>
                    </w:rPr>
                    <w:t>Registro al Padrón de Proveedores, Carta Poder e identificaciones</w:t>
                  </w:r>
                </w:p>
              </w:tc>
            </w:tr>
            <w:tr w:rsidR="000C0A30" w:rsidRPr="00AD209B" w14:paraId="634BDA08" w14:textId="77777777" w:rsidTr="00395409">
              <w:trPr>
                <w:trHeight w:val="45"/>
                <w:jc w:val="center"/>
              </w:trPr>
              <w:tc>
                <w:tcPr>
                  <w:tcW w:w="539" w:type="pct"/>
                </w:tcPr>
                <w:p w14:paraId="02C2B673" w14:textId="5FF48A00" w:rsidR="000C0A30" w:rsidRPr="00AD209B" w:rsidRDefault="000C0A30" w:rsidP="00395409">
                  <w:pPr>
                    <w:jc w:val="center"/>
                    <w:rPr>
                      <w:rFonts w:asciiTheme="minorHAnsi" w:hAnsiTheme="minorHAnsi" w:cstheme="minorHAnsi"/>
                      <w:b/>
                      <w:sz w:val="12"/>
                      <w:szCs w:val="12"/>
                    </w:rPr>
                  </w:pPr>
                  <w:r w:rsidRPr="00AD209B">
                    <w:rPr>
                      <w:rFonts w:asciiTheme="minorHAnsi" w:hAnsiTheme="minorHAnsi" w:cstheme="minorHAnsi"/>
                      <w:b/>
                      <w:sz w:val="12"/>
                      <w:szCs w:val="12"/>
                    </w:rPr>
                    <w:t>3</w:t>
                  </w:r>
                </w:p>
              </w:tc>
              <w:tc>
                <w:tcPr>
                  <w:tcW w:w="2359" w:type="pct"/>
                </w:tcPr>
                <w:p w14:paraId="02DDFD4C" w14:textId="77777777" w:rsidR="000C0A30" w:rsidRPr="00AD209B" w:rsidRDefault="000C0A30" w:rsidP="00395409">
                  <w:pPr>
                    <w:rPr>
                      <w:rFonts w:asciiTheme="minorHAnsi" w:hAnsiTheme="minorHAnsi" w:cstheme="minorHAnsi"/>
                      <w:b/>
                      <w:sz w:val="12"/>
                      <w:szCs w:val="12"/>
                    </w:rPr>
                  </w:pPr>
                  <w:r w:rsidRPr="00AD209B">
                    <w:rPr>
                      <w:rFonts w:asciiTheme="minorHAnsi" w:hAnsiTheme="minorHAnsi" w:cstheme="minorHAnsi"/>
                      <w:b/>
                      <w:sz w:val="12"/>
                      <w:szCs w:val="12"/>
                    </w:rPr>
                    <w:t>Manifiesto Anexo “5”.</w:t>
                  </w:r>
                </w:p>
              </w:tc>
              <w:tc>
                <w:tcPr>
                  <w:tcW w:w="2102" w:type="pct"/>
                </w:tcPr>
                <w:p w14:paraId="194B03D6" w14:textId="77777777" w:rsidR="000C0A30" w:rsidRDefault="000C0A30" w:rsidP="00395409">
                  <w:pPr>
                    <w:pStyle w:val="Prrafodelista"/>
                    <w:widowControl/>
                    <w:numPr>
                      <w:ilvl w:val="0"/>
                      <w:numId w:val="23"/>
                    </w:numPr>
                    <w:jc w:val="center"/>
                    <w:rPr>
                      <w:rFonts w:asciiTheme="minorHAnsi" w:hAnsiTheme="minorHAnsi" w:cstheme="minorHAnsi"/>
                      <w:sz w:val="12"/>
                      <w:szCs w:val="12"/>
                    </w:rPr>
                  </w:pPr>
                  <w:r w:rsidRPr="001D564B">
                    <w:rPr>
                      <w:rFonts w:asciiTheme="minorHAnsi" w:hAnsiTheme="minorHAnsi" w:cstheme="minorHAnsi"/>
                      <w:sz w:val="12"/>
                      <w:szCs w:val="12"/>
                    </w:rPr>
                    <w:t>Presenta</w:t>
                  </w:r>
                  <w:r>
                    <w:rPr>
                      <w:rFonts w:asciiTheme="minorHAnsi" w:hAnsiTheme="minorHAnsi" w:cstheme="minorHAnsi"/>
                      <w:sz w:val="12"/>
                      <w:szCs w:val="12"/>
                    </w:rPr>
                    <w:t>:</w:t>
                  </w:r>
                </w:p>
                <w:p w14:paraId="04CE10E9" w14:textId="77777777" w:rsidR="006047CB" w:rsidRDefault="006047CB" w:rsidP="006047CB">
                  <w:pPr>
                    <w:pStyle w:val="Prrafodelista"/>
                    <w:widowControl/>
                    <w:ind w:left="720"/>
                    <w:rPr>
                      <w:rFonts w:asciiTheme="minorHAnsi" w:hAnsiTheme="minorHAnsi" w:cstheme="minorHAnsi"/>
                      <w:sz w:val="12"/>
                      <w:szCs w:val="12"/>
                    </w:rPr>
                  </w:pPr>
                  <w:r w:rsidRPr="006047CB">
                    <w:rPr>
                      <w:rFonts w:asciiTheme="minorHAnsi" w:hAnsiTheme="minorHAnsi" w:cstheme="minorHAnsi"/>
                      <w:sz w:val="12"/>
                      <w:szCs w:val="12"/>
                    </w:rPr>
                    <w:t xml:space="preserve">36 meses partida 1, </w:t>
                  </w:r>
                </w:p>
                <w:p w14:paraId="66803502" w14:textId="77777777" w:rsidR="006047CB" w:rsidRDefault="006047CB" w:rsidP="006047CB">
                  <w:pPr>
                    <w:pStyle w:val="Prrafodelista"/>
                    <w:widowControl/>
                    <w:ind w:left="720"/>
                    <w:rPr>
                      <w:rFonts w:asciiTheme="minorHAnsi" w:hAnsiTheme="minorHAnsi" w:cstheme="minorHAnsi"/>
                      <w:sz w:val="12"/>
                      <w:szCs w:val="12"/>
                    </w:rPr>
                  </w:pPr>
                  <w:r w:rsidRPr="006047CB">
                    <w:rPr>
                      <w:rFonts w:asciiTheme="minorHAnsi" w:hAnsiTheme="minorHAnsi" w:cstheme="minorHAnsi"/>
                      <w:sz w:val="12"/>
                      <w:szCs w:val="12"/>
                    </w:rPr>
                    <w:t>24 meses partida 4 y</w:t>
                  </w:r>
                  <w:r w:rsidR="000C0A30" w:rsidRPr="006047CB">
                    <w:rPr>
                      <w:rFonts w:asciiTheme="minorHAnsi" w:hAnsiTheme="minorHAnsi" w:cstheme="minorHAnsi"/>
                      <w:sz w:val="12"/>
                      <w:szCs w:val="12"/>
                    </w:rPr>
                    <w:t xml:space="preserve"> </w:t>
                  </w:r>
                </w:p>
                <w:p w14:paraId="1C64D4FE" w14:textId="5F7E6C0F" w:rsidR="000C0A30" w:rsidRPr="00AD209B" w:rsidRDefault="00251442" w:rsidP="006047CB">
                  <w:pPr>
                    <w:pStyle w:val="Prrafodelista"/>
                    <w:widowControl/>
                    <w:ind w:left="720"/>
                    <w:rPr>
                      <w:rFonts w:asciiTheme="minorHAnsi" w:hAnsiTheme="minorHAnsi" w:cstheme="minorHAnsi"/>
                      <w:sz w:val="12"/>
                      <w:szCs w:val="12"/>
                    </w:rPr>
                  </w:pPr>
                  <w:r w:rsidRPr="006047CB">
                    <w:rPr>
                      <w:rFonts w:asciiTheme="minorHAnsi" w:hAnsiTheme="minorHAnsi" w:cstheme="minorHAnsi"/>
                      <w:sz w:val="12"/>
                      <w:szCs w:val="12"/>
                    </w:rPr>
                    <w:t>12</w:t>
                  </w:r>
                  <w:r w:rsidR="000C0A30" w:rsidRPr="006047CB">
                    <w:rPr>
                      <w:rFonts w:asciiTheme="minorHAnsi" w:hAnsiTheme="minorHAnsi" w:cstheme="minorHAnsi"/>
                      <w:sz w:val="12"/>
                      <w:szCs w:val="12"/>
                    </w:rPr>
                    <w:t xml:space="preserve"> meses partida: </w:t>
                  </w:r>
                  <w:r w:rsidR="006047CB" w:rsidRPr="006047CB">
                    <w:rPr>
                      <w:rFonts w:asciiTheme="minorHAnsi" w:hAnsiTheme="minorHAnsi" w:cstheme="minorHAnsi"/>
                      <w:sz w:val="12"/>
                      <w:szCs w:val="12"/>
                    </w:rPr>
                    <w:t>2</w:t>
                  </w:r>
                  <w:r w:rsidR="00694BF1" w:rsidRPr="006047CB">
                    <w:rPr>
                      <w:rFonts w:asciiTheme="minorHAnsi" w:hAnsiTheme="minorHAnsi" w:cstheme="minorHAnsi"/>
                      <w:sz w:val="12"/>
                      <w:szCs w:val="12"/>
                    </w:rPr>
                    <w:t xml:space="preserve">, </w:t>
                  </w:r>
                  <w:r w:rsidR="006047CB" w:rsidRPr="006047CB">
                    <w:rPr>
                      <w:rFonts w:asciiTheme="minorHAnsi" w:hAnsiTheme="minorHAnsi" w:cstheme="minorHAnsi"/>
                      <w:sz w:val="12"/>
                      <w:szCs w:val="12"/>
                    </w:rPr>
                    <w:t>3</w:t>
                  </w:r>
                  <w:r w:rsidR="00694BF1" w:rsidRPr="006047CB">
                    <w:rPr>
                      <w:rFonts w:asciiTheme="minorHAnsi" w:hAnsiTheme="minorHAnsi" w:cstheme="minorHAnsi"/>
                      <w:sz w:val="12"/>
                      <w:szCs w:val="12"/>
                    </w:rPr>
                    <w:t>,</w:t>
                  </w:r>
                  <w:r w:rsidR="006047CB" w:rsidRPr="006047CB">
                    <w:rPr>
                      <w:rFonts w:asciiTheme="minorHAnsi" w:hAnsiTheme="minorHAnsi" w:cstheme="minorHAnsi"/>
                      <w:sz w:val="12"/>
                      <w:szCs w:val="12"/>
                    </w:rPr>
                    <w:t xml:space="preserve"> 6, </w:t>
                  </w:r>
                  <w:r w:rsidR="00694BF1" w:rsidRPr="006047CB">
                    <w:rPr>
                      <w:rFonts w:asciiTheme="minorHAnsi" w:hAnsiTheme="minorHAnsi" w:cstheme="minorHAnsi"/>
                      <w:sz w:val="12"/>
                      <w:szCs w:val="12"/>
                    </w:rPr>
                    <w:t xml:space="preserve">7 </w:t>
                  </w:r>
                  <w:r w:rsidR="006047CB" w:rsidRPr="006047CB">
                    <w:rPr>
                      <w:rFonts w:asciiTheme="minorHAnsi" w:hAnsiTheme="minorHAnsi" w:cstheme="minorHAnsi"/>
                      <w:sz w:val="12"/>
                      <w:szCs w:val="12"/>
                    </w:rPr>
                    <w:t xml:space="preserve">8, </w:t>
                  </w:r>
                  <w:r w:rsidR="00694BF1" w:rsidRPr="006047CB">
                    <w:rPr>
                      <w:rFonts w:asciiTheme="minorHAnsi" w:hAnsiTheme="minorHAnsi" w:cstheme="minorHAnsi"/>
                      <w:sz w:val="12"/>
                      <w:szCs w:val="12"/>
                    </w:rPr>
                    <w:t xml:space="preserve">y </w:t>
                  </w:r>
                  <w:r w:rsidR="006047CB" w:rsidRPr="006047CB">
                    <w:rPr>
                      <w:rFonts w:asciiTheme="minorHAnsi" w:hAnsiTheme="minorHAnsi" w:cstheme="minorHAnsi"/>
                      <w:sz w:val="12"/>
                      <w:szCs w:val="12"/>
                    </w:rPr>
                    <w:t>9</w:t>
                  </w:r>
                  <w:r w:rsidR="00694BF1" w:rsidRPr="006047CB">
                    <w:rPr>
                      <w:rFonts w:asciiTheme="minorHAnsi" w:hAnsiTheme="minorHAnsi" w:cstheme="minorHAnsi"/>
                      <w:sz w:val="12"/>
                      <w:szCs w:val="12"/>
                    </w:rPr>
                    <w:t>.</w:t>
                  </w:r>
                </w:p>
              </w:tc>
            </w:tr>
            <w:tr w:rsidR="000C0A30" w:rsidRPr="00AD209B" w14:paraId="57E0C85A" w14:textId="77777777" w:rsidTr="00395409">
              <w:trPr>
                <w:trHeight w:val="45"/>
                <w:jc w:val="center"/>
              </w:trPr>
              <w:tc>
                <w:tcPr>
                  <w:tcW w:w="539" w:type="pct"/>
                </w:tcPr>
                <w:p w14:paraId="6FF842DD" w14:textId="77777777" w:rsidR="000C0A30" w:rsidRPr="00AD209B" w:rsidRDefault="000C0A30" w:rsidP="00395409">
                  <w:pPr>
                    <w:jc w:val="center"/>
                    <w:rPr>
                      <w:rFonts w:asciiTheme="minorHAnsi" w:hAnsiTheme="minorHAnsi" w:cstheme="minorHAnsi"/>
                      <w:b/>
                      <w:sz w:val="12"/>
                      <w:szCs w:val="12"/>
                    </w:rPr>
                  </w:pPr>
                  <w:r w:rsidRPr="00AD209B">
                    <w:rPr>
                      <w:rFonts w:asciiTheme="minorHAnsi" w:hAnsiTheme="minorHAnsi" w:cstheme="minorHAnsi"/>
                      <w:b/>
                      <w:sz w:val="12"/>
                      <w:szCs w:val="12"/>
                    </w:rPr>
                    <w:t>4</w:t>
                  </w:r>
                </w:p>
              </w:tc>
              <w:tc>
                <w:tcPr>
                  <w:tcW w:w="2359" w:type="pct"/>
                </w:tcPr>
                <w:p w14:paraId="222A0FF3" w14:textId="2ACDC399" w:rsidR="000C0A30" w:rsidRPr="00AD209B" w:rsidRDefault="000C0A30" w:rsidP="00E277B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transferencia bancaria y recibo de pago bases </w:t>
                  </w:r>
                  <w:r w:rsidRPr="00AD209B">
                    <w:rPr>
                      <w:rFonts w:asciiTheme="minorHAnsi" w:hAnsiTheme="minorHAnsi" w:cstheme="minorHAnsi"/>
                      <w:sz w:val="12"/>
                      <w:szCs w:val="12"/>
                    </w:rPr>
                    <w:t>(</w:t>
                  </w:r>
                  <w:r w:rsidR="00E277BB">
                    <w:rPr>
                      <w:rFonts w:asciiTheme="minorHAnsi" w:hAnsiTheme="minorHAnsi" w:cstheme="minorHAnsi"/>
                      <w:sz w:val="12"/>
                      <w:szCs w:val="12"/>
                    </w:rPr>
                    <w:t>29, 30 de octubre</w:t>
                  </w:r>
                  <w:r w:rsidR="0066652D">
                    <w:rPr>
                      <w:rFonts w:asciiTheme="minorHAnsi" w:hAnsiTheme="minorHAnsi" w:cstheme="minorHAnsi"/>
                      <w:sz w:val="12"/>
                      <w:szCs w:val="12"/>
                    </w:rPr>
                    <w:t>,</w:t>
                  </w:r>
                  <w:r w:rsidR="00E277BB">
                    <w:rPr>
                      <w:rFonts w:asciiTheme="minorHAnsi" w:hAnsiTheme="minorHAnsi" w:cstheme="minorHAnsi"/>
                      <w:sz w:val="12"/>
                      <w:szCs w:val="12"/>
                    </w:rPr>
                    <w:t xml:space="preserve"> y </w:t>
                  </w:r>
                  <w:r w:rsidR="0066652D">
                    <w:rPr>
                      <w:rFonts w:asciiTheme="minorHAnsi" w:hAnsiTheme="minorHAnsi" w:cstheme="minorHAnsi"/>
                      <w:sz w:val="12"/>
                      <w:szCs w:val="12"/>
                    </w:rPr>
                    <w:t xml:space="preserve"> </w:t>
                  </w:r>
                  <w:r w:rsidR="00E277BB">
                    <w:rPr>
                      <w:rFonts w:asciiTheme="minorHAnsi" w:hAnsiTheme="minorHAnsi" w:cstheme="minorHAnsi"/>
                      <w:sz w:val="12"/>
                      <w:szCs w:val="12"/>
                    </w:rPr>
                    <w:t>03</w:t>
                  </w:r>
                  <w:r w:rsidRPr="00AD209B">
                    <w:rPr>
                      <w:rFonts w:asciiTheme="minorHAnsi" w:hAnsiTheme="minorHAnsi" w:cstheme="minorHAnsi"/>
                      <w:sz w:val="12"/>
                      <w:szCs w:val="12"/>
                    </w:rPr>
                    <w:t xml:space="preserve"> de </w:t>
                  </w:r>
                  <w:r w:rsidR="00E277BB">
                    <w:rPr>
                      <w:rFonts w:asciiTheme="minorHAnsi" w:hAnsiTheme="minorHAnsi" w:cstheme="minorHAnsi"/>
                      <w:sz w:val="12"/>
                      <w:szCs w:val="12"/>
                    </w:rPr>
                    <w:t>noviembre</w:t>
                  </w:r>
                  <w:r w:rsidRPr="00AD209B">
                    <w:rPr>
                      <w:rFonts w:asciiTheme="minorHAnsi" w:hAnsiTheme="minorHAnsi" w:cstheme="minorHAnsi"/>
                      <w:sz w:val="12"/>
                      <w:szCs w:val="12"/>
                    </w:rPr>
                    <w:t xml:space="preserve"> de 2020)</w:t>
                  </w:r>
                </w:p>
              </w:tc>
              <w:tc>
                <w:tcPr>
                  <w:tcW w:w="2102" w:type="pct"/>
                </w:tcPr>
                <w:p w14:paraId="42B293E6" w14:textId="600E1728" w:rsidR="000C0A30" w:rsidRPr="00AD209B" w:rsidRDefault="0008708A" w:rsidP="00395409">
                  <w:pPr>
                    <w:pStyle w:val="Prrafodelista"/>
                    <w:widowControl/>
                    <w:numPr>
                      <w:ilvl w:val="0"/>
                      <w:numId w:val="23"/>
                    </w:numPr>
                    <w:jc w:val="center"/>
                    <w:rPr>
                      <w:rFonts w:asciiTheme="minorHAnsi" w:hAnsiTheme="minorHAnsi" w:cstheme="minorHAnsi"/>
                      <w:sz w:val="12"/>
                      <w:szCs w:val="12"/>
                    </w:rPr>
                  </w:pPr>
                  <w:r w:rsidRPr="0008708A">
                    <w:rPr>
                      <w:rFonts w:asciiTheme="minorHAnsi" w:hAnsiTheme="minorHAnsi" w:cstheme="minorHAnsi"/>
                      <w:sz w:val="12"/>
                      <w:szCs w:val="12"/>
                    </w:rPr>
                    <w:t>30</w:t>
                  </w:r>
                  <w:r w:rsidR="000C0A30" w:rsidRPr="0008708A">
                    <w:rPr>
                      <w:rFonts w:asciiTheme="minorHAnsi" w:hAnsiTheme="minorHAnsi" w:cstheme="minorHAnsi"/>
                      <w:sz w:val="12"/>
                      <w:szCs w:val="12"/>
                    </w:rPr>
                    <w:t xml:space="preserve"> octubre 2020</w:t>
                  </w:r>
                </w:p>
              </w:tc>
            </w:tr>
            <w:tr w:rsidR="00E277BB" w:rsidRPr="00AD209B" w14:paraId="6D40BDAD" w14:textId="77777777" w:rsidTr="00E277BB">
              <w:trPr>
                <w:trHeight w:val="134"/>
                <w:jc w:val="center"/>
              </w:trPr>
              <w:tc>
                <w:tcPr>
                  <w:tcW w:w="5000" w:type="pct"/>
                  <w:gridSpan w:val="3"/>
                  <w:shd w:val="clear" w:color="auto" w:fill="BFBFBF" w:themeFill="background1" w:themeFillShade="BF"/>
                  <w:vAlign w:val="center"/>
                </w:tcPr>
                <w:p w14:paraId="611B3EB0" w14:textId="2A3FA99C" w:rsidR="00E277BB" w:rsidRPr="00E277BB" w:rsidRDefault="00E277BB" w:rsidP="00E277BB">
                  <w:pPr>
                    <w:jc w:val="center"/>
                    <w:rPr>
                      <w:rFonts w:asciiTheme="minorHAnsi" w:hAnsiTheme="minorHAnsi" w:cstheme="minorHAnsi"/>
                      <w:b/>
                      <w:sz w:val="12"/>
                      <w:szCs w:val="12"/>
                    </w:rPr>
                  </w:pPr>
                  <w:r>
                    <w:rPr>
                      <w:rFonts w:asciiTheme="minorHAnsi" w:hAnsiTheme="minorHAnsi" w:cstheme="minorHAnsi"/>
                      <w:b/>
                      <w:sz w:val="12"/>
                      <w:szCs w:val="12"/>
                    </w:rPr>
                    <w:t>Documentación Propuesta Técnica y Económica</w:t>
                  </w:r>
                </w:p>
              </w:tc>
            </w:tr>
            <w:tr w:rsidR="000C0A30" w:rsidRPr="00AD209B" w14:paraId="03EEADC1" w14:textId="77777777" w:rsidTr="00395409">
              <w:trPr>
                <w:trHeight w:val="45"/>
                <w:jc w:val="center"/>
              </w:trPr>
              <w:tc>
                <w:tcPr>
                  <w:tcW w:w="539" w:type="pct"/>
                </w:tcPr>
                <w:p w14:paraId="657310D1" w14:textId="77777777" w:rsidR="000C0A30" w:rsidRPr="00AD209B" w:rsidRDefault="000C0A30" w:rsidP="00395409">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59" w:type="pct"/>
                </w:tcPr>
                <w:p w14:paraId="0A58FFE4" w14:textId="77777777" w:rsidR="000C0A30" w:rsidRPr="00AD209B" w:rsidRDefault="000C0A30" w:rsidP="00395409">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102" w:type="pct"/>
                </w:tcPr>
                <w:p w14:paraId="135D78C4" w14:textId="76772334" w:rsidR="000C0A30" w:rsidRPr="00AD209B" w:rsidRDefault="000C0A30" w:rsidP="00395409">
                  <w:pPr>
                    <w:pStyle w:val="Prrafodelista"/>
                    <w:widowControl/>
                    <w:numPr>
                      <w:ilvl w:val="0"/>
                      <w:numId w:val="23"/>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r w:rsidR="00BC1273">
                    <w:rPr>
                      <w:rFonts w:asciiTheme="minorHAnsi" w:hAnsiTheme="minorHAnsi" w:cstheme="minorHAnsi"/>
                      <w:sz w:val="12"/>
                      <w:szCs w:val="12"/>
                    </w:rPr>
                    <w:t>, con observaciones</w:t>
                  </w:r>
                  <w:r w:rsidRPr="00AF7894">
                    <w:rPr>
                      <w:rFonts w:asciiTheme="minorHAnsi" w:hAnsiTheme="minorHAnsi" w:cstheme="minorHAnsi"/>
                      <w:sz w:val="12"/>
                      <w:szCs w:val="12"/>
                    </w:rPr>
                    <w:t>.</w:t>
                  </w:r>
                </w:p>
              </w:tc>
            </w:tr>
            <w:tr w:rsidR="000C0A30" w:rsidRPr="00AD209B" w14:paraId="6961E69F" w14:textId="77777777" w:rsidTr="00395409">
              <w:trPr>
                <w:trHeight w:val="45"/>
                <w:jc w:val="center"/>
              </w:trPr>
              <w:tc>
                <w:tcPr>
                  <w:tcW w:w="539" w:type="pct"/>
                </w:tcPr>
                <w:p w14:paraId="768C8194" w14:textId="77777777" w:rsidR="000C0A30" w:rsidRPr="00AD209B" w:rsidRDefault="000C0A30" w:rsidP="00395409">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59" w:type="pct"/>
                </w:tcPr>
                <w:p w14:paraId="0753FB03" w14:textId="4653922F" w:rsidR="000C0A30" w:rsidRPr="00AD209B" w:rsidRDefault="0066652D" w:rsidP="00395409">
                  <w:pPr>
                    <w:jc w:val="both"/>
                    <w:rPr>
                      <w:rFonts w:asciiTheme="minorHAnsi" w:hAnsiTheme="minorHAnsi" w:cstheme="minorHAnsi"/>
                      <w:b/>
                      <w:sz w:val="12"/>
                      <w:szCs w:val="12"/>
                    </w:rPr>
                  </w:pPr>
                  <w:r>
                    <w:rPr>
                      <w:rFonts w:asciiTheme="minorHAnsi" w:hAnsiTheme="minorHAnsi" w:cstheme="minorHAnsi"/>
                      <w:b/>
                      <w:sz w:val="12"/>
                      <w:szCs w:val="12"/>
                    </w:rPr>
                    <w:t>Folletos, fichas técnicas</w:t>
                  </w:r>
                </w:p>
              </w:tc>
              <w:tc>
                <w:tcPr>
                  <w:tcW w:w="2102" w:type="pct"/>
                </w:tcPr>
                <w:p w14:paraId="3BD15976" w14:textId="77777777" w:rsidR="000C0A30" w:rsidRPr="00AD209B" w:rsidRDefault="000C0A30" w:rsidP="00395409">
                  <w:pPr>
                    <w:pStyle w:val="Prrafodelista"/>
                    <w:widowControl/>
                    <w:numPr>
                      <w:ilvl w:val="0"/>
                      <w:numId w:val="23"/>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0C0A30" w:rsidRPr="00AD209B" w14:paraId="19563B71" w14:textId="77777777" w:rsidTr="00395409">
              <w:trPr>
                <w:trHeight w:val="45"/>
                <w:jc w:val="center"/>
              </w:trPr>
              <w:tc>
                <w:tcPr>
                  <w:tcW w:w="539" w:type="pct"/>
                </w:tcPr>
                <w:p w14:paraId="6BD94B09" w14:textId="77777777" w:rsidR="000C0A30" w:rsidRPr="00AD209B" w:rsidRDefault="000C0A30" w:rsidP="00395409">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59" w:type="pct"/>
                </w:tcPr>
                <w:p w14:paraId="0A2079FB" w14:textId="2F5BC78C" w:rsidR="000C0A30" w:rsidRPr="00AD209B" w:rsidRDefault="000C0A30" w:rsidP="006F2996">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 Anexo “2” (</w:t>
                  </w:r>
                  <w:r w:rsidR="006F2996">
                    <w:rPr>
                      <w:rFonts w:asciiTheme="minorHAnsi" w:hAnsiTheme="minorHAnsi" w:cstheme="minorHAnsi"/>
                      <w:b/>
                      <w:color w:val="000000"/>
                      <w:sz w:val="12"/>
                      <w:szCs w:val="12"/>
                    </w:rPr>
                    <w:t>45</w:t>
                  </w:r>
                  <w:r w:rsidRPr="00F3579D">
                    <w:rPr>
                      <w:rFonts w:asciiTheme="minorHAnsi" w:hAnsiTheme="minorHAnsi" w:cstheme="minorHAnsi"/>
                      <w:b/>
                      <w:color w:val="000000"/>
                      <w:sz w:val="12"/>
                      <w:szCs w:val="12"/>
                    </w:rPr>
                    <w:t xml:space="preserve"> días </w:t>
                  </w:r>
                  <w:r w:rsidR="0066652D">
                    <w:rPr>
                      <w:rFonts w:asciiTheme="minorHAnsi" w:hAnsiTheme="minorHAnsi" w:cstheme="minorHAnsi"/>
                      <w:b/>
                      <w:color w:val="000000"/>
                      <w:sz w:val="12"/>
                      <w:szCs w:val="12"/>
                    </w:rPr>
                    <w:t>naturales posteriores al fallo) conforme a Junta de</w:t>
                  </w:r>
                  <w:r>
                    <w:rPr>
                      <w:rFonts w:asciiTheme="minorHAnsi" w:hAnsiTheme="minorHAnsi" w:cstheme="minorHAnsi"/>
                      <w:b/>
                      <w:color w:val="000000"/>
                      <w:sz w:val="12"/>
                      <w:szCs w:val="12"/>
                    </w:rPr>
                    <w:t xml:space="preserve"> Aclaraciones</w:t>
                  </w:r>
                  <w:r w:rsidRPr="00F3579D">
                    <w:rPr>
                      <w:rFonts w:asciiTheme="minorHAnsi" w:hAnsiTheme="minorHAnsi" w:cstheme="minorHAnsi"/>
                      <w:b/>
                      <w:color w:val="000000"/>
                      <w:sz w:val="12"/>
                      <w:szCs w:val="12"/>
                    </w:rPr>
                    <w:t>)</w:t>
                  </w:r>
                </w:p>
              </w:tc>
              <w:tc>
                <w:tcPr>
                  <w:tcW w:w="2102" w:type="pct"/>
                </w:tcPr>
                <w:p w14:paraId="1AF44044" w14:textId="77777777" w:rsidR="000C0A30" w:rsidRDefault="000C0A30" w:rsidP="00395409">
                  <w:pPr>
                    <w:pStyle w:val="Prrafodelista"/>
                    <w:widowControl/>
                    <w:numPr>
                      <w:ilvl w:val="0"/>
                      <w:numId w:val="23"/>
                    </w:numPr>
                    <w:jc w:val="center"/>
                    <w:rPr>
                      <w:rFonts w:asciiTheme="minorHAnsi" w:hAnsiTheme="minorHAnsi" w:cstheme="minorHAnsi"/>
                      <w:sz w:val="12"/>
                      <w:szCs w:val="12"/>
                    </w:rPr>
                  </w:pPr>
                  <w:r w:rsidRPr="00AF7894">
                    <w:rPr>
                      <w:rFonts w:asciiTheme="minorHAnsi" w:hAnsiTheme="minorHAnsi" w:cstheme="minorHAnsi"/>
                      <w:sz w:val="12"/>
                      <w:szCs w:val="12"/>
                    </w:rPr>
                    <w:t xml:space="preserve">Presenta. </w:t>
                  </w:r>
                </w:p>
                <w:p w14:paraId="27523F61" w14:textId="37AC53B4" w:rsidR="000C0A30" w:rsidRPr="00AD209B" w:rsidRDefault="003411BF" w:rsidP="0008708A">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Partidas </w:t>
                  </w:r>
                  <w:r w:rsidR="0008708A">
                    <w:rPr>
                      <w:rFonts w:asciiTheme="minorHAnsi" w:hAnsiTheme="minorHAnsi" w:cstheme="minorHAnsi"/>
                      <w:sz w:val="12"/>
                      <w:szCs w:val="12"/>
                    </w:rPr>
                    <w:t>1, 2, 3, 4, 5, 6, 7, 8 y 9</w:t>
                  </w:r>
                  <w:r w:rsidR="0008708A">
                    <w:rPr>
                      <w:rFonts w:asciiTheme="minorHAnsi" w:hAnsiTheme="minorHAnsi" w:cstheme="minorHAnsi"/>
                      <w:sz w:val="12"/>
                      <w:szCs w:val="12"/>
                      <w:highlight w:val="yellow"/>
                    </w:rPr>
                    <w:t xml:space="preserve"> </w:t>
                  </w:r>
                  <w:r w:rsidRPr="00484B23">
                    <w:rPr>
                      <w:rFonts w:asciiTheme="minorHAnsi" w:hAnsiTheme="minorHAnsi" w:cstheme="minorHAnsi"/>
                      <w:sz w:val="12"/>
                      <w:szCs w:val="12"/>
                      <w:highlight w:val="yellow"/>
                    </w:rPr>
                    <w:t xml:space="preserve"> </w:t>
                  </w:r>
                  <w:r w:rsidR="000C0A30" w:rsidRPr="0008708A">
                    <w:rPr>
                      <w:rFonts w:asciiTheme="minorHAnsi" w:hAnsiTheme="minorHAnsi" w:cstheme="minorHAnsi"/>
                      <w:sz w:val="12"/>
                      <w:szCs w:val="12"/>
                    </w:rPr>
                    <w:t>(</w:t>
                  </w:r>
                  <w:r w:rsidR="00484B23" w:rsidRPr="0008708A">
                    <w:rPr>
                      <w:rFonts w:asciiTheme="minorHAnsi" w:hAnsiTheme="minorHAnsi" w:cstheme="minorHAnsi"/>
                      <w:sz w:val="12"/>
                      <w:szCs w:val="12"/>
                    </w:rPr>
                    <w:t>50</w:t>
                  </w:r>
                  <w:r w:rsidR="000C0A30" w:rsidRPr="0008708A">
                    <w:rPr>
                      <w:rFonts w:asciiTheme="minorHAnsi" w:hAnsiTheme="minorHAnsi" w:cstheme="minorHAnsi"/>
                      <w:sz w:val="12"/>
                      <w:szCs w:val="12"/>
                    </w:rPr>
                    <w:t xml:space="preserve"> días naturales)</w:t>
                  </w:r>
                </w:p>
              </w:tc>
            </w:tr>
            <w:tr w:rsidR="000C0A30" w:rsidRPr="00AD209B" w14:paraId="053E1AC8" w14:textId="77777777" w:rsidTr="00395409">
              <w:trPr>
                <w:trHeight w:val="45"/>
                <w:jc w:val="center"/>
              </w:trPr>
              <w:tc>
                <w:tcPr>
                  <w:tcW w:w="539" w:type="pct"/>
                </w:tcPr>
                <w:p w14:paraId="1C33114E" w14:textId="77777777" w:rsidR="000C0A30" w:rsidRPr="00AD209B" w:rsidRDefault="000C0A30" w:rsidP="00395409">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359" w:type="pct"/>
                </w:tcPr>
                <w:p w14:paraId="6E2B9A1A" w14:textId="77777777" w:rsidR="000C0A30" w:rsidRPr="00AD209B" w:rsidRDefault="000C0A30" w:rsidP="00395409">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102" w:type="pct"/>
                </w:tcPr>
                <w:p w14:paraId="19C3BD33" w14:textId="77777777" w:rsidR="000C0A30" w:rsidRPr="00AD209B" w:rsidRDefault="000C0A30" w:rsidP="00395409">
                  <w:pPr>
                    <w:pStyle w:val="Prrafodelista"/>
                    <w:widowControl/>
                    <w:numPr>
                      <w:ilvl w:val="0"/>
                      <w:numId w:val="23"/>
                    </w:numPr>
                    <w:jc w:val="center"/>
                    <w:rPr>
                      <w:rFonts w:asciiTheme="minorHAnsi" w:hAnsiTheme="minorHAnsi" w:cstheme="minorHAnsi"/>
                      <w:sz w:val="12"/>
                      <w:szCs w:val="12"/>
                    </w:rPr>
                  </w:pPr>
                  <w:r w:rsidRPr="00F07E1F">
                    <w:rPr>
                      <w:rFonts w:asciiTheme="minorHAnsi" w:hAnsiTheme="minorHAnsi" w:cstheme="minorHAnsi"/>
                      <w:sz w:val="12"/>
                      <w:szCs w:val="12"/>
                    </w:rPr>
                    <w:t>Presenta</w:t>
                  </w:r>
                  <w:r w:rsidRPr="00AD209B">
                    <w:rPr>
                      <w:rFonts w:asciiTheme="minorHAnsi" w:hAnsiTheme="minorHAnsi" w:cstheme="minorHAnsi"/>
                      <w:sz w:val="12"/>
                      <w:szCs w:val="12"/>
                    </w:rPr>
                    <w:t xml:space="preserve"> </w:t>
                  </w:r>
                </w:p>
              </w:tc>
            </w:tr>
            <w:tr w:rsidR="000C0A30" w:rsidRPr="00AD209B" w14:paraId="7B1BEE72" w14:textId="77777777" w:rsidTr="00395409">
              <w:trPr>
                <w:trHeight w:val="45"/>
                <w:jc w:val="center"/>
              </w:trPr>
              <w:tc>
                <w:tcPr>
                  <w:tcW w:w="539" w:type="pct"/>
                </w:tcPr>
                <w:p w14:paraId="3A96288C" w14:textId="77777777" w:rsidR="000C0A30" w:rsidRPr="00AD209B" w:rsidRDefault="000C0A30" w:rsidP="00395409">
                  <w:pPr>
                    <w:jc w:val="center"/>
                    <w:rPr>
                      <w:rFonts w:asciiTheme="minorHAnsi" w:hAnsiTheme="minorHAnsi" w:cstheme="minorHAnsi"/>
                      <w:b/>
                      <w:sz w:val="12"/>
                      <w:szCs w:val="12"/>
                    </w:rPr>
                  </w:pPr>
                  <w:r w:rsidRPr="00AD209B">
                    <w:rPr>
                      <w:rFonts w:asciiTheme="minorHAnsi" w:hAnsiTheme="minorHAnsi" w:cstheme="minorHAnsi"/>
                      <w:b/>
                      <w:sz w:val="12"/>
                      <w:szCs w:val="12"/>
                    </w:rPr>
                    <w:t>9</w:t>
                  </w:r>
                </w:p>
              </w:tc>
              <w:tc>
                <w:tcPr>
                  <w:tcW w:w="2359" w:type="pct"/>
                </w:tcPr>
                <w:p w14:paraId="2D9E5E0C" w14:textId="77777777" w:rsidR="000C0A30" w:rsidRPr="00AD209B" w:rsidRDefault="000C0A30" w:rsidP="00395409">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Convenio de Asociación.</w:t>
                  </w:r>
                </w:p>
              </w:tc>
              <w:tc>
                <w:tcPr>
                  <w:tcW w:w="2102" w:type="pct"/>
                </w:tcPr>
                <w:p w14:paraId="2F8ACE5F" w14:textId="77777777" w:rsidR="000C0A30" w:rsidRPr="00AD209B" w:rsidRDefault="000C0A30" w:rsidP="00395409">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No aplica</w:t>
                  </w:r>
                </w:p>
              </w:tc>
            </w:tr>
            <w:tr w:rsidR="000C0A30" w:rsidRPr="00AD209B" w14:paraId="1C9FBC29" w14:textId="77777777" w:rsidTr="00395409">
              <w:trPr>
                <w:trHeight w:val="45"/>
                <w:jc w:val="center"/>
              </w:trPr>
              <w:tc>
                <w:tcPr>
                  <w:tcW w:w="539" w:type="pct"/>
                </w:tcPr>
                <w:p w14:paraId="799786BE" w14:textId="77777777" w:rsidR="000C0A30" w:rsidRPr="00AD209B" w:rsidRDefault="000C0A30" w:rsidP="00395409">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 10</w:t>
                  </w:r>
                </w:p>
              </w:tc>
              <w:tc>
                <w:tcPr>
                  <w:tcW w:w="2359" w:type="pct"/>
                </w:tcPr>
                <w:p w14:paraId="451926A0" w14:textId="77777777" w:rsidR="000C0A30" w:rsidRPr="00AD209B" w:rsidRDefault="000C0A30" w:rsidP="00395409">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102" w:type="pct"/>
                </w:tcPr>
                <w:p w14:paraId="70EBAED9" w14:textId="77777777" w:rsidR="000C0A30" w:rsidRPr="00AD209B" w:rsidRDefault="000C0A30" w:rsidP="00395409">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0C0A30" w:rsidRPr="00AD209B" w14:paraId="6AA1DF0F" w14:textId="77777777" w:rsidTr="00395409">
              <w:trPr>
                <w:trHeight w:val="52"/>
                <w:jc w:val="center"/>
              </w:trPr>
              <w:tc>
                <w:tcPr>
                  <w:tcW w:w="539" w:type="pct"/>
                </w:tcPr>
                <w:p w14:paraId="37023827" w14:textId="77777777" w:rsidR="000C0A30" w:rsidRPr="00AD209B" w:rsidRDefault="000C0A30" w:rsidP="00395409">
                  <w:pPr>
                    <w:jc w:val="center"/>
                    <w:rPr>
                      <w:rFonts w:asciiTheme="minorHAnsi" w:hAnsiTheme="minorHAnsi" w:cstheme="minorHAnsi"/>
                      <w:b/>
                      <w:sz w:val="12"/>
                      <w:szCs w:val="12"/>
                    </w:rPr>
                  </w:pPr>
                  <w:r w:rsidRPr="00AD209B">
                    <w:rPr>
                      <w:rFonts w:asciiTheme="minorHAnsi" w:hAnsiTheme="minorHAnsi" w:cstheme="minorHAnsi"/>
                      <w:b/>
                      <w:sz w:val="12"/>
                      <w:szCs w:val="12"/>
                    </w:rPr>
                    <w:t>11</w:t>
                  </w:r>
                </w:p>
              </w:tc>
              <w:tc>
                <w:tcPr>
                  <w:tcW w:w="2359" w:type="pct"/>
                </w:tcPr>
                <w:p w14:paraId="6B31000A" w14:textId="77777777" w:rsidR="000C0A30" w:rsidRPr="00AD209B" w:rsidRDefault="000C0A30" w:rsidP="00395409">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102" w:type="pct"/>
                </w:tcPr>
                <w:p w14:paraId="51DB7199" w14:textId="77777777" w:rsidR="000C0A30" w:rsidRPr="00AD209B" w:rsidRDefault="000C0A30" w:rsidP="00395409">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0C0A30" w:rsidRPr="00AD209B" w14:paraId="5BA1A544" w14:textId="77777777" w:rsidTr="00395409">
              <w:trPr>
                <w:trHeight w:val="45"/>
                <w:jc w:val="center"/>
              </w:trPr>
              <w:tc>
                <w:tcPr>
                  <w:tcW w:w="539" w:type="pct"/>
                </w:tcPr>
                <w:p w14:paraId="5EF7328A" w14:textId="77777777" w:rsidR="000C0A30" w:rsidRPr="00AD209B" w:rsidRDefault="000C0A30" w:rsidP="00395409">
                  <w:pPr>
                    <w:jc w:val="center"/>
                    <w:rPr>
                      <w:rFonts w:asciiTheme="minorHAnsi" w:hAnsiTheme="minorHAnsi" w:cstheme="minorHAnsi"/>
                      <w:b/>
                      <w:sz w:val="12"/>
                      <w:szCs w:val="12"/>
                    </w:rPr>
                  </w:pPr>
                  <w:r w:rsidRPr="00AD209B">
                    <w:rPr>
                      <w:rFonts w:asciiTheme="minorHAnsi" w:hAnsiTheme="minorHAnsi" w:cstheme="minorHAnsi"/>
                      <w:b/>
                      <w:sz w:val="12"/>
                      <w:szCs w:val="12"/>
                    </w:rPr>
                    <w:t>12</w:t>
                  </w:r>
                </w:p>
              </w:tc>
              <w:tc>
                <w:tcPr>
                  <w:tcW w:w="2359" w:type="pct"/>
                </w:tcPr>
                <w:p w14:paraId="4C5ACE25" w14:textId="77777777" w:rsidR="000C0A30" w:rsidRPr="00AD209B" w:rsidRDefault="000C0A30" w:rsidP="00395409">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digital (USB)</w:t>
                  </w:r>
                </w:p>
              </w:tc>
              <w:tc>
                <w:tcPr>
                  <w:tcW w:w="2102" w:type="pct"/>
                </w:tcPr>
                <w:p w14:paraId="52A33E80" w14:textId="77777777" w:rsidR="000C0A30" w:rsidRPr="00AD209B" w:rsidRDefault="000C0A30" w:rsidP="00395409">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0C0A30" w:rsidRPr="00AD209B" w14:paraId="7A1FF3A2" w14:textId="77777777" w:rsidTr="00395409">
              <w:trPr>
                <w:trHeight w:val="45"/>
                <w:jc w:val="center"/>
              </w:trPr>
              <w:tc>
                <w:tcPr>
                  <w:tcW w:w="539" w:type="pct"/>
                </w:tcPr>
                <w:p w14:paraId="634E09B4" w14:textId="77777777" w:rsidR="000C0A30" w:rsidRPr="00AD209B" w:rsidRDefault="000C0A30" w:rsidP="00395409">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59" w:type="pct"/>
                </w:tcPr>
                <w:p w14:paraId="43D71CBA" w14:textId="77777777" w:rsidR="000C0A30" w:rsidRPr="00AD209B" w:rsidRDefault="000C0A30" w:rsidP="00395409">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Relación de documentación para entregar Anexo “11”</w:t>
                  </w:r>
                </w:p>
              </w:tc>
              <w:tc>
                <w:tcPr>
                  <w:tcW w:w="2102" w:type="pct"/>
                </w:tcPr>
                <w:p w14:paraId="2E75D959" w14:textId="77777777" w:rsidR="000C0A30" w:rsidRDefault="000C0A30" w:rsidP="00395409">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35536A" w:rsidRPr="00AD209B" w14:paraId="61E5B9B5" w14:textId="77777777" w:rsidTr="00395409">
              <w:trPr>
                <w:trHeight w:val="45"/>
                <w:jc w:val="center"/>
              </w:trPr>
              <w:tc>
                <w:tcPr>
                  <w:tcW w:w="539" w:type="pct"/>
                </w:tcPr>
                <w:p w14:paraId="19AE62DC" w14:textId="45124359" w:rsidR="0035536A" w:rsidRDefault="0035536A" w:rsidP="00395409">
                  <w:pPr>
                    <w:jc w:val="center"/>
                    <w:rPr>
                      <w:rFonts w:asciiTheme="minorHAnsi" w:hAnsiTheme="minorHAnsi" w:cstheme="minorHAnsi"/>
                      <w:b/>
                      <w:sz w:val="12"/>
                      <w:szCs w:val="12"/>
                    </w:rPr>
                  </w:pPr>
                  <w:r>
                    <w:rPr>
                      <w:rFonts w:asciiTheme="minorHAnsi" w:hAnsiTheme="minorHAnsi" w:cstheme="minorHAnsi"/>
                      <w:b/>
                      <w:sz w:val="12"/>
                      <w:szCs w:val="12"/>
                    </w:rPr>
                    <w:t>14</w:t>
                  </w:r>
                </w:p>
              </w:tc>
              <w:tc>
                <w:tcPr>
                  <w:tcW w:w="2359" w:type="pct"/>
                </w:tcPr>
                <w:p w14:paraId="52134433" w14:textId="0B19EDEF" w:rsidR="0035536A" w:rsidRDefault="0035536A" w:rsidP="00395409">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Programa de Instalación</w:t>
                  </w:r>
                </w:p>
              </w:tc>
              <w:tc>
                <w:tcPr>
                  <w:tcW w:w="2102" w:type="pct"/>
                </w:tcPr>
                <w:p w14:paraId="482C2DCC" w14:textId="317D754B" w:rsidR="0035536A" w:rsidRDefault="00484B23" w:rsidP="00395409">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Presenta</w:t>
                  </w:r>
                  <w:r w:rsidR="0008708A">
                    <w:rPr>
                      <w:rFonts w:asciiTheme="minorHAnsi" w:hAnsiTheme="minorHAnsi" w:cstheme="minorHAnsi"/>
                      <w:sz w:val="12"/>
                      <w:szCs w:val="12"/>
                    </w:rPr>
                    <w:t xml:space="preserve">, </w:t>
                  </w:r>
                  <w:r w:rsidR="0008708A" w:rsidRPr="00AF7894">
                    <w:rPr>
                      <w:rFonts w:asciiTheme="minorHAnsi" w:hAnsiTheme="minorHAnsi" w:cstheme="minorHAnsi"/>
                      <w:sz w:val="12"/>
                      <w:szCs w:val="12"/>
                    </w:rPr>
                    <w:t>revisión técnica realizada por área requirente.</w:t>
                  </w:r>
                </w:p>
              </w:tc>
            </w:tr>
            <w:tr w:rsidR="00B97C8E" w:rsidRPr="00AD209B" w14:paraId="69E12BD0" w14:textId="77777777" w:rsidTr="00395409">
              <w:trPr>
                <w:trHeight w:val="45"/>
                <w:jc w:val="center"/>
              </w:trPr>
              <w:tc>
                <w:tcPr>
                  <w:tcW w:w="539" w:type="pct"/>
                </w:tcPr>
                <w:p w14:paraId="2FAA3B42" w14:textId="5C3FF42D" w:rsidR="00B97C8E" w:rsidRDefault="00B97C8E" w:rsidP="006F2996">
                  <w:pPr>
                    <w:jc w:val="center"/>
                    <w:rPr>
                      <w:rFonts w:asciiTheme="minorHAnsi" w:hAnsiTheme="minorHAnsi" w:cstheme="minorHAnsi"/>
                      <w:b/>
                      <w:sz w:val="12"/>
                      <w:szCs w:val="12"/>
                    </w:rPr>
                  </w:pPr>
                  <w:r>
                    <w:rPr>
                      <w:rFonts w:asciiTheme="minorHAnsi" w:hAnsiTheme="minorHAnsi" w:cstheme="minorHAnsi"/>
                      <w:b/>
                      <w:sz w:val="12"/>
                      <w:szCs w:val="12"/>
                    </w:rPr>
                    <w:t>1</w:t>
                  </w:r>
                  <w:r w:rsidR="00DA3508">
                    <w:rPr>
                      <w:rFonts w:asciiTheme="minorHAnsi" w:hAnsiTheme="minorHAnsi" w:cstheme="minorHAnsi"/>
                      <w:b/>
                      <w:sz w:val="12"/>
                      <w:szCs w:val="12"/>
                    </w:rPr>
                    <w:t>5</w:t>
                  </w:r>
                </w:p>
              </w:tc>
              <w:tc>
                <w:tcPr>
                  <w:tcW w:w="2359" w:type="pct"/>
                </w:tcPr>
                <w:p w14:paraId="30B00EC5" w14:textId="61AE411A" w:rsidR="00B97C8E" w:rsidRDefault="00B97C8E" w:rsidP="00B97C8E">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Propuesta foliada</w:t>
                  </w:r>
                </w:p>
              </w:tc>
              <w:tc>
                <w:tcPr>
                  <w:tcW w:w="2102" w:type="pct"/>
                </w:tcPr>
                <w:p w14:paraId="6D337374" w14:textId="0D434E71" w:rsidR="00B97C8E" w:rsidRDefault="0008708A" w:rsidP="003E2AC5">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 xml:space="preserve">Presenta </w:t>
                  </w:r>
                  <w:proofErr w:type="spellStart"/>
                  <w:r>
                    <w:rPr>
                      <w:rFonts w:asciiTheme="minorHAnsi" w:hAnsiTheme="minorHAnsi" w:cstheme="minorHAnsi"/>
                      <w:sz w:val="12"/>
                      <w:szCs w:val="12"/>
                    </w:rPr>
                    <w:t>folida</w:t>
                  </w:r>
                  <w:proofErr w:type="spellEnd"/>
                  <w:r>
                    <w:rPr>
                      <w:rFonts w:asciiTheme="minorHAnsi" w:hAnsiTheme="minorHAnsi" w:cstheme="minorHAnsi"/>
                      <w:sz w:val="12"/>
                      <w:szCs w:val="12"/>
                    </w:rPr>
                    <w:t>.</w:t>
                  </w:r>
                </w:p>
              </w:tc>
            </w:tr>
          </w:tbl>
          <w:p w14:paraId="303F1059" w14:textId="74A79290" w:rsidR="000C0A30" w:rsidRPr="00BC1273" w:rsidRDefault="000C0A30" w:rsidP="00395409">
            <w:pPr>
              <w:jc w:val="both"/>
              <w:rPr>
                <w:rFonts w:ascii="Arial" w:hAnsi="Arial" w:cs="Arial"/>
                <w:sz w:val="14"/>
                <w:szCs w:val="16"/>
              </w:rPr>
            </w:pPr>
          </w:p>
          <w:p w14:paraId="5BAE894F" w14:textId="15EB37BC" w:rsidR="00BC1273" w:rsidRPr="00BC1273" w:rsidRDefault="00BC1273" w:rsidP="00395409">
            <w:pPr>
              <w:jc w:val="both"/>
              <w:rPr>
                <w:rFonts w:ascii="Arial" w:hAnsi="Arial" w:cs="Arial"/>
                <w:sz w:val="14"/>
                <w:szCs w:val="16"/>
              </w:rPr>
            </w:pPr>
            <w:r w:rsidRPr="00BC1273">
              <w:rPr>
                <w:rFonts w:ascii="Arial" w:hAnsi="Arial" w:cs="Arial"/>
                <w:sz w:val="14"/>
                <w:szCs w:val="16"/>
              </w:rPr>
              <w:t>El área requirente, realizó las siguientes observaciones respecto de las características técnicas:</w:t>
            </w:r>
          </w:p>
          <w:p w14:paraId="7BC5F418" w14:textId="11C45921" w:rsidR="00BC1273" w:rsidRDefault="00BC1273" w:rsidP="00395409">
            <w:pPr>
              <w:jc w:val="both"/>
              <w:rPr>
                <w:rFonts w:ascii="Arial" w:hAnsi="Arial" w:cs="Arial"/>
                <w:b/>
                <w:sz w:val="14"/>
                <w:szCs w:val="16"/>
              </w:rPr>
            </w:pPr>
          </w:p>
          <w:p w14:paraId="349BFCCA" w14:textId="032DC42C" w:rsidR="00BC1273" w:rsidRDefault="00BC1273" w:rsidP="00395409">
            <w:pPr>
              <w:jc w:val="both"/>
              <w:rPr>
                <w:rFonts w:ascii="Arial" w:hAnsi="Arial" w:cs="Arial"/>
                <w:b/>
                <w:sz w:val="14"/>
                <w:szCs w:val="16"/>
              </w:rPr>
            </w:pPr>
            <w:r>
              <w:rPr>
                <w:rFonts w:ascii="Arial" w:hAnsi="Arial" w:cs="Arial"/>
                <w:b/>
                <w:sz w:val="14"/>
                <w:szCs w:val="16"/>
              </w:rPr>
              <w:t>En la partida número 1, se solicitó:</w:t>
            </w:r>
          </w:p>
          <w:p w14:paraId="0DCB8CE0" w14:textId="0E4EFB22" w:rsidR="00BC1273" w:rsidRDefault="00BC1273" w:rsidP="00395409">
            <w:pPr>
              <w:jc w:val="both"/>
              <w:rPr>
                <w:rFonts w:ascii="Arial" w:hAnsi="Arial" w:cs="Arial"/>
                <w:b/>
                <w:sz w:val="14"/>
                <w:szCs w:val="16"/>
              </w:rPr>
            </w:pPr>
          </w:p>
          <w:p w14:paraId="263EF175" w14:textId="295702C2" w:rsidR="00BC1273" w:rsidRPr="00BC1273" w:rsidRDefault="00BC1273" w:rsidP="00BC1273">
            <w:pPr>
              <w:jc w:val="both"/>
              <w:rPr>
                <w:rFonts w:ascii="Arial" w:hAnsi="Arial" w:cs="Arial"/>
                <w:i/>
                <w:sz w:val="16"/>
                <w:szCs w:val="16"/>
                <w:lang w:val="en-US"/>
              </w:rPr>
            </w:pPr>
            <w:r w:rsidRPr="00BC1273">
              <w:rPr>
                <w:rFonts w:ascii="Arial" w:hAnsi="Arial" w:cs="Arial"/>
                <w:b/>
                <w:sz w:val="14"/>
                <w:szCs w:val="16"/>
                <w:lang w:val="en-US"/>
              </w:rPr>
              <w:t>“</w:t>
            </w:r>
            <w:r w:rsidRPr="00BC1273">
              <w:rPr>
                <w:rFonts w:ascii="Arial" w:hAnsi="Arial" w:cs="Arial"/>
                <w:b/>
                <w:bCs/>
                <w:i/>
                <w:sz w:val="16"/>
                <w:szCs w:val="16"/>
                <w:lang w:val="en-US"/>
              </w:rPr>
              <w:t xml:space="preserve">Promise Technology Atlas S8+ 64TB 8-Bay NAS Server (8 x 8TB) </w:t>
            </w:r>
          </w:p>
          <w:p w14:paraId="0704F6EF" w14:textId="262FCF4C" w:rsidR="00BC1273" w:rsidRPr="00BC1273" w:rsidRDefault="00BC1273" w:rsidP="00BC1273">
            <w:pPr>
              <w:pStyle w:val="Default"/>
              <w:jc w:val="both"/>
              <w:rPr>
                <w:b/>
                <w:i/>
                <w:sz w:val="16"/>
                <w:szCs w:val="16"/>
                <w:lang w:val="en-US"/>
              </w:rPr>
            </w:pPr>
            <w:r w:rsidRPr="00BC1273">
              <w:rPr>
                <w:i/>
                <w:sz w:val="16"/>
                <w:szCs w:val="16"/>
                <w:lang w:val="en-US"/>
              </w:rPr>
              <w:t>Ports an</w:t>
            </w:r>
            <w:r>
              <w:rPr>
                <w:i/>
                <w:sz w:val="16"/>
                <w:szCs w:val="16"/>
                <w:lang w:val="en-US"/>
              </w:rPr>
              <w:t xml:space="preserve">d Connectors 2 x 10 Gb Ethernet, </w:t>
            </w:r>
            <w:r w:rsidRPr="00BC1273">
              <w:rPr>
                <w:i/>
                <w:sz w:val="16"/>
                <w:szCs w:val="16"/>
                <w:lang w:val="en-US"/>
              </w:rPr>
              <w:t xml:space="preserve">4 x 1Gb Ethernet </w:t>
            </w:r>
            <w:r>
              <w:rPr>
                <w:i/>
                <w:sz w:val="16"/>
                <w:szCs w:val="16"/>
                <w:lang w:val="en-US"/>
              </w:rPr>
              <w:t xml:space="preserve">, </w:t>
            </w:r>
            <w:r w:rsidRPr="00BC1273">
              <w:rPr>
                <w:i/>
                <w:sz w:val="16"/>
                <w:szCs w:val="16"/>
                <w:lang w:val="en-US"/>
              </w:rPr>
              <w:t xml:space="preserve">5 x USB 3.0 Type-A </w:t>
            </w:r>
            <w:r>
              <w:rPr>
                <w:i/>
                <w:sz w:val="16"/>
                <w:szCs w:val="16"/>
                <w:lang w:val="en-US"/>
              </w:rPr>
              <w:t xml:space="preserve">1 x HDMI, </w:t>
            </w:r>
            <w:r w:rsidRPr="00BC1273">
              <w:rPr>
                <w:i/>
                <w:sz w:val="16"/>
                <w:szCs w:val="16"/>
                <w:lang w:val="en-US"/>
              </w:rPr>
              <w:t xml:space="preserve">CPU 2.7 GHz Intel </w:t>
            </w:r>
            <w:r w:rsidRPr="00A64362">
              <w:rPr>
                <w:b/>
                <w:i/>
                <w:sz w:val="16"/>
                <w:szCs w:val="16"/>
                <w:lang w:val="en-US"/>
              </w:rPr>
              <w:t>Core i5 Quad-Core Processor (Maximum 3.3 GHz</w:t>
            </w:r>
            <w:r w:rsidRPr="00BC1273">
              <w:rPr>
                <w:i/>
                <w:sz w:val="16"/>
                <w:szCs w:val="16"/>
                <w:lang w:val="en-US"/>
              </w:rPr>
              <w:t xml:space="preserve">) Memory 16GB DDR4 SODIMM, optional upgrades to 32GB </w:t>
            </w:r>
            <w:r>
              <w:rPr>
                <w:i/>
                <w:sz w:val="16"/>
                <w:szCs w:val="16"/>
                <w:lang w:val="en-US"/>
              </w:rPr>
              <w:t xml:space="preserve">, </w:t>
            </w:r>
            <w:r w:rsidRPr="00BC1273">
              <w:rPr>
                <w:i/>
                <w:sz w:val="16"/>
                <w:szCs w:val="16"/>
                <w:lang w:val="en-US"/>
              </w:rPr>
              <w:t xml:space="preserve">Installed Hard Drives 8 x 8TB SATA 3 7200 rpm SSD Support Optional SSD module </w:t>
            </w:r>
            <w:r>
              <w:rPr>
                <w:i/>
                <w:sz w:val="16"/>
                <w:szCs w:val="16"/>
                <w:lang w:val="en-US"/>
              </w:rPr>
              <w:t xml:space="preserve">, </w:t>
            </w:r>
            <w:r w:rsidRPr="00BC1273">
              <w:rPr>
                <w:i/>
                <w:sz w:val="16"/>
                <w:szCs w:val="16"/>
                <w:lang w:val="en-US"/>
              </w:rPr>
              <w:t>File System Z</w:t>
            </w:r>
            <w:r>
              <w:rPr>
                <w:i/>
                <w:sz w:val="16"/>
                <w:szCs w:val="16"/>
                <w:lang w:val="en-US"/>
              </w:rPr>
              <w:t xml:space="preserve">FS, EXT2, EXT3, EXT4, FAT, NTFS, </w:t>
            </w:r>
            <w:r w:rsidRPr="00BC1273">
              <w:rPr>
                <w:i/>
                <w:sz w:val="16"/>
                <w:szCs w:val="16"/>
                <w:lang w:val="en-US"/>
              </w:rPr>
              <w:t xml:space="preserve">Connection IPv4, IPv6, and DDNS domain name registration Auto port forwarding Environmental Specifications Operating Temperature 41 to 104°F / 5 to 40°C Non-Operating Temperature 14 to 122°F / -10 to 50°C </w:t>
            </w:r>
            <w:r>
              <w:rPr>
                <w:i/>
                <w:sz w:val="16"/>
                <w:szCs w:val="16"/>
                <w:lang w:val="en-US"/>
              </w:rPr>
              <w:t xml:space="preserve">, </w:t>
            </w:r>
            <w:r w:rsidRPr="00BC1273">
              <w:rPr>
                <w:i/>
                <w:sz w:val="16"/>
                <w:szCs w:val="16"/>
                <w:lang w:val="en-US"/>
              </w:rPr>
              <w:t xml:space="preserve">Operating Humidity 20 to 80% non-condensing </w:t>
            </w:r>
            <w:r>
              <w:rPr>
                <w:i/>
                <w:sz w:val="16"/>
                <w:szCs w:val="16"/>
                <w:lang w:val="en-US"/>
              </w:rPr>
              <w:t xml:space="preserve"> </w:t>
            </w:r>
            <w:r w:rsidRPr="00BC1273">
              <w:rPr>
                <w:i/>
                <w:sz w:val="16"/>
                <w:szCs w:val="16"/>
                <w:lang w:val="en-US"/>
              </w:rPr>
              <w:t xml:space="preserve">Non-Operating Humidity 10 to 90% </w:t>
            </w:r>
            <w:r>
              <w:rPr>
                <w:i/>
                <w:sz w:val="16"/>
                <w:szCs w:val="16"/>
                <w:lang w:val="en-US"/>
              </w:rPr>
              <w:t xml:space="preserve">, </w:t>
            </w:r>
            <w:r w:rsidRPr="00BC1273">
              <w:rPr>
                <w:i/>
                <w:sz w:val="16"/>
                <w:szCs w:val="16"/>
                <w:lang w:val="en-US"/>
              </w:rPr>
              <w:t xml:space="preserve">General Supported Operating Systems Windows, Mac OS X, Linux (2.6 or later), and UNIX Web Browser Support Internet Explorer, Safari, Firefox, Google Chrome Dimensions 6.9 x </w:t>
            </w:r>
            <w:r>
              <w:rPr>
                <w:i/>
                <w:sz w:val="16"/>
                <w:szCs w:val="16"/>
                <w:lang w:val="en-US"/>
              </w:rPr>
              <w:t xml:space="preserve">12 x 9.2"" / 177 x 310 x 235 mm </w:t>
            </w:r>
            <w:proofErr w:type="spellStart"/>
            <w:r w:rsidRPr="00BC1273">
              <w:rPr>
                <w:b/>
                <w:bCs/>
                <w:i/>
                <w:sz w:val="16"/>
                <w:szCs w:val="16"/>
                <w:lang w:val="en-US"/>
              </w:rPr>
              <w:t>Tiempo</w:t>
            </w:r>
            <w:proofErr w:type="spellEnd"/>
            <w:r w:rsidRPr="00BC1273">
              <w:rPr>
                <w:b/>
                <w:bCs/>
                <w:i/>
                <w:sz w:val="16"/>
                <w:szCs w:val="16"/>
                <w:lang w:val="en-US"/>
              </w:rPr>
              <w:t xml:space="preserve"> de </w:t>
            </w:r>
            <w:proofErr w:type="spellStart"/>
            <w:r w:rsidRPr="00BC1273">
              <w:rPr>
                <w:b/>
                <w:bCs/>
                <w:i/>
                <w:sz w:val="16"/>
                <w:szCs w:val="16"/>
                <w:lang w:val="en-US"/>
              </w:rPr>
              <w:t>Garantía</w:t>
            </w:r>
            <w:proofErr w:type="spellEnd"/>
            <w:r w:rsidRPr="00BC1273">
              <w:rPr>
                <w:b/>
                <w:bCs/>
                <w:i/>
                <w:sz w:val="16"/>
                <w:szCs w:val="16"/>
                <w:lang w:val="en-US"/>
              </w:rPr>
              <w:t xml:space="preserve">: </w:t>
            </w:r>
            <w:r>
              <w:rPr>
                <w:b/>
                <w:bCs/>
                <w:i/>
                <w:sz w:val="16"/>
                <w:szCs w:val="16"/>
                <w:lang w:val="en-US"/>
              </w:rPr>
              <w:t xml:space="preserve">1 </w:t>
            </w:r>
            <w:proofErr w:type="spellStart"/>
            <w:r>
              <w:rPr>
                <w:b/>
                <w:bCs/>
                <w:i/>
                <w:sz w:val="16"/>
                <w:szCs w:val="16"/>
                <w:lang w:val="en-US"/>
              </w:rPr>
              <w:t>año</w:t>
            </w:r>
            <w:proofErr w:type="spellEnd"/>
            <w:r>
              <w:rPr>
                <w:b/>
                <w:bCs/>
                <w:i/>
                <w:sz w:val="16"/>
                <w:szCs w:val="16"/>
                <w:lang w:val="en-US"/>
              </w:rPr>
              <w:t>”</w:t>
            </w:r>
          </w:p>
          <w:p w14:paraId="683685B1" w14:textId="429D11F1" w:rsidR="00BC1273" w:rsidRPr="00BC1273" w:rsidRDefault="00BC1273" w:rsidP="00395409">
            <w:pPr>
              <w:jc w:val="both"/>
              <w:rPr>
                <w:rFonts w:ascii="Arial" w:hAnsi="Arial" w:cs="Arial"/>
                <w:b/>
                <w:sz w:val="14"/>
                <w:szCs w:val="16"/>
                <w:lang w:val="en-US"/>
              </w:rPr>
            </w:pPr>
          </w:p>
          <w:p w14:paraId="3A86A339" w14:textId="2A2605DA" w:rsidR="00BC1273" w:rsidRDefault="00A64362" w:rsidP="00395409">
            <w:pPr>
              <w:jc w:val="both"/>
              <w:rPr>
                <w:rFonts w:ascii="Arial" w:hAnsi="Arial" w:cs="Arial"/>
                <w:b/>
                <w:sz w:val="14"/>
                <w:szCs w:val="16"/>
              </w:rPr>
            </w:pPr>
            <w:r w:rsidRPr="00BC1273">
              <w:rPr>
                <w:rFonts w:ascii="Arial" w:hAnsi="Arial" w:cs="Arial"/>
                <w:b/>
                <w:sz w:val="14"/>
                <w:szCs w:val="16"/>
              </w:rPr>
              <w:t>Asimismo,</w:t>
            </w:r>
            <w:r w:rsidR="00BC1273" w:rsidRPr="00BC1273">
              <w:rPr>
                <w:rFonts w:ascii="Arial" w:hAnsi="Arial" w:cs="Arial"/>
                <w:b/>
                <w:sz w:val="14"/>
                <w:szCs w:val="16"/>
              </w:rPr>
              <w:t xml:space="preserve"> en la Junta de aclaraciones se </w:t>
            </w:r>
            <w:r w:rsidRPr="00BC1273">
              <w:rPr>
                <w:rFonts w:ascii="Arial" w:hAnsi="Arial" w:cs="Arial"/>
                <w:b/>
                <w:sz w:val="14"/>
                <w:szCs w:val="16"/>
              </w:rPr>
              <w:t>mencionó</w:t>
            </w:r>
            <w:r w:rsidR="00BC1273">
              <w:rPr>
                <w:rFonts w:ascii="Arial" w:hAnsi="Arial" w:cs="Arial"/>
                <w:b/>
                <w:sz w:val="14"/>
                <w:szCs w:val="16"/>
              </w:rPr>
              <w:t>:</w:t>
            </w:r>
          </w:p>
          <w:p w14:paraId="21B20AEB" w14:textId="77777777" w:rsidR="00BC1273" w:rsidRDefault="00BC1273" w:rsidP="00395409">
            <w:pPr>
              <w:jc w:val="both"/>
              <w:rPr>
                <w:rFonts w:ascii="Arial" w:hAnsi="Arial" w:cs="Arial"/>
                <w:b/>
                <w:sz w:val="14"/>
                <w:szCs w:val="16"/>
              </w:rPr>
            </w:pPr>
          </w:p>
          <w:p w14:paraId="035B955B" w14:textId="77777777" w:rsidR="00BC1273" w:rsidRPr="00BC1273" w:rsidRDefault="00BC1273" w:rsidP="00BC1273">
            <w:pPr>
              <w:autoSpaceDE w:val="0"/>
              <w:autoSpaceDN w:val="0"/>
              <w:adjustRightInd w:val="0"/>
              <w:rPr>
                <w:rFonts w:ascii="Arial" w:hAnsi="Arial" w:cs="Arial"/>
                <w:i/>
                <w:sz w:val="16"/>
                <w:szCs w:val="16"/>
              </w:rPr>
            </w:pPr>
            <w:r w:rsidRPr="00BC1273">
              <w:rPr>
                <w:rFonts w:ascii="Arial" w:hAnsi="Arial" w:cs="Arial"/>
                <w:i/>
                <w:sz w:val="16"/>
                <w:szCs w:val="16"/>
              </w:rPr>
              <w:t>Las características mínimas están descritas en el detalle de la partida 1, y se destacan las siguientes:</w:t>
            </w:r>
          </w:p>
          <w:p w14:paraId="6B7D6D44" w14:textId="77777777" w:rsidR="00BC1273" w:rsidRPr="00BC1273" w:rsidRDefault="00BC1273" w:rsidP="00BC1273">
            <w:pPr>
              <w:pStyle w:val="listitem1k-swdbev5fqjj1k-1sefn"/>
              <w:numPr>
                <w:ilvl w:val="0"/>
                <w:numId w:val="43"/>
              </w:numPr>
              <w:shd w:val="clear" w:color="auto" w:fill="FFFFFF"/>
              <w:spacing w:before="0" w:beforeAutospacing="0" w:after="0" w:afterAutospacing="0"/>
              <w:ind w:left="714" w:hanging="357"/>
              <w:rPr>
                <w:rFonts w:ascii="Arial" w:hAnsi="Arial" w:cs="Arial"/>
                <w:i/>
                <w:color w:val="333333"/>
                <w:sz w:val="16"/>
                <w:szCs w:val="16"/>
              </w:rPr>
            </w:pPr>
            <w:r w:rsidRPr="00BC1273">
              <w:rPr>
                <w:rFonts w:ascii="Arial" w:hAnsi="Arial" w:cs="Arial"/>
                <w:i/>
                <w:color w:val="333333"/>
                <w:sz w:val="16"/>
                <w:szCs w:val="16"/>
              </w:rPr>
              <w:t xml:space="preserve">128TB Storage Total </w:t>
            </w:r>
            <w:proofErr w:type="spellStart"/>
            <w:r w:rsidRPr="00BC1273">
              <w:rPr>
                <w:rFonts w:ascii="Arial" w:hAnsi="Arial" w:cs="Arial"/>
                <w:i/>
                <w:color w:val="333333"/>
                <w:sz w:val="16"/>
                <w:szCs w:val="16"/>
              </w:rPr>
              <w:t>Capacity</w:t>
            </w:r>
            <w:proofErr w:type="spellEnd"/>
          </w:p>
          <w:p w14:paraId="45D5C629" w14:textId="77777777" w:rsidR="00BC1273" w:rsidRPr="00BC1273" w:rsidRDefault="00BC1273" w:rsidP="00BC1273">
            <w:pPr>
              <w:pStyle w:val="listitem1k-swdbev5fqjj1k-1sefn"/>
              <w:numPr>
                <w:ilvl w:val="0"/>
                <w:numId w:val="43"/>
              </w:numPr>
              <w:shd w:val="clear" w:color="auto" w:fill="FFFFFF"/>
              <w:spacing w:before="0" w:beforeAutospacing="0" w:after="0" w:afterAutospacing="0"/>
              <w:ind w:left="714" w:hanging="357"/>
              <w:rPr>
                <w:rFonts w:ascii="Arial" w:hAnsi="Arial" w:cs="Arial"/>
                <w:i/>
                <w:color w:val="333333"/>
                <w:sz w:val="16"/>
                <w:szCs w:val="16"/>
              </w:rPr>
            </w:pPr>
            <w:r w:rsidRPr="00BC1273">
              <w:rPr>
                <w:rFonts w:ascii="Arial" w:hAnsi="Arial" w:cs="Arial"/>
                <w:i/>
                <w:color w:val="333333"/>
                <w:sz w:val="16"/>
                <w:szCs w:val="16"/>
              </w:rPr>
              <w:t xml:space="preserve">SATA 3 7200 rpm </w:t>
            </w:r>
            <w:proofErr w:type="spellStart"/>
            <w:r w:rsidRPr="00BC1273">
              <w:rPr>
                <w:rFonts w:ascii="Arial" w:hAnsi="Arial" w:cs="Arial"/>
                <w:i/>
                <w:color w:val="333333"/>
                <w:sz w:val="16"/>
                <w:szCs w:val="16"/>
              </w:rPr>
              <w:t>HDDs</w:t>
            </w:r>
            <w:proofErr w:type="spellEnd"/>
          </w:p>
          <w:p w14:paraId="351FE17F" w14:textId="77777777" w:rsidR="00BC1273" w:rsidRPr="00BC1273" w:rsidRDefault="00BC1273" w:rsidP="00BC1273">
            <w:pPr>
              <w:pStyle w:val="listitem1k-swdbev5fqjj1k-1sefn"/>
              <w:numPr>
                <w:ilvl w:val="0"/>
                <w:numId w:val="43"/>
              </w:numPr>
              <w:shd w:val="clear" w:color="auto" w:fill="FFFFFF"/>
              <w:spacing w:before="0" w:beforeAutospacing="0" w:after="0" w:afterAutospacing="0"/>
              <w:ind w:left="714" w:hanging="357"/>
              <w:rPr>
                <w:rFonts w:ascii="Arial" w:hAnsi="Arial" w:cs="Arial"/>
                <w:i/>
                <w:color w:val="333333"/>
                <w:sz w:val="16"/>
                <w:szCs w:val="16"/>
                <w:lang w:val="en-US"/>
              </w:rPr>
            </w:pPr>
            <w:r w:rsidRPr="00BC1273">
              <w:rPr>
                <w:rFonts w:ascii="Arial" w:hAnsi="Arial" w:cs="Arial"/>
                <w:i/>
                <w:color w:val="333333"/>
                <w:sz w:val="16"/>
                <w:szCs w:val="16"/>
                <w:lang w:val="en-US"/>
              </w:rPr>
              <w:t>2.7 GHz Intel Core i5 Quad-Core CPU</w:t>
            </w:r>
          </w:p>
          <w:p w14:paraId="231A8D5F" w14:textId="77777777" w:rsidR="00BC1273" w:rsidRPr="00BC1273" w:rsidRDefault="00BC1273" w:rsidP="00BC1273">
            <w:pPr>
              <w:pStyle w:val="listitem1k-swdbev5fqjj1k-1sefn"/>
              <w:numPr>
                <w:ilvl w:val="0"/>
                <w:numId w:val="43"/>
              </w:numPr>
              <w:shd w:val="clear" w:color="auto" w:fill="FFFFFF"/>
              <w:spacing w:before="0" w:beforeAutospacing="0" w:after="0" w:afterAutospacing="0"/>
              <w:ind w:left="714" w:hanging="357"/>
              <w:rPr>
                <w:rFonts w:ascii="Arial" w:hAnsi="Arial" w:cs="Arial"/>
                <w:i/>
                <w:color w:val="333333"/>
                <w:sz w:val="16"/>
                <w:szCs w:val="16"/>
              </w:rPr>
            </w:pPr>
            <w:r w:rsidRPr="00BC1273">
              <w:rPr>
                <w:rFonts w:ascii="Arial" w:hAnsi="Arial" w:cs="Arial"/>
                <w:i/>
                <w:color w:val="333333"/>
                <w:sz w:val="16"/>
                <w:szCs w:val="16"/>
              </w:rPr>
              <w:t>16GB DDR4 SODIMM</w:t>
            </w:r>
          </w:p>
          <w:p w14:paraId="4CAE2CE2" w14:textId="77777777" w:rsidR="00BC1273" w:rsidRPr="00BC1273" w:rsidRDefault="00BC1273" w:rsidP="00BC1273">
            <w:pPr>
              <w:numPr>
                <w:ilvl w:val="0"/>
                <w:numId w:val="43"/>
              </w:numPr>
              <w:shd w:val="clear" w:color="auto" w:fill="FFFFFF"/>
              <w:ind w:left="714" w:hanging="357"/>
              <w:rPr>
                <w:rFonts w:ascii="Arial" w:hAnsi="Arial" w:cs="Arial"/>
                <w:i/>
                <w:color w:val="333333"/>
                <w:sz w:val="16"/>
                <w:szCs w:val="16"/>
                <w:lang w:val="en-US" w:eastAsia="es-MX"/>
              </w:rPr>
            </w:pPr>
            <w:r w:rsidRPr="00BC1273">
              <w:rPr>
                <w:rFonts w:ascii="Arial" w:hAnsi="Arial" w:cs="Arial"/>
                <w:i/>
                <w:color w:val="333333"/>
                <w:sz w:val="16"/>
                <w:szCs w:val="16"/>
                <w:lang w:val="en-US" w:eastAsia="es-MX"/>
              </w:rPr>
              <w:t>NAS application server (Gigabit/10GbE NIC)</w:t>
            </w:r>
          </w:p>
          <w:p w14:paraId="50FCBCDB" w14:textId="77777777" w:rsidR="00BC1273" w:rsidRPr="00BC1273" w:rsidRDefault="00BC1273" w:rsidP="00BC1273">
            <w:pPr>
              <w:numPr>
                <w:ilvl w:val="0"/>
                <w:numId w:val="43"/>
              </w:numPr>
              <w:shd w:val="clear" w:color="auto" w:fill="FFFFFF"/>
              <w:ind w:left="714" w:hanging="357"/>
              <w:rPr>
                <w:rFonts w:ascii="Arial" w:hAnsi="Arial" w:cs="Arial"/>
                <w:i/>
                <w:color w:val="333333"/>
                <w:sz w:val="16"/>
                <w:szCs w:val="16"/>
                <w:lang w:val="en-US" w:eastAsia="es-MX"/>
              </w:rPr>
            </w:pPr>
            <w:r w:rsidRPr="00BC1273">
              <w:rPr>
                <w:rFonts w:ascii="Arial" w:hAnsi="Arial" w:cs="Arial"/>
                <w:i/>
                <w:color w:val="333333"/>
                <w:sz w:val="16"/>
                <w:szCs w:val="16"/>
                <w:lang w:val="en-US" w:eastAsia="es-MX"/>
              </w:rPr>
              <w:t>iSCSI storage (Gigabit/10GbE NIC)</w:t>
            </w:r>
          </w:p>
          <w:p w14:paraId="35A0FB16" w14:textId="77777777" w:rsidR="00BC1273" w:rsidRPr="00BC1273" w:rsidRDefault="00BC1273" w:rsidP="00BC1273">
            <w:pPr>
              <w:autoSpaceDE w:val="0"/>
              <w:autoSpaceDN w:val="0"/>
              <w:adjustRightInd w:val="0"/>
              <w:jc w:val="both"/>
              <w:rPr>
                <w:rFonts w:ascii="Arial" w:hAnsi="Arial" w:cs="Arial"/>
                <w:i/>
                <w:color w:val="000000"/>
                <w:sz w:val="16"/>
                <w:szCs w:val="16"/>
                <w:lang w:val="en-US"/>
              </w:rPr>
            </w:pPr>
            <w:r w:rsidRPr="00BC1273">
              <w:rPr>
                <w:rFonts w:ascii="Arial" w:hAnsi="Arial" w:cs="Arial"/>
                <w:i/>
                <w:color w:val="000000"/>
                <w:sz w:val="16"/>
                <w:szCs w:val="16"/>
                <w:lang w:val="en-US"/>
              </w:rPr>
              <w:t>General Supported Operating Systems Windows, Mac OS X, Linux (2.6 or later), and UNIX Web Browser Support Internet Explorer, Safari, Firefox, Google Chrome.</w:t>
            </w:r>
          </w:p>
          <w:p w14:paraId="1EC63267" w14:textId="436C02BE" w:rsidR="00BC1273" w:rsidRPr="00BC1273" w:rsidRDefault="00BC1273" w:rsidP="00395409">
            <w:pPr>
              <w:jc w:val="both"/>
              <w:rPr>
                <w:rFonts w:ascii="Arial" w:hAnsi="Arial" w:cs="Arial"/>
                <w:b/>
                <w:sz w:val="14"/>
                <w:szCs w:val="16"/>
                <w:lang w:val="en-US"/>
              </w:rPr>
            </w:pPr>
            <w:r w:rsidRPr="00BC1273">
              <w:rPr>
                <w:rFonts w:ascii="Arial" w:hAnsi="Arial" w:cs="Arial"/>
                <w:b/>
                <w:sz w:val="14"/>
                <w:szCs w:val="16"/>
                <w:lang w:val="en-US"/>
              </w:rPr>
              <w:t xml:space="preserve"> </w:t>
            </w:r>
          </w:p>
          <w:p w14:paraId="24ED6724" w14:textId="5B862240" w:rsidR="00BC1273" w:rsidRDefault="00A64362" w:rsidP="00BC1273">
            <w:pPr>
              <w:jc w:val="both"/>
              <w:rPr>
                <w:rFonts w:ascii="Arial" w:hAnsi="Arial" w:cs="Arial"/>
                <w:b/>
                <w:sz w:val="14"/>
                <w:szCs w:val="16"/>
              </w:rPr>
            </w:pPr>
            <w:r>
              <w:rPr>
                <w:rFonts w:ascii="Arial" w:hAnsi="Arial" w:cs="Arial"/>
                <w:b/>
                <w:sz w:val="14"/>
                <w:szCs w:val="16"/>
              </w:rPr>
              <w:t>Por su parte e</w:t>
            </w:r>
            <w:r w:rsidR="00BC1273">
              <w:rPr>
                <w:rFonts w:ascii="Arial" w:hAnsi="Arial" w:cs="Arial"/>
                <w:b/>
                <w:sz w:val="14"/>
                <w:szCs w:val="16"/>
              </w:rPr>
              <w:t xml:space="preserve">n la partida número 1, se </w:t>
            </w:r>
            <w:r w:rsidR="00BC1273">
              <w:rPr>
                <w:rFonts w:ascii="Arial" w:hAnsi="Arial" w:cs="Arial"/>
                <w:b/>
                <w:sz w:val="14"/>
                <w:szCs w:val="16"/>
              </w:rPr>
              <w:t>ofertó por parte del licitante:</w:t>
            </w:r>
          </w:p>
          <w:p w14:paraId="2F69A888" w14:textId="61314111" w:rsidR="00BC1273" w:rsidRPr="00BC1273" w:rsidRDefault="00BC1273" w:rsidP="00395409">
            <w:pPr>
              <w:jc w:val="both"/>
              <w:rPr>
                <w:rFonts w:ascii="Arial" w:hAnsi="Arial" w:cs="Arial"/>
                <w:b/>
                <w:sz w:val="14"/>
                <w:szCs w:val="16"/>
              </w:rPr>
            </w:pPr>
          </w:p>
          <w:p w14:paraId="1AF2CD77" w14:textId="0CCE125D" w:rsidR="00A64362" w:rsidRPr="00A64362" w:rsidRDefault="00A64362" w:rsidP="00A64362">
            <w:pPr>
              <w:rPr>
                <w:rFonts w:ascii="Arial" w:hAnsi="Arial" w:cs="Arial"/>
                <w:b/>
                <w:sz w:val="16"/>
                <w:szCs w:val="16"/>
              </w:rPr>
            </w:pPr>
            <w:r>
              <w:rPr>
                <w:rFonts w:ascii="Arial" w:hAnsi="Arial" w:cs="Arial"/>
                <w:b/>
                <w:sz w:val="16"/>
                <w:szCs w:val="16"/>
              </w:rPr>
              <w:t>“</w:t>
            </w:r>
            <w:r w:rsidRPr="00A64362">
              <w:rPr>
                <w:rFonts w:ascii="Arial" w:hAnsi="Arial" w:cs="Arial"/>
                <w:b/>
                <w:sz w:val="16"/>
                <w:szCs w:val="16"/>
              </w:rPr>
              <w:t>NAS Marca SYNOLOGY Modelo DS1819+</w:t>
            </w:r>
          </w:p>
          <w:p w14:paraId="791AC75C" w14:textId="5AD4B56E" w:rsidR="00A64362" w:rsidRPr="00A64362" w:rsidRDefault="00A64362" w:rsidP="00A64362">
            <w:pPr>
              <w:pStyle w:val="Default"/>
              <w:rPr>
                <w:sz w:val="16"/>
                <w:szCs w:val="16"/>
              </w:rPr>
            </w:pPr>
            <w:r w:rsidRPr="00A64362">
              <w:rPr>
                <w:i/>
                <w:iCs/>
                <w:sz w:val="16"/>
                <w:szCs w:val="16"/>
              </w:rPr>
              <w:t>Con las siguientes características:</w:t>
            </w:r>
            <w:r>
              <w:rPr>
                <w:i/>
                <w:iCs/>
                <w:sz w:val="16"/>
                <w:szCs w:val="16"/>
              </w:rPr>
              <w:t xml:space="preserve"> </w:t>
            </w:r>
            <w:r w:rsidRPr="00A64362">
              <w:rPr>
                <w:sz w:val="16"/>
                <w:szCs w:val="16"/>
                <w:lang w:val="es-US"/>
              </w:rPr>
              <w:t xml:space="preserve">Soporta la conexión en </w:t>
            </w:r>
            <w:proofErr w:type="spellStart"/>
            <w:r w:rsidRPr="00A64362">
              <w:rPr>
                <w:sz w:val="16"/>
                <w:szCs w:val="16"/>
                <w:lang w:val="es-US"/>
              </w:rPr>
              <w:t>cluster</w:t>
            </w:r>
            <w:proofErr w:type="spellEnd"/>
            <w:r w:rsidRPr="00A64362">
              <w:rPr>
                <w:sz w:val="16"/>
                <w:szCs w:val="16"/>
                <w:lang w:val="es-US"/>
              </w:rPr>
              <w:t xml:space="preserve"> HA</w:t>
            </w:r>
            <w:r>
              <w:rPr>
                <w:sz w:val="16"/>
                <w:szCs w:val="16"/>
                <w:lang w:val="es-US"/>
              </w:rPr>
              <w:t xml:space="preserve">, </w:t>
            </w:r>
            <w:r w:rsidRPr="00A64362">
              <w:rPr>
                <w:sz w:val="16"/>
                <w:szCs w:val="16"/>
              </w:rPr>
              <w:t>Puertos y conexiones:</w:t>
            </w:r>
          </w:p>
          <w:p w14:paraId="7E656AD0" w14:textId="2E8CA825" w:rsidR="00A64362" w:rsidRPr="00A64362" w:rsidRDefault="00A64362" w:rsidP="00A64362">
            <w:pPr>
              <w:pStyle w:val="Default"/>
              <w:jc w:val="both"/>
              <w:rPr>
                <w:sz w:val="16"/>
                <w:szCs w:val="16"/>
              </w:rPr>
            </w:pPr>
            <w:r w:rsidRPr="00A64362">
              <w:rPr>
                <w:sz w:val="16"/>
                <w:szCs w:val="16"/>
              </w:rPr>
              <w:t>2 Puertos</w:t>
            </w:r>
            <w:r>
              <w:rPr>
                <w:sz w:val="16"/>
                <w:szCs w:val="16"/>
              </w:rPr>
              <w:t xml:space="preserve"> 10Gb Ethernet, </w:t>
            </w:r>
            <w:r w:rsidRPr="00A64362">
              <w:rPr>
                <w:sz w:val="16"/>
                <w:szCs w:val="16"/>
              </w:rPr>
              <w:t xml:space="preserve">4 Puertos </w:t>
            </w:r>
            <w:r>
              <w:rPr>
                <w:sz w:val="16"/>
                <w:szCs w:val="16"/>
              </w:rPr>
              <w:t xml:space="preserve">1Gb Ethernet, </w:t>
            </w:r>
            <w:r w:rsidRPr="00A64362">
              <w:rPr>
                <w:sz w:val="16"/>
                <w:szCs w:val="16"/>
              </w:rPr>
              <w:t>4 Puertos USB3.0</w:t>
            </w:r>
            <w:r>
              <w:rPr>
                <w:sz w:val="16"/>
                <w:szCs w:val="16"/>
              </w:rPr>
              <w:t xml:space="preserve">, </w:t>
            </w:r>
            <w:r w:rsidRPr="00A64362">
              <w:rPr>
                <w:sz w:val="16"/>
                <w:szCs w:val="16"/>
              </w:rPr>
              <w:t xml:space="preserve">2 Puertos </w:t>
            </w:r>
            <w:proofErr w:type="spellStart"/>
            <w:r w:rsidRPr="00A64362">
              <w:rPr>
                <w:sz w:val="16"/>
                <w:szCs w:val="16"/>
              </w:rPr>
              <w:t>eSATA</w:t>
            </w:r>
            <w:proofErr w:type="spellEnd"/>
          </w:p>
          <w:p w14:paraId="399A1BD1" w14:textId="1AB0CBEC" w:rsidR="00BC1273" w:rsidRPr="00A64362" w:rsidRDefault="00A64362" w:rsidP="00A64362">
            <w:pPr>
              <w:pStyle w:val="Default"/>
              <w:jc w:val="both"/>
              <w:rPr>
                <w:b/>
                <w:sz w:val="16"/>
                <w:szCs w:val="16"/>
                <w:lang w:val="es-ES"/>
              </w:rPr>
            </w:pPr>
            <w:r w:rsidRPr="00A64362">
              <w:rPr>
                <w:sz w:val="16"/>
                <w:szCs w:val="16"/>
              </w:rPr>
              <w:t xml:space="preserve">8 </w:t>
            </w:r>
            <w:proofErr w:type="spellStart"/>
            <w:r w:rsidRPr="00A64362">
              <w:rPr>
                <w:sz w:val="16"/>
                <w:szCs w:val="16"/>
              </w:rPr>
              <w:t>Receptaculos</w:t>
            </w:r>
            <w:proofErr w:type="spellEnd"/>
            <w:r w:rsidRPr="00A64362">
              <w:rPr>
                <w:sz w:val="16"/>
                <w:szCs w:val="16"/>
              </w:rPr>
              <w:t xml:space="preserve"> para discos </w:t>
            </w:r>
            <w:proofErr w:type="spellStart"/>
            <w:r w:rsidRPr="00A64362">
              <w:rPr>
                <w:sz w:val="16"/>
                <w:szCs w:val="16"/>
              </w:rPr>
              <w:t>Hotplug</w:t>
            </w:r>
            <w:proofErr w:type="spellEnd"/>
            <w:r>
              <w:rPr>
                <w:sz w:val="16"/>
                <w:szCs w:val="16"/>
              </w:rPr>
              <w:t xml:space="preserve">, </w:t>
            </w:r>
            <w:r w:rsidRPr="00A64362">
              <w:rPr>
                <w:b/>
                <w:sz w:val="16"/>
                <w:szCs w:val="16"/>
              </w:rPr>
              <w:t>Procesador Intel C3538 4 Core a 2.1Ghz</w:t>
            </w:r>
            <w:r w:rsidRPr="00A64362">
              <w:rPr>
                <w:sz w:val="16"/>
                <w:szCs w:val="16"/>
              </w:rPr>
              <w:t xml:space="preserve"> </w:t>
            </w:r>
            <w:r>
              <w:rPr>
                <w:sz w:val="16"/>
                <w:szCs w:val="16"/>
              </w:rPr>
              <w:t xml:space="preserve">, </w:t>
            </w:r>
            <w:r w:rsidRPr="00A64362">
              <w:rPr>
                <w:sz w:val="16"/>
                <w:szCs w:val="16"/>
              </w:rPr>
              <w:t xml:space="preserve">Memoria RAM 20GB DDR4 SODIMM, con opción de expansión hasta 32GB </w:t>
            </w:r>
            <w:r>
              <w:rPr>
                <w:sz w:val="16"/>
                <w:szCs w:val="16"/>
              </w:rPr>
              <w:t>, Discos Duros i</w:t>
            </w:r>
            <w:r w:rsidRPr="00A64362">
              <w:rPr>
                <w:sz w:val="16"/>
                <w:szCs w:val="16"/>
              </w:rPr>
              <w:t xml:space="preserve">nstalados: 8 x 8TB SATA3  6Gb/s 256MB 7200 rpm 24x7 </w:t>
            </w:r>
            <w:proofErr w:type="spellStart"/>
            <w:r w:rsidRPr="00A64362">
              <w:rPr>
                <w:sz w:val="16"/>
                <w:szCs w:val="16"/>
              </w:rPr>
              <w:t>Hotplug</w:t>
            </w:r>
            <w:proofErr w:type="spellEnd"/>
            <w:r>
              <w:rPr>
                <w:sz w:val="16"/>
                <w:szCs w:val="16"/>
              </w:rPr>
              <w:t xml:space="preserve">, </w:t>
            </w:r>
            <w:r w:rsidRPr="00A64362">
              <w:rPr>
                <w:sz w:val="16"/>
                <w:szCs w:val="16"/>
              </w:rPr>
              <w:t xml:space="preserve">Discos duros Marca Western </w:t>
            </w:r>
            <w:r>
              <w:rPr>
                <w:sz w:val="16"/>
                <w:szCs w:val="16"/>
              </w:rPr>
              <w:t xml:space="preserve">Digital Modelo Red Pro, </w:t>
            </w:r>
            <w:r w:rsidRPr="00A64362">
              <w:rPr>
                <w:sz w:val="16"/>
                <w:szCs w:val="16"/>
              </w:rPr>
              <w:t>Se puede expandir hasta un máximo de 18 discos con unidades de expansión</w:t>
            </w:r>
            <w:r>
              <w:rPr>
                <w:sz w:val="16"/>
                <w:szCs w:val="16"/>
              </w:rPr>
              <w:t xml:space="preserve">, </w:t>
            </w:r>
            <w:r w:rsidRPr="00A64362">
              <w:rPr>
                <w:sz w:val="16"/>
                <w:szCs w:val="16"/>
              </w:rPr>
              <w:t>Es compatible con discos de 3.5”, 2.5” y SSD de 2.5”</w:t>
            </w:r>
            <w:r>
              <w:rPr>
                <w:sz w:val="16"/>
                <w:szCs w:val="16"/>
              </w:rPr>
              <w:t xml:space="preserve">, </w:t>
            </w:r>
            <w:r w:rsidRPr="00A64362">
              <w:rPr>
                <w:sz w:val="16"/>
                <w:szCs w:val="16"/>
              </w:rPr>
              <w:t xml:space="preserve">Sistemas de archivos compatibles </w:t>
            </w:r>
            <w:proofErr w:type="spellStart"/>
            <w:r w:rsidRPr="00A64362">
              <w:rPr>
                <w:sz w:val="16"/>
                <w:szCs w:val="16"/>
              </w:rPr>
              <w:t>Btrfs</w:t>
            </w:r>
            <w:proofErr w:type="spellEnd"/>
            <w:r w:rsidRPr="00A64362">
              <w:rPr>
                <w:sz w:val="16"/>
                <w:szCs w:val="16"/>
              </w:rPr>
              <w:t xml:space="preserve">, EXT4, EXT3, FAT, NTFS, HFS+, </w:t>
            </w:r>
            <w:proofErr w:type="spellStart"/>
            <w:r w:rsidRPr="00A64362">
              <w:rPr>
                <w:sz w:val="16"/>
                <w:szCs w:val="16"/>
              </w:rPr>
              <w:t>exFAT</w:t>
            </w:r>
            <w:proofErr w:type="spellEnd"/>
            <w:r w:rsidRPr="00A64362">
              <w:rPr>
                <w:sz w:val="16"/>
                <w:szCs w:val="16"/>
              </w:rPr>
              <w:t xml:space="preserve"> </w:t>
            </w:r>
            <w:r>
              <w:rPr>
                <w:sz w:val="16"/>
                <w:szCs w:val="16"/>
              </w:rPr>
              <w:t xml:space="preserve">, </w:t>
            </w:r>
            <w:r w:rsidRPr="00A64362">
              <w:rPr>
                <w:sz w:val="16"/>
                <w:szCs w:val="16"/>
              </w:rPr>
              <w:t xml:space="preserve">Protocolos IPv4, IPv6, y DDNS con compatibilidad con conmutación por error y Link </w:t>
            </w:r>
            <w:proofErr w:type="spellStart"/>
            <w:r w:rsidRPr="00A64362">
              <w:rPr>
                <w:sz w:val="16"/>
                <w:szCs w:val="16"/>
              </w:rPr>
              <w:t>Aggregation</w:t>
            </w:r>
            <w:proofErr w:type="spellEnd"/>
            <w:r>
              <w:rPr>
                <w:sz w:val="16"/>
                <w:szCs w:val="16"/>
              </w:rPr>
              <w:t xml:space="preserve">, </w:t>
            </w:r>
            <w:r w:rsidRPr="00A64362">
              <w:rPr>
                <w:sz w:val="16"/>
                <w:szCs w:val="16"/>
              </w:rPr>
              <w:t xml:space="preserve">Temperatura de operación 0 a 40°C </w:t>
            </w:r>
            <w:r>
              <w:rPr>
                <w:sz w:val="16"/>
                <w:szCs w:val="16"/>
              </w:rPr>
              <w:t xml:space="preserve">, </w:t>
            </w:r>
            <w:r w:rsidRPr="00A64362">
              <w:rPr>
                <w:sz w:val="16"/>
                <w:szCs w:val="16"/>
              </w:rPr>
              <w:t>Temperatura de almacenamiento -20 a 60”C</w:t>
            </w:r>
            <w:r>
              <w:rPr>
                <w:sz w:val="16"/>
                <w:szCs w:val="16"/>
              </w:rPr>
              <w:t xml:space="preserve">, </w:t>
            </w:r>
            <w:r w:rsidRPr="00A64362">
              <w:rPr>
                <w:sz w:val="16"/>
                <w:szCs w:val="16"/>
              </w:rPr>
              <w:t xml:space="preserve">Humedad relativa 5 a 95% RH </w:t>
            </w:r>
            <w:r>
              <w:rPr>
                <w:sz w:val="16"/>
                <w:szCs w:val="16"/>
              </w:rPr>
              <w:t xml:space="preserve">, </w:t>
            </w:r>
            <w:r w:rsidRPr="00A64362">
              <w:rPr>
                <w:sz w:val="16"/>
                <w:szCs w:val="16"/>
              </w:rPr>
              <w:t>Certificaciones FCC, CE, EAC, BSMI, VCCI, CCC, RCM y KC</w:t>
            </w:r>
            <w:r>
              <w:rPr>
                <w:sz w:val="16"/>
                <w:szCs w:val="16"/>
              </w:rPr>
              <w:t xml:space="preserve">, </w:t>
            </w:r>
            <w:r w:rsidRPr="00A64362">
              <w:rPr>
                <w:sz w:val="16"/>
                <w:szCs w:val="16"/>
              </w:rPr>
              <w:t>Cliente compatible Windows 7 y 1</w:t>
            </w:r>
            <w:r>
              <w:rPr>
                <w:sz w:val="16"/>
                <w:szCs w:val="16"/>
              </w:rPr>
              <w:t xml:space="preserve">0, Mac OS X 10.11 y posteriores, </w:t>
            </w:r>
            <w:r w:rsidRPr="00A64362">
              <w:rPr>
                <w:sz w:val="16"/>
                <w:szCs w:val="16"/>
              </w:rPr>
              <w:t xml:space="preserve">Exploradores compatibles Google Chrome, Firefox, Microsoft </w:t>
            </w:r>
            <w:proofErr w:type="spellStart"/>
            <w:r w:rsidRPr="00A64362">
              <w:rPr>
                <w:sz w:val="16"/>
                <w:szCs w:val="16"/>
              </w:rPr>
              <w:t>Edge</w:t>
            </w:r>
            <w:proofErr w:type="spellEnd"/>
            <w:r w:rsidRPr="00A64362">
              <w:rPr>
                <w:sz w:val="16"/>
                <w:szCs w:val="16"/>
              </w:rPr>
              <w:t xml:space="preserve">, Internet Explorer 10 o </w:t>
            </w:r>
            <w:proofErr w:type="spellStart"/>
            <w:r w:rsidRPr="00A64362">
              <w:rPr>
                <w:sz w:val="16"/>
                <w:szCs w:val="16"/>
              </w:rPr>
              <w:t>posterios</w:t>
            </w:r>
            <w:proofErr w:type="spellEnd"/>
            <w:r w:rsidRPr="00A64362">
              <w:rPr>
                <w:sz w:val="16"/>
                <w:szCs w:val="16"/>
              </w:rPr>
              <w:t xml:space="preserve">, Safari 10 o posterior, IOS 10 o posterior, </w:t>
            </w:r>
            <w:proofErr w:type="spellStart"/>
            <w:r w:rsidRPr="00A64362">
              <w:rPr>
                <w:sz w:val="16"/>
                <w:szCs w:val="16"/>
              </w:rPr>
              <w:t>Anroid</w:t>
            </w:r>
            <w:proofErr w:type="spellEnd"/>
            <w:r w:rsidRPr="00A64362">
              <w:rPr>
                <w:sz w:val="16"/>
                <w:szCs w:val="16"/>
              </w:rPr>
              <w:t xml:space="preserve"> 6.0 o Posterior </w:t>
            </w:r>
            <w:r>
              <w:rPr>
                <w:sz w:val="16"/>
                <w:szCs w:val="16"/>
              </w:rPr>
              <w:t xml:space="preserve">, </w:t>
            </w:r>
            <w:r w:rsidRPr="00A64362">
              <w:rPr>
                <w:sz w:val="16"/>
                <w:szCs w:val="16"/>
              </w:rPr>
              <w:t>Dimensiones 166 mm x 343 mm x 243 mm</w:t>
            </w:r>
            <w:r>
              <w:rPr>
                <w:sz w:val="16"/>
                <w:szCs w:val="16"/>
              </w:rPr>
              <w:t xml:space="preserve">, </w:t>
            </w:r>
            <w:r w:rsidRPr="00A64362">
              <w:rPr>
                <w:sz w:val="16"/>
                <w:szCs w:val="16"/>
                <w:lang w:val="es-US"/>
              </w:rPr>
              <w:t>Tiempo de Garantía: 3 años</w:t>
            </w:r>
            <w:r>
              <w:rPr>
                <w:sz w:val="16"/>
                <w:szCs w:val="16"/>
                <w:lang w:val="es-US"/>
              </w:rPr>
              <w:t>”</w:t>
            </w:r>
          </w:p>
          <w:p w14:paraId="0EA8A653" w14:textId="77777777" w:rsidR="00BC1273" w:rsidRPr="00A64362" w:rsidRDefault="00BC1273" w:rsidP="00395409">
            <w:pPr>
              <w:jc w:val="both"/>
              <w:rPr>
                <w:rFonts w:ascii="Arial" w:hAnsi="Arial" w:cs="Arial"/>
                <w:sz w:val="14"/>
                <w:szCs w:val="16"/>
              </w:rPr>
            </w:pPr>
          </w:p>
          <w:p w14:paraId="7EB08E16" w14:textId="4F82E94D" w:rsidR="00A64362" w:rsidRPr="00A64362" w:rsidRDefault="00A64362" w:rsidP="00395409">
            <w:pPr>
              <w:jc w:val="both"/>
              <w:rPr>
                <w:rFonts w:ascii="Arial" w:hAnsi="Arial" w:cs="Arial"/>
                <w:b/>
                <w:sz w:val="16"/>
                <w:szCs w:val="16"/>
              </w:rPr>
            </w:pPr>
            <w:r w:rsidRPr="00A64362">
              <w:rPr>
                <w:rFonts w:ascii="Arial" w:hAnsi="Arial" w:cs="Arial"/>
                <w:b/>
                <w:sz w:val="16"/>
                <w:szCs w:val="16"/>
              </w:rPr>
              <w:t xml:space="preserve">Específicamente el área requirente señalo lo siguiente: </w:t>
            </w:r>
          </w:p>
          <w:p w14:paraId="00DA890D" w14:textId="77777777" w:rsidR="00A64362" w:rsidRDefault="00A64362" w:rsidP="00395409">
            <w:pPr>
              <w:jc w:val="both"/>
              <w:rPr>
                <w:rFonts w:ascii="Arial" w:hAnsi="Arial" w:cs="Arial"/>
                <w:b/>
                <w:sz w:val="16"/>
                <w:szCs w:val="16"/>
              </w:rPr>
            </w:pPr>
          </w:p>
          <w:p w14:paraId="40AD5CE3" w14:textId="2D4A4B01" w:rsidR="00BC1273" w:rsidRPr="00CC08BF" w:rsidRDefault="00A64362" w:rsidP="00395409">
            <w:pPr>
              <w:jc w:val="both"/>
              <w:rPr>
                <w:rFonts w:ascii="Arial" w:hAnsi="Arial" w:cs="Arial"/>
                <w:sz w:val="16"/>
                <w:szCs w:val="16"/>
                <w:u w:val="single"/>
              </w:rPr>
            </w:pPr>
            <w:r w:rsidRPr="00CC08BF">
              <w:rPr>
                <w:rFonts w:ascii="Arial" w:hAnsi="Arial" w:cs="Arial"/>
                <w:sz w:val="16"/>
                <w:szCs w:val="16"/>
                <w:u w:val="single"/>
              </w:rPr>
              <w:t xml:space="preserve">Se está ofertando un equipo con un procesador de características inferiores al que se requiere, lo solicitado fue:  </w:t>
            </w:r>
            <w:proofErr w:type="spellStart"/>
            <w:r w:rsidRPr="00CC08BF">
              <w:rPr>
                <w:rFonts w:ascii="Arial" w:hAnsi="Arial" w:cs="Arial"/>
                <w:sz w:val="16"/>
                <w:szCs w:val="16"/>
                <w:u w:val="single"/>
              </w:rPr>
              <w:t>cpu</w:t>
            </w:r>
            <w:proofErr w:type="spellEnd"/>
            <w:r w:rsidRPr="00CC08BF">
              <w:rPr>
                <w:rFonts w:ascii="Arial" w:hAnsi="Arial" w:cs="Arial"/>
                <w:sz w:val="16"/>
                <w:szCs w:val="16"/>
                <w:u w:val="single"/>
              </w:rPr>
              <w:t xml:space="preserve"> 2.7 </w:t>
            </w:r>
            <w:proofErr w:type="spellStart"/>
            <w:r w:rsidRPr="00CC08BF">
              <w:rPr>
                <w:rFonts w:ascii="Arial" w:hAnsi="Arial" w:cs="Arial"/>
                <w:sz w:val="16"/>
                <w:szCs w:val="16"/>
                <w:u w:val="single"/>
              </w:rPr>
              <w:t>ghz</w:t>
            </w:r>
            <w:proofErr w:type="spellEnd"/>
            <w:r w:rsidRPr="00CC08BF">
              <w:rPr>
                <w:rFonts w:ascii="Arial" w:hAnsi="Arial" w:cs="Arial"/>
                <w:sz w:val="16"/>
                <w:szCs w:val="16"/>
                <w:u w:val="single"/>
              </w:rPr>
              <w:t xml:space="preserve"> </w:t>
            </w:r>
            <w:proofErr w:type="spellStart"/>
            <w:r w:rsidRPr="00CC08BF">
              <w:rPr>
                <w:rFonts w:ascii="Arial" w:hAnsi="Arial" w:cs="Arial"/>
                <w:sz w:val="16"/>
                <w:szCs w:val="16"/>
                <w:u w:val="single"/>
              </w:rPr>
              <w:t>intel</w:t>
            </w:r>
            <w:proofErr w:type="spellEnd"/>
            <w:r w:rsidRPr="00CC08BF">
              <w:rPr>
                <w:rFonts w:ascii="Arial" w:hAnsi="Arial" w:cs="Arial"/>
                <w:sz w:val="16"/>
                <w:szCs w:val="16"/>
                <w:u w:val="single"/>
              </w:rPr>
              <w:t xml:space="preserve"> </w:t>
            </w:r>
            <w:proofErr w:type="spellStart"/>
            <w:r w:rsidRPr="00CC08BF">
              <w:rPr>
                <w:rFonts w:ascii="Arial" w:hAnsi="Arial" w:cs="Arial"/>
                <w:sz w:val="16"/>
                <w:szCs w:val="16"/>
                <w:u w:val="single"/>
              </w:rPr>
              <w:t>core</w:t>
            </w:r>
            <w:proofErr w:type="spellEnd"/>
            <w:r w:rsidRPr="00CC08BF">
              <w:rPr>
                <w:rFonts w:ascii="Arial" w:hAnsi="Arial" w:cs="Arial"/>
                <w:sz w:val="16"/>
                <w:szCs w:val="16"/>
                <w:u w:val="single"/>
              </w:rPr>
              <w:t xml:space="preserve"> i5 </w:t>
            </w:r>
            <w:proofErr w:type="spellStart"/>
            <w:r w:rsidRPr="00CC08BF">
              <w:rPr>
                <w:rFonts w:ascii="Arial" w:hAnsi="Arial" w:cs="Arial"/>
                <w:sz w:val="16"/>
                <w:szCs w:val="16"/>
                <w:u w:val="single"/>
              </w:rPr>
              <w:t>quad-core</w:t>
            </w:r>
            <w:proofErr w:type="spellEnd"/>
            <w:r w:rsidRPr="00CC08BF">
              <w:rPr>
                <w:rFonts w:ascii="Arial" w:hAnsi="Arial" w:cs="Arial"/>
                <w:sz w:val="16"/>
                <w:szCs w:val="16"/>
                <w:u w:val="single"/>
              </w:rPr>
              <w:t xml:space="preserve"> </w:t>
            </w:r>
            <w:proofErr w:type="spellStart"/>
            <w:r w:rsidRPr="00CC08BF">
              <w:rPr>
                <w:rFonts w:ascii="Arial" w:hAnsi="Arial" w:cs="Arial"/>
                <w:sz w:val="16"/>
                <w:szCs w:val="16"/>
                <w:u w:val="single"/>
              </w:rPr>
              <w:t>processor</w:t>
            </w:r>
            <w:proofErr w:type="spellEnd"/>
            <w:r w:rsidRPr="00CC08BF">
              <w:rPr>
                <w:rFonts w:ascii="Arial" w:hAnsi="Arial" w:cs="Arial"/>
                <w:sz w:val="16"/>
                <w:szCs w:val="16"/>
                <w:u w:val="single"/>
              </w:rPr>
              <w:t xml:space="preserve"> (</w:t>
            </w:r>
            <w:proofErr w:type="spellStart"/>
            <w:r w:rsidRPr="00CC08BF">
              <w:rPr>
                <w:rFonts w:ascii="Arial" w:hAnsi="Arial" w:cs="Arial"/>
                <w:sz w:val="16"/>
                <w:szCs w:val="16"/>
                <w:u w:val="single"/>
              </w:rPr>
              <w:t>maximum</w:t>
            </w:r>
            <w:proofErr w:type="spellEnd"/>
            <w:r w:rsidRPr="00CC08BF">
              <w:rPr>
                <w:rFonts w:ascii="Arial" w:hAnsi="Arial" w:cs="Arial"/>
                <w:sz w:val="16"/>
                <w:szCs w:val="16"/>
                <w:u w:val="single"/>
              </w:rPr>
              <w:t xml:space="preserve"> 3.3 </w:t>
            </w:r>
            <w:proofErr w:type="spellStart"/>
            <w:r w:rsidRPr="00CC08BF">
              <w:rPr>
                <w:rFonts w:ascii="Arial" w:hAnsi="Arial" w:cs="Arial"/>
                <w:sz w:val="16"/>
                <w:szCs w:val="16"/>
                <w:u w:val="single"/>
              </w:rPr>
              <w:t>ghz</w:t>
            </w:r>
            <w:proofErr w:type="spellEnd"/>
            <w:proofErr w:type="gramStart"/>
            <w:r w:rsidRPr="00CC08BF">
              <w:rPr>
                <w:rFonts w:ascii="Arial" w:hAnsi="Arial" w:cs="Arial"/>
                <w:sz w:val="16"/>
                <w:szCs w:val="16"/>
                <w:u w:val="single"/>
              </w:rPr>
              <w:t>) ,</w:t>
            </w:r>
            <w:proofErr w:type="gramEnd"/>
            <w:r w:rsidRPr="00CC08BF">
              <w:rPr>
                <w:rFonts w:ascii="Arial" w:hAnsi="Arial" w:cs="Arial"/>
                <w:sz w:val="16"/>
                <w:szCs w:val="16"/>
                <w:u w:val="single"/>
              </w:rPr>
              <w:t xml:space="preserve"> y se está ofertando un equipo con procesador Intel </w:t>
            </w:r>
            <w:r w:rsidRPr="00CC08BF">
              <w:rPr>
                <w:rFonts w:ascii="Arial" w:hAnsi="Arial" w:cs="Arial"/>
                <w:b/>
                <w:sz w:val="16"/>
                <w:szCs w:val="16"/>
                <w:u w:val="single"/>
              </w:rPr>
              <w:t>C3538 4 Core a 2.1ghz,</w:t>
            </w:r>
            <w:r w:rsidRPr="00CC08BF">
              <w:rPr>
                <w:rFonts w:ascii="Arial" w:hAnsi="Arial" w:cs="Arial"/>
                <w:sz w:val="16"/>
                <w:szCs w:val="16"/>
                <w:u w:val="single"/>
              </w:rPr>
              <w:t xml:space="preserve"> se trata de un procesador INTEL ATOM C3538.    La velocidad del procesador es menor al solicitado y por lo tanto su rendimiento, es así que el equipo ofertado en esta partida, incumple con lo solicitado en la Junta de Aclaraciones, donde se mencionó que se pueden ofrecer equipos de iguales o superiores características siempre y cuando cumplan con las especificaciones técnicas mínimas requeridas en la convocatoria.</w:t>
            </w:r>
          </w:p>
          <w:p w14:paraId="2A65AA48" w14:textId="77777777" w:rsidR="00BC1273" w:rsidRPr="00A64362" w:rsidRDefault="00BC1273" w:rsidP="00395409">
            <w:pPr>
              <w:jc w:val="both"/>
              <w:rPr>
                <w:rFonts w:ascii="Arial" w:hAnsi="Arial" w:cs="Arial"/>
                <w:b/>
                <w:sz w:val="16"/>
                <w:szCs w:val="16"/>
              </w:rPr>
            </w:pPr>
          </w:p>
          <w:p w14:paraId="1ACD0E7B" w14:textId="4C8A4D7D" w:rsidR="00A64362" w:rsidRDefault="00A64362" w:rsidP="00A64362">
            <w:pPr>
              <w:jc w:val="both"/>
              <w:rPr>
                <w:rFonts w:ascii="Arial" w:hAnsi="Arial" w:cs="Arial"/>
                <w:b/>
                <w:sz w:val="14"/>
                <w:szCs w:val="16"/>
              </w:rPr>
            </w:pPr>
            <w:r>
              <w:rPr>
                <w:rFonts w:ascii="Arial" w:hAnsi="Arial" w:cs="Arial"/>
                <w:sz w:val="14"/>
                <w:szCs w:val="14"/>
              </w:rPr>
              <w:t xml:space="preserve">Por los </w:t>
            </w:r>
            <w:r w:rsidRPr="000C3733">
              <w:rPr>
                <w:rFonts w:ascii="Arial" w:hAnsi="Arial" w:cs="Arial"/>
                <w:sz w:val="14"/>
                <w:szCs w:val="14"/>
              </w:rPr>
              <w:t>incumplimiento</w:t>
            </w:r>
            <w:r>
              <w:rPr>
                <w:rFonts w:ascii="Arial" w:hAnsi="Arial" w:cs="Arial"/>
                <w:sz w:val="14"/>
                <w:szCs w:val="14"/>
              </w:rPr>
              <w:t>s</w:t>
            </w:r>
            <w:r w:rsidRPr="000C3733">
              <w:rPr>
                <w:rFonts w:ascii="Arial" w:hAnsi="Arial" w:cs="Arial"/>
                <w:sz w:val="14"/>
                <w:szCs w:val="14"/>
              </w:rPr>
              <w:t xml:space="preserve"> que afecta su solvencia</w:t>
            </w:r>
            <w:r w:rsidRPr="00C605B1">
              <w:rPr>
                <w:rFonts w:ascii="Arial" w:hAnsi="Arial" w:cs="Arial"/>
                <w:sz w:val="14"/>
                <w:szCs w:val="14"/>
              </w:rPr>
              <w:t xml:space="preserve"> y de conformidad con el artículo </w:t>
            </w:r>
            <w:r w:rsidRPr="00DF20F9">
              <w:rPr>
                <w:rFonts w:ascii="Arial" w:hAnsi="Arial" w:cs="Arial"/>
                <w:sz w:val="14"/>
                <w:szCs w:val="14"/>
              </w:rPr>
              <w:t>en el artículo 55 y 56 de la Ley</w:t>
            </w:r>
            <w:r>
              <w:rPr>
                <w:rFonts w:ascii="Arial" w:hAnsi="Arial" w:cs="Arial"/>
                <w:sz w:val="14"/>
                <w:szCs w:val="14"/>
              </w:rPr>
              <w:t>,</w:t>
            </w:r>
            <w:r w:rsidRPr="00C605B1">
              <w:rPr>
                <w:rFonts w:ascii="Arial" w:hAnsi="Arial" w:cs="Arial"/>
                <w:sz w:val="14"/>
                <w:szCs w:val="14"/>
              </w:rPr>
              <w:t xml:space="preserve"> en relación con el Anexo </w:t>
            </w:r>
            <w:r>
              <w:rPr>
                <w:rFonts w:ascii="Arial" w:hAnsi="Arial" w:cs="Arial"/>
                <w:sz w:val="14"/>
                <w:szCs w:val="14"/>
              </w:rPr>
              <w:t>“1”, numeral X y XIII,</w:t>
            </w:r>
            <w:r w:rsidRPr="00C605B1">
              <w:rPr>
                <w:rFonts w:ascii="Arial" w:hAnsi="Arial" w:cs="Arial"/>
                <w:sz w:val="14"/>
                <w:szCs w:val="14"/>
              </w:rPr>
              <w:t xml:space="preserve"> de las bases de la presente licitación, </w:t>
            </w:r>
            <w:r>
              <w:rPr>
                <w:rFonts w:ascii="Arial" w:hAnsi="Arial" w:cs="Arial"/>
                <w:sz w:val="14"/>
                <w:szCs w:val="14"/>
              </w:rPr>
              <w:t xml:space="preserve">al tratarse de partidas que se adjudicaran en conjunto conforme a lo establecido en el numeral IX, </w:t>
            </w:r>
            <w:r w:rsidRPr="00C605B1">
              <w:rPr>
                <w:rFonts w:ascii="Arial" w:hAnsi="Arial" w:cs="Arial"/>
                <w:b/>
                <w:sz w:val="14"/>
                <w:szCs w:val="14"/>
              </w:rPr>
              <w:t>se desecha su pro</w:t>
            </w:r>
            <w:r>
              <w:rPr>
                <w:rFonts w:ascii="Arial" w:hAnsi="Arial" w:cs="Arial"/>
                <w:b/>
                <w:sz w:val="14"/>
                <w:szCs w:val="14"/>
              </w:rPr>
              <w:t xml:space="preserve">puesta para las partidas número </w:t>
            </w:r>
            <w:r w:rsidR="00212F54">
              <w:rPr>
                <w:rFonts w:ascii="Arial" w:hAnsi="Arial" w:cs="Arial"/>
                <w:b/>
                <w:sz w:val="14"/>
                <w:szCs w:val="14"/>
              </w:rPr>
              <w:t>1,2,3,4,5.</w:t>
            </w:r>
          </w:p>
          <w:p w14:paraId="5082C8A9" w14:textId="77777777" w:rsidR="00BC1273" w:rsidRDefault="00BC1273" w:rsidP="00395409">
            <w:pPr>
              <w:jc w:val="both"/>
              <w:rPr>
                <w:rFonts w:ascii="Arial" w:hAnsi="Arial" w:cs="Arial"/>
                <w:b/>
                <w:sz w:val="14"/>
                <w:szCs w:val="16"/>
              </w:rPr>
            </w:pPr>
          </w:p>
          <w:p w14:paraId="38EFD694" w14:textId="659D56F9" w:rsidR="000C0A30" w:rsidRDefault="000C0A30" w:rsidP="001B12E5">
            <w:pPr>
              <w:jc w:val="both"/>
              <w:rPr>
                <w:rFonts w:ascii="Arial" w:hAnsi="Arial" w:cs="Arial"/>
                <w:b/>
                <w:sz w:val="14"/>
                <w:szCs w:val="16"/>
              </w:rPr>
            </w:pPr>
            <w:r w:rsidRPr="000161FC">
              <w:rPr>
                <w:rFonts w:ascii="Arial" w:hAnsi="Arial" w:cs="Arial"/>
                <w:b/>
                <w:sz w:val="14"/>
                <w:szCs w:val="16"/>
              </w:rPr>
              <w:t xml:space="preserve">Revisión Técnica realizada por </w:t>
            </w:r>
            <w:r w:rsidR="00E51AAA">
              <w:rPr>
                <w:rFonts w:ascii="Arial" w:hAnsi="Arial" w:cs="Arial"/>
                <w:b/>
                <w:sz w:val="14"/>
                <w:szCs w:val="16"/>
              </w:rPr>
              <w:t>el</w:t>
            </w:r>
            <w:r w:rsidR="00784566" w:rsidRPr="00784566">
              <w:rPr>
                <w:rFonts w:ascii="Arial" w:hAnsi="Arial" w:cs="Arial"/>
                <w:b/>
                <w:sz w:val="14"/>
                <w:szCs w:val="16"/>
              </w:rPr>
              <w:t xml:space="preserve"> Dr. en Tur. Ismael Manuel Rodríguez Herrera Director General de Difusión y Vinculación, con apoyo técnico del Ing. Ing. en </w:t>
            </w:r>
            <w:proofErr w:type="spellStart"/>
            <w:r w:rsidR="00784566" w:rsidRPr="00784566">
              <w:rPr>
                <w:rFonts w:ascii="Arial" w:hAnsi="Arial" w:cs="Arial"/>
                <w:b/>
                <w:sz w:val="14"/>
                <w:szCs w:val="16"/>
              </w:rPr>
              <w:t>Electr</w:t>
            </w:r>
            <w:proofErr w:type="spellEnd"/>
            <w:r w:rsidR="00784566" w:rsidRPr="00784566">
              <w:rPr>
                <w:rFonts w:ascii="Arial" w:hAnsi="Arial" w:cs="Arial"/>
                <w:b/>
                <w:sz w:val="14"/>
                <w:szCs w:val="16"/>
              </w:rPr>
              <w:t xml:space="preserve">. Uriel Landeros Pérez Jefe del Departamento de Radio y Televisión de la </w:t>
            </w:r>
            <w:proofErr w:type="spellStart"/>
            <w:r w:rsidR="00784566" w:rsidRPr="00784566">
              <w:rPr>
                <w:rFonts w:ascii="Arial" w:hAnsi="Arial" w:cs="Arial"/>
                <w:b/>
                <w:sz w:val="14"/>
                <w:szCs w:val="16"/>
              </w:rPr>
              <w:t>DGDyV</w:t>
            </w:r>
            <w:proofErr w:type="spellEnd"/>
            <w:r w:rsidRPr="000161FC">
              <w:rPr>
                <w:rFonts w:ascii="Arial" w:hAnsi="Arial" w:cs="Arial"/>
                <w:b/>
                <w:sz w:val="14"/>
                <w:szCs w:val="16"/>
              </w:rPr>
              <w:t>, conforme al anexo 1.</w:t>
            </w:r>
          </w:p>
          <w:p w14:paraId="371E88C0" w14:textId="2E66CDBF" w:rsidR="001B12E5" w:rsidRPr="003A5295" w:rsidRDefault="001B12E5" w:rsidP="001B12E5">
            <w:pPr>
              <w:jc w:val="both"/>
              <w:rPr>
                <w:rFonts w:ascii="Arial" w:hAnsi="Arial" w:cs="Arial"/>
                <w:b/>
                <w:sz w:val="14"/>
                <w:szCs w:val="16"/>
              </w:rPr>
            </w:pPr>
          </w:p>
        </w:tc>
      </w:tr>
      <w:tr w:rsidR="000C0A30" w:rsidRPr="00154F13" w14:paraId="7EB2C4EF" w14:textId="77777777" w:rsidTr="00395409">
        <w:trPr>
          <w:trHeight w:val="20"/>
          <w:jc w:val="center"/>
        </w:trPr>
        <w:tc>
          <w:tcPr>
            <w:tcW w:w="180" w:type="pct"/>
            <w:shd w:val="clear" w:color="auto" w:fill="D9D9D9" w:themeFill="background1" w:themeFillShade="D9"/>
            <w:noWrap/>
          </w:tcPr>
          <w:p w14:paraId="719BADBF" w14:textId="77777777" w:rsidR="000C0A30" w:rsidRPr="002719E1" w:rsidRDefault="000C0A30" w:rsidP="00395409">
            <w:pPr>
              <w:jc w:val="center"/>
              <w:rPr>
                <w:rFonts w:ascii="Arial" w:hAnsi="Arial" w:cs="Arial"/>
                <w:b/>
                <w:sz w:val="10"/>
                <w:szCs w:val="10"/>
              </w:rPr>
            </w:pPr>
          </w:p>
        </w:tc>
        <w:tc>
          <w:tcPr>
            <w:tcW w:w="941" w:type="pct"/>
            <w:shd w:val="clear" w:color="auto" w:fill="D9D9D9" w:themeFill="background1" w:themeFillShade="D9"/>
            <w:noWrap/>
          </w:tcPr>
          <w:p w14:paraId="7C657417" w14:textId="77777777" w:rsidR="000C0A30" w:rsidRPr="002719E1" w:rsidRDefault="000C0A30" w:rsidP="00395409">
            <w:pPr>
              <w:jc w:val="both"/>
              <w:rPr>
                <w:rFonts w:ascii="Arial" w:hAnsi="Arial" w:cs="Arial"/>
                <w:sz w:val="10"/>
                <w:szCs w:val="10"/>
              </w:rPr>
            </w:pPr>
          </w:p>
        </w:tc>
        <w:tc>
          <w:tcPr>
            <w:tcW w:w="3879" w:type="pct"/>
            <w:shd w:val="clear" w:color="auto" w:fill="D9D9D9" w:themeFill="background1" w:themeFillShade="D9"/>
            <w:vAlign w:val="center"/>
          </w:tcPr>
          <w:p w14:paraId="5B23925C" w14:textId="77777777" w:rsidR="000C0A30" w:rsidRPr="00120C0A" w:rsidRDefault="000C0A30" w:rsidP="00395409">
            <w:pPr>
              <w:jc w:val="both"/>
              <w:rPr>
                <w:rFonts w:ascii="Arial" w:hAnsi="Arial" w:cs="Arial"/>
                <w:b/>
                <w:sz w:val="10"/>
                <w:szCs w:val="10"/>
              </w:rPr>
            </w:pPr>
          </w:p>
        </w:tc>
      </w:tr>
      <w:tr w:rsidR="000C0A30" w:rsidRPr="00154F13" w14:paraId="05561272" w14:textId="77777777" w:rsidTr="003411BF">
        <w:trPr>
          <w:trHeight w:val="20"/>
          <w:jc w:val="center"/>
        </w:trPr>
        <w:tc>
          <w:tcPr>
            <w:tcW w:w="180" w:type="pct"/>
            <w:shd w:val="clear" w:color="auto" w:fill="auto"/>
            <w:noWrap/>
          </w:tcPr>
          <w:p w14:paraId="2B3A0C25" w14:textId="77777777" w:rsidR="000C0A30" w:rsidRPr="00D8586A" w:rsidRDefault="000C0A30" w:rsidP="00395409">
            <w:pPr>
              <w:jc w:val="center"/>
              <w:rPr>
                <w:rFonts w:ascii="Arial" w:hAnsi="Arial" w:cs="Arial"/>
                <w:sz w:val="12"/>
                <w:szCs w:val="12"/>
              </w:rPr>
            </w:pPr>
            <w:r>
              <w:rPr>
                <w:rFonts w:ascii="Arial" w:hAnsi="Arial" w:cs="Arial"/>
                <w:sz w:val="12"/>
                <w:szCs w:val="12"/>
              </w:rPr>
              <w:t>2</w:t>
            </w:r>
          </w:p>
        </w:tc>
        <w:tc>
          <w:tcPr>
            <w:tcW w:w="941" w:type="pct"/>
            <w:shd w:val="clear" w:color="auto" w:fill="auto"/>
            <w:noWrap/>
          </w:tcPr>
          <w:p w14:paraId="6CF0C314" w14:textId="01BFA7A6" w:rsidR="000C0A30" w:rsidRPr="00A342D1" w:rsidRDefault="000A1D6A" w:rsidP="00395409">
            <w:pPr>
              <w:pStyle w:val="Sangradetextonormal"/>
              <w:ind w:left="0"/>
              <w:jc w:val="center"/>
              <w:rPr>
                <w:rFonts w:ascii="Arial" w:hAnsi="Arial" w:cs="Arial"/>
                <w:sz w:val="18"/>
                <w:lang w:val="es-ES"/>
              </w:rPr>
            </w:pPr>
            <w:r w:rsidRPr="000A1D6A">
              <w:rPr>
                <w:rFonts w:ascii="Arial" w:hAnsi="Arial" w:cs="Arial"/>
                <w:b/>
                <w:sz w:val="12"/>
                <w:szCs w:val="12"/>
                <w:lang w:val="x-none"/>
              </w:rPr>
              <w:t>CORPORATIVO SIMPLEMENTE, S.A. DE C.V.</w:t>
            </w:r>
          </w:p>
        </w:tc>
        <w:tc>
          <w:tcPr>
            <w:tcW w:w="3879" w:type="pct"/>
            <w:shd w:val="clear" w:color="auto" w:fill="auto"/>
            <w:vAlign w:val="center"/>
          </w:tcPr>
          <w:p w14:paraId="6B78B5B9" w14:textId="31DF9EC4" w:rsidR="000C0A30" w:rsidRDefault="000C0A30" w:rsidP="00395409">
            <w:pPr>
              <w:jc w:val="both"/>
              <w:rPr>
                <w:rFonts w:ascii="Arial" w:hAnsi="Arial" w:cs="Arial"/>
                <w:b/>
                <w:sz w:val="14"/>
                <w:szCs w:val="16"/>
              </w:rPr>
            </w:pPr>
            <w:r w:rsidRPr="00877117">
              <w:rPr>
                <w:rFonts w:ascii="Arial" w:hAnsi="Arial" w:cs="Arial"/>
                <w:b/>
                <w:sz w:val="14"/>
                <w:szCs w:val="16"/>
              </w:rPr>
              <w:t>Oferta en la</w:t>
            </w:r>
            <w:r>
              <w:rPr>
                <w:rFonts w:ascii="Arial" w:hAnsi="Arial" w:cs="Arial"/>
                <w:b/>
                <w:sz w:val="14"/>
                <w:szCs w:val="16"/>
              </w:rPr>
              <w:t>s</w:t>
            </w:r>
            <w:r w:rsidRPr="00877117">
              <w:rPr>
                <w:rFonts w:ascii="Arial" w:hAnsi="Arial" w:cs="Arial"/>
                <w:b/>
                <w:sz w:val="14"/>
                <w:szCs w:val="16"/>
              </w:rPr>
              <w:t xml:space="preserve"> partida</w:t>
            </w:r>
            <w:r>
              <w:rPr>
                <w:rFonts w:ascii="Arial" w:hAnsi="Arial" w:cs="Arial"/>
                <w:b/>
                <w:sz w:val="14"/>
                <w:szCs w:val="16"/>
              </w:rPr>
              <w:t>s</w:t>
            </w:r>
            <w:r w:rsidRPr="00877117">
              <w:rPr>
                <w:rFonts w:ascii="Arial" w:hAnsi="Arial" w:cs="Arial"/>
                <w:b/>
                <w:sz w:val="14"/>
                <w:szCs w:val="16"/>
              </w:rPr>
              <w:t xml:space="preserve">: </w:t>
            </w:r>
            <w:r w:rsidR="00087E8E" w:rsidRPr="008568FE">
              <w:rPr>
                <w:rFonts w:ascii="Arial" w:hAnsi="Arial" w:cs="Arial"/>
                <w:b/>
                <w:sz w:val="14"/>
                <w:szCs w:val="16"/>
              </w:rPr>
              <w:t xml:space="preserve">1, 2, </w:t>
            </w:r>
            <w:r w:rsidR="008568FE" w:rsidRPr="008568FE">
              <w:rPr>
                <w:rFonts w:ascii="Arial" w:hAnsi="Arial" w:cs="Arial"/>
                <w:b/>
                <w:sz w:val="14"/>
                <w:szCs w:val="16"/>
              </w:rPr>
              <w:t>3, 4, 5,</w:t>
            </w:r>
            <w:r w:rsidR="00087E8E" w:rsidRPr="008568FE">
              <w:rPr>
                <w:rFonts w:ascii="Arial" w:hAnsi="Arial" w:cs="Arial"/>
                <w:b/>
                <w:sz w:val="14"/>
                <w:szCs w:val="16"/>
              </w:rPr>
              <w:t xml:space="preserve"> 6</w:t>
            </w:r>
            <w:r w:rsidR="008568FE" w:rsidRPr="008568FE">
              <w:rPr>
                <w:rFonts w:ascii="Arial" w:hAnsi="Arial" w:cs="Arial"/>
                <w:b/>
                <w:sz w:val="14"/>
                <w:szCs w:val="16"/>
              </w:rPr>
              <w:t>, 7, 8, 9, 10 y 11</w:t>
            </w:r>
            <w:r w:rsidR="003411BF" w:rsidRPr="008568FE">
              <w:rPr>
                <w:rFonts w:ascii="Arial" w:hAnsi="Arial" w:cs="Arial"/>
                <w:b/>
                <w:sz w:val="14"/>
                <w:szCs w:val="16"/>
              </w:rPr>
              <w:t>.</w:t>
            </w:r>
          </w:p>
          <w:p w14:paraId="10E063EF" w14:textId="77777777" w:rsidR="000C0A30" w:rsidRDefault="000C0A30" w:rsidP="00395409">
            <w:pPr>
              <w:jc w:val="both"/>
              <w:rPr>
                <w:rFonts w:ascii="Arial" w:hAnsi="Arial" w:cs="Arial"/>
                <w:b/>
                <w:sz w:val="14"/>
                <w:szCs w:val="16"/>
              </w:rPr>
            </w:pPr>
          </w:p>
          <w:p w14:paraId="0B6686B1" w14:textId="77777777" w:rsidR="000C0A30" w:rsidRDefault="000C0A30" w:rsidP="00395409">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X</w:t>
            </w:r>
          </w:p>
          <w:p w14:paraId="7749F6FC" w14:textId="77777777" w:rsidR="000C0A30" w:rsidRDefault="000C0A30" w:rsidP="00395409">
            <w:pPr>
              <w:jc w:val="both"/>
              <w:rPr>
                <w:rFonts w:ascii="Arial" w:hAnsi="Arial" w:cs="Arial"/>
                <w:sz w:val="14"/>
                <w:szCs w:val="16"/>
              </w:rPr>
            </w:pPr>
          </w:p>
          <w:tbl>
            <w:tblPr>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676"/>
              <w:gridCol w:w="2961"/>
              <w:gridCol w:w="2638"/>
            </w:tblGrid>
            <w:tr w:rsidR="006047CB" w:rsidRPr="00AD209B" w14:paraId="70557929" w14:textId="77777777" w:rsidTr="00C14CAA">
              <w:trPr>
                <w:trHeight w:val="323"/>
                <w:jc w:val="center"/>
              </w:trPr>
              <w:tc>
                <w:tcPr>
                  <w:tcW w:w="539" w:type="pct"/>
                  <w:shd w:val="clear" w:color="auto" w:fill="D9D9D9"/>
                </w:tcPr>
                <w:p w14:paraId="25C45C86" w14:textId="77777777" w:rsidR="006047CB" w:rsidRPr="00AD209B" w:rsidRDefault="006047CB" w:rsidP="006047CB">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59" w:type="pct"/>
                  <w:shd w:val="clear" w:color="auto" w:fill="D9D9D9"/>
                </w:tcPr>
                <w:p w14:paraId="791E4828"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102" w:type="pct"/>
                  <w:shd w:val="clear" w:color="auto" w:fill="D9D9D9"/>
                </w:tcPr>
                <w:p w14:paraId="19C331AD"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6047CB" w:rsidRPr="00AD209B" w14:paraId="5A0004C4" w14:textId="77777777" w:rsidTr="00C14CAA">
              <w:trPr>
                <w:trHeight w:val="186"/>
                <w:jc w:val="center"/>
              </w:trPr>
              <w:tc>
                <w:tcPr>
                  <w:tcW w:w="5000" w:type="pct"/>
                  <w:gridSpan w:val="3"/>
                  <w:shd w:val="clear" w:color="auto" w:fill="D9D9D9"/>
                  <w:vAlign w:val="center"/>
                </w:tcPr>
                <w:p w14:paraId="1A160665" w14:textId="77777777" w:rsidR="006047CB" w:rsidRPr="00AD209B" w:rsidRDefault="006047CB" w:rsidP="006047CB">
                  <w:pPr>
                    <w:jc w:val="center"/>
                    <w:rPr>
                      <w:rFonts w:asciiTheme="minorHAnsi" w:hAnsiTheme="minorHAnsi" w:cstheme="minorHAnsi"/>
                      <w:b/>
                      <w:sz w:val="12"/>
                      <w:szCs w:val="12"/>
                    </w:rPr>
                  </w:pPr>
                  <w:r>
                    <w:rPr>
                      <w:rFonts w:asciiTheme="minorHAnsi" w:hAnsiTheme="minorHAnsi" w:cstheme="minorHAnsi"/>
                      <w:b/>
                      <w:sz w:val="12"/>
                      <w:szCs w:val="12"/>
                    </w:rPr>
                    <w:t>Documentación Administrativa</w:t>
                  </w:r>
                </w:p>
              </w:tc>
            </w:tr>
            <w:tr w:rsidR="006047CB" w:rsidRPr="00AD209B" w14:paraId="73EBBDC1" w14:textId="77777777" w:rsidTr="00C14CAA">
              <w:trPr>
                <w:trHeight w:val="295"/>
                <w:jc w:val="center"/>
              </w:trPr>
              <w:tc>
                <w:tcPr>
                  <w:tcW w:w="539" w:type="pct"/>
                </w:tcPr>
                <w:p w14:paraId="4DC3B642"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59" w:type="pct"/>
                </w:tcPr>
                <w:p w14:paraId="6833E0C2" w14:textId="77777777" w:rsidR="006047CB" w:rsidRPr="00AD209B" w:rsidRDefault="006047CB" w:rsidP="006047CB">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102" w:type="pct"/>
                </w:tcPr>
                <w:p w14:paraId="29426A10" w14:textId="5F219388" w:rsidR="006047CB" w:rsidRPr="00AD209B" w:rsidRDefault="006047CB" w:rsidP="008568FE">
                  <w:pPr>
                    <w:pStyle w:val="Prrafodelista"/>
                    <w:widowControl/>
                    <w:numPr>
                      <w:ilvl w:val="0"/>
                      <w:numId w:val="23"/>
                    </w:numPr>
                    <w:jc w:val="center"/>
                    <w:rPr>
                      <w:rFonts w:asciiTheme="minorHAnsi" w:hAnsiTheme="minorHAnsi" w:cstheme="minorHAnsi"/>
                      <w:sz w:val="12"/>
                      <w:szCs w:val="12"/>
                    </w:rPr>
                  </w:pPr>
                  <w:r w:rsidRPr="00F3579D">
                    <w:rPr>
                      <w:rFonts w:asciiTheme="minorHAnsi" w:hAnsiTheme="minorHAnsi" w:cstheme="minorHAnsi"/>
                      <w:color w:val="000000"/>
                      <w:sz w:val="12"/>
                      <w:szCs w:val="12"/>
                    </w:rPr>
                    <w:t xml:space="preserve">Presenta. Propuesta firmada por </w:t>
                  </w:r>
                  <w:r w:rsidR="008568FE">
                    <w:rPr>
                      <w:rFonts w:asciiTheme="minorHAnsi" w:hAnsiTheme="minorHAnsi" w:cstheme="minorHAnsi"/>
                      <w:color w:val="000000"/>
                      <w:sz w:val="12"/>
                      <w:szCs w:val="12"/>
                    </w:rPr>
                    <w:t>José Luis Gama Ruiz</w:t>
                  </w:r>
                </w:p>
              </w:tc>
            </w:tr>
            <w:tr w:rsidR="006047CB" w:rsidRPr="00AD209B" w14:paraId="54C157D3" w14:textId="77777777" w:rsidTr="00C14CAA">
              <w:trPr>
                <w:trHeight w:val="400"/>
                <w:jc w:val="center"/>
              </w:trPr>
              <w:tc>
                <w:tcPr>
                  <w:tcW w:w="539" w:type="pct"/>
                </w:tcPr>
                <w:p w14:paraId="35DB7C11" w14:textId="77777777" w:rsidR="006047CB" w:rsidRPr="00AD209B" w:rsidRDefault="006047CB" w:rsidP="006047CB">
                  <w:pPr>
                    <w:jc w:val="center"/>
                    <w:rPr>
                      <w:rFonts w:asciiTheme="minorHAnsi" w:hAnsiTheme="minorHAnsi" w:cstheme="minorHAnsi"/>
                      <w:b/>
                      <w:sz w:val="12"/>
                      <w:szCs w:val="12"/>
                    </w:rPr>
                  </w:pPr>
                </w:p>
                <w:p w14:paraId="403361D5"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2</w:t>
                  </w:r>
                </w:p>
              </w:tc>
              <w:tc>
                <w:tcPr>
                  <w:tcW w:w="2359" w:type="pct"/>
                </w:tcPr>
                <w:p w14:paraId="0E3CF110" w14:textId="77777777" w:rsidR="006047CB" w:rsidRDefault="006047CB" w:rsidP="006047CB">
                  <w:pPr>
                    <w:jc w:val="both"/>
                    <w:rPr>
                      <w:rFonts w:asciiTheme="minorHAnsi" w:hAnsiTheme="minorHAnsi" w:cstheme="minorHAnsi"/>
                      <w:b/>
                      <w:sz w:val="12"/>
                      <w:szCs w:val="12"/>
                    </w:rPr>
                  </w:pPr>
                  <w:r>
                    <w:rPr>
                      <w:rFonts w:asciiTheme="minorHAnsi" w:hAnsiTheme="minorHAnsi" w:cstheme="minorHAnsi"/>
                      <w:b/>
                      <w:sz w:val="12"/>
                      <w:szCs w:val="12"/>
                    </w:rPr>
                    <w:t>Documentos Legales:</w:t>
                  </w:r>
                </w:p>
                <w:p w14:paraId="52F8ADA1" w14:textId="77777777" w:rsidR="006047CB" w:rsidRPr="00AD209B" w:rsidRDefault="006047CB" w:rsidP="006047C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Identificaciones, </w:t>
                  </w:r>
                  <w:r w:rsidRPr="00AD209B">
                    <w:rPr>
                      <w:rFonts w:asciiTheme="minorHAnsi" w:hAnsiTheme="minorHAnsi" w:cstheme="minorHAnsi"/>
                      <w:sz w:val="12"/>
                      <w:szCs w:val="12"/>
                    </w:rPr>
                    <w:t>del representante legal y su representante en la licitación</w:t>
                  </w:r>
                  <w:r w:rsidRPr="00AD209B">
                    <w:rPr>
                      <w:rFonts w:asciiTheme="minorHAnsi" w:hAnsiTheme="minorHAnsi" w:cstheme="minorHAnsi"/>
                      <w:b/>
                      <w:sz w:val="12"/>
                      <w:szCs w:val="12"/>
                    </w:rPr>
                    <w:t>*</w:t>
                  </w:r>
                </w:p>
                <w:p w14:paraId="2929E9E2" w14:textId="77777777" w:rsidR="006047CB" w:rsidRPr="00AD209B" w:rsidRDefault="006047CB" w:rsidP="006047C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14:paraId="47FE4843" w14:textId="77777777" w:rsidR="006047CB" w:rsidRDefault="006047CB" w:rsidP="006047CB">
                  <w:pPr>
                    <w:jc w:val="both"/>
                    <w:rPr>
                      <w:rFonts w:asciiTheme="minorHAnsi" w:hAnsiTheme="minorHAnsi" w:cstheme="minorHAnsi"/>
                      <w:b/>
                      <w:sz w:val="12"/>
                      <w:szCs w:val="12"/>
                    </w:rPr>
                  </w:pPr>
                </w:p>
                <w:p w14:paraId="0126FEEC" w14:textId="77777777" w:rsidR="006047CB" w:rsidRPr="0035536A" w:rsidRDefault="006047CB" w:rsidP="006047CB">
                  <w:pPr>
                    <w:jc w:val="both"/>
                    <w:rPr>
                      <w:rFonts w:asciiTheme="minorHAnsi" w:hAnsiTheme="minorHAnsi" w:cstheme="minorHAnsi"/>
                      <w:sz w:val="12"/>
                      <w:szCs w:val="12"/>
                    </w:rPr>
                  </w:pPr>
                  <w:r>
                    <w:rPr>
                      <w:rFonts w:asciiTheme="minorHAnsi" w:hAnsiTheme="minorHAnsi" w:cstheme="minorHAnsi"/>
                      <w:b/>
                      <w:sz w:val="12"/>
                      <w:szCs w:val="12"/>
                    </w:rPr>
                    <w:t xml:space="preserve">a) </w:t>
                  </w:r>
                  <w:r w:rsidRPr="0035536A">
                    <w:rPr>
                      <w:rFonts w:asciiTheme="minorHAnsi" w:hAnsiTheme="minorHAnsi" w:cstheme="minorHAnsi"/>
                      <w:b/>
                      <w:sz w:val="12"/>
                      <w:szCs w:val="12"/>
                    </w:rPr>
                    <w:t>Personas Morales: Acta Constitutiva y poder representante</w:t>
                  </w:r>
                  <w:r w:rsidRPr="00AD209B">
                    <w:rPr>
                      <w:rFonts w:asciiTheme="minorHAnsi" w:hAnsiTheme="minorHAnsi" w:cstheme="minorHAnsi"/>
                      <w:sz w:val="12"/>
                      <w:szCs w:val="12"/>
                    </w:rPr>
                    <w:t>*</w:t>
                  </w:r>
                </w:p>
                <w:p w14:paraId="500E4946" w14:textId="77777777" w:rsidR="006047CB" w:rsidRPr="00AD209B" w:rsidRDefault="006047CB" w:rsidP="006047CB">
                  <w:pPr>
                    <w:jc w:val="both"/>
                    <w:rPr>
                      <w:rFonts w:asciiTheme="minorHAnsi" w:hAnsiTheme="minorHAnsi" w:cstheme="minorHAnsi"/>
                      <w:sz w:val="12"/>
                      <w:szCs w:val="12"/>
                    </w:rPr>
                  </w:pPr>
                  <w:r>
                    <w:rPr>
                      <w:rFonts w:asciiTheme="minorHAnsi" w:hAnsiTheme="minorHAnsi" w:cstheme="minorHAnsi"/>
                      <w:b/>
                      <w:sz w:val="12"/>
                      <w:szCs w:val="12"/>
                    </w:rPr>
                    <w:t xml:space="preserve">b) Personas Físicas: </w:t>
                  </w:r>
                  <w:r w:rsidRPr="00AD209B">
                    <w:rPr>
                      <w:rFonts w:asciiTheme="minorHAnsi" w:hAnsiTheme="minorHAnsi" w:cstheme="minorHAnsi"/>
                      <w:b/>
                      <w:sz w:val="12"/>
                      <w:szCs w:val="12"/>
                    </w:rPr>
                    <w:t>Acta de Nacimiento</w:t>
                  </w:r>
                  <w:r w:rsidRPr="00AD209B">
                    <w:rPr>
                      <w:rFonts w:asciiTheme="minorHAnsi" w:hAnsiTheme="minorHAnsi" w:cstheme="minorHAnsi"/>
                      <w:sz w:val="12"/>
                      <w:szCs w:val="12"/>
                    </w:rPr>
                    <w:t>*</w:t>
                  </w:r>
                </w:p>
                <w:p w14:paraId="4F1DDC58" w14:textId="77777777" w:rsidR="006047CB" w:rsidRDefault="006047CB" w:rsidP="006047CB">
                  <w:pPr>
                    <w:jc w:val="both"/>
                    <w:rPr>
                      <w:rFonts w:asciiTheme="minorHAnsi" w:hAnsiTheme="minorHAnsi" w:cstheme="minorHAnsi"/>
                      <w:sz w:val="12"/>
                      <w:szCs w:val="12"/>
                    </w:rPr>
                  </w:pPr>
                  <w:r w:rsidRPr="00AD209B">
                    <w:rPr>
                      <w:rFonts w:asciiTheme="minorHAnsi" w:hAnsiTheme="minorHAnsi" w:cstheme="minorHAnsi"/>
                      <w:b/>
                      <w:sz w:val="12"/>
                      <w:szCs w:val="12"/>
                    </w:rPr>
                    <w:t>*</w:t>
                  </w:r>
                  <w:r w:rsidRPr="00AD209B">
                    <w:rPr>
                      <w:rFonts w:asciiTheme="minorHAnsi" w:hAnsiTheme="minorHAnsi" w:cstheme="minorHAnsi"/>
                      <w:sz w:val="12"/>
                      <w:szCs w:val="12"/>
                    </w:rPr>
                    <w:t>Los señalados en original y copia</w:t>
                  </w:r>
                </w:p>
                <w:p w14:paraId="479B0013" w14:textId="77777777" w:rsidR="006047CB" w:rsidRDefault="006047CB" w:rsidP="006047CB">
                  <w:pPr>
                    <w:jc w:val="both"/>
                    <w:rPr>
                      <w:rFonts w:asciiTheme="minorHAnsi" w:hAnsiTheme="minorHAnsi" w:cstheme="minorHAnsi"/>
                      <w:b/>
                      <w:sz w:val="12"/>
                      <w:szCs w:val="12"/>
                    </w:rPr>
                  </w:pPr>
                </w:p>
                <w:p w14:paraId="205EA628" w14:textId="77777777" w:rsidR="006047CB" w:rsidRDefault="006047CB" w:rsidP="006047CB">
                  <w:pPr>
                    <w:jc w:val="both"/>
                    <w:rPr>
                      <w:rFonts w:asciiTheme="minorHAnsi" w:hAnsiTheme="minorHAnsi" w:cstheme="minorHAnsi"/>
                      <w:b/>
                      <w:sz w:val="12"/>
                      <w:szCs w:val="12"/>
                    </w:rPr>
                  </w:pPr>
                  <w:r w:rsidRPr="0066652D">
                    <w:rPr>
                      <w:rFonts w:asciiTheme="minorHAnsi" w:hAnsiTheme="minorHAnsi" w:cstheme="minorHAnsi"/>
                      <w:b/>
                      <w:sz w:val="12"/>
                      <w:szCs w:val="12"/>
                    </w:rPr>
                    <w:t>Constancia de Proveedor vigente en la Plataforma de Adquisiciones y Obra Pública de la Universidad Autónoma de Aguascalientes</w:t>
                  </w:r>
                </w:p>
                <w:p w14:paraId="6A190A6B" w14:textId="77777777" w:rsidR="006047CB" w:rsidRDefault="006047CB" w:rsidP="006047CB">
                  <w:pPr>
                    <w:jc w:val="both"/>
                    <w:rPr>
                      <w:rFonts w:asciiTheme="minorHAnsi" w:hAnsiTheme="minorHAnsi" w:cstheme="minorHAnsi"/>
                      <w:b/>
                      <w:sz w:val="12"/>
                      <w:szCs w:val="12"/>
                    </w:rPr>
                  </w:pPr>
                </w:p>
                <w:p w14:paraId="5DB1AC6C" w14:textId="77777777" w:rsidR="006047CB" w:rsidRPr="00AD209B" w:rsidRDefault="006047CB" w:rsidP="006047CB">
                  <w:pPr>
                    <w:jc w:val="both"/>
                    <w:rPr>
                      <w:rFonts w:asciiTheme="minorHAnsi" w:hAnsiTheme="minorHAnsi" w:cstheme="minorHAnsi"/>
                      <w:b/>
                      <w:sz w:val="12"/>
                      <w:szCs w:val="12"/>
                    </w:rPr>
                  </w:pPr>
                  <w:r w:rsidRPr="00AD209B">
                    <w:rPr>
                      <w:rFonts w:asciiTheme="minorHAnsi" w:hAnsiTheme="minorHAnsi" w:cstheme="minorHAnsi"/>
                      <w:b/>
                      <w:sz w:val="12"/>
                      <w:szCs w:val="12"/>
                    </w:rPr>
                    <w:t>Carta poder</w:t>
                  </w:r>
                  <w:r w:rsidRPr="00AD209B">
                    <w:rPr>
                      <w:rFonts w:asciiTheme="minorHAnsi" w:hAnsiTheme="minorHAnsi" w:cstheme="minorHAnsi"/>
                      <w:sz w:val="12"/>
                      <w:szCs w:val="12"/>
                    </w:rPr>
                    <w:t>, en caso de aplicar</w:t>
                  </w:r>
                  <w:r w:rsidRPr="00AD209B">
                    <w:rPr>
                      <w:rFonts w:asciiTheme="minorHAnsi" w:hAnsiTheme="minorHAnsi" w:cstheme="minorHAnsi"/>
                      <w:b/>
                      <w:sz w:val="12"/>
                      <w:szCs w:val="12"/>
                    </w:rPr>
                    <w:t>. *</w:t>
                  </w:r>
                </w:p>
              </w:tc>
              <w:tc>
                <w:tcPr>
                  <w:tcW w:w="2102" w:type="pct"/>
                  <w:vAlign w:val="center"/>
                </w:tcPr>
                <w:p w14:paraId="04308740" w14:textId="6F9195B2" w:rsidR="006047CB" w:rsidRPr="00AD209B" w:rsidRDefault="006047CB" w:rsidP="008568FE">
                  <w:pPr>
                    <w:pStyle w:val="Prrafodelista"/>
                    <w:widowControl/>
                    <w:numPr>
                      <w:ilvl w:val="0"/>
                      <w:numId w:val="23"/>
                    </w:numPr>
                    <w:jc w:val="center"/>
                    <w:rPr>
                      <w:rFonts w:asciiTheme="minorHAnsi" w:hAnsiTheme="minorHAnsi" w:cstheme="minorHAnsi"/>
                      <w:sz w:val="12"/>
                      <w:szCs w:val="12"/>
                    </w:rPr>
                  </w:pPr>
                  <w:r w:rsidRPr="001D564B">
                    <w:rPr>
                      <w:rFonts w:asciiTheme="minorHAnsi" w:hAnsiTheme="minorHAnsi" w:cstheme="minorHAnsi"/>
                      <w:sz w:val="12"/>
                      <w:szCs w:val="12"/>
                    </w:rPr>
                    <w:t>Presenta</w:t>
                  </w:r>
                  <w:r>
                    <w:rPr>
                      <w:rFonts w:asciiTheme="minorHAnsi" w:hAnsiTheme="minorHAnsi" w:cstheme="minorHAnsi"/>
                      <w:sz w:val="12"/>
                      <w:szCs w:val="12"/>
                    </w:rPr>
                    <w:t xml:space="preserve">: Constancia de </w:t>
                  </w:r>
                  <w:r w:rsidRPr="001D564B">
                    <w:rPr>
                      <w:rFonts w:asciiTheme="minorHAnsi" w:hAnsiTheme="minorHAnsi" w:cstheme="minorHAnsi"/>
                      <w:sz w:val="12"/>
                      <w:szCs w:val="12"/>
                    </w:rPr>
                    <w:t xml:space="preserve"> </w:t>
                  </w:r>
                  <w:r>
                    <w:rPr>
                      <w:rFonts w:asciiTheme="minorHAnsi" w:hAnsiTheme="minorHAnsi" w:cstheme="minorHAnsi"/>
                      <w:sz w:val="12"/>
                      <w:szCs w:val="12"/>
                    </w:rPr>
                    <w:t>Registro al Pad</w:t>
                  </w:r>
                  <w:r w:rsidR="008568FE">
                    <w:rPr>
                      <w:rFonts w:asciiTheme="minorHAnsi" w:hAnsiTheme="minorHAnsi" w:cstheme="minorHAnsi"/>
                      <w:sz w:val="12"/>
                      <w:szCs w:val="12"/>
                    </w:rPr>
                    <w:t xml:space="preserve">rón de Proveedores, Carta Poder, </w:t>
                  </w:r>
                  <w:r>
                    <w:rPr>
                      <w:rFonts w:asciiTheme="minorHAnsi" w:hAnsiTheme="minorHAnsi" w:cstheme="minorHAnsi"/>
                      <w:sz w:val="12"/>
                      <w:szCs w:val="12"/>
                    </w:rPr>
                    <w:t>identificaciones</w:t>
                  </w:r>
                  <w:r w:rsidR="008568FE">
                    <w:rPr>
                      <w:rFonts w:asciiTheme="minorHAnsi" w:hAnsiTheme="minorHAnsi" w:cstheme="minorHAnsi"/>
                      <w:sz w:val="12"/>
                      <w:szCs w:val="12"/>
                    </w:rPr>
                    <w:t>, RFC, Acta Constitutiva,</w:t>
                  </w:r>
                </w:p>
              </w:tc>
            </w:tr>
            <w:tr w:rsidR="006047CB" w:rsidRPr="00AD209B" w14:paraId="38E83B95" w14:textId="77777777" w:rsidTr="00C14CAA">
              <w:trPr>
                <w:trHeight w:val="45"/>
                <w:jc w:val="center"/>
              </w:trPr>
              <w:tc>
                <w:tcPr>
                  <w:tcW w:w="539" w:type="pct"/>
                </w:tcPr>
                <w:p w14:paraId="18530EA0" w14:textId="462CA1D8"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3</w:t>
                  </w:r>
                </w:p>
              </w:tc>
              <w:tc>
                <w:tcPr>
                  <w:tcW w:w="2359" w:type="pct"/>
                </w:tcPr>
                <w:p w14:paraId="4564C2DA" w14:textId="77777777" w:rsidR="006047CB" w:rsidRPr="00AD209B" w:rsidRDefault="006047CB" w:rsidP="006047CB">
                  <w:pPr>
                    <w:rPr>
                      <w:rFonts w:asciiTheme="minorHAnsi" w:hAnsiTheme="minorHAnsi" w:cstheme="minorHAnsi"/>
                      <w:b/>
                      <w:sz w:val="12"/>
                      <w:szCs w:val="12"/>
                    </w:rPr>
                  </w:pPr>
                  <w:r w:rsidRPr="00AD209B">
                    <w:rPr>
                      <w:rFonts w:asciiTheme="minorHAnsi" w:hAnsiTheme="minorHAnsi" w:cstheme="minorHAnsi"/>
                      <w:b/>
                      <w:sz w:val="12"/>
                      <w:szCs w:val="12"/>
                    </w:rPr>
                    <w:t>Manifiesto Anexo “5”.</w:t>
                  </w:r>
                </w:p>
              </w:tc>
              <w:tc>
                <w:tcPr>
                  <w:tcW w:w="2102" w:type="pct"/>
                </w:tcPr>
                <w:p w14:paraId="4593FDE9" w14:textId="77777777" w:rsidR="006047CB" w:rsidRDefault="006047CB" w:rsidP="006047CB">
                  <w:pPr>
                    <w:pStyle w:val="Prrafodelista"/>
                    <w:widowControl/>
                    <w:numPr>
                      <w:ilvl w:val="0"/>
                      <w:numId w:val="23"/>
                    </w:numPr>
                    <w:jc w:val="center"/>
                    <w:rPr>
                      <w:rFonts w:asciiTheme="minorHAnsi" w:hAnsiTheme="minorHAnsi" w:cstheme="minorHAnsi"/>
                      <w:sz w:val="12"/>
                      <w:szCs w:val="12"/>
                    </w:rPr>
                  </w:pPr>
                  <w:r w:rsidRPr="001D564B">
                    <w:rPr>
                      <w:rFonts w:asciiTheme="minorHAnsi" w:hAnsiTheme="minorHAnsi" w:cstheme="minorHAnsi"/>
                      <w:sz w:val="12"/>
                      <w:szCs w:val="12"/>
                    </w:rPr>
                    <w:t>Presenta</w:t>
                  </w:r>
                  <w:r>
                    <w:rPr>
                      <w:rFonts w:asciiTheme="minorHAnsi" w:hAnsiTheme="minorHAnsi" w:cstheme="minorHAnsi"/>
                      <w:sz w:val="12"/>
                      <w:szCs w:val="12"/>
                    </w:rPr>
                    <w:t>:</w:t>
                  </w:r>
                </w:p>
                <w:p w14:paraId="5980AFE1" w14:textId="510C9900" w:rsidR="006047CB" w:rsidRPr="00AD209B" w:rsidRDefault="006047CB" w:rsidP="006047CB">
                  <w:pPr>
                    <w:pStyle w:val="Prrafodelista"/>
                    <w:widowControl/>
                    <w:ind w:left="720"/>
                    <w:rPr>
                      <w:rFonts w:asciiTheme="minorHAnsi" w:hAnsiTheme="minorHAnsi" w:cstheme="minorHAnsi"/>
                      <w:sz w:val="12"/>
                      <w:szCs w:val="12"/>
                    </w:rPr>
                  </w:pPr>
                  <w:r w:rsidRPr="001D564B">
                    <w:rPr>
                      <w:rFonts w:asciiTheme="minorHAnsi" w:hAnsiTheme="minorHAnsi" w:cstheme="minorHAnsi"/>
                      <w:sz w:val="12"/>
                      <w:szCs w:val="12"/>
                    </w:rPr>
                    <w:t xml:space="preserve"> </w:t>
                  </w:r>
                  <w:r>
                    <w:rPr>
                      <w:rFonts w:asciiTheme="minorHAnsi" w:hAnsiTheme="minorHAnsi" w:cstheme="minorHAnsi"/>
                      <w:sz w:val="12"/>
                      <w:szCs w:val="12"/>
                    </w:rPr>
                    <w:t>12</w:t>
                  </w:r>
                  <w:r w:rsidRPr="001D564B">
                    <w:rPr>
                      <w:rFonts w:asciiTheme="minorHAnsi" w:hAnsiTheme="minorHAnsi" w:cstheme="minorHAnsi"/>
                      <w:sz w:val="12"/>
                      <w:szCs w:val="12"/>
                    </w:rPr>
                    <w:t xml:space="preserve"> </w:t>
                  </w:r>
                  <w:r>
                    <w:rPr>
                      <w:rFonts w:asciiTheme="minorHAnsi" w:hAnsiTheme="minorHAnsi" w:cstheme="minorHAnsi"/>
                      <w:sz w:val="12"/>
                      <w:szCs w:val="12"/>
                    </w:rPr>
                    <w:t>meses partida</w:t>
                  </w:r>
                  <w:r w:rsidRPr="001D564B">
                    <w:rPr>
                      <w:rFonts w:asciiTheme="minorHAnsi" w:hAnsiTheme="minorHAnsi" w:cstheme="minorHAnsi"/>
                      <w:sz w:val="12"/>
                      <w:szCs w:val="12"/>
                    </w:rPr>
                    <w:t xml:space="preserve">: </w:t>
                  </w:r>
                  <w:r w:rsidR="008568FE" w:rsidRPr="008568FE">
                    <w:rPr>
                      <w:rFonts w:asciiTheme="minorHAnsi" w:hAnsiTheme="minorHAnsi" w:cstheme="minorHAnsi"/>
                      <w:sz w:val="12"/>
                      <w:szCs w:val="12"/>
                    </w:rPr>
                    <w:t>1, 2, 3, 4, 5, 6, 7, 8, 9, 10 y 11</w:t>
                  </w:r>
                  <w:r>
                    <w:rPr>
                      <w:rFonts w:asciiTheme="minorHAnsi" w:hAnsiTheme="minorHAnsi" w:cstheme="minorHAnsi"/>
                      <w:sz w:val="12"/>
                      <w:szCs w:val="12"/>
                    </w:rPr>
                    <w:t>.</w:t>
                  </w:r>
                </w:p>
              </w:tc>
            </w:tr>
            <w:tr w:rsidR="006047CB" w:rsidRPr="00AD209B" w14:paraId="2BF3FDCF" w14:textId="77777777" w:rsidTr="00C14CAA">
              <w:trPr>
                <w:trHeight w:val="45"/>
                <w:jc w:val="center"/>
              </w:trPr>
              <w:tc>
                <w:tcPr>
                  <w:tcW w:w="539" w:type="pct"/>
                </w:tcPr>
                <w:p w14:paraId="40428BBC"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4</w:t>
                  </w:r>
                </w:p>
              </w:tc>
              <w:tc>
                <w:tcPr>
                  <w:tcW w:w="2359" w:type="pct"/>
                </w:tcPr>
                <w:p w14:paraId="53F78582" w14:textId="77777777" w:rsidR="006047CB" w:rsidRPr="00AD209B" w:rsidRDefault="006047CB" w:rsidP="006047C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transferencia bancaria y recibo de pago bases </w:t>
                  </w:r>
                  <w:r w:rsidRPr="00AD209B">
                    <w:rPr>
                      <w:rFonts w:asciiTheme="minorHAnsi" w:hAnsiTheme="minorHAnsi" w:cstheme="minorHAnsi"/>
                      <w:sz w:val="12"/>
                      <w:szCs w:val="12"/>
                    </w:rPr>
                    <w:t>(</w:t>
                  </w:r>
                  <w:r>
                    <w:rPr>
                      <w:rFonts w:asciiTheme="minorHAnsi" w:hAnsiTheme="minorHAnsi" w:cstheme="minorHAnsi"/>
                      <w:sz w:val="12"/>
                      <w:szCs w:val="12"/>
                    </w:rPr>
                    <w:t>29, 30 de octubre, y  03</w:t>
                  </w:r>
                  <w:r w:rsidRPr="00AD209B">
                    <w:rPr>
                      <w:rFonts w:asciiTheme="minorHAnsi" w:hAnsiTheme="minorHAnsi" w:cstheme="minorHAnsi"/>
                      <w:sz w:val="12"/>
                      <w:szCs w:val="12"/>
                    </w:rPr>
                    <w:t xml:space="preserve"> de </w:t>
                  </w:r>
                  <w:r>
                    <w:rPr>
                      <w:rFonts w:asciiTheme="minorHAnsi" w:hAnsiTheme="minorHAnsi" w:cstheme="minorHAnsi"/>
                      <w:sz w:val="12"/>
                      <w:szCs w:val="12"/>
                    </w:rPr>
                    <w:t>noviembre</w:t>
                  </w:r>
                  <w:r w:rsidRPr="00AD209B">
                    <w:rPr>
                      <w:rFonts w:asciiTheme="minorHAnsi" w:hAnsiTheme="minorHAnsi" w:cstheme="minorHAnsi"/>
                      <w:sz w:val="12"/>
                      <w:szCs w:val="12"/>
                    </w:rPr>
                    <w:t xml:space="preserve"> de 2020)</w:t>
                  </w:r>
                </w:p>
              </w:tc>
              <w:tc>
                <w:tcPr>
                  <w:tcW w:w="2102" w:type="pct"/>
                </w:tcPr>
                <w:p w14:paraId="59C9C0BD" w14:textId="4525D343" w:rsidR="006047CB" w:rsidRPr="00AD209B" w:rsidRDefault="008568FE" w:rsidP="008568FE">
                  <w:pPr>
                    <w:pStyle w:val="Prrafodelista"/>
                    <w:widowControl/>
                    <w:numPr>
                      <w:ilvl w:val="0"/>
                      <w:numId w:val="23"/>
                    </w:numPr>
                    <w:jc w:val="center"/>
                    <w:rPr>
                      <w:rFonts w:asciiTheme="minorHAnsi" w:hAnsiTheme="minorHAnsi" w:cstheme="minorHAnsi"/>
                      <w:sz w:val="12"/>
                      <w:szCs w:val="12"/>
                    </w:rPr>
                  </w:pPr>
                  <w:r w:rsidRPr="008568FE">
                    <w:rPr>
                      <w:rFonts w:asciiTheme="minorHAnsi" w:hAnsiTheme="minorHAnsi" w:cstheme="minorHAnsi"/>
                      <w:sz w:val="12"/>
                      <w:szCs w:val="12"/>
                    </w:rPr>
                    <w:t>03</w:t>
                  </w:r>
                  <w:r w:rsidR="006047CB" w:rsidRPr="008568FE">
                    <w:rPr>
                      <w:rFonts w:asciiTheme="minorHAnsi" w:hAnsiTheme="minorHAnsi" w:cstheme="minorHAnsi"/>
                      <w:sz w:val="12"/>
                      <w:szCs w:val="12"/>
                    </w:rPr>
                    <w:t xml:space="preserve"> </w:t>
                  </w:r>
                  <w:r w:rsidRPr="008568FE">
                    <w:rPr>
                      <w:rFonts w:asciiTheme="minorHAnsi" w:hAnsiTheme="minorHAnsi" w:cstheme="minorHAnsi"/>
                      <w:sz w:val="12"/>
                      <w:szCs w:val="12"/>
                    </w:rPr>
                    <w:t>noviembre</w:t>
                  </w:r>
                  <w:r w:rsidR="006047CB" w:rsidRPr="008568FE">
                    <w:rPr>
                      <w:rFonts w:asciiTheme="minorHAnsi" w:hAnsiTheme="minorHAnsi" w:cstheme="minorHAnsi"/>
                      <w:sz w:val="12"/>
                      <w:szCs w:val="12"/>
                    </w:rPr>
                    <w:t xml:space="preserve"> 2020</w:t>
                  </w:r>
                </w:p>
              </w:tc>
            </w:tr>
            <w:tr w:rsidR="006047CB" w:rsidRPr="00AD209B" w14:paraId="62FD4A1D" w14:textId="77777777" w:rsidTr="00C14CAA">
              <w:trPr>
                <w:trHeight w:val="134"/>
                <w:jc w:val="center"/>
              </w:trPr>
              <w:tc>
                <w:tcPr>
                  <w:tcW w:w="5000" w:type="pct"/>
                  <w:gridSpan w:val="3"/>
                  <w:shd w:val="clear" w:color="auto" w:fill="BFBFBF" w:themeFill="background1" w:themeFillShade="BF"/>
                  <w:vAlign w:val="center"/>
                </w:tcPr>
                <w:p w14:paraId="4A5CBE4C" w14:textId="77777777" w:rsidR="006047CB" w:rsidRPr="00E277BB" w:rsidRDefault="006047CB" w:rsidP="006047CB">
                  <w:pPr>
                    <w:jc w:val="center"/>
                    <w:rPr>
                      <w:rFonts w:asciiTheme="minorHAnsi" w:hAnsiTheme="minorHAnsi" w:cstheme="minorHAnsi"/>
                      <w:b/>
                      <w:sz w:val="12"/>
                      <w:szCs w:val="12"/>
                    </w:rPr>
                  </w:pPr>
                  <w:r>
                    <w:rPr>
                      <w:rFonts w:asciiTheme="minorHAnsi" w:hAnsiTheme="minorHAnsi" w:cstheme="minorHAnsi"/>
                      <w:b/>
                      <w:sz w:val="12"/>
                      <w:szCs w:val="12"/>
                    </w:rPr>
                    <w:t>Documentación Propuesta Técnica y Económica</w:t>
                  </w:r>
                </w:p>
              </w:tc>
            </w:tr>
            <w:tr w:rsidR="006047CB" w:rsidRPr="00AD209B" w14:paraId="15068481" w14:textId="77777777" w:rsidTr="00C14CAA">
              <w:trPr>
                <w:trHeight w:val="45"/>
                <w:jc w:val="center"/>
              </w:trPr>
              <w:tc>
                <w:tcPr>
                  <w:tcW w:w="539" w:type="pct"/>
                </w:tcPr>
                <w:p w14:paraId="2A1138F1"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59" w:type="pct"/>
                </w:tcPr>
                <w:p w14:paraId="71C2396F" w14:textId="77777777" w:rsidR="006047CB" w:rsidRPr="00AD209B" w:rsidRDefault="006047CB" w:rsidP="006047CB">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102" w:type="pct"/>
                </w:tcPr>
                <w:p w14:paraId="432246E5" w14:textId="77777777" w:rsidR="006047CB" w:rsidRPr="00AD209B" w:rsidRDefault="006047CB" w:rsidP="006047CB">
                  <w:pPr>
                    <w:pStyle w:val="Prrafodelista"/>
                    <w:widowControl/>
                    <w:numPr>
                      <w:ilvl w:val="0"/>
                      <w:numId w:val="23"/>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6047CB" w:rsidRPr="00AD209B" w14:paraId="3F22F320" w14:textId="77777777" w:rsidTr="00C14CAA">
              <w:trPr>
                <w:trHeight w:val="45"/>
                <w:jc w:val="center"/>
              </w:trPr>
              <w:tc>
                <w:tcPr>
                  <w:tcW w:w="539" w:type="pct"/>
                </w:tcPr>
                <w:p w14:paraId="3615FD04"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59" w:type="pct"/>
                </w:tcPr>
                <w:p w14:paraId="0498461E" w14:textId="77777777" w:rsidR="006047CB" w:rsidRPr="00AD209B" w:rsidRDefault="006047CB" w:rsidP="006047CB">
                  <w:pPr>
                    <w:jc w:val="both"/>
                    <w:rPr>
                      <w:rFonts w:asciiTheme="minorHAnsi" w:hAnsiTheme="minorHAnsi" w:cstheme="minorHAnsi"/>
                      <w:b/>
                      <w:sz w:val="12"/>
                      <w:szCs w:val="12"/>
                    </w:rPr>
                  </w:pPr>
                  <w:r>
                    <w:rPr>
                      <w:rFonts w:asciiTheme="minorHAnsi" w:hAnsiTheme="minorHAnsi" w:cstheme="minorHAnsi"/>
                      <w:b/>
                      <w:sz w:val="12"/>
                      <w:szCs w:val="12"/>
                    </w:rPr>
                    <w:t>Folletos, fichas técnicas</w:t>
                  </w:r>
                </w:p>
              </w:tc>
              <w:tc>
                <w:tcPr>
                  <w:tcW w:w="2102" w:type="pct"/>
                </w:tcPr>
                <w:p w14:paraId="60C6A132" w14:textId="77777777" w:rsidR="006047CB" w:rsidRPr="00AD209B" w:rsidRDefault="006047CB" w:rsidP="006047CB">
                  <w:pPr>
                    <w:pStyle w:val="Prrafodelista"/>
                    <w:widowControl/>
                    <w:numPr>
                      <w:ilvl w:val="0"/>
                      <w:numId w:val="23"/>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6047CB" w:rsidRPr="00AD209B" w14:paraId="1D4AF352" w14:textId="77777777" w:rsidTr="00C14CAA">
              <w:trPr>
                <w:trHeight w:val="45"/>
                <w:jc w:val="center"/>
              </w:trPr>
              <w:tc>
                <w:tcPr>
                  <w:tcW w:w="539" w:type="pct"/>
                </w:tcPr>
                <w:p w14:paraId="3AD5E50C"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59" w:type="pct"/>
                </w:tcPr>
                <w:p w14:paraId="3AC0CFB5" w14:textId="77777777" w:rsidR="006047CB" w:rsidRPr="00AD209B" w:rsidRDefault="006047CB" w:rsidP="006047CB">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 Anexo “2” (</w:t>
                  </w:r>
                  <w:r>
                    <w:rPr>
                      <w:rFonts w:asciiTheme="minorHAnsi" w:hAnsiTheme="minorHAnsi" w:cstheme="minorHAnsi"/>
                      <w:b/>
                      <w:color w:val="000000"/>
                      <w:sz w:val="12"/>
                      <w:szCs w:val="12"/>
                    </w:rPr>
                    <w:t>45</w:t>
                  </w:r>
                  <w:r w:rsidRPr="00F3579D">
                    <w:rPr>
                      <w:rFonts w:asciiTheme="minorHAnsi" w:hAnsiTheme="minorHAnsi" w:cstheme="minorHAnsi"/>
                      <w:b/>
                      <w:color w:val="000000"/>
                      <w:sz w:val="12"/>
                      <w:szCs w:val="12"/>
                    </w:rPr>
                    <w:t xml:space="preserve"> días </w:t>
                  </w:r>
                  <w:r>
                    <w:rPr>
                      <w:rFonts w:asciiTheme="minorHAnsi" w:hAnsiTheme="minorHAnsi" w:cstheme="minorHAnsi"/>
                      <w:b/>
                      <w:color w:val="000000"/>
                      <w:sz w:val="12"/>
                      <w:szCs w:val="12"/>
                    </w:rPr>
                    <w:t>naturales posteriores al fallo) conforme a Junta de Aclaraciones</w:t>
                  </w:r>
                  <w:r w:rsidRPr="00F3579D">
                    <w:rPr>
                      <w:rFonts w:asciiTheme="minorHAnsi" w:hAnsiTheme="minorHAnsi" w:cstheme="minorHAnsi"/>
                      <w:b/>
                      <w:color w:val="000000"/>
                      <w:sz w:val="12"/>
                      <w:szCs w:val="12"/>
                    </w:rPr>
                    <w:t>)</w:t>
                  </w:r>
                </w:p>
              </w:tc>
              <w:tc>
                <w:tcPr>
                  <w:tcW w:w="2102" w:type="pct"/>
                </w:tcPr>
                <w:p w14:paraId="11ED1E23" w14:textId="77777777" w:rsidR="006047CB" w:rsidRDefault="006047CB" w:rsidP="006047CB">
                  <w:pPr>
                    <w:pStyle w:val="Prrafodelista"/>
                    <w:widowControl/>
                    <w:numPr>
                      <w:ilvl w:val="0"/>
                      <w:numId w:val="23"/>
                    </w:numPr>
                    <w:jc w:val="center"/>
                    <w:rPr>
                      <w:rFonts w:asciiTheme="minorHAnsi" w:hAnsiTheme="minorHAnsi" w:cstheme="minorHAnsi"/>
                      <w:sz w:val="12"/>
                      <w:szCs w:val="12"/>
                    </w:rPr>
                  </w:pPr>
                  <w:r w:rsidRPr="00AF7894">
                    <w:rPr>
                      <w:rFonts w:asciiTheme="minorHAnsi" w:hAnsiTheme="minorHAnsi" w:cstheme="minorHAnsi"/>
                      <w:sz w:val="12"/>
                      <w:szCs w:val="12"/>
                    </w:rPr>
                    <w:t xml:space="preserve">Presenta. </w:t>
                  </w:r>
                </w:p>
                <w:p w14:paraId="50A9CDDA" w14:textId="575F15E2" w:rsidR="006047CB" w:rsidRPr="00AD209B" w:rsidRDefault="006047CB" w:rsidP="00C14CAA">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Partidas </w:t>
                  </w:r>
                  <w:r w:rsidR="008568FE" w:rsidRPr="008568FE">
                    <w:rPr>
                      <w:rFonts w:asciiTheme="minorHAnsi" w:hAnsiTheme="minorHAnsi" w:cstheme="minorHAnsi"/>
                      <w:sz w:val="12"/>
                      <w:szCs w:val="12"/>
                    </w:rPr>
                    <w:t xml:space="preserve">1, 2, 3, 4, 5, 6, 7, 8, 9, 10 y </w:t>
                  </w:r>
                  <w:r w:rsidR="008568FE" w:rsidRPr="00C14CAA">
                    <w:rPr>
                      <w:rFonts w:asciiTheme="minorHAnsi" w:hAnsiTheme="minorHAnsi" w:cstheme="minorHAnsi"/>
                      <w:sz w:val="12"/>
                      <w:szCs w:val="12"/>
                    </w:rPr>
                    <w:t>11</w:t>
                  </w:r>
                  <w:r w:rsidRPr="00C14CAA">
                    <w:rPr>
                      <w:rFonts w:asciiTheme="minorHAnsi" w:hAnsiTheme="minorHAnsi" w:cstheme="minorHAnsi"/>
                      <w:sz w:val="12"/>
                      <w:szCs w:val="12"/>
                    </w:rPr>
                    <w:t xml:space="preserve"> (</w:t>
                  </w:r>
                  <w:r w:rsidR="00C14CAA" w:rsidRPr="00C14CAA">
                    <w:rPr>
                      <w:rFonts w:asciiTheme="minorHAnsi" w:hAnsiTheme="minorHAnsi" w:cstheme="minorHAnsi"/>
                      <w:sz w:val="12"/>
                      <w:szCs w:val="12"/>
                    </w:rPr>
                    <w:t>30</w:t>
                  </w:r>
                  <w:r w:rsidRPr="00C14CAA">
                    <w:rPr>
                      <w:rFonts w:asciiTheme="minorHAnsi" w:hAnsiTheme="minorHAnsi" w:cstheme="minorHAnsi"/>
                      <w:sz w:val="12"/>
                      <w:szCs w:val="12"/>
                    </w:rPr>
                    <w:t xml:space="preserve"> días naturales)</w:t>
                  </w:r>
                </w:p>
              </w:tc>
            </w:tr>
            <w:tr w:rsidR="006047CB" w:rsidRPr="00AD209B" w14:paraId="208B0548" w14:textId="77777777" w:rsidTr="00C14CAA">
              <w:trPr>
                <w:trHeight w:val="45"/>
                <w:jc w:val="center"/>
              </w:trPr>
              <w:tc>
                <w:tcPr>
                  <w:tcW w:w="539" w:type="pct"/>
                </w:tcPr>
                <w:p w14:paraId="5F65636F"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359" w:type="pct"/>
                </w:tcPr>
                <w:p w14:paraId="4FA48093" w14:textId="77777777" w:rsidR="006047CB" w:rsidRPr="00AD209B" w:rsidRDefault="006047CB" w:rsidP="006047CB">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102" w:type="pct"/>
                </w:tcPr>
                <w:p w14:paraId="74E56CC7" w14:textId="77777777" w:rsidR="006047CB" w:rsidRPr="00AD209B" w:rsidRDefault="006047CB" w:rsidP="006047CB">
                  <w:pPr>
                    <w:pStyle w:val="Prrafodelista"/>
                    <w:widowControl/>
                    <w:numPr>
                      <w:ilvl w:val="0"/>
                      <w:numId w:val="23"/>
                    </w:numPr>
                    <w:jc w:val="center"/>
                    <w:rPr>
                      <w:rFonts w:asciiTheme="minorHAnsi" w:hAnsiTheme="minorHAnsi" w:cstheme="minorHAnsi"/>
                      <w:sz w:val="12"/>
                      <w:szCs w:val="12"/>
                    </w:rPr>
                  </w:pPr>
                  <w:r w:rsidRPr="00F07E1F">
                    <w:rPr>
                      <w:rFonts w:asciiTheme="minorHAnsi" w:hAnsiTheme="minorHAnsi" w:cstheme="minorHAnsi"/>
                      <w:sz w:val="12"/>
                      <w:szCs w:val="12"/>
                    </w:rPr>
                    <w:t>Presenta</w:t>
                  </w:r>
                  <w:r w:rsidRPr="00AD209B">
                    <w:rPr>
                      <w:rFonts w:asciiTheme="minorHAnsi" w:hAnsiTheme="minorHAnsi" w:cstheme="minorHAnsi"/>
                      <w:sz w:val="12"/>
                      <w:szCs w:val="12"/>
                    </w:rPr>
                    <w:t xml:space="preserve"> </w:t>
                  </w:r>
                </w:p>
              </w:tc>
            </w:tr>
            <w:tr w:rsidR="006047CB" w:rsidRPr="00AD209B" w14:paraId="6CC8C2FE" w14:textId="77777777" w:rsidTr="00C14CAA">
              <w:trPr>
                <w:trHeight w:val="45"/>
                <w:jc w:val="center"/>
              </w:trPr>
              <w:tc>
                <w:tcPr>
                  <w:tcW w:w="539" w:type="pct"/>
                </w:tcPr>
                <w:p w14:paraId="10565FB8"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9</w:t>
                  </w:r>
                </w:p>
              </w:tc>
              <w:tc>
                <w:tcPr>
                  <w:tcW w:w="2359" w:type="pct"/>
                </w:tcPr>
                <w:p w14:paraId="5CA2D109" w14:textId="77777777" w:rsidR="006047CB" w:rsidRPr="00AD209B" w:rsidRDefault="006047CB" w:rsidP="006047CB">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Convenio de Asociación.</w:t>
                  </w:r>
                </w:p>
              </w:tc>
              <w:tc>
                <w:tcPr>
                  <w:tcW w:w="2102" w:type="pct"/>
                </w:tcPr>
                <w:p w14:paraId="6D3A3323" w14:textId="77777777" w:rsidR="006047CB" w:rsidRPr="00AD209B" w:rsidRDefault="006047CB" w:rsidP="006047CB">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No aplica</w:t>
                  </w:r>
                </w:p>
              </w:tc>
            </w:tr>
            <w:tr w:rsidR="006047CB" w:rsidRPr="00AD209B" w14:paraId="5E87EAFF" w14:textId="77777777" w:rsidTr="00C14CAA">
              <w:trPr>
                <w:trHeight w:val="45"/>
                <w:jc w:val="center"/>
              </w:trPr>
              <w:tc>
                <w:tcPr>
                  <w:tcW w:w="539" w:type="pct"/>
                </w:tcPr>
                <w:p w14:paraId="6CED7F16"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 10</w:t>
                  </w:r>
                </w:p>
              </w:tc>
              <w:tc>
                <w:tcPr>
                  <w:tcW w:w="2359" w:type="pct"/>
                </w:tcPr>
                <w:p w14:paraId="6E314FB9" w14:textId="77777777" w:rsidR="006047CB" w:rsidRPr="00AD209B" w:rsidRDefault="006047CB" w:rsidP="006047CB">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102" w:type="pct"/>
                </w:tcPr>
                <w:p w14:paraId="74CC593A" w14:textId="77777777" w:rsidR="006047CB" w:rsidRPr="00AD209B" w:rsidRDefault="006047CB" w:rsidP="006047CB">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6047CB" w:rsidRPr="00AD209B" w14:paraId="1A41ADBD" w14:textId="77777777" w:rsidTr="00C14CAA">
              <w:trPr>
                <w:trHeight w:val="52"/>
                <w:jc w:val="center"/>
              </w:trPr>
              <w:tc>
                <w:tcPr>
                  <w:tcW w:w="539" w:type="pct"/>
                </w:tcPr>
                <w:p w14:paraId="1F4F2C41"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11</w:t>
                  </w:r>
                </w:p>
              </w:tc>
              <w:tc>
                <w:tcPr>
                  <w:tcW w:w="2359" w:type="pct"/>
                </w:tcPr>
                <w:p w14:paraId="3B617781" w14:textId="77777777" w:rsidR="006047CB" w:rsidRPr="00AD209B" w:rsidRDefault="006047CB" w:rsidP="006047CB">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102" w:type="pct"/>
                </w:tcPr>
                <w:p w14:paraId="25326B0E" w14:textId="77777777" w:rsidR="006047CB" w:rsidRPr="00AD209B" w:rsidRDefault="006047CB" w:rsidP="006047CB">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6047CB" w:rsidRPr="00AD209B" w14:paraId="7630B4F5" w14:textId="77777777" w:rsidTr="00C14CAA">
              <w:trPr>
                <w:trHeight w:val="45"/>
                <w:jc w:val="center"/>
              </w:trPr>
              <w:tc>
                <w:tcPr>
                  <w:tcW w:w="539" w:type="pct"/>
                </w:tcPr>
                <w:p w14:paraId="64B2E13B"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12</w:t>
                  </w:r>
                </w:p>
              </w:tc>
              <w:tc>
                <w:tcPr>
                  <w:tcW w:w="2359" w:type="pct"/>
                </w:tcPr>
                <w:p w14:paraId="3D778FC4" w14:textId="77777777" w:rsidR="006047CB" w:rsidRPr="00AD209B" w:rsidRDefault="006047CB" w:rsidP="006047CB">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digital (USB)</w:t>
                  </w:r>
                </w:p>
              </w:tc>
              <w:tc>
                <w:tcPr>
                  <w:tcW w:w="2102" w:type="pct"/>
                </w:tcPr>
                <w:p w14:paraId="2ED32B4B" w14:textId="77777777" w:rsidR="006047CB" w:rsidRPr="00AD209B" w:rsidRDefault="006047CB" w:rsidP="006047CB">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6047CB" w:rsidRPr="00AD209B" w14:paraId="1FF59C2B" w14:textId="77777777" w:rsidTr="00C14CAA">
              <w:trPr>
                <w:trHeight w:val="45"/>
                <w:jc w:val="center"/>
              </w:trPr>
              <w:tc>
                <w:tcPr>
                  <w:tcW w:w="539" w:type="pct"/>
                </w:tcPr>
                <w:p w14:paraId="459B1D9B" w14:textId="77777777" w:rsidR="006047CB" w:rsidRPr="00AD209B" w:rsidRDefault="006047CB" w:rsidP="006047CB">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59" w:type="pct"/>
                </w:tcPr>
                <w:p w14:paraId="6ACB8DDC" w14:textId="77777777" w:rsidR="006047CB" w:rsidRPr="00AD209B" w:rsidRDefault="006047CB" w:rsidP="006047CB">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Relación de documentación para entregar Anexo “11”</w:t>
                  </w:r>
                </w:p>
              </w:tc>
              <w:tc>
                <w:tcPr>
                  <w:tcW w:w="2102" w:type="pct"/>
                </w:tcPr>
                <w:p w14:paraId="1E0E26DD" w14:textId="77777777" w:rsidR="006047CB" w:rsidRDefault="006047CB" w:rsidP="006047CB">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6047CB" w:rsidRPr="00AD209B" w14:paraId="6EDAD02F" w14:textId="77777777" w:rsidTr="00C14CAA">
              <w:trPr>
                <w:trHeight w:val="45"/>
                <w:jc w:val="center"/>
              </w:trPr>
              <w:tc>
                <w:tcPr>
                  <w:tcW w:w="539" w:type="pct"/>
                </w:tcPr>
                <w:p w14:paraId="2C74D3B9" w14:textId="77777777" w:rsidR="006047CB" w:rsidRDefault="006047CB" w:rsidP="006047CB">
                  <w:pPr>
                    <w:jc w:val="center"/>
                    <w:rPr>
                      <w:rFonts w:asciiTheme="minorHAnsi" w:hAnsiTheme="minorHAnsi" w:cstheme="minorHAnsi"/>
                      <w:b/>
                      <w:sz w:val="12"/>
                      <w:szCs w:val="12"/>
                    </w:rPr>
                  </w:pPr>
                  <w:r>
                    <w:rPr>
                      <w:rFonts w:asciiTheme="minorHAnsi" w:hAnsiTheme="minorHAnsi" w:cstheme="minorHAnsi"/>
                      <w:b/>
                      <w:sz w:val="12"/>
                      <w:szCs w:val="12"/>
                    </w:rPr>
                    <w:t>14</w:t>
                  </w:r>
                </w:p>
              </w:tc>
              <w:tc>
                <w:tcPr>
                  <w:tcW w:w="2359" w:type="pct"/>
                </w:tcPr>
                <w:p w14:paraId="18EB193B" w14:textId="77777777" w:rsidR="006047CB" w:rsidRDefault="006047CB" w:rsidP="006047CB">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Programa de Instalación</w:t>
                  </w:r>
                </w:p>
              </w:tc>
              <w:tc>
                <w:tcPr>
                  <w:tcW w:w="2102" w:type="pct"/>
                </w:tcPr>
                <w:p w14:paraId="0E33A8AE" w14:textId="7C7E8EFA" w:rsidR="006047CB" w:rsidRDefault="006047CB" w:rsidP="006047CB">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Presenta</w:t>
                  </w:r>
                  <w:r w:rsidR="0008708A">
                    <w:rPr>
                      <w:rFonts w:asciiTheme="minorHAnsi" w:hAnsiTheme="minorHAnsi" w:cstheme="minorHAnsi"/>
                      <w:sz w:val="12"/>
                      <w:szCs w:val="12"/>
                    </w:rPr>
                    <w:t>,</w:t>
                  </w:r>
                  <w:r w:rsidR="0008708A" w:rsidRPr="00AF7894">
                    <w:rPr>
                      <w:rFonts w:asciiTheme="minorHAnsi" w:hAnsiTheme="minorHAnsi" w:cstheme="minorHAnsi"/>
                      <w:sz w:val="12"/>
                      <w:szCs w:val="12"/>
                    </w:rPr>
                    <w:t xml:space="preserve"> revisión técnica realizada por área requirente.</w:t>
                  </w:r>
                </w:p>
              </w:tc>
            </w:tr>
            <w:tr w:rsidR="006047CB" w:rsidRPr="00AD209B" w14:paraId="393D838C" w14:textId="77777777" w:rsidTr="00C14CAA">
              <w:trPr>
                <w:trHeight w:val="45"/>
                <w:jc w:val="center"/>
              </w:trPr>
              <w:tc>
                <w:tcPr>
                  <w:tcW w:w="539" w:type="pct"/>
                </w:tcPr>
                <w:p w14:paraId="5B718506" w14:textId="77777777" w:rsidR="006047CB" w:rsidRDefault="006047CB" w:rsidP="006047CB">
                  <w:pPr>
                    <w:jc w:val="center"/>
                    <w:rPr>
                      <w:rFonts w:asciiTheme="minorHAnsi" w:hAnsiTheme="minorHAnsi" w:cstheme="minorHAnsi"/>
                      <w:b/>
                      <w:sz w:val="12"/>
                      <w:szCs w:val="12"/>
                    </w:rPr>
                  </w:pPr>
                  <w:r>
                    <w:rPr>
                      <w:rFonts w:asciiTheme="minorHAnsi" w:hAnsiTheme="minorHAnsi" w:cstheme="minorHAnsi"/>
                      <w:b/>
                      <w:sz w:val="12"/>
                      <w:szCs w:val="12"/>
                    </w:rPr>
                    <w:t>15</w:t>
                  </w:r>
                </w:p>
              </w:tc>
              <w:tc>
                <w:tcPr>
                  <w:tcW w:w="2359" w:type="pct"/>
                </w:tcPr>
                <w:p w14:paraId="2D090B07" w14:textId="77777777" w:rsidR="006047CB" w:rsidRDefault="006047CB" w:rsidP="006047CB">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Propuesta foliada</w:t>
                  </w:r>
                </w:p>
              </w:tc>
              <w:tc>
                <w:tcPr>
                  <w:tcW w:w="2102" w:type="pct"/>
                </w:tcPr>
                <w:p w14:paraId="4EF8C8D5" w14:textId="1A069ABC" w:rsidR="006047CB" w:rsidRDefault="006047CB" w:rsidP="006047CB">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 xml:space="preserve">No </w:t>
                  </w:r>
                  <w:r w:rsidR="00D66504">
                    <w:rPr>
                      <w:rFonts w:asciiTheme="minorHAnsi" w:hAnsiTheme="minorHAnsi" w:cstheme="minorHAnsi"/>
                      <w:sz w:val="12"/>
                      <w:szCs w:val="12"/>
                    </w:rPr>
                    <w:t>presenta foliado.</w:t>
                  </w:r>
                </w:p>
              </w:tc>
            </w:tr>
          </w:tbl>
          <w:p w14:paraId="4318D381" w14:textId="77777777" w:rsidR="000C0A30" w:rsidRDefault="000C0A30" w:rsidP="00395409">
            <w:pPr>
              <w:jc w:val="center"/>
              <w:rPr>
                <w:rFonts w:ascii="Arial" w:hAnsi="Arial" w:cs="Arial"/>
                <w:b/>
                <w:sz w:val="14"/>
                <w:szCs w:val="16"/>
              </w:rPr>
            </w:pPr>
          </w:p>
          <w:p w14:paraId="4F5FD346" w14:textId="35781DF3" w:rsidR="000C0A30" w:rsidRDefault="006047CB" w:rsidP="00395409">
            <w:pPr>
              <w:jc w:val="both"/>
              <w:rPr>
                <w:rFonts w:ascii="Arial" w:hAnsi="Arial" w:cs="Arial"/>
                <w:b/>
                <w:sz w:val="14"/>
                <w:szCs w:val="16"/>
              </w:rPr>
            </w:pPr>
            <w:r w:rsidRPr="006047CB">
              <w:rPr>
                <w:rFonts w:ascii="Arial" w:hAnsi="Arial" w:cs="Arial"/>
                <w:b/>
                <w:sz w:val="14"/>
                <w:szCs w:val="16"/>
              </w:rPr>
              <w:t xml:space="preserve">Revisión Técnica realizada por el Dr. en Tur. Ismael Manuel Rodríguez Herrera Director General de Difusión y Vinculación, con apoyo técnico del Ing. Ing. en </w:t>
            </w:r>
            <w:proofErr w:type="spellStart"/>
            <w:r w:rsidRPr="006047CB">
              <w:rPr>
                <w:rFonts w:ascii="Arial" w:hAnsi="Arial" w:cs="Arial"/>
                <w:b/>
                <w:sz w:val="14"/>
                <w:szCs w:val="16"/>
              </w:rPr>
              <w:t>Electr</w:t>
            </w:r>
            <w:proofErr w:type="spellEnd"/>
            <w:r w:rsidRPr="006047CB">
              <w:rPr>
                <w:rFonts w:ascii="Arial" w:hAnsi="Arial" w:cs="Arial"/>
                <w:b/>
                <w:sz w:val="14"/>
                <w:szCs w:val="16"/>
              </w:rPr>
              <w:t xml:space="preserve">. Uriel Landeros Pérez Jefe del Departamento de Radio y Televisión de la </w:t>
            </w:r>
            <w:proofErr w:type="spellStart"/>
            <w:r w:rsidRPr="006047CB">
              <w:rPr>
                <w:rFonts w:ascii="Arial" w:hAnsi="Arial" w:cs="Arial"/>
                <w:b/>
                <w:sz w:val="14"/>
                <w:szCs w:val="16"/>
              </w:rPr>
              <w:t>DGDyV</w:t>
            </w:r>
            <w:proofErr w:type="spellEnd"/>
            <w:r w:rsidRPr="006047CB">
              <w:rPr>
                <w:rFonts w:ascii="Arial" w:hAnsi="Arial" w:cs="Arial"/>
                <w:b/>
                <w:sz w:val="14"/>
                <w:szCs w:val="16"/>
              </w:rPr>
              <w:t>, conforme al anexo 1.</w:t>
            </w:r>
          </w:p>
          <w:p w14:paraId="2D753A9B" w14:textId="512D3BE6" w:rsidR="00D718F3" w:rsidRPr="00480EB1" w:rsidRDefault="00D718F3" w:rsidP="00395409">
            <w:pPr>
              <w:jc w:val="both"/>
              <w:rPr>
                <w:rFonts w:ascii="Arial" w:hAnsi="Arial" w:cs="Arial"/>
                <w:b/>
                <w:sz w:val="10"/>
                <w:szCs w:val="10"/>
              </w:rPr>
            </w:pPr>
          </w:p>
        </w:tc>
      </w:tr>
      <w:tr w:rsidR="000C0A30" w:rsidRPr="00154F13" w14:paraId="3D857BAD" w14:textId="77777777" w:rsidTr="00395409">
        <w:trPr>
          <w:trHeight w:val="20"/>
          <w:jc w:val="center"/>
        </w:trPr>
        <w:tc>
          <w:tcPr>
            <w:tcW w:w="180" w:type="pct"/>
            <w:shd w:val="clear" w:color="auto" w:fill="BFBFBF" w:themeFill="background1" w:themeFillShade="BF"/>
            <w:noWrap/>
            <w:vAlign w:val="center"/>
          </w:tcPr>
          <w:p w14:paraId="520E537D" w14:textId="77777777" w:rsidR="000C0A30" w:rsidRPr="00003137" w:rsidRDefault="000C0A30" w:rsidP="00395409">
            <w:pPr>
              <w:jc w:val="center"/>
              <w:rPr>
                <w:rFonts w:ascii="Arial" w:hAnsi="Arial" w:cs="Arial"/>
                <w:sz w:val="10"/>
                <w:szCs w:val="10"/>
              </w:rPr>
            </w:pPr>
          </w:p>
        </w:tc>
        <w:tc>
          <w:tcPr>
            <w:tcW w:w="941" w:type="pct"/>
            <w:shd w:val="clear" w:color="auto" w:fill="BFBFBF" w:themeFill="background1" w:themeFillShade="BF"/>
            <w:noWrap/>
            <w:vAlign w:val="center"/>
          </w:tcPr>
          <w:p w14:paraId="0AA5C578" w14:textId="77777777" w:rsidR="000C0A30" w:rsidRPr="00003137" w:rsidRDefault="000C0A30" w:rsidP="00395409">
            <w:pPr>
              <w:pStyle w:val="Sangradetextonormal"/>
              <w:ind w:left="0"/>
              <w:jc w:val="center"/>
              <w:rPr>
                <w:rFonts w:ascii="Arial" w:hAnsi="Arial" w:cs="Arial"/>
                <w:b/>
                <w:sz w:val="10"/>
                <w:szCs w:val="10"/>
                <w:lang w:val="x-none"/>
              </w:rPr>
            </w:pPr>
          </w:p>
        </w:tc>
        <w:tc>
          <w:tcPr>
            <w:tcW w:w="3879" w:type="pct"/>
            <w:shd w:val="clear" w:color="auto" w:fill="BFBFBF" w:themeFill="background1" w:themeFillShade="BF"/>
            <w:vAlign w:val="center"/>
          </w:tcPr>
          <w:p w14:paraId="14954505" w14:textId="77777777" w:rsidR="000C0A30" w:rsidRPr="00003137" w:rsidRDefault="000C0A30" w:rsidP="00395409">
            <w:pPr>
              <w:jc w:val="both"/>
              <w:rPr>
                <w:rFonts w:ascii="Arial" w:hAnsi="Arial" w:cs="Arial"/>
                <w:b/>
                <w:sz w:val="10"/>
                <w:szCs w:val="10"/>
              </w:rPr>
            </w:pPr>
          </w:p>
        </w:tc>
      </w:tr>
      <w:tr w:rsidR="000C0A30" w:rsidRPr="00154F13" w14:paraId="1E5BB110" w14:textId="77777777" w:rsidTr="008C12D5">
        <w:trPr>
          <w:trHeight w:val="20"/>
          <w:jc w:val="center"/>
        </w:trPr>
        <w:tc>
          <w:tcPr>
            <w:tcW w:w="180" w:type="pct"/>
            <w:shd w:val="clear" w:color="auto" w:fill="auto"/>
            <w:noWrap/>
          </w:tcPr>
          <w:p w14:paraId="44E671CA" w14:textId="77777777" w:rsidR="000C0A30" w:rsidRPr="008C12D5" w:rsidRDefault="000C0A30" w:rsidP="00395409">
            <w:pPr>
              <w:jc w:val="center"/>
              <w:rPr>
                <w:rFonts w:ascii="Arial" w:hAnsi="Arial" w:cs="Arial"/>
                <w:sz w:val="12"/>
                <w:szCs w:val="12"/>
              </w:rPr>
            </w:pPr>
            <w:r w:rsidRPr="008C12D5">
              <w:rPr>
                <w:rFonts w:ascii="Arial" w:hAnsi="Arial" w:cs="Arial"/>
                <w:sz w:val="12"/>
                <w:szCs w:val="12"/>
              </w:rPr>
              <w:t>3</w:t>
            </w:r>
          </w:p>
        </w:tc>
        <w:tc>
          <w:tcPr>
            <w:tcW w:w="941" w:type="pct"/>
            <w:shd w:val="clear" w:color="auto" w:fill="auto"/>
            <w:noWrap/>
          </w:tcPr>
          <w:p w14:paraId="57A83955" w14:textId="4B51F7DA" w:rsidR="000C0A30" w:rsidRPr="00003137" w:rsidRDefault="00CA78CD" w:rsidP="00395409">
            <w:pPr>
              <w:pStyle w:val="Sangradetextonormal"/>
              <w:ind w:left="0"/>
              <w:jc w:val="center"/>
              <w:rPr>
                <w:rFonts w:ascii="Arial" w:hAnsi="Arial" w:cs="Arial"/>
                <w:b/>
                <w:sz w:val="10"/>
                <w:szCs w:val="10"/>
                <w:lang w:val="x-none"/>
              </w:rPr>
            </w:pPr>
            <w:r w:rsidRPr="00CA78CD">
              <w:rPr>
                <w:rFonts w:ascii="Arial" w:hAnsi="Arial" w:cs="Arial"/>
                <w:b/>
                <w:sz w:val="12"/>
                <w:szCs w:val="12"/>
                <w:lang w:val="x-none"/>
              </w:rPr>
              <w:t>INGENIERIA EN INTERCOMUNICACION, TELEFONIA Y SONIDO, S.A. DE C.V.</w:t>
            </w:r>
          </w:p>
        </w:tc>
        <w:tc>
          <w:tcPr>
            <w:tcW w:w="3879" w:type="pct"/>
            <w:shd w:val="clear" w:color="auto" w:fill="auto"/>
            <w:vAlign w:val="center"/>
          </w:tcPr>
          <w:p w14:paraId="6BAC61BF" w14:textId="3F03C16B" w:rsidR="000C0A30" w:rsidRDefault="000C0A30" w:rsidP="00395409">
            <w:pPr>
              <w:jc w:val="both"/>
              <w:rPr>
                <w:rFonts w:ascii="Arial" w:hAnsi="Arial" w:cs="Arial"/>
                <w:b/>
                <w:sz w:val="14"/>
                <w:szCs w:val="16"/>
              </w:rPr>
            </w:pPr>
            <w:r w:rsidRPr="00877117">
              <w:rPr>
                <w:rFonts w:ascii="Arial" w:hAnsi="Arial" w:cs="Arial"/>
                <w:b/>
                <w:sz w:val="14"/>
                <w:szCs w:val="16"/>
              </w:rPr>
              <w:t xml:space="preserve">Oferta en la </w:t>
            </w:r>
            <w:r w:rsidRPr="00801AC6">
              <w:rPr>
                <w:rFonts w:ascii="Arial" w:hAnsi="Arial" w:cs="Arial"/>
                <w:b/>
                <w:sz w:val="14"/>
                <w:szCs w:val="16"/>
              </w:rPr>
              <w:t xml:space="preserve">partida: </w:t>
            </w:r>
            <w:r w:rsidR="00801AC6" w:rsidRPr="00801AC6">
              <w:rPr>
                <w:rFonts w:ascii="Arial" w:hAnsi="Arial" w:cs="Arial"/>
                <w:b/>
                <w:sz w:val="14"/>
                <w:szCs w:val="16"/>
              </w:rPr>
              <w:t>1</w:t>
            </w:r>
            <w:r w:rsidR="00B96213" w:rsidRPr="00801AC6">
              <w:rPr>
                <w:rFonts w:ascii="Arial" w:hAnsi="Arial" w:cs="Arial"/>
                <w:b/>
                <w:sz w:val="14"/>
                <w:szCs w:val="16"/>
              </w:rPr>
              <w:t xml:space="preserve">, </w:t>
            </w:r>
            <w:r w:rsidR="00801AC6" w:rsidRPr="00801AC6">
              <w:rPr>
                <w:rFonts w:ascii="Arial" w:hAnsi="Arial" w:cs="Arial"/>
                <w:b/>
                <w:sz w:val="14"/>
                <w:szCs w:val="16"/>
              </w:rPr>
              <w:t>2</w:t>
            </w:r>
            <w:r w:rsidR="00B96213" w:rsidRPr="00801AC6">
              <w:rPr>
                <w:rFonts w:ascii="Arial" w:hAnsi="Arial" w:cs="Arial"/>
                <w:b/>
                <w:sz w:val="14"/>
                <w:szCs w:val="16"/>
              </w:rPr>
              <w:t xml:space="preserve">, </w:t>
            </w:r>
            <w:r w:rsidR="00801AC6" w:rsidRPr="00801AC6">
              <w:rPr>
                <w:rFonts w:ascii="Arial" w:hAnsi="Arial" w:cs="Arial"/>
                <w:b/>
                <w:sz w:val="14"/>
                <w:szCs w:val="16"/>
              </w:rPr>
              <w:t>3</w:t>
            </w:r>
            <w:r w:rsidR="00B96213" w:rsidRPr="00801AC6">
              <w:rPr>
                <w:rFonts w:ascii="Arial" w:hAnsi="Arial" w:cs="Arial"/>
                <w:b/>
                <w:sz w:val="14"/>
                <w:szCs w:val="16"/>
              </w:rPr>
              <w:t xml:space="preserve">, </w:t>
            </w:r>
            <w:r w:rsidR="00801AC6" w:rsidRPr="00801AC6">
              <w:rPr>
                <w:rFonts w:ascii="Arial" w:hAnsi="Arial" w:cs="Arial"/>
                <w:b/>
                <w:sz w:val="14"/>
                <w:szCs w:val="16"/>
              </w:rPr>
              <w:t xml:space="preserve">4 </w:t>
            </w:r>
            <w:r w:rsidR="00B96213" w:rsidRPr="00801AC6">
              <w:rPr>
                <w:rFonts w:ascii="Arial" w:hAnsi="Arial" w:cs="Arial"/>
                <w:b/>
                <w:sz w:val="14"/>
                <w:szCs w:val="16"/>
              </w:rPr>
              <w:t xml:space="preserve">y </w:t>
            </w:r>
            <w:r w:rsidR="00801AC6" w:rsidRPr="00801AC6">
              <w:rPr>
                <w:rFonts w:ascii="Arial" w:hAnsi="Arial" w:cs="Arial"/>
                <w:b/>
                <w:sz w:val="14"/>
                <w:szCs w:val="16"/>
              </w:rPr>
              <w:t>5</w:t>
            </w:r>
            <w:r w:rsidR="005D282D" w:rsidRPr="00801AC6">
              <w:rPr>
                <w:rFonts w:ascii="Arial" w:hAnsi="Arial" w:cs="Arial"/>
                <w:b/>
                <w:sz w:val="14"/>
                <w:szCs w:val="16"/>
              </w:rPr>
              <w:t>.</w:t>
            </w:r>
          </w:p>
          <w:p w14:paraId="4F2EBD7E" w14:textId="77777777" w:rsidR="000C0A30" w:rsidRDefault="000C0A30" w:rsidP="00395409">
            <w:pPr>
              <w:jc w:val="both"/>
              <w:rPr>
                <w:rFonts w:ascii="Arial" w:hAnsi="Arial" w:cs="Arial"/>
                <w:b/>
                <w:sz w:val="14"/>
                <w:szCs w:val="16"/>
              </w:rPr>
            </w:pPr>
          </w:p>
          <w:p w14:paraId="4F287432" w14:textId="77777777" w:rsidR="000C0A30" w:rsidRDefault="000C0A30" w:rsidP="00395409">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X</w:t>
            </w:r>
          </w:p>
          <w:p w14:paraId="5DFE91CE" w14:textId="77777777" w:rsidR="000C0A30" w:rsidRDefault="000C0A30" w:rsidP="00395409">
            <w:pPr>
              <w:jc w:val="both"/>
              <w:rPr>
                <w:rFonts w:ascii="Arial" w:hAnsi="Arial" w:cs="Arial"/>
                <w:sz w:val="14"/>
                <w:szCs w:val="16"/>
              </w:rPr>
            </w:pPr>
          </w:p>
          <w:tbl>
            <w:tblPr>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676"/>
              <w:gridCol w:w="2961"/>
              <w:gridCol w:w="2638"/>
            </w:tblGrid>
            <w:tr w:rsidR="006047CB" w:rsidRPr="00AD209B" w14:paraId="4CA6B560" w14:textId="77777777" w:rsidTr="00C14CAA">
              <w:trPr>
                <w:trHeight w:val="323"/>
                <w:jc w:val="center"/>
              </w:trPr>
              <w:tc>
                <w:tcPr>
                  <w:tcW w:w="539" w:type="pct"/>
                  <w:shd w:val="clear" w:color="auto" w:fill="D9D9D9"/>
                </w:tcPr>
                <w:p w14:paraId="07EC687B" w14:textId="77777777" w:rsidR="006047CB" w:rsidRPr="00AD209B" w:rsidRDefault="006047CB" w:rsidP="006047CB">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59" w:type="pct"/>
                  <w:shd w:val="clear" w:color="auto" w:fill="D9D9D9"/>
                </w:tcPr>
                <w:p w14:paraId="1370E943"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102" w:type="pct"/>
                  <w:shd w:val="clear" w:color="auto" w:fill="D9D9D9"/>
                </w:tcPr>
                <w:p w14:paraId="6DB17A1E"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6047CB" w:rsidRPr="00AD209B" w14:paraId="4FD2C09D" w14:textId="77777777" w:rsidTr="00C14CAA">
              <w:trPr>
                <w:trHeight w:val="186"/>
                <w:jc w:val="center"/>
              </w:trPr>
              <w:tc>
                <w:tcPr>
                  <w:tcW w:w="5000" w:type="pct"/>
                  <w:gridSpan w:val="3"/>
                  <w:shd w:val="clear" w:color="auto" w:fill="D9D9D9"/>
                  <w:vAlign w:val="center"/>
                </w:tcPr>
                <w:p w14:paraId="3289140B" w14:textId="77777777" w:rsidR="006047CB" w:rsidRPr="00AD209B" w:rsidRDefault="006047CB" w:rsidP="006047CB">
                  <w:pPr>
                    <w:jc w:val="center"/>
                    <w:rPr>
                      <w:rFonts w:asciiTheme="minorHAnsi" w:hAnsiTheme="minorHAnsi" w:cstheme="minorHAnsi"/>
                      <w:b/>
                      <w:sz w:val="12"/>
                      <w:szCs w:val="12"/>
                    </w:rPr>
                  </w:pPr>
                  <w:r>
                    <w:rPr>
                      <w:rFonts w:asciiTheme="minorHAnsi" w:hAnsiTheme="minorHAnsi" w:cstheme="minorHAnsi"/>
                      <w:b/>
                      <w:sz w:val="12"/>
                      <w:szCs w:val="12"/>
                    </w:rPr>
                    <w:t>Documentación Administrativa</w:t>
                  </w:r>
                </w:p>
              </w:tc>
            </w:tr>
            <w:tr w:rsidR="006047CB" w:rsidRPr="00AD209B" w14:paraId="70ED1D8A" w14:textId="77777777" w:rsidTr="00C14CAA">
              <w:trPr>
                <w:trHeight w:val="295"/>
                <w:jc w:val="center"/>
              </w:trPr>
              <w:tc>
                <w:tcPr>
                  <w:tcW w:w="539" w:type="pct"/>
                </w:tcPr>
                <w:p w14:paraId="63341FF9"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59" w:type="pct"/>
                </w:tcPr>
                <w:p w14:paraId="61BB8499" w14:textId="77777777" w:rsidR="006047CB" w:rsidRPr="00AD209B" w:rsidRDefault="006047CB" w:rsidP="006047CB">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102" w:type="pct"/>
                </w:tcPr>
                <w:p w14:paraId="71DAC60F" w14:textId="7BD2C419" w:rsidR="006047CB" w:rsidRPr="00AD209B" w:rsidRDefault="006047CB" w:rsidP="00801AC6">
                  <w:pPr>
                    <w:pStyle w:val="Prrafodelista"/>
                    <w:widowControl/>
                    <w:numPr>
                      <w:ilvl w:val="0"/>
                      <w:numId w:val="23"/>
                    </w:numPr>
                    <w:jc w:val="center"/>
                    <w:rPr>
                      <w:rFonts w:asciiTheme="minorHAnsi" w:hAnsiTheme="minorHAnsi" w:cstheme="minorHAnsi"/>
                      <w:sz w:val="12"/>
                      <w:szCs w:val="12"/>
                    </w:rPr>
                  </w:pPr>
                  <w:r w:rsidRPr="00F3579D">
                    <w:rPr>
                      <w:rFonts w:asciiTheme="minorHAnsi" w:hAnsiTheme="minorHAnsi" w:cstheme="minorHAnsi"/>
                      <w:color w:val="000000"/>
                      <w:sz w:val="12"/>
                      <w:szCs w:val="12"/>
                    </w:rPr>
                    <w:t xml:space="preserve">Presenta. Propuesta firmada por </w:t>
                  </w:r>
                  <w:r w:rsidR="00801AC6">
                    <w:rPr>
                      <w:rFonts w:asciiTheme="minorHAnsi" w:hAnsiTheme="minorHAnsi" w:cstheme="minorHAnsi"/>
                      <w:color w:val="000000"/>
                      <w:sz w:val="12"/>
                      <w:szCs w:val="12"/>
                    </w:rPr>
                    <w:t>Rogelio Camacho Delgado</w:t>
                  </w:r>
                </w:p>
              </w:tc>
            </w:tr>
            <w:tr w:rsidR="006047CB" w:rsidRPr="00AD209B" w14:paraId="30DF16CB" w14:textId="77777777" w:rsidTr="00C14CAA">
              <w:trPr>
                <w:trHeight w:val="400"/>
                <w:jc w:val="center"/>
              </w:trPr>
              <w:tc>
                <w:tcPr>
                  <w:tcW w:w="539" w:type="pct"/>
                </w:tcPr>
                <w:p w14:paraId="53932D25" w14:textId="77777777" w:rsidR="006047CB" w:rsidRPr="00AD209B" w:rsidRDefault="006047CB" w:rsidP="006047CB">
                  <w:pPr>
                    <w:jc w:val="center"/>
                    <w:rPr>
                      <w:rFonts w:asciiTheme="minorHAnsi" w:hAnsiTheme="minorHAnsi" w:cstheme="minorHAnsi"/>
                      <w:b/>
                      <w:sz w:val="12"/>
                      <w:szCs w:val="12"/>
                    </w:rPr>
                  </w:pPr>
                </w:p>
                <w:p w14:paraId="5037C194"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2</w:t>
                  </w:r>
                </w:p>
              </w:tc>
              <w:tc>
                <w:tcPr>
                  <w:tcW w:w="2359" w:type="pct"/>
                </w:tcPr>
                <w:p w14:paraId="060A1C24" w14:textId="77777777" w:rsidR="006047CB" w:rsidRDefault="006047CB" w:rsidP="006047CB">
                  <w:pPr>
                    <w:jc w:val="both"/>
                    <w:rPr>
                      <w:rFonts w:asciiTheme="minorHAnsi" w:hAnsiTheme="minorHAnsi" w:cstheme="minorHAnsi"/>
                      <w:b/>
                      <w:sz w:val="12"/>
                      <w:szCs w:val="12"/>
                    </w:rPr>
                  </w:pPr>
                  <w:r>
                    <w:rPr>
                      <w:rFonts w:asciiTheme="minorHAnsi" w:hAnsiTheme="minorHAnsi" w:cstheme="minorHAnsi"/>
                      <w:b/>
                      <w:sz w:val="12"/>
                      <w:szCs w:val="12"/>
                    </w:rPr>
                    <w:t>Documentos Legales:</w:t>
                  </w:r>
                </w:p>
                <w:p w14:paraId="4CE64E98" w14:textId="77777777" w:rsidR="006047CB" w:rsidRPr="00AD209B" w:rsidRDefault="006047CB" w:rsidP="006047C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Identificaciones, </w:t>
                  </w:r>
                  <w:r w:rsidRPr="00AD209B">
                    <w:rPr>
                      <w:rFonts w:asciiTheme="minorHAnsi" w:hAnsiTheme="minorHAnsi" w:cstheme="minorHAnsi"/>
                      <w:sz w:val="12"/>
                      <w:szCs w:val="12"/>
                    </w:rPr>
                    <w:t>del representante legal y su representante en la licitación</w:t>
                  </w:r>
                  <w:r w:rsidRPr="00AD209B">
                    <w:rPr>
                      <w:rFonts w:asciiTheme="minorHAnsi" w:hAnsiTheme="minorHAnsi" w:cstheme="minorHAnsi"/>
                      <w:b/>
                      <w:sz w:val="12"/>
                      <w:szCs w:val="12"/>
                    </w:rPr>
                    <w:t>*</w:t>
                  </w:r>
                </w:p>
                <w:p w14:paraId="3A61FBEE" w14:textId="77777777" w:rsidR="006047CB" w:rsidRPr="00AD209B" w:rsidRDefault="006047CB" w:rsidP="006047C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14:paraId="5C0AA3B7" w14:textId="77777777" w:rsidR="006047CB" w:rsidRDefault="006047CB" w:rsidP="006047CB">
                  <w:pPr>
                    <w:jc w:val="both"/>
                    <w:rPr>
                      <w:rFonts w:asciiTheme="minorHAnsi" w:hAnsiTheme="minorHAnsi" w:cstheme="minorHAnsi"/>
                      <w:b/>
                      <w:sz w:val="12"/>
                      <w:szCs w:val="12"/>
                    </w:rPr>
                  </w:pPr>
                </w:p>
                <w:p w14:paraId="1F377D8C" w14:textId="77777777" w:rsidR="006047CB" w:rsidRPr="0035536A" w:rsidRDefault="006047CB" w:rsidP="006047CB">
                  <w:pPr>
                    <w:jc w:val="both"/>
                    <w:rPr>
                      <w:rFonts w:asciiTheme="minorHAnsi" w:hAnsiTheme="minorHAnsi" w:cstheme="minorHAnsi"/>
                      <w:sz w:val="12"/>
                      <w:szCs w:val="12"/>
                    </w:rPr>
                  </w:pPr>
                  <w:r>
                    <w:rPr>
                      <w:rFonts w:asciiTheme="minorHAnsi" w:hAnsiTheme="minorHAnsi" w:cstheme="minorHAnsi"/>
                      <w:b/>
                      <w:sz w:val="12"/>
                      <w:szCs w:val="12"/>
                    </w:rPr>
                    <w:t xml:space="preserve">a) </w:t>
                  </w:r>
                  <w:r w:rsidRPr="0035536A">
                    <w:rPr>
                      <w:rFonts w:asciiTheme="minorHAnsi" w:hAnsiTheme="minorHAnsi" w:cstheme="minorHAnsi"/>
                      <w:b/>
                      <w:sz w:val="12"/>
                      <w:szCs w:val="12"/>
                    </w:rPr>
                    <w:t>Personas Morales: Acta Constitutiva y poder representante</w:t>
                  </w:r>
                  <w:r w:rsidRPr="00AD209B">
                    <w:rPr>
                      <w:rFonts w:asciiTheme="minorHAnsi" w:hAnsiTheme="minorHAnsi" w:cstheme="minorHAnsi"/>
                      <w:sz w:val="12"/>
                      <w:szCs w:val="12"/>
                    </w:rPr>
                    <w:t>*</w:t>
                  </w:r>
                </w:p>
                <w:p w14:paraId="2ED82413" w14:textId="77777777" w:rsidR="006047CB" w:rsidRPr="00AD209B" w:rsidRDefault="006047CB" w:rsidP="006047CB">
                  <w:pPr>
                    <w:jc w:val="both"/>
                    <w:rPr>
                      <w:rFonts w:asciiTheme="minorHAnsi" w:hAnsiTheme="minorHAnsi" w:cstheme="minorHAnsi"/>
                      <w:sz w:val="12"/>
                      <w:szCs w:val="12"/>
                    </w:rPr>
                  </w:pPr>
                  <w:r>
                    <w:rPr>
                      <w:rFonts w:asciiTheme="minorHAnsi" w:hAnsiTheme="minorHAnsi" w:cstheme="minorHAnsi"/>
                      <w:b/>
                      <w:sz w:val="12"/>
                      <w:szCs w:val="12"/>
                    </w:rPr>
                    <w:t xml:space="preserve">b) Personas Físicas: </w:t>
                  </w:r>
                  <w:r w:rsidRPr="00AD209B">
                    <w:rPr>
                      <w:rFonts w:asciiTheme="minorHAnsi" w:hAnsiTheme="minorHAnsi" w:cstheme="minorHAnsi"/>
                      <w:b/>
                      <w:sz w:val="12"/>
                      <w:szCs w:val="12"/>
                    </w:rPr>
                    <w:t>Acta de Nacimiento</w:t>
                  </w:r>
                  <w:r w:rsidRPr="00AD209B">
                    <w:rPr>
                      <w:rFonts w:asciiTheme="minorHAnsi" w:hAnsiTheme="minorHAnsi" w:cstheme="minorHAnsi"/>
                      <w:sz w:val="12"/>
                      <w:szCs w:val="12"/>
                    </w:rPr>
                    <w:t>*</w:t>
                  </w:r>
                </w:p>
                <w:p w14:paraId="34ECB9EE" w14:textId="77777777" w:rsidR="006047CB" w:rsidRDefault="006047CB" w:rsidP="006047CB">
                  <w:pPr>
                    <w:jc w:val="both"/>
                    <w:rPr>
                      <w:rFonts w:asciiTheme="minorHAnsi" w:hAnsiTheme="minorHAnsi" w:cstheme="minorHAnsi"/>
                      <w:sz w:val="12"/>
                      <w:szCs w:val="12"/>
                    </w:rPr>
                  </w:pPr>
                  <w:r w:rsidRPr="00AD209B">
                    <w:rPr>
                      <w:rFonts w:asciiTheme="minorHAnsi" w:hAnsiTheme="minorHAnsi" w:cstheme="minorHAnsi"/>
                      <w:b/>
                      <w:sz w:val="12"/>
                      <w:szCs w:val="12"/>
                    </w:rPr>
                    <w:t>*</w:t>
                  </w:r>
                  <w:r w:rsidRPr="00AD209B">
                    <w:rPr>
                      <w:rFonts w:asciiTheme="minorHAnsi" w:hAnsiTheme="minorHAnsi" w:cstheme="minorHAnsi"/>
                      <w:sz w:val="12"/>
                      <w:szCs w:val="12"/>
                    </w:rPr>
                    <w:t>Los señalados en original y copia</w:t>
                  </w:r>
                </w:p>
                <w:p w14:paraId="78A5AECF" w14:textId="77777777" w:rsidR="006047CB" w:rsidRDefault="006047CB" w:rsidP="006047CB">
                  <w:pPr>
                    <w:jc w:val="both"/>
                    <w:rPr>
                      <w:rFonts w:asciiTheme="minorHAnsi" w:hAnsiTheme="minorHAnsi" w:cstheme="minorHAnsi"/>
                      <w:b/>
                      <w:sz w:val="12"/>
                      <w:szCs w:val="12"/>
                    </w:rPr>
                  </w:pPr>
                </w:p>
                <w:p w14:paraId="073022C1" w14:textId="77777777" w:rsidR="006047CB" w:rsidRDefault="006047CB" w:rsidP="006047CB">
                  <w:pPr>
                    <w:jc w:val="both"/>
                    <w:rPr>
                      <w:rFonts w:asciiTheme="minorHAnsi" w:hAnsiTheme="minorHAnsi" w:cstheme="minorHAnsi"/>
                      <w:b/>
                      <w:sz w:val="12"/>
                      <w:szCs w:val="12"/>
                    </w:rPr>
                  </w:pPr>
                  <w:r w:rsidRPr="0066652D">
                    <w:rPr>
                      <w:rFonts w:asciiTheme="minorHAnsi" w:hAnsiTheme="minorHAnsi" w:cstheme="minorHAnsi"/>
                      <w:b/>
                      <w:sz w:val="12"/>
                      <w:szCs w:val="12"/>
                    </w:rPr>
                    <w:t>Constancia de Proveedor vigente en la Plataforma de Adquisiciones y Obra Pública de la Universidad Autónoma de Aguascalientes</w:t>
                  </w:r>
                </w:p>
                <w:p w14:paraId="5CB1FAC9" w14:textId="77777777" w:rsidR="006047CB" w:rsidRDefault="006047CB" w:rsidP="006047CB">
                  <w:pPr>
                    <w:jc w:val="both"/>
                    <w:rPr>
                      <w:rFonts w:asciiTheme="minorHAnsi" w:hAnsiTheme="minorHAnsi" w:cstheme="minorHAnsi"/>
                      <w:b/>
                      <w:sz w:val="12"/>
                      <w:szCs w:val="12"/>
                    </w:rPr>
                  </w:pPr>
                </w:p>
                <w:p w14:paraId="32EEE576" w14:textId="77777777" w:rsidR="006047CB" w:rsidRPr="00AD209B" w:rsidRDefault="006047CB" w:rsidP="006047CB">
                  <w:pPr>
                    <w:jc w:val="both"/>
                    <w:rPr>
                      <w:rFonts w:asciiTheme="minorHAnsi" w:hAnsiTheme="minorHAnsi" w:cstheme="minorHAnsi"/>
                      <w:b/>
                      <w:sz w:val="12"/>
                      <w:szCs w:val="12"/>
                    </w:rPr>
                  </w:pPr>
                  <w:r w:rsidRPr="00AD209B">
                    <w:rPr>
                      <w:rFonts w:asciiTheme="minorHAnsi" w:hAnsiTheme="minorHAnsi" w:cstheme="minorHAnsi"/>
                      <w:b/>
                      <w:sz w:val="12"/>
                      <w:szCs w:val="12"/>
                    </w:rPr>
                    <w:t>Carta poder</w:t>
                  </w:r>
                  <w:r w:rsidRPr="00AD209B">
                    <w:rPr>
                      <w:rFonts w:asciiTheme="minorHAnsi" w:hAnsiTheme="minorHAnsi" w:cstheme="minorHAnsi"/>
                      <w:sz w:val="12"/>
                      <w:szCs w:val="12"/>
                    </w:rPr>
                    <w:t>, en caso de aplicar</w:t>
                  </w:r>
                  <w:r w:rsidRPr="00AD209B">
                    <w:rPr>
                      <w:rFonts w:asciiTheme="minorHAnsi" w:hAnsiTheme="minorHAnsi" w:cstheme="minorHAnsi"/>
                      <w:b/>
                      <w:sz w:val="12"/>
                      <w:szCs w:val="12"/>
                    </w:rPr>
                    <w:t>. *</w:t>
                  </w:r>
                </w:p>
              </w:tc>
              <w:tc>
                <w:tcPr>
                  <w:tcW w:w="2102" w:type="pct"/>
                  <w:vAlign w:val="center"/>
                </w:tcPr>
                <w:p w14:paraId="11E59DB0" w14:textId="77777777" w:rsidR="006047CB" w:rsidRPr="00AD209B" w:rsidRDefault="006047CB" w:rsidP="006047CB">
                  <w:pPr>
                    <w:pStyle w:val="Prrafodelista"/>
                    <w:widowControl/>
                    <w:numPr>
                      <w:ilvl w:val="0"/>
                      <w:numId w:val="23"/>
                    </w:numPr>
                    <w:jc w:val="center"/>
                    <w:rPr>
                      <w:rFonts w:asciiTheme="minorHAnsi" w:hAnsiTheme="minorHAnsi" w:cstheme="minorHAnsi"/>
                      <w:sz w:val="12"/>
                      <w:szCs w:val="12"/>
                    </w:rPr>
                  </w:pPr>
                  <w:r w:rsidRPr="001D564B">
                    <w:rPr>
                      <w:rFonts w:asciiTheme="minorHAnsi" w:hAnsiTheme="minorHAnsi" w:cstheme="minorHAnsi"/>
                      <w:sz w:val="12"/>
                      <w:szCs w:val="12"/>
                    </w:rPr>
                    <w:t>Presenta</w:t>
                  </w:r>
                  <w:r>
                    <w:rPr>
                      <w:rFonts w:asciiTheme="minorHAnsi" w:hAnsiTheme="minorHAnsi" w:cstheme="minorHAnsi"/>
                      <w:sz w:val="12"/>
                      <w:szCs w:val="12"/>
                    </w:rPr>
                    <w:t xml:space="preserve">: Constancia de </w:t>
                  </w:r>
                  <w:r w:rsidRPr="001D564B">
                    <w:rPr>
                      <w:rFonts w:asciiTheme="minorHAnsi" w:hAnsiTheme="minorHAnsi" w:cstheme="minorHAnsi"/>
                      <w:sz w:val="12"/>
                      <w:szCs w:val="12"/>
                    </w:rPr>
                    <w:t xml:space="preserve"> </w:t>
                  </w:r>
                  <w:r>
                    <w:rPr>
                      <w:rFonts w:asciiTheme="minorHAnsi" w:hAnsiTheme="minorHAnsi" w:cstheme="minorHAnsi"/>
                      <w:sz w:val="12"/>
                      <w:szCs w:val="12"/>
                    </w:rPr>
                    <w:t>Registro al Padrón de Proveedores, Carta Poder e identificaciones</w:t>
                  </w:r>
                </w:p>
              </w:tc>
            </w:tr>
            <w:tr w:rsidR="006047CB" w:rsidRPr="00AD209B" w14:paraId="556A54EF" w14:textId="77777777" w:rsidTr="00C14CAA">
              <w:trPr>
                <w:trHeight w:val="45"/>
                <w:jc w:val="center"/>
              </w:trPr>
              <w:tc>
                <w:tcPr>
                  <w:tcW w:w="539" w:type="pct"/>
                </w:tcPr>
                <w:p w14:paraId="797A49E0"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3</w:t>
                  </w:r>
                </w:p>
              </w:tc>
              <w:tc>
                <w:tcPr>
                  <w:tcW w:w="2359" w:type="pct"/>
                </w:tcPr>
                <w:p w14:paraId="6371184D" w14:textId="77777777" w:rsidR="006047CB" w:rsidRPr="00AD209B" w:rsidRDefault="006047CB" w:rsidP="006047CB">
                  <w:pPr>
                    <w:rPr>
                      <w:rFonts w:asciiTheme="minorHAnsi" w:hAnsiTheme="minorHAnsi" w:cstheme="minorHAnsi"/>
                      <w:b/>
                      <w:sz w:val="12"/>
                      <w:szCs w:val="12"/>
                    </w:rPr>
                  </w:pPr>
                  <w:r w:rsidRPr="00AD209B">
                    <w:rPr>
                      <w:rFonts w:asciiTheme="minorHAnsi" w:hAnsiTheme="minorHAnsi" w:cstheme="minorHAnsi"/>
                      <w:b/>
                      <w:sz w:val="12"/>
                      <w:szCs w:val="12"/>
                    </w:rPr>
                    <w:t>Manifiesto Anexo “5”.</w:t>
                  </w:r>
                </w:p>
              </w:tc>
              <w:tc>
                <w:tcPr>
                  <w:tcW w:w="2102" w:type="pct"/>
                </w:tcPr>
                <w:p w14:paraId="04BE1A9E" w14:textId="77777777" w:rsidR="006047CB" w:rsidRDefault="006047CB" w:rsidP="006047CB">
                  <w:pPr>
                    <w:pStyle w:val="Prrafodelista"/>
                    <w:widowControl/>
                    <w:numPr>
                      <w:ilvl w:val="0"/>
                      <w:numId w:val="23"/>
                    </w:numPr>
                    <w:jc w:val="center"/>
                    <w:rPr>
                      <w:rFonts w:asciiTheme="minorHAnsi" w:hAnsiTheme="minorHAnsi" w:cstheme="minorHAnsi"/>
                      <w:sz w:val="12"/>
                      <w:szCs w:val="12"/>
                    </w:rPr>
                  </w:pPr>
                  <w:r w:rsidRPr="001D564B">
                    <w:rPr>
                      <w:rFonts w:asciiTheme="minorHAnsi" w:hAnsiTheme="minorHAnsi" w:cstheme="minorHAnsi"/>
                      <w:sz w:val="12"/>
                      <w:szCs w:val="12"/>
                    </w:rPr>
                    <w:t>Presenta</w:t>
                  </w:r>
                  <w:r>
                    <w:rPr>
                      <w:rFonts w:asciiTheme="minorHAnsi" w:hAnsiTheme="minorHAnsi" w:cstheme="minorHAnsi"/>
                      <w:sz w:val="12"/>
                      <w:szCs w:val="12"/>
                    </w:rPr>
                    <w:t>:</w:t>
                  </w:r>
                </w:p>
                <w:p w14:paraId="0C0FCE4F" w14:textId="1DB2E04E" w:rsidR="006047CB" w:rsidRPr="00AD209B" w:rsidRDefault="006047CB" w:rsidP="006047CB">
                  <w:pPr>
                    <w:pStyle w:val="Prrafodelista"/>
                    <w:widowControl/>
                    <w:ind w:left="720"/>
                    <w:rPr>
                      <w:rFonts w:asciiTheme="minorHAnsi" w:hAnsiTheme="minorHAnsi" w:cstheme="minorHAnsi"/>
                      <w:sz w:val="12"/>
                      <w:szCs w:val="12"/>
                    </w:rPr>
                  </w:pPr>
                  <w:r w:rsidRPr="001D564B">
                    <w:rPr>
                      <w:rFonts w:asciiTheme="minorHAnsi" w:hAnsiTheme="minorHAnsi" w:cstheme="minorHAnsi"/>
                      <w:sz w:val="12"/>
                      <w:szCs w:val="12"/>
                    </w:rPr>
                    <w:t xml:space="preserve"> </w:t>
                  </w:r>
                  <w:r>
                    <w:rPr>
                      <w:rFonts w:asciiTheme="minorHAnsi" w:hAnsiTheme="minorHAnsi" w:cstheme="minorHAnsi"/>
                      <w:sz w:val="12"/>
                      <w:szCs w:val="12"/>
                    </w:rPr>
                    <w:t>12</w:t>
                  </w:r>
                  <w:r w:rsidRPr="001D564B">
                    <w:rPr>
                      <w:rFonts w:asciiTheme="minorHAnsi" w:hAnsiTheme="minorHAnsi" w:cstheme="minorHAnsi"/>
                      <w:sz w:val="12"/>
                      <w:szCs w:val="12"/>
                    </w:rPr>
                    <w:t xml:space="preserve"> </w:t>
                  </w:r>
                  <w:r>
                    <w:rPr>
                      <w:rFonts w:asciiTheme="minorHAnsi" w:hAnsiTheme="minorHAnsi" w:cstheme="minorHAnsi"/>
                      <w:sz w:val="12"/>
                      <w:szCs w:val="12"/>
                    </w:rPr>
                    <w:t>meses partida</w:t>
                  </w:r>
                  <w:r w:rsidRPr="001D564B">
                    <w:rPr>
                      <w:rFonts w:asciiTheme="minorHAnsi" w:hAnsiTheme="minorHAnsi" w:cstheme="minorHAnsi"/>
                      <w:sz w:val="12"/>
                      <w:szCs w:val="12"/>
                    </w:rPr>
                    <w:t xml:space="preserve">: </w:t>
                  </w:r>
                  <w:r w:rsidR="00801AC6" w:rsidRPr="00801AC6">
                    <w:rPr>
                      <w:rFonts w:asciiTheme="minorHAnsi" w:hAnsiTheme="minorHAnsi" w:cstheme="minorHAnsi"/>
                      <w:sz w:val="12"/>
                      <w:szCs w:val="12"/>
                    </w:rPr>
                    <w:t>1, 2, 3, 4 y 5</w:t>
                  </w:r>
                  <w:r>
                    <w:rPr>
                      <w:rFonts w:asciiTheme="minorHAnsi" w:hAnsiTheme="minorHAnsi" w:cstheme="minorHAnsi"/>
                      <w:sz w:val="12"/>
                      <w:szCs w:val="12"/>
                    </w:rPr>
                    <w:t>.</w:t>
                  </w:r>
                </w:p>
              </w:tc>
            </w:tr>
            <w:tr w:rsidR="006047CB" w:rsidRPr="00AD209B" w14:paraId="1AC39D09" w14:textId="77777777" w:rsidTr="00C14CAA">
              <w:trPr>
                <w:trHeight w:val="45"/>
                <w:jc w:val="center"/>
              </w:trPr>
              <w:tc>
                <w:tcPr>
                  <w:tcW w:w="539" w:type="pct"/>
                </w:tcPr>
                <w:p w14:paraId="6B49436B"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4</w:t>
                  </w:r>
                </w:p>
              </w:tc>
              <w:tc>
                <w:tcPr>
                  <w:tcW w:w="2359" w:type="pct"/>
                </w:tcPr>
                <w:p w14:paraId="74AC3D9A" w14:textId="77777777" w:rsidR="006047CB" w:rsidRPr="00AD209B" w:rsidRDefault="006047CB" w:rsidP="006047C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transferencia bancaria y recibo de pago bases </w:t>
                  </w:r>
                  <w:r w:rsidRPr="00AD209B">
                    <w:rPr>
                      <w:rFonts w:asciiTheme="minorHAnsi" w:hAnsiTheme="minorHAnsi" w:cstheme="minorHAnsi"/>
                      <w:sz w:val="12"/>
                      <w:szCs w:val="12"/>
                    </w:rPr>
                    <w:t>(</w:t>
                  </w:r>
                  <w:r>
                    <w:rPr>
                      <w:rFonts w:asciiTheme="minorHAnsi" w:hAnsiTheme="minorHAnsi" w:cstheme="minorHAnsi"/>
                      <w:sz w:val="12"/>
                      <w:szCs w:val="12"/>
                    </w:rPr>
                    <w:t>29, 30 de octubre, y  03</w:t>
                  </w:r>
                  <w:r w:rsidRPr="00AD209B">
                    <w:rPr>
                      <w:rFonts w:asciiTheme="minorHAnsi" w:hAnsiTheme="minorHAnsi" w:cstheme="minorHAnsi"/>
                      <w:sz w:val="12"/>
                      <w:szCs w:val="12"/>
                    </w:rPr>
                    <w:t xml:space="preserve"> de </w:t>
                  </w:r>
                  <w:r>
                    <w:rPr>
                      <w:rFonts w:asciiTheme="minorHAnsi" w:hAnsiTheme="minorHAnsi" w:cstheme="minorHAnsi"/>
                      <w:sz w:val="12"/>
                      <w:szCs w:val="12"/>
                    </w:rPr>
                    <w:t>noviembre</w:t>
                  </w:r>
                  <w:r w:rsidRPr="00AD209B">
                    <w:rPr>
                      <w:rFonts w:asciiTheme="minorHAnsi" w:hAnsiTheme="minorHAnsi" w:cstheme="minorHAnsi"/>
                      <w:sz w:val="12"/>
                      <w:szCs w:val="12"/>
                    </w:rPr>
                    <w:t xml:space="preserve"> de 2020)</w:t>
                  </w:r>
                </w:p>
              </w:tc>
              <w:tc>
                <w:tcPr>
                  <w:tcW w:w="2102" w:type="pct"/>
                </w:tcPr>
                <w:p w14:paraId="0EC44624" w14:textId="3A10A684" w:rsidR="006047CB" w:rsidRPr="00AD209B" w:rsidRDefault="00801AC6" w:rsidP="00801AC6">
                  <w:pPr>
                    <w:pStyle w:val="Prrafodelista"/>
                    <w:widowControl/>
                    <w:numPr>
                      <w:ilvl w:val="0"/>
                      <w:numId w:val="23"/>
                    </w:numPr>
                    <w:jc w:val="center"/>
                    <w:rPr>
                      <w:rFonts w:asciiTheme="minorHAnsi" w:hAnsiTheme="minorHAnsi" w:cstheme="minorHAnsi"/>
                      <w:sz w:val="12"/>
                      <w:szCs w:val="12"/>
                    </w:rPr>
                  </w:pPr>
                  <w:r w:rsidRPr="00801AC6">
                    <w:rPr>
                      <w:rFonts w:asciiTheme="minorHAnsi" w:hAnsiTheme="minorHAnsi" w:cstheme="minorHAnsi"/>
                      <w:sz w:val="12"/>
                      <w:szCs w:val="12"/>
                    </w:rPr>
                    <w:t>03</w:t>
                  </w:r>
                  <w:r w:rsidR="006047CB" w:rsidRPr="00801AC6">
                    <w:rPr>
                      <w:rFonts w:asciiTheme="minorHAnsi" w:hAnsiTheme="minorHAnsi" w:cstheme="minorHAnsi"/>
                      <w:sz w:val="12"/>
                      <w:szCs w:val="12"/>
                    </w:rPr>
                    <w:t xml:space="preserve"> </w:t>
                  </w:r>
                  <w:r w:rsidRPr="00801AC6">
                    <w:rPr>
                      <w:rFonts w:asciiTheme="minorHAnsi" w:hAnsiTheme="minorHAnsi" w:cstheme="minorHAnsi"/>
                      <w:sz w:val="12"/>
                      <w:szCs w:val="12"/>
                    </w:rPr>
                    <w:t>noviembre</w:t>
                  </w:r>
                  <w:r w:rsidR="006047CB" w:rsidRPr="00801AC6">
                    <w:rPr>
                      <w:rFonts w:asciiTheme="minorHAnsi" w:hAnsiTheme="minorHAnsi" w:cstheme="minorHAnsi"/>
                      <w:sz w:val="12"/>
                      <w:szCs w:val="12"/>
                    </w:rPr>
                    <w:t xml:space="preserve"> 2020</w:t>
                  </w:r>
                </w:p>
              </w:tc>
            </w:tr>
            <w:tr w:rsidR="006047CB" w:rsidRPr="00AD209B" w14:paraId="18261F91" w14:textId="77777777" w:rsidTr="00C14CAA">
              <w:trPr>
                <w:trHeight w:val="134"/>
                <w:jc w:val="center"/>
              </w:trPr>
              <w:tc>
                <w:tcPr>
                  <w:tcW w:w="5000" w:type="pct"/>
                  <w:gridSpan w:val="3"/>
                  <w:shd w:val="clear" w:color="auto" w:fill="BFBFBF" w:themeFill="background1" w:themeFillShade="BF"/>
                  <w:vAlign w:val="center"/>
                </w:tcPr>
                <w:p w14:paraId="5D6C2075" w14:textId="77777777" w:rsidR="006047CB" w:rsidRPr="00E277BB" w:rsidRDefault="006047CB" w:rsidP="006047CB">
                  <w:pPr>
                    <w:jc w:val="center"/>
                    <w:rPr>
                      <w:rFonts w:asciiTheme="minorHAnsi" w:hAnsiTheme="minorHAnsi" w:cstheme="minorHAnsi"/>
                      <w:b/>
                      <w:sz w:val="12"/>
                      <w:szCs w:val="12"/>
                    </w:rPr>
                  </w:pPr>
                  <w:r>
                    <w:rPr>
                      <w:rFonts w:asciiTheme="minorHAnsi" w:hAnsiTheme="minorHAnsi" w:cstheme="minorHAnsi"/>
                      <w:b/>
                      <w:sz w:val="12"/>
                      <w:szCs w:val="12"/>
                    </w:rPr>
                    <w:t>Documentación Propuesta Técnica y Económica</w:t>
                  </w:r>
                </w:p>
              </w:tc>
            </w:tr>
            <w:tr w:rsidR="006047CB" w:rsidRPr="00AD209B" w14:paraId="7255BA72" w14:textId="77777777" w:rsidTr="00C14CAA">
              <w:trPr>
                <w:trHeight w:val="45"/>
                <w:jc w:val="center"/>
              </w:trPr>
              <w:tc>
                <w:tcPr>
                  <w:tcW w:w="539" w:type="pct"/>
                </w:tcPr>
                <w:p w14:paraId="0995C935"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59" w:type="pct"/>
                </w:tcPr>
                <w:p w14:paraId="5254AD53" w14:textId="77777777" w:rsidR="006047CB" w:rsidRPr="00AD209B" w:rsidRDefault="006047CB" w:rsidP="006047CB">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102" w:type="pct"/>
                </w:tcPr>
                <w:p w14:paraId="158A3667" w14:textId="77777777" w:rsidR="006047CB" w:rsidRPr="00AD209B" w:rsidRDefault="006047CB" w:rsidP="006047CB">
                  <w:pPr>
                    <w:pStyle w:val="Prrafodelista"/>
                    <w:widowControl/>
                    <w:numPr>
                      <w:ilvl w:val="0"/>
                      <w:numId w:val="23"/>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6047CB" w:rsidRPr="00AD209B" w14:paraId="460A92EC" w14:textId="77777777" w:rsidTr="00C14CAA">
              <w:trPr>
                <w:trHeight w:val="45"/>
                <w:jc w:val="center"/>
              </w:trPr>
              <w:tc>
                <w:tcPr>
                  <w:tcW w:w="539" w:type="pct"/>
                </w:tcPr>
                <w:p w14:paraId="5DDEADFC"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59" w:type="pct"/>
                </w:tcPr>
                <w:p w14:paraId="42C57F14" w14:textId="77777777" w:rsidR="006047CB" w:rsidRPr="00AD209B" w:rsidRDefault="006047CB" w:rsidP="006047CB">
                  <w:pPr>
                    <w:jc w:val="both"/>
                    <w:rPr>
                      <w:rFonts w:asciiTheme="minorHAnsi" w:hAnsiTheme="minorHAnsi" w:cstheme="minorHAnsi"/>
                      <w:b/>
                      <w:sz w:val="12"/>
                      <w:szCs w:val="12"/>
                    </w:rPr>
                  </w:pPr>
                  <w:r>
                    <w:rPr>
                      <w:rFonts w:asciiTheme="minorHAnsi" w:hAnsiTheme="minorHAnsi" w:cstheme="minorHAnsi"/>
                      <w:b/>
                      <w:sz w:val="12"/>
                      <w:szCs w:val="12"/>
                    </w:rPr>
                    <w:t>Folletos, fichas técnicas</w:t>
                  </w:r>
                </w:p>
              </w:tc>
              <w:tc>
                <w:tcPr>
                  <w:tcW w:w="2102" w:type="pct"/>
                </w:tcPr>
                <w:p w14:paraId="2DA8F6A3" w14:textId="77777777" w:rsidR="006047CB" w:rsidRPr="00AD209B" w:rsidRDefault="006047CB" w:rsidP="006047CB">
                  <w:pPr>
                    <w:pStyle w:val="Prrafodelista"/>
                    <w:widowControl/>
                    <w:numPr>
                      <w:ilvl w:val="0"/>
                      <w:numId w:val="23"/>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6047CB" w:rsidRPr="00AD209B" w14:paraId="5345CB9B" w14:textId="77777777" w:rsidTr="00C14CAA">
              <w:trPr>
                <w:trHeight w:val="45"/>
                <w:jc w:val="center"/>
              </w:trPr>
              <w:tc>
                <w:tcPr>
                  <w:tcW w:w="539" w:type="pct"/>
                </w:tcPr>
                <w:p w14:paraId="1EB33B0F"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59" w:type="pct"/>
                </w:tcPr>
                <w:p w14:paraId="5CED6153" w14:textId="77777777" w:rsidR="006047CB" w:rsidRPr="00AD209B" w:rsidRDefault="006047CB" w:rsidP="006047CB">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 Anexo “2” (</w:t>
                  </w:r>
                  <w:r>
                    <w:rPr>
                      <w:rFonts w:asciiTheme="minorHAnsi" w:hAnsiTheme="minorHAnsi" w:cstheme="minorHAnsi"/>
                      <w:b/>
                      <w:color w:val="000000"/>
                      <w:sz w:val="12"/>
                      <w:szCs w:val="12"/>
                    </w:rPr>
                    <w:t>45</w:t>
                  </w:r>
                  <w:r w:rsidRPr="00F3579D">
                    <w:rPr>
                      <w:rFonts w:asciiTheme="minorHAnsi" w:hAnsiTheme="minorHAnsi" w:cstheme="minorHAnsi"/>
                      <w:b/>
                      <w:color w:val="000000"/>
                      <w:sz w:val="12"/>
                      <w:szCs w:val="12"/>
                    </w:rPr>
                    <w:t xml:space="preserve"> días </w:t>
                  </w:r>
                  <w:r>
                    <w:rPr>
                      <w:rFonts w:asciiTheme="minorHAnsi" w:hAnsiTheme="minorHAnsi" w:cstheme="minorHAnsi"/>
                      <w:b/>
                      <w:color w:val="000000"/>
                      <w:sz w:val="12"/>
                      <w:szCs w:val="12"/>
                    </w:rPr>
                    <w:t>naturales posteriores al fallo) conforme a Junta de Aclaraciones</w:t>
                  </w:r>
                  <w:r w:rsidRPr="00F3579D">
                    <w:rPr>
                      <w:rFonts w:asciiTheme="minorHAnsi" w:hAnsiTheme="minorHAnsi" w:cstheme="minorHAnsi"/>
                      <w:b/>
                      <w:color w:val="000000"/>
                      <w:sz w:val="12"/>
                      <w:szCs w:val="12"/>
                    </w:rPr>
                    <w:t>)</w:t>
                  </w:r>
                </w:p>
              </w:tc>
              <w:tc>
                <w:tcPr>
                  <w:tcW w:w="2102" w:type="pct"/>
                </w:tcPr>
                <w:p w14:paraId="19BB93CF" w14:textId="77777777" w:rsidR="006047CB" w:rsidRDefault="006047CB" w:rsidP="006047CB">
                  <w:pPr>
                    <w:pStyle w:val="Prrafodelista"/>
                    <w:widowControl/>
                    <w:numPr>
                      <w:ilvl w:val="0"/>
                      <w:numId w:val="23"/>
                    </w:numPr>
                    <w:jc w:val="center"/>
                    <w:rPr>
                      <w:rFonts w:asciiTheme="minorHAnsi" w:hAnsiTheme="minorHAnsi" w:cstheme="minorHAnsi"/>
                      <w:sz w:val="12"/>
                      <w:szCs w:val="12"/>
                    </w:rPr>
                  </w:pPr>
                  <w:r w:rsidRPr="00AF7894">
                    <w:rPr>
                      <w:rFonts w:asciiTheme="minorHAnsi" w:hAnsiTheme="minorHAnsi" w:cstheme="minorHAnsi"/>
                      <w:sz w:val="12"/>
                      <w:szCs w:val="12"/>
                    </w:rPr>
                    <w:t xml:space="preserve">Presenta. </w:t>
                  </w:r>
                </w:p>
                <w:p w14:paraId="4C2219D5" w14:textId="0930148F" w:rsidR="006047CB" w:rsidRPr="00AD209B" w:rsidRDefault="006047CB" w:rsidP="00801AC6">
                  <w:pPr>
                    <w:pStyle w:val="Prrafodelista"/>
                    <w:widowControl/>
                    <w:ind w:left="720"/>
                    <w:rPr>
                      <w:rFonts w:asciiTheme="minorHAnsi" w:hAnsiTheme="minorHAnsi" w:cstheme="minorHAnsi"/>
                      <w:sz w:val="12"/>
                      <w:szCs w:val="12"/>
                    </w:rPr>
                  </w:pPr>
                  <w:r w:rsidRPr="00801AC6">
                    <w:rPr>
                      <w:rFonts w:asciiTheme="minorHAnsi" w:hAnsiTheme="minorHAnsi" w:cstheme="minorHAnsi"/>
                      <w:sz w:val="12"/>
                      <w:szCs w:val="12"/>
                    </w:rPr>
                    <w:t xml:space="preserve">Partidas </w:t>
                  </w:r>
                  <w:r w:rsidR="00801AC6" w:rsidRPr="00801AC6">
                    <w:rPr>
                      <w:rFonts w:asciiTheme="minorHAnsi" w:hAnsiTheme="minorHAnsi" w:cstheme="minorHAnsi"/>
                      <w:sz w:val="12"/>
                      <w:szCs w:val="12"/>
                    </w:rPr>
                    <w:t>1, 2, 3, 4 y 5</w:t>
                  </w:r>
                  <w:r w:rsidRPr="00801AC6">
                    <w:rPr>
                      <w:rFonts w:asciiTheme="minorHAnsi" w:hAnsiTheme="minorHAnsi" w:cstheme="minorHAnsi"/>
                      <w:sz w:val="12"/>
                      <w:szCs w:val="12"/>
                    </w:rPr>
                    <w:t xml:space="preserve"> (50 días naturales)</w:t>
                  </w:r>
                </w:p>
              </w:tc>
            </w:tr>
            <w:tr w:rsidR="006047CB" w:rsidRPr="00AD209B" w14:paraId="4DA3F176" w14:textId="77777777" w:rsidTr="00C14CAA">
              <w:trPr>
                <w:trHeight w:val="45"/>
                <w:jc w:val="center"/>
              </w:trPr>
              <w:tc>
                <w:tcPr>
                  <w:tcW w:w="539" w:type="pct"/>
                </w:tcPr>
                <w:p w14:paraId="37A0E13C"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359" w:type="pct"/>
                </w:tcPr>
                <w:p w14:paraId="31ED922A" w14:textId="77777777" w:rsidR="006047CB" w:rsidRPr="00AD209B" w:rsidRDefault="006047CB" w:rsidP="006047CB">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102" w:type="pct"/>
                </w:tcPr>
                <w:p w14:paraId="020D2729" w14:textId="77777777" w:rsidR="006047CB" w:rsidRPr="00AD209B" w:rsidRDefault="006047CB" w:rsidP="006047CB">
                  <w:pPr>
                    <w:pStyle w:val="Prrafodelista"/>
                    <w:widowControl/>
                    <w:numPr>
                      <w:ilvl w:val="0"/>
                      <w:numId w:val="23"/>
                    </w:numPr>
                    <w:jc w:val="center"/>
                    <w:rPr>
                      <w:rFonts w:asciiTheme="minorHAnsi" w:hAnsiTheme="minorHAnsi" w:cstheme="minorHAnsi"/>
                      <w:sz w:val="12"/>
                      <w:szCs w:val="12"/>
                    </w:rPr>
                  </w:pPr>
                  <w:r w:rsidRPr="00F07E1F">
                    <w:rPr>
                      <w:rFonts w:asciiTheme="minorHAnsi" w:hAnsiTheme="minorHAnsi" w:cstheme="minorHAnsi"/>
                      <w:sz w:val="12"/>
                      <w:szCs w:val="12"/>
                    </w:rPr>
                    <w:t>Presenta</w:t>
                  </w:r>
                  <w:r w:rsidRPr="00AD209B">
                    <w:rPr>
                      <w:rFonts w:asciiTheme="minorHAnsi" w:hAnsiTheme="minorHAnsi" w:cstheme="minorHAnsi"/>
                      <w:sz w:val="12"/>
                      <w:szCs w:val="12"/>
                    </w:rPr>
                    <w:t xml:space="preserve"> </w:t>
                  </w:r>
                </w:p>
              </w:tc>
            </w:tr>
            <w:tr w:rsidR="006047CB" w:rsidRPr="00AD209B" w14:paraId="123E3381" w14:textId="77777777" w:rsidTr="00C14CAA">
              <w:trPr>
                <w:trHeight w:val="45"/>
                <w:jc w:val="center"/>
              </w:trPr>
              <w:tc>
                <w:tcPr>
                  <w:tcW w:w="539" w:type="pct"/>
                </w:tcPr>
                <w:p w14:paraId="25732419"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9</w:t>
                  </w:r>
                </w:p>
              </w:tc>
              <w:tc>
                <w:tcPr>
                  <w:tcW w:w="2359" w:type="pct"/>
                </w:tcPr>
                <w:p w14:paraId="4D3C9099" w14:textId="77777777" w:rsidR="006047CB" w:rsidRPr="00AD209B" w:rsidRDefault="006047CB" w:rsidP="006047CB">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Convenio de Asociación.</w:t>
                  </w:r>
                </w:p>
              </w:tc>
              <w:tc>
                <w:tcPr>
                  <w:tcW w:w="2102" w:type="pct"/>
                </w:tcPr>
                <w:p w14:paraId="27841C4B" w14:textId="77777777" w:rsidR="006047CB" w:rsidRPr="00AD209B" w:rsidRDefault="006047CB" w:rsidP="006047CB">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No aplica</w:t>
                  </w:r>
                </w:p>
              </w:tc>
            </w:tr>
            <w:tr w:rsidR="006047CB" w:rsidRPr="00AD209B" w14:paraId="2D3AD0C8" w14:textId="77777777" w:rsidTr="00C14CAA">
              <w:trPr>
                <w:trHeight w:val="45"/>
                <w:jc w:val="center"/>
              </w:trPr>
              <w:tc>
                <w:tcPr>
                  <w:tcW w:w="539" w:type="pct"/>
                </w:tcPr>
                <w:p w14:paraId="774A8F90"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 10</w:t>
                  </w:r>
                </w:p>
              </w:tc>
              <w:tc>
                <w:tcPr>
                  <w:tcW w:w="2359" w:type="pct"/>
                </w:tcPr>
                <w:p w14:paraId="02726DE5" w14:textId="77777777" w:rsidR="006047CB" w:rsidRPr="00AD209B" w:rsidRDefault="006047CB" w:rsidP="006047CB">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102" w:type="pct"/>
                </w:tcPr>
                <w:p w14:paraId="7AEE90ED" w14:textId="77777777" w:rsidR="006047CB" w:rsidRPr="00AD209B" w:rsidRDefault="006047CB" w:rsidP="006047CB">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6047CB" w:rsidRPr="00AD209B" w14:paraId="612F90BE" w14:textId="77777777" w:rsidTr="00C14CAA">
              <w:trPr>
                <w:trHeight w:val="52"/>
                <w:jc w:val="center"/>
              </w:trPr>
              <w:tc>
                <w:tcPr>
                  <w:tcW w:w="539" w:type="pct"/>
                </w:tcPr>
                <w:p w14:paraId="44685CCD"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11</w:t>
                  </w:r>
                </w:p>
              </w:tc>
              <w:tc>
                <w:tcPr>
                  <w:tcW w:w="2359" w:type="pct"/>
                </w:tcPr>
                <w:p w14:paraId="72BCFDA2" w14:textId="77777777" w:rsidR="006047CB" w:rsidRPr="00AD209B" w:rsidRDefault="006047CB" w:rsidP="006047CB">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102" w:type="pct"/>
                </w:tcPr>
                <w:p w14:paraId="575B35E6" w14:textId="77777777" w:rsidR="006047CB" w:rsidRPr="00AD209B" w:rsidRDefault="006047CB" w:rsidP="006047CB">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6047CB" w:rsidRPr="00AD209B" w14:paraId="0161D3FD" w14:textId="77777777" w:rsidTr="00C14CAA">
              <w:trPr>
                <w:trHeight w:val="45"/>
                <w:jc w:val="center"/>
              </w:trPr>
              <w:tc>
                <w:tcPr>
                  <w:tcW w:w="539" w:type="pct"/>
                </w:tcPr>
                <w:p w14:paraId="78D0C135" w14:textId="77777777" w:rsidR="006047CB" w:rsidRPr="00AD209B" w:rsidRDefault="006047CB" w:rsidP="006047CB">
                  <w:pPr>
                    <w:jc w:val="center"/>
                    <w:rPr>
                      <w:rFonts w:asciiTheme="minorHAnsi" w:hAnsiTheme="minorHAnsi" w:cstheme="minorHAnsi"/>
                      <w:b/>
                      <w:sz w:val="12"/>
                      <w:szCs w:val="12"/>
                    </w:rPr>
                  </w:pPr>
                  <w:r w:rsidRPr="00AD209B">
                    <w:rPr>
                      <w:rFonts w:asciiTheme="minorHAnsi" w:hAnsiTheme="minorHAnsi" w:cstheme="minorHAnsi"/>
                      <w:b/>
                      <w:sz w:val="12"/>
                      <w:szCs w:val="12"/>
                    </w:rPr>
                    <w:t>12</w:t>
                  </w:r>
                </w:p>
              </w:tc>
              <w:tc>
                <w:tcPr>
                  <w:tcW w:w="2359" w:type="pct"/>
                </w:tcPr>
                <w:p w14:paraId="7B90F594" w14:textId="77777777" w:rsidR="006047CB" w:rsidRPr="00AD209B" w:rsidRDefault="006047CB" w:rsidP="006047CB">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digital (USB)</w:t>
                  </w:r>
                </w:p>
              </w:tc>
              <w:tc>
                <w:tcPr>
                  <w:tcW w:w="2102" w:type="pct"/>
                </w:tcPr>
                <w:p w14:paraId="032A1B31" w14:textId="77777777" w:rsidR="006047CB" w:rsidRPr="00AD209B" w:rsidRDefault="006047CB" w:rsidP="006047CB">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6047CB" w:rsidRPr="00AD209B" w14:paraId="3D763852" w14:textId="77777777" w:rsidTr="00C14CAA">
              <w:trPr>
                <w:trHeight w:val="45"/>
                <w:jc w:val="center"/>
              </w:trPr>
              <w:tc>
                <w:tcPr>
                  <w:tcW w:w="539" w:type="pct"/>
                </w:tcPr>
                <w:p w14:paraId="210E3255" w14:textId="77777777" w:rsidR="006047CB" w:rsidRPr="00AD209B" w:rsidRDefault="006047CB" w:rsidP="006047CB">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59" w:type="pct"/>
                </w:tcPr>
                <w:p w14:paraId="38ADB1CD" w14:textId="77777777" w:rsidR="006047CB" w:rsidRPr="00AD209B" w:rsidRDefault="006047CB" w:rsidP="006047CB">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Relación de documentación para entregar Anexo “11”</w:t>
                  </w:r>
                </w:p>
              </w:tc>
              <w:tc>
                <w:tcPr>
                  <w:tcW w:w="2102" w:type="pct"/>
                </w:tcPr>
                <w:p w14:paraId="7A8AE4BE" w14:textId="77777777" w:rsidR="006047CB" w:rsidRDefault="006047CB" w:rsidP="006047CB">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6047CB" w:rsidRPr="00AD209B" w14:paraId="61F6B8D7" w14:textId="77777777" w:rsidTr="00C14CAA">
              <w:trPr>
                <w:trHeight w:val="45"/>
                <w:jc w:val="center"/>
              </w:trPr>
              <w:tc>
                <w:tcPr>
                  <w:tcW w:w="539" w:type="pct"/>
                </w:tcPr>
                <w:p w14:paraId="7B5B7FD2" w14:textId="77777777" w:rsidR="006047CB" w:rsidRDefault="006047CB" w:rsidP="006047CB">
                  <w:pPr>
                    <w:jc w:val="center"/>
                    <w:rPr>
                      <w:rFonts w:asciiTheme="minorHAnsi" w:hAnsiTheme="minorHAnsi" w:cstheme="minorHAnsi"/>
                      <w:b/>
                      <w:sz w:val="12"/>
                      <w:szCs w:val="12"/>
                    </w:rPr>
                  </w:pPr>
                  <w:r>
                    <w:rPr>
                      <w:rFonts w:asciiTheme="minorHAnsi" w:hAnsiTheme="minorHAnsi" w:cstheme="minorHAnsi"/>
                      <w:b/>
                      <w:sz w:val="12"/>
                      <w:szCs w:val="12"/>
                    </w:rPr>
                    <w:t>14</w:t>
                  </w:r>
                </w:p>
              </w:tc>
              <w:tc>
                <w:tcPr>
                  <w:tcW w:w="2359" w:type="pct"/>
                </w:tcPr>
                <w:p w14:paraId="004399EC" w14:textId="77777777" w:rsidR="006047CB" w:rsidRDefault="006047CB" w:rsidP="006047CB">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Programa de Instalación</w:t>
                  </w:r>
                </w:p>
              </w:tc>
              <w:tc>
                <w:tcPr>
                  <w:tcW w:w="2102" w:type="pct"/>
                </w:tcPr>
                <w:p w14:paraId="3C74A550" w14:textId="19ED14C1" w:rsidR="006047CB" w:rsidRDefault="006047CB" w:rsidP="006047CB">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Presenta</w:t>
                  </w:r>
                  <w:r w:rsidR="0008708A">
                    <w:rPr>
                      <w:rFonts w:asciiTheme="minorHAnsi" w:hAnsiTheme="minorHAnsi" w:cstheme="minorHAnsi"/>
                      <w:sz w:val="12"/>
                      <w:szCs w:val="12"/>
                    </w:rPr>
                    <w:t xml:space="preserve">, </w:t>
                  </w:r>
                  <w:r w:rsidR="0008708A" w:rsidRPr="00AF7894">
                    <w:rPr>
                      <w:rFonts w:asciiTheme="minorHAnsi" w:hAnsiTheme="minorHAnsi" w:cstheme="minorHAnsi"/>
                      <w:sz w:val="12"/>
                      <w:szCs w:val="12"/>
                    </w:rPr>
                    <w:t>revisión técnica realizada por área requirente.</w:t>
                  </w:r>
                </w:p>
              </w:tc>
            </w:tr>
            <w:tr w:rsidR="006047CB" w:rsidRPr="00AD209B" w14:paraId="428E810D" w14:textId="77777777" w:rsidTr="00C14CAA">
              <w:trPr>
                <w:trHeight w:val="45"/>
                <w:jc w:val="center"/>
              </w:trPr>
              <w:tc>
                <w:tcPr>
                  <w:tcW w:w="539" w:type="pct"/>
                </w:tcPr>
                <w:p w14:paraId="511E02F8" w14:textId="77777777" w:rsidR="006047CB" w:rsidRDefault="006047CB" w:rsidP="006047CB">
                  <w:pPr>
                    <w:jc w:val="center"/>
                    <w:rPr>
                      <w:rFonts w:asciiTheme="minorHAnsi" w:hAnsiTheme="minorHAnsi" w:cstheme="minorHAnsi"/>
                      <w:b/>
                      <w:sz w:val="12"/>
                      <w:szCs w:val="12"/>
                    </w:rPr>
                  </w:pPr>
                  <w:r>
                    <w:rPr>
                      <w:rFonts w:asciiTheme="minorHAnsi" w:hAnsiTheme="minorHAnsi" w:cstheme="minorHAnsi"/>
                      <w:b/>
                      <w:sz w:val="12"/>
                      <w:szCs w:val="12"/>
                    </w:rPr>
                    <w:t>15</w:t>
                  </w:r>
                </w:p>
              </w:tc>
              <w:tc>
                <w:tcPr>
                  <w:tcW w:w="2359" w:type="pct"/>
                </w:tcPr>
                <w:p w14:paraId="0764CF65" w14:textId="77777777" w:rsidR="006047CB" w:rsidRDefault="006047CB" w:rsidP="006047CB">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Propuesta foliada</w:t>
                  </w:r>
                </w:p>
              </w:tc>
              <w:tc>
                <w:tcPr>
                  <w:tcW w:w="2102" w:type="pct"/>
                </w:tcPr>
                <w:p w14:paraId="41750D5D" w14:textId="5814AAEE" w:rsidR="006047CB" w:rsidRDefault="00801AC6" w:rsidP="006047CB">
                  <w:pPr>
                    <w:pStyle w:val="Prrafodelista"/>
                    <w:widowControl/>
                    <w:numPr>
                      <w:ilvl w:val="0"/>
                      <w:numId w:val="23"/>
                    </w:numPr>
                    <w:jc w:val="center"/>
                    <w:rPr>
                      <w:rFonts w:asciiTheme="minorHAnsi" w:hAnsiTheme="minorHAnsi" w:cstheme="minorHAnsi"/>
                      <w:sz w:val="12"/>
                      <w:szCs w:val="12"/>
                    </w:rPr>
                  </w:pPr>
                  <w:r>
                    <w:rPr>
                      <w:rFonts w:asciiTheme="minorHAnsi" w:hAnsiTheme="minorHAnsi" w:cstheme="minorHAnsi"/>
                      <w:sz w:val="12"/>
                      <w:szCs w:val="12"/>
                    </w:rPr>
                    <w:t>No presenta foliado.</w:t>
                  </w:r>
                  <w:r w:rsidR="006047CB">
                    <w:rPr>
                      <w:rFonts w:asciiTheme="minorHAnsi" w:hAnsiTheme="minorHAnsi" w:cstheme="minorHAnsi"/>
                      <w:sz w:val="12"/>
                      <w:szCs w:val="12"/>
                    </w:rPr>
                    <w:t xml:space="preserve"> </w:t>
                  </w:r>
                </w:p>
              </w:tc>
            </w:tr>
          </w:tbl>
          <w:p w14:paraId="100E5CEC" w14:textId="77777777" w:rsidR="00977323" w:rsidRDefault="00977323" w:rsidP="00395409">
            <w:pPr>
              <w:jc w:val="both"/>
              <w:rPr>
                <w:rFonts w:ascii="Arial" w:hAnsi="Arial" w:cs="Arial"/>
                <w:sz w:val="14"/>
                <w:szCs w:val="16"/>
              </w:rPr>
            </w:pPr>
          </w:p>
          <w:p w14:paraId="2CAE625D" w14:textId="77777777" w:rsidR="000C0A30" w:rsidRDefault="006047CB" w:rsidP="0020459F">
            <w:pPr>
              <w:jc w:val="both"/>
              <w:rPr>
                <w:rFonts w:ascii="Arial" w:hAnsi="Arial" w:cs="Arial"/>
                <w:b/>
                <w:sz w:val="14"/>
                <w:szCs w:val="16"/>
              </w:rPr>
            </w:pPr>
            <w:r w:rsidRPr="000161FC">
              <w:rPr>
                <w:rFonts w:ascii="Arial" w:hAnsi="Arial" w:cs="Arial"/>
                <w:b/>
                <w:sz w:val="14"/>
                <w:szCs w:val="16"/>
              </w:rPr>
              <w:t xml:space="preserve">Revisión Técnica realizada por </w:t>
            </w:r>
            <w:r>
              <w:rPr>
                <w:rFonts w:ascii="Arial" w:hAnsi="Arial" w:cs="Arial"/>
                <w:b/>
                <w:sz w:val="14"/>
                <w:szCs w:val="16"/>
              </w:rPr>
              <w:t>el</w:t>
            </w:r>
            <w:r w:rsidRPr="00784566">
              <w:rPr>
                <w:rFonts w:ascii="Arial" w:hAnsi="Arial" w:cs="Arial"/>
                <w:b/>
                <w:sz w:val="14"/>
                <w:szCs w:val="16"/>
              </w:rPr>
              <w:t xml:space="preserve"> Dr. en Tur. Ismael Manuel Rodríguez Herrera Director General de Difusión y Vinculación, con apoyo técnico del Ing. Ing. en </w:t>
            </w:r>
            <w:proofErr w:type="spellStart"/>
            <w:r w:rsidRPr="00784566">
              <w:rPr>
                <w:rFonts w:ascii="Arial" w:hAnsi="Arial" w:cs="Arial"/>
                <w:b/>
                <w:sz w:val="14"/>
                <w:szCs w:val="16"/>
              </w:rPr>
              <w:t>Electr</w:t>
            </w:r>
            <w:proofErr w:type="spellEnd"/>
            <w:r w:rsidRPr="00784566">
              <w:rPr>
                <w:rFonts w:ascii="Arial" w:hAnsi="Arial" w:cs="Arial"/>
                <w:b/>
                <w:sz w:val="14"/>
                <w:szCs w:val="16"/>
              </w:rPr>
              <w:t xml:space="preserve">. Uriel Landeros Pérez Jefe del Departamento de Radio y Televisión de la </w:t>
            </w:r>
            <w:proofErr w:type="spellStart"/>
            <w:r w:rsidRPr="00784566">
              <w:rPr>
                <w:rFonts w:ascii="Arial" w:hAnsi="Arial" w:cs="Arial"/>
                <w:b/>
                <w:sz w:val="14"/>
                <w:szCs w:val="16"/>
              </w:rPr>
              <w:t>DGDyV</w:t>
            </w:r>
            <w:proofErr w:type="spellEnd"/>
            <w:r w:rsidRPr="000161FC">
              <w:rPr>
                <w:rFonts w:ascii="Arial" w:hAnsi="Arial" w:cs="Arial"/>
                <w:b/>
                <w:sz w:val="14"/>
                <w:szCs w:val="16"/>
              </w:rPr>
              <w:t>, conforme al anexo 1.</w:t>
            </w:r>
          </w:p>
          <w:p w14:paraId="20CAC7B2" w14:textId="16A75681" w:rsidR="006047CB" w:rsidRPr="00003137" w:rsidRDefault="006047CB" w:rsidP="0020459F">
            <w:pPr>
              <w:jc w:val="both"/>
              <w:rPr>
                <w:rFonts w:ascii="Arial" w:hAnsi="Arial" w:cs="Arial"/>
                <w:b/>
                <w:sz w:val="10"/>
                <w:szCs w:val="10"/>
              </w:rPr>
            </w:pPr>
          </w:p>
        </w:tc>
      </w:tr>
    </w:tbl>
    <w:p w14:paraId="31A08486" w14:textId="64F3DFB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EE93318" w14:textId="18660B77" w:rsidR="000C4E80" w:rsidRDefault="000C4E80" w:rsidP="00FE409B">
      <w:pPr>
        <w:pStyle w:val="Sangradetextonormal"/>
        <w:ind w:left="0"/>
        <w:jc w:val="both"/>
        <w:rPr>
          <w:rFonts w:ascii="Arial" w:hAnsi="Arial" w:cs="Arial"/>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w:t>
      </w:r>
      <w:r w:rsidR="00AD209B">
        <w:rPr>
          <w:rFonts w:ascii="Arial" w:hAnsi="Arial" w:cs="Arial"/>
          <w:sz w:val="18"/>
          <w:szCs w:val="18"/>
        </w:rPr>
        <w:t xml:space="preserve"> numeral IX de la Convocatoria, </w:t>
      </w:r>
      <w:r w:rsidR="00FE409B" w:rsidRPr="00FE409B">
        <w:rPr>
          <w:rFonts w:ascii="Arial" w:hAnsi="Arial" w:cs="Arial"/>
          <w:i/>
          <w:sz w:val="18"/>
          <w:szCs w:val="18"/>
        </w:rPr>
        <w:t xml:space="preserve">La adjudicación en esta licitación de la </w:t>
      </w:r>
      <w:r w:rsidR="00FE409B" w:rsidRPr="00FE409B">
        <w:rPr>
          <w:rFonts w:ascii="Arial" w:hAnsi="Arial" w:cs="Arial"/>
          <w:i/>
          <w:sz w:val="18"/>
          <w:szCs w:val="18"/>
          <w:u w:val="single"/>
        </w:rPr>
        <w:t>partida 6 a 20 será por partida individual</w:t>
      </w:r>
      <w:r w:rsidR="00FE409B" w:rsidRPr="00FE409B">
        <w:rPr>
          <w:rFonts w:ascii="Arial" w:hAnsi="Arial" w:cs="Arial"/>
          <w:i/>
          <w:sz w:val="18"/>
          <w:szCs w:val="18"/>
        </w:rPr>
        <w:t xml:space="preserve"> total a un solo Licitante. Por lo que la Licitación se puede adjudicar a varios proveedores.</w:t>
      </w:r>
      <w:r w:rsidR="00FE409B">
        <w:rPr>
          <w:rFonts w:ascii="Arial" w:hAnsi="Arial" w:cs="Arial"/>
          <w:i/>
          <w:sz w:val="18"/>
          <w:szCs w:val="18"/>
        </w:rPr>
        <w:t xml:space="preserve"> </w:t>
      </w:r>
      <w:r w:rsidR="00FE409B" w:rsidRPr="00FE409B">
        <w:rPr>
          <w:rFonts w:ascii="Arial" w:hAnsi="Arial" w:cs="Arial"/>
          <w:i/>
          <w:sz w:val="18"/>
          <w:szCs w:val="18"/>
          <w:u w:val="single"/>
        </w:rPr>
        <w:t>Por compatibilidad las partidas 1 a 5, se adjudicarán a un solo licitante</w:t>
      </w:r>
      <w:r w:rsidR="00FE409B" w:rsidRPr="00FE409B">
        <w:rPr>
          <w:rFonts w:ascii="Arial" w:hAnsi="Arial" w:cs="Arial"/>
          <w:i/>
          <w:sz w:val="18"/>
          <w:szCs w:val="18"/>
        </w:rPr>
        <w:t>, a quien en conjunto oferte la propuesta solvente con precio más bajo y económico.</w:t>
      </w:r>
      <w:r w:rsidR="00C108AE" w:rsidRPr="00FE409B">
        <w:rPr>
          <w:rFonts w:ascii="Arial" w:hAnsi="Arial" w:cs="Arial"/>
          <w:i/>
          <w:sz w:val="18"/>
          <w:szCs w:val="18"/>
        </w:rPr>
        <w:t>.</w:t>
      </w:r>
      <w:r w:rsidR="00AD209B" w:rsidRPr="009F5D7A">
        <w:rPr>
          <w:rFonts w:ascii="Arial" w:hAnsi="Arial" w:cs="Arial"/>
          <w:sz w:val="18"/>
          <w:szCs w:val="18"/>
        </w:rPr>
        <w:t>---------------------------------------------------------------------------------------------------------------------------</w:t>
      </w:r>
      <w:r w:rsidR="00F768B8">
        <w:rPr>
          <w:rFonts w:ascii="Arial" w:hAnsi="Arial" w:cs="Arial"/>
          <w:sz w:val="18"/>
          <w:szCs w:val="18"/>
        </w:rPr>
        <w:t>-------------------------------</w:t>
      </w:r>
      <w:r w:rsidR="00C108AE">
        <w:rPr>
          <w:rFonts w:ascii="Arial" w:hAnsi="Arial" w:cs="Arial"/>
          <w:sz w:val="18"/>
          <w:szCs w:val="18"/>
        </w:rPr>
        <w:t>----------</w:t>
      </w:r>
      <w:r w:rsidR="006730C9">
        <w:rPr>
          <w:rFonts w:ascii="Arial" w:hAnsi="Arial" w:cs="Arial"/>
          <w:sz w:val="18"/>
          <w:szCs w:val="18"/>
        </w:rPr>
        <w:t>-</w:t>
      </w:r>
      <w:r w:rsidR="00AD209B">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2D67C1">
        <w:rPr>
          <w:rFonts w:ascii="Arial" w:hAnsi="Arial" w:cs="Arial"/>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5000"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637"/>
        <w:gridCol w:w="2956"/>
        <w:gridCol w:w="876"/>
        <w:gridCol w:w="737"/>
        <w:gridCol w:w="1568"/>
        <w:gridCol w:w="1027"/>
        <w:gridCol w:w="1027"/>
      </w:tblGrid>
      <w:tr w:rsidR="00FA7B84" w:rsidRPr="00410AA8" w14:paraId="35199684" w14:textId="77777777" w:rsidTr="00D32D60">
        <w:tc>
          <w:tcPr>
            <w:tcW w:w="361" w:type="pct"/>
            <w:shd w:val="clear" w:color="auto" w:fill="D9D9D9"/>
            <w:vAlign w:val="center"/>
          </w:tcPr>
          <w:p w14:paraId="45FA5C29" w14:textId="77777777" w:rsidR="00374B4C" w:rsidRPr="00410AA8" w:rsidRDefault="00374B4C" w:rsidP="00794406">
            <w:pPr>
              <w:jc w:val="center"/>
              <w:rPr>
                <w:rFonts w:asciiTheme="minorHAnsi" w:hAnsiTheme="minorHAnsi" w:cstheme="minorHAnsi"/>
                <w:b/>
                <w:sz w:val="14"/>
                <w:szCs w:val="14"/>
              </w:rPr>
            </w:pPr>
            <w:r w:rsidRPr="00410AA8">
              <w:rPr>
                <w:rFonts w:asciiTheme="minorHAnsi" w:hAnsiTheme="minorHAnsi" w:cstheme="minorHAnsi"/>
                <w:b/>
                <w:sz w:val="14"/>
                <w:szCs w:val="14"/>
              </w:rPr>
              <w:t xml:space="preserve">Partida </w:t>
            </w:r>
          </w:p>
        </w:tc>
        <w:tc>
          <w:tcPr>
            <w:tcW w:w="1752" w:type="pct"/>
            <w:shd w:val="clear" w:color="auto" w:fill="D9D9D9"/>
            <w:vAlign w:val="bottom"/>
          </w:tcPr>
          <w:p w14:paraId="30AE5980" w14:textId="77777777" w:rsidR="00374B4C" w:rsidRPr="00410AA8" w:rsidRDefault="00374B4C" w:rsidP="00794406">
            <w:pPr>
              <w:autoSpaceDE w:val="0"/>
              <w:autoSpaceDN w:val="0"/>
              <w:adjustRightInd w:val="0"/>
              <w:jc w:val="both"/>
              <w:rPr>
                <w:rFonts w:asciiTheme="minorHAnsi" w:hAnsiTheme="minorHAnsi" w:cstheme="minorHAnsi"/>
                <w:b/>
                <w:sz w:val="14"/>
                <w:szCs w:val="14"/>
              </w:rPr>
            </w:pPr>
            <w:r w:rsidRPr="00410AA8">
              <w:rPr>
                <w:rFonts w:asciiTheme="minorHAnsi" w:hAnsiTheme="minorHAnsi" w:cstheme="minorHAnsi"/>
                <w:b/>
                <w:sz w:val="14"/>
                <w:szCs w:val="14"/>
              </w:rPr>
              <w:t>Descripción a detalle del bien</w:t>
            </w:r>
          </w:p>
          <w:p w14:paraId="2BAC5DB7" w14:textId="77777777" w:rsidR="00374B4C" w:rsidRPr="00410AA8" w:rsidRDefault="00374B4C" w:rsidP="00794406">
            <w:pPr>
              <w:jc w:val="both"/>
              <w:rPr>
                <w:rFonts w:asciiTheme="minorHAnsi" w:hAnsiTheme="minorHAnsi" w:cstheme="minorHAnsi"/>
                <w:b/>
                <w:sz w:val="14"/>
                <w:szCs w:val="14"/>
              </w:rPr>
            </w:pPr>
          </w:p>
        </w:tc>
        <w:tc>
          <w:tcPr>
            <w:tcW w:w="574" w:type="pct"/>
            <w:shd w:val="clear" w:color="auto" w:fill="D9D9D9"/>
            <w:vAlign w:val="center"/>
          </w:tcPr>
          <w:p w14:paraId="0E9403A2" w14:textId="77777777" w:rsidR="00374B4C" w:rsidRPr="00410AA8" w:rsidRDefault="00374B4C" w:rsidP="00794406">
            <w:pPr>
              <w:jc w:val="center"/>
              <w:rPr>
                <w:rFonts w:asciiTheme="minorHAnsi" w:hAnsiTheme="minorHAnsi" w:cstheme="minorHAnsi"/>
                <w:b/>
                <w:sz w:val="14"/>
                <w:szCs w:val="14"/>
              </w:rPr>
            </w:pPr>
            <w:r w:rsidRPr="00410AA8">
              <w:rPr>
                <w:rFonts w:asciiTheme="minorHAnsi" w:hAnsiTheme="minorHAnsi" w:cstheme="minorHAnsi"/>
                <w:b/>
                <w:sz w:val="14"/>
                <w:szCs w:val="14"/>
              </w:rPr>
              <w:t>Unidad de Medida</w:t>
            </w:r>
          </w:p>
        </w:tc>
        <w:tc>
          <w:tcPr>
            <w:tcW w:w="417" w:type="pct"/>
            <w:shd w:val="clear" w:color="auto" w:fill="D9D9D9"/>
            <w:vAlign w:val="center"/>
          </w:tcPr>
          <w:p w14:paraId="5F5C22A2" w14:textId="77777777" w:rsidR="00374B4C" w:rsidRPr="00410AA8" w:rsidRDefault="00374B4C" w:rsidP="00794406">
            <w:pPr>
              <w:jc w:val="center"/>
              <w:rPr>
                <w:rFonts w:asciiTheme="minorHAnsi" w:hAnsiTheme="minorHAnsi" w:cstheme="minorHAnsi"/>
                <w:b/>
                <w:sz w:val="14"/>
                <w:szCs w:val="14"/>
              </w:rPr>
            </w:pPr>
            <w:r w:rsidRPr="00410AA8">
              <w:rPr>
                <w:rFonts w:asciiTheme="minorHAnsi" w:hAnsiTheme="minorHAnsi" w:cstheme="minorHAnsi"/>
                <w:b/>
                <w:sz w:val="14"/>
                <w:szCs w:val="14"/>
              </w:rPr>
              <w:t>Cantidad</w:t>
            </w:r>
          </w:p>
        </w:tc>
        <w:tc>
          <w:tcPr>
            <w:tcW w:w="888" w:type="pct"/>
            <w:shd w:val="clear" w:color="auto" w:fill="D9D9D9"/>
          </w:tcPr>
          <w:p w14:paraId="6CA99750" w14:textId="77777777" w:rsidR="00374B4C" w:rsidRPr="00410AA8" w:rsidRDefault="00374B4C" w:rsidP="00794406">
            <w:pPr>
              <w:jc w:val="center"/>
              <w:rPr>
                <w:rFonts w:asciiTheme="minorHAnsi" w:hAnsiTheme="minorHAnsi" w:cstheme="minorHAnsi"/>
                <w:b/>
                <w:sz w:val="14"/>
                <w:szCs w:val="14"/>
              </w:rPr>
            </w:pPr>
            <w:r w:rsidRPr="00410AA8">
              <w:rPr>
                <w:rFonts w:asciiTheme="minorHAnsi" w:hAnsiTheme="minorHAnsi" w:cstheme="minorHAnsi"/>
                <w:b/>
                <w:bCs/>
                <w:color w:val="000000"/>
                <w:sz w:val="14"/>
                <w:szCs w:val="14"/>
                <w:lang w:eastAsia="es-MX"/>
              </w:rPr>
              <w:t>Empresa Adjudicada</w:t>
            </w:r>
          </w:p>
        </w:tc>
        <w:tc>
          <w:tcPr>
            <w:tcW w:w="484" w:type="pct"/>
            <w:shd w:val="clear" w:color="auto" w:fill="D9D9D9"/>
            <w:vAlign w:val="center"/>
          </w:tcPr>
          <w:p w14:paraId="411EB892" w14:textId="77777777" w:rsidR="00374B4C" w:rsidRPr="00410AA8" w:rsidRDefault="00374B4C" w:rsidP="00794406">
            <w:pPr>
              <w:jc w:val="center"/>
              <w:rPr>
                <w:rFonts w:asciiTheme="minorHAnsi" w:hAnsiTheme="minorHAnsi" w:cstheme="minorHAnsi"/>
                <w:b/>
                <w:bCs/>
                <w:color w:val="000000"/>
                <w:sz w:val="14"/>
                <w:szCs w:val="14"/>
                <w:lang w:eastAsia="es-MX"/>
              </w:rPr>
            </w:pPr>
            <w:r w:rsidRPr="00410AA8">
              <w:rPr>
                <w:rFonts w:asciiTheme="minorHAnsi" w:hAnsiTheme="minorHAnsi" w:cstheme="minorHAnsi"/>
                <w:b/>
                <w:bCs/>
                <w:color w:val="000000"/>
                <w:sz w:val="14"/>
                <w:szCs w:val="14"/>
                <w:lang w:eastAsia="es-MX"/>
              </w:rPr>
              <w:t>Precios Unitarios antes IVA</w:t>
            </w:r>
          </w:p>
        </w:tc>
        <w:tc>
          <w:tcPr>
            <w:tcW w:w="524" w:type="pct"/>
            <w:shd w:val="clear" w:color="auto" w:fill="D9D9D9"/>
            <w:vAlign w:val="center"/>
          </w:tcPr>
          <w:p w14:paraId="529B9114" w14:textId="77777777" w:rsidR="00374B4C" w:rsidRPr="00410AA8" w:rsidRDefault="00374B4C" w:rsidP="00794406">
            <w:pPr>
              <w:jc w:val="center"/>
              <w:rPr>
                <w:rFonts w:asciiTheme="minorHAnsi" w:hAnsiTheme="minorHAnsi" w:cstheme="minorHAnsi"/>
                <w:b/>
                <w:bCs/>
                <w:color w:val="000000"/>
                <w:sz w:val="14"/>
                <w:szCs w:val="14"/>
                <w:lang w:eastAsia="es-MX"/>
              </w:rPr>
            </w:pPr>
            <w:r w:rsidRPr="00410AA8">
              <w:rPr>
                <w:rFonts w:asciiTheme="minorHAnsi" w:hAnsiTheme="minorHAnsi" w:cstheme="minorHAnsi"/>
                <w:b/>
                <w:bCs/>
                <w:color w:val="000000"/>
                <w:sz w:val="14"/>
                <w:szCs w:val="14"/>
                <w:lang w:eastAsia="es-MX"/>
              </w:rPr>
              <w:t>Precios Totales antes IVA</w:t>
            </w:r>
          </w:p>
        </w:tc>
      </w:tr>
      <w:tr w:rsidR="00D32D60" w:rsidRPr="00410AA8" w14:paraId="65289711" w14:textId="77777777" w:rsidTr="00D32D60">
        <w:trPr>
          <w:trHeight w:val="744"/>
        </w:trPr>
        <w:tc>
          <w:tcPr>
            <w:tcW w:w="361" w:type="pct"/>
            <w:shd w:val="clear" w:color="auto" w:fill="auto"/>
          </w:tcPr>
          <w:p w14:paraId="31B00F29" w14:textId="77777777" w:rsidR="00D32D60" w:rsidRPr="00410AA8" w:rsidRDefault="00D32D60" w:rsidP="00D32D60">
            <w:pPr>
              <w:jc w:val="center"/>
              <w:rPr>
                <w:rFonts w:asciiTheme="minorHAnsi" w:hAnsiTheme="minorHAnsi" w:cstheme="minorHAnsi"/>
                <w:sz w:val="16"/>
                <w:szCs w:val="16"/>
              </w:rPr>
            </w:pPr>
            <w:r w:rsidRPr="00410AA8">
              <w:rPr>
                <w:rFonts w:asciiTheme="minorHAnsi" w:hAnsiTheme="minorHAnsi" w:cstheme="minorHAnsi"/>
                <w:sz w:val="16"/>
                <w:szCs w:val="16"/>
              </w:rPr>
              <w:t>1</w:t>
            </w:r>
          </w:p>
        </w:tc>
        <w:tc>
          <w:tcPr>
            <w:tcW w:w="1752" w:type="pct"/>
          </w:tcPr>
          <w:p w14:paraId="4A425D21" w14:textId="77777777" w:rsidR="00D32D60" w:rsidRPr="00410AA8" w:rsidRDefault="00D32D60" w:rsidP="00D32D60">
            <w:pPr>
              <w:autoSpaceDE w:val="0"/>
              <w:autoSpaceDN w:val="0"/>
              <w:adjustRightInd w:val="0"/>
              <w:jc w:val="both"/>
              <w:rPr>
                <w:rFonts w:asciiTheme="minorHAnsi" w:hAnsiTheme="minorHAnsi" w:cstheme="minorHAnsi"/>
                <w:b/>
                <w:sz w:val="16"/>
                <w:szCs w:val="16"/>
                <w:lang w:val="en-US"/>
              </w:rPr>
            </w:pPr>
            <w:r w:rsidRPr="00410AA8">
              <w:rPr>
                <w:rFonts w:asciiTheme="minorHAnsi" w:hAnsiTheme="minorHAnsi" w:cstheme="minorHAnsi"/>
                <w:b/>
                <w:sz w:val="16"/>
                <w:szCs w:val="16"/>
                <w:lang w:val="en-US"/>
              </w:rPr>
              <w:t>Promise Technology Atlas S8+ 64TB 8-Bay NAS Server (8 x 8TB)</w:t>
            </w:r>
          </w:p>
          <w:p w14:paraId="4397E58D" w14:textId="77777777" w:rsidR="00D32D60" w:rsidRPr="00410AA8" w:rsidRDefault="00D32D60" w:rsidP="00D32D60">
            <w:pPr>
              <w:autoSpaceDE w:val="0"/>
              <w:autoSpaceDN w:val="0"/>
              <w:adjustRightInd w:val="0"/>
              <w:jc w:val="both"/>
              <w:rPr>
                <w:rFonts w:asciiTheme="minorHAnsi" w:hAnsiTheme="minorHAnsi" w:cstheme="minorHAnsi"/>
                <w:b/>
                <w:sz w:val="16"/>
                <w:szCs w:val="16"/>
              </w:rPr>
            </w:pPr>
            <w:r w:rsidRPr="00D32D60">
              <w:rPr>
                <w:rFonts w:asciiTheme="minorHAnsi" w:hAnsiTheme="minorHAnsi" w:cstheme="minorHAnsi"/>
                <w:sz w:val="16"/>
                <w:szCs w:val="16"/>
              </w:rPr>
              <w:t>Tiempo de Garantía:  1 año</w:t>
            </w:r>
          </w:p>
        </w:tc>
        <w:tc>
          <w:tcPr>
            <w:tcW w:w="574" w:type="pct"/>
          </w:tcPr>
          <w:p w14:paraId="354E2CA9" w14:textId="77777777" w:rsidR="00D32D60" w:rsidRPr="00410AA8" w:rsidRDefault="00D32D60" w:rsidP="00D32D60">
            <w:pPr>
              <w:jc w:val="center"/>
              <w:rPr>
                <w:rFonts w:asciiTheme="minorHAnsi" w:hAnsiTheme="minorHAnsi" w:cstheme="minorHAnsi"/>
                <w:sz w:val="16"/>
                <w:szCs w:val="16"/>
              </w:rPr>
            </w:pPr>
            <w:proofErr w:type="spellStart"/>
            <w:r w:rsidRPr="00410AA8">
              <w:rPr>
                <w:rFonts w:asciiTheme="minorHAnsi" w:hAnsiTheme="minorHAnsi" w:cstheme="minorHAnsi"/>
                <w:sz w:val="16"/>
                <w:szCs w:val="16"/>
                <w:lang w:val="en-US"/>
              </w:rPr>
              <w:t>Equipo</w:t>
            </w:r>
            <w:proofErr w:type="spellEnd"/>
          </w:p>
        </w:tc>
        <w:tc>
          <w:tcPr>
            <w:tcW w:w="417" w:type="pct"/>
          </w:tcPr>
          <w:p w14:paraId="13143274" w14:textId="77777777" w:rsidR="00D32D60" w:rsidRPr="00410AA8" w:rsidRDefault="00D32D60" w:rsidP="00D32D60">
            <w:pPr>
              <w:jc w:val="center"/>
              <w:rPr>
                <w:rFonts w:asciiTheme="minorHAnsi" w:hAnsiTheme="minorHAnsi" w:cstheme="minorHAnsi"/>
                <w:sz w:val="16"/>
                <w:szCs w:val="16"/>
              </w:rPr>
            </w:pPr>
            <w:r w:rsidRPr="00410AA8">
              <w:rPr>
                <w:rFonts w:asciiTheme="minorHAnsi" w:hAnsiTheme="minorHAnsi" w:cstheme="minorHAnsi"/>
                <w:sz w:val="16"/>
                <w:szCs w:val="16"/>
                <w:lang w:val="en-US"/>
              </w:rPr>
              <w:t>2</w:t>
            </w:r>
          </w:p>
        </w:tc>
        <w:tc>
          <w:tcPr>
            <w:tcW w:w="888" w:type="pct"/>
            <w:vMerge w:val="restart"/>
            <w:vAlign w:val="center"/>
          </w:tcPr>
          <w:p w14:paraId="08E04491" w14:textId="64DAD88E" w:rsidR="00D32D60" w:rsidRPr="00DF7823" w:rsidRDefault="00D32D60" w:rsidP="00D32D60">
            <w:pPr>
              <w:jc w:val="center"/>
              <w:rPr>
                <w:rFonts w:asciiTheme="minorHAnsi" w:hAnsiTheme="minorHAnsi" w:cstheme="minorHAnsi"/>
                <w:b/>
                <w:sz w:val="14"/>
                <w:szCs w:val="14"/>
                <w:lang w:val="es-MX"/>
              </w:rPr>
            </w:pPr>
            <w:r w:rsidRPr="00D32D60">
              <w:rPr>
                <w:rFonts w:asciiTheme="minorHAnsi" w:hAnsiTheme="minorHAnsi" w:cstheme="minorHAnsi"/>
                <w:b/>
                <w:sz w:val="14"/>
                <w:szCs w:val="14"/>
                <w:lang w:val="es-MX"/>
              </w:rPr>
              <w:t>INGENIERIA EN INTERCOMUNICACIÓN, TELEFONIA Y SONIDO, S.A. DE C.V.</w:t>
            </w:r>
          </w:p>
        </w:tc>
        <w:tc>
          <w:tcPr>
            <w:tcW w:w="484" w:type="pct"/>
            <w:vAlign w:val="bottom"/>
          </w:tcPr>
          <w:p w14:paraId="1EB3198A" w14:textId="068F8D63" w:rsidR="00D32D60" w:rsidRPr="00DF7823" w:rsidRDefault="00D32D60" w:rsidP="00D32D60">
            <w:pPr>
              <w:jc w:val="right"/>
              <w:rPr>
                <w:rFonts w:asciiTheme="minorHAnsi" w:hAnsiTheme="minorHAnsi" w:cstheme="minorHAnsi"/>
                <w:sz w:val="14"/>
                <w:szCs w:val="14"/>
                <w:lang w:val="en-US"/>
              </w:rPr>
            </w:pPr>
            <w:r>
              <w:rPr>
                <w:rFonts w:ascii="Calibri" w:hAnsi="Calibri" w:cs="Calibri"/>
                <w:color w:val="000000"/>
                <w:sz w:val="16"/>
                <w:szCs w:val="16"/>
              </w:rPr>
              <w:t>$148,767.01</w:t>
            </w:r>
          </w:p>
        </w:tc>
        <w:tc>
          <w:tcPr>
            <w:tcW w:w="524" w:type="pct"/>
            <w:vAlign w:val="bottom"/>
          </w:tcPr>
          <w:p w14:paraId="57E772B6" w14:textId="4C2FB028" w:rsidR="00D32D60" w:rsidRPr="00DF7823" w:rsidRDefault="00D32D60" w:rsidP="00D32D60">
            <w:pPr>
              <w:jc w:val="right"/>
              <w:rPr>
                <w:rFonts w:asciiTheme="minorHAnsi" w:hAnsiTheme="minorHAnsi" w:cstheme="minorHAnsi"/>
                <w:sz w:val="14"/>
                <w:szCs w:val="14"/>
                <w:lang w:val="en-US"/>
              </w:rPr>
            </w:pPr>
            <w:r>
              <w:rPr>
                <w:rFonts w:ascii="Calibri" w:hAnsi="Calibri" w:cs="Calibri"/>
                <w:color w:val="000000"/>
                <w:sz w:val="16"/>
                <w:szCs w:val="16"/>
              </w:rPr>
              <w:t>$297,534.02</w:t>
            </w:r>
          </w:p>
        </w:tc>
      </w:tr>
      <w:tr w:rsidR="00D32D60" w:rsidRPr="00410AA8" w14:paraId="3E95CD37" w14:textId="77777777" w:rsidTr="00D32D60">
        <w:trPr>
          <w:trHeight w:val="47"/>
        </w:trPr>
        <w:tc>
          <w:tcPr>
            <w:tcW w:w="361" w:type="pct"/>
            <w:shd w:val="clear" w:color="auto" w:fill="auto"/>
          </w:tcPr>
          <w:p w14:paraId="6138570B" w14:textId="77777777" w:rsidR="00D32D60" w:rsidRPr="00410AA8" w:rsidRDefault="00D32D60" w:rsidP="00D32D60">
            <w:pPr>
              <w:jc w:val="center"/>
              <w:rPr>
                <w:rFonts w:asciiTheme="minorHAnsi" w:hAnsiTheme="minorHAnsi" w:cstheme="minorHAnsi"/>
                <w:sz w:val="16"/>
                <w:szCs w:val="16"/>
              </w:rPr>
            </w:pPr>
            <w:r w:rsidRPr="00410AA8">
              <w:rPr>
                <w:rFonts w:asciiTheme="minorHAnsi" w:hAnsiTheme="minorHAnsi" w:cstheme="minorHAnsi"/>
                <w:sz w:val="16"/>
                <w:szCs w:val="16"/>
              </w:rPr>
              <w:t>2</w:t>
            </w:r>
          </w:p>
        </w:tc>
        <w:tc>
          <w:tcPr>
            <w:tcW w:w="1752" w:type="pct"/>
          </w:tcPr>
          <w:p w14:paraId="4970221A" w14:textId="77777777" w:rsidR="00D32D60" w:rsidRPr="00410AA8" w:rsidRDefault="00D32D60" w:rsidP="00D32D60">
            <w:pPr>
              <w:autoSpaceDE w:val="0"/>
              <w:autoSpaceDN w:val="0"/>
              <w:adjustRightInd w:val="0"/>
              <w:jc w:val="both"/>
              <w:rPr>
                <w:rFonts w:asciiTheme="minorHAnsi" w:hAnsiTheme="minorHAnsi" w:cstheme="minorHAnsi"/>
                <w:b/>
                <w:sz w:val="16"/>
                <w:szCs w:val="16"/>
                <w:lang w:val="en-US"/>
              </w:rPr>
            </w:pPr>
            <w:r w:rsidRPr="00410AA8">
              <w:rPr>
                <w:rFonts w:asciiTheme="minorHAnsi" w:hAnsiTheme="minorHAnsi" w:cstheme="minorHAnsi"/>
                <w:b/>
                <w:sz w:val="16"/>
                <w:szCs w:val="16"/>
                <w:lang w:val="en-US"/>
              </w:rPr>
              <w:t xml:space="preserve">NETGEAR 16-Port Smart Managed Plus Switch, 16x10GBASE-T, 1xSFP+, </w:t>
            </w:r>
            <w:proofErr w:type="spellStart"/>
            <w:r w:rsidRPr="00410AA8">
              <w:rPr>
                <w:rFonts w:asciiTheme="minorHAnsi" w:hAnsiTheme="minorHAnsi" w:cstheme="minorHAnsi"/>
                <w:b/>
                <w:sz w:val="16"/>
                <w:szCs w:val="16"/>
                <w:lang w:val="en-US"/>
              </w:rPr>
              <w:t>ProSAFE</w:t>
            </w:r>
            <w:proofErr w:type="spellEnd"/>
            <w:r w:rsidRPr="00410AA8">
              <w:rPr>
                <w:rFonts w:asciiTheme="minorHAnsi" w:hAnsiTheme="minorHAnsi" w:cstheme="minorHAnsi"/>
                <w:b/>
                <w:sz w:val="16"/>
                <w:szCs w:val="16"/>
                <w:lang w:val="en-US"/>
              </w:rPr>
              <w:t xml:space="preserve"> Lifetime Protection</w:t>
            </w:r>
          </w:p>
          <w:p w14:paraId="3F01BC4B" w14:textId="77777777" w:rsidR="00D32D60" w:rsidRPr="00D32D60" w:rsidRDefault="00D32D60" w:rsidP="00D32D60">
            <w:pPr>
              <w:autoSpaceDE w:val="0"/>
              <w:autoSpaceDN w:val="0"/>
              <w:adjustRightInd w:val="0"/>
              <w:jc w:val="both"/>
              <w:rPr>
                <w:rFonts w:asciiTheme="minorHAnsi" w:hAnsiTheme="minorHAnsi" w:cstheme="minorHAnsi"/>
                <w:sz w:val="16"/>
                <w:szCs w:val="16"/>
              </w:rPr>
            </w:pPr>
            <w:r w:rsidRPr="00D32D60">
              <w:rPr>
                <w:rFonts w:asciiTheme="minorHAnsi" w:hAnsiTheme="minorHAnsi" w:cstheme="minorHAnsi"/>
                <w:sz w:val="16"/>
                <w:szCs w:val="16"/>
              </w:rPr>
              <w:t>Tiempo de Garantía:  1 año</w:t>
            </w:r>
          </w:p>
        </w:tc>
        <w:tc>
          <w:tcPr>
            <w:tcW w:w="574" w:type="pct"/>
          </w:tcPr>
          <w:p w14:paraId="40A15599" w14:textId="77777777" w:rsidR="00D32D60" w:rsidRPr="00410AA8" w:rsidRDefault="00D32D60" w:rsidP="00D32D60">
            <w:pPr>
              <w:jc w:val="center"/>
              <w:rPr>
                <w:rFonts w:asciiTheme="minorHAnsi" w:hAnsiTheme="minorHAnsi" w:cstheme="minorHAnsi"/>
                <w:sz w:val="16"/>
                <w:szCs w:val="16"/>
                <w:lang w:val="en-US"/>
              </w:rPr>
            </w:pPr>
            <w:proofErr w:type="spellStart"/>
            <w:r w:rsidRPr="00410AA8">
              <w:rPr>
                <w:rFonts w:asciiTheme="minorHAnsi" w:hAnsiTheme="minorHAnsi" w:cstheme="minorHAnsi"/>
                <w:sz w:val="16"/>
                <w:szCs w:val="16"/>
                <w:lang w:val="en-US"/>
              </w:rPr>
              <w:t>Equipo</w:t>
            </w:r>
            <w:proofErr w:type="spellEnd"/>
          </w:p>
        </w:tc>
        <w:tc>
          <w:tcPr>
            <w:tcW w:w="417" w:type="pct"/>
          </w:tcPr>
          <w:p w14:paraId="085DABF2" w14:textId="77777777" w:rsidR="00D32D60" w:rsidRPr="00410AA8" w:rsidRDefault="00D32D60" w:rsidP="00D32D60">
            <w:pPr>
              <w:jc w:val="center"/>
              <w:rPr>
                <w:rFonts w:asciiTheme="minorHAnsi" w:hAnsiTheme="minorHAnsi" w:cstheme="minorHAnsi"/>
                <w:sz w:val="16"/>
                <w:szCs w:val="16"/>
                <w:lang w:val="en-US"/>
              </w:rPr>
            </w:pPr>
            <w:r w:rsidRPr="00410AA8">
              <w:rPr>
                <w:rFonts w:asciiTheme="minorHAnsi" w:hAnsiTheme="minorHAnsi" w:cstheme="minorHAnsi"/>
                <w:sz w:val="16"/>
                <w:szCs w:val="16"/>
                <w:lang w:val="en-US"/>
              </w:rPr>
              <w:t>1</w:t>
            </w:r>
          </w:p>
        </w:tc>
        <w:tc>
          <w:tcPr>
            <w:tcW w:w="888" w:type="pct"/>
            <w:vMerge/>
          </w:tcPr>
          <w:p w14:paraId="0C9A22D5" w14:textId="77777777" w:rsidR="00D32D60" w:rsidRPr="00410AA8" w:rsidRDefault="00D32D60" w:rsidP="00D32D60">
            <w:pPr>
              <w:jc w:val="center"/>
              <w:rPr>
                <w:rFonts w:asciiTheme="minorHAnsi" w:hAnsiTheme="minorHAnsi" w:cstheme="minorHAnsi"/>
                <w:sz w:val="16"/>
                <w:szCs w:val="16"/>
                <w:lang w:val="en-US"/>
              </w:rPr>
            </w:pPr>
          </w:p>
        </w:tc>
        <w:tc>
          <w:tcPr>
            <w:tcW w:w="484" w:type="pct"/>
            <w:vAlign w:val="bottom"/>
          </w:tcPr>
          <w:p w14:paraId="1036F689" w14:textId="5C85DA47" w:rsidR="00D32D60" w:rsidRPr="00DF7823" w:rsidRDefault="00D32D60" w:rsidP="00D32D60">
            <w:pPr>
              <w:jc w:val="right"/>
              <w:rPr>
                <w:rFonts w:asciiTheme="minorHAnsi" w:hAnsiTheme="minorHAnsi" w:cstheme="minorHAnsi"/>
                <w:sz w:val="14"/>
                <w:szCs w:val="14"/>
                <w:lang w:val="en-US"/>
              </w:rPr>
            </w:pPr>
            <w:r>
              <w:rPr>
                <w:rFonts w:ascii="Calibri" w:hAnsi="Calibri" w:cs="Calibri"/>
                <w:color w:val="000000"/>
                <w:sz w:val="16"/>
                <w:szCs w:val="16"/>
              </w:rPr>
              <w:t>$31,005.15</w:t>
            </w:r>
          </w:p>
        </w:tc>
        <w:tc>
          <w:tcPr>
            <w:tcW w:w="524" w:type="pct"/>
            <w:vAlign w:val="bottom"/>
          </w:tcPr>
          <w:p w14:paraId="279C9F3E" w14:textId="1613B747" w:rsidR="00D32D60" w:rsidRPr="00DF7823" w:rsidRDefault="00D32D60" w:rsidP="00D32D60">
            <w:pPr>
              <w:jc w:val="right"/>
              <w:rPr>
                <w:rFonts w:asciiTheme="minorHAnsi" w:hAnsiTheme="minorHAnsi" w:cstheme="minorHAnsi"/>
                <w:sz w:val="14"/>
                <w:szCs w:val="14"/>
                <w:lang w:val="en-US"/>
              </w:rPr>
            </w:pPr>
            <w:r>
              <w:rPr>
                <w:rFonts w:ascii="Calibri" w:hAnsi="Calibri" w:cs="Calibri"/>
                <w:color w:val="000000"/>
                <w:sz w:val="16"/>
                <w:szCs w:val="16"/>
              </w:rPr>
              <w:t>$31,005.15</w:t>
            </w:r>
          </w:p>
        </w:tc>
      </w:tr>
      <w:tr w:rsidR="00D32D60" w:rsidRPr="00410AA8" w14:paraId="3BF9DF94" w14:textId="77777777" w:rsidTr="00D32D60">
        <w:trPr>
          <w:trHeight w:val="47"/>
        </w:trPr>
        <w:tc>
          <w:tcPr>
            <w:tcW w:w="361" w:type="pct"/>
            <w:shd w:val="clear" w:color="auto" w:fill="auto"/>
          </w:tcPr>
          <w:p w14:paraId="13EE7998" w14:textId="77777777" w:rsidR="00D32D60" w:rsidRPr="00410AA8" w:rsidRDefault="00D32D60" w:rsidP="00D32D60">
            <w:pPr>
              <w:jc w:val="center"/>
              <w:rPr>
                <w:rFonts w:asciiTheme="minorHAnsi" w:hAnsiTheme="minorHAnsi" w:cstheme="minorHAnsi"/>
                <w:sz w:val="16"/>
                <w:szCs w:val="16"/>
              </w:rPr>
            </w:pPr>
            <w:r w:rsidRPr="00410AA8">
              <w:rPr>
                <w:rFonts w:asciiTheme="minorHAnsi" w:hAnsiTheme="minorHAnsi" w:cstheme="minorHAnsi"/>
                <w:sz w:val="16"/>
                <w:szCs w:val="16"/>
              </w:rPr>
              <w:t>3</w:t>
            </w:r>
          </w:p>
        </w:tc>
        <w:tc>
          <w:tcPr>
            <w:tcW w:w="1752" w:type="pct"/>
          </w:tcPr>
          <w:p w14:paraId="3EBB820D" w14:textId="77777777" w:rsidR="00D32D60" w:rsidRPr="00374B4C" w:rsidRDefault="00D32D60" w:rsidP="00D32D60">
            <w:pPr>
              <w:autoSpaceDE w:val="0"/>
              <w:autoSpaceDN w:val="0"/>
              <w:adjustRightInd w:val="0"/>
              <w:jc w:val="both"/>
              <w:rPr>
                <w:rFonts w:asciiTheme="minorHAnsi" w:hAnsiTheme="minorHAnsi" w:cstheme="minorHAnsi"/>
                <w:b/>
                <w:sz w:val="16"/>
                <w:szCs w:val="16"/>
              </w:rPr>
            </w:pPr>
            <w:proofErr w:type="spellStart"/>
            <w:r w:rsidRPr="00374B4C">
              <w:rPr>
                <w:rFonts w:asciiTheme="minorHAnsi" w:hAnsiTheme="minorHAnsi" w:cstheme="minorHAnsi"/>
                <w:b/>
                <w:sz w:val="16"/>
                <w:szCs w:val="16"/>
              </w:rPr>
              <w:t>Switch</w:t>
            </w:r>
            <w:proofErr w:type="spellEnd"/>
            <w:r w:rsidRPr="00374B4C">
              <w:rPr>
                <w:rFonts w:asciiTheme="minorHAnsi" w:hAnsiTheme="minorHAnsi" w:cstheme="minorHAnsi"/>
                <w:b/>
                <w:sz w:val="16"/>
                <w:szCs w:val="16"/>
              </w:rPr>
              <w:t xml:space="preserve"> Cisco 10/100/1000 Ethernet RJ45 24 </w:t>
            </w:r>
            <w:proofErr w:type="spellStart"/>
            <w:r w:rsidRPr="00374B4C">
              <w:rPr>
                <w:rFonts w:asciiTheme="minorHAnsi" w:hAnsiTheme="minorHAnsi" w:cstheme="minorHAnsi"/>
                <w:b/>
                <w:sz w:val="16"/>
                <w:szCs w:val="16"/>
              </w:rPr>
              <w:t>ports</w:t>
            </w:r>
            <w:proofErr w:type="spellEnd"/>
          </w:p>
          <w:p w14:paraId="51A700D8" w14:textId="77777777" w:rsidR="00D32D60" w:rsidRPr="00374B4C" w:rsidRDefault="00D32D60" w:rsidP="00D32D60">
            <w:pPr>
              <w:autoSpaceDE w:val="0"/>
              <w:autoSpaceDN w:val="0"/>
              <w:adjustRightInd w:val="0"/>
              <w:jc w:val="both"/>
              <w:rPr>
                <w:rFonts w:asciiTheme="minorHAnsi" w:hAnsiTheme="minorHAnsi" w:cstheme="minorHAnsi"/>
                <w:sz w:val="16"/>
                <w:szCs w:val="16"/>
              </w:rPr>
            </w:pPr>
            <w:r w:rsidRPr="00D32D60">
              <w:rPr>
                <w:rFonts w:asciiTheme="minorHAnsi" w:hAnsiTheme="minorHAnsi" w:cstheme="minorHAnsi"/>
                <w:sz w:val="16"/>
                <w:szCs w:val="16"/>
              </w:rPr>
              <w:t>Tiempo de Garantía:  1 año</w:t>
            </w:r>
          </w:p>
        </w:tc>
        <w:tc>
          <w:tcPr>
            <w:tcW w:w="574" w:type="pct"/>
          </w:tcPr>
          <w:p w14:paraId="0ED83BC2" w14:textId="77777777" w:rsidR="00D32D60" w:rsidRPr="00410AA8" w:rsidRDefault="00D32D60" w:rsidP="00D32D60">
            <w:pPr>
              <w:jc w:val="center"/>
              <w:rPr>
                <w:rFonts w:asciiTheme="minorHAnsi" w:hAnsiTheme="minorHAnsi" w:cstheme="minorHAnsi"/>
                <w:sz w:val="16"/>
                <w:szCs w:val="16"/>
                <w:lang w:val="en-US"/>
              </w:rPr>
            </w:pPr>
            <w:proofErr w:type="spellStart"/>
            <w:r w:rsidRPr="00410AA8">
              <w:rPr>
                <w:rFonts w:asciiTheme="minorHAnsi" w:hAnsiTheme="minorHAnsi" w:cstheme="minorHAnsi"/>
                <w:sz w:val="16"/>
                <w:szCs w:val="16"/>
                <w:lang w:val="en-US"/>
              </w:rPr>
              <w:t>Equipo</w:t>
            </w:r>
            <w:proofErr w:type="spellEnd"/>
          </w:p>
        </w:tc>
        <w:tc>
          <w:tcPr>
            <w:tcW w:w="417" w:type="pct"/>
          </w:tcPr>
          <w:p w14:paraId="18793A6D" w14:textId="77777777" w:rsidR="00D32D60" w:rsidRPr="00410AA8" w:rsidRDefault="00D32D60" w:rsidP="00D32D60">
            <w:pPr>
              <w:jc w:val="center"/>
              <w:rPr>
                <w:rFonts w:asciiTheme="minorHAnsi" w:hAnsiTheme="minorHAnsi" w:cstheme="minorHAnsi"/>
                <w:sz w:val="16"/>
                <w:szCs w:val="16"/>
                <w:lang w:val="en-US"/>
              </w:rPr>
            </w:pPr>
            <w:r w:rsidRPr="00410AA8">
              <w:rPr>
                <w:rFonts w:asciiTheme="minorHAnsi" w:hAnsiTheme="minorHAnsi" w:cstheme="minorHAnsi"/>
                <w:sz w:val="16"/>
                <w:szCs w:val="16"/>
                <w:lang w:val="en-US"/>
              </w:rPr>
              <w:t>1</w:t>
            </w:r>
          </w:p>
        </w:tc>
        <w:tc>
          <w:tcPr>
            <w:tcW w:w="888" w:type="pct"/>
            <w:vMerge/>
          </w:tcPr>
          <w:p w14:paraId="7DC31CDE" w14:textId="77777777" w:rsidR="00D32D60" w:rsidRPr="00410AA8" w:rsidRDefault="00D32D60" w:rsidP="00D32D60">
            <w:pPr>
              <w:jc w:val="center"/>
              <w:rPr>
                <w:rFonts w:asciiTheme="minorHAnsi" w:hAnsiTheme="minorHAnsi" w:cstheme="minorHAnsi"/>
                <w:sz w:val="16"/>
                <w:szCs w:val="16"/>
                <w:lang w:val="en-US"/>
              </w:rPr>
            </w:pPr>
          </w:p>
        </w:tc>
        <w:tc>
          <w:tcPr>
            <w:tcW w:w="484" w:type="pct"/>
            <w:vAlign w:val="bottom"/>
          </w:tcPr>
          <w:p w14:paraId="41377678" w14:textId="0D6ADE56" w:rsidR="00D32D60" w:rsidRPr="00DF7823" w:rsidRDefault="00D32D60" w:rsidP="00D32D60">
            <w:pPr>
              <w:jc w:val="right"/>
              <w:rPr>
                <w:rFonts w:asciiTheme="minorHAnsi" w:hAnsiTheme="minorHAnsi" w:cstheme="minorHAnsi"/>
                <w:sz w:val="14"/>
                <w:szCs w:val="14"/>
                <w:lang w:val="en-US"/>
              </w:rPr>
            </w:pPr>
            <w:r>
              <w:rPr>
                <w:rFonts w:ascii="Calibri" w:hAnsi="Calibri" w:cs="Calibri"/>
                <w:color w:val="000000"/>
                <w:sz w:val="16"/>
                <w:szCs w:val="16"/>
              </w:rPr>
              <w:t>$13,878.77</w:t>
            </w:r>
          </w:p>
        </w:tc>
        <w:tc>
          <w:tcPr>
            <w:tcW w:w="524" w:type="pct"/>
            <w:vAlign w:val="bottom"/>
          </w:tcPr>
          <w:p w14:paraId="07C8C352" w14:textId="57E03DEA" w:rsidR="00D32D60" w:rsidRPr="00DF7823" w:rsidRDefault="00D32D60" w:rsidP="00D32D60">
            <w:pPr>
              <w:jc w:val="right"/>
              <w:rPr>
                <w:rFonts w:asciiTheme="minorHAnsi" w:hAnsiTheme="minorHAnsi" w:cstheme="minorHAnsi"/>
                <w:sz w:val="14"/>
                <w:szCs w:val="14"/>
                <w:lang w:val="en-US"/>
              </w:rPr>
            </w:pPr>
            <w:r>
              <w:rPr>
                <w:rFonts w:ascii="Calibri" w:hAnsi="Calibri" w:cs="Calibri"/>
                <w:color w:val="000000"/>
                <w:sz w:val="16"/>
                <w:szCs w:val="16"/>
              </w:rPr>
              <w:t>$13,878.77</w:t>
            </w:r>
          </w:p>
        </w:tc>
      </w:tr>
      <w:tr w:rsidR="00D32D60" w:rsidRPr="00410AA8" w14:paraId="5E4166A7" w14:textId="77777777" w:rsidTr="00D32D60">
        <w:trPr>
          <w:trHeight w:val="47"/>
        </w:trPr>
        <w:tc>
          <w:tcPr>
            <w:tcW w:w="361" w:type="pct"/>
            <w:shd w:val="clear" w:color="auto" w:fill="auto"/>
          </w:tcPr>
          <w:p w14:paraId="7C0312D8" w14:textId="77777777" w:rsidR="00D32D60" w:rsidRPr="00410AA8" w:rsidRDefault="00D32D60" w:rsidP="00D32D60">
            <w:pPr>
              <w:jc w:val="center"/>
              <w:rPr>
                <w:rFonts w:asciiTheme="minorHAnsi" w:hAnsiTheme="minorHAnsi" w:cstheme="minorHAnsi"/>
                <w:sz w:val="16"/>
                <w:szCs w:val="16"/>
              </w:rPr>
            </w:pPr>
            <w:r w:rsidRPr="00410AA8">
              <w:rPr>
                <w:rFonts w:asciiTheme="minorHAnsi" w:hAnsiTheme="minorHAnsi" w:cstheme="minorHAnsi"/>
                <w:sz w:val="16"/>
                <w:szCs w:val="16"/>
              </w:rPr>
              <w:t>4</w:t>
            </w:r>
          </w:p>
        </w:tc>
        <w:tc>
          <w:tcPr>
            <w:tcW w:w="1752" w:type="pct"/>
          </w:tcPr>
          <w:p w14:paraId="1CF6DFC2" w14:textId="77777777" w:rsidR="00D32D60" w:rsidRPr="00410AA8" w:rsidRDefault="00D32D60" w:rsidP="00D32D60">
            <w:pPr>
              <w:autoSpaceDE w:val="0"/>
              <w:autoSpaceDN w:val="0"/>
              <w:adjustRightInd w:val="0"/>
              <w:jc w:val="both"/>
              <w:rPr>
                <w:rFonts w:asciiTheme="minorHAnsi" w:hAnsiTheme="minorHAnsi" w:cstheme="minorHAnsi"/>
                <w:b/>
                <w:sz w:val="16"/>
                <w:szCs w:val="16"/>
                <w:lang w:val="en-US"/>
              </w:rPr>
            </w:pPr>
            <w:r w:rsidRPr="00410AA8">
              <w:rPr>
                <w:rFonts w:asciiTheme="minorHAnsi" w:hAnsiTheme="minorHAnsi" w:cstheme="minorHAnsi"/>
                <w:b/>
                <w:sz w:val="16"/>
                <w:szCs w:val="16"/>
                <w:lang w:val="en-US"/>
              </w:rPr>
              <w:t>Promise Technology SANLink3 N1 Thunderbolt 3 Bridge Adapter</w:t>
            </w:r>
          </w:p>
          <w:p w14:paraId="0F10FEEF" w14:textId="77777777" w:rsidR="00D32D60" w:rsidRPr="00410AA8" w:rsidRDefault="00D32D60" w:rsidP="00D32D60">
            <w:pPr>
              <w:autoSpaceDE w:val="0"/>
              <w:autoSpaceDN w:val="0"/>
              <w:adjustRightInd w:val="0"/>
              <w:jc w:val="both"/>
              <w:rPr>
                <w:rFonts w:asciiTheme="minorHAnsi" w:hAnsiTheme="minorHAnsi" w:cstheme="minorHAnsi"/>
                <w:sz w:val="16"/>
                <w:szCs w:val="16"/>
                <w:lang w:val="en-US"/>
              </w:rPr>
            </w:pPr>
            <w:r w:rsidRPr="00D32D60">
              <w:rPr>
                <w:rFonts w:asciiTheme="minorHAnsi" w:hAnsiTheme="minorHAnsi" w:cstheme="minorHAnsi"/>
                <w:sz w:val="16"/>
                <w:szCs w:val="16"/>
              </w:rPr>
              <w:t>Tiempo de Garantía:  1 año</w:t>
            </w:r>
          </w:p>
        </w:tc>
        <w:tc>
          <w:tcPr>
            <w:tcW w:w="574" w:type="pct"/>
          </w:tcPr>
          <w:p w14:paraId="1A10DED5" w14:textId="77777777" w:rsidR="00D32D60" w:rsidRPr="00410AA8" w:rsidRDefault="00D32D60" w:rsidP="00D32D60">
            <w:pPr>
              <w:jc w:val="center"/>
              <w:rPr>
                <w:rFonts w:asciiTheme="minorHAnsi" w:hAnsiTheme="minorHAnsi" w:cstheme="minorHAnsi"/>
                <w:sz w:val="16"/>
                <w:szCs w:val="16"/>
                <w:lang w:val="en-US"/>
              </w:rPr>
            </w:pPr>
            <w:proofErr w:type="spellStart"/>
            <w:r w:rsidRPr="00410AA8">
              <w:rPr>
                <w:rFonts w:asciiTheme="minorHAnsi" w:hAnsiTheme="minorHAnsi" w:cstheme="minorHAnsi"/>
                <w:sz w:val="16"/>
                <w:szCs w:val="16"/>
                <w:lang w:val="en-US"/>
              </w:rPr>
              <w:t>Equipo</w:t>
            </w:r>
            <w:proofErr w:type="spellEnd"/>
          </w:p>
        </w:tc>
        <w:tc>
          <w:tcPr>
            <w:tcW w:w="417" w:type="pct"/>
          </w:tcPr>
          <w:p w14:paraId="14415A36" w14:textId="77777777" w:rsidR="00D32D60" w:rsidRPr="00410AA8" w:rsidRDefault="00D32D60" w:rsidP="00D32D60">
            <w:pPr>
              <w:jc w:val="center"/>
              <w:rPr>
                <w:rFonts w:asciiTheme="minorHAnsi" w:hAnsiTheme="minorHAnsi" w:cstheme="minorHAnsi"/>
                <w:sz w:val="16"/>
                <w:szCs w:val="16"/>
                <w:lang w:val="en-US"/>
              </w:rPr>
            </w:pPr>
            <w:r w:rsidRPr="00410AA8">
              <w:rPr>
                <w:rFonts w:asciiTheme="minorHAnsi" w:hAnsiTheme="minorHAnsi" w:cstheme="minorHAnsi"/>
                <w:sz w:val="16"/>
                <w:szCs w:val="16"/>
                <w:lang w:val="en-US"/>
              </w:rPr>
              <w:t>5</w:t>
            </w:r>
          </w:p>
        </w:tc>
        <w:tc>
          <w:tcPr>
            <w:tcW w:w="888" w:type="pct"/>
            <w:vMerge/>
          </w:tcPr>
          <w:p w14:paraId="2A2E9260" w14:textId="77777777" w:rsidR="00D32D60" w:rsidRPr="00410AA8" w:rsidRDefault="00D32D60" w:rsidP="00D32D60">
            <w:pPr>
              <w:jc w:val="center"/>
              <w:rPr>
                <w:rFonts w:asciiTheme="minorHAnsi" w:hAnsiTheme="minorHAnsi" w:cstheme="minorHAnsi"/>
                <w:sz w:val="16"/>
                <w:szCs w:val="16"/>
                <w:lang w:val="en-US"/>
              </w:rPr>
            </w:pPr>
          </w:p>
        </w:tc>
        <w:tc>
          <w:tcPr>
            <w:tcW w:w="484" w:type="pct"/>
            <w:vAlign w:val="bottom"/>
          </w:tcPr>
          <w:p w14:paraId="57B22EA9" w14:textId="50B42E72" w:rsidR="00D32D60" w:rsidRPr="00DF7823" w:rsidRDefault="00D32D60" w:rsidP="00D32D60">
            <w:pPr>
              <w:jc w:val="right"/>
              <w:rPr>
                <w:rFonts w:asciiTheme="minorHAnsi" w:hAnsiTheme="minorHAnsi" w:cstheme="minorHAnsi"/>
                <w:sz w:val="14"/>
                <w:szCs w:val="14"/>
                <w:lang w:val="en-US"/>
              </w:rPr>
            </w:pPr>
            <w:r>
              <w:rPr>
                <w:rFonts w:ascii="Calibri" w:hAnsi="Calibri" w:cs="Calibri"/>
                <w:color w:val="000000"/>
                <w:sz w:val="16"/>
                <w:szCs w:val="16"/>
              </w:rPr>
              <w:t>$7,478.13</w:t>
            </w:r>
          </w:p>
        </w:tc>
        <w:tc>
          <w:tcPr>
            <w:tcW w:w="524" w:type="pct"/>
            <w:vAlign w:val="bottom"/>
          </w:tcPr>
          <w:p w14:paraId="69B4F5AA" w14:textId="2B66AF98" w:rsidR="00D32D60" w:rsidRPr="00DF7823" w:rsidRDefault="00D32D60" w:rsidP="00D32D60">
            <w:pPr>
              <w:jc w:val="right"/>
              <w:rPr>
                <w:rFonts w:asciiTheme="minorHAnsi" w:hAnsiTheme="minorHAnsi" w:cstheme="minorHAnsi"/>
                <w:sz w:val="14"/>
                <w:szCs w:val="14"/>
                <w:lang w:val="en-US"/>
              </w:rPr>
            </w:pPr>
            <w:r>
              <w:rPr>
                <w:rFonts w:ascii="Calibri" w:hAnsi="Calibri" w:cs="Calibri"/>
                <w:color w:val="000000"/>
                <w:sz w:val="16"/>
                <w:szCs w:val="16"/>
              </w:rPr>
              <w:t>$37,390.65</w:t>
            </w:r>
          </w:p>
        </w:tc>
      </w:tr>
      <w:tr w:rsidR="00D32D60" w:rsidRPr="00410AA8" w14:paraId="3AC83D4B" w14:textId="77777777" w:rsidTr="00D32D60">
        <w:trPr>
          <w:trHeight w:val="47"/>
        </w:trPr>
        <w:tc>
          <w:tcPr>
            <w:tcW w:w="361" w:type="pct"/>
            <w:shd w:val="clear" w:color="auto" w:fill="auto"/>
          </w:tcPr>
          <w:p w14:paraId="0E0C0417" w14:textId="77777777" w:rsidR="00D32D60" w:rsidRPr="00410AA8" w:rsidRDefault="00D32D60" w:rsidP="00D32D60">
            <w:pPr>
              <w:jc w:val="center"/>
              <w:rPr>
                <w:rFonts w:asciiTheme="minorHAnsi" w:hAnsiTheme="minorHAnsi" w:cstheme="minorHAnsi"/>
                <w:sz w:val="16"/>
                <w:szCs w:val="16"/>
              </w:rPr>
            </w:pPr>
            <w:r w:rsidRPr="00410AA8">
              <w:rPr>
                <w:rFonts w:asciiTheme="minorHAnsi" w:hAnsiTheme="minorHAnsi" w:cstheme="minorHAnsi"/>
                <w:sz w:val="16"/>
                <w:szCs w:val="16"/>
              </w:rPr>
              <w:t>5</w:t>
            </w:r>
          </w:p>
        </w:tc>
        <w:tc>
          <w:tcPr>
            <w:tcW w:w="1752" w:type="pct"/>
          </w:tcPr>
          <w:p w14:paraId="7E059DA6" w14:textId="77777777" w:rsidR="00D32D60" w:rsidRPr="00410AA8" w:rsidRDefault="00D32D60" w:rsidP="00D32D60">
            <w:pPr>
              <w:autoSpaceDE w:val="0"/>
              <w:autoSpaceDN w:val="0"/>
              <w:adjustRightInd w:val="0"/>
              <w:jc w:val="both"/>
              <w:rPr>
                <w:rFonts w:asciiTheme="minorHAnsi" w:hAnsiTheme="minorHAnsi" w:cstheme="minorHAnsi"/>
                <w:sz w:val="16"/>
                <w:szCs w:val="16"/>
              </w:rPr>
            </w:pPr>
            <w:r w:rsidRPr="00410AA8">
              <w:rPr>
                <w:rFonts w:asciiTheme="minorHAnsi" w:hAnsiTheme="minorHAnsi" w:cstheme="minorHAnsi"/>
                <w:b/>
                <w:sz w:val="16"/>
                <w:szCs w:val="16"/>
              </w:rPr>
              <w:t xml:space="preserve">Instalación, configuración, puesta en marcha </w:t>
            </w:r>
            <w:r w:rsidRPr="00D32D60">
              <w:rPr>
                <w:rFonts w:asciiTheme="minorHAnsi" w:hAnsiTheme="minorHAnsi" w:cstheme="minorHAnsi"/>
                <w:sz w:val="16"/>
                <w:szCs w:val="16"/>
              </w:rPr>
              <w:t>en Aguascalientes y capacitación básica de las partidas 1, 2, 3 y 4.</w:t>
            </w:r>
          </w:p>
        </w:tc>
        <w:tc>
          <w:tcPr>
            <w:tcW w:w="574" w:type="pct"/>
          </w:tcPr>
          <w:p w14:paraId="387DEB75" w14:textId="77777777" w:rsidR="00D32D60" w:rsidRPr="00410AA8" w:rsidRDefault="00D32D60" w:rsidP="00D32D60">
            <w:pPr>
              <w:jc w:val="center"/>
              <w:rPr>
                <w:rFonts w:asciiTheme="minorHAnsi" w:hAnsiTheme="minorHAnsi" w:cstheme="minorHAnsi"/>
                <w:sz w:val="16"/>
                <w:szCs w:val="16"/>
                <w:lang w:val="en-US"/>
              </w:rPr>
            </w:pPr>
            <w:r w:rsidRPr="00410AA8">
              <w:rPr>
                <w:rFonts w:asciiTheme="minorHAnsi" w:hAnsiTheme="minorHAnsi" w:cstheme="minorHAnsi"/>
                <w:sz w:val="16"/>
                <w:szCs w:val="16"/>
                <w:lang w:val="es-MX"/>
              </w:rPr>
              <w:t>Servicio</w:t>
            </w:r>
          </w:p>
        </w:tc>
        <w:tc>
          <w:tcPr>
            <w:tcW w:w="417" w:type="pct"/>
          </w:tcPr>
          <w:p w14:paraId="51BEAE9C" w14:textId="77777777" w:rsidR="00D32D60" w:rsidRPr="00410AA8" w:rsidRDefault="00D32D60" w:rsidP="00D32D60">
            <w:pPr>
              <w:jc w:val="center"/>
              <w:rPr>
                <w:rFonts w:asciiTheme="minorHAnsi" w:hAnsiTheme="minorHAnsi" w:cstheme="minorHAnsi"/>
                <w:sz w:val="16"/>
                <w:szCs w:val="16"/>
                <w:lang w:val="en-US"/>
              </w:rPr>
            </w:pPr>
            <w:r w:rsidRPr="00410AA8">
              <w:rPr>
                <w:rFonts w:asciiTheme="minorHAnsi" w:hAnsiTheme="minorHAnsi" w:cstheme="minorHAnsi"/>
                <w:sz w:val="16"/>
                <w:szCs w:val="16"/>
                <w:lang w:val="es-MX"/>
              </w:rPr>
              <w:t>1</w:t>
            </w:r>
          </w:p>
        </w:tc>
        <w:tc>
          <w:tcPr>
            <w:tcW w:w="888" w:type="pct"/>
            <w:vMerge/>
          </w:tcPr>
          <w:p w14:paraId="1B3D7EFA" w14:textId="77777777" w:rsidR="00D32D60" w:rsidRPr="00410AA8" w:rsidRDefault="00D32D60" w:rsidP="00D32D60">
            <w:pPr>
              <w:jc w:val="center"/>
              <w:rPr>
                <w:rFonts w:asciiTheme="minorHAnsi" w:hAnsiTheme="minorHAnsi" w:cstheme="minorHAnsi"/>
                <w:sz w:val="16"/>
                <w:szCs w:val="16"/>
                <w:lang w:val="es-MX"/>
              </w:rPr>
            </w:pPr>
          </w:p>
        </w:tc>
        <w:tc>
          <w:tcPr>
            <w:tcW w:w="484" w:type="pct"/>
            <w:vAlign w:val="bottom"/>
          </w:tcPr>
          <w:p w14:paraId="213CEA4E" w14:textId="1D6B2E71" w:rsidR="00D32D60" w:rsidRPr="00DF7823" w:rsidRDefault="00D32D60" w:rsidP="00D32D60">
            <w:pPr>
              <w:jc w:val="right"/>
              <w:rPr>
                <w:rFonts w:asciiTheme="minorHAnsi" w:hAnsiTheme="minorHAnsi" w:cstheme="minorHAnsi"/>
                <w:sz w:val="14"/>
                <w:szCs w:val="14"/>
                <w:lang w:val="es-MX"/>
              </w:rPr>
            </w:pPr>
            <w:r>
              <w:rPr>
                <w:rFonts w:ascii="Calibri" w:hAnsi="Calibri" w:cs="Calibri"/>
                <w:color w:val="000000"/>
                <w:sz w:val="16"/>
                <w:szCs w:val="16"/>
              </w:rPr>
              <w:t>$56,072.00</w:t>
            </w:r>
          </w:p>
        </w:tc>
        <w:tc>
          <w:tcPr>
            <w:tcW w:w="524" w:type="pct"/>
            <w:vAlign w:val="bottom"/>
          </w:tcPr>
          <w:p w14:paraId="38F56FA1" w14:textId="33E15ED2" w:rsidR="00D32D60" w:rsidRPr="00DF7823" w:rsidRDefault="00D32D60" w:rsidP="00D32D60">
            <w:pPr>
              <w:jc w:val="right"/>
              <w:rPr>
                <w:rFonts w:asciiTheme="minorHAnsi" w:hAnsiTheme="minorHAnsi" w:cstheme="minorHAnsi"/>
                <w:sz w:val="14"/>
                <w:szCs w:val="14"/>
                <w:lang w:val="es-MX"/>
              </w:rPr>
            </w:pPr>
            <w:r>
              <w:rPr>
                <w:rFonts w:ascii="Calibri" w:hAnsi="Calibri" w:cs="Calibri"/>
                <w:color w:val="000000"/>
                <w:sz w:val="16"/>
                <w:szCs w:val="16"/>
              </w:rPr>
              <w:t>$56,072.00</w:t>
            </w:r>
          </w:p>
        </w:tc>
      </w:tr>
      <w:tr w:rsidR="00D32D60" w:rsidRPr="00410AA8" w14:paraId="40E662F4" w14:textId="77777777" w:rsidTr="00D32D60">
        <w:trPr>
          <w:trHeight w:val="47"/>
        </w:trPr>
        <w:tc>
          <w:tcPr>
            <w:tcW w:w="361" w:type="pct"/>
            <w:shd w:val="clear" w:color="auto" w:fill="auto"/>
          </w:tcPr>
          <w:p w14:paraId="549FB369" w14:textId="77777777" w:rsidR="00D32D60" w:rsidRPr="00410AA8" w:rsidRDefault="00D32D60" w:rsidP="00D32D60">
            <w:pPr>
              <w:jc w:val="center"/>
              <w:rPr>
                <w:rFonts w:asciiTheme="minorHAnsi" w:hAnsiTheme="minorHAnsi" w:cstheme="minorHAnsi"/>
                <w:sz w:val="16"/>
                <w:szCs w:val="16"/>
              </w:rPr>
            </w:pPr>
          </w:p>
        </w:tc>
        <w:tc>
          <w:tcPr>
            <w:tcW w:w="1752" w:type="pct"/>
          </w:tcPr>
          <w:p w14:paraId="0DB29FE9" w14:textId="77777777" w:rsidR="00D32D60" w:rsidRPr="00410AA8" w:rsidRDefault="00D32D60" w:rsidP="00D32D60">
            <w:pPr>
              <w:autoSpaceDE w:val="0"/>
              <w:autoSpaceDN w:val="0"/>
              <w:adjustRightInd w:val="0"/>
              <w:jc w:val="both"/>
              <w:rPr>
                <w:rFonts w:asciiTheme="minorHAnsi" w:hAnsiTheme="minorHAnsi" w:cstheme="minorHAnsi"/>
                <w:b/>
                <w:sz w:val="16"/>
                <w:szCs w:val="16"/>
              </w:rPr>
            </w:pPr>
          </w:p>
        </w:tc>
        <w:tc>
          <w:tcPr>
            <w:tcW w:w="574" w:type="pct"/>
          </w:tcPr>
          <w:p w14:paraId="18AD5C2D" w14:textId="77777777" w:rsidR="00D32D60" w:rsidRPr="00410AA8" w:rsidRDefault="00D32D60" w:rsidP="00D32D60">
            <w:pPr>
              <w:jc w:val="center"/>
              <w:rPr>
                <w:rFonts w:asciiTheme="minorHAnsi" w:hAnsiTheme="minorHAnsi" w:cstheme="minorHAnsi"/>
                <w:sz w:val="16"/>
                <w:szCs w:val="16"/>
                <w:lang w:val="es-MX"/>
              </w:rPr>
            </w:pPr>
          </w:p>
        </w:tc>
        <w:tc>
          <w:tcPr>
            <w:tcW w:w="417" w:type="pct"/>
          </w:tcPr>
          <w:p w14:paraId="4DB5FC78" w14:textId="77777777" w:rsidR="00D32D60" w:rsidRPr="00410AA8" w:rsidRDefault="00D32D60" w:rsidP="00D32D60">
            <w:pPr>
              <w:jc w:val="center"/>
              <w:rPr>
                <w:rFonts w:asciiTheme="minorHAnsi" w:hAnsiTheme="minorHAnsi" w:cstheme="minorHAnsi"/>
                <w:sz w:val="16"/>
                <w:szCs w:val="16"/>
                <w:lang w:val="es-MX"/>
              </w:rPr>
            </w:pPr>
          </w:p>
        </w:tc>
        <w:tc>
          <w:tcPr>
            <w:tcW w:w="888" w:type="pct"/>
          </w:tcPr>
          <w:p w14:paraId="59A3646E" w14:textId="77777777" w:rsidR="00D32D60" w:rsidRPr="00410AA8" w:rsidRDefault="00D32D60" w:rsidP="00D32D60">
            <w:pPr>
              <w:jc w:val="center"/>
              <w:rPr>
                <w:rFonts w:asciiTheme="minorHAnsi" w:hAnsiTheme="minorHAnsi" w:cstheme="minorHAnsi"/>
                <w:sz w:val="16"/>
                <w:szCs w:val="16"/>
                <w:lang w:val="es-MX"/>
              </w:rPr>
            </w:pPr>
          </w:p>
        </w:tc>
        <w:tc>
          <w:tcPr>
            <w:tcW w:w="484" w:type="pct"/>
            <w:vAlign w:val="bottom"/>
          </w:tcPr>
          <w:p w14:paraId="6C50ABD2" w14:textId="33F968C1" w:rsidR="00D32D60" w:rsidRPr="00EC1DE3" w:rsidRDefault="00D32D60" w:rsidP="00EC1DE3">
            <w:pPr>
              <w:jc w:val="center"/>
              <w:rPr>
                <w:rFonts w:ascii="Calibri" w:hAnsi="Calibri" w:cs="Calibri"/>
                <w:color w:val="000000"/>
                <w:sz w:val="12"/>
                <w:szCs w:val="12"/>
              </w:rPr>
            </w:pPr>
            <w:r w:rsidRPr="00EC1DE3">
              <w:rPr>
                <w:rFonts w:ascii="Calibri" w:hAnsi="Calibri" w:cs="Calibri"/>
                <w:color w:val="000000"/>
                <w:sz w:val="12"/>
                <w:szCs w:val="12"/>
              </w:rPr>
              <w:t>Sub Total antes de IVA</w:t>
            </w:r>
          </w:p>
        </w:tc>
        <w:tc>
          <w:tcPr>
            <w:tcW w:w="524" w:type="pct"/>
            <w:vAlign w:val="bottom"/>
          </w:tcPr>
          <w:p w14:paraId="6DDC8BA6" w14:textId="36E00406" w:rsidR="00D32D60" w:rsidRPr="00EC1DE3" w:rsidRDefault="00D32D60" w:rsidP="00D32D60">
            <w:pPr>
              <w:jc w:val="right"/>
              <w:rPr>
                <w:rFonts w:ascii="Calibri" w:hAnsi="Calibri" w:cs="Calibri"/>
                <w:color w:val="000000"/>
                <w:sz w:val="12"/>
                <w:szCs w:val="12"/>
                <w:lang w:val="en-US" w:eastAsia="en-US"/>
              </w:rPr>
            </w:pPr>
            <w:r w:rsidRPr="00EC1DE3">
              <w:rPr>
                <w:rFonts w:ascii="Calibri" w:hAnsi="Calibri" w:cs="Calibri"/>
                <w:color w:val="000000"/>
                <w:sz w:val="12"/>
                <w:szCs w:val="12"/>
              </w:rPr>
              <w:t>$435,880.59</w:t>
            </w:r>
          </w:p>
        </w:tc>
      </w:tr>
      <w:tr w:rsidR="00374B4C" w:rsidRPr="00410AA8" w14:paraId="17CE2D85" w14:textId="77777777" w:rsidTr="00D32D60">
        <w:trPr>
          <w:trHeight w:val="47"/>
        </w:trPr>
        <w:tc>
          <w:tcPr>
            <w:tcW w:w="361" w:type="pct"/>
            <w:shd w:val="clear" w:color="auto" w:fill="D9D9D9" w:themeFill="background1" w:themeFillShade="D9"/>
          </w:tcPr>
          <w:p w14:paraId="2EE43CDD" w14:textId="77777777" w:rsidR="00374B4C" w:rsidRPr="00410AA8" w:rsidRDefault="00374B4C" w:rsidP="00794406">
            <w:pPr>
              <w:rPr>
                <w:rFonts w:asciiTheme="minorHAnsi" w:hAnsiTheme="minorHAnsi" w:cstheme="minorHAnsi"/>
                <w:sz w:val="16"/>
                <w:szCs w:val="16"/>
              </w:rPr>
            </w:pPr>
          </w:p>
        </w:tc>
        <w:tc>
          <w:tcPr>
            <w:tcW w:w="1752" w:type="pct"/>
            <w:shd w:val="clear" w:color="auto" w:fill="D9D9D9" w:themeFill="background1" w:themeFillShade="D9"/>
          </w:tcPr>
          <w:p w14:paraId="04FFC33B" w14:textId="77777777" w:rsidR="00374B4C" w:rsidRPr="00410AA8" w:rsidRDefault="00374B4C" w:rsidP="00794406">
            <w:pPr>
              <w:jc w:val="both"/>
              <w:rPr>
                <w:rFonts w:asciiTheme="minorHAnsi" w:hAnsiTheme="minorHAnsi" w:cstheme="minorHAnsi"/>
                <w:b/>
                <w:bCs/>
                <w:sz w:val="16"/>
                <w:szCs w:val="16"/>
              </w:rPr>
            </w:pPr>
          </w:p>
        </w:tc>
        <w:tc>
          <w:tcPr>
            <w:tcW w:w="574" w:type="pct"/>
            <w:shd w:val="clear" w:color="auto" w:fill="D9D9D9" w:themeFill="background1" w:themeFillShade="D9"/>
          </w:tcPr>
          <w:p w14:paraId="62F152D9" w14:textId="77777777" w:rsidR="00374B4C" w:rsidRPr="00410AA8" w:rsidRDefault="00374B4C" w:rsidP="00794406">
            <w:pPr>
              <w:jc w:val="center"/>
              <w:rPr>
                <w:rFonts w:asciiTheme="minorHAnsi" w:hAnsiTheme="minorHAnsi" w:cstheme="minorHAnsi"/>
                <w:sz w:val="16"/>
                <w:szCs w:val="16"/>
                <w:lang w:val="es-MX"/>
              </w:rPr>
            </w:pPr>
          </w:p>
        </w:tc>
        <w:tc>
          <w:tcPr>
            <w:tcW w:w="417" w:type="pct"/>
            <w:shd w:val="clear" w:color="auto" w:fill="D9D9D9" w:themeFill="background1" w:themeFillShade="D9"/>
          </w:tcPr>
          <w:p w14:paraId="5F04334F" w14:textId="77777777" w:rsidR="00374B4C" w:rsidRPr="00410AA8" w:rsidRDefault="00374B4C" w:rsidP="00794406">
            <w:pPr>
              <w:jc w:val="center"/>
              <w:rPr>
                <w:rFonts w:asciiTheme="minorHAnsi" w:hAnsiTheme="minorHAnsi" w:cstheme="minorHAnsi"/>
                <w:sz w:val="16"/>
                <w:szCs w:val="16"/>
                <w:lang w:val="es-MX"/>
              </w:rPr>
            </w:pPr>
          </w:p>
        </w:tc>
        <w:tc>
          <w:tcPr>
            <w:tcW w:w="888" w:type="pct"/>
            <w:shd w:val="clear" w:color="auto" w:fill="D9D9D9" w:themeFill="background1" w:themeFillShade="D9"/>
          </w:tcPr>
          <w:p w14:paraId="3F314DCB" w14:textId="77777777" w:rsidR="00374B4C" w:rsidRPr="00410AA8" w:rsidRDefault="00374B4C" w:rsidP="00794406">
            <w:pPr>
              <w:jc w:val="center"/>
              <w:rPr>
                <w:rFonts w:asciiTheme="minorHAnsi" w:hAnsiTheme="minorHAnsi" w:cstheme="minorHAnsi"/>
                <w:sz w:val="16"/>
                <w:szCs w:val="16"/>
                <w:lang w:val="es-MX"/>
              </w:rPr>
            </w:pPr>
          </w:p>
        </w:tc>
        <w:tc>
          <w:tcPr>
            <w:tcW w:w="484" w:type="pct"/>
            <w:shd w:val="clear" w:color="auto" w:fill="D9D9D9" w:themeFill="background1" w:themeFillShade="D9"/>
          </w:tcPr>
          <w:p w14:paraId="61823465" w14:textId="77777777" w:rsidR="00374B4C" w:rsidRPr="00410AA8" w:rsidRDefault="00374B4C" w:rsidP="00794406">
            <w:pPr>
              <w:jc w:val="center"/>
              <w:rPr>
                <w:rFonts w:asciiTheme="minorHAnsi" w:hAnsiTheme="minorHAnsi" w:cstheme="minorHAnsi"/>
                <w:sz w:val="16"/>
                <w:szCs w:val="16"/>
                <w:lang w:val="es-MX"/>
              </w:rPr>
            </w:pPr>
          </w:p>
        </w:tc>
        <w:tc>
          <w:tcPr>
            <w:tcW w:w="524" w:type="pct"/>
            <w:shd w:val="clear" w:color="auto" w:fill="D9D9D9" w:themeFill="background1" w:themeFillShade="D9"/>
          </w:tcPr>
          <w:p w14:paraId="5B20E3C0" w14:textId="77777777" w:rsidR="00374B4C" w:rsidRPr="00410AA8" w:rsidRDefault="00374B4C" w:rsidP="00794406">
            <w:pPr>
              <w:jc w:val="center"/>
              <w:rPr>
                <w:rFonts w:asciiTheme="minorHAnsi" w:hAnsiTheme="minorHAnsi" w:cstheme="minorHAnsi"/>
                <w:sz w:val="16"/>
                <w:szCs w:val="16"/>
                <w:lang w:val="es-MX"/>
              </w:rPr>
            </w:pPr>
          </w:p>
        </w:tc>
      </w:tr>
      <w:tr w:rsidR="002D28DF" w:rsidRPr="00410AA8" w14:paraId="17414541" w14:textId="77777777" w:rsidTr="00D32D60">
        <w:trPr>
          <w:trHeight w:val="47"/>
        </w:trPr>
        <w:tc>
          <w:tcPr>
            <w:tcW w:w="361" w:type="pct"/>
            <w:shd w:val="clear" w:color="auto" w:fill="auto"/>
          </w:tcPr>
          <w:p w14:paraId="5BB508F4" w14:textId="77777777" w:rsidR="002D28DF" w:rsidRPr="00410AA8" w:rsidRDefault="002D28DF" w:rsidP="002D28DF">
            <w:pPr>
              <w:jc w:val="center"/>
              <w:rPr>
                <w:rFonts w:asciiTheme="minorHAnsi" w:hAnsiTheme="minorHAnsi" w:cstheme="minorHAnsi"/>
                <w:sz w:val="16"/>
                <w:szCs w:val="16"/>
              </w:rPr>
            </w:pPr>
            <w:r w:rsidRPr="00410AA8">
              <w:rPr>
                <w:rFonts w:asciiTheme="minorHAnsi" w:hAnsiTheme="minorHAnsi" w:cstheme="minorHAnsi"/>
                <w:sz w:val="16"/>
                <w:szCs w:val="16"/>
              </w:rPr>
              <w:t>6</w:t>
            </w:r>
          </w:p>
        </w:tc>
        <w:tc>
          <w:tcPr>
            <w:tcW w:w="1752" w:type="pct"/>
          </w:tcPr>
          <w:p w14:paraId="4B2556FA" w14:textId="77777777" w:rsidR="002D28DF" w:rsidRPr="00410AA8" w:rsidRDefault="002D28DF" w:rsidP="002D28DF">
            <w:pPr>
              <w:jc w:val="both"/>
              <w:rPr>
                <w:rFonts w:asciiTheme="minorHAnsi" w:hAnsiTheme="minorHAnsi" w:cstheme="minorHAnsi"/>
                <w:bCs/>
                <w:sz w:val="16"/>
                <w:szCs w:val="16"/>
              </w:rPr>
            </w:pPr>
            <w:r w:rsidRPr="00410AA8">
              <w:rPr>
                <w:rFonts w:asciiTheme="minorHAnsi" w:hAnsiTheme="minorHAnsi" w:cstheme="minorHAnsi"/>
                <w:b/>
                <w:bCs/>
                <w:sz w:val="16"/>
                <w:szCs w:val="16"/>
              </w:rPr>
              <w:t xml:space="preserve">Apple </w:t>
            </w:r>
            <w:proofErr w:type="spellStart"/>
            <w:r w:rsidRPr="00410AA8">
              <w:rPr>
                <w:rFonts w:asciiTheme="minorHAnsi" w:hAnsiTheme="minorHAnsi" w:cstheme="minorHAnsi"/>
                <w:b/>
                <w:bCs/>
                <w:sz w:val="16"/>
                <w:szCs w:val="16"/>
              </w:rPr>
              <w:t>iMac</w:t>
            </w:r>
            <w:proofErr w:type="spellEnd"/>
            <w:r w:rsidRPr="00410AA8">
              <w:rPr>
                <w:rFonts w:asciiTheme="minorHAnsi" w:hAnsiTheme="minorHAnsi" w:cstheme="minorHAnsi"/>
                <w:b/>
                <w:bCs/>
                <w:sz w:val="16"/>
                <w:szCs w:val="16"/>
              </w:rPr>
              <w:t xml:space="preserve"> con pantalla Retina 5K de 27 pulgadas</w:t>
            </w:r>
            <w:r>
              <w:rPr>
                <w:rFonts w:asciiTheme="minorHAnsi" w:hAnsiTheme="minorHAnsi" w:cstheme="minorHAnsi"/>
                <w:bCs/>
                <w:sz w:val="16"/>
                <w:szCs w:val="16"/>
              </w:rPr>
              <w:t xml:space="preserve"> </w:t>
            </w:r>
          </w:p>
          <w:p w14:paraId="72868298" w14:textId="77777777" w:rsidR="002D28DF" w:rsidRPr="00410AA8" w:rsidRDefault="002D28DF" w:rsidP="002D28DF">
            <w:pPr>
              <w:pStyle w:val="Prrafodelista"/>
              <w:autoSpaceDE w:val="0"/>
              <w:autoSpaceDN w:val="0"/>
              <w:adjustRightInd w:val="0"/>
              <w:ind w:left="0"/>
              <w:contextualSpacing/>
              <w:jc w:val="both"/>
              <w:rPr>
                <w:rFonts w:asciiTheme="minorHAnsi" w:hAnsiTheme="minorHAnsi" w:cstheme="minorHAnsi"/>
                <w:sz w:val="16"/>
                <w:szCs w:val="16"/>
              </w:rPr>
            </w:pPr>
            <w:r w:rsidRPr="00410AA8">
              <w:rPr>
                <w:rFonts w:asciiTheme="minorHAnsi" w:hAnsiTheme="minorHAnsi" w:cstheme="minorHAnsi"/>
                <w:sz w:val="16"/>
                <w:szCs w:val="16"/>
              </w:rPr>
              <w:t>Tiempo de Garantía:  1 año</w:t>
            </w:r>
          </w:p>
        </w:tc>
        <w:tc>
          <w:tcPr>
            <w:tcW w:w="574" w:type="pct"/>
          </w:tcPr>
          <w:p w14:paraId="2D4CEFE4" w14:textId="77777777" w:rsidR="002D28DF" w:rsidRPr="00410AA8" w:rsidRDefault="002D28DF" w:rsidP="002D28DF">
            <w:pPr>
              <w:jc w:val="center"/>
              <w:rPr>
                <w:rFonts w:asciiTheme="minorHAnsi" w:hAnsiTheme="minorHAnsi" w:cstheme="minorHAnsi"/>
                <w:sz w:val="16"/>
                <w:szCs w:val="16"/>
                <w:lang w:val="es-MX"/>
              </w:rPr>
            </w:pPr>
            <w:r w:rsidRPr="00410AA8">
              <w:rPr>
                <w:rFonts w:asciiTheme="minorHAnsi" w:hAnsiTheme="minorHAnsi" w:cstheme="minorHAnsi"/>
                <w:sz w:val="16"/>
                <w:szCs w:val="16"/>
                <w:lang w:val="es-MX"/>
              </w:rPr>
              <w:t>Equipo</w:t>
            </w:r>
          </w:p>
        </w:tc>
        <w:tc>
          <w:tcPr>
            <w:tcW w:w="417" w:type="pct"/>
          </w:tcPr>
          <w:p w14:paraId="7B9BBC3D" w14:textId="77777777" w:rsidR="002D28DF" w:rsidRPr="00410AA8" w:rsidRDefault="002D28DF" w:rsidP="002D28DF">
            <w:pPr>
              <w:jc w:val="center"/>
              <w:rPr>
                <w:rFonts w:asciiTheme="minorHAnsi" w:hAnsiTheme="minorHAnsi" w:cstheme="minorHAnsi"/>
                <w:sz w:val="16"/>
                <w:szCs w:val="16"/>
                <w:lang w:val="es-MX"/>
              </w:rPr>
            </w:pPr>
            <w:r w:rsidRPr="00410AA8">
              <w:rPr>
                <w:rFonts w:asciiTheme="minorHAnsi" w:hAnsiTheme="minorHAnsi" w:cstheme="minorHAnsi"/>
                <w:sz w:val="16"/>
                <w:szCs w:val="16"/>
                <w:lang w:val="es-MX"/>
              </w:rPr>
              <w:t>1</w:t>
            </w:r>
          </w:p>
        </w:tc>
        <w:tc>
          <w:tcPr>
            <w:tcW w:w="888" w:type="pct"/>
            <w:vAlign w:val="center"/>
          </w:tcPr>
          <w:p w14:paraId="20917C21" w14:textId="76751B04" w:rsidR="002D28DF" w:rsidRPr="002D28DF" w:rsidRDefault="002D28DF" w:rsidP="002D28DF">
            <w:pPr>
              <w:jc w:val="center"/>
              <w:rPr>
                <w:rFonts w:asciiTheme="minorHAnsi" w:hAnsiTheme="minorHAnsi" w:cstheme="minorHAnsi"/>
                <w:b/>
                <w:sz w:val="14"/>
                <w:szCs w:val="14"/>
                <w:lang w:val="es-MX"/>
              </w:rPr>
            </w:pPr>
            <w:r w:rsidRPr="002D28DF">
              <w:rPr>
                <w:rFonts w:asciiTheme="minorHAnsi" w:hAnsiTheme="minorHAnsi" w:cstheme="minorHAnsi"/>
                <w:b/>
                <w:sz w:val="14"/>
                <w:szCs w:val="14"/>
                <w:lang w:val="es-MX"/>
              </w:rPr>
              <w:t>CORPORATIVO SIMPLEMENTE, S.A. DE C.V.</w:t>
            </w:r>
          </w:p>
        </w:tc>
        <w:tc>
          <w:tcPr>
            <w:tcW w:w="484" w:type="pct"/>
            <w:vAlign w:val="center"/>
          </w:tcPr>
          <w:p w14:paraId="0853BD28" w14:textId="02F6EB73" w:rsidR="002D28DF" w:rsidRPr="002D28DF" w:rsidRDefault="002D28DF" w:rsidP="002D28DF">
            <w:pPr>
              <w:jc w:val="right"/>
              <w:rPr>
                <w:rFonts w:asciiTheme="minorHAnsi" w:hAnsiTheme="minorHAnsi" w:cstheme="minorHAnsi"/>
                <w:sz w:val="14"/>
                <w:szCs w:val="14"/>
                <w:lang w:val="es-MX"/>
              </w:rPr>
            </w:pPr>
            <w:r w:rsidRPr="002D28DF">
              <w:rPr>
                <w:rFonts w:ascii="Calibri" w:hAnsi="Calibri"/>
                <w:color w:val="000000"/>
                <w:sz w:val="14"/>
                <w:szCs w:val="14"/>
              </w:rPr>
              <w:t>$80,073.79</w:t>
            </w:r>
          </w:p>
        </w:tc>
        <w:tc>
          <w:tcPr>
            <w:tcW w:w="524" w:type="pct"/>
            <w:vAlign w:val="center"/>
          </w:tcPr>
          <w:p w14:paraId="0F8C5FBB" w14:textId="55B35153" w:rsidR="002D28DF" w:rsidRPr="002D28DF" w:rsidRDefault="002D28DF" w:rsidP="002D28DF">
            <w:pPr>
              <w:jc w:val="right"/>
              <w:rPr>
                <w:rFonts w:asciiTheme="minorHAnsi" w:hAnsiTheme="minorHAnsi" w:cstheme="minorHAnsi"/>
                <w:sz w:val="14"/>
                <w:szCs w:val="14"/>
                <w:lang w:val="es-MX"/>
              </w:rPr>
            </w:pPr>
            <w:r w:rsidRPr="002D28DF">
              <w:rPr>
                <w:rFonts w:ascii="Calibri" w:hAnsi="Calibri"/>
                <w:color w:val="000000"/>
                <w:sz w:val="14"/>
                <w:szCs w:val="14"/>
              </w:rPr>
              <w:t>$80,073.79</w:t>
            </w:r>
          </w:p>
        </w:tc>
      </w:tr>
      <w:tr w:rsidR="002D28DF" w:rsidRPr="00410AA8" w14:paraId="1B0B4391" w14:textId="77777777" w:rsidTr="00D32D60">
        <w:trPr>
          <w:trHeight w:val="47"/>
        </w:trPr>
        <w:tc>
          <w:tcPr>
            <w:tcW w:w="361" w:type="pct"/>
            <w:shd w:val="clear" w:color="auto" w:fill="auto"/>
          </w:tcPr>
          <w:p w14:paraId="3E0A8A8E" w14:textId="77777777" w:rsidR="002D28DF" w:rsidRPr="00410AA8" w:rsidRDefault="002D28DF" w:rsidP="002D28DF">
            <w:pPr>
              <w:jc w:val="center"/>
              <w:rPr>
                <w:rFonts w:asciiTheme="minorHAnsi" w:hAnsiTheme="minorHAnsi" w:cstheme="minorHAnsi"/>
                <w:sz w:val="16"/>
                <w:szCs w:val="16"/>
              </w:rPr>
            </w:pPr>
            <w:r w:rsidRPr="00410AA8">
              <w:rPr>
                <w:rFonts w:asciiTheme="minorHAnsi" w:hAnsiTheme="minorHAnsi" w:cstheme="minorHAnsi"/>
                <w:sz w:val="16"/>
                <w:szCs w:val="16"/>
              </w:rPr>
              <w:t>7</w:t>
            </w:r>
          </w:p>
        </w:tc>
        <w:tc>
          <w:tcPr>
            <w:tcW w:w="1752" w:type="pct"/>
          </w:tcPr>
          <w:p w14:paraId="35724F6A" w14:textId="77777777" w:rsidR="002D28DF" w:rsidRPr="00410AA8" w:rsidRDefault="002D28DF" w:rsidP="002D28DF">
            <w:pPr>
              <w:autoSpaceDE w:val="0"/>
              <w:autoSpaceDN w:val="0"/>
              <w:adjustRightInd w:val="0"/>
              <w:jc w:val="both"/>
              <w:rPr>
                <w:rFonts w:asciiTheme="minorHAnsi" w:hAnsiTheme="minorHAnsi" w:cstheme="minorHAnsi"/>
                <w:sz w:val="16"/>
                <w:szCs w:val="16"/>
              </w:rPr>
            </w:pPr>
            <w:r w:rsidRPr="00410AA8">
              <w:rPr>
                <w:rFonts w:asciiTheme="minorHAnsi" w:hAnsiTheme="minorHAnsi" w:cstheme="minorHAnsi"/>
                <w:b/>
                <w:sz w:val="16"/>
                <w:szCs w:val="16"/>
              </w:rPr>
              <w:t xml:space="preserve">Apple </w:t>
            </w:r>
            <w:proofErr w:type="spellStart"/>
            <w:r w:rsidRPr="00410AA8">
              <w:rPr>
                <w:rFonts w:asciiTheme="minorHAnsi" w:hAnsiTheme="minorHAnsi" w:cstheme="minorHAnsi"/>
                <w:b/>
                <w:sz w:val="16"/>
                <w:szCs w:val="16"/>
              </w:rPr>
              <w:t>iMac</w:t>
            </w:r>
            <w:proofErr w:type="spellEnd"/>
            <w:r w:rsidRPr="00410AA8">
              <w:rPr>
                <w:rFonts w:asciiTheme="minorHAnsi" w:hAnsiTheme="minorHAnsi" w:cstheme="minorHAnsi"/>
                <w:b/>
                <w:sz w:val="16"/>
                <w:szCs w:val="16"/>
              </w:rPr>
              <w:t xml:space="preserve"> con pantalla Retina 5K de 27 pulgadas</w:t>
            </w:r>
            <w:r>
              <w:rPr>
                <w:rFonts w:asciiTheme="minorHAnsi" w:hAnsiTheme="minorHAnsi" w:cstheme="minorHAnsi"/>
                <w:sz w:val="16"/>
                <w:szCs w:val="16"/>
              </w:rPr>
              <w:t xml:space="preserve"> </w:t>
            </w:r>
          </w:p>
          <w:p w14:paraId="7D5D6993" w14:textId="77777777" w:rsidR="002D28DF" w:rsidRPr="00410AA8" w:rsidRDefault="002D28DF" w:rsidP="002D28DF">
            <w:pPr>
              <w:jc w:val="both"/>
              <w:rPr>
                <w:rFonts w:asciiTheme="minorHAnsi" w:hAnsiTheme="minorHAnsi" w:cstheme="minorHAnsi"/>
                <w:bCs/>
                <w:sz w:val="16"/>
                <w:szCs w:val="16"/>
              </w:rPr>
            </w:pPr>
            <w:r w:rsidRPr="00410AA8">
              <w:rPr>
                <w:rFonts w:asciiTheme="minorHAnsi" w:hAnsiTheme="minorHAnsi" w:cstheme="minorHAnsi"/>
                <w:sz w:val="16"/>
                <w:szCs w:val="16"/>
              </w:rPr>
              <w:t>Tiempo de Garantía:  1 año</w:t>
            </w:r>
          </w:p>
        </w:tc>
        <w:tc>
          <w:tcPr>
            <w:tcW w:w="574" w:type="pct"/>
          </w:tcPr>
          <w:p w14:paraId="03A824F7" w14:textId="77777777" w:rsidR="002D28DF" w:rsidRPr="00410AA8" w:rsidRDefault="002D28DF" w:rsidP="002D28DF">
            <w:pPr>
              <w:jc w:val="center"/>
              <w:rPr>
                <w:rFonts w:asciiTheme="minorHAnsi" w:hAnsiTheme="minorHAnsi" w:cstheme="minorHAnsi"/>
                <w:sz w:val="16"/>
                <w:szCs w:val="16"/>
                <w:lang w:val="es-MX"/>
              </w:rPr>
            </w:pPr>
            <w:r w:rsidRPr="00410AA8">
              <w:rPr>
                <w:rFonts w:asciiTheme="minorHAnsi" w:hAnsiTheme="minorHAnsi" w:cstheme="minorHAnsi"/>
                <w:sz w:val="16"/>
                <w:szCs w:val="16"/>
                <w:lang w:val="es-MX"/>
              </w:rPr>
              <w:t>Equipo</w:t>
            </w:r>
          </w:p>
        </w:tc>
        <w:tc>
          <w:tcPr>
            <w:tcW w:w="417" w:type="pct"/>
          </w:tcPr>
          <w:p w14:paraId="649ED53F" w14:textId="77777777" w:rsidR="002D28DF" w:rsidRPr="00410AA8" w:rsidRDefault="002D28DF" w:rsidP="002D28DF">
            <w:pPr>
              <w:jc w:val="center"/>
              <w:rPr>
                <w:rFonts w:asciiTheme="minorHAnsi" w:hAnsiTheme="minorHAnsi" w:cstheme="minorHAnsi"/>
                <w:sz w:val="16"/>
                <w:szCs w:val="16"/>
                <w:lang w:val="es-MX"/>
              </w:rPr>
            </w:pPr>
            <w:r w:rsidRPr="00410AA8">
              <w:rPr>
                <w:rFonts w:asciiTheme="minorHAnsi" w:hAnsiTheme="minorHAnsi" w:cstheme="minorHAnsi"/>
                <w:sz w:val="16"/>
                <w:szCs w:val="16"/>
                <w:lang w:val="es-MX"/>
              </w:rPr>
              <w:t>1</w:t>
            </w:r>
          </w:p>
        </w:tc>
        <w:tc>
          <w:tcPr>
            <w:tcW w:w="888" w:type="pct"/>
            <w:vAlign w:val="center"/>
          </w:tcPr>
          <w:p w14:paraId="3C67B099" w14:textId="1AB881B2" w:rsidR="002D28DF" w:rsidRPr="00410AA8" w:rsidRDefault="002D28DF" w:rsidP="002D28DF">
            <w:pPr>
              <w:jc w:val="center"/>
              <w:rPr>
                <w:rFonts w:asciiTheme="minorHAnsi" w:hAnsiTheme="minorHAnsi" w:cstheme="minorHAnsi"/>
                <w:sz w:val="16"/>
                <w:szCs w:val="16"/>
                <w:lang w:val="es-MX"/>
              </w:rPr>
            </w:pPr>
            <w:r w:rsidRPr="002D28DF">
              <w:rPr>
                <w:rFonts w:asciiTheme="minorHAnsi" w:hAnsiTheme="minorHAnsi" w:cstheme="minorHAnsi"/>
                <w:b/>
                <w:sz w:val="14"/>
                <w:szCs w:val="14"/>
                <w:lang w:val="es-MX"/>
              </w:rPr>
              <w:t>CORPORATIVO SIMPLEMENTE, S.A. DE C.V.</w:t>
            </w:r>
          </w:p>
        </w:tc>
        <w:tc>
          <w:tcPr>
            <w:tcW w:w="484" w:type="pct"/>
            <w:vAlign w:val="center"/>
          </w:tcPr>
          <w:p w14:paraId="70EEA7D5" w14:textId="5B43BFFC" w:rsidR="002D28DF" w:rsidRPr="002D28DF" w:rsidRDefault="002D28DF" w:rsidP="002D28DF">
            <w:pPr>
              <w:jc w:val="right"/>
              <w:rPr>
                <w:rFonts w:asciiTheme="minorHAnsi" w:hAnsiTheme="minorHAnsi" w:cstheme="minorHAnsi"/>
                <w:sz w:val="14"/>
                <w:szCs w:val="14"/>
                <w:lang w:val="es-MX"/>
              </w:rPr>
            </w:pPr>
            <w:r w:rsidRPr="002D28DF">
              <w:rPr>
                <w:rFonts w:ascii="Calibri" w:hAnsi="Calibri"/>
                <w:color w:val="000000"/>
                <w:sz w:val="14"/>
                <w:szCs w:val="14"/>
              </w:rPr>
              <w:t>$45,193.89</w:t>
            </w:r>
          </w:p>
        </w:tc>
        <w:tc>
          <w:tcPr>
            <w:tcW w:w="524" w:type="pct"/>
            <w:vAlign w:val="center"/>
          </w:tcPr>
          <w:p w14:paraId="0EA996CF" w14:textId="5129076E" w:rsidR="002D28DF" w:rsidRPr="002D28DF" w:rsidRDefault="002D28DF" w:rsidP="002D28DF">
            <w:pPr>
              <w:jc w:val="right"/>
              <w:rPr>
                <w:rFonts w:asciiTheme="minorHAnsi" w:hAnsiTheme="minorHAnsi" w:cstheme="minorHAnsi"/>
                <w:sz w:val="14"/>
                <w:szCs w:val="14"/>
                <w:lang w:val="es-MX"/>
              </w:rPr>
            </w:pPr>
            <w:r w:rsidRPr="002D28DF">
              <w:rPr>
                <w:rFonts w:ascii="Calibri" w:hAnsi="Calibri"/>
                <w:color w:val="000000"/>
                <w:sz w:val="14"/>
                <w:szCs w:val="14"/>
              </w:rPr>
              <w:t>$45,193.89</w:t>
            </w:r>
          </w:p>
        </w:tc>
      </w:tr>
      <w:tr w:rsidR="002D28DF" w:rsidRPr="00410AA8" w14:paraId="02EB20ED" w14:textId="77777777" w:rsidTr="00D32D60">
        <w:trPr>
          <w:trHeight w:val="47"/>
        </w:trPr>
        <w:tc>
          <w:tcPr>
            <w:tcW w:w="361" w:type="pct"/>
            <w:shd w:val="clear" w:color="auto" w:fill="auto"/>
          </w:tcPr>
          <w:p w14:paraId="1A2BC647" w14:textId="77777777" w:rsidR="002D28DF" w:rsidRPr="00410AA8" w:rsidRDefault="002D28DF" w:rsidP="002D28DF">
            <w:pPr>
              <w:jc w:val="center"/>
              <w:rPr>
                <w:rFonts w:asciiTheme="minorHAnsi" w:hAnsiTheme="minorHAnsi" w:cstheme="minorHAnsi"/>
                <w:sz w:val="16"/>
                <w:szCs w:val="16"/>
              </w:rPr>
            </w:pPr>
            <w:r w:rsidRPr="00410AA8">
              <w:rPr>
                <w:rFonts w:asciiTheme="minorHAnsi" w:hAnsiTheme="minorHAnsi" w:cstheme="minorHAnsi"/>
                <w:sz w:val="16"/>
                <w:szCs w:val="16"/>
              </w:rPr>
              <w:t>8</w:t>
            </w:r>
          </w:p>
        </w:tc>
        <w:tc>
          <w:tcPr>
            <w:tcW w:w="1752" w:type="pct"/>
          </w:tcPr>
          <w:p w14:paraId="1C6258E7" w14:textId="77777777" w:rsidR="002D28DF" w:rsidRPr="00410AA8" w:rsidRDefault="002D28DF" w:rsidP="002D28DF">
            <w:pPr>
              <w:autoSpaceDE w:val="0"/>
              <w:autoSpaceDN w:val="0"/>
              <w:adjustRightInd w:val="0"/>
              <w:jc w:val="both"/>
              <w:rPr>
                <w:rFonts w:asciiTheme="minorHAnsi" w:hAnsiTheme="minorHAnsi" w:cstheme="minorHAnsi"/>
                <w:sz w:val="16"/>
                <w:szCs w:val="16"/>
              </w:rPr>
            </w:pPr>
            <w:r w:rsidRPr="00410AA8">
              <w:rPr>
                <w:rFonts w:asciiTheme="minorHAnsi" w:hAnsiTheme="minorHAnsi" w:cstheme="minorHAnsi"/>
                <w:b/>
                <w:sz w:val="16"/>
                <w:szCs w:val="16"/>
              </w:rPr>
              <w:t xml:space="preserve">Apple </w:t>
            </w:r>
            <w:proofErr w:type="spellStart"/>
            <w:r w:rsidRPr="00410AA8">
              <w:rPr>
                <w:rFonts w:asciiTheme="minorHAnsi" w:hAnsiTheme="minorHAnsi" w:cstheme="minorHAnsi"/>
                <w:b/>
                <w:sz w:val="16"/>
                <w:szCs w:val="16"/>
              </w:rPr>
              <w:t>iMac</w:t>
            </w:r>
            <w:proofErr w:type="spellEnd"/>
            <w:r w:rsidRPr="00410AA8">
              <w:rPr>
                <w:rFonts w:asciiTheme="minorHAnsi" w:hAnsiTheme="minorHAnsi" w:cstheme="minorHAnsi"/>
                <w:b/>
                <w:sz w:val="16"/>
                <w:szCs w:val="16"/>
              </w:rPr>
              <w:t xml:space="preserve"> con pantalla Retina 4K de 21.5 pulgadas</w:t>
            </w:r>
            <w:r>
              <w:rPr>
                <w:rFonts w:asciiTheme="minorHAnsi" w:hAnsiTheme="minorHAnsi" w:cstheme="minorHAnsi"/>
                <w:sz w:val="16"/>
                <w:szCs w:val="16"/>
              </w:rPr>
              <w:t xml:space="preserve"> </w:t>
            </w:r>
          </w:p>
          <w:p w14:paraId="03F957DC" w14:textId="77777777" w:rsidR="002D28DF" w:rsidRPr="00410AA8" w:rsidRDefault="002D28DF" w:rsidP="002D28DF">
            <w:pPr>
              <w:autoSpaceDE w:val="0"/>
              <w:autoSpaceDN w:val="0"/>
              <w:adjustRightInd w:val="0"/>
              <w:jc w:val="both"/>
              <w:rPr>
                <w:rFonts w:asciiTheme="minorHAnsi" w:hAnsiTheme="minorHAnsi" w:cstheme="minorHAnsi"/>
                <w:sz w:val="16"/>
                <w:szCs w:val="16"/>
              </w:rPr>
            </w:pPr>
            <w:r w:rsidRPr="00410AA8">
              <w:rPr>
                <w:rFonts w:asciiTheme="minorHAnsi" w:hAnsiTheme="minorHAnsi" w:cstheme="minorHAnsi"/>
                <w:sz w:val="16"/>
                <w:szCs w:val="16"/>
              </w:rPr>
              <w:t>Tiempo de Garantía:  1 año</w:t>
            </w:r>
          </w:p>
        </w:tc>
        <w:tc>
          <w:tcPr>
            <w:tcW w:w="574" w:type="pct"/>
          </w:tcPr>
          <w:p w14:paraId="0FAC4068" w14:textId="77777777" w:rsidR="002D28DF" w:rsidRPr="00410AA8" w:rsidRDefault="002D28DF" w:rsidP="002D28DF">
            <w:pPr>
              <w:jc w:val="center"/>
              <w:rPr>
                <w:rFonts w:asciiTheme="minorHAnsi" w:hAnsiTheme="minorHAnsi" w:cstheme="minorHAnsi"/>
                <w:sz w:val="16"/>
                <w:szCs w:val="16"/>
                <w:lang w:val="es-MX"/>
              </w:rPr>
            </w:pPr>
            <w:r w:rsidRPr="00410AA8">
              <w:rPr>
                <w:rFonts w:asciiTheme="minorHAnsi" w:hAnsiTheme="minorHAnsi" w:cstheme="minorHAnsi"/>
                <w:sz w:val="16"/>
                <w:szCs w:val="16"/>
                <w:lang w:val="es-MX"/>
              </w:rPr>
              <w:t>Equipo</w:t>
            </w:r>
          </w:p>
        </w:tc>
        <w:tc>
          <w:tcPr>
            <w:tcW w:w="417" w:type="pct"/>
          </w:tcPr>
          <w:p w14:paraId="5E2F9312" w14:textId="77777777" w:rsidR="002D28DF" w:rsidRPr="00410AA8" w:rsidRDefault="002D28DF" w:rsidP="002D28DF">
            <w:pPr>
              <w:jc w:val="center"/>
              <w:rPr>
                <w:rFonts w:asciiTheme="minorHAnsi" w:hAnsiTheme="minorHAnsi" w:cstheme="minorHAnsi"/>
                <w:sz w:val="16"/>
                <w:szCs w:val="16"/>
                <w:lang w:val="es-MX"/>
              </w:rPr>
            </w:pPr>
            <w:r w:rsidRPr="00410AA8">
              <w:rPr>
                <w:rFonts w:asciiTheme="minorHAnsi" w:hAnsiTheme="minorHAnsi" w:cstheme="minorHAnsi"/>
                <w:sz w:val="16"/>
                <w:szCs w:val="16"/>
                <w:lang w:val="es-MX"/>
              </w:rPr>
              <w:t>6</w:t>
            </w:r>
          </w:p>
        </w:tc>
        <w:tc>
          <w:tcPr>
            <w:tcW w:w="888" w:type="pct"/>
            <w:vAlign w:val="center"/>
          </w:tcPr>
          <w:p w14:paraId="622A09B4" w14:textId="335444C9" w:rsidR="002D28DF" w:rsidRPr="00410AA8" w:rsidRDefault="002D28DF" w:rsidP="002D28DF">
            <w:pPr>
              <w:jc w:val="center"/>
              <w:rPr>
                <w:rFonts w:asciiTheme="minorHAnsi" w:hAnsiTheme="minorHAnsi" w:cstheme="minorHAnsi"/>
                <w:sz w:val="16"/>
                <w:szCs w:val="16"/>
                <w:lang w:val="es-MX"/>
              </w:rPr>
            </w:pPr>
            <w:r w:rsidRPr="002D28DF">
              <w:rPr>
                <w:rFonts w:asciiTheme="minorHAnsi" w:hAnsiTheme="minorHAnsi" w:cstheme="minorHAnsi"/>
                <w:b/>
                <w:sz w:val="14"/>
                <w:szCs w:val="14"/>
                <w:lang w:val="es-MX"/>
              </w:rPr>
              <w:t>CORPORATIVO SIMPLEMENTE, S.A. DE C.V.</w:t>
            </w:r>
          </w:p>
        </w:tc>
        <w:tc>
          <w:tcPr>
            <w:tcW w:w="484" w:type="pct"/>
            <w:vAlign w:val="center"/>
          </w:tcPr>
          <w:p w14:paraId="01C33B60" w14:textId="2E0EDB7B" w:rsidR="002D28DF" w:rsidRPr="002D28DF" w:rsidRDefault="002D28DF" w:rsidP="002D28DF">
            <w:pPr>
              <w:jc w:val="right"/>
              <w:rPr>
                <w:rFonts w:asciiTheme="minorHAnsi" w:hAnsiTheme="minorHAnsi" w:cstheme="minorHAnsi"/>
                <w:sz w:val="14"/>
                <w:szCs w:val="14"/>
                <w:lang w:val="es-MX"/>
              </w:rPr>
            </w:pPr>
            <w:r w:rsidRPr="002D28DF">
              <w:rPr>
                <w:rFonts w:ascii="Calibri" w:hAnsi="Calibri"/>
                <w:color w:val="000000"/>
                <w:sz w:val="14"/>
                <w:szCs w:val="14"/>
              </w:rPr>
              <w:t>$29,640.40</w:t>
            </w:r>
          </w:p>
        </w:tc>
        <w:tc>
          <w:tcPr>
            <w:tcW w:w="524" w:type="pct"/>
            <w:vAlign w:val="center"/>
          </w:tcPr>
          <w:p w14:paraId="39C98474" w14:textId="0B06D355" w:rsidR="002D28DF" w:rsidRPr="002D28DF" w:rsidRDefault="002D28DF" w:rsidP="002D28DF">
            <w:pPr>
              <w:jc w:val="right"/>
              <w:rPr>
                <w:rFonts w:asciiTheme="minorHAnsi" w:hAnsiTheme="minorHAnsi" w:cstheme="minorHAnsi"/>
                <w:sz w:val="14"/>
                <w:szCs w:val="14"/>
                <w:lang w:val="es-MX"/>
              </w:rPr>
            </w:pPr>
            <w:r w:rsidRPr="002D28DF">
              <w:rPr>
                <w:rFonts w:ascii="Calibri" w:hAnsi="Calibri"/>
                <w:color w:val="000000"/>
                <w:sz w:val="14"/>
                <w:szCs w:val="14"/>
              </w:rPr>
              <w:t>$177,842.40</w:t>
            </w:r>
          </w:p>
        </w:tc>
      </w:tr>
      <w:tr w:rsidR="002D28DF" w:rsidRPr="00410AA8" w14:paraId="49C3FC46" w14:textId="77777777" w:rsidTr="00D32D60">
        <w:trPr>
          <w:trHeight w:val="47"/>
        </w:trPr>
        <w:tc>
          <w:tcPr>
            <w:tcW w:w="361" w:type="pct"/>
            <w:shd w:val="clear" w:color="auto" w:fill="auto"/>
          </w:tcPr>
          <w:p w14:paraId="115AD2DB" w14:textId="77777777" w:rsidR="002D28DF" w:rsidRPr="00410AA8" w:rsidRDefault="002D28DF" w:rsidP="002D28DF">
            <w:pPr>
              <w:jc w:val="center"/>
              <w:rPr>
                <w:rFonts w:asciiTheme="minorHAnsi" w:hAnsiTheme="minorHAnsi" w:cstheme="minorHAnsi"/>
                <w:sz w:val="16"/>
                <w:szCs w:val="16"/>
              </w:rPr>
            </w:pPr>
            <w:r w:rsidRPr="00410AA8">
              <w:rPr>
                <w:rFonts w:asciiTheme="minorHAnsi" w:hAnsiTheme="minorHAnsi" w:cstheme="minorHAnsi"/>
                <w:sz w:val="16"/>
                <w:szCs w:val="16"/>
              </w:rPr>
              <w:t>9</w:t>
            </w:r>
          </w:p>
        </w:tc>
        <w:tc>
          <w:tcPr>
            <w:tcW w:w="1752" w:type="pct"/>
          </w:tcPr>
          <w:p w14:paraId="6457DC39" w14:textId="77777777" w:rsidR="002D28DF" w:rsidRPr="00410AA8" w:rsidRDefault="002D28DF" w:rsidP="002D28DF">
            <w:pPr>
              <w:autoSpaceDE w:val="0"/>
              <w:autoSpaceDN w:val="0"/>
              <w:adjustRightInd w:val="0"/>
              <w:jc w:val="both"/>
              <w:rPr>
                <w:rFonts w:asciiTheme="minorHAnsi" w:hAnsiTheme="minorHAnsi" w:cstheme="minorHAnsi"/>
                <w:sz w:val="16"/>
                <w:szCs w:val="16"/>
              </w:rPr>
            </w:pPr>
            <w:proofErr w:type="spellStart"/>
            <w:r w:rsidRPr="00410AA8">
              <w:rPr>
                <w:rFonts w:asciiTheme="minorHAnsi" w:hAnsiTheme="minorHAnsi" w:cstheme="minorHAnsi"/>
                <w:sz w:val="16"/>
                <w:szCs w:val="16"/>
              </w:rPr>
              <w:t>MacBook</w:t>
            </w:r>
            <w:proofErr w:type="spellEnd"/>
            <w:r w:rsidRPr="00410AA8">
              <w:rPr>
                <w:rFonts w:asciiTheme="minorHAnsi" w:hAnsiTheme="minorHAnsi" w:cstheme="minorHAnsi"/>
                <w:sz w:val="16"/>
                <w:szCs w:val="16"/>
              </w:rPr>
              <w:t xml:space="preserve"> Pro de 13 pulgadas Gris espacial / Procesador Intel Core i5 </w:t>
            </w:r>
          </w:p>
          <w:p w14:paraId="19A85E30" w14:textId="77777777" w:rsidR="002D28DF" w:rsidRPr="00410AA8" w:rsidRDefault="002D28DF" w:rsidP="002D28DF">
            <w:pPr>
              <w:autoSpaceDE w:val="0"/>
              <w:autoSpaceDN w:val="0"/>
              <w:adjustRightInd w:val="0"/>
              <w:jc w:val="both"/>
              <w:rPr>
                <w:rFonts w:asciiTheme="minorHAnsi" w:hAnsiTheme="minorHAnsi" w:cstheme="minorHAnsi"/>
                <w:sz w:val="16"/>
                <w:szCs w:val="16"/>
              </w:rPr>
            </w:pPr>
            <w:r w:rsidRPr="00410AA8">
              <w:rPr>
                <w:rFonts w:asciiTheme="minorHAnsi" w:hAnsiTheme="minorHAnsi" w:cstheme="minorHAnsi"/>
                <w:sz w:val="16"/>
                <w:szCs w:val="16"/>
              </w:rPr>
              <w:t>Tiempo de Garantía:  1 año</w:t>
            </w:r>
          </w:p>
        </w:tc>
        <w:tc>
          <w:tcPr>
            <w:tcW w:w="574" w:type="pct"/>
          </w:tcPr>
          <w:p w14:paraId="6B3204FE" w14:textId="77777777" w:rsidR="002D28DF" w:rsidRPr="00410AA8" w:rsidRDefault="002D28DF" w:rsidP="002D28DF">
            <w:pPr>
              <w:jc w:val="center"/>
              <w:rPr>
                <w:rFonts w:asciiTheme="minorHAnsi" w:hAnsiTheme="minorHAnsi" w:cstheme="minorHAnsi"/>
                <w:sz w:val="16"/>
                <w:szCs w:val="16"/>
                <w:lang w:val="es-MX"/>
              </w:rPr>
            </w:pPr>
            <w:r w:rsidRPr="00410AA8">
              <w:rPr>
                <w:rFonts w:asciiTheme="minorHAnsi" w:hAnsiTheme="minorHAnsi" w:cstheme="minorHAnsi"/>
                <w:sz w:val="16"/>
                <w:szCs w:val="16"/>
                <w:lang w:val="es-MX"/>
              </w:rPr>
              <w:t>Equipo</w:t>
            </w:r>
          </w:p>
        </w:tc>
        <w:tc>
          <w:tcPr>
            <w:tcW w:w="417" w:type="pct"/>
          </w:tcPr>
          <w:p w14:paraId="78F66EE5" w14:textId="77777777" w:rsidR="002D28DF" w:rsidRPr="00410AA8" w:rsidRDefault="002D28DF" w:rsidP="002D28DF">
            <w:pPr>
              <w:jc w:val="center"/>
              <w:rPr>
                <w:rFonts w:asciiTheme="minorHAnsi" w:hAnsiTheme="minorHAnsi" w:cstheme="minorHAnsi"/>
                <w:sz w:val="16"/>
                <w:szCs w:val="16"/>
                <w:lang w:val="es-MX"/>
              </w:rPr>
            </w:pPr>
            <w:r w:rsidRPr="00410AA8">
              <w:rPr>
                <w:rFonts w:asciiTheme="minorHAnsi" w:hAnsiTheme="minorHAnsi" w:cstheme="minorHAnsi"/>
                <w:sz w:val="16"/>
                <w:szCs w:val="16"/>
                <w:lang w:val="es-MX"/>
              </w:rPr>
              <w:t>1</w:t>
            </w:r>
          </w:p>
        </w:tc>
        <w:tc>
          <w:tcPr>
            <w:tcW w:w="888" w:type="pct"/>
            <w:vAlign w:val="center"/>
          </w:tcPr>
          <w:p w14:paraId="21093351" w14:textId="42DF928F" w:rsidR="002D28DF" w:rsidRPr="00410AA8" w:rsidRDefault="002D28DF" w:rsidP="002D28DF">
            <w:pPr>
              <w:jc w:val="center"/>
              <w:rPr>
                <w:rFonts w:asciiTheme="minorHAnsi" w:hAnsiTheme="minorHAnsi" w:cstheme="minorHAnsi"/>
                <w:sz w:val="16"/>
                <w:szCs w:val="16"/>
                <w:lang w:val="es-MX"/>
              </w:rPr>
            </w:pPr>
            <w:r w:rsidRPr="002D28DF">
              <w:rPr>
                <w:rFonts w:asciiTheme="minorHAnsi" w:hAnsiTheme="minorHAnsi" w:cstheme="minorHAnsi"/>
                <w:b/>
                <w:sz w:val="14"/>
                <w:szCs w:val="14"/>
                <w:lang w:val="es-MX"/>
              </w:rPr>
              <w:t>CORPORATIVO SIMPLEMENTE, S.A. DE C.V.</w:t>
            </w:r>
          </w:p>
        </w:tc>
        <w:tc>
          <w:tcPr>
            <w:tcW w:w="484" w:type="pct"/>
            <w:vAlign w:val="center"/>
          </w:tcPr>
          <w:p w14:paraId="79026218" w14:textId="1FE60899" w:rsidR="002D28DF" w:rsidRPr="002D28DF" w:rsidRDefault="002D28DF" w:rsidP="002D28DF">
            <w:pPr>
              <w:jc w:val="right"/>
              <w:rPr>
                <w:rFonts w:asciiTheme="minorHAnsi" w:hAnsiTheme="minorHAnsi" w:cstheme="minorHAnsi"/>
                <w:sz w:val="14"/>
                <w:szCs w:val="14"/>
                <w:lang w:val="es-MX"/>
              </w:rPr>
            </w:pPr>
            <w:r w:rsidRPr="002D28DF">
              <w:rPr>
                <w:rFonts w:ascii="Calibri" w:hAnsi="Calibri"/>
                <w:color w:val="000000"/>
                <w:sz w:val="14"/>
                <w:szCs w:val="14"/>
              </w:rPr>
              <w:t>$26,436.36</w:t>
            </w:r>
          </w:p>
        </w:tc>
        <w:tc>
          <w:tcPr>
            <w:tcW w:w="524" w:type="pct"/>
            <w:vAlign w:val="center"/>
          </w:tcPr>
          <w:p w14:paraId="6B7A3158" w14:textId="56E48935" w:rsidR="002D28DF" w:rsidRPr="002D28DF" w:rsidRDefault="002D28DF" w:rsidP="002D28DF">
            <w:pPr>
              <w:jc w:val="right"/>
              <w:rPr>
                <w:rFonts w:asciiTheme="minorHAnsi" w:hAnsiTheme="minorHAnsi" w:cstheme="minorHAnsi"/>
                <w:sz w:val="14"/>
                <w:szCs w:val="14"/>
                <w:lang w:val="es-MX"/>
              </w:rPr>
            </w:pPr>
            <w:r w:rsidRPr="002D28DF">
              <w:rPr>
                <w:rFonts w:ascii="Calibri" w:hAnsi="Calibri"/>
                <w:color w:val="000000"/>
                <w:sz w:val="14"/>
                <w:szCs w:val="14"/>
              </w:rPr>
              <w:t>$26,436.36</w:t>
            </w:r>
          </w:p>
        </w:tc>
      </w:tr>
      <w:tr w:rsidR="002D28DF" w:rsidRPr="00410AA8" w14:paraId="7F3FE38F" w14:textId="77777777" w:rsidTr="00D32D60">
        <w:trPr>
          <w:trHeight w:val="47"/>
        </w:trPr>
        <w:tc>
          <w:tcPr>
            <w:tcW w:w="361" w:type="pct"/>
            <w:shd w:val="clear" w:color="auto" w:fill="auto"/>
          </w:tcPr>
          <w:p w14:paraId="7EB1D448" w14:textId="77777777" w:rsidR="002D28DF" w:rsidRPr="00410AA8" w:rsidRDefault="002D28DF" w:rsidP="002D28DF">
            <w:pPr>
              <w:jc w:val="center"/>
              <w:rPr>
                <w:rFonts w:asciiTheme="minorHAnsi" w:hAnsiTheme="minorHAnsi" w:cstheme="minorHAnsi"/>
                <w:sz w:val="16"/>
                <w:szCs w:val="16"/>
              </w:rPr>
            </w:pPr>
            <w:r w:rsidRPr="00410AA8">
              <w:rPr>
                <w:rFonts w:asciiTheme="minorHAnsi" w:hAnsiTheme="minorHAnsi" w:cstheme="minorHAnsi"/>
                <w:sz w:val="16"/>
                <w:szCs w:val="16"/>
              </w:rPr>
              <w:t>10</w:t>
            </w:r>
          </w:p>
        </w:tc>
        <w:tc>
          <w:tcPr>
            <w:tcW w:w="1752" w:type="pct"/>
          </w:tcPr>
          <w:p w14:paraId="0729B99B" w14:textId="77777777" w:rsidR="002D28DF" w:rsidRPr="00410AA8" w:rsidRDefault="002D28DF" w:rsidP="002D28DF">
            <w:pPr>
              <w:autoSpaceDE w:val="0"/>
              <w:autoSpaceDN w:val="0"/>
              <w:adjustRightInd w:val="0"/>
              <w:jc w:val="both"/>
              <w:rPr>
                <w:rFonts w:asciiTheme="minorHAnsi" w:hAnsiTheme="minorHAnsi" w:cstheme="minorHAnsi"/>
                <w:b/>
                <w:sz w:val="16"/>
                <w:szCs w:val="16"/>
                <w:lang w:val="en-US"/>
              </w:rPr>
            </w:pPr>
            <w:proofErr w:type="spellStart"/>
            <w:r w:rsidRPr="00410AA8">
              <w:rPr>
                <w:rFonts w:asciiTheme="minorHAnsi" w:hAnsiTheme="minorHAnsi" w:cstheme="minorHAnsi"/>
                <w:b/>
                <w:sz w:val="16"/>
                <w:szCs w:val="16"/>
                <w:lang w:val="en-US"/>
              </w:rPr>
              <w:t>Adquisición</w:t>
            </w:r>
            <w:proofErr w:type="spellEnd"/>
            <w:r w:rsidRPr="00410AA8">
              <w:rPr>
                <w:rFonts w:asciiTheme="minorHAnsi" w:hAnsiTheme="minorHAnsi" w:cstheme="minorHAnsi"/>
                <w:b/>
                <w:sz w:val="16"/>
                <w:szCs w:val="16"/>
                <w:lang w:val="en-US"/>
              </w:rPr>
              <w:t xml:space="preserve"> de </w:t>
            </w:r>
            <w:proofErr w:type="spellStart"/>
            <w:r w:rsidRPr="00410AA8">
              <w:rPr>
                <w:rFonts w:asciiTheme="minorHAnsi" w:hAnsiTheme="minorHAnsi" w:cstheme="minorHAnsi"/>
                <w:b/>
                <w:sz w:val="16"/>
                <w:szCs w:val="16"/>
                <w:lang w:val="en-US"/>
              </w:rPr>
              <w:t>licencia</w:t>
            </w:r>
            <w:proofErr w:type="spellEnd"/>
            <w:r w:rsidRPr="00410AA8">
              <w:rPr>
                <w:rFonts w:asciiTheme="minorHAnsi" w:hAnsiTheme="minorHAnsi" w:cstheme="minorHAnsi"/>
                <w:b/>
                <w:sz w:val="16"/>
                <w:szCs w:val="16"/>
                <w:lang w:val="en-US"/>
              </w:rPr>
              <w:t xml:space="preserve"> Creative Cloud for teams All Apps - Team Licensing</w:t>
            </w:r>
          </w:p>
          <w:p w14:paraId="66C23511" w14:textId="77777777" w:rsidR="002D28DF" w:rsidRPr="00410AA8" w:rsidRDefault="002D28DF" w:rsidP="002D28DF">
            <w:pPr>
              <w:autoSpaceDE w:val="0"/>
              <w:autoSpaceDN w:val="0"/>
              <w:adjustRightInd w:val="0"/>
              <w:jc w:val="both"/>
              <w:rPr>
                <w:rFonts w:asciiTheme="minorHAnsi" w:hAnsiTheme="minorHAnsi" w:cstheme="minorHAnsi"/>
                <w:sz w:val="16"/>
                <w:szCs w:val="16"/>
                <w:lang w:val="en-US"/>
              </w:rPr>
            </w:pPr>
            <w:r w:rsidRPr="00410AA8">
              <w:rPr>
                <w:rFonts w:asciiTheme="minorHAnsi" w:hAnsiTheme="minorHAnsi" w:cstheme="minorHAnsi"/>
                <w:b/>
                <w:sz w:val="16"/>
                <w:szCs w:val="16"/>
                <w:lang w:val="en-US"/>
              </w:rPr>
              <w:t>Subscription New - Education Device License</w:t>
            </w:r>
          </w:p>
        </w:tc>
        <w:tc>
          <w:tcPr>
            <w:tcW w:w="574" w:type="pct"/>
          </w:tcPr>
          <w:p w14:paraId="437AAB23" w14:textId="77777777" w:rsidR="002D28DF" w:rsidRPr="00410AA8" w:rsidRDefault="002D28DF" w:rsidP="002D28DF">
            <w:pPr>
              <w:jc w:val="center"/>
              <w:rPr>
                <w:rFonts w:asciiTheme="minorHAnsi" w:hAnsiTheme="minorHAnsi" w:cstheme="minorHAnsi"/>
                <w:sz w:val="16"/>
                <w:szCs w:val="16"/>
                <w:lang w:val="es-MX"/>
              </w:rPr>
            </w:pPr>
            <w:r w:rsidRPr="00410AA8">
              <w:rPr>
                <w:rFonts w:asciiTheme="minorHAnsi" w:hAnsiTheme="minorHAnsi" w:cstheme="minorHAnsi"/>
                <w:sz w:val="16"/>
                <w:szCs w:val="16"/>
                <w:lang w:val="en-US"/>
              </w:rPr>
              <w:t>Software</w:t>
            </w:r>
          </w:p>
        </w:tc>
        <w:tc>
          <w:tcPr>
            <w:tcW w:w="417" w:type="pct"/>
          </w:tcPr>
          <w:p w14:paraId="54042F03" w14:textId="77777777" w:rsidR="002D28DF" w:rsidRPr="00410AA8" w:rsidRDefault="002D28DF" w:rsidP="002D28DF">
            <w:pPr>
              <w:jc w:val="center"/>
              <w:rPr>
                <w:rFonts w:asciiTheme="minorHAnsi" w:hAnsiTheme="minorHAnsi" w:cstheme="minorHAnsi"/>
                <w:sz w:val="16"/>
                <w:szCs w:val="16"/>
                <w:lang w:val="es-MX"/>
              </w:rPr>
            </w:pPr>
            <w:r w:rsidRPr="00410AA8">
              <w:rPr>
                <w:rFonts w:asciiTheme="minorHAnsi" w:hAnsiTheme="minorHAnsi" w:cstheme="minorHAnsi"/>
                <w:sz w:val="16"/>
                <w:szCs w:val="16"/>
                <w:lang w:val="en-US"/>
              </w:rPr>
              <w:t>2</w:t>
            </w:r>
          </w:p>
        </w:tc>
        <w:tc>
          <w:tcPr>
            <w:tcW w:w="888" w:type="pct"/>
            <w:vAlign w:val="center"/>
          </w:tcPr>
          <w:p w14:paraId="3F8C6300" w14:textId="160652FD" w:rsidR="002D28DF" w:rsidRPr="002D28DF" w:rsidRDefault="002D28DF" w:rsidP="002D28DF">
            <w:pPr>
              <w:jc w:val="center"/>
              <w:rPr>
                <w:rFonts w:asciiTheme="minorHAnsi" w:hAnsiTheme="minorHAnsi" w:cstheme="minorHAnsi"/>
                <w:sz w:val="16"/>
                <w:szCs w:val="16"/>
                <w:lang w:val="es-MX"/>
              </w:rPr>
            </w:pPr>
            <w:r w:rsidRPr="002D28DF">
              <w:rPr>
                <w:rFonts w:asciiTheme="minorHAnsi" w:hAnsiTheme="minorHAnsi" w:cstheme="minorHAnsi"/>
                <w:b/>
                <w:sz w:val="14"/>
                <w:szCs w:val="14"/>
                <w:lang w:val="es-MX"/>
              </w:rPr>
              <w:t>CORPORATIVO SIMPLEMENTE, S.A. DE C.V.</w:t>
            </w:r>
          </w:p>
        </w:tc>
        <w:tc>
          <w:tcPr>
            <w:tcW w:w="484" w:type="pct"/>
            <w:vAlign w:val="center"/>
          </w:tcPr>
          <w:p w14:paraId="07BED9D6" w14:textId="187095DD" w:rsidR="002D28DF" w:rsidRPr="002D28DF" w:rsidRDefault="002D28DF" w:rsidP="002D28DF">
            <w:pPr>
              <w:jc w:val="right"/>
              <w:rPr>
                <w:rFonts w:asciiTheme="minorHAnsi" w:hAnsiTheme="minorHAnsi" w:cstheme="minorHAnsi"/>
                <w:sz w:val="14"/>
                <w:szCs w:val="14"/>
                <w:lang w:val="en-US"/>
              </w:rPr>
            </w:pPr>
            <w:r w:rsidRPr="002D28DF">
              <w:rPr>
                <w:rFonts w:ascii="Calibri" w:hAnsi="Calibri"/>
                <w:color w:val="000000"/>
                <w:sz w:val="14"/>
                <w:szCs w:val="14"/>
              </w:rPr>
              <w:t>$8,495.00</w:t>
            </w:r>
          </w:p>
        </w:tc>
        <w:tc>
          <w:tcPr>
            <w:tcW w:w="524" w:type="pct"/>
            <w:vAlign w:val="center"/>
          </w:tcPr>
          <w:p w14:paraId="3FB78A42" w14:textId="3232106F" w:rsidR="002D28DF" w:rsidRPr="002D28DF" w:rsidRDefault="002D28DF" w:rsidP="002D28DF">
            <w:pPr>
              <w:jc w:val="right"/>
              <w:rPr>
                <w:rFonts w:asciiTheme="minorHAnsi" w:hAnsiTheme="minorHAnsi" w:cstheme="minorHAnsi"/>
                <w:sz w:val="14"/>
                <w:szCs w:val="14"/>
                <w:lang w:val="en-US"/>
              </w:rPr>
            </w:pPr>
            <w:r w:rsidRPr="002D28DF">
              <w:rPr>
                <w:rFonts w:ascii="Calibri" w:hAnsi="Calibri"/>
                <w:color w:val="000000"/>
                <w:sz w:val="14"/>
                <w:szCs w:val="14"/>
              </w:rPr>
              <w:t>$16,990.00</w:t>
            </w:r>
          </w:p>
        </w:tc>
      </w:tr>
      <w:tr w:rsidR="002D28DF" w:rsidRPr="00410AA8" w14:paraId="1DA758E6" w14:textId="77777777" w:rsidTr="00D32D60">
        <w:trPr>
          <w:trHeight w:val="47"/>
        </w:trPr>
        <w:tc>
          <w:tcPr>
            <w:tcW w:w="361" w:type="pct"/>
            <w:shd w:val="clear" w:color="auto" w:fill="auto"/>
          </w:tcPr>
          <w:p w14:paraId="5109E021" w14:textId="77777777" w:rsidR="002D28DF" w:rsidRPr="00410AA8" w:rsidRDefault="002D28DF" w:rsidP="002D28DF">
            <w:pPr>
              <w:jc w:val="center"/>
              <w:rPr>
                <w:rFonts w:asciiTheme="minorHAnsi" w:hAnsiTheme="minorHAnsi" w:cstheme="minorHAnsi"/>
                <w:sz w:val="16"/>
                <w:szCs w:val="16"/>
              </w:rPr>
            </w:pPr>
            <w:r w:rsidRPr="00410AA8">
              <w:rPr>
                <w:rFonts w:asciiTheme="minorHAnsi" w:hAnsiTheme="minorHAnsi" w:cstheme="minorHAnsi"/>
                <w:sz w:val="16"/>
                <w:szCs w:val="16"/>
              </w:rPr>
              <w:t>11</w:t>
            </w:r>
          </w:p>
        </w:tc>
        <w:tc>
          <w:tcPr>
            <w:tcW w:w="1752" w:type="pct"/>
          </w:tcPr>
          <w:p w14:paraId="02E84382" w14:textId="77777777" w:rsidR="002D28DF" w:rsidRPr="00410AA8" w:rsidRDefault="002D28DF" w:rsidP="002D28DF">
            <w:pPr>
              <w:autoSpaceDE w:val="0"/>
              <w:autoSpaceDN w:val="0"/>
              <w:adjustRightInd w:val="0"/>
              <w:jc w:val="both"/>
              <w:rPr>
                <w:rFonts w:asciiTheme="minorHAnsi" w:hAnsiTheme="minorHAnsi" w:cstheme="minorHAnsi"/>
                <w:b/>
                <w:sz w:val="16"/>
                <w:szCs w:val="16"/>
                <w:lang w:val="es-MX"/>
              </w:rPr>
            </w:pPr>
            <w:r w:rsidRPr="00410AA8">
              <w:rPr>
                <w:rFonts w:asciiTheme="minorHAnsi" w:hAnsiTheme="minorHAnsi" w:cstheme="minorHAnsi"/>
                <w:b/>
                <w:sz w:val="16"/>
                <w:szCs w:val="16"/>
              </w:rPr>
              <w:t xml:space="preserve">Adquisición de </w:t>
            </w:r>
            <w:r w:rsidRPr="00410AA8">
              <w:rPr>
                <w:rFonts w:asciiTheme="minorHAnsi" w:hAnsiTheme="minorHAnsi" w:cstheme="minorHAnsi"/>
                <w:b/>
                <w:sz w:val="16"/>
                <w:szCs w:val="16"/>
                <w:lang w:val="es-MX"/>
              </w:rPr>
              <w:t xml:space="preserve">licencia Final </w:t>
            </w:r>
            <w:proofErr w:type="spellStart"/>
            <w:r w:rsidRPr="00410AA8">
              <w:rPr>
                <w:rFonts w:asciiTheme="minorHAnsi" w:hAnsiTheme="minorHAnsi" w:cstheme="minorHAnsi"/>
                <w:b/>
                <w:sz w:val="16"/>
                <w:szCs w:val="16"/>
                <w:lang w:val="es-MX"/>
              </w:rPr>
              <w:t>Cut</w:t>
            </w:r>
            <w:proofErr w:type="spellEnd"/>
            <w:r w:rsidRPr="00410AA8">
              <w:rPr>
                <w:rFonts w:asciiTheme="minorHAnsi" w:hAnsiTheme="minorHAnsi" w:cstheme="minorHAnsi"/>
                <w:b/>
                <w:sz w:val="16"/>
                <w:szCs w:val="16"/>
                <w:lang w:val="es-MX"/>
              </w:rPr>
              <w:t xml:space="preserve"> Pro X</w:t>
            </w:r>
          </w:p>
        </w:tc>
        <w:tc>
          <w:tcPr>
            <w:tcW w:w="574" w:type="pct"/>
          </w:tcPr>
          <w:p w14:paraId="23728CD3" w14:textId="77777777" w:rsidR="002D28DF" w:rsidRPr="00410AA8" w:rsidRDefault="002D28DF" w:rsidP="002D28DF">
            <w:pPr>
              <w:jc w:val="center"/>
              <w:rPr>
                <w:rFonts w:asciiTheme="minorHAnsi" w:hAnsiTheme="minorHAnsi" w:cstheme="minorHAnsi"/>
                <w:sz w:val="16"/>
                <w:szCs w:val="16"/>
                <w:lang w:val="en-US"/>
              </w:rPr>
            </w:pPr>
            <w:r w:rsidRPr="00410AA8">
              <w:rPr>
                <w:rFonts w:asciiTheme="minorHAnsi" w:hAnsiTheme="minorHAnsi" w:cstheme="minorHAnsi"/>
                <w:sz w:val="16"/>
                <w:szCs w:val="16"/>
                <w:lang w:val="en-US"/>
              </w:rPr>
              <w:t>Software</w:t>
            </w:r>
          </w:p>
        </w:tc>
        <w:tc>
          <w:tcPr>
            <w:tcW w:w="417" w:type="pct"/>
          </w:tcPr>
          <w:p w14:paraId="7C912FC7" w14:textId="77777777" w:rsidR="002D28DF" w:rsidRPr="00410AA8" w:rsidRDefault="002D28DF" w:rsidP="002D28DF">
            <w:pPr>
              <w:jc w:val="center"/>
              <w:rPr>
                <w:rFonts w:asciiTheme="minorHAnsi" w:hAnsiTheme="minorHAnsi" w:cstheme="minorHAnsi"/>
                <w:sz w:val="16"/>
                <w:szCs w:val="16"/>
                <w:lang w:val="en-US"/>
              </w:rPr>
            </w:pPr>
            <w:r w:rsidRPr="00410AA8">
              <w:rPr>
                <w:rFonts w:asciiTheme="minorHAnsi" w:hAnsiTheme="minorHAnsi" w:cstheme="minorHAnsi"/>
                <w:sz w:val="16"/>
                <w:szCs w:val="16"/>
                <w:lang w:val="en-US"/>
              </w:rPr>
              <w:t>10</w:t>
            </w:r>
          </w:p>
        </w:tc>
        <w:tc>
          <w:tcPr>
            <w:tcW w:w="888" w:type="pct"/>
            <w:vAlign w:val="center"/>
          </w:tcPr>
          <w:p w14:paraId="68E2CDD1" w14:textId="0BAA81FD" w:rsidR="002D28DF" w:rsidRPr="002D28DF" w:rsidRDefault="002D28DF" w:rsidP="002D28DF">
            <w:pPr>
              <w:jc w:val="center"/>
              <w:rPr>
                <w:rFonts w:asciiTheme="minorHAnsi" w:hAnsiTheme="minorHAnsi" w:cstheme="minorHAnsi"/>
                <w:sz w:val="16"/>
                <w:szCs w:val="16"/>
                <w:lang w:val="es-MX"/>
              </w:rPr>
            </w:pPr>
            <w:r w:rsidRPr="002D28DF">
              <w:rPr>
                <w:rFonts w:asciiTheme="minorHAnsi" w:hAnsiTheme="minorHAnsi" w:cstheme="minorHAnsi"/>
                <w:b/>
                <w:sz w:val="14"/>
                <w:szCs w:val="14"/>
                <w:lang w:val="es-MX"/>
              </w:rPr>
              <w:t>CORPORATIVO SIMPLEMENTE, S.A. DE C.V.</w:t>
            </w:r>
          </w:p>
        </w:tc>
        <w:tc>
          <w:tcPr>
            <w:tcW w:w="484" w:type="pct"/>
            <w:vAlign w:val="center"/>
          </w:tcPr>
          <w:p w14:paraId="5FFEB3C0" w14:textId="45AD414C" w:rsidR="002D28DF" w:rsidRPr="002D28DF" w:rsidRDefault="002D28DF" w:rsidP="002D28DF">
            <w:pPr>
              <w:jc w:val="right"/>
              <w:rPr>
                <w:rFonts w:asciiTheme="minorHAnsi" w:hAnsiTheme="minorHAnsi" w:cstheme="minorHAnsi"/>
                <w:sz w:val="14"/>
                <w:szCs w:val="14"/>
                <w:lang w:val="en-US"/>
              </w:rPr>
            </w:pPr>
            <w:r w:rsidRPr="002D28DF">
              <w:rPr>
                <w:rFonts w:ascii="Calibri" w:hAnsi="Calibri"/>
                <w:color w:val="000000"/>
                <w:sz w:val="14"/>
                <w:szCs w:val="14"/>
              </w:rPr>
              <w:t>$9,500.00</w:t>
            </w:r>
          </w:p>
        </w:tc>
        <w:tc>
          <w:tcPr>
            <w:tcW w:w="524" w:type="pct"/>
            <w:vAlign w:val="center"/>
          </w:tcPr>
          <w:p w14:paraId="4942AB02" w14:textId="22AEEBAF" w:rsidR="002D28DF" w:rsidRPr="002D28DF" w:rsidRDefault="002D28DF" w:rsidP="002D28DF">
            <w:pPr>
              <w:jc w:val="right"/>
              <w:rPr>
                <w:rFonts w:asciiTheme="minorHAnsi" w:hAnsiTheme="minorHAnsi" w:cstheme="minorHAnsi"/>
                <w:sz w:val="14"/>
                <w:szCs w:val="14"/>
                <w:lang w:val="en-US"/>
              </w:rPr>
            </w:pPr>
            <w:r w:rsidRPr="002D28DF">
              <w:rPr>
                <w:rFonts w:ascii="Calibri" w:hAnsi="Calibri"/>
                <w:color w:val="000000"/>
                <w:sz w:val="14"/>
                <w:szCs w:val="14"/>
              </w:rPr>
              <w:t>$95,000.00</w:t>
            </w:r>
          </w:p>
        </w:tc>
      </w:tr>
      <w:tr w:rsidR="002D28DF" w:rsidRPr="00410AA8" w14:paraId="10B66203" w14:textId="77777777" w:rsidTr="00D32D60">
        <w:trPr>
          <w:trHeight w:val="47"/>
        </w:trPr>
        <w:tc>
          <w:tcPr>
            <w:tcW w:w="361" w:type="pct"/>
            <w:shd w:val="clear" w:color="auto" w:fill="auto"/>
          </w:tcPr>
          <w:p w14:paraId="380A3BFB" w14:textId="77777777" w:rsidR="002D28DF" w:rsidRPr="00410AA8" w:rsidRDefault="002D28DF" w:rsidP="00794406">
            <w:pPr>
              <w:jc w:val="center"/>
              <w:rPr>
                <w:rFonts w:asciiTheme="minorHAnsi" w:hAnsiTheme="minorHAnsi" w:cstheme="minorHAnsi"/>
                <w:sz w:val="16"/>
                <w:szCs w:val="16"/>
              </w:rPr>
            </w:pPr>
            <w:r w:rsidRPr="00410AA8">
              <w:rPr>
                <w:rFonts w:asciiTheme="minorHAnsi" w:hAnsiTheme="minorHAnsi" w:cstheme="minorHAnsi"/>
                <w:sz w:val="16"/>
                <w:szCs w:val="16"/>
              </w:rPr>
              <w:t>12</w:t>
            </w:r>
          </w:p>
        </w:tc>
        <w:tc>
          <w:tcPr>
            <w:tcW w:w="1752" w:type="pct"/>
          </w:tcPr>
          <w:p w14:paraId="7BABF082" w14:textId="77777777" w:rsidR="002D28DF" w:rsidRPr="00410AA8" w:rsidRDefault="002D28DF" w:rsidP="00794406">
            <w:pPr>
              <w:autoSpaceDE w:val="0"/>
              <w:autoSpaceDN w:val="0"/>
              <w:adjustRightInd w:val="0"/>
              <w:jc w:val="both"/>
              <w:rPr>
                <w:rFonts w:asciiTheme="minorHAnsi" w:hAnsiTheme="minorHAnsi" w:cstheme="minorHAnsi"/>
                <w:b/>
                <w:sz w:val="16"/>
                <w:szCs w:val="16"/>
              </w:rPr>
            </w:pPr>
            <w:r w:rsidRPr="00410AA8">
              <w:rPr>
                <w:rFonts w:asciiTheme="minorHAnsi" w:hAnsiTheme="minorHAnsi" w:cstheme="minorHAnsi"/>
                <w:b/>
                <w:sz w:val="16"/>
                <w:szCs w:val="16"/>
              </w:rPr>
              <w:t xml:space="preserve">VIDEOMIC PRO R </w:t>
            </w:r>
          </w:p>
          <w:p w14:paraId="639A7E6D" w14:textId="572CCCC2" w:rsidR="002D28DF" w:rsidRDefault="002D28DF" w:rsidP="00794406">
            <w:pPr>
              <w:autoSpaceDE w:val="0"/>
              <w:autoSpaceDN w:val="0"/>
              <w:adjustRightInd w:val="0"/>
              <w:jc w:val="both"/>
              <w:rPr>
                <w:rFonts w:asciiTheme="minorHAnsi" w:hAnsiTheme="minorHAnsi" w:cstheme="minorHAnsi"/>
                <w:color w:val="1C1D1D"/>
                <w:spacing w:val="6"/>
                <w:sz w:val="16"/>
                <w:szCs w:val="16"/>
                <w:lang w:eastAsia="es-MX"/>
              </w:rPr>
            </w:pPr>
            <w:r w:rsidRPr="00410AA8">
              <w:rPr>
                <w:rFonts w:asciiTheme="minorHAnsi" w:hAnsiTheme="minorHAnsi" w:cstheme="minorHAnsi"/>
                <w:sz w:val="16"/>
                <w:szCs w:val="16"/>
              </w:rPr>
              <w:t xml:space="preserve">Micrófono de condensador para grabar emisiones, de </w:t>
            </w:r>
            <w:proofErr w:type="spellStart"/>
            <w:r w:rsidRPr="00410AA8">
              <w:rPr>
                <w:rFonts w:asciiTheme="minorHAnsi" w:hAnsiTheme="minorHAnsi" w:cstheme="minorHAnsi"/>
                <w:sz w:val="16"/>
                <w:szCs w:val="16"/>
              </w:rPr>
              <w:t>Patron</w:t>
            </w:r>
            <w:proofErr w:type="spellEnd"/>
            <w:r w:rsidRPr="00410AA8">
              <w:rPr>
                <w:rFonts w:asciiTheme="minorHAnsi" w:hAnsiTheme="minorHAnsi" w:cstheme="minorHAnsi"/>
                <w:sz w:val="16"/>
                <w:szCs w:val="16"/>
              </w:rPr>
              <w:t xml:space="preserve"> Cardiode Polar, con Suspensión </w:t>
            </w:r>
            <w:proofErr w:type="spellStart"/>
            <w:r w:rsidRPr="00410AA8">
              <w:rPr>
                <w:rFonts w:asciiTheme="minorHAnsi" w:hAnsiTheme="minorHAnsi" w:cstheme="minorHAnsi"/>
                <w:sz w:val="16"/>
                <w:szCs w:val="16"/>
              </w:rPr>
              <w:t>Rycote</w:t>
            </w:r>
            <w:proofErr w:type="spellEnd"/>
            <w:r w:rsidRPr="00410AA8">
              <w:rPr>
                <w:rFonts w:asciiTheme="minorHAnsi" w:hAnsiTheme="minorHAnsi" w:cstheme="minorHAnsi"/>
                <w:sz w:val="16"/>
                <w:szCs w:val="16"/>
              </w:rPr>
              <w:t xml:space="preserve">, Marca RODE. </w:t>
            </w:r>
          </w:p>
          <w:p w14:paraId="38F105D9" w14:textId="77777777" w:rsidR="002D28DF" w:rsidRPr="00410AA8" w:rsidRDefault="002D28DF" w:rsidP="00794406">
            <w:pPr>
              <w:autoSpaceDE w:val="0"/>
              <w:autoSpaceDN w:val="0"/>
              <w:adjustRightInd w:val="0"/>
              <w:jc w:val="both"/>
              <w:rPr>
                <w:rFonts w:asciiTheme="minorHAnsi" w:hAnsiTheme="minorHAnsi" w:cstheme="minorHAnsi"/>
                <w:sz w:val="16"/>
                <w:szCs w:val="16"/>
                <w:lang w:val="en-US"/>
              </w:rPr>
            </w:pPr>
            <w:r w:rsidRPr="00410AA8">
              <w:rPr>
                <w:rFonts w:asciiTheme="minorHAnsi" w:hAnsiTheme="minorHAnsi" w:cstheme="minorHAnsi"/>
                <w:sz w:val="16"/>
                <w:szCs w:val="16"/>
              </w:rPr>
              <w:t>Tiempo de Garantía:  1 año</w:t>
            </w:r>
          </w:p>
        </w:tc>
        <w:tc>
          <w:tcPr>
            <w:tcW w:w="574" w:type="pct"/>
          </w:tcPr>
          <w:p w14:paraId="117A1F0A" w14:textId="77777777" w:rsidR="002D28DF" w:rsidRPr="00410AA8" w:rsidRDefault="002D28DF" w:rsidP="00794406">
            <w:pPr>
              <w:jc w:val="center"/>
              <w:rPr>
                <w:rFonts w:asciiTheme="minorHAnsi" w:hAnsiTheme="minorHAnsi" w:cstheme="minorHAnsi"/>
                <w:sz w:val="16"/>
                <w:szCs w:val="16"/>
                <w:lang w:val="en-US"/>
              </w:rPr>
            </w:pPr>
            <w:r w:rsidRPr="00410AA8">
              <w:rPr>
                <w:rFonts w:asciiTheme="minorHAnsi" w:hAnsiTheme="minorHAnsi" w:cstheme="minorHAnsi"/>
                <w:sz w:val="16"/>
                <w:szCs w:val="16"/>
                <w:lang w:val="es-MX"/>
              </w:rPr>
              <w:t>Equipo</w:t>
            </w:r>
          </w:p>
        </w:tc>
        <w:tc>
          <w:tcPr>
            <w:tcW w:w="417" w:type="pct"/>
          </w:tcPr>
          <w:p w14:paraId="150587DF" w14:textId="77777777" w:rsidR="002D28DF" w:rsidRPr="00410AA8" w:rsidRDefault="002D28DF" w:rsidP="00794406">
            <w:pPr>
              <w:jc w:val="center"/>
              <w:rPr>
                <w:rFonts w:asciiTheme="minorHAnsi" w:hAnsiTheme="minorHAnsi" w:cstheme="minorHAnsi"/>
                <w:sz w:val="16"/>
                <w:szCs w:val="16"/>
                <w:lang w:val="en-US"/>
              </w:rPr>
            </w:pPr>
            <w:r w:rsidRPr="00410AA8">
              <w:rPr>
                <w:rFonts w:asciiTheme="minorHAnsi" w:hAnsiTheme="minorHAnsi" w:cstheme="minorHAnsi"/>
                <w:sz w:val="16"/>
                <w:szCs w:val="16"/>
                <w:lang w:val="es-MX"/>
              </w:rPr>
              <w:t>1</w:t>
            </w:r>
          </w:p>
        </w:tc>
        <w:tc>
          <w:tcPr>
            <w:tcW w:w="1896" w:type="pct"/>
            <w:gridSpan w:val="3"/>
            <w:vAlign w:val="center"/>
          </w:tcPr>
          <w:p w14:paraId="3A48AA34" w14:textId="1C232772" w:rsidR="002D28DF" w:rsidRPr="002D28DF" w:rsidRDefault="002D28DF" w:rsidP="00794406">
            <w:pPr>
              <w:jc w:val="center"/>
              <w:rPr>
                <w:rFonts w:asciiTheme="minorHAnsi" w:hAnsiTheme="minorHAnsi" w:cstheme="minorHAnsi"/>
                <w:b/>
                <w:sz w:val="16"/>
                <w:szCs w:val="16"/>
                <w:lang w:val="es-MX"/>
              </w:rPr>
            </w:pPr>
            <w:r w:rsidRPr="002D28DF">
              <w:rPr>
                <w:rFonts w:asciiTheme="minorHAnsi" w:hAnsiTheme="minorHAnsi" w:cstheme="minorHAnsi"/>
                <w:b/>
                <w:sz w:val="16"/>
                <w:szCs w:val="16"/>
                <w:lang w:val="es-MX"/>
              </w:rPr>
              <w:t>DESIERTA</w:t>
            </w:r>
          </w:p>
        </w:tc>
      </w:tr>
      <w:tr w:rsidR="002D28DF" w:rsidRPr="00410AA8" w14:paraId="615C0726" w14:textId="77777777" w:rsidTr="00D32D60">
        <w:trPr>
          <w:trHeight w:val="47"/>
        </w:trPr>
        <w:tc>
          <w:tcPr>
            <w:tcW w:w="361" w:type="pct"/>
            <w:shd w:val="clear" w:color="auto" w:fill="auto"/>
          </w:tcPr>
          <w:p w14:paraId="3FDACDC1" w14:textId="77777777" w:rsidR="002D28DF" w:rsidRPr="00410AA8" w:rsidRDefault="002D28DF" w:rsidP="002D28DF">
            <w:pPr>
              <w:jc w:val="center"/>
              <w:rPr>
                <w:rFonts w:asciiTheme="minorHAnsi" w:hAnsiTheme="minorHAnsi" w:cstheme="minorHAnsi"/>
                <w:sz w:val="16"/>
                <w:szCs w:val="16"/>
              </w:rPr>
            </w:pPr>
            <w:r w:rsidRPr="00410AA8">
              <w:rPr>
                <w:rFonts w:asciiTheme="minorHAnsi" w:hAnsiTheme="minorHAnsi" w:cstheme="minorHAnsi"/>
                <w:sz w:val="16"/>
                <w:szCs w:val="16"/>
              </w:rPr>
              <w:t>13</w:t>
            </w:r>
          </w:p>
        </w:tc>
        <w:tc>
          <w:tcPr>
            <w:tcW w:w="1752" w:type="pct"/>
          </w:tcPr>
          <w:p w14:paraId="4A58987A" w14:textId="6CB80671" w:rsidR="002D28DF" w:rsidRPr="00374B4C" w:rsidRDefault="002D28DF" w:rsidP="002D28DF">
            <w:pPr>
              <w:autoSpaceDE w:val="0"/>
              <w:autoSpaceDN w:val="0"/>
              <w:adjustRightInd w:val="0"/>
              <w:jc w:val="both"/>
              <w:rPr>
                <w:rFonts w:asciiTheme="minorHAnsi" w:hAnsiTheme="minorHAnsi" w:cstheme="minorHAnsi"/>
                <w:bCs/>
                <w:sz w:val="16"/>
                <w:szCs w:val="16"/>
              </w:rPr>
            </w:pPr>
            <w:r w:rsidRPr="00410AA8">
              <w:rPr>
                <w:rFonts w:asciiTheme="minorHAnsi" w:hAnsiTheme="minorHAnsi" w:cstheme="minorHAnsi"/>
                <w:b/>
                <w:sz w:val="16"/>
                <w:szCs w:val="16"/>
              </w:rPr>
              <w:t xml:space="preserve">VE2414C Lente de sonda Venus </w:t>
            </w:r>
            <w:proofErr w:type="spellStart"/>
            <w:r w:rsidRPr="00410AA8">
              <w:rPr>
                <w:rFonts w:asciiTheme="minorHAnsi" w:hAnsiTheme="minorHAnsi" w:cstheme="minorHAnsi"/>
                <w:b/>
                <w:sz w:val="16"/>
                <w:szCs w:val="16"/>
              </w:rPr>
              <w:t>Optics</w:t>
            </w:r>
            <w:proofErr w:type="spellEnd"/>
            <w:r w:rsidRPr="00410AA8">
              <w:rPr>
                <w:rFonts w:asciiTheme="minorHAnsi" w:hAnsiTheme="minorHAnsi" w:cstheme="minorHAnsi"/>
                <w:b/>
                <w:sz w:val="16"/>
                <w:szCs w:val="16"/>
              </w:rPr>
              <w:t xml:space="preserve"> 24mm F/14 para Canon, Marca LAOWA.</w:t>
            </w:r>
          </w:p>
          <w:p w14:paraId="43DE6A1F" w14:textId="77777777" w:rsidR="002D28DF" w:rsidRPr="00410AA8" w:rsidRDefault="002D28DF" w:rsidP="002D28DF">
            <w:pPr>
              <w:autoSpaceDE w:val="0"/>
              <w:autoSpaceDN w:val="0"/>
              <w:adjustRightInd w:val="0"/>
              <w:jc w:val="both"/>
              <w:rPr>
                <w:rFonts w:asciiTheme="minorHAnsi" w:hAnsiTheme="minorHAnsi" w:cstheme="minorHAnsi"/>
                <w:sz w:val="16"/>
                <w:szCs w:val="16"/>
                <w:lang w:val="en-US"/>
              </w:rPr>
            </w:pPr>
            <w:r w:rsidRPr="00410AA8">
              <w:rPr>
                <w:rFonts w:asciiTheme="minorHAnsi" w:hAnsiTheme="minorHAnsi" w:cstheme="minorHAnsi"/>
                <w:sz w:val="16"/>
                <w:szCs w:val="16"/>
              </w:rPr>
              <w:t>Tiempo de Garantía:  1 año</w:t>
            </w:r>
          </w:p>
        </w:tc>
        <w:tc>
          <w:tcPr>
            <w:tcW w:w="574" w:type="pct"/>
          </w:tcPr>
          <w:p w14:paraId="4699ED05" w14:textId="77777777" w:rsidR="002D28DF" w:rsidRPr="00410AA8" w:rsidRDefault="002D28DF" w:rsidP="002D28DF">
            <w:pPr>
              <w:jc w:val="center"/>
              <w:rPr>
                <w:rFonts w:asciiTheme="minorHAnsi" w:hAnsiTheme="minorHAnsi" w:cstheme="minorHAnsi"/>
                <w:sz w:val="16"/>
                <w:szCs w:val="16"/>
                <w:lang w:val="es-MX"/>
              </w:rPr>
            </w:pPr>
            <w:proofErr w:type="spellStart"/>
            <w:r w:rsidRPr="00410AA8">
              <w:rPr>
                <w:rFonts w:asciiTheme="minorHAnsi" w:hAnsiTheme="minorHAnsi" w:cstheme="minorHAnsi"/>
                <w:sz w:val="16"/>
                <w:szCs w:val="16"/>
                <w:lang w:val="en-US"/>
              </w:rPr>
              <w:t>Equipo</w:t>
            </w:r>
            <w:proofErr w:type="spellEnd"/>
          </w:p>
        </w:tc>
        <w:tc>
          <w:tcPr>
            <w:tcW w:w="417" w:type="pct"/>
          </w:tcPr>
          <w:p w14:paraId="1A26B6C7" w14:textId="77777777" w:rsidR="002D28DF" w:rsidRPr="00410AA8" w:rsidRDefault="002D28DF" w:rsidP="002D28DF">
            <w:pPr>
              <w:jc w:val="center"/>
              <w:rPr>
                <w:rFonts w:asciiTheme="minorHAnsi" w:hAnsiTheme="minorHAnsi" w:cstheme="minorHAnsi"/>
                <w:sz w:val="16"/>
                <w:szCs w:val="16"/>
                <w:lang w:val="es-MX"/>
              </w:rPr>
            </w:pPr>
            <w:r w:rsidRPr="00410AA8">
              <w:rPr>
                <w:rFonts w:asciiTheme="minorHAnsi" w:hAnsiTheme="minorHAnsi" w:cstheme="minorHAnsi"/>
                <w:sz w:val="16"/>
                <w:szCs w:val="16"/>
                <w:lang w:val="en-US"/>
              </w:rPr>
              <w:t>1</w:t>
            </w:r>
          </w:p>
        </w:tc>
        <w:tc>
          <w:tcPr>
            <w:tcW w:w="1896" w:type="pct"/>
            <w:gridSpan w:val="3"/>
            <w:vAlign w:val="center"/>
          </w:tcPr>
          <w:p w14:paraId="6A5F3408" w14:textId="702A514A" w:rsidR="002D28DF" w:rsidRPr="00410AA8" w:rsidRDefault="002D28DF" w:rsidP="002D28DF">
            <w:pPr>
              <w:jc w:val="center"/>
              <w:rPr>
                <w:rFonts w:asciiTheme="minorHAnsi" w:hAnsiTheme="minorHAnsi" w:cstheme="minorHAnsi"/>
                <w:sz w:val="16"/>
                <w:szCs w:val="16"/>
                <w:lang w:val="en-US"/>
              </w:rPr>
            </w:pPr>
            <w:r w:rsidRPr="002D28DF">
              <w:rPr>
                <w:rFonts w:asciiTheme="minorHAnsi" w:hAnsiTheme="minorHAnsi" w:cstheme="minorHAnsi"/>
                <w:b/>
                <w:sz w:val="16"/>
                <w:szCs w:val="16"/>
                <w:lang w:val="es-MX"/>
              </w:rPr>
              <w:t>DESIERTA</w:t>
            </w:r>
          </w:p>
        </w:tc>
      </w:tr>
      <w:tr w:rsidR="002D28DF" w:rsidRPr="00410AA8" w14:paraId="543F4B03" w14:textId="77777777" w:rsidTr="00D32D60">
        <w:trPr>
          <w:trHeight w:val="47"/>
        </w:trPr>
        <w:tc>
          <w:tcPr>
            <w:tcW w:w="361" w:type="pct"/>
            <w:shd w:val="clear" w:color="auto" w:fill="auto"/>
          </w:tcPr>
          <w:p w14:paraId="228B1A64" w14:textId="77777777" w:rsidR="002D28DF" w:rsidRPr="00410AA8" w:rsidRDefault="002D28DF" w:rsidP="002D28DF">
            <w:pPr>
              <w:jc w:val="center"/>
              <w:rPr>
                <w:rFonts w:asciiTheme="minorHAnsi" w:hAnsiTheme="minorHAnsi" w:cstheme="minorHAnsi"/>
                <w:sz w:val="16"/>
                <w:szCs w:val="16"/>
              </w:rPr>
            </w:pPr>
            <w:r w:rsidRPr="00410AA8">
              <w:rPr>
                <w:rFonts w:asciiTheme="minorHAnsi" w:hAnsiTheme="minorHAnsi" w:cstheme="minorHAnsi"/>
                <w:sz w:val="16"/>
                <w:szCs w:val="16"/>
                <w:lang w:val="en-US"/>
              </w:rPr>
              <w:t>14</w:t>
            </w:r>
          </w:p>
        </w:tc>
        <w:tc>
          <w:tcPr>
            <w:tcW w:w="1752" w:type="pct"/>
          </w:tcPr>
          <w:p w14:paraId="4C9CD3F5" w14:textId="6ADC0054" w:rsidR="002D28DF" w:rsidRPr="00410AA8" w:rsidRDefault="002D28DF" w:rsidP="002D28DF">
            <w:pPr>
              <w:autoSpaceDE w:val="0"/>
              <w:autoSpaceDN w:val="0"/>
              <w:adjustRightInd w:val="0"/>
              <w:jc w:val="both"/>
              <w:rPr>
                <w:rFonts w:asciiTheme="minorHAnsi" w:hAnsiTheme="minorHAnsi" w:cstheme="minorHAnsi"/>
                <w:sz w:val="16"/>
                <w:szCs w:val="16"/>
              </w:rPr>
            </w:pPr>
            <w:r w:rsidRPr="00410AA8">
              <w:rPr>
                <w:rFonts w:asciiTheme="minorHAnsi" w:hAnsiTheme="minorHAnsi" w:cstheme="minorHAnsi"/>
                <w:b/>
                <w:sz w:val="16"/>
                <w:szCs w:val="16"/>
              </w:rPr>
              <w:t>PXW-Z190V Videocámara de mano 4K, Marca SONY</w:t>
            </w:r>
          </w:p>
          <w:p w14:paraId="377C3EF6" w14:textId="77777777" w:rsidR="002D28DF" w:rsidRPr="00410AA8" w:rsidRDefault="002D28DF" w:rsidP="002D28DF">
            <w:pPr>
              <w:autoSpaceDE w:val="0"/>
              <w:autoSpaceDN w:val="0"/>
              <w:adjustRightInd w:val="0"/>
              <w:jc w:val="both"/>
              <w:rPr>
                <w:rFonts w:asciiTheme="minorHAnsi" w:hAnsiTheme="minorHAnsi" w:cstheme="minorHAnsi"/>
                <w:bCs/>
                <w:sz w:val="16"/>
                <w:szCs w:val="16"/>
                <w:lang w:val="en-US"/>
              </w:rPr>
            </w:pPr>
            <w:r w:rsidRPr="00410AA8">
              <w:rPr>
                <w:rFonts w:asciiTheme="minorHAnsi" w:hAnsiTheme="minorHAnsi" w:cstheme="minorHAnsi"/>
                <w:sz w:val="16"/>
                <w:szCs w:val="16"/>
              </w:rPr>
              <w:t>Tiempo de Garantía:  1 año</w:t>
            </w:r>
          </w:p>
        </w:tc>
        <w:tc>
          <w:tcPr>
            <w:tcW w:w="574" w:type="pct"/>
          </w:tcPr>
          <w:p w14:paraId="34883EDB" w14:textId="77777777" w:rsidR="002D28DF" w:rsidRPr="00410AA8" w:rsidRDefault="002D28DF" w:rsidP="002D28DF">
            <w:pPr>
              <w:jc w:val="center"/>
              <w:rPr>
                <w:rFonts w:asciiTheme="minorHAnsi" w:hAnsiTheme="minorHAnsi" w:cstheme="minorHAnsi"/>
                <w:sz w:val="16"/>
                <w:szCs w:val="16"/>
                <w:lang w:val="en-US"/>
              </w:rPr>
            </w:pPr>
            <w:r w:rsidRPr="00410AA8">
              <w:rPr>
                <w:rFonts w:asciiTheme="minorHAnsi" w:hAnsiTheme="minorHAnsi" w:cstheme="minorHAnsi"/>
                <w:sz w:val="16"/>
                <w:szCs w:val="16"/>
                <w:lang w:val="es-MX"/>
              </w:rPr>
              <w:t>Equipo</w:t>
            </w:r>
          </w:p>
        </w:tc>
        <w:tc>
          <w:tcPr>
            <w:tcW w:w="417" w:type="pct"/>
          </w:tcPr>
          <w:p w14:paraId="69E02914" w14:textId="77777777" w:rsidR="002D28DF" w:rsidRPr="00410AA8" w:rsidRDefault="002D28DF" w:rsidP="002D28DF">
            <w:pPr>
              <w:jc w:val="center"/>
              <w:rPr>
                <w:rFonts w:asciiTheme="minorHAnsi" w:hAnsiTheme="minorHAnsi" w:cstheme="minorHAnsi"/>
                <w:sz w:val="16"/>
                <w:szCs w:val="16"/>
                <w:lang w:val="en-US"/>
              </w:rPr>
            </w:pPr>
            <w:r w:rsidRPr="00410AA8">
              <w:rPr>
                <w:rFonts w:asciiTheme="minorHAnsi" w:hAnsiTheme="minorHAnsi" w:cstheme="minorHAnsi"/>
                <w:sz w:val="16"/>
                <w:szCs w:val="16"/>
                <w:lang w:val="es-MX"/>
              </w:rPr>
              <w:t>1</w:t>
            </w:r>
          </w:p>
        </w:tc>
        <w:tc>
          <w:tcPr>
            <w:tcW w:w="1896" w:type="pct"/>
            <w:gridSpan w:val="3"/>
            <w:vAlign w:val="center"/>
          </w:tcPr>
          <w:p w14:paraId="1F211C16" w14:textId="227D7B8C" w:rsidR="002D28DF" w:rsidRPr="00410AA8" w:rsidRDefault="002D28DF" w:rsidP="002D28DF">
            <w:pPr>
              <w:jc w:val="center"/>
              <w:rPr>
                <w:rFonts w:asciiTheme="minorHAnsi" w:hAnsiTheme="minorHAnsi" w:cstheme="minorHAnsi"/>
                <w:sz w:val="16"/>
                <w:szCs w:val="16"/>
                <w:lang w:val="es-MX"/>
              </w:rPr>
            </w:pPr>
            <w:r w:rsidRPr="002D28DF">
              <w:rPr>
                <w:rFonts w:asciiTheme="minorHAnsi" w:hAnsiTheme="minorHAnsi" w:cstheme="minorHAnsi"/>
                <w:b/>
                <w:sz w:val="16"/>
                <w:szCs w:val="16"/>
                <w:lang w:val="es-MX"/>
              </w:rPr>
              <w:t>DESIERTA</w:t>
            </w:r>
          </w:p>
        </w:tc>
      </w:tr>
      <w:tr w:rsidR="002D28DF" w:rsidRPr="00410AA8" w14:paraId="6F8066B7" w14:textId="77777777" w:rsidTr="00D32D60">
        <w:trPr>
          <w:trHeight w:val="47"/>
        </w:trPr>
        <w:tc>
          <w:tcPr>
            <w:tcW w:w="361" w:type="pct"/>
            <w:shd w:val="clear" w:color="auto" w:fill="auto"/>
          </w:tcPr>
          <w:p w14:paraId="1B2D95D2" w14:textId="77777777" w:rsidR="002D28DF" w:rsidRPr="00410AA8" w:rsidRDefault="002D28DF" w:rsidP="002D28DF">
            <w:pPr>
              <w:jc w:val="center"/>
              <w:rPr>
                <w:rFonts w:asciiTheme="minorHAnsi" w:hAnsiTheme="minorHAnsi" w:cstheme="minorHAnsi"/>
                <w:sz w:val="16"/>
                <w:szCs w:val="16"/>
                <w:lang w:val="en-US"/>
              </w:rPr>
            </w:pPr>
            <w:r w:rsidRPr="00410AA8">
              <w:rPr>
                <w:rFonts w:asciiTheme="minorHAnsi" w:hAnsiTheme="minorHAnsi" w:cstheme="minorHAnsi"/>
                <w:sz w:val="16"/>
                <w:szCs w:val="16"/>
                <w:lang w:val="es-MX"/>
              </w:rPr>
              <w:t>15</w:t>
            </w:r>
          </w:p>
        </w:tc>
        <w:tc>
          <w:tcPr>
            <w:tcW w:w="1752" w:type="pct"/>
          </w:tcPr>
          <w:p w14:paraId="35C6BA4F" w14:textId="15058A48" w:rsidR="002D28DF" w:rsidRDefault="002D28DF" w:rsidP="002D28DF">
            <w:pPr>
              <w:autoSpaceDE w:val="0"/>
              <w:autoSpaceDN w:val="0"/>
              <w:adjustRightInd w:val="0"/>
              <w:jc w:val="both"/>
              <w:rPr>
                <w:rFonts w:asciiTheme="minorHAnsi" w:hAnsiTheme="minorHAnsi" w:cstheme="minorHAnsi"/>
                <w:sz w:val="16"/>
                <w:szCs w:val="16"/>
              </w:rPr>
            </w:pPr>
            <w:r w:rsidRPr="00410AA8">
              <w:rPr>
                <w:rFonts w:asciiTheme="minorHAnsi" w:hAnsiTheme="minorHAnsi" w:cstheme="minorHAnsi"/>
                <w:b/>
                <w:sz w:val="16"/>
                <w:szCs w:val="16"/>
              </w:rPr>
              <w:t xml:space="preserve">CEB-G256/J </w:t>
            </w:r>
          </w:p>
          <w:p w14:paraId="23E64204" w14:textId="77777777" w:rsidR="002D28DF" w:rsidRPr="00410AA8" w:rsidRDefault="002D28DF" w:rsidP="002D28DF">
            <w:pPr>
              <w:autoSpaceDE w:val="0"/>
              <w:autoSpaceDN w:val="0"/>
              <w:adjustRightInd w:val="0"/>
              <w:jc w:val="both"/>
              <w:rPr>
                <w:rFonts w:asciiTheme="minorHAnsi" w:hAnsiTheme="minorHAnsi" w:cstheme="minorHAnsi"/>
                <w:sz w:val="16"/>
                <w:szCs w:val="16"/>
                <w:lang w:val="es-MX"/>
              </w:rPr>
            </w:pPr>
            <w:r w:rsidRPr="00410AA8">
              <w:rPr>
                <w:rFonts w:asciiTheme="minorHAnsi" w:hAnsiTheme="minorHAnsi" w:cstheme="minorHAnsi"/>
                <w:sz w:val="16"/>
                <w:szCs w:val="16"/>
              </w:rPr>
              <w:t>Tiempo de Garantía:  1 año</w:t>
            </w:r>
          </w:p>
        </w:tc>
        <w:tc>
          <w:tcPr>
            <w:tcW w:w="574" w:type="pct"/>
          </w:tcPr>
          <w:p w14:paraId="537F5AB6" w14:textId="77777777" w:rsidR="002D28DF" w:rsidRPr="00410AA8" w:rsidRDefault="002D28DF" w:rsidP="002D28DF">
            <w:pPr>
              <w:jc w:val="center"/>
              <w:rPr>
                <w:rFonts w:asciiTheme="minorHAnsi" w:hAnsiTheme="minorHAnsi" w:cstheme="minorHAnsi"/>
                <w:sz w:val="16"/>
                <w:szCs w:val="16"/>
                <w:lang w:val="es-MX"/>
              </w:rPr>
            </w:pPr>
          </w:p>
        </w:tc>
        <w:tc>
          <w:tcPr>
            <w:tcW w:w="417" w:type="pct"/>
          </w:tcPr>
          <w:p w14:paraId="57C7C7FD" w14:textId="77777777" w:rsidR="002D28DF" w:rsidRPr="00410AA8" w:rsidRDefault="002D28DF" w:rsidP="002D28DF">
            <w:pPr>
              <w:jc w:val="center"/>
              <w:rPr>
                <w:rFonts w:asciiTheme="minorHAnsi" w:hAnsiTheme="minorHAnsi" w:cstheme="minorHAnsi"/>
                <w:sz w:val="16"/>
                <w:szCs w:val="16"/>
                <w:lang w:val="es-MX"/>
              </w:rPr>
            </w:pPr>
            <w:r w:rsidRPr="00410AA8">
              <w:rPr>
                <w:rFonts w:asciiTheme="minorHAnsi" w:hAnsiTheme="minorHAnsi" w:cstheme="minorHAnsi"/>
                <w:sz w:val="16"/>
                <w:szCs w:val="16"/>
                <w:lang w:val="es-MX"/>
              </w:rPr>
              <w:t>1</w:t>
            </w:r>
          </w:p>
        </w:tc>
        <w:tc>
          <w:tcPr>
            <w:tcW w:w="1896" w:type="pct"/>
            <w:gridSpan w:val="3"/>
            <w:vAlign w:val="center"/>
          </w:tcPr>
          <w:p w14:paraId="7B65126A" w14:textId="42F9607B" w:rsidR="002D28DF" w:rsidRPr="00410AA8" w:rsidRDefault="002D28DF" w:rsidP="002D28DF">
            <w:pPr>
              <w:jc w:val="center"/>
              <w:rPr>
                <w:rFonts w:asciiTheme="minorHAnsi" w:hAnsiTheme="minorHAnsi" w:cstheme="minorHAnsi"/>
                <w:sz w:val="16"/>
                <w:szCs w:val="16"/>
                <w:lang w:val="es-MX"/>
              </w:rPr>
            </w:pPr>
            <w:r w:rsidRPr="002D28DF">
              <w:rPr>
                <w:rFonts w:asciiTheme="minorHAnsi" w:hAnsiTheme="minorHAnsi" w:cstheme="minorHAnsi"/>
                <w:b/>
                <w:sz w:val="16"/>
                <w:szCs w:val="16"/>
                <w:lang w:val="es-MX"/>
              </w:rPr>
              <w:t>DESIERTA</w:t>
            </w:r>
          </w:p>
        </w:tc>
      </w:tr>
      <w:tr w:rsidR="002D28DF" w:rsidRPr="00410AA8" w14:paraId="21C06524" w14:textId="77777777" w:rsidTr="00D32D60">
        <w:trPr>
          <w:trHeight w:val="47"/>
        </w:trPr>
        <w:tc>
          <w:tcPr>
            <w:tcW w:w="361" w:type="pct"/>
            <w:shd w:val="clear" w:color="auto" w:fill="auto"/>
          </w:tcPr>
          <w:p w14:paraId="2BF15E36" w14:textId="77777777" w:rsidR="002D28DF" w:rsidRPr="00410AA8" w:rsidRDefault="002D28DF" w:rsidP="002D28DF">
            <w:pPr>
              <w:jc w:val="center"/>
              <w:rPr>
                <w:rFonts w:asciiTheme="minorHAnsi" w:hAnsiTheme="minorHAnsi" w:cstheme="minorHAnsi"/>
                <w:sz w:val="16"/>
                <w:szCs w:val="16"/>
                <w:lang w:val="es-MX"/>
              </w:rPr>
            </w:pPr>
            <w:r w:rsidRPr="00410AA8">
              <w:rPr>
                <w:rFonts w:asciiTheme="minorHAnsi" w:hAnsiTheme="minorHAnsi" w:cstheme="minorHAnsi"/>
                <w:sz w:val="16"/>
                <w:szCs w:val="16"/>
                <w:lang w:val="es-MX"/>
              </w:rPr>
              <w:t>16</w:t>
            </w:r>
          </w:p>
        </w:tc>
        <w:tc>
          <w:tcPr>
            <w:tcW w:w="1752" w:type="pct"/>
          </w:tcPr>
          <w:p w14:paraId="610FC4B1" w14:textId="1096B810" w:rsidR="002D28DF" w:rsidRPr="00410AA8" w:rsidRDefault="002D28DF" w:rsidP="002D28DF">
            <w:pPr>
              <w:autoSpaceDE w:val="0"/>
              <w:autoSpaceDN w:val="0"/>
              <w:adjustRightInd w:val="0"/>
              <w:jc w:val="both"/>
              <w:rPr>
                <w:rFonts w:asciiTheme="minorHAnsi" w:hAnsiTheme="minorHAnsi" w:cstheme="minorHAnsi"/>
                <w:bCs/>
                <w:sz w:val="16"/>
                <w:szCs w:val="16"/>
              </w:rPr>
            </w:pPr>
            <w:r w:rsidRPr="00410AA8">
              <w:rPr>
                <w:rFonts w:asciiTheme="minorHAnsi" w:hAnsiTheme="minorHAnsi" w:cstheme="minorHAnsi"/>
                <w:b/>
                <w:sz w:val="16"/>
                <w:szCs w:val="16"/>
              </w:rPr>
              <w:t xml:space="preserve">HVL-LBPC Lámpara de LED marca SONY. Proporciona una luz de alta intensidad (1800 lx a 1 m y 2100 lx a 1 m con el modo amplificador </w:t>
            </w:r>
            <w:proofErr w:type="spellStart"/>
            <w:r w:rsidRPr="00410AA8">
              <w:rPr>
                <w:rFonts w:asciiTheme="minorHAnsi" w:hAnsiTheme="minorHAnsi" w:cstheme="minorHAnsi"/>
                <w:b/>
                <w:sz w:val="16"/>
                <w:szCs w:val="16"/>
              </w:rPr>
              <w:t>Blight</w:t>
            </w:r>
            <w:proofErr w:type="spellEnd"/>
            <w:r w:rsidRPr="00410AA8">
              <w:rPr>
                <w:rFonts w:asciiTheme="minorHAnsi" w:hAnsiTheme="minorHAnsi" w:cstheme="minorHAnsi"/>
                <w:b/>
                <w:sz w:val="16"/>
                <w:szCs w:val="16"/>
              </w:rPr>
              <w:t xml:space="preserve">). </w:t>
            </w:r>
          </w:p>
          <w:p w14:paraId="34F9B5DC" w14:textId="77777777" w:rsidR="002D28DF" w:rsidRPr="00410AA8" w:rsidRDefault="002D28DF" w:rsidP="002D28DF">
            <w:pPr>
              <w:autoSpaceDE w:val="0"/>
              <w:autoSpaceDN w:val="0"/>
              <w:adjustRightInd w:val="0"/>
              <w:jc w:val="both"/>
              <w:rPr>
                <w:rFonts w:asciiTheme="minorHAnsi" w:hAnsiTheme="minorHAnsi" w:cstheme="minorHAnsi"/>
                <w:sz w:val="16"/>
                <w:szCs w:val="16"/>
                <w:lang w:val="es-MX"/>
              </w:rPr>
            </w:pPr>
            <w:r w:rsidRPr="00410AA8">
              <w:rPr>
                <w:rFonts w:asciiTheme="minorHAnsi" w:hAnsiTheme="minorHAnsi" w:cstheme="minorHAnsi"/>
                <w:sz w:val="16"/>
                <w:szCs w:val="16"/>
              </w:rPr>
              <w:t>Tiempo de Garantía:  1 año</w:t>
            </w:r>
          </w:p>
        </w:tc>
        <w:tc>
          <w:tcPr>
            <w:tcW w:w="574" w:type="pct"/>
          </w:tcPr>
          <w:p w14:paraId="6AC2808D" w14:textId="77777777" w:rsidR="002D28DF" w:rsidRPr="00410AA8" w:rsidRDefault="002D28DF" w:rsidP="002D28DF">
            <w:pPr>
              <w:jc w:val="center"/>
              <w:rPr>
                <w:rFonts w:asciiTheme="minorHAnsi" w:hAnsiTheme="minorHAnsi" w:cstheme="minorHAnsi"/>
                <w:sz w:val="16"/>
                <w:szCs w:val="16"/>
                <w:lang w:val="es-MX"/>
              </w:rPr>
            </w:pPr>
            <w:bookmarkStart w:id="0" w:name="_GoBack"/>
            <w:bookmarkEnd w:id="0"/>
            <w:r w:rsidRPr="00410AA8">
              <w:rPr>
                <w:rFonts w:asciiTheme="minorHAnsi" w:hAnsiTheme="minorHAnsi" w:cstheme="minorHAnsi"/>
                <w:sz w:val="16"/>
                <w:szCs w:val="16"/>
                <w:lang w:val="es-MX"/>
              </w:rPr>
              <w:t>Equipo</w:t>
            </w:r>
          </w:p>
        </w:tc>
        <w:tc>
          <w:tcPr>
            <w:tcW w:w="417" w:type="pct"/>
          </w:tcPr>
          <w:p w14:paraId="42CA93F0" w14:textId="77777777" w:rsidR="002D28DF" w:rsidRPr="00410AA8" w:rsidRDefault="002D28DF" w:rsidP="002D28DF">
            <w:pPr>
              <w:jc w:val="center"/>
              <w:rPr>
                <w:rFonts w:asciiTheme="minorHAnsi" w:hAnsiTheme="minorHAnsi" w:cstheme="minorHAnsi"/>
                <w:sz w:val="16"/>
                <w:szCs w:val="16"/>
                <w:lang w:val="es-MX"/>
              </w:rPr>
            </w:pPr>
            <w:r w:rsidRPr="00410AA8">
              <w:rPr>
                <w:rFonts w:asciiTheme="minorHAnsi" w:hAnsiTheme="minorHAnsi" w:cstheme="minorHAnsi"/>
                <w:sz w:val="16"/>
                <w:szCs w:val="16"/>
                <w:lang w:val="es-MX"/>
              </w:rPr>
              <w:t>1</w:t>
            </w:r>
          </w:p>
        </w:tc>
        <w:tc>
          <w:tcPr>
            <w:tcW w:w="1896" w:type="pct"/>
            <w:gridSpan w:val="3"/>
            <w:vAlign w:val="center"/>
          </w:tcPr>
          <w:p w14:paraId="496E264E" w14:textId="1446C988" w:rsidR="002D28DF" w:rsidRPr="00410AA8" w:rsidRDefault="002D28DF" w:rsidP="002D28DF">
            <w:pPr>
              <w:jc w:val="center"/>
              <w:rPr>
                <w:rFonts w:asciiTheme="minorHAnsi" w:hAnsiTheme="minorHAnsi" w:cstheme="minorHAnsi"/>
                <w:sz w:val="16"/>
                <w:szCs w:val="16"/>
                <w:lang w:val="es-MX"/>
              </w:rPr>
            </w:pPr>
            <w:r w:rsidRPr="002D28DF">
              <w:rPr>
                <w:rFonts w:asciiTheme="minorHAnsi" w:hAnsiTheme="minorHAnsi" w:cstheme="minorHAnsi"/>
                <w:b/>
                <w:sz w:val="16"/>
                <w:szCs w:val="16"/>
                <w:lang w:val="es-MX"/>
              </w:rPr>
              <w:t>DESIERTA</w:t>
            </w:r>
          </w:p>
        </w:tc>
      </w:tr>
      <w:tr w:rsidR="002D28DF" w:rsidRPr="00410AA8" w14:paraId="2035A8A3" w14:textId="77777777" w:rsidTr="00D32D60">
        <w:trPr>
          <w:trHeight w:val="47"/>
        </w:trPr>
        <w:tc>
          <w:tcPr>
            <w:tcW w:w="361" w:type="pct"/>
            <w:shd w:val="clear" w:color="auto" w:fill="auto"/>
          </w:tcPr>
          <w:p w14:paraId="6CF4D1A5" w14:textId="77777777" w:rsidR="002D28DF" w:rsidRPr="00410AA8" w:rsidRDefault="002D28DF" w:rsidP="002D28DF">
            <w:pPr>
              <w:jc w:val="center"/>
              <w:rPr>
                <w:rFonts w:asciiTheme="minorHAnsi" w:hAnsiTheme="minorHAnsi" w:cstheme="minorHAnsi"/>
                <w:sz w:val="16"/>
                <w:szCs w:val="16"/>
                <w:lang w:val="es-MX"/>
              </w:rPr>
            </w:pPr>
            <w:r w:rsidRPr="00410AA8">
              <w:rPr>
                <w:rFonts w:asciiTheme="minorHAnsi" w:hAnsiTheme="minorHAnsi" w:cstheme="minorHAnsi"/>
                <w:sz w:val="16"/>
                <w:szCs w:val="16"/>
                <w:lang w:val="es-MX"/>
              </w:rPr>
              <w:t>17</w:t>
            </w:r>
          </w:p>
        </w:tc>
        <w:tc>
          <w:tcPr>
            <w:tcW w:w="1752" w:type="pct"/>
          </w:tcPr>
          <w:p w14:paraId="477B4FB5" w14:textId="011FF15E" w:rsidR="002D28DF" w:rsidRPr="00374B4C" w:rsidRDefault="002D28DF" w:rsidP="002D28DF">
            <w:pPr>
              <w:autoSpaceDE w:val="0"/>
              <w:autoSpaceDN w:val="0"/>
              <w:adjustRightInd w:val="0"/>
              <w:jc w:val="both"/>
              <w:rPr>
                <w:rFonts w:asciiTheme="minorHAnsi" w:hAnsiTheme="minorHAnsi" w:cstheme="minorHAnsi"/>
                <w:color w:val="282828"/>
                <w:sz w:val="16"/>
                <w:szCs w:val="16"/>
                <w:lang w:eastAsia="es-MX"/>
              </w:rPr>
            </w:pPr>
            <w:r w:rsidRPr="00410AA8">
              <w:rPr>
                <w:rFonts w:asciiTheme="minorHAnsi" w:hAnsiTheme="minorHAnsi" w:cstheme="minorHAnsi"/>
                <w:b/>
                <w:sz w:val="16"/>
                <w:szCs w:val="16"/>
              </w:rPr>
              <w:t xml:space="preserve">SB200 Reflector de LEDS </w:t>
            </w:r>
            <w:proofErr w:type="spellStart"/>
            <w:r w:rsidRPr="00410AA8">
              <w:rPr>
                <w:rFonts w:asciiTheme="minorHAnsi" w:hAnsiTheme="minorHAnsi" w:cstheme="minorHAnsi"/>
                <w:b/>
                <w:sz w:val="16"/>
                <w:szCs w:val="16"/>
              </w:rPr>
              <w:t>Stryder</w:t>
            </w:r>
            <w:proofErr w:type="spellEnd"/>
            <w:r w:rsidRPr="00410AA8">
              <w:rPr>
                <w:rFonts w:asciiTheme="minorHAnsi" w:hAnsiTheme="minorHAnsi" w:cstheme="minorHAnsi"/>
                <w:b/>
                <w:sz w:val="16"/>
                <w:szCs w:val="16"/>
              </w:rPr>
              <w:t xml:space="preserve"> de 200W BI-COLOR 3200K-5600K, Marca IKAN.</w:t>
            </w:r>
          </w:p>
          <w:p w14:paraId="60ADB103" w14:textId="77777777" w:rsidR="002D28DF" w:rsidRPr="00410AA8" w:rsidRDefault="002D28DF" w:rsidP="002D28DF">
            <w:pPr>
              <w:autoSpaceDE w:val="0"/>
              <w:autoSpaceDN w:val="0"/>
              <w:adjustRightInd w:val="0"/>
              <w:jc w:val="both"/>
              <w:rPr>
                <w:rFonts w:asciiTheme="minorHAnsi" w:hAnsiTheme="minorHAnsi" w:cstheme="minorHAnsi"/>
                <w:bCs/>
                <w:sz w:val="16"/>
                <w:szCs w:val="16"/>
              </w:rPr>
            </w:pPr>
            <w:r w:rsidRPr="00410AA8">
              <w:rPr>
                <w:rFonts w:asciiTheme="minorHAnsi" w:hAnsiTheme="minorHAnsi" w:cstheme="minorHAnsi"/>
                <w:sz w:val="16"/>
                <w:szCs w:val="16"/>
              </w:rPr>
              <w:t>Tiempo de Garantía:  1 año</w:t>
            </w:r>
          </w:p>
        </w:tc>
        <w:tc>
          <w:tcPr>
            <w:tcW w:w="574" w:type="pct"/>
          </w:tcPr>
          <w:p w14:paraId="026CAD44" w14:textId="77777777" w:rsidR="002D28DF" w:rsidRPr="00410AA8" w:rsidRDefault="002D28DF" w:rsidP="002D28DF">
            <w:pPr>
              <w:jc w:val="center"/>
              <w:rPr>
                <w:rFonts w:asciiTheme="minorHAnsi" w:hAnsiTheme="minorHAnsi" w:cstheme="minorHAnsi"/>
                <w:sz w:val="16"/>
                <w:szCs w:val="16"/>
                <w:lang w:val="es-MX"/>
              </w:rPr>
            </w:pPr>
            <w:proofErr w:type="spellStart"/>
            <w:r w:rsidRPr="00410AA8">
              <w:rPr>
                <w:rFonts w:asciiTheme="minorHAnsi" w:hAnsiTheme="minorHAnsi" w:cstheme="minorHAnsi"/>
                <w:sz w:val="16"/>
                <w:szCs w:val="16"/>
                <w:lang w:val="en-US"/>
              </w:rPr>
              <w:t>Equipo</w:t>
            </w:r>
            <w:proofErr w:type="spellEnd"/>
          </w:p>
        </w:tc>
        <w:tc>
          <w:tcPr>
            <w:tcW w:w="417" w:type="pct"/>
          </w:tcPr>
          <w:p w14:paraId="1E3FAFC5" w14:textId="77777777" w:rsidR="002D28DF" w:rsidRPr="00410AA8" w:rsidRDefault="002D28DF" w:rsidP="002D28DF">
            <w:pPr>
              <w:jc w:val="center"/>
              <w:rPr>
                <w:rFonts w:asciiTheme="minorHAnsi" w:hAnsiTheme="minorHAnsi" w:cstheme="minorHAnsi"/>
                <w:sz w:val="16"/>
                <w:szCs w:val="16"/>
                <w:lang w:val="es-MX"/>
              </w:rPr>
            </w:pPr>
            <w:r w:rsidRPr="00410AA8">
              <w:rPr>
                <w:rFonts w:asciiTheme="minorHAnsi" w:hAnsiTheme="minorHAnsi" w:cstheme="minorHAnsi"/>
                <w:sz w:val="16"/>
                <w:szCs w:val="16"/>
                <w:lang w:val="en-US"/>
              </w:rPr>
              <w:t>4</w:t>
            </w:r>
          </w:p>
        </w:tc>
        <w:tc>
          <w:tcPr>
            <w:tcW w:w="1896" w:type="pct"/>
            <w:gridSpan w:val="3"/>
            <w:vAlign w:val="center"/>
          </w:tcPr>
          <w:p w14:paraId="03384181" w14:textId="7AAE2618" w:rsidR="002D28DF" w:rsidRPr="00410AA8" w:rsidRDefault="002D28DF" w:rsidP="002D28DF">
            <w:pPr>
              <w:jc w:val="center"/>
              <w:rPr>
                <w:rFonts w:asciiTheme="minorHAnsi" w:hAnsiTheme="minorHAnsi" w:cstheme="minorHAnsi"/>
                <w:sz w:val="16"/>
                <w:szCs w:val="16"/>
                <w:lang w:val="en-US"/>
              </w:rPr>
            </w:pPr>
            <w:r w:rsidRPr="002D28DF">
              <w:rPr>
                <w:rFonts w:asciiTheme="minorHAnsi" w:hAnsiTheme="minorHAnsi" w:cstheme="minorHAnsi"/>
                <w:b/>
                <w:sz w:val="16"/>
                <w:szCs w:val="16"/>
                <w:lang w:val="es-MX"/>
              </w:rPr>
              <w:t>DESIERTA</w:t>
            </w:r>
          </w:p>
        </w:tc>
      </w:tr>
      <w:tr w:rsidR="002D28DF" w:rsidRPr="00410AA8" w14:paraId="4F7890B9" w14:textId="77777777" w:rsidTr="00D32D60">
        <w:trPr>
          <w:trHeight w:val="47"/>
        </w:trPr>
        <w:tc>
          <w:tcPr>
            <w:tcW w:w="361" w:type="pct"/>
            <w:shd w:val="clear" w:color="auto" w:fill="auto"/>
          </w:tcPr>
          <w:p w14:paraId="45934697" w14:textId="77777777" w:rsidR="002D28DF" w:rsidRPr="00410AA8" w:rsidRDefault="002D28DF" w:rsidP="002D28DF">
            <w:pPr>
              <w:jc w:val="center"/>
              <w:rPr>
                <w:rFonts w:asciiTheme="minorHAnsi" w:hAnsiTheme="minorHAnsi" w:cstheme="minorHAnsi"/>
                <w:sz w:val="16"/>
                <w:szCs w:val="16"/>
                <w:lang w:val="es-MX"/>
              </w:rPr>
            </w:pPr>
            <w:r w:rsidRPr="00410AA8">
              <w:rPr>
                <w:rFonts w:asciiTheme="minorHAnsi" w:hAnsiTheme="minorHAnsi" w:cstheme="minorHAnsi"/>
                <w:sz w:val="16"/>
                <w:szCs w:val="16"/>
                <w:lang w:val="en-US"/>
              </w:rPr>
              <w:t>18</w:t>
            </w:r>
          </w:p>
        </w:tc>
        <w:tc>
          <w:tcPr>
            <w:tcW w:w="1752" w:type="pct"/>
          </w:tcPr>
          <w:p w14:paraId="4FAAAF84" w14:textId="417B556D" w:rsidR="002D28DF" w:rsidRPr="00374B4C" w:rsidRDefault="002D28DF" w:rsidP="002D28DF">
            <w:pPr>
              <w:autoSpaceDE w:val="0"/>
              <w:autoSpaceDN w:val="0"/>
              <w:adjustRightInd w:val="0"/>
              <w:jc w:val="both"/>
              <w:rPr>
                <w:rFonts w:asciiTheme="minorHAnsi" w:hAnsiTheme="minorHAnsi" w:cstheme="minorHAnsi"/>
                <w:color w:val="282828"/>
                <w:sz w:val="16"/>
                <w:szCs w:val="16"/>
                <w:lang w:eastAsia="es-MX"/>
              </w:rPr>
            </w:pPr>
            <w:r w:rsidRPr="00410AA8">
              <w:rPr>
                <w:rFonts w:asciiTheme="minorHAnsi" w:hAnsiTheme="minorHAnsi" w:cstheme="minorHAnsi"/>
                <w:b/>
                <w:sz w:val="16"/>
                <w:szCs w:val="16"/>
              </w:rPr>
              <w:t xml:space="preserve">LBX20 Reflector de LEDS </w:t>
            </w:r>
            <w:proofErr w:type="spellStart"/>
            <w:r w:rsidRPr="00410AA8">
              <w:rPr>
                <w:rFonts w:asciiTheme="minorHAnsi" w:hAnsiTheme="minorHAnsi" w:cstheme="minorHAnsi"/>
                <w:b/>
                <w:sz w:val="16"/>
                <w:szCs w:val="16"/>
              </w:rPr>
              <w:t>Lyra</w:t>
            </w:r>
            <w:proofErr w:type="spellEnd"/>
            <w:r w:rsidRPr="00410AA8">
              <w:rPr>
                <w:rFonts w:asciiTheme="minorHAnsi" w:hAnsiTheme="minorHAnsi" w:cstheme="minorHAnsi"/>
                <w:b/>
                <w:sz w:val="16"/>
                <w:szCs w:val="16"/>
              </w:rPr>
              <w:t xml:space="preserve">, tipo Panel 1x2, BI-COLOR Studio, Marca </w:t>
            </w:r>
            <w:proofErr w:type="spellStart"/>
            <w:r w:rsidRPr="00410AA8">
              <w:rPr>
                <w:rFonts w:asciiTheme="minorHAnsi" w:hAnsiTheme="minorHAnsi" w:cstheme="minorHAnsi"/>
                <w:b/>
                <w:sz w:val="16"/>
                <w:szCs w:val="16"/>
              </w:rPr>
              <w:t>Ikan</w:t>
            </w:r>
            <w:proofErr w:type="spellEnd"/>
            <w:r w:rsidRPr="00410AA8">
              <w:rPr>
                <w:rFonts w:asciiTheme="minorHAnsi" w:hAnsiTheme="minorHAnsi" w:cstheme="minorHAnsi"/>
                <w:sz w:val="16"/>
                <w:szCs w:val="16"/>
              </w:rPr>
              <w:t>.</w:t>
            </w:r>
          </w:p>
          <w:p w14:paraId="621C4C65" w14:textId="77777777" w:rsidR="002D28DF" w:rsidRPr="002D28DF" w:rsidRDefault="002D28DF" w:rsidP="002D28DF">
            <w:pPr>
              <w:autoSpaceDE w:val="0"/>
              <w:autoSpaceDN w:val="0"/>
              <w:adjustRightInd w:val="0"/>
              <w:jc w:val="both"/>
              <w:rPr>
                <w:rFonts w:asciiTheme="minorHAnsi" w:hAnsiTheme="minorHAnsi" w:cstheme="minorHAnsi"/>
                <w:sz w:val="16"/>
                <w:szCs w:val="16"/>
                <w:lang w:val="en-US"/>
              </w:rPr>
            </w:pPr>
            <w:r w:rsidRPr="002D28DF">
              <w:rPr>
                <w:rFonts w:asciiTheme="minorHAnsi" w:hAnsiTheme="minorHAnsi" w:cstheme="minorHAnsi"/>
                <w:sz w:val="16"/>
                <w:szCs w:val="16"/>
              </w:rPr>
              <w:t>Tiempo de Garantía:  1 año</w:t>
            </w:r>
          </w:p>
        </w:tc>
        <w:tc>
          <w:tcPr>
            <w:tcW w:w="574" w:type="pct"/>
          </w:tcPr>
          <w:p w14:paraId="72AB98AD" w14:textId="77777777" w:rsidR="002D28DF" w:rsidRPr="00410AA8" w:rsidRDefault="002D28DF" w:rsidP="002D28DF">
            <w:pPr>
              <w:jc w:val="center"/>
              <w:rPr>
                <w:rFonts w:asciiTheme="minorHAnsi" w:hAnsiTheme="minorHAnsi" w:cstheme="minorHAnsi"/>
                <w:sz w:val="16"/>
                <w:szCs w:val="16"/>
                <w:lang w:val="en-US"/>
              </w:rPr>
            </w:pPr>
            <w:proofErr w:type="spellStart"/>
            <w:r w:rsidRPr="00410AA8">
              <w:rPr>
                <w:rFonts w:asciiTheme="minorHAnsi" w:hAnsiTheme="minorHAnsi" w:cstheme="minorHAnsi"/>
                <w:sz w:val="16"/>
                <w:szCs w:val="16"/>
                <w:lang w:val="en-US"/>
              </w:rPr>
              <w:t>Equipo</w:t>
            </w:r>
            <w:proofErr w:type="spellEnd"/>
          </w:p>
        </w:tc>
        <w:tc>
          <w:tcPr>
            <w:tcW w:w="417" w:type="pct"/>
          </w:tcPr>
          <w:p w14:paraId="3C0D2AD2" w14:textId="77777777" w:rsidR="002D28DF" w:rsidRPr="00410AA8" w:rsidRDefault="002D28DF" w:rsidP="002D28DF">
            <w:pPr>
              <w:jc w:val="center"/>
              <w:rPr>
                <w:rFonts w:asciiTheme="minorHAnsi" w:hAnsiTheme="minorHAnsi" w:cstheme="minorHAnsi"/>
                <w:sz w:val="16"/>
                <w:szCs w:val="16"/>
                <w:lang w:val="en-US"/>
              </w:rPr>
            </w:pPr>
            <w:r w:rsidRPr="00410AA8">
              <w:rPr>
                <w:rFonts w:asciiTheme="minorHAnsi" w:hAnsiTheme="minorHAnsi" w:cstheme="minorHAnsi"/>
                <w:sz w:val="16"/>
                <w:szCs w:val="16"/>
                <w:lang w:val="en-US"/>
              </w:rPr>
              <w:t>6</w:t>
            </w:r>
          </w:p>
        </w:tc>
        <w:tc>
          <w:tcPr>
            <w:tcW w:w="1896" w:type="pct"/>
            <w:gridSpan w:val="3"/>
            <w:vAlign w:val="center"/>
          </w:tcPr>
          <w:p w14:paraId="6B0C3C77" w14:textId="05F84FB2" w:rsidR="002D28DF" w:rsidRPr="00410AA8" w:rsidRDefault="002D28DF" w:rsidP="002D28DF">
            <w:pPr>
              <w:jc w:val="center"/>
              <w:rPr>
                <w:rFonts w:asciiTheme="minorHAnsi" w:hAnsiTheme="minorHAnsi" w:cstheme="minorHAnsi"/>
                <w:sz w:val="16"/>
                <w:szCs w:val="16"/>
                <w:lang w:val="en-US"/>
              </w:rPr>
            </w:pPr>
            <w:r w:rsidRPr="002D28DF">
              <w:rPr>
                <w:rFonts w:asciiTheme="minorHAnsi" w:hAnsiTheme="minorHAnsi" w:cstheme="minorHAnsi"/>
                <w:b/>
                <w:sz w:val="16"/>
                <w:szCs w:val="16"/>
                <w:lang w:val="es-MX"/>
              </w:rPr>
              <w:t>DESIERTA</w:t>
            </w:r>
          </w:p>
        </w:tc>
      </w:tr>
      <w:tr w:rsidR="002D28DF" w:rsidRPr="00410AA8" w14:paraId="03875600" w14:textId="77777777" w:rsidTr="00D32D60">
        <w:trPr>
          <w:trHeight w:val="47"/>
        </w:trPr>
        <w:tc>
          <w:tcPr>
            <w:tcW w:w="361" w:type="pct"/>
            <w:shd w:val="clear" w:color="auto" w:fill="auto"/>
          </w:tcPr>
          <w:p w14:paraId="5F54EDD6" w14:textId="77777777" w:rsidR="002D28DF" w:rsidRPr="00410AA8" w:rsidRDefault="002D28DF" w:rsidP="002D28DF">
            <w:pPr>
              <w:jc w:val="center"/>
              <w:rPr>
                <w:rFonts w:asciiTheme="minorHAnsi" w:hAnsiTheme="minorHAnsi" w:cstheme="minorHAnsi"/>
                <w:sz w:val="16"/>
                <w:szCs w:val="16"/>
                <w:lang w:val="en-US"/>
              </w:rPr>
            </w:pPr>
            <w:r w:rsidRPr="00410AA8">
              <w:rPr>
                <w:rFonts w:asciiTheme="minorHAnsi" w:hAnsiTheme="minorHAnsi" w:cstheme="minorHAnsi"/>
                <w:sz w:val="16"/>
                <w:szCs w:val="16"/>
                <w:lang w:val="en-US"/>
              </w:rPr>
              <w:t>19</w:t>
            </w:r>
          </w:p>
        </w:tc>
        <w:tc>
          <w:tcPr>
            <w:tcW w:w="1752" w:type="pct"/>
          </w:tcPr>
          <w:p w14:paraId="04AA3D8E" w14:textId="33890BDE" w:rsidR="002D28DF" w:rsidRPr="00410AA8" w:rsidRDefault="002D28DF" w:rsidP="002D28DF">
            <w:pPr>
              <w:autoSpaceDE w:val="0"/>
              <w:autoSpaceDN w:val="0"/>
              <w:adjustRightInd w:val="0"/>
              <w:jc w:val="both"/>
              <w:rPr>
                <w:rFonts w:asciiTheme="minorHAnsi" w:hAnsiTheme="minorHAnsi" w:cstheme="minorHAnsi"/>
                <w:sz w:val="16"/>
                <w:szCs w:val="16"/>
              </w:rPr>
            </w:pPr>
            <w:r w:rsidRPr="00410AA8">
              <w:rPr>
                <w:rFonts w:asciiTheme="minorHAnsi" w:hAnsiTheme="minorHAnsi" w:cstheme="minorHAnsi"/>
                <w:b/>
                <w:sz w:val="16"/>
                <w:szCs w:val="16"/>
              </w:rPr>
              <w:t xml:space="preserve">HDR-CX675 Cámara </w:t>
            </w:r>
            <w:proofErr w:type="spellStart"/>
            <w:r w:rsidRPr="00410AA8">
              <w:rPr>
                <w:rFonts w:asciiTheme="minorHAnsi" w:hAnsiTheme="minorHAnsi" w:cstheme="minorHAnsi"/>
                <w:b/>
                <w:sz w:val="16"/>
                <w:szCs w:val="16"/>
              </w:rPr>
              <w:t>Handycam</w:t>
            </w:r>
            <w:proofErr w:type="spellEnd"/>
            <w:r w:rsidRPr="00410AA8">
              <w:rPr>
                <w:rFonts w:asciiTheme="minorHAnsi" w:hAnsiTheme="minorHAnsi" w:cstheme="minorHAnsi"/>
                <w:b/>
                <w:sz w:val="16"/>
                <w:szCs w:val="16"/>
              </w:rPr>
              <w:t xml:space="preserve">®, Marca SONY. </w:t>
            </w:r>
            <w:proofErr w:type="spellStart"/>
            <w:r w:rsidRPr="00410AA8">
              <w:rPr>
                <w:rFonts w:asciiTheme="minorHAnsi" w:hAnsiTheme="minorHAnsi" w:cstheme="minorHAnsi"/>
                <w:sz w:val="16"/>
                <w:szCs w:val="16"/>
              </w:rPr>
              <w:t>SteadyShot</w:t>
            </w:r>
            <w:proofErr w:type="spellEnd"/>
            <w:r w:rsidRPr="00410AA8">
              <w:rPr>
                <w:rFonts w:asciiTheme="minorHAnsi" w:hAnsiTheme="minorHAnsi" w:cstheme="minorHAnsi"/>
                <w:sz w:val="16"/>
                <w:szCs w:val="16"/>
              </w:rPr>
              <w:t xml:space="preserve"> </w:t>
            </w:r>
          </w:p>
          <w:p w14:paraId="12082809" w14:textId="77777777" w:rsidR="002D28DF" w:rsidRPr="00374B4C" w:rsidRDefault="002D28DF" w:rsidP="002D28DF">
            <w:pPr>
              <w:shd w:val="clear" w:color="auto" w:fill="FFFFFF"/>
              <w:ind w:left="-49"/>
              <w:jc w:val="both"/>
              <w:rPr>
                <w:rFonts w:asciiTheme="minorHAnsi" w:hAnsiTheme="minorHAnsi" w:cstheme="minorHAnsi"/>
                <w:color w:val="282828"/>
                <w:sz w:val="16"/>
                <w:szCs w:val="16"/>
                <w:lang w:eastAsia="es-MX"/>
              </w:rPr>
            </w:pPr>
            <w:r w:rsidRPr="00410AA8">
              <w:rPr>
                <w:rFonts w:asciiTheme="minorHAnsi" w:hAnsiTheme="minorHAnsi" w:cstheme="minorHAnsi"/>
                <w:sz w:val="16"/>
                <w:szCs w:val="16"/>
              </w:rPr>
              <w:t>Tiempo de Garantía:  1 año</w:t>
            </w:r>
          </w:p>
        </w:tc>
        <w:tc>
          <w:tcPr>
            <w:tcW w:w="574" w:type="pct"/>
          </w:tcPr>
          <w:p w14:paraId="5DF4A4A1" w14:textId="77777777" w:rsidR="002D28DF" w:rsidRPr="00410AA8" w:rsidRDefault="002D28DF" w:rsidP="002D28DF">
            <w:pPr>
              <w:jc w:val="center"/>
              <w:rPr>
                <w:rFonts w:asciiTheme="minorHAnsi" w:hAnsiTheme="minorHAnsi" w:cstheme="minorHAnsi"/>
                <w:sz w:val="16"/>
                <w:szCs w:val="16"/>
                <w:lang w:val="en-US"/>
              </w:rPr>
            </w:pPr>
            <w:r w:rsidRPr="00410AA8">
              <w:rPr>
                <w:rFonts w:asciiTheme="minorHAnsi" w:hAnsiTheme="minorHAnsi" w:cstheme="minorHAnsi"/>
                <w:sz w:val="16"/>
                <w:szCs w:val="16"/>
                <w:lang w:val="es-MX"/>
              </w:rPr>
              <w:t>Equipo</w:t>
            </w:r>
          </w:p>
        </w:tc>
        <w:tc>
          <w:tcPr>
            <w:tcW w:w="417" w:type="pct"/>
          </w:tcPr>
          <w:p w14:paraId="0D5C99A5" w14:textId="77777777" w:rsidR="002D28DF" w:rsidRPr="00410AA8" w:rsidRDefault="002D28DF" w:rsidP="002D28DF">
            <w:pPr>
              <w:jc w:val="center"/>
              <w:rPr>
                <w:rFonts w:asciiTheme="minorHAnsi" w:hAnsiTheme="minorHAnsi" w:cstheme="minorHAnsi"/>
                <w:sz w:val="16"/>
                <w:szCs w:val="16"/>
                <w:lang w:val="en-US"/>
              </w:rPr>
            </w:pPr>
            <w:r w:rsidRPr="00410AA8">
              <w:rPr>
                <w:rFonts w:asciiTheme="minorHAnsi" w:hAnsiTheme="minorHAnsi" w:cstheme="minorHAnsi"/>
                <w:sz w:val="16"/>
                <w:szCs w:val="16"/>
                <w:lang w:val="es-MX"/>
              </w:rPr>
              <w:t>2</w:t>
            </w:r>
          </w:p>
        </w:tc>
        <w:tc>
          <w:tcPr>
            <w:tcW w:w="1896" w:type="pct"/>
            <w:gridSpan w:val="3"/>
            <w:vAlign w:val="center"/>
          </w:tcPr>
          <w:p w14:paraId="196CF1DC" w14:textId="0B1C5FDD" w:rsidR="002D28DF" w:rsidRPr="00410AA8" w:rsidRDefault="002D28DF" w:rsidP="002D28DF">
            <w:pPr>
              <w:jc w:val="center"/>
              <w:rPr>
                <w:rFonts w:asciiTheme="minorHAnsi" w:hAnsiTheme="minorHAnsi" w:cstheme="minorHAnsi"/>
                <w:sz w:val="16"/>
                <w:szCs w:val="16"/>
                <w:lang w:val="es-MX"/>
              </w:rPr>
            </w:pPr>
            <w:r w:rsidRPr="002D28DF">
              <w:rPr>
                <w:rFonts w:asciiTheme="minorHAnsi" w:hAnsiTheme="minorHAnsi" w:cstheme="minorHAnsi"/>
                <w:b/>
                <w:sz w:val="16"/>
                <w:szCs w:val="16"/>
                <w:lang w:val="es-MX"/>
              </w:rPr>
              <w:t>DESIERTA</w:t>
            </w:r>
          </w:p>
        </w:tc>
      </w:tr>
      <w:tr w:rsidR="002D28DF" w:rsidRPr="00410AA8" w14:paraId="130D6B78" w14:textId="77777777" w:rsidTr="00D32D60">
        <w:trPr>
          <w:trHeight w:val="47"/>
        </w:trPr>
        <w:tc>
          <w:tcPr>
            <w:tcW w:w="361" w:type="pct"/>
            <w:shd w:val="clear" w:color="auto" w:fill="auto"/>
          </w:tcPr>
          <w:p w14:paraId="79FADFA4" w14:textId="77777777" w:rsidR="002D28DF" w:rsidRPr="00410AA8" w:rsidRDefault="002D28DF" w:rsidP="002D28DF">
            <w:pPr>
              <w:jc w:val="center"/>
              <w:rPr>
                <w:rFonts w:asciiTheme="minorHAnsi" w:hAnsiTheme="minorHAnsi" w:cstheme="minorHAnsi"/>
                <w:sz w:val="16"/>
                <w:szCs w:val="16"/>
                <w:lang w:val="en-US"/>
              </w:rPr>
            </w:pPr>
            <w:r w:rsidRPr="00410AA8">
              <w:rPr>
                <w:rFonts w:asciiTheme="minorHAnsi" w:hAnsiTheme="minorHAnsi" w:cstheme="minorHAnsi"/>
                <w:sz w:val="16"/>
                <w:szCs w:val="16"/>
                <w:lang w:val="es-MX"/>
              </w:rPr>
              <w:t>20</w:t>
            </w:r>
          </w:p>
        </w:tc>
        <w:tc>
          <w:tcPr>
            <w:tcW w:w="1752" w:type="pct"/>
          </w:tcPr>
          <w:p w14:paraId="66B2C5AF" w14:textId="2B991DB7" w:rsidR="002D28DF" w:rsidRPr="00410AA8" w:rsidRDefault="002D28DF" w:rsidP="002D28DF">
            <w:pPr>
              <w:autoSpaceDE w:val="0"/>
              <w:autoSpaceDN w:val="0"/>
              <w:adjustRightInd w:val="0"/>
              <w:jc w:val="both"/>
              <w:rPr>
                <w:rFonts w:asciiTheme="minorHAnsi" w:hAnsiTheme="minorHAnsi" w:cstheme="minorHAnsi"/>
                <w:b/>
                <w:sz w:val="16"/>
                <w:szCs w:val="16"/>
              </w:rPr>
            </w:pPr>
            <w:r w:rsidRPr="00410AA8">
              <w:rPr>
                <w:rFonts w:asciiTheme="minorHAnsi" w:hAnsiTheme="minorHAnsi" w:cstheme="minorHAnsi"/>
                <w:b/>
                <w:sz w:val="16"/>
                <w:szCs w:val="16"/>
              </w:rPr>
              <w:t xml:space="preserve">EW100ENG Sistema de micrófono inalámbrico </w:t>
            </w:r>
            <w:proofErr w:type="spellStart"/>
            <w:r w:rsidRPr="00410AA8">
              <w:rPr>
                <w:rFonts w:asciiTheme="minorHAnsi" w:hAnsiTheme="minorHAnsi" w:cstheme="minorHAnsi"/>
                <w:b/>
                <w:sz w:val="16"/>
                <w:szCs w:val="16"/>
              </w:rPr>
              <w:t>lavalier</w:t>
            </w:r>
            <w:proofErr w:type="spellEnd"/>
            <w:r w:rsidRPr="00410AA8">
              <w:rPr>
                <w:rFonts w:asciiTheme="minorHAnsi" w:hAnsiTheme="minorHAnsi" w:cstheme="minorHAnsi"/>
                <w:b/>
                <w:sz w:val="16"/>
                <w:szCs w:val="16"/>
              </w:rPr>
              <w:t xml:space="preserve">, Marca </w:t>
            </w:r>
            <w:proofErr w:type="spellStart"/>
            <w:r w:rsidRPr="00410AA8">
              <w:rPr>
                <w:rFonts w:asciiTheme="minorHAnsi" w:hAnsiTheme="minorHAnsi" w:cstheme="minorHAnsi"/>
                <w:b/>
                <w:sz w:val="16"/>
                <w:szCs w:val="16"/>
              </w:rPr>
              <w:t>Sennheiser</w:t>
            </w:r>
            <w:proofErr w:type="spellEnd"/>
          </w:p>
          <w:p w14:paraId="7356B2B9" w14:textId="77777777" w:rsidR="002D28DF" w:rsidRPr="00410AA8" w:rsidRDefault="002D28DF" w:rsidP="002D28DF">
            <w:pPr>
              <w:autoSpaceDE w:val="0"/>
              <w:autoSpaceDN w:val="0"/>
              <w:adjustRightInd w:val="0"/>
              <w:jc w:val="both"/>
              <w:rPr>
                <w:rFonts w:asciiTheme="minorHAnsi" w:hAnsiTheme="minorHAnsi" w:cstheme="minorHAnsi"/>
                <w:sz w:val="16"/>
                <w:szCs w:val="16"/>
                <w:lang w:val="es-MX"/>
              </w:rPr>
            </w:pPr>
            <w:r w:rsidRPr="00410AA8">
              <w:rPr>
                <w:rFonts w:asciiTheme="minorHAnsi" w:hAnsiTheme="minorHAnsi" w:cstheme="minorHAnsi"/>
                <w:sz w:val="16"/>
                <w:szCs w:val="16"/>
              </w:rPr>
              <w:t>Tiempo de Garantía:  1 año</w:t>
            </w:r>
          </w:p>
        </w:tc>
        <w:tc>
          <w:tcPr>
            <w:tcW w:w="574" w:type="pct"/>
          </w:tcPr>
          <w:p w14:paraId="60134F7A" w14:textId="77777777" w:rsidR="002D28DF" w:rsidRPr="00410AA8" w:rsidRDefault="002D28DF" w:rsidP="002D28DF">
            <w:pPr>
              <w:jc w:val="center"/>
              <w:rPr>
                <w:rFonts w:asciiTheme="minorHAnsi" w:hAnsiTheme="minorHAnsi" w:cstheme="minorHAnsi"/>
                <w:sz w:val="16"/>
                <w:szCs w:val="16"/>
                <w:lang w:val="es-MX"/>
              </w:rPr>
            </w:pPr>
            <w:r w:rsidRPr="00410AA8">
              <w:rPr>
                <w:rFonts w:asciiTheme="minorHAnsi" w:hAnsiTheme="minorHAnsi" w:cstheme="minorHAnsi"/>
                <w:sz w:val="16"/>
                <w:szCs w:val="16"/>
                <w:lang w:val="es-MX"/>
              </w:rPr>
              <w:t>Equipo</w:t>
            </w:r>
          </w:p>
        </w:tc>
        <w:tc>
          <w:tcPr>
            <w:tcW w:w="417" w:type="pct"/>
          </w:tcPr>
          <w:p w14:paraId="5FDCE74A" w14:textId="77777777" w:rsidR="002D28DF" w:rsidRPr="00410AA8" w:rsidRDefault="002D28DF" w:rsidP="002D28DF">
            <w:pPr>
              <w:jc w:val="center"/>
              <w:rPr>
                <w:rFonts w:asciiTheme="minorHAnsi" w:hAnsiTheme="minorHAnsi" w:cstheme="minorHAnsi"/>
                <w:sz w:val="16"/>
                <w:szCs w:val="16"/>
                <w:lang w:val="es-MX"/>
              </w:rPr>
            </w:pPr>
            <w:r w:rsidRPr="00410AA8">
              <w:rPr>
                <w:rFonts w:asciiTheme="minorHAnsi" w:hAnsiTheme="minorHAnsi" w:cstheme="minorHAnsi"/>
                <w:sz w:val="16"/>
                <w:szCs w:val="16"/>
                <w:lang w:val="es-MX"/>
              </w:rPr>
              <w:t>3</w:t>
            </w:r>
          </w:p>
        </w:tc>
        <w:tc>
          <w:tcPr>
            <w:tcW w:w="1896" w:type="pct"/>
            <w:gridSpan w:val="3"/>
            <w:vAlign w:val="center"/>
          </w:tcPr>
          <w:p w14:paraId="76F43E78" w14:textId="5A966851" w:rsidR="002D28DF" w:rsidRPr="00410AA8" w:rsidRDefault="002D28DF" w:rsidP="002D28DF">
            <w:pPr>
              <w:jc w:val="center"/>
              <w:rPr>
                <w:rFonts w:asciiTheme="minorHAnsi" w:hAnsiTheme="minorHAnsi" w:cstheme="minorHAnsi"/>
                <w:sz w:val="16"/>
                <w:szCs w:val="16"/>
                <w:lang w:val="es-MX"/>
              </w:rPr>
            </w:pPr>
            <w:r w:rsidRPr="002D28DF">
              <w:rPr>
                <w:rFonts w:asciiTheme="minorHAnsi" w:hAnsiTheme="minorHAnsi" w:cstheme="minorHAnsi"/>
                <w:b/>
                <w:sz w:val="16"/>
                <w:szCs w:val="16"/>
                <w:lang w:val="es-MX"/>
              </w:rPr>
              <w:t>DESIERTA</w:t>
            </w:r>
          </w:p>
        </w:tc>
      </w:tr>
    </w:tbl>
    <w:p w14:paraId="7903F679" w14:textId="77777777"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02FBE770"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w:t>
      </w:r>
      <w:r w:rsidR="006B285F">
        <w:rPr>
          <w:rFonts w:ascii="Arial" w:hAnsi="Arial" w:cs="Arial"/>
          <w:sz w:val="18"/>
          <w:szCs w:val="18"/>
        </w:rPr>
        <w:t>s</w:t>
      </w:r>
      <w:r w:rsidRPr="002A5984">
        <w:rPr>
          <w:rFonts w:ascii="Arial" w:hAnsi="Arial" w:cs="Arial"/>
          <w:sz w:val="18"/>
          <w:szCs w:val="18"/>
        </w:rPr>
        <w:t xml:space="preserve"> propuesta</w:t>
      </w:r>
      <w:r w:rsidR="006B285F">
        <w:rPr>
          <w:rFonts w:ascii="Arial" w:hAnsi="Arial" w:cs="Arial"/>
          <w:sz w:val="18"/>
          <w:szCs w:val="18"/>
        </w:rPr>
        <w:t>s</w:t>
      </w:r>
      <w:r w:rsidR="000C6175">
        <w:rPr>
          <w:rFonts w:ascii="Arial" w:hAnsi="Arial" w:cs="Arial"/>
          <w:sz w:val="18"/>
          <w:szCs w:val="18"/>
        </w:rPr>
        <w:t xml:space="preserve"> </w:t>
      </w:r>
      <w:r w:rsidR="006B285F">
        <w:rPr>
          <w:rFonts w:ascii="Arial" w:hAnsi="Arial" w:cs="Arial"/>
          <w:sz w:val="18"/>
          <w:szCs w:val="18"/>
        </w:rPr>
        <w:t>son</w:t>
      </w:r>
      <w:r>
        <w:rPr>
          <w:rFonts w:ascii="Arial" w:hAnsi="Arial" w:cs="Arial"/>
          <w:sz w:val="18"/>
          <w:szCs w:val="18"/>
        </w:rPr>
        <w:t xml:space="preserve"> </w:t>
      </w:r>
      <w:r w:rsidRPr="002A5984">
        <w:rPr>
          <w:rFonts w:ascii="Arial" w:hAnsi="Arial" w:cs="Arial"/>
          <w:sz w:val="18"/>
          <w:szCs w:val="18"/>
        </w:rPr>
        <w:t>solvente</w:t>
      </w:r>
      <w:r w:rsidR="006B285F">
        <w:rPr>
          <w:rFonts w:ascii="Arial" w:hAnsi="Arial" w:cs="Arial"/>
          <w:sz w:val="18"/>
          <w:szCs w:val="18"/>
        </w:rPr>
        <w:t>s</w:t>
      </w:r>
      <w:r w:rsidRPr="002A5984">
        <w:rPr>
          <w:rFonts w:ascii="Arial" w:hAnsi="Arial" w:cs="Arial"/>
          <w:sz w:val="18"/>
          <w:szCs w:val="18"/>
        </w:rPr>
        <w:t xml:space="preserve"> al reunir conforme a los criterios de adjudicación contenidos en las bases,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Pr="001D3C8C">
        <w:rPr>
          <w:rFonts w:ascii="Arial" w:hAnsi="Arial" w:cs="Arial"/>
          <w:sz w:val="18"/>
          <w:szCs w:val="18"/>
        </w:rPr>
        <w:t>.</w:t>
      </w:r>
      <w:r w:rsidR="00C108AE">
        <w:rPr>
          <w:rFonts w:ascii="Arial" w:hAnsi="Arial" w:cs="Arial"/>
          <w:sz w:val="18"/>
          <w:szCs w:val="16"/>
        </w:rPr>
        <w:t>:--------------------------------</w:t>
      </w:r>
    </w:p>
    <w:p w14:paraId="0E370182" w14:textId="77777777"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3B4E899" w14:textId="32EB6F93" w:rsidR="00D854ED" w:rsidRPr="00D854ED" w:rsidRDefault="00D854ED" w:rsidP="00D854ED">
      <w:pPr>
        <w:jc w:val="both"/>
        <w:rPr>
          <w:rFonts w:ascii="Arial" w:hAnsi="Arial" w:cs="Arial"/>
          <w:sz w:val="18"/>
          <w:szCs w:val="18"/>
        </w:rPr>
      </w:pPr>
      <w:r w:rsidRPr="00D854ED">
        <w:rPr>
          <w:rFonts w:ascii="Arial" w:hAnsi="Arial" w:cs="Arial"/>
          <w:sz w:val="18"/>
          <w:szCs w:val="18"/>
        </w:rPr>
        <w:t>Con fundamento en el artículo 59 de la Ley, así como en el numeral XIII de las bases de la presente invitación,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626"/>
        <w:gridCol w:w="7137"/>
      </w:tblGrid>
      <w:tr w:rsidR="00D854ED" w:rsidRPr="004757DF" w14:paraId="58186968" w14:textId="77777777" w:rsidTr="00745647">
        <w:trPr>
          <w:trHeight w:val="315"/>
        </w:trPr>
        <w:tc>
          <w:tcPr>
            <w:tcW w:w="928" w:type="pct"/>
            <w:shd w:val="clear" w:color="auto" w:fill="D9D9D9"/>
            <w:noWrap/>
            <w:vAlign w:val="bottom"/>
            <w:hideMark/>
          </w:tcPr>
          <w:p w14:paraId="4E4BF63F" w14:textId="77777777" w:rsidR="00D854ED" w:rsidRPr="00B12156" w:rsidRDefault="00D854ED" w:rsidP="00745647">
            <w:pPr>
              <w:jc w:val="center"/>
              <w:rPr>
                <w:rFonts w:ascii="Arial" w:hAnsi="Arial" w:cs="Arial"/>
                <w:b/>
                <w:color w:val="000000"/>
                <w:sz w:val="16"/>
                <w:szCs w:val="16"/>
                <w:lang w:val="es-MX" w:eastAsia="es-MX"/>
              </w:rPr>
            </w:pPr>
            <w:r w:rsidRPr="00B12156">
              <w:rPr>
                <w:rFonts w:ascii="Arial" w:hAnsi="Arial" w:cs="Arial"/>
                <w:b/>
                <w:color w:val="000000"/>
                <w:sz w:val="16"/>
                <w:szCs w:val="16"/>
                <w:lang w:val="es-MX" w:eastAsia="es-MX"/>
              </w:rPr>
              <w:t>Partidas Desiertas</w:t>
            </w:r>
          </w:p>
        </w:tc>
        <w:tc>
          <w:tcPr>
            <w:tcW w:w="4072" w:type="pct"/>
            <w:shd w:val="clear" w:color="auto" w:fill="D9D9D9"/>
            <w:noWrap/>
            <w:vAlign w:val="bottom"/>
            <w:hideMark/>
          </w:tcPr>
          <w:p w14:paraId="53329F5C" w14:textId="77777777" w:rsidR="00D854ED" w:rsidRPr="00B12156" w:rsidRDefault="00D854ED" w:rsidP="00745647">
            <w:pPr>
              <w:jc w:val="center"/>
              <w:rPr>
                <w:rFonts w:ascii="Arial" w:hAnsi="Arial" w:cs="Arial"/>
                <w:b/>
                <w:color w:val="000000"/>
                <w:sz w:val="16"/>
                <w:szCs w:val="16"/>
                <w:lang w:val="es-MX" w:eastAsia="es-MX"/>
              </w:rPr>
            </w:pPr>
            <w:r w:rsidRPr="00B12156">
              <w:rPr>
                <w:rFonts w:ascii="Arial" w:hAnsi="Arial" w:cs="Arial"/>
                <w:b/>
                <w:color w:val="000000"/>
                <w:sz w:val="16"/>
                <w:szCs w:val="16"/>
                <w:lang w:val="es-MX" w:eastAsia="es-MX"/>
              </w:rPr>
              <w:t>Motivo</w:t>
            </w:r>
          </w:p>
        </w:tc>
      </w:tr>
      <w:tr w:rsidR="00D854ED" w:rsidRPr="004757DF" w14:paraId="1649BB6E" w14:textId="77777777" w:rsidTr="00745647">
        <w:trPr>
          <w:trHeight w:val="281"/>
        </w:trPr>
        <w:tc>
          <w:tcPr>
            <w:tcW w:w="928" w:type="pct"/>
            <w:shd w:val="clear" w:color="auto" w:fill="auto"/>
            <w:vAlign w:val="center"/>
          </w:tcPr>
          <w:p w14:paraId="3B90A495" w14:textId="0D3532DC" w:rsidR="00D854ED" w:rsidRPr="002D28DF" w:rsidRDefault="002D28DF" w:rsidP="002D28DF">
            <w:pPr>
              <w:jc w:val="center"/>
              <w:rPr>
                <w:rFonts w:ascii="Arial" w:hAnsi="Arial" w:cs="Arial"/>
                <w:b/>
                <w:sz w:val="16"/>
                <w:szCs w:val="16"/>
              </w:rPr>
            </w:pPr>
            <w:r w:rsidRPr="002D28DF">
              <w:rPr>
                <w:rFonts w:ascii="Arial" w:hAnsi="Arial" w:cs="Arial"/>
                <w:b/>
                <w:sz w:val="16"/>
                <w:szCs w:val="16"/>
              </w:rPr>
              <w:t>12</w:t>
            </w:r>
            <w:r w:rsidR="00CB3016" w:rsidRPr="002D28DF">
              <w:rPr>
                <w:rFonts w:ascii="Arial" w:hAnsi="Arial" w:cs="Arial"/>
                <w:b/>
                <w:sz w:val="16"/>
                <w:szCs w:val="16"/>
              </w:rPr>
              <w:t xml:space="preserve"> a</w:t>
            </w:r>
            <w:r w:rsidR="00D854ED" w:rsidRPr="002D28DF">
              <w:rPr>
                <w:rFonts w:ascii="Arial" w:hAnsi="Arial" w:cs="Arial"/>
                <w:b/>
                <w:sz w:val="16"/>
                <w:szCs w:val="16"/>
              </w:rPr>
              <w:t xml:space="preserve"> </w:t>
            </w:r>
            <w:r w:rsidRPr="002D28DF">
              <w:rPr>
                <w:rFonts w:ascii="Arial" w:hAnsi="Arial" w:cs="Arial"/>
                <w:b/>
                <w:sz w:val="16"/>
                <w:szCs w:val="16"/>
              </w:rPr>
              <w:t>20</w:t>
            </w:r>
          </w:p>
        </w:tc>
        <w:tc>
          <w:tcPr>
            <w:tcW w:w="4072" w:type="pct"/>
            <w:shd w:val="clear" w:color="auto" w:fill="auto"/>
            <w:vAlign w:val="center"/>
          </w:tcPr>
          <w:p w14:paraId="3706ADE3" w14:textId="679A44EC" w:rsidR="00D854ED" w:rsidRPr="00374B4C" w:rsidRDefault="00A07A76" w:rsidP="002D28DF">
            <w:pPr>
              <w:jc w:val="both"/>
              <w:rPr>
                <w:rFonts w:ascii="Arial" w:hAnsi="Arial" w:cs="Arial"/>
                <w:b/>
                <w:sz w:val="16"/>
                <w:szCs w:val="16"/>
                <w:highlight w:val="yellow"/>
              </w:rPr>
            </w:pPr>
            <w:r w:rsidRPr="000A3419">
              <w:rPr>
                <w:rFonts w:ascii="Arial" w:hAnsi="Arial" w:cs="Arial"/>
                <w:b/>
                <w:sz w:val="16"/>
                <w:szCs w:val="16"/>
              </w:rPr>
              <w:t>Se declara desierta, en virtud de que no existieron propuestas susceptibles de análisis en el Acto de Presentación y Apertura.</w:t>
            </w:r>
          </w:p>
        </w:tc>
      </w:tr>
    </w:tbl>
    <w:p w14:paraId="25A815E6" w14:textId="77777777" w:rsidR="00D854ED" w:rsidRDefault="00D854ED" w:rsidP="00D854ED">
      <w:pPr>
        <w:jc w:val="both"/>
        <w:rPr>
          <w:rFonts w:ascii="Arial" w:hAnsi="Arial" w:cs="Arial"/>
          <w:sz w:val="18"/>
          <w:szCs w:val="18"/>
        </w:rPr>
      </w:pPr>
      <w:r>
        <w:rPr>
          <w:rFonts w:ascii="Arial" w:hAnsi="Arial" w:cs="Arial"/>
          <w:sz w:val="18"/>
          <w:szCs w:val="18"/>
        </w:rPr>
        <w:t>---------------------------------------------------------------------------------------------------------------------------------------------------</w:t>
      </w:r>
    </w:p>
    <w:p w14:paraId="6F41931E" w14:textId="1DAD02C9"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compra – venta a precio fijo en los términos de los artículos 65, 66 y 67 de la Ley, la fecha tentativa de firma de contrato, el día </w:t>
      </w:r>
      <w:r w:rsidR="00D32D60">
        <w:rPr>
          <w:rFonts w:ascii="Arial" w:hAnsi="Arial" w:cs="Arial"/>
          <w:b/>
          <w:bCs/>
          <w:color w:val="000000"/>
          <w:sz w:val="14"/>
          <w:szCs w:val="14"/>
          <w:lang w:val="es-MX"/>
        </w:rPr>
        <w:t>18</w:t>
      </w:r>
      <w:r w:rsidRPr="002F6F01">
        <w:rPr>
          <w:rFonts w:ascii="Arial" w:hAnsi="Arial" w:cs="Arial"/>
          <w:b/>
          <w:bCs/>
          <w:color w:val="000000"/>
          <w:sz w:val="14"/>
          <w:szCs w:val="14"/>
          <w:lang w:val="es-MX"/>
        </w:rPr>
        <w:t xml:space="preserve"> de </w:t>
      </w:r>
      <w:r w:rsidR="00B04FBE">
        <w:rPr>
          <w:rFonts w:ascii="Arial" w:hAnsi="Arial" w:cs="Arial"/>
          <w:b/>
          <w:bCs/>
          <w:color w:val="000000"/>
          <w:sz w:val="14"/>
          <w:szCs w:val="14"/>
          <w:lang w:val="es-MX"/>
        </w:rPr>
        <w:t>noviembre</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20</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Pr>
          <w:rFonts w:ascii="Arial" w:hAnsi="Arial" w:cs="Arial"/>
          <w:szCs w:val="16"/>
        </w:rPr>
        <w:t>------------</w:t>
      </w:r>
      <w:r w:rsidR="00B86F02">
        <w:rPr>
          <w:rFonts w:ascii="Arial" w:hAnsi="Arial" w:cs="Arial"/>
          <w:szCs w:val="16"/>
        </w:rPr>
        <w:t>----------------------------------------------</w:t>
      </w:r>
      <w:r w:rsidR="000C6175">
        <w:rPr>
          <w:rFonts w:ascii="Arial" w:hAnsi="Arial" w:cs="Arial"/>
          <w:szCs w:val="16"/>
        </w:rPr>
        <w:t>---------------------------------------------------</w:t>
      </w:r>
      <w:r w:rsidR="00E20D16">
        <w:rPr>
          <w:rFonts w:ascii="Arial" w:hAnsi="Arial" w:cs="Arial"/>
          <w:szCs w:val="16"/>
        </w:rPr>
        <w:t>------------------------------------</w:t>
      </w:r>
    </w:p>
    <w:p w14:paraId="41B5DD42" w14:textId="64FC16FD" w:rsidR="00FB67FB" w:rsidRDefault="00CF0F48" w:rsidP="00FB67FB">
      <w:pPr>
        <w:pStyle w:val="Textoindependiente2"/>
        <w:spacing w:line="240" w:lineRule="auto"/>
        <w:jc w:val="both"/>
        <w:rPr>
          <w:rFonts w:ascii="Arial" w:hAnsi="Arial" w:cs="Arial"/>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w:t>
      </w:r>
      <w:r w:rsidRPr="003A0BE8">
        <w:rPr>
          <w:rFonts w:ascii="Arial" w:hAnsi="Arial" w:cs="Arial"/>
          <w:sz w:val="16"/>
          <w:szCs w:val="16"/>
        </w:rPr>
        <w:t>m</w:t>
      </w:r>
      <w:r w:rsidR="001E5D18">
        <w:rPr>
          <w:rFonts w:ascii="Arial" w:hAnsi="Arial" w:cs="Arial"/>
          <w:sz w:val="16"/>
          <w:szCs w:val="16"/>
        </w:rPr>
        <w:t>iscelánea fiscal para el 2020</w:t>
      </w:r>
      <w:r w:rsidRPr="003A0BE8">
        <w:rPr>
          <w:rFonts w:ascii="Arial" w:hAnsi="Arial" w:cs="Arial"/>
          <w:sz w:val="16"/>
          <w:szCs w:val="16"/>
        </w:rPr>
        <w:t xml:space="preserve"> publicada el </w:t>
      </w:r>
      <w:r w:rsidR="001E5D18">
        <w:rPr>
          <w:rFonts w:ascii="Arial" w:hAnsi="Arial" w:cs="Arial"/>
          <w:sz w:val="16"/>
          <w:szCs w:val="16"/>
        </w:rPr>
        <w:t>28</w:t>
      </w:r>
      <w:r w:rsidRPr="003A0BE8">
        <w:rPr>
          <w:rFonts w:ascii="Arial" w:hAnsi="Arial" w:cs="Arial"/>
          <w:sz w:val="16"/>
          <w:szCs w:val="16"/>
        </w:rPr>
        <w:t xml:space="preserve"> de diciembre de 20</w:t>
      </w:r>
      <w:r w:rsidR="00872888">
        <w:rPr>
          <w:rFonts w:ascii="Arial" w:hAnsi="Arial" w:cs="Arial"/>
          <w:sz w:val="16"/>
          <w:szCs w:val="16"/>
        </w:rPr>
        <w:t>20</w:t>
      </w:r>
      <w:r w:rsidRPr="003A0BE8">
        <w:rPr>
          <w:rFonts w:ascii="Arial" w:hAnsi="Arial" w:cs="Arial"/>
          <w:sz w:val="16"/>
          <w:szCs w:val="16"/>
        </w:rPr>
        <w:t xml:space="preserve"> en el Diario Oficial de la Federación. Por lo que el concursante ganador deberá realizar la consulta de opinión ante el SAT en la página: </w:t>
      </w:r>
      <w:hyperlink r:id="rId10"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A509CE" w:rsidRPr="0082728C">
          <w:rPr>
            <w:rStyle w:val="Hipervnculo"/>
            <w:rFonts w:ascii="Arial" w:hAnsi="Arial" w:cs="Arial"/>
            <w:sz w:val="16"/>
            <w:szCs w:val="16"/>
          </w:rPr>
          <w:t>brivera@correo.uaa.mx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Pr="003B7915">
        <w:rPr>
          <w:rFonts w:ascii="Arial" w:hAnsi="Arial" w:cs="Arial"/>
          <w:sz w:val="16"/>
          <w:szCs w:val="16"/>
        </w:rPr>
        <w:t xml:space="preserve">Conforme al numeral VIII ,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DB2E33" w:rsidRPr="00F24E62">
        <w:rPr>
          <w:rFonts w:ascii="Arial" w:hAnsi="Arial" w:cs="Arial"/>
        </w:rPr>
        <w:t>------------------------------------------------------------------------------------------------------------</w:t>
      </w:r>
      <w:r w:rsidR="00DB2E33">
        <w:rPr>
          <w:rFonts w:ascii="Arial" w:hAnsi="Arial" w:cs="Arial"/>
        </w:rPr>
        <w:t>---</w:t>
      </w:r>
      <w:r w:rsidR="00FB67FB" w:rsidRPr="00F24E62">
        <w:rPr>
          <w:rFonts w:ascii="Arial" w:hAnsi="Arial" w:cs="Arial"/>
          <w:b/>
        </w:rPr>
        <w:t>Intervienen por la Universidad Autónoma de Aguascalientes</w:t>
      </w:r>
      <w:r w:rsidR="00FB67FB" w:rsidRPr="00F24E62">
        <w:rPr>
          <w:rFonts w:ascii="Arial" w:hAnsi="Arial" w:cs="Arial"/>
        </w:rPr>
        <w:t>-----------------------------------------------</w:t>
      </w:r>
      <w:r w:rsidR="00480EB1" w:rsidRPr="00F24E62">
        <w:rPr>
          <w:rFonts w:ascii="Arial" w:hAnsi="Arial" w:cs="Arial"/>
        </w:rPr>
        <w:t>------------------------------------------------------------------------------------------------------------</w:t>
      </w:r>
      <w:r w:rsidR="00480EB1">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673"/>
        <w:gridCol w:w="4155"/>
      </w:tblGrid>
      <w:tr w:rsidR="00B0239C" w:rsidRPr="00B0239C" w14:paraId="2F5207DC" w14:textId="77777777" w:rsidTr="00F702EC">
        <w:trPr>
          <w:jc w:val="center"/>
        </w:trPr>
        <w:tc>
          <w:tcPr>
            <w:tcW w:w="4673" w:type="dxa"/>
          </w:tcPr>
          <w:p w14:paraId="78F61473" w14:textId="77777777" w:rsidR="0088219E" w:rsidRDefault="0088219E" w:rsidP="00B0239C">
            <w:pPr>
              <w:pStyle w:val="Sangradetextonormal"/>
              <w:ind w:left="0"/>
              <w:rPr>
                <w:rFonts w:ascii="Arial" w:hAnsi="Arial" w:cs="Arial"/>
                <w:b/>
                <w:sz w:val="18"/>
                <w:szCs w:val="18"/>
                <w:lang w:val="es-ES"/>
              </w:rPr>
            </w:pPr>
          </w:p>
          <w:p w14:paraId="137B7A10" w14:textId="77777777" w:rsidR="00B0239C" w:rsidRPr="00B0239C" w:rsidRDefault="00F702EC" w:rsidP="00B0239C">
            <w:pPr>
              <w:pStyle w:val="Sangradetextonormal"/>
              <w:ind w:left="0"/>
              <w:rPr>
                <w:rFonts w:ascii="Arial" w:hAnsi="Arial" w:cs="Arial"/>
                <w:b/>
                <w:sz w:val="18"/>
                <w:szCs w:val="18"/>
                <w:lang w:val="es-ES"/>
              </w:rPr>
            </w:pPr>
            <w:r w:rsidRPr="00DC723F">
              <w:rPr>
                <w:rFonts w:ascii="Arial" w:hAnsi="Arial" w:cs="Arial"/>
                <w:b/>
                <w:sz w:val="18"/>
                <w:szCs w:val="18"/>
              </w:rPr>
              <w:t>M. en IMP. Jorge Humberto López Reynoso</w:t>
            </w:r>
          </w:p>
          <w:p w14:paraId="03067C14" w14:textId="77777777" w:rsidR="000357F5" w:rsidRDefault="00B0239C" w:rsidP="00F702EC">
            <w:pPr>
              <w:pStyle w:val="Sangradetextonormal"/>
              <w:ind w:left="0"/>
              <w:rPr>
                <w:rFonts w:ascii="Arial" w:hAnsi="Arial" w:cs="Arial"/>
                <w:sz w:val="18"/>
                <w:szCs w:val="18"/>
                <w:lang w:val="es-ES"/>
              </w:rPr>
            </w:pPr>
            <w:r w:rsidRPr="00B0239C">
              <w:rPr>
                <w:rFonts w:ascii="Arial" w:hAnsi="Arial" w:cs="Arial"/>
                <w:sz w:val="18"/>
                <w:szCs w:val="18"/>
                <w:lang w:val="es-ES"/>
              </w:rPr>
              <w:t>Director General de Finanzas</w:t>
            </w:r>
          </w:p>
          <w:p w14:paraId="2AD2AA96" w14:textId="77777777" w:rsidR="00F702EC" w:rsidRPr="00B0239C" w:rsidRDefault="00F702EC" w:rsidP="00F702EC">
            <w:pPr>
              <w:pStyle w:val="Sangradetextonormal"/>
              <w:ind w:left="0"/>
              <w:rPr>
                <w:rFonts w:ascii="Arial" w:hAnsi="Arial" w:cs="Arial"/>
                <w:b/>
                <w:sz w:val="18"/>
                <w:szCs w:val="18"/>
                <w:lang w:val="es-ES"/>
              </w:rPr>
            </w:pPr>
          </w:p>
        </w:tc>
        <w:tc>
          <w:tcPr>
            <w:tcW w:w="4155" w:type="dxa"/>
          </w:tcPr>
          <w:p w14:paraId="6EE7137C" w14:textId="77777777" w:rsidR="00B0239C" w:rsidRPr="00B0239C" w:rsidRDefault="00B0239C" w:rsidP="00E432FA">
            <w:pPr>
              <w:pStyle w:val="Sangradetextonormal"/>
              <w:ind w:left="0"/>
              <w:jc w:val="center"/>
              <w:rPr>
                <w:rFonts w:ascii="Arial" w:hAnsi="Arial" w:cs="Arial"/>
                <w:sz w:val="18"/>
                <w:szCs w:val="18"/>
                <w:lang w:val="es-ES"/>
              </w:rPr>
            </w:pPr>
          </w:p>
          <w:p w14:paraId="31E36878" w14:textId="77777777" w:rsidR="0088219E" w:rsidRDefault="0088219E" w:rsidP="00E432FA">
            <w:pPr>
              <w:pStyle w:val="Sangradetextonormal"/>
              <w:ind w:left="0"/>
              <w:jc w:val="center"/>
              <w:rPr>
                <w:rFonts w:ascii="Arial" w:hAnsi="Arial" w:cs="Arial"/>
                <w:sz w:val="18"/>
                <w:szCs w:val="18"/>
              </w:rPr>
            </w:pPr>
          </w:p>
          <w:p w14:paraId="7C2B9723" w14:textId="77777777" w:rsidR="00B0239C" w:rsidRPr="00B0239C" w:rsidRDefault="00B0239C" w:rsidP="00E432FA">
            <w:pPr>
              <w:pStyle w:val="Sangradetextonormal"/>
              <w:ind w:left="0"/>
              <w:jc w:val="center"/>
              <w:rPr>
                <w:rFonts w:ascii="Arial" w:hAnsi="Arial" w:cs="Arial"/>
                <w:sz w:val="18"/>
                <w:szCs w:val="18"/>
                <w:lang w:val="es-ES"/>
              </w:rPr>
            </w:pPr>
            <w:r w:rsidRPr="00B0239C">
              <w:rPr>
                <w:rFonts w:ascii="Arial" w:hAnsi="Arial" w:cs="Arial"/>
                <w:sz w:val="18"/>
                <w:szCs w:val="18"/>
              </w:rPr>
              <w:t>____________________________________</w:t>
            </w:r>
          </w:p>
        </w:tc>
      </w:tr>
      <w:tr w:rsidR="00307224" w:rsidRPr="00B0239C" w14:paraId="25B5EF37" w14:textId="77777777" w:rsidTr="00F702EC">
        <w:trPr>
          <w:jc w:val="center"/>
        </w:trPr>
        <w:tc>
          <w:tcPr>
            <w:tcW w:w="4673" w:type="dxa"/>
          </w:tcPr>
          <w:p w14:paraId="79045D5B" w14:textId="77777777" w:rsidR="00307224" w:rsidRDefault="00307224" w:rsidP="00307224">
            <w:pPr>
              <w:pStyle w:val="Sangradetextonormal"/>
              <w:ind w:left="0"/>
              <w:rPr>
                <w:rFonts w:ascii="Arial" w:hAnsi="Arial" w:cs="Arial"/>
                <w:b/>
                <w:sz w:val="18"/>
                <w:szCs w:val="18"/>
              </w:rPr>
            </w:pPr>
          </w:p>
          <w:p w14:paraId="377E757A" w14:textId="77777777" w:rsidR="00307224" w:rsidRPr="00640C11" w:rsidRDefault="00342CC6" w:rsidP="00307224">
            <w:pPr>
              <w:pStyle w:val="Sangradetextonormal"/>
              <w:ind w:left="0"/>
              <w:rPr>
                <w:rFonts w:ascii="Arial" w:hAnsi="Arial" w:cs="Arial"/>
                <w:b/>
                <w:sz w:val="18"/>
                <w:szCs w:val="18"/>
                <w:lang w:val="es-ES"/>
              </w:rPr>
            </w:pPr>
            <w:r>
              <w:rPr>
                <w:rFonts w:ascii="Arial" w:hAnsi="Arial" w:cs="Arial"/>
                <w:b/>
                <w:sz w:val="18"/>
                <w:szCs w:val="18"/>
                <w:lang w:val="es-ES"/>
              </w:rPr>
              <w:t>M. en A.</w:t>
            </w:r>
            <w:r w:rsidR="00307224" w:rsidRPr="00640C11">
              <w:rPr>
                <w:rFonts w:ascii="Arial" w:hAnsi="Arial" w:cs="Arial"/>
                <w:b/>
                <w:sz w:val="18"/>
                <w:szCs w:val="18"/>
                <w:lang w:val="es-ES"/>
              </w:rPr>
              <w:t xml:space="preserve"> Beatriz E. Rivera de Loera</w:t>
            </w:r>
          </w:p>
          <w:p w14:paraId="096DA842" w14:textId="77777777" w:rsidR="00307224" w:rsidRDefault="00307224" w:rsidP="00E9040C">
            <w:pPr>
              <w:pStyle w:val="Sangradetextonormal"/>
              <w:ind w:left="0"/>
              <w:rPr>
                <w:rFonts w:ascii="Arial" w:hAnsi="Arial" w:cs="Arial"/>
                <w:sz w:val="18"/>
                <w:szCs w:val="18"/>
                <w:lang w:val="es-ES"/>
              </w:rPr>
            </w:pPr>
            <w:r w:rsidRPr="00E24D7C">
              <w:rPr>
                <w:rFonts w:ascii="Arial" w:hAnsi="Arial" w:cs="Arial"/>
                <w:sz w:val="18"/>
                <w:szCs w:val="18"/>
                <w:lang w:val="es-ES"/>
              </w:rPr>
              <w:t xml:space="preserve">Jefe del Departamento de Compras </w:t>
            </w:r>
          </w:p>
          <w:p w14:paraId="4EDCA4C6" w14:textId="77777777" w:rsidR="00F702EC" w:rsidRPr="00E24D7C" w:rsidRDefault="00F702EC" w:rsidP="00E9040C">
            <w:pPr>
              <w:pStyle w:val="Sangradetextonormal"/>
              <w:ind w:left="0"/>
              <w:rPr>
                <w:rFonts w:ascii="Arial" w:hAnsi="Arial" w:cs="Arial"/>
                <w:sz w:val="18"/>
                <w:szCs w:val="18"/>
                <w:lang w:val="es-ES"/>
              </w:rPr>
            </w:pPr>
          </w:p>
        </w:tc>
        <w:tc>
          <w:tcPr>
            <w:tcW w:w="4155" w:type="dxa"/>
          </w:tcPr>
          <w:p w14:paraId="01AA0DA2" w14:textId="77777777" w:rsidR="00307224" w:rsidRPr="00B0239C" w:rsidRDefault="00307224" w:rsidP="00307224">
            <w:pPr>
              <w:pStyle w:val="Sangradetextonormal"/>
              <w:ind w:left="0"/>
              <w:jc w:val="center"/>
              <w:rPr>
                <w:rFonts w:ascii="Arial" w:hAnsi="Arial" w:cs="Arial"/>
                <w:sz w:val="18"/>
                <w:szCs w:val="18"/>
                <w:lang w:val="es-ES"/>
              </w:rPr>
            </w:pPr>
          </w:p>
          <w:p w14:paraId="73D9C130" w14:textId="77777777" w:rsidR="0088219E" w:rsidRDefault="0088219E" w:rsidP="00307224">
            <w:pPr>
              <w:pStyle w:val="Sangradetextonormal"/>
              <w:ind w:left="0"/>
              <w:jc w:val="center"/>
              <w:rPr>
                <w:rFonts w:ascii="Arial" w:hAnsi="Arial" w:cs="Arial"/>
                <w:sz w:val="18"/>
                <w:szCs w:val="18"/>
              </w:rPr>
            </w:pPr>
          </w:p>
          <w:p w14:paraId="03D53744" w14:textId="77777777" w:rsidR="00307224" w:rsidRPr="00B0239C" w:rsidRDefault="00307224" w:rsidP="00307224">
            <w:pPr>
              <w:pStyle w:val="Sangradetextonormal"/>
              <w:ind w:left="0"/>
              <w:jc w:val="center"/>
              <w:rPr>
                <w:rFonts w:ascii="Arial" w:hAnsi="Arial" w:cs="Arial"/>
                <w:b/>
                <w:sz w:val="18"/>
                <w:szCs w:val="18"/>
              </w:rPr>
            </w:pPr>
            <w:r w:rsidRPr="00B0239C">
              <w:rPr>
                <w:rFonts w:ascii="Arial" w:hAnsi="Arial" w:cs="Arial"/>
                <w:sz w:val="18"/>
                <w:szCs w:val="18"/>
              </w:rPr>
              <w:t>____________________________________</w:t>
            </w:r>
          </w:p>
        </w:tc>
      </w:tr>
      <w:tr w:rsidR="00307224" w:rsidRPr="00B0239C" w14:paraId="20610917" w14:textId="77777777" w:rsidTr="00F702EC">
        <w:trPr>
          <w:jc w:val="center"/>
        </w:trPr>
        <w:tc>
          <w:tcPr>
            <w:tcW w:w="4673" w:type="dxa"/>
          </w:tcPr>
          <w:p w14:paraId="4FA6DDB5" w14:textId="77777777" w:rsidR="00307224" w:rsidRDefault="00307224" w:rsidP="00307224">
            <w:pPr>
              <w:pStyle w:val="Sangradetextonormal"/>
              <w:ind w:left="0"/>
              <w:rPr>
                <w:rFonts w:ascii="Arial" w:hAnsi="Arial" w:cs="Arial"/>
                <w:b/>
                <w:sz w:val="18"/>
                <w:szCs w:val="18"/>
                <w:lang w:val="es-ES"/>
              </w:rPr>
            </w:pPr>
          </w:p>
          <w:p w14:paraId="4F944298" w14:textId="77777777" w:rsidR="00307224" w:rsidRPr="00640C11" w:rsidRDefault="004B2426" w:rsidP="00307224">
            <w:pPr>
              <w:pStyle w:val="Sangradetextonormal"/>
              <w:ind w:left="0"/>
              <w:rPr>
                <w:rFonts w:ascii="Arial" w:hAnsi="Arial" w:cs="Arial"/>
                <w:b/>
                <w:sz w:val="18"/>
                <w:szCs w:val="18"/>
                <w:lang w:val="es-ES"/>
              </w:rPr>
            </w:pPr>
            <w:r>
              <w:rPr>
                <w:rFonts w:ascii="Arial" w:hAnsi="Arial" w:cs="Arial"/>
                <w:b/>
                <w:sz w:val="18"/>
                <w:szCs w:val="18"/>
                <w:lang w:val="es-ES"/>
              </w:rPr>
              <w:t>Arq. Jesús Eduardo Salinas González</w:t>
            </w:r>
          </w:p>
          <w:p w14:paraId="05CB92E5" w14:textId="77777777" w:rsidR="00307224" w:rsidRDefault="00307224" w:rsidP="00E9040C">
            <w:pPr>
              <w:pStyle w:val="Sangradetextonormal"/>
              <w:ind w:left="0"/>
              <w:rPr>
                <w:rFonts w:ascii="Arial" w:hAnsi="Arial" w:cs="Arial"/>
                <w:sz w:val="18"/>
                <w:szCs w:val="18"/>
                <w:lang w:val="es-ES"/>
              </w:rPr>
            </w:pPr>
            <w:r w:rsidRPr="00E24D7C">
              <w:rPr>
                <w:rFonts w:ascii="Arial" w:hAnsi="Arial" w:cs="Arial"/>
                <w:sz w:val="18"/>
                <w:szCs w:val="18"/>
                <w:lang w:val="es-ES"/>
              </w:rPr>
              <w:t>Representante de la Contraloría Universitaria</w:t>
            </w:r>
          </w:p>
          <w:p w14:paraId="6DCF0E37" w14:textId="77777777" w:rsidR="00F702EC" w:rsidRPr="00E24D7C" w:rsidRDefault="00F702EC" w:rsidP="00E9040C">
            <w:pPr>
              <w:pStyle w:val="Sangradetextonormal"/>
              <w:ind w:left="0"/>
              <w:rPr>
                <w:rFonts w:ascii="Arial" w:hAnsi="Arial" w:cs="Arial"/>
                <w:sz w:val="18"/>
                <w:szCs w:val="18"/>
                <w:lang w:val="es-ES"/>
              </w:rPr>
            </w:pPr>
          </w:p>
        </w:tc>
        <w:tc>
          <w:tcPr>
            <w:tcW w:w="4155" w:type="dxa"/>
          </w:tcPr>
          <w:p w14:paraId="3B614892" w14:textId="77777777" w:rsidR="00307224" w:rsidRPr="00B0239C" w:rsidRDefault="00307224" w:rsidP="00307224">
            <w:pPr>
              <w:pStyle w:val="Sangradetextonormal"/>
              <w:ind w:left="0"/>
              <w:jc w:val="center"/>
              <w:rPr>
                <w:rFonts w:ascii="Arial" w:hAnsi="Arial" w:cs="Arial"/>
                <w:b/>
                <w:sz w:val="18"/>
                <w:szCs w:val="18"/>
              </w:rPr>
            </w:pPr>
          </w:p>
          <w:p w14:paraId="1E29D4CB" w14:textId="77777777" w:rsidR="0088219E" w:rsidRDefault="0088219E" w:rsidP="00307224">
            <w:pPr>
              <w:pStyle w:val="Sangradetextonormal"/>
              <w:ind w:left="0"/>
              <w:jc w:val="center"/>
              <w:rPr>
                <w:rFonts w:ascii="Arial" w:hAnsi="Arial" w:cs="Arial"/>
                <w:sz w:val="18"/>
                <w:szCs w:val="18"/>
              </w:rPr>
            </w:pPr>
          </w:p>
          <w:p w14:paraId="45D53BB9" w14:textId="77777777" w:rsidR="00307224" w:rsidRPr="00B0239C" w:rsidRDefault="00307224" w:rsidP="00307224">
            <w:pPr>
              <w:pStyle w:val="Sangradetextonormal"/>
              <w:ind w:left="0"/>
              <w:jc w:val="center"/>
              <w:rPr>
                <w:rFonts w:ascii="Arial" w:hAnsi="Arial" w:cs="Arial"/>
                <w:b/>
                <w:sz w:val="18"/>
                <w:szCs w:val="18"/>
              </w:rPr>
            </w:pPr>
            <w:r w:rsidRPr="00B0239C">
              <w:rPr>
                <w:rFonts w:ascii="Arial" w:hAnsi="Arial" w:cs="Arial"/>
                <w:sz w:val="18"/>
                <w:szCs w:val="18"/>
              </w:rPr>
              <w:t>____</w:t>
            </w:r>
            <w:r w:rsidR="003D1165">
              <w:rPr>
                <w:rFonts w:ascii="Arial" w:hAnsi="Arial" w:cs="Arial"/>
                <w:sz w:val="18"/>
                <w:szCs w:val="18"/>
              </w:rPr>
              <w:t>_______________________________</w:t>
            </w:r>
          </w:p>
        </w:tc>
      </w:tr>
      <w:tr w:rsidR="00307224" w:rsidRPr="00B0239C" w14:paraId="410F8F1E" w14:textId="77777777" w:rsidTr="00F702EC">
        <w:trPr>
          <w:jc w:val="center"/>
        </w:trPr>
        <w:tc>
          <w:tcPr>
            <w:tcW w:w="4673" w:type="dxa"/>
          </w:tcPr>
          <w:p w14:paraId="45A68BE0" w14:textId="77777777" w:rsidR="00307224" w:rsidRDefault="00307224" w:rsidP="00307224">
            <w:pPr>
              <w:pStyle w:val="Sangradetextonormal"/>
              <w:ind w:left="0"/>
              <w:rPr>
                <w:rFonts w:ascii="Arial" w:hAnsi="Arial" w:cs="Arial"/>
                <w:b/>
                <w:sz w:val="18"/>
                <w:szCs w:val="18"/>
                <w:lang w:val="es-ES"/>
              </w:rPr>
            </w:pPr>
          </w:p>
          <w:p w14:paraId="2150E605" w14:textId="77777777" w:rsidR="00307224" w:rsidRPr="00AE25AA" w:rsidRDefault="00307224" w:rsidP="00307224">
            <w:pPr>
              <w:pStyle w:val="Sangradetextonormal"/>
              <w:ind w:left="0"/>
              <w:rPr>
                <w:rFonts w:ascii="Arial" w:hAnsi="Arial" w:cs="Arial"/>
                <w:b/>
                <w:sz w:val="18"/>
                <w:szCs w:val="18"/>
                <w:lang w:val="es-ES"/>
              </w:rPr>
            </w:pPr>
            <w:r w:rsidRPr="00AE25AA">
              <w:rPr>
                <w:rFonts w:ascii="Arial" w:hAnsi="Arial" w:cs="Arial"/>
                <w:b/>
                <w:sz w:val="18"/>
                <w:szCs w:val="18"/>
                <w:lang w:val="es-ES"/>
              </w:rPr>
              <w:t xml:space="preserve">Lic. </w:t>
            </w:r>
            <w:r w:rsidR="00EC5E4B">
              <w:rPr>
                <w:rFonts w:ascii="Arial" w:hAnsi="Arial" w:cs="Arial"/>
                <w:b/>
                <w:sz w:val="18"/>
                <w:szCs w:val="18"/>
                <w:lang w:val="es-ES"/>
              </w:rPr>
              <w:t>María Díaz Rodríguez</w:t>
            </w:r>
          </w:p>
          <w:p w14:paraId="379518E5" w14:textId="77777777" w:rsidR="00307224" w:rsidRDefault="00307224" w:rsidP="00E9040C">
            <w:pPr>
              <w:pStyle w:val="Sangradetextonormal"/>
              <w:ind w:left="0"/>
              <w:rPr>
                <w:rFonts w:ascii="Arial" w:hAnsi="Arial" w:cs="Arial"/>
                <w:sz w:val="18"/>
                <w:szCs w:val="18"/>
                <w:lang w:val="es-ES"/>
              </w:rPr>
            </w:pPr>
            <w:r w:rsidRPr="00AE25AA">
              <w:rPr>
                <w:rFonts w:ascii="Arial" w:hAnsi="Arial" w:cs="Arial"/>
                <w:sz w:val="18"/>
                <w:szCs w:val="18"/>
                <w:lang w:val="es-ES"/>
              </w:rPr>
              <w:t>Representante del Departamento Jurídico</w:t>
            </w:r>
          </w:p>
          <w:p w14:paraId="6DE8E32E" w14:textId="77777777" w:rsidR="00F702EC" w:rsidRPr="00E24D7C" w:rsidRDefault="00F702EC" w:rsidP="00E9040C">
            <w:pPr>
              <w:pStyle w:val="Sangradetextonormal"/>
              <w:ind w:left="0"/>
              <w:rPr>
                <w:rFonts w:ascii="Arial" w:hAnsi="Arial" w:cs="Arial"/>
                <w:sz w:val="18"/>
                <w:szCs w:val="18"/>
                <w:lang w:val="es-ES"/>
              </w:rPr>
            </w:pPr>
          </w:p>
        </w:tc>
        <w:tc>
          <w:tcPr>
            <w:tcW w:w="4155" w:type="dxa"/>
          </w:tcPr>
          <w:p w14:paraId="1A603B52" w14:textId="77777777" w:rsidR="00307224" w:rsidRPr="00B0239C" w:rsidRDefault="00307224" w:rsidP="00307224">
            <w:pPr>
              <w:pStyle w:val="Sangradetextonormal"/>
              <w:ind w:left="0"/>
              <w:jc w:val="center"/>
              <w:rPr>
                <w:rFonts w:ascii="Arial" w:hAnsi="Arial" w:cs="Arial"/>
                <w:b/>
                <w:sz w:val="18"/>
                <w:szCs w:val="18"/>
              </w:rPr>
            </w:pPr>
          </w:p>
          <w:p w14:paraId="78D089EF" w14:textId="77777777" w:rsidR="0088219E" w:rsidRDefault="0088219E" w:rsidP="00307224">
            <w:pPr>
              <w:pStyle w:val="Sangradetextonormal"/>
              <w:ind w:left="0"/>
              <w:jc w:val="center"/>
              <w:rPr>
                <w:rFonts w:ascii="Arial" w:hAnsi="Arial" w:cs="Arial"/>
                <w:sz w:val="18"/>
                <w:szCs w:val="18"/>
              </w:rPr>
            </w:pPr>
          </w:p>
          <w:p w14:paraId="73488B29" w14:textId="77777777" w:rsidR="00307224" w:rsidRPr="00B0239C" w:rsidRDefault="003D1165" w:rsidP="003D1165">
            <w:pPr>
              <w:pStyle w:val="Sangradetextonormal"/>
              <w:ind w:left="0"/>
              <w:jc w:val="center"/>
              <w:rPr>
                <w:rFonts w:ascii="Arial" w:hAnsi="Arial" w:cs="Arial"/>
                <w:b/>
                <w:sz w:val="18"/>
                <w:szCs w:val="18"/>
              </w:rPr>
            </w:pPr>
            <w:r w:rsidRPr="00B0239C">
              <w:rPr>
                <w:rFonts w:ascii="Arial" w:hAnsi="Arial" w:cs="Arial"/>
                <w:sz w:val="18"/>
                <w:szCs w:val="18"/>
              </w:rPr>
              <w:t>____________________________________</w:t>
            </w:r>
          </w:p>
        </w:tc>
      </w:tr>
      <w:tr w:rsidR="000357F5" w:rsidRPr="00B0239C" w14:paraId="4CF88D91" w14:textId="77777777" w:rsidTr="00F702EC">
        <w:trPr>
          <w:jc w:val="center"/>
        </w:trPr>
        <w:tc>
          <w:tcPr>
            <w:tcW w:w="4673" w:type="dxa"/>
          </w:tcPr>
          <w:p w14:paraId="45E8E7FD" w14:textId="1511C01A" w:rsidR="000357F5" w:rsidRPr="00CF58FE" w:rsidRDefault="00B04FBE" w:rsidP="000357F5">
            <w:pPr>
              <w:pStyle w:val="Sangradetextonormal"/>
              <w:ind w:left="0"/>
              <w:rPr>
                <w:rFonts w:ascii="Arial" w:hAnsi="Arial" w:cs="Arial"/>
                <w:b/>
                <w:sz w:val="18"/>
                <w:szCs w:val="18"/>
                <w:lang w:val="es-ES"/>
              </w:rPr>
            </w:pPr>
            <w:r>
              <w:rPr>
                <w:rFonts w:ascii="Arial" w:hAnsi="Arial" w:cs="Arial"/>
                <w:b/>
                <w:sz w:val="18"/>
                <w:szCs w:val="18"/>
                <w:lang w:val="es-ES"/>
              </w:rPr>
              <w:t>C.</w:t>
            </w:r>
          </w:p>
          <w:p w14:paraId="342016FE" w14:textId="2E87BC2D" w:rsidR="000357F5" w:rsidRPr="00CF58FE" w:rsidRDefault="00B04FBE" w:rsidP="000357F5">
            <w:pPr>
              <w:pStyle w:val="Sangradetextonormal"/>
              <w:ind w:left="0"/>
              <w:rPr>
                <w:rFonts w:ascii="Arial" w:hAnsi="Arial" w:cs="Arial"/>
                <w:sz w:val="18"/>
                <w:szCs w:val="18"/>
                <w:lang w:val="es-ES"/>
              </w:rPr>
            </w:pPr>
            <w:r>
              <w:rPr>
                <w:rFonts w:ascii="Arial" w:hAnsi="Arial" w:cs="Arial"/>
                <w:sz w:val="18"/>
                <w:szCs w:val="18"/>
                <w:lang w:val="es-ES"/>
              </w:rPr>
              <w:t xml:space="preserve">Representante </w:t>
            </w:r>
            <w:r w:rsidR="008F4088">
              <w:rPr>
                <w:rFonts w:ascii="Arial" w:hAnsi="Arial" w:cs="Arial"/>
                <w:sz w:val="18"/>
                <w:szCs w:val="18"/>
                <w:lang w:val="es-ES"/>
              </w:rPr>
              <w:t>de la</w:t>
            </w:r>
            <w:r w:rsidR="000357F5" w:rsidRPr="00CF58FE">
              <w:rPr>
                <w:rFonts w:ascii="Arial" w:hAnsi="Arial" w:cs="Arial"/>
                <w:sz w:val="18"/>
                <w:szCs w:val="18"/>
                <w:lang w:val="es-ES"/>
              </w:rPr>
              <w:t xml:space="preserve"> Dirección General de Planeación y Desarrollo</w:t>
            </w:r>
          </w:p>
        </w:tc>
        <w:tc>
          <w:tcPr>
            <w:tcW w:w="4155" w:type="dxa"/>
          </w:tcPr>
          <w:p w14:paraId="4E1EE5B7" w14:textId="77777777" w:rsidR="000357F5" w:rsidRPr="00F702EC" w:rsidRDefault="000357F5" w:rsidP="000357F5">
            <w:pPr>
              <w:pStyle w:val="Sangradetextonormal"/>
              <w:ind w:left="0"/>
              <w:jc w:val="center"/>
              <w:rPr>
                <w:rFonts w:ascii="Arial" w:hAnsi="Arial" w:cs="Arial"/>
                <w:b/>
                <w:i/>
                <w:sz w:val="18"/>
                <w:szCs w:val="18"/>
              </w:rPr>
            </w:pPr>
          </w:p>
          <w:p w14:paraId="734BF824" w14:textId="77777777" w:rsidR="00480EB1" w:rsidRPr="00480EB1" w:rsidRDefault="00480EB1" w:rsidP="000357F5">
            <w:pPr>
              <w:pStyle w:val="Sangradetextonormal"/>
              <w:ind w:left="0"/>
              <w:jc w:val="center"/>
              <w:rPr>
                <w:rFonts w:ascii="Arial" w:hAnsi="Arial" w:cs="Arial"/>
                <w:sz w:val="18"/>
                <w:szCs w:val="18"/>
              </w:rPr>
            </w:pPr>
          </w:p>
          <w:p w14:paraId="447B65AE" w14:textId="77777777" w:rsidR="000357F5" w:rsidRPr="003D1165" w:rsidRDefault="003D1165" w:rsidP="000357F5">
            <w:pPr>
              <w:pStyle w:val="Sangradetextonormal"/>
              <w:ind w:left="0"/>
              <w:jc w:val="center"/>
              <w:rPr>
                <w:rFonts w:ascii="Arial" w:hAnsi="Arial" w:cs="Arial"/>
                <w:b/>
                <w:i/>
                <w:sz w:val="18"/>
                <w:szCs w:val="18"/>
              </w:rPr>
            </w:pPr>
            <w:r w:rsidRPr="00B0239C">
              <w:rPr>
                <w:rFonts w:ascii="Arial" w:hAnsi="Arial" w:cs="Arial"/>
                <w:sz w:val="18"/>
                <w:szCs w:val="18"/>
              </w:rPr>
              <w:t>____</w:t>
            </w:r>
            <w:r>
              <w:rPr>
                <w:rFonts w:ascii="Arial" w:hAnsi="Arial" w:cs="Arial"/>
                <w:sz w:val="18"/>
                <w:szCs w:val="18"/>
              </w:rPr>
              <w:t>________________________________</w:t>
            </w:r>
          </w:p>
        </w:tc>
      </w:tr>
      <w:tr w:rsidR="00B86F02" w:rsidRPr="00B0239C" w14:paraId="44DB4096" w14:textId="77777777" w:rsidTr="00F702EC">
        <w:trPr>
          <w:jc w:val="center"/>
        </w:trPr>
        <w:tc>
          <w:tcPr>
            <w:tcW w:w="4673" w:type="dxa"/>
          </w:tcPr>
          <w:p w14:paraId="765BC6D8" w14:textId="77777777" w:rsidR="00B86F02" w:rsidRPr="00644DD0" w:rsidRDefault="00B86F02" w:rsidP="00B86F02">
            <w:pPr>
              <w:pStyle w:val="Sangradetextonormal"/>
              <w:ind w:left="0"/>
              <w:rPr>
                <w:rFonts w:ascii="Arial" w:hAnsi="Arial" w:cs="Arial"/>
                <w:b/>
                <w:sz w:val="18"/>
                <w:lang w:val="es-ES"/>
              </w:rPr>
            </w:pPr>
          </w:p>
          <w:p w14:paraId="2E731120" w14:textId="209D8FD3" w:rsidR="00FE1EB0" w:rsidRPr="00B3259F" w:rsidRDefault="00374B4C" w:rsidP="00FE1EB0">
            <w:pPr>
              <w:pStyle w:val="Sangradetextonormal"/>
              <w:ind w:left="0"/>
              <w:rPr>
                <w:rFonts w:ascii="Arial" w:hAnsi="Arial" w:cs="Arial"/>
                <w:b/>
                <w:sz w:val="18"/>
                <w:szCs w:val="18"/>
                <w:lang w:val="es-ES"/>
              </w:rPr>
            </w:pPr>
            <w:r w:rsidRPr="00374B4C">
              <w:rPr>
                <w:rFonts w:ascii="Arial" w:hAnsi="Arial" w:cs="Arial"/>
                <w:b/>
                <w:sz w:val="18"/>
                <w:szCs w:val="18"/>
                <w:lang w:val="es-ES"/>
              </w:rPr>
              <w:t>Ing. en Electr. Uriel Landeros Pérez</w:t>
            </w:r>
          </w:p>
          <w:p w14:paraId="1DA48D53" w14:textId="7853C657" w:rsidR="009404F3" w:rsidRDefault="00374B4C" w:rsidP="00FE1EB0">
            <w:pPr>
              <w:pStyle w:val="Sangradetextonormal"/>
              <w:ind w:left="0"/>
              <w:rPr>
                <w:rFonts w:ascii="Arial" w:hAnsi="Arial" w:cs="Arial"/>
                <w:sz w:val="18"/>
                <w:szCs w:val="18"/>
                <w:lang w:val="es-ES"/>
              </w:rPr>
            </w:pPr>
            <w:r w:rsidRPr="00374B4C">
              <w:rPr>
                <w:rFonts w:ascii="Arial" w:hAnsi="Arial" w:cs="Arial"/>
                <w:sz w:val="18"/>
                <w:szCs w:val="18"/>
                <w:lang w:val="es-ES"/>
              </w:rPr>
              <w:t xml:space="preserve">Jefe del Departamento de Radio </w:t>
            </w:r>
            <w:r>
              <w:rPr>
                <w:rFonts w:ascii="Arial" w:hAnsi="Arial" w:cs="Arial"/>
                <w:sz w:val="18"/>
                <w:szCs w:val="18"/>
                <w:lang w:val="es-ES"/>
              </w:rPr>
              <w:t>y</w:t>
            </w:r>
            <w:r w:rsidRPr="00374B4C">
              <w:rPr>
                <w:rFonts w:ascii="Arial" w:hAnsi="Arial" w:cs="Arial"/>
                <w:sz w:val="18"/>
                <w:szCs w:val="18"/>
                <w:lang w:val="es-ES"/>
              </w:rPr>
              <w:t xml:space="preserve"> Televisión de la </w:t>
            </w:r>
            <w:proofErr w:type="spellStart"/>
            <w:r w:rsidRPr="00374B4C">
              <w:rPr>
                <w:rFonts w:ascii="Arial" w:hAnsi="Arial" w:cs="Arial"/>
                <w:sz w:val="18"/>
                <w:szCs w:val="18"/>
                <w:lang w:val="es-ES"/>
              </w:rPr>
              <w:t>DGDyV</w:t>
            </w:r>
            <w:proofErr w:type="spellEnd"/>
          </w:p>
          <w:p w14:paraId="4CCE5D01" w14:textId="77777777" w:rsidR="00F702EC" w:rsidRPr="00644DD0" w:rsidRDefault="00F702EC" w:rsidP="00E9040C">
            <w:pPr>
              <w:pStyle w:val="Sangradetextonormal"/>
              <w:ind w:left="0"/>
              <w:rPr>
                <w:rFonts w:ascii="Arial" w:hAnsi="Arial" w:cs="Arial"/>
                <w:sz w:val="18"/>
                <w:lang w:val="es-ES"/>
              </w:rPr>
            </w:pPr>
          </w:p>
        </w:tc>
        <w:tc>
          <w:tcPr>
            <w:tcW w:w="4155" w:type="dxa"/>
          </w:tcPr>
          <w:p w14:paraId="23D2BD84" w14:textId="77777777" w:rsidR="00B86F02" w:rsidRPr="00F702EC" w:rsidRDefault="00B86F02" w:rsidP="00B86F02">
            <w:pPr>
              <w:pStyle w:val="Sangradetextonormal"/>
              <w:ind w:left="0"/>
              <w:jc w:val="center"/>
              <w:rPr>
                <w:rFonts w:ascii="Arial" w:hAnsi="Arial" w:cs="Arial"/>
                <w:sz w:val="18"/>
                <w:szCs w:val="18"/>
                <w:lang w:val="es-ES"/>
              </w:rPr>
            </w:pPr>
          </w:p>
          <w:p w14:paraId="66BD35BC" w14:textId="60A40A61" w:rsidR="00B86F02" w:rsidRDefault="00B86F02" w:rsidP="00B86F02">
            <w:pPr>
              <w:pStyle w:val="Sangradetextonormal"/>
              <w:ind w:left="0"/>
              <w:jc w:val="center"/>
              <w:rPr>
                <w:rFonts w:ascii="Arial" w:hAnsi="Arial" w:cs="Arial"/>
                <w:sz w:val="18"/>
                <w:szCs w:val="18"/>
                <w:lang w:val="es-ES"/>
              </w:rPr>
            </w:pPr>
          </w:p>
          <w:p w14:paraId="102F102C" w14:textId="77777777" w:rsidR="00FA7B84" w:rsidRPr="00F702EC" w:rsidRDefault="00FA7B84" w:rsidP="00B86F02">
            <w:pPr>
              <w:pStyle w:val="Sangradetextonormal"/>
              <w:ind w:left="0"/>
              <w:jc w:val="center"/>
              <w:rPr>
                <w:rFonts w:ascii="Arial" w:hAnsi="Arial" w:cs="Arial"/>
                <w:sz w:val="18"/>
                <w:szCs w:val="18"/>
                <w:lang w:val="es-ES"/>
              </w:rPr>
            </w:pPr>
          </w:p>
          <w:p w14:paraId="03C363C3" w14:textId="77777777" w:rsidR="000357F5" w:rsidRPr="00F702EC" w:rsidRDefault="00FB5721" w:rsidP="00B86F02">
            <w:pPr>
              <w:pStyle w:val="Sangradetextonormal"/>
              <w:ind w:left="0"/>
              <w:jc w:val="center"/>
              <w:rPr>
                <w:rFonts w:ascii="Arial" w:hAnsi="Arial" w:cs="Arial"/>
                <w:sz w:val="18"/>
                <w:szCs w:val="18"/>
              </w:rPr>
            </w:pPr>
            <w:r w:rsidRPr="00F702EC">
              <w:rPr>
                <w:rFonts w:ascii="Arial" w:hAnsi="Arial" w:cs="Arial"/>
                <w:sz w:val="18"/>
                <w:szCs w:val="18"/>
              </w:rPr>
              <w:t>____________________________________</w:t>
            </w:r>
          </w:p>
          <w:p w14:paraId="79D6E9FB" w14:textId="77777777" w:rsidR="00B86F02" w:rsidRPr="00F702EC" w:rsidRDefault="00B86F02" w:rsidP="00B86F02">
            <w:pPr>
              <w:pStyle w:val="Sangradetextonormal"/>
              <w:ind w:left="0"/>
              <w:jc w:val="center"/>
              <w:rPr>
                <w:rFonts w:ascii="Arial" w:hAnsi="Arial" w:cs="Arial"/>
                <w:sz w:val="18"/>
                <w:szCs w:val="18"/>
                <w:lang w:val="es-ES"/>
              </w:rPr>
            </w:pPr>
          </w:p>
        </w:tc>
      </w:tr>
      <w:tr w:rsidR="007F4A86" w:rsidRPr="00B0239C" w14:paraId="7A46D32D" w14:textId="77777777" w:rsidTr="00F702EC">
        <w:trPr>
          <w:jc w:val="center"/>
        </w:trPr>
        <w:tc>
          <w:tcPr>
            <w:tcW w:w="4673" w:type="dxa"/>
          </w:tcPr>
          <w:p w14:paraId="3A62E624" w14:textId="77777777" w:rsidR="007F4A86" w:rsidRPr="002066A9" w:rsidRDefault="007F4A86" w:rsidP="007F4A86">
            <w:pPr>
              <w:pStyle w:val="Sangradetextonormal"/>
              <w:ind w:left="0"/>
              <w:rPr>
                <w:rFonts w:ascii="Arial" w:hAnsi="Arial" w:cs="Arial"/>
                <w:b/>
                <w:sz w:val="18"/>
                <w:szCs w:val="18"/>
                <w:lang w:val="es-ES"/>
              </w:rPr>
            </w:pPr>
          </w:p>
          <w:p w14:paraId="3EC63D91" w14:textId="77777777" w:rsidR="00CB3016" w:rsidRPr="00DC723F" w:rsidRDefault="00CB3016" w:rsidP="00CB3016">
            <w:pPr>
              <w:pStyle w:val="Sangradetextonormal"/>
              <w:ind w:left="0"/>
              <w:rPr>
                <w:rFonts w:ascii="Arial" w:hAnsi="Arial" w:cs="Arial"/>
                <w:b/>
                <w:sz w:val="18"/>
                <w:szCs w:val="18"/>
                <w:lang w:val="es-ES"/>
              </w:rPr>
            </w:pPr>
            <w:r>
              <w:rPr>
                <w:rFonts w:ascii="Arial" w:hAnsi="Arial" w:cs="Arial"/>
                <w:b/>
                <w:sz w:val="18"/>
                <w:szCs w:val="18"/>
                <w:lang w:val="es-ES"/>
              </w:rPr>
              <w:t>Lic. Lluvia Salazar Almanza</w:t>
            </w:r>
          </w:p>
          <w:p w14:paraId="103EE548" w14:textId="3D662482" w:rsidR="007F4A86" w:rsidRPr="00F702EC" w:rsidRDefault="00CB3016" w:rsidP="00CB3016">
            <w:pPr>
              <w:pStyle w:val="Sangradetextonormal"/>
              <w:ind w:left="0"/>
              <w:rPr>
                <w:rFonts w:ascii="Arial" w:hAnsi="Arial" w:cs="Arial"/>
                <w:b/>
                <w:sz w:val="18"/>
                <w:szCs w:val="18"/>
                <w:lang w:val="es-ES"/>
              </w:rPr>
            </w:pPr>
            <w:r w:rsidRPr="00DC723F">
              <w:rPr>
                <w:rFonts w:ascii="Arial" w:hAnsi="Arial" w:cs="Arial"/>
                <w:sz w:val="18"/>
                <w:szCs w:val="18"/>
                <w:lang w:val="es-ES"/>
              </w:rPr>
              <w:t>Departamento de Compras</w:t>
            </w:r>
            <w:r w:rsidRPr="00F702EC">
              <w:rPr>
                <w:rFonts w:ascii="Arial" w:hAnsi="Arial" w:cs="Arial"/>
                <w:b/>
                <w:sz w:val="18"/>
                <w:szCs w:val="18"/>
                <w:lang w:val="es-ES"/>
              </w:rPr>
              <w:t xml:space="preserve"> </w:t>
            </w:r>
          </w:p>
        </w:tc>
        <w:tc>
          <w:tcPr>
            <w:tcW w:w="4155" w:type="dxa"/>
          </w:tcPr>
          <w:p w14:paraId="47190A09" w14:textId="77777777" w:rsidR="007F4A86" w:rsidRPr="004E2EED" w:rsidRDefault="007F4A86" w:rsidP="007F4A86">
            <w:pPr>
              <w:pStyle w:val="Sangradetextonormal"/>
              <w:ind w:left="0"/>
              <w:jc w:val="center"/>
              <w:rPr>
                <w:rFonts w:ascii="Arial" w:hAnsi="Arial" w:cs="Arial"/>
                <w:b/>
                <w:sz w:val="17"/>
                <w:szCs w:val="17"/>
              </w:rPr>
            </w:pPr>
          </w:p>
          <w:p w14:paraId="26A2CC0B" w14:textId="77777777" w:rsidR="007F4A86" w:rsidRDefault="007F4A86" w:rsidP="007F4A86">
            <w:pPr>
              <w:pStyle w:val="Sangradetextonormal"/>
              <w:ind w:left="0"/>
              <w:jc w:val="center"/>
              <w:rPr>
                <w:rFonts w:ascii="Arial" w:hAnsi="Arial" w:cs="Arial"/>
                <w:b/>
                <w:sz w:val="17"/>
                <w:szCs w:val="17"/>
              </w:rPr>
            </w:pPr>
          </w:p>
          <w:p w14:paraId="4E7A947E" w14:textId="77777777" w:rsidR="007F4A86" w:rsidRPr="004E2EED" w:rsidRDefault="007F4A86" w:rsidP="007F4A86">
            <w:pPr>
              <w:pStyle w:val="Sangradetextonormal"/>
              <w:ind w:left="0"/>
              <w:jc w:val="center"/>
              <w:rPr>
                <w:rFonts w:ascii="Arial" w:hAnsi="Arial" w:cs="Arial"/>
                <w:b/>
                <w:sz w:val="17"/>
                <w:szCs w:val="17"/>
              </w:rPr>
            </w:pPr>
          </w:p>
          <w:p w14:paraId="57EEABEF" w14:textId="4F9F7F16" w:rsidR="007F4A86" w:rsidRDefault="007F4A86" w:rsidP="007F4A86">
            <w:pPr>
              <w:pStyle w:val="Sangradetextonormal"/>
              <w:ind w:left="0"/>
              <w:jc w:val="center"/>
              <w:rPr>
                <w:rFonts w:ascii="Arial" w:hAnsi="Arial" w:cs="Arial"/>
                <w:b/>
                <w:sz w:val="18"/>
                <w:szCs w:val="18"/>
              </w:rPr>
            </w:pPr>
            <w:r w:rsidRPr="004E2EED">
              <w:rPr>
                <w:rFonts w:ascii="Arial" w:hAnsi="Arial" w:cs="Arial"/>
                <w:b/>
                <w:sz w:val="17"/>
                <w:szCs w:val="17"/>
              </w:rPr>
              <w:t>____________________________________</w:t>
            </w:r>
          </w:p>
        </w:tc>
      </w:tr>
    </w:tbl>
    <w:p w14:paraId="7941BCD8" w14:textId="77777777" w:rsidR="00A73029" w:rsidRDefault="00FB67FB" w:rsidP="00FB67FB">
      <w:pPr>
        <w:pStyle w:val="Sangradetextonormal"/>
        <w:ind w:left="0"/>
        <w:rPr>
          <w:rFonts w:ascii="Arial" w:hAnsi="Arial" w:cs="Arial"/>
          <w:sz w:val="18"/>
          <w:szCs w:val="18"/>
          <w:lang w:val="es-ES"/>
        </w:rPr>
      </w:pPr>
      <w:r w:rsidRPr="00054E42">
        <w:rPr>
          <w:rFonts w:ascii="Arial" w:hAnsi="Arial" w:cs="Arial"/>
          <w:sz w:val="18"/>
          <w:szCs w:val="18"/>
          <w:lang w:val="es-ES"/>
        </w:rPr>
        <w:t>---------------------------------------------------------------------------------------------------------------------------------------------------</w:t>
      </w:r>
    </w:p>
    <w:p w14:paraId="69F6AF64" w14:textId="015C893E" w:rsidR="001E5D18" w:rsidRDefault="00D32D60" w:rsidP="001E5D18">
      <w:pPr>
        <w:pStyle w:val="Sangradetextonormal"/>
        <w:ind w:left="0"/>
        <w:rPr>
          <w:rFonts w:ascii="Arial" w:hAnsi="Arial" w:cs="Arial"/>
          <w:sz w:val="18"/>
          <w:szCs w:val="18"/>
          <w:lang w:val="es-ES"/>
        </w:rPr>
      </w:pPr>
      <w:r>
        <w:rPr>
          <w:rFonts w:ascii="Arial" w:hAnsi="Arial" w:cs="Arial"/>
          <w:b/>
          <w:sz w:val="18"/>
          <w:szCs w:val="18"/>
        </w:rPr>
        <w:t xml:space="preserve">Sin presencia de </w:t>
      </w:r>
      <w:r w:rsidR="00A73029" w:rsidRPr="007850FC">
        <w:rPr>
          <w:rFonts w:ascii="Arial" w:hAnsi="Arial" w:cs="Arial"/>
          <w:b/>
          <w:sz w:val="18"/>
          <w:szCs w:val="18"/>
        </w:rPr>
        <w:t>Licitantes:</w:t>
      </w:r>
      <w:r w:rsidR="00A73029" w:rsidRPr="006A28CD">
        <w:rPr>
          <w:rFonts w:ascii="Arial" w:hAnsi="Arial" w:cs="Arial"/>
          <w:sz w:val="18"/>
          <w:szCs w:val="18"/>
        </w:rPr>
        <w:t>--------------------------------------------------------------------------------------------------------</w:t>
      </w:r>
      <w:r w:rsidR="001E5D18" w:rsidRPr="001E5D18">
        <w:rPr>
          <w:rFonts w:ascii="Arial" w:hAnsi="Arial" w:cs="Arial"/>
          <w:sz w:val="18"/>
          <w:szCs w:val="18"/>
          <w:lang w:val="es-ES"/>
        </w:rPr>
        <w:t xml:space="preserve"> </w:t>
      </w:r>
      <w:r w:rsidR="001E5D18" w:rsidRPr="00054E42">
        <w:rPr>
          <w:rFonts w:ascii="Arial" w:hAnsi="Arial" w:cs="Arial"/>
          <w:sz w:val="18"/>
          <w:szCs w:val="18"/>
          <w:lang w:val="es-ES"/>
        </w:rPr>
        <w:t>---------------------------------------------------------------------------------------------------------------------------------------------------</w:t>
      </w:r>
    </w:p>
    <w:p w14:paraId="51953D94" w14:textId="54CFBF76" w:rsidR="001E0896" w:rsidRPr="00342CC6" w:rsidRDefault="007C1666">
      <w:pPr>
        <w:jc w:val="both"/>
        <w:rPr>
          <w:rFonts w:ascii="Arial" w:hAnsi="Arial" w:cs="Arial"/>
          <w:sz w:val="18"/>
          <w:szCs w:val="18"/>
        </w:rPr>
      </w:pPr>
      <w:r w:rsidRPr="00054E42">
        <w:rPr>
          <w:rFonts w:ascii="Arial" w:hAnsi="Arial" w:cs="Arial"/>
          <w:sz w:val="18"/>
          <w:szCs w:val="18"/>
        </w:rPr>
        <w:t>---------------------------------------------------------------------------------------------------------------------------------------------------</w:t>
      </w:r>
      <w:r w:rsidR="001E0896" w:rsidRPr="00342CC6">
        <w:rPr>
          <w:rFonts w:ascii="Arial" w:hAnsi="Arial" w:cs="Arial"/>
          <w:sz w:val="18"/>
          <w:szCs w:val="18"/>
        </w:rPr>
        <w:t xml:space="preserve">Siendo las </w:t>
      </w:r>
      <w:r w:rsidR="00FE1EB0">
        <w:rPr>
          <w:rFonts w:ascii="Arial" w:hAnsi="Arial" w:cs="Arial"/>
          <w:b/>
          <w:sz w:val="18"/>
          <w:szCs w:val="18"/>
        </w:rPr>
        <w:t>1</w:t>
      </w:r>
      <w:r w:rsidR="00D32D60">
        <w:rPr>
          <w:rFonts w:ascii="Arial" w:hAnsi="Arial" w:cs="Arial"/>
          <w:b/>
          <w:sz w:val="18"/>
          <w:szCs w:val="18"/>
        </w:rPr>
        <w:t>3</w:t>
      </w:r>
      <w:r w:rsidR="001E0896" w:rsidRPr="00342CC6">
        <w:rPr>
          <w:rFonts w:ascii="Arial" w:hAnsi="Arial" w:cs="Arial"/>
          <w:b/>
          <w:sz w:val="18"/>
          <w:szCs w:val="18"/>
        </w:rPr>
        <w:t>:</w:t>
      </w:r>
      <w:r w:rsidR="007F4A86">
        <w:rPr>
          <w:rFonts w:ascii="Arial" w:hAnsi="Arial" w:cs="Arial"/>
          <w:b/>
          <w:sz w:val="18"/>
          <w:szCs w:val="18"/>
        </w:rPr>
        <w:t>1</w:t>
      </w:r>
      <w:r w:rsidR="00E4183D">
        <w:rPr>
          <w:rFonts w:ascii="Arial" w:hAnsi="Arial" w:cs="Arial"/>
          <w:b/>
          <w:sz w:val="18"/>
          <w:szCs w:val="18"/>
        </w:rPr>
        <w:t>5</w:t>
      </w:r>
      <w:r w:rsidR="001E0896"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1FAA5" w14:textId="77777777" w:rsidR="00C6502F" w:rsidRDefault="00C6502F" w:rsidP="004F08CF">
      <w:r>
        <w:separator/>
      </w:r>
    </w:p>
  </w:endnote>
  <w:endnote w:type="continuationSeparator" w:id="0">
    <w:p w14:paraId="21786255" w14:textId="77777777" w:rsidR="00C6502F" w:rsidRDefault="00C6502F"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206F225F" w:rsidR="00C6502F" w:rsidRPr="003B7915" w:rsidRDefault="00C6502F"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011-2020</w:t>
    </w:r>
  </w:p>
  <w:p w14:paraId="300C9066" w14:textId="2A37F408" w:rsidR="00C6502F" w:rsidRPr="003B7915" w:rsidRDefault="00C6502F"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EC1DE3">
      <w:rPr>
        <w:rFonts w:ascii="Tahoma" w:hAnsi="Tahoma" w:cs="Tahoma"/>
        <w:noProof/>
        <w:snapToGrid w:val="0"/>
        <w:sz w:val="12"/>
        <w:szCs w:val="12"/>
      </w:rPr>
      <w:t>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EC1DE3">
      <w:rPr>
        <w:rFonts w:ascii="Tahoma" w:hAnsi="Tahoma" w:cs="Tahoma"/>
        <w:noProof/>
        <w:snapToGrid w:val="0"/>
        <w:sz w:val="12"/>
        <w:szCs w:val="12"/>
      </w:rPr>
      <w:t>8</w:t>
    </w:r>
    <w:r w:rsidRPr="003B7915">
      <w:rPr>
        <w:rFonts w:ascii="Tahoma" w:hAnsi="Tahoma" w:cs="Tahoma"/>
        <w:snapToGrid w:val="0"/>
        <w:sz w:val="12"/>
        <w:szCs w:val="12"/>
      </w:rPr>
      <w:fldChar w:fldCharType="end"/>
    </w:r>
  </w:p>
  <w:p w14:paraId="6D0C6195" w14:textId="77777777" w:rsidR="00C6502F" w:rsidRPr="003B7915" w:rsidRDefault="00C6502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31F98" w14:textId="77777777" w:rsidR="00C6502F" w:rsidRDefault="00C6502F" w:rsidP="004F08CF">
      <w:r>
        <w:separator/>
      </w:r>
    </w:p>
  </w:footnote>
  <w:footnote w:type="continuationSeparator" w:id="0">
    <w:p w14:paraId="5954C623" w14:textId="77777777" w:rsidR="00C6502F" w:rsidRDefault="00C6502F"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C6502F" w:rsidRPr="00400A61" w:rsidRDefault="00C6502F"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C6502F" w:rsidRPr="003B7915" w14:paraId="68B796FB" w14:textId="77777777" w:rsidTr="00D01779">
      <w:trPr>
        <w:jc w:val="right"/>
      </w:trPr>
      <w:tc>
        <w:tcPr>
          <w:tcW w:w="5260" w:type="dxa"/>
          <w:shd w:val="clear" w:color="auto" w:fill="auto"/>
        </w:tcPr>
        <w:p w14:paraId="499EB5F7" w14:textId="77777777" w:rsidR="00C6502F" w:rsidRPr="003B7915" w:rsidRDefault="00C6502F"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C6502F" w:rsidRPr="003B7915" w14:paraId="29A72E0C" w14:textId="77777777" w:rsidTr="00D01779">
      <w:trPr>
        <w:jc w:val="right"/>
      </w:trPr>
      <w:tc>
        <w:tcPr>
          <w:tcW w:w="5260" w:type="dxa"/>
          <w:shd w:val="clear" w:color="auto" w:fill="auto"/>
        </w:tcPr>
        <w:p w14:paraId="66280DD2" w14:textId="77777777" w:rsidR="00C6502F" w:rsidRPr="003B7915" w:rsidRDefault="00C6502F" w:rsidP="00D01779">
          <w:pPr>
            <w:jc w:val="center"/>
            <w:rPr>
              <w:rFonts w:ascii="Arial" w:hAnsi="Arial" w:cs="Arial"/>
              <w:b/>
            </w:rPr>
          </w:pPr>
          <w:r w:rsidRPr="003B7915">
            <w:rPr>
              <w:rFonts w:ascii="Arial" w:hAnsi="Arial" w:cs="Arial"/>
              <w:b/>
            </w:rPr>
            <w:t>DIRECCIÓN GENERAL DE FINANZAS</w:t>
          </w:r>
        </w:p>
      </w:tc>
    </w:tr>
    <w:tr w:rsidR="00C6502F" w:rsidRPr="003B7915" w14:paraId="0BFF67D6" w14:textId="77777777" w:rsidTr="00D01779">
      <w:trPr>
        <w:jc w:val="right"/>
      </w:trPr>
      <w:tc>
        <w:tcPr>
          <w:tcW w:w="5260" w:type="dxa"/>
          <w:shd w:val="clear" w:color="auto" w:fill="auto"/>
        </w:tcPr>
        <w:p w14:paraId="0D9E4666" w14:textId="77777777" w:rsidR="00C6502F" w:rsidRPr="003B7915" w:rsidRDefault="00C6502F" w:rsidP="00D01779">
          <w:pPr>
            <w:rPr>
              <w:rFonts w:ascii="Arial" w:hAnsi="Arial" w:cs="Arial"/>
              <w:b/>
              <w:sz w:val="18"/>
              <w:szCs w:val="18"/>
            </w:rPr>
          </w:pPr>
          <w:r w:rsidRPr="003B7915">
            <w:rPr>
              <w:rFonts w:ascii="Arial" w:hAnsi="Arial" w:cs="Arial"/>
              <w:b/>
              <w:sz w:val="18"/>
              <w:szCs w:val="18"/>
            </w:rPr>
            <w:t xml:space="preserve">NOTIFICACIÓN DE FALLO </w:t>
          </w:r>
        </w:p>
      </w:tc>
    </w:tr>
    <w:tr w:rsidR="00C6502F" w:rsidRPr="003B7915" w14:paraId="7496B597" w14:textId="77777777" w:rsidTr="00D01779">
      <w:trPr>
        <w:jc w:val="right"/>
      </w:trPr>
      <w:tc>
        <w:tcPr>
          <w:tcW w:w="5260" w:type="dxa"/>
          <w:shd w:val="clear" w:color="auto" w:fill="auto"/>
        </w:tcPr>
        <w:p w14:paraId="603F39BB" w14:textId="77777777" w:rsidR="00C6502F" w:rsidRPr="003B7915" w:rsidRDefault="00C6502F" w:rsidP="00D01779">
          <w:pPr>
            <w:jc w:val="both"/>
            <w:rPr>
              <w:rFonts w:ascii="Arial" w:hAnsi="Arial" w:cs="Arial"/>
              <w:b/>
              <w:sz w:val="18"/>
              <w:szCs w:val="18"/>
            </w:rPr>
          </w:pPr>
          <w:r w:rsidRPr="004C2660">
            <w:rPr>
              <w:rFonts w:ascii="Arial" w:hAnsi="Arial" w:cs="Arial"/>
              <w:b/>
              <w:sz w:val="18"/>
              <w:szCs w:val="18"/>
            </w:rPr>
            <w:t>LICITACIÓN PÚBLICA NACIONAL</w:t>
          </w:r>
        </w:p>
      </w:tc>
    </w:tr>
    <w:tr w:rsidR="00C6502F" w:rsidRPr="003B7915" w14:paraId="1618B673" w14:textId="77777777" w:rsidTr="00D01779">
      <w:trPr>
        <w:jc w:val="right"/>
      </w:trPr>
      <w:tc>
        <w:tcPr>
          <w:tcW w:w="5260" w:type="dxa"/>
          <w:shd w:val="clear" w:color="auto" w:fill="auto"/>
        </w:tcPr>
        <w:p w14:paraId="54C148F5" w14:textId="11944C91" w:rsidR="00C6502F" w:rsidRPr="008801F1" w:rsidRDefault="00C6502F" w:rsidP="00FE409B">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w:t>
          </w:r>
          <w:r>
            <w:rPr>
              <w:rFonts w:ascii="Arial" w:hAnsi="Arial" w:cs="Arial"/>
              <w:b/>
              <w:sz w:val="18"/>
              <w:szCs w:val="18"/>
            </w:rPr>
            <w:t>011-2020</w:t>
          </w:r>
        </w:p>
      </w:tc>
    </w:tr>
    <w:tr w:rsidR="00C6502F" w:rsidRPr="003B7915" w14:paraId="480FE9F7" w14:textId="77777777" w:rsidTr="00D01779">
      <w:trPr>
        <w:jc w:val="right"/>
      </w:trPr>
      <w:tc>
        <w:tcPr>
          <w:tcW w:w="5260" w:type="dxa"/>
          <w:shd w:val="clear" w:color="auto" w:fill="auto"/>
        </w:tcPr>
        <w:p w14:paraId="4D1C0C47" w14:textId="023209CA" w:rsidR="00C6502F" w:rsidRPr="0001778D" w:rsidRDefault="00C6502F" w:rsidP="005168C2">
          <w:pPr>
            <w:jc w:val="both"/>
            <w:rPr>
              <w:rFonts w:ascii="Arial" w:hAnsi="Arial" w:cs="Arial"/>
              <w:b/>
              <w:sz w:val="16"/>
              <w:szCs w:val="16"/>
            </w:rPr>
          </w:pPr>
          <w:r w:rsidRPr="00FE409B">
            <w:rPr>
              <w:rFonts w:ascii="Arial" w:hAnsi="Arial" w:cs="Arial"/>
              <w:b/>
              <w:sz w:val="16"/>
              <w:szCs w:val="16"/>
            </w:rPr>
            <w:t>ADQUISICIÓN DE EQUIPAMIENTO Y CÓMPUTO PARA EL DEPARTAMENTO DE RADIO Y TELEVISIÓN DE LA DIRECCIÓN GENERAL DE DIFUSIÓN Y VINCULACIÓN DE LA UNIVERSIDAD AUTÓNOMA DE AGUASCALIENTES</w:t>
          </w:r>
        </w:p>
      </w:tc>
    </w:tr>
  </w:tbl>
  <w:p w14:paraId="258F9155" w14:textId="77777777" w:rsidR="00C6502F" w:rsidRDefault="00C6502F"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B25E1"/>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1472DD7"/>
    <w:multiLevelType w:val="hybridMultilevel"/>
    <w:tmpl w:val="BC048E06"/>
    <w:lvl w:ilvl="0" w:tplc="1096AC0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4BB2886"/>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4F133DC"/>
    <w:multiLevelType w:val="hybridMultilevel"/>
    <w:tmpl w:val="D8C0B5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7B04AF"/>
    <w:multiLevelType w:val="hybridMultilevel"/>
    <w:tmpl w:val="C6DA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DB7078"/>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17EF6"/>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1372555"/>
    <w:multiLevelType w:val="hybridMultilevel"/>
    <w:tmpl w:val="EFA2A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556D21"/>
    <w:multiLevelType w:val="hybridMultilevel"/>
    <w:tmpl w:val="D4A8C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754D93"/>
    <w:multiLevelType w:val="hybridMultilevel"/>
    <w:tmpl w:val="89EE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05740"/>
    <w:multiLevelType w:val="hybridMultilevel"/>
    <w:tmpl w:val="F12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B3F3B"/>
    <w:multiLevelType w:val="hybridMultilevel"/>
    <w:tmpl w:val="5F5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75648"/>
    <w:multiLevelType w:val="hybridMultilevel"/>
    <w:tmpl w:val="A59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006813"/>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8C439D"/>
    <w:multiLevelType w:val="hybridMultilevel"/>
    <w:tmpl w:val="249E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212557"/>
    <w:multiLevelType w:val="hybridMultilevel"/>
    <w:tmpl w:val="469A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815BE6"/>
    <w:multiLevelType w:val="hybridMultilevel"/>
    <w:tmpl w:val="3B9E717C"/>
    <w:lvl w:ilvl="0" w:tplc="03B472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EA32C2"/>
    <w:multiLevelType w:val="hybridMultilevel"/>
    <w:tmpl w:val="094AC9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14293A"/>
    <w:multiLevelType w:val="hybridMultilevel"/>
    <w:tmpl w:val="C0C264D6"/>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EF3E33"/>
    <w:multiLevelType w:val="hybridMultilevel"/>
    <w:tmpl w:val="D1BC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5026CC"/>
    <w:multiLevelType w:val="hybridMultilevel"/>
    <w:tmpl w:val="41BC5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7275D"/>
    <w:multiLevelType w:val="hybridMultilevel"/>
    <w:tmpl w:val="17F0AD20"/>
    <w:lvl w:ilvl="0" w:tplc="88EC50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B52C1"/>
    <w:multiLevelType w:val="hybridMultilevel"/>
    <w:tmpl w:val="BBC62582"/>
    <w:lvl w:ilvl="0" w:tplc="77FA17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F939B8"/>
    <w:multiLevelType w:val="hybridMultilevel"/>
    <w:tmpl w:val="B596B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E61EB8"/>
    <w:multiLevelType w:val="hybridMultilevel"/>
    <w:tmpl w:val="8058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93285"/>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A015DA"/>
    <w:multiLevelType w:val="hybridMultilevel"/>
    <w:tmpl w:val="3BC46138"/>
    <w:lvl w:ilvl="0" w:tplc="7396B34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DCF2A0E"/>
    <w:multiLevelType w:val="multilevel"/>
    <w:tmpl w:val="38E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A54EE9"/>
    <w:multiLevelType w:val="hybridMultilevel"/>
    <w:tmpl w:val="0EECCB10"/>
    <w:lvl w:ilvl="0" w:tplc="AF3617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68346C60"/>
    <w:multiLevelType w:val="hybridMultilevel"/>
    <w:tmpl w:val="369EA3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BC309C"/>
    <w:multiLevelType w:val="hybridMultilevel"/>
    <w:tmpl w:val="1FA8C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5A2E20"/>
    <w:multiLevelType w:val="hybridMultilevel"/>
    <w:tmpl w:val="678A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235D76"/>
    <w:multiLevelType w:val="hybridMultilevel"/>
    <w:tmpl w:val="9F04C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66D0CC1"/>
    <w:multiLevelType w:val="hybridMultilevel"/>
    <w:tmpl w:val="F126FE5C"/>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0C78D3"/>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CC42D26"/>
    <w:multiLevelType w:val="hybridMultilevel"/>
    <w:tmpl w:val="CF5A5A96"/>
    <w:lvl w:ilvl="0" w:tplc="462A1B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5"/>
  </w:num>
  <w:num w:numId="3">
    <w:abstractNumId w:val="30"/>
  </w:num>
  <w:num w:numId="4">
    <w:abstractNumId w:val="39"/>
  </w:num>
  <w:num w:numId="5">
    <w:abstractNumId w:val="35"/>
  </w:num>
  <w:num w:numId="6">
    <w:abstractNumId w:val="6"/>
  </w:num>
  <w:num w:numId="7">
    <w:abstractNumId w:val="4"/>
  </w:num>
  <w:num w:numId="8">
    <w:abstractNumId w:val="22"/>
  </w:num>
  <w:num w:numId="9">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38"/>
  </w:num>
  <w:num w:numId="11">
    <w:abstractNumId w:val="34"/>
  </w:num>
  <w:num w:numId="12">
    <w:abstractNumId w:val="40"/>
  </w:num>
  <w:num w:numId="13">
    <w:abstractNumId w:val="36"/>
  </w:num>
  <w:num w:numId="14">
    <w:abstractNumId w:val="33"/>
  </w:num>
  <w:num w:numId="15">
    <w:abstractNumId w:val="31"/>
  </w:num>
  <w:num w:numId="16">
    <w:abstractNumId w:val="2"/>
  </w:num>
  <w:num w:numId="17">
    <w:abstractNumId w:val="10"/>
  </w:num>
  <w:num w:numId="18">
    <w:abstractNumId w:val="8"/>
  </w:num>
  <w:num w:numId="19">
    <w:abstractNumId w:val="1"/>
  </w:num>
  <w:num w:numId="20">
    <w:abstractNumId w:val="41"/>
  </w:num>
  <w:num w:numId="21">
    <w:abstractNumId w:val="3"/>
  </w:num>
  <w:num w:numId="22">
    <w:abstractNumId w:val="28"/>
  </w:num>
  <w:num w:numId="23">
    <w:abstractNumId w:val="7"/>
  </w:num>
  <w:num w:numId="24">
    <w:abstractNumId w:val="11"/>
  </w:num>
  <w:num w:numId="25">
    <w:abstractNumId w:val="26"/>
  </w:num>
  <w:num w:numId="26">
    <w:abstractNumId w:val="27"/>
  </w:num>
  <w:num w:numId="27">
    <w:abstractNumId w:val="21"/>
  </w:num>
  <w:num w:numId="28">
    <w:abstractNumId w:val="20"/>
  </w:num>
  <w:num w:numId="29">
    <w:abstractNumId w:val="25"/>
  </w:num>
  <w:num w:numId="30">
    <w:abstractNumId w:val="19"/>
  </w:num>
  <w:num w:numId="31">
    <w:abstractNumId w:val="29"/>
  </w:num>
  <w:num w:numId="32">
    <w:abstractNumId w:val="5"/>
  </w:num>
  <w:num w:numId="33">
    <w:abstractNumId w:val="23"/>
  </w:num>
  <w:num w:numId="34">
    <w:abstractNumId w:val="37"/>
  </w:num>
  <w:num w:numId="35">
    <w:abstractNumId w:val="12"/>
  </w:num>
  <w:num w:numId="36">
    <w:abstractNumId w:val="24"/>
  </w:num>
  <w:num w:numId="37">
    <w:abstractNumId w:val="14"/>
  </w:num>
  <w:num w:numId="38">
    <w:abstractNumId w:val="16"/>
  </w:num>
  <w:num w:numId="39">
    <w:abstractNumId w:val="17"/>
  </w:num>
  <w:num w:numId="40">
    <w:abstractNumId w:val="13"/>
  </w:num>
  <w:num w:numId="41">
    <w:abstractNumId w:val="18"/>
  </w:num>
  <w:num w:numId="42">
    <w:abstractNumId w:val="42"/>
  </w:num>
  <w:num w:numId="43">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54F"/>
    <w:rsid w:val="0000264B"/>
    <w:rsid w:val="00002FB2"/>
    <w:rsid w:val="00003137"/>
    <w:rsid w:val="00004AB4"/>
    <w:rsid w:val="00006B41"/>
    <w:rsid w:val="00014083"/>
    <w:rsid w:val="00016F74"/>
    <w:rsid w:val="0001778D"/>
    <w:rsid w:val="000223BE"/>
    <w:rsid w:val="00022BF1"/>
    <w:rsid w:val="0002431A"/>
    <w:rsid w:val="00026441"/>
    <w:rsid w:val="00031EDE"/>
    <w:rsid w:val="00032F03"/>
    <w:rsid w:val="000333BA"/>
    <w:rsid w:val="000342BD"/>
    <w:rsid w:val="000357F5"/>
    <w:rsid w:val="00041425"/>
    <w:rsid w:val="00044596"/>
    <w:rsid w:val="00047029"/>
    <w:rsid w:val="00047859"/>
    <w:rsid w:val="000505A8"/>
    <w:rsid w:val="000505ED"/>
    <w:rsid w:val="000507C5"/>
    <w:rsid w:val="0005235B"/>
    <w:rsid w:val="00053354"/>
    <w:rsid w:val="0005355C"/>
    <w:rsid w:val="000559FB"/>
    <w:rsid w:val="00056ADC"/>
    <w:rsid w:val="00061FB0"/>
    <w:rsid w:val="000628A2"/>
    <w:rsid w:val="00063691"/>
    <w:rsid w:val="000653D4"/>
    <w:rsid w:val="00065556"/>
    <w:rsid w:val="00065EEA"/>
    <w:rsid w:val="000662A8"/>
    <w:rsid w:val="0006781E"/>
    <w:rsid w:val="00070531"/>
    <w:rsid w:val="0007138E"/>
    <w:rsid w:val="00071B47"/>
    <w:rsid w:val="0007475B"/>
    <w:rsid w:val="00075001"/>
    <w:rsid w:val="000758FC"/>
    <w:rsid w:val="00081531"/>
    <w:rsid w:val="00081C03"/>
    <w:rsid w:val="00082239"/>
    <w:rsid w:val="00083B97"/>
    <w:rsid w:val="00083BF4"/>
    <w:rsid w:val="00084553"/>
    <w:rsid w:val="00085C18"/>
    <w:rsid w:val="0008708A"/>
    <w:rsid w:val="00087370"/>
    <w:rsid w:val="00087835"/>
    <w:rsid w:val="00087E8E"/>
    <w:rsid w:val="0009552E"/>
    <w:rsid w:val="000976D3"/>
    <w:rsid w:val="00097B4E"/>
    <w:rsid w:val="000A180B"/>
    <w:rsid w:val="000A1D6A"/>
    <w:rsid w:val="000A3006"/>
    <w:rsid w:val="000B3332"/>
    <w:rsid w:val="000B4FB2"/>
    <w:rsid w:val="000B7F5A"/>
    <w:rsid w:val="000C0A30"/>
    <w:rsid w:val="000C0E65"/>
    <w:rsid w:val="000C1CCF"/>
    <w:rsid w:val="000C3733"/>
    <w:rsid w:val="000C3B40"/>
    <w:rsid w:val="000C49F5"/>
    <w:rsid w:val="000C4E80"/>
    <w:rsid w:val="000C6175"/>
    <w:rsid w:val="000D0BC1"/>
    <w:rsid w:val="000D14F6"/>
    <w:rsid w:val="000D2D7D"/>
    <w:rsid w:val="000D7B2F"/>
    <w:rsid w:val="000E070C"/>
    <w:rsid w:val="000E64B0"/>
    <w:rsid w:val="000E7DB3"/>
    <w:rsid w:val="000F4744"/>
    <w:rsid w:val="000F5339"/>
    <w:rsid w:val="00100FF1"/>
    <w:rsid w:val="00101F02"/>
    <w:rsid w:val="00106169"/>
    <w:rsid w:val="00106ADB"/>
    <w:rsid w:val="0010703C"/>
    <w:rsid w:val="00107720"/>
    <w:rsid w:val="00107DE4"/>
    <w:rsid w:val="001105C6"/>
    <w:rsid w:val="0011298D"/>
    <w:rsid w:val="00117538"/>
    <w:rsid w:val="00117646"/>
    <w:rsid w:val="00120C0A"/>
    <w:rsid w:val="00122147"/>
    <w:rsid w:val="001238CC"/>
    <w:rsid w:val="001245D2"/>
    <w:rsid w:val="00126BD3"/>
    <w:rsid w:val="00126E16"/>
    <w:rsid w:val="00127706"/>
    <w:rsid w:val="00127AD0"/>
    <w:rsid w:val="00133AC3"/>
    <w:rsid w:val="001343A4"/>
    <w:rsid w:val="0013561B"/>
    <w:rsid w:val="00137607"/>
    <w:rsid w:val="00137A9C"/>
    <w:rsid w:val="00137F6D"/>
    <w:rsid w:val="00143304"/>
    <w:rsid w:val="00143CD9"/>
    <w:rsid w:val="00143D45"/>
    <w:rsid w:val="00145922"/>
    <w:rsid w:val="00146320"/>
    <w:rsid w:val="0014694D"/>
    <w:rsid w:val="00147C94"/>
    <w:rsid w:val="0015096F"/>
    <w:rsid w:val="001524E0"/>
    <w:rsid w:val="00154E2D"/>
    <w:rsid w:val="0015721D"/>
    <w:rsid w:val="0016317E"/>
    <w:rsid w:val="00163682"/>
    <w:rsid w:val="00164D54"/>
    <w:rsid w:val="00165929"/>
    <w:rsid w:val="00167512"/>
    <w:rsid w:val="0016769D"/>
    <w:rsid w:val="0017688B"/>
    <w:rsid w:val="00180B31"/>
    <w:rsid w:val="00181136"/>
    <w:rsid w:val="00185C1B"/>
    <w:rsid w:val="00192869"/>
    <w:rsid w:val="0019416B"/>
    <w:rsid w:val="0019489E"/>
    <w:rsid w:val="00194E95"/>
    <w:rsid w:val="00196562"/>
    <w:rsid w:val="001A35FA"/>
    <w:rsid w:val="001A3C30"/>
    <w:rsid w:val="001A49E0"/>
    <w:rsid w:val="001A5074"/>
    <w:rsid w:val="001A5687"/>
    <w:rsid w:val="001A61DB"/>
    <w:rsid w:val="001B0874"/>
    <w:rsid w:val="001B12E5"/>
    <w:rsid w:val="001B6BC5"/>
    <w:rsid w:val="001B6D4C"/>
    <w:rsid w:val="001C27FD"/>
    <w:rsid w:val="001C4470"/>
    <w:rsid w:val="001C57AA"/>
    <w:rsid w:val="001C6FBA"/>
    <w:rsid w:val="001C77DD"/>
    <w:rsid w:val="001C7BE0"/>
    <w:rsid w:val="001D3E98"/>
    <w:rsid w:val="001D564B"/>
    <w:rsid w:val="001D65FE"/>
    <w:rsid w:val="001E0896"/>
    <w:rsid w:val="001E1187"/>
    <w:rsid w:val="001E1CC0"/>
    <w:rsid w:val="001E2B03"/>
    <w:rsid w:val="001E2BFF"/>
    <w:rsid w:val="001E5450"/>
    <w:rsid w:val="001E5D18"/>
    <w:rsid w:val="001E62F8"/>
    <w:rsid w:val="001E789B"/>
    <w:rsid w:val="001E7910"/>
    <w:rsid w:val="001F0489"/>
    <w:rsid w:val="001F2857"/>
    <w:rsid w:val="001F6258"/>
    <w:rsid w:val="001F69FB"/>
    <w:rsid w:val="001F7620"/>
    <w:rsid w:val="00203581"/>
    <w:rsid w:val="0020459F"/>
    <w:rsid w:val="00210503"/>
    <w:rsid w:val="00212386"/>
    <w:rsid w:val="002129F8"/>
    <w:rsid w:val="00212F54"/>
    <w:rsid w:val="00214867"/>
    <w:rsid w:val="00216E5E"/>
    <w:rsid w:val="00221081"/>
    <w:rsid w:val="0022144B"/>
    <w:rsid w:val="00221CF7"/>
    <w:rsid w:val="0022263C"/>
    <w:rsid w:val="002228C9"/>
    <w:rsid w:val="00223C24"/>
    <w:rsid w:val="00225414"/>
    <w:rsid w:val="0022654D"/>
    <w:rsid w:val="0022714E"/>
    <w:rsid w:val="002312F2"/>
    <w:rsid w:val="002318B6"/>
    <w:rsid w:val="002319B9"/>
    <w:rsid w:val="002334EC"/>
    <w:rsid w:val="00233E5A"/>
    <w:rsid w:val="0023448E"/>
    <w:rsid w:val="00234E95"/>
    <w:rsid w:val="00235EDF"/>
    <w:rsid w:val="002414ED"/>
    <w:rsid w:val="00241B9A"/>
    <w:rsid w:val="00242094"/>
    <w:rsid w:val="00245951"/>
    <w:rsid w:val="002503D1"/>
    <w:rsid w:val="00250A64"/>
    <w:rsid w:val="00251442"/>
    <w:rsid w:val="00251C8A"/>
    <w:rsid w:val="00253AFD"/>
    <w:rsid w:val="00253BA5"/>
    <w:rsid w:val="00256FB0"/>
    <w:rsid w:val="002572C3"/>
    <w:rsid w:val="002573EC"/>
    <w:rsid w:val="0026149E"/>
    <w:rsid w:val="0026691B"/>
    <w:rsid w:val="00267219"/>
    <w:rsid w:val="0026770B"/>
    <w:rsid w:val="002719E1"/>
    <w:rsid w:val="00271E62"/>
    <w:rsid w:val="002742B2"/>
    <w:rsid w:val="0027471F"/>
    <w:rsid w:val="00276384"/>
    <w:rsid w:val="0027699A"/>
    <w:rsid w:val="00277E59"/>
    <w:rsid w:val="00281FDE"/>
    <w:rsid w:val="002820DC"/>
    <w:rsid w:val="00292A2F"/>
    <w:rsid w:val="00294B06"/>
    <w:rsid w:val="00294E21"/>
    <w:rsid w:val="0029595D"/>
    <w:rsid w:val="002A046A"/>
    <w:rsid w:val="002A4FC7"/>
    <w:rsid w:val="002A5ABE"/>
    <w:rsid w:val="002A5E77"/>
    <w:rsid w:val="002A6477"/>
    <w:rsid w:val="002A66EB"/>
    <w:rsid w:val="002A7C94"/>
    <w:rsid w:val="002B05A5"/>
    <w:rsid w:val="002B1A42"/>
    <w:rsid w:val="002B4BC0"/>
    <w:rsid w:val="002B605C"/>
    <w:rsid w:val="002C0A3A"/>
    <w:rsid w:val="002C0FFB"/>
    <w:rsid w:val="002C1E8B"/>
    <w:rsid w:val="002C2B85"/>
    <w:rsid w:val="002D28DF"/>
    <w:rsid w:val="002D29CD"/>
    <w:rsid w:val="002D2DC0"/>
    <w:rsid w:val="002D33BC"/>
    <w:rsid w:val="002D5064"/>
    <w:rsid w:val="002D68AE"/>
    <w:rsid w:val="002E08FA"/>
    <w:rsid w:val="002E2E3E"/>
    <w:rsid w:val="002E309F"/>
    <w:rsid w:val="002E38E4"/>
    <w:rsid w:val="002E43AB"/>
    <w:rsid w:val="002E5D26"/>
    <w:rsid w:val="002F12D6"/>
    <w:rsid w:val="002F2B14"/>
    <w:rsid w:val="002F4868"/>
    <w:rsid w:val="002F4A01"/>
    <w:rsid w:val="002F5A61"/>
    <w:rsid w:val="002F5DF5"/>
    <w:rsid w:val="002F65C5"/>
    <w:rsid w:val="002F7CC3"/>
    <w:rsid w:val="003003AD"/>
    <w:rsid w:val="00301632"/>
    <w:rsid w:val="003027E6"/>
    <w:rsid w:val="0030354F"/>
    <w:rsid w:val="003039F6"/>
    <w:rsid w:val="00305105"/>
    <w:rsid w:val="0030524E"/>
    <w:rsid w:val="00305EDA"/>
    <w:rsid w:val="00307224"/>
    <w:rsid w:val="00311367"/>
    <w:rsid w:val="0031165E"/>
    <w:rsid w:val="00311EA2"/>
    <w:rsid w:val="00317353"/>
    <w:rsid w:val="003175CB"/>
    <w:rsid w:val="003178CA"/>
    <w:rsid w:val="003201BE"/>
    <w:rsid w:val="00320266"/>
    <w:rsid w:val="00320D68"/>
    <w:rsid w:val="00323CB7"/>
    <w:rsid w:val="00324334"/>
    <w:rsid w:val="00326525"/>
    <w:rsid w:val="003266F6"/>
    <w:rsid w:val="00326890"/>
    <w:rsid w:val="003275F5"/>
    <w:rsid w:val="00331355"/>
    <w:rsid w:val="00331464"/>
    <w:rsid w:val="003315D0"/>
    <w:rsid w:val="00332880"/>
    <w:rsid w:val="00334595"/>
    <w:rsid w:val="00337112"/>
    <w:rsid w:val="0034056E"/>
    <w:rsid w:val="00340A9D"/>
    <w:rsid w:val="00340DFA"/>
    <w:rsid w:val="003411BF"/>
    <w:rsid w:val="00341C86"/>
    <w:rsid w:val="0034229C"/>
    <w:rsid w:val="00342CC6"/>
    <w:rsid w:val="00343E5C"/>
    <w:rsid w:val="0035231C"/>
    <w:rsid w:val="0035536A"/>
    <w:rsid w:val="00360616"/>
    <w:rsid w:val="00360AC1"/>
    <w:rsid w:val="003634E2"/>
    <w:rsid w:val="003640F1"/>
    <w:rsid w:val="00371E03"/>
    <w:rsid w:val="0037323D"/>
    <w:rsid w:val="00374B4C"/>
    <w:rsid w:val="00384484"/>
    <w:rsid w:val="0038481B"/>
    <w:rsid w:val="00386599"/>
    <w:rsid w:val="00386A4A"/>
    <w:rsid w:val="00390604"/>
    <w:rsid w:val="00391126"/>
    <w:rsid w:val="003913A3"/>
    <w:rsid w:val="0039289B"/>
    <w:rsid w:val="00395409"/>
    <w:rsid w:val="00395706"/>
    <w:rsid w:val="003A0BE8"/>
    <w:rsid w:val="003A34A7"/>
    <w:rsid w:val="003A6A26"/>
    <w:rsid w:val="003A6A7D"/>
    <w:rsid w:val="003A7266"/>
    <w:rsid w:val="003A7A6E"/>
    <w:rsid w:val="003B0E8F"/>
    <w:rsid w:val="003B39B6"/>
    <w:rsid w:val="003B5150"/>
    <w:rsid w:val="003B5798"/>
    <w:rsid w:val="003B6F57"/>
    <w:rsid w:val="003B7915"/>
    <w:rsid w:val="003B7A27"/>
    <w:rsid w:val="003C6062"/>
    <w:rsid w:val="003C7DFD"/>
    <w:rsid w:val="003D1165"/>
    <w:rsid w:val="003D2736"/>
    <w:rsid w:val="003D4649"/>
    <w:rsid w:val="003D664D"/>
    <w:rsid w:val="003D6705"/>
    <w:rsid w:val="003E04BB"/>
    <w:rsid w:val="003E20F5"/>
    <w:rsid w:val="003E2AC5"/>
    <w:rsid w:val="003E3265"/>
    <w:rsid w:val="003E5A30"/>
    <w:rsid w:val="003F291F"/>
    <w:rsid w:val="003F464D"/>
    <w:rsid w:val="003F7138"/>
    <w:rsid w:val="0040040E"/>
    <w:rsid w:val="00400A61"/>
    <w:rsid w:val="00404FE8"/>
    <w:rsid w:val="00405781"/>
    <w:rsid w:val="00406FF0"/>
    <w:rsid w:val="00407D51"/>
    <w:rsid w:val="00411924"/>
    <w:rsid w:val="00414C57"/>
    <w:rsid w:val="00415695"/>
    <w:rsid w:val="00415EC1"/>
    <w:rsid w:val="00416A46"/>
    <w:rsid w:val="0042210B"/>
    <w:rsid w:val="00424943"/>
    <w:rsid w:val="00427DB6"/>
    <w:rsid w:val="004358FF"/>
    <w:rsid w:val="004410F4"/>
    <w:rsid w:val="00443AAF"/>
    <w:rsid w:val="0044489D"/>
    <w:rsid w:val="00445E10"/>
    <w:rsid w:val="0044641D"/>
    <w:rsid w:val="004478AE"/>
    <w:rsid w:val="00452456"/>
    <w:rsid w:val="00453651"/>
    <w:rsid w:val="004608E7"/>
    <w:rsid w:val="0046258B"/>
    <w:rsid w:val="00462C1C"/>
    <w:rsid w:val="0046362E"/>
    <w:rsid w:val="004645FE"/>
    <w:rsid w:val="00466601"/>
    <w:rsid w:val="00470F17"/>
    <w:rsid w:val="00477893"/>
    <w:rsid w:val="00480EB1"/>
    <w:rsid w:val="00483812"/>
    <w:rsid w:val="004844A7"/>
    <w:rsid w:val="00484B23"/>
    <w:rsid w:val="00487A56"/>
    <w:rsid w:val="00490996"/>
    <w:rsid w:val="00490DB5"/>
    <w:rsid w:val="00492A6B"/>
    <w:rsid w:val="004947BA"/>
    <w:rsid w:val="004975D8"/>
    <w:rsid w:val="004A09DB"/>
    <w:rsid w:val="004A106B"/>
    <w:rsid w:val="004A44BC"/>
    <w:rsid w:val="004A5203"/>
    <w:rsid w:val="004A76C2"/>
    <w:rsid w:val="004A79B8"/>
    <w:rsid w:val="004B2426"/>
    <w:rsid w:val="004B28FC"/>
    <w:rsid w:val="004B7435"/>
    <w:rsid w:val="004C20F1"/>
    <w:rsid w:val="004C3CD6"/>
    <w:rsid w:val="004C56E4"/>
    <w:rsid w:val="004D4D01"/>
    <w:rsid w:val="004D63D1"/>
    <w:rsid w:val="004E2845"/>
    <w:rsid w:val="004E3752"/>
    <w:rsid w:val="004E5638"/>
    <w:rsid w:val="004E5A42"/>
    <w:rsid w:val="004E6611"/>
    <w:rsid w:val="004F06D7"/>
    <w:rsid w:val="004F08CF"/>
    <w:rsid w:val="004F117F"/>
    <w:rsid w:val="004F3CF0"/>
    <w:rsid w:val="004F6529"/>
    <w:rsid w:val="004F7632"/>
    <w:rsid w:val="005036B9"/>
    <w:rsid w:val="00504A64"/>
    <w:rsid w:val="00505207"/>
    <w:rsid w:val="00505D8F"/>
    <w:rsid w:val="005073C5"/>
    <w:rsid w:val="00507506"/>
    <w:rsid w:val="0051095F"/>
    <w:rsid w:val="00512E3B"/>
    <w:rsid w:val="00512E48"/>
    <w:rsid w:val="0051387B"/>
    <w:rsid w:val="005168C2"/>
    <w:rsid w:val="005209E0"/>
    <w:rsid w:val="00522D63"/>
    <w:rsid w:val="00524B1F"/>
    <w:rsid w:val="00525700"/>
    <w:rsid w:val="005267F7"/>
    <w:rsid w:val="005405D9"/>
    <w:rsid w:val="00540CAD"/>
    <w:rsid w:val="00543914"/>
    <w:rsid w:val="0055072D"/>
    <w:rsid w:val="005512F3"/>
    <w:rsid w:val="00551A69"/>
    <w:rsid w:val="00554E99"/>
    <w:rsid w:val="005568B3"/>
    <w:rsid w:val="00557690"/>
    <w:rsid w:val="00557A26"/>
    <w:rsid w:val="005611F7"/>
    <w:rsid w:val="00562881"/>
    <w:rsid w:val="00564C93"/>
    <w:rsid w:val="0057494C"/>
    <w:rsid w:val="00574B65"/>
    <w:rsid w:val="00575092"/>
    <w:rsid w:val="005763C4"/>
    <w:rsid w:val="00576E4A"/>
    <w:rsid w:val="00577BD8"/>
    <w:rsid w:val="00580229"/>
    <w:rsid w:val="00587C81"/>
    <w:rsid w:val="0059012D"/>
    <w:rsid w:val="005905F3"/>
    <w:rsid w:val="0059083B"/>
    <w:rsid w:val="00592067"/>
    <w:rsid w:val="0059321F"/>
    <w:rsid w:val="00595C42"/>
    <w:rsid w:val="00596BB1"/>
    <w:rsid w:val="00597802"/>
    <w:rsid w:val="005A1DEE"/>
    <w:rsid w:val="005A25FB"/>
    <w:rsid w:val="005A3607"/>
    <w:rsid w:val="005A54F9"/>
    <w:rsid w:val="005A666D"/>
    <w:rsid w:val="005B0ABA"/>
    <w:rsid w:val="005B0DFF"/>
    <w:rsid w:val="005C1EB3"/>
    <w:rsid w:val="005C4674"/>
    <w:rsid w:val="005C683D"/>
    <w:rsid w:val="005C752E"/>
    <w:rsid w:val="005D0890"/>
    <w:rsid w:val="005D282D"/>
    <w:rsid w:val="005D3737"/>
    <w:rsid w:val="005D3A63"/>
    <w:rsid w:val="005D46BF"/>
    <w:rsid w:val="005D5241"/>
    <w:rsid w:val="005D7C45"/>
    <w:rsid w:val="005D7D2B"/>
    <w:rsid w:val="005E24BB"/>
    <w:rsid w:val="005E5811"/>
    <w:rsid w:val="005E63D6"/>
    <w:rsid w:val="005E76D4"/>
    <w:rsid w:val="005F01C5"/>
    <w:rsid w:val="005F147A"/>
    <w:rsid w:val="005F1EA9"/>
    <w:rsid w:val="005F1EF9"/>
    <w:rsid w:val="005F22B8"/>
    <w:rsid w:val="005F2CF0"/>
    <w:rsid w:val="005F2F71"/>
    <w:rsid w:val="005F3F10"/>
    <w:rsid w:val="005F4B51"/>
    <w:rsid w:val="005F4C78"/>
    <w:rsid w:val="005F5152"/>
    <w:rsid w:val="005F5F34"/>
    <w:rsid w:val="005F6E1D"/>
    <w:rsid w:val="005F7DF7"/>
    <w:rsid w:val="00601069"/>
    <w:rsid w:val="00601902"/>
    <w:rsid w:val="00602DB9"/>
    <w:rsid w:val="006047CB"/>
    <w:rsid w:val="00616F18"/>
    <w:rsid w:val="0062018C"/>
    <w:rsid w:val="00620E5D"/>
    <w:rsid w:val="00620E75"/>
    <w:rsid w:val="00625204"/>
    <w:rsid w:val="00626A32"/>
    <w:rsid w:val="00627810"/>
    <w:rsid w:val="006308CC"/>
    <w:rsid w:val="00631E02"/>
    <w:rsid w:val="006321BB"/>
    <w:rsid w:val="00632318"/>
    <w:rsid w:val="0063368B"/>
    <w:rsid w:val="00633BB1"/>
    <w:rsid w:val="00634CA9"/>
    <w:rsid w:val="00635938"/>
    <w:rsid w:val="006404B5"/>
    <w:rsid w:val="00640BD3"/>
    <w:rsid w:val="00641861"/>
    <w:rsid w:val="006421ED"/>
    <w:rsid w:val="0064227B"/>
    <w:rsid w:val="006430FA"/>
    <w:rsid w:val="00644186"/>
    <w:rsid w:val="00650935"/>
    <w:rsid w:val="00651BA4"/>
    <w:rsid w:val="0065368D"/>
    <w:rsid w:val="0065460B"/>
    <w:rsid w:val="006570CA"/>
    <w:rsid w:val="00657969"/>
    <w:rsid w:val="0066369E"/>
    <w:rsid w:val="00664056"/>
    <w:rsid w:val="00664153"/>
    <w:rsid w:val="0066652D"/>
    <w:rsid w:val="006709EC"/>
    <w:rsid w:val="00672578"/>
    <w:rsid w:val="006730C9"/>
    <w:rsid w:val="0067538A"/>
    <w:rsid w:val="00676355"/>
    <w:rsid w:val="00676CD6"/>
    <w:rsid w:val="00676D39"/>
    <w:rsid w:val="0067776E"/>
    <w:rsid w:val="006864AD"/>
    <w:rsid w:val="00687CE0"/>
    <w:rsid w:val="00692E3E"/>
    <w:rsid w:val="006941B1"/>
    <w:rsid w:val="00694BF1"/>
    <w:rsid w:val="006958E4"/>
    <w:rsid w:val="00695B47"/>
    <w:rsid w:val="006A194F"/>
    <w:rsid w:val="006A28CD"/>
    <w:rsid w:val="006A2B6B"/>
    <w:rsid w:val="006A3788"/>
    <w:rsid w:val="006A3ADA"/>
    <w:rsid w:val="006A7E2C"/>
    <w:rsid w:val="006B2392"/>
    <w:rsid w:val="006B26A5"/>
    <w:rsid w:val="006B2811"/>
    <w:rsid w:val="006B285F"/>
    <w:rsid w:val="006B3F6B"/>
    <w:rsid w:val="006C5ACA"/>
    <w:rsid w:val="006C61C2"/>
    <w:rsid w:val="006C6383"/>
    <w:rsid w:val="006C6C08"/>
    <w:rsid w:val="006D40AC"/>
    <w:rsid w:val="006D6677"/>
    <w:rsid w:val="006D783B"/>
    <w:rsid w:val="006E0380"/>
    <w:rsid w:val="006E115C"/>
    <w:rsid w:val="006E2F05"/>
    <w:rsid w:val="006E330E"/>
    <w:rsid w:val="006E35D4"/>
    <w:rsid w:val="006E4755"/>
    <w:rsid w:val="006E551B"/>
    <w:rsid w:val="006E61F0"/>
    <w:rsid w:val="006F02A0"/>
    <w:rsid w:val="006F2996"/>
    <w:rsid w:val="006F4429"/>
    <w:rsid w:val="006F603F"/>
    <w:rsid w:val="00701514"/>
    <w:rsid w:val="00701597"/>
    <w:rsid w:val="0070195F"/>
    <w:rsid w:val="00701A7D"/>
    <w:rsid w:val="00702024"/>
    <w:rsid w:val="00706CFB"/>
    <w:rsid w:val="00712376"/>
    <w:rsid w:val="00714259"/>
    <w:rsid w:val="0071792F"/>
    <w:rsid w:val="00717A7E"/>
    <w:rsid w:val="00726B94"/>
    <w:rsid w:val="0072767A"/>
    <w:rsid w:val="00727AA2"/>
    <w:rsid w:val="00737946"/>
    <w:rsid w:val="00737CA7"/>
    <w:rsid w:val="007412FA"/>
    <w:rsid w:val="00741EE8"/>
    <w:rsid w:val="007432FB"/>
    <w:rsid w:val="00745647"/>
    <w:rsid w:val="00751886"/>
    <w:rsid w:val="00751F9F"/>
    <w:rsid w:val="007524E6"/>
    <w:rsid w:val="00752DAF"/>
    <w:rsid w:val="00756AD6"/>
    <w:rsid w:val="00756DD5"/>
    <w:rsid w:val="00757A94"/>
    <w:rsid w:val="00757D5C"/>
    <w:rsid w:val="00760427"/>
    <w:rsid w:val="007610E0"/>
    <w:rsid w:val="00762080"/>
    <w:rsid w:val="007627EE"/>
    <w:rsid w:val="00764CB5"/>
    <w:rsid w:val="00766E4A"/>
    <w:rsid w:val="007706C0"/>
    <w:rsid w:val="00773AC9"/>
    <w:rsid w:val="00773CA1"/>
    <w:rsid w:val="00773F81"/>
    <w:rsid w:val="007775EE"/>
    <w:rsid w:val="00777F21"/>
    <w:rsid w:val="00777F23"/>
    <w:rsid w:val="007804BA"/>
    <w:rsid w:val="007806C2"/>
    <w:rsid w:val="00781B27"/>
    <w:rsid w:val="00781E60"/>
    <w:rsid w:val="0078336D"/>
    <w:rsid w:val="00784566"/>
    <w:rsid w:val="00784EE8"/>
    <w:rsid w:val="00786829"/>
    <w:rsid w:val="00786FDE"/>
    <w:rsid w:val="007910AE"/>
    <w:rsid w:val="00791ADB"/>
    <w:rsid w:val="00794406"/>
    <w:rsid w:val="00796BE6"/>
    <w:rsid w:val="007A387D"/>
    <w:rsid w:val="007A3FD2"/>
    <w:rsid w:val="007B096B"/>
    <w:rsid w:val="007B2ABE"/>
    <w:rsid w:val="007B3B27"/>
    <w:rsid w:val="007B40B5"/>
    <w:rsid w:val="007B4FC4"/>
    <w:rsid w:val="007C05E6"/>
    <w:rsid w:val="007C0A97"/>
    <w:rsid w:val="007C1666"/>
    <w:rsid w:val="007C21F1"/>
    <w:rsid w:val="007C5B74"/>
    <w:rsid w:val="007C7502"/>
    <w:rsid w:val="007D422D"/>
    <w:rsid w:val="007D4B30"/>
    <w:rsid w:val="007D4C8F"/>
    <w:rsid w:val="007E191B"/>
    <w:rsid w:val="007E2C7A"/>
    <w:rsid w:val="007E5F55"/>
    <w:rsid w:val="007E61FC"/>
    <w:rsid w:val="007E683F"/>
    <w:rsid w:val="007F2402"/>
    <w:rsid w:val="007F2BCC"/>
    <w:rsid w:val="007F4A86"/>
    <w:rsid w:val="007F4CC9"/>
    <w:rsid w:val="007F5E07"/>
    <w:rsid w:val="007F693C"/>
    <w:rsid w:val="007F6952"/>
    <w:rsid w:val="008004A0"/>
    <w:rsid w:val="00801752"/>
    <w:rsid w:val="00801AC6"/>
    <w:rsid w:val="00803CE7"/>
    <w:rsid w:val="00805502"/>
    <w:rsid w:val="00806A99"/>
    <w:rsid w:val="008131BD"/>
    <w:rsid w:val="00814B55"/>
    <w:rsid w:val="008160F8"/>
    <w:rsid w:val="0082094F"/>
    <w:rsid w:val="00820CF0"/>
    <w:rsid w:val="00821AD3"/>
    <w:rsid w:val="00821B6A"/>
    <w:rsid w:val="00823AE1"/>
    <w:rsid w:val="00824A94"/>
    <w:rsid w:val="00833277"/>
    <w:rsid w:val="00833B89"/>
    <w:rsid w:val="008412B0"/>
    <w:rsid w:val="0084136A"/>
    <w:rsid w:val="00844E5C"/>
    <w:rsid w:val="0084667C"/>
    <w:rsid w:val="00851CC1"/>
    <w:rsid w:val="00855C49"/>
    <w:rsid w:val="008568FE"/>
    <w:rsid w:val="00856B6F"/>
    <w:rsid w:val="00860CEB"/>
    <w:rsid w:val="00860EA0"/>
    <w:rsid w:val="00863C5B"/>
    <w:rsid w:val="008653B4"/>
    <w:rsid w:val="00865C77"/>
    <w:rsid w:val="00867231"/>
    <w:rsid w:val="00867B89"/>
    <w:rsid w:val="00870CF6"/>
    <w:rsid w:val="00871E2E"/>
    <w:rsid w:val="00872888"/>
    <w:rsid w:val="0087529B"/>
    <w:rsid w:val="008757EB"/>
    <w:rsid w:val="00876877"/>
    <w:rsid w:val="008774CB"/>
    <w:rsid w:val="0088219E"/>
    <w:rsid w:val="00882476"/>
    <w:rsid w:val="008852E1"/>
    <w:rsid w:val="008872A1"/>
    <w:rsid w:val="00887D91"/>
    <w:rsid w:val="00893C31"/>
    <w:rsid w:val="00894E8B"/>
    <w:rsid w:val="008A1466"/>
    <w:rsid w:val="008A2EC7"/>
    <w:rsid w:val="008A4FA1"/>
    <w:rsid w:val="008A6968"/>
    <w:rsid w:val="008B2B54"/>
    <w:rsid w:val="008B3A3C"/>
    <w:rsid w:val="008B3A7D"/>
    <w:rsid w:val="008C12D5"/>
    <w:rsid w:val="008C2CD6"/>
    <w:rsid w:val="008D3677"/>
    <w:rsid w:val="008D3B53"/>
    <w:rsid w:val="008D3BDF"/>
    <w:rsid w:val="008D4E0F"/>
    <w:rsid w:val="008D4EF9"/>
    <w:rsid w:val="008D633F"/>
    <w:rsid w:val="008D65B6"/>
    <w:rsid w:val="008D7F9B"/>
    <w:rsid w:val="008E2C6F"/>
    <w:rsid w:val="008E5AC1"/>
    <w:rsid w:val="008F18E1"/>
    <w:rsid w:val="008F3365"/>
    <w:rsid w:val="008F3608"/>
    <w:rsid w:val="008F4088"/>
    <w:rsid w:val="008F4542"/>
    <w:rsid w:val="008F7261"/>
    <w:rsid w:val="008F7BBD"/>
    <w:rsid w:val="00902E24"/>
    <w:rsid w:val="00904960"/>
    <w:rsid w:val="00904B2C"/>
    <w:rsid w:val="0090624A"/>
    <w:rsid w:val="00906DD8"/>
    <w:rsid w:val="00907F53"/>
    <w:rsid w:val="0091060F"/>
    <w:rsid w:val="009143C8"/>
    <w:rsid w:val="00916198"/>
    <w:rsid w:val="00922611"/>
    <w:rsid w:val="00922CD5"/>
    <w:rsid w:val="00925160"/>
    <w:rsid w:val="00925EF6"/>
    <w:rsid w:val="009267CC"/>
    <w:rsid w:val="0093022D"/>
    <w:rsid w:val="009335C3"/>
    <w:rsid w:val="00933DB1"/>
    <w:rsid w:val="00934742"/>
    <w:rsid w:val="0093631B"/>
    <w:rsid w:val="00937557"/>
    <w:rsid w:val="00940207"/>
    <w:rsid w:val="009404F3"/>
    <w:rsid w:val="0094127D"/>
    <w:rsid w:val="00942B05"/>
    <w:rsid w:val="00943DBC"/>
    <w:rsid w:val="00945DA9"/>
    <w:rsid w:val="0095442C"/>
    <w:rsid w:val="00954B23"/>
    <w:rsid w:val="009551F7"/>
    <w:rsid w:val="00956796"/>
    <w:rsid w:val="0096056B"/>
    <w:rsid w:val="00960A33"/>
    <w:rsid w:val="00974C81"/>
    <w:rsid w:val="00974F6C"/>
    <w:rsid w:val="00977323"/>
    <w:rsid w:val="009777CB"/>
    <w:rsid w:val="00977B5A"/>
    <w:rsid w:val="00980066"/>
    <w:rsid w:val="00980333"/>
    <w:rsid w:val="00980A04"/>
    <w:rsid w:val="00980C42"/>
    <w:rsid w:val="00985359"/>
    <w:rsid w:val="00987A96"/>
    <w:rsid w:val="00992770"/>
    <w:rsid w:val="00993D00"/>
    <w:rsid w:val="0099797F"/>
    <w:rsid w:val="009A2B44"/>
    <w:rsid w:val="009A3853"/>
    <w:rsid w:val="009A6C74"/>
    <w:rsid w:val="009B11A2"/>
    <w:rsid w:val="009B2397"/>
    <w:rsid w:val="009B34E2"/>
    <w:rsid w:val="009C3FB4"/>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E73EE"/>
    <w:rsid w:val="009E781F"/>
    <w:rsid w:val="009F03E4"/>
    <w:rsid w:val="009F0692"/>
    <w:rsid w:val="009F0798"/>
    <w:rsid w:val="009F3ACD"/>
    <w:rsid w:val="009F5D7A"/>
    <w:rsid w:val="009F7882"/>
    <w:rsid w:val="00A020A0"/>
    <w:rsid w:val="00A022F3"/>
    <w:rsid w:val="00A02A40"/>
    <w:rsid w:val="00A051F0"/>
    <w:rsid w:val="00A066B5"/>
    <w:rsid w:val="00A07A76"/>
    <w:rsid w:val="00A11F4B"/>
    <w:rsid w:val="00A125E8"/>
    <w:rsid w:val="00A14D23"/>
    <w:rsid w:val="00A210AC"/>
    <w:rsid w:val="00A227EB"/>
    <w:rsid w:val="00A2365F"/>
    <w:rsid w:val="00A25DD0"/>
    <w:rsid w:val="00A272DD"/>
    <w:rsid w:val="00A31430"/>
    <w:rsid w:val="00A31934"/>
    <w:rsid w:val="00A31B0E"/>
    <w:rsid w:val="00A342D1"/>
    <w:rsid w:val="00A3675E"/>
    <w:rsid w:val="00A406AE"/>
    <w:rsid w:val="00A40E3F"/>
    <w:rsid w:val="00A41083"/>
    <w:rsid w:val="00A444CA"/>
    <w:rsid w:val="00A44B85"/>
    <w:rsid w:val="00A45AF0"/>
    <w:rsid w:val="00A45BF5"/>
    <w:rsid w:val="00A4701E"/>
    <w:rsid w:val="00A509CE"/>
    <w:rsid w:val="00A5722A"/>
    <w:rsid w:val="00A601D7"/>
    <w:rsid w:val="00A60E20"/>
    <w:rsid w:val="00A64005"/>
    <w:rsid w:val="00A64362"/>
    <w:rsid w:val="00A7189B"/>
    <w:rsid w:val="00A725F6"/>
    <w:rsid w:val="00A72AC6"/>
    <w:rsid w:val="00A72D0A"/>
    <w:rsid w:val="00A73029"/>
    <w:rsid w:val="00A760C6"/>
    <w:rsid w:val="00A76632"/>
    <w:rsid w:val="00A80B7C"/>
    <w:rsid w:val="00A85E81"/>
    <w:rsid w:val="00A86DC6"/>
    <w:rsid w:val="00A90134"/>
    <w:rsid w:val="00A9020C"/>
    <w:rsid w:val="00A9096A"/>
    <w:rsid w:val="00A9347A"/>
    <w:rsid w:val="00A94C24"/>
    <w:rsid w:val="00A9670F"/>
    <w:rsid w:val="00A96E92"/>
    <w:rsid w:val="00A976BB"/>
    <w:rsid w:val="00AA025E"/>
    <w:rsid w:val="00AA13F2"/>
    <w:rsid w:val="00AA2344"/>
    <w:rsid w:val="00AA2592"/>
    <w:rsid w:val="00AA2B9F"/>
    <w:rsid w:val="00AA34B5"/>
    <w:rsid w:val="00AA624D"/>
    <w:rsid w:val="00AA788A"/>
    <w:rsid w:val="00AB452E"/>
    <w:rsid w:val="00AC06A1"/>
    <w:rsid w:val="00AC0D18"/>
    <w:rsid w:val="00AC2986"/>
    <w:rsid w:val="00AC5D31"/>
    <w:rsid w:val="00AC6B82"/>
    <w:rsid w:val="00AC7850"/>
    <w:rsid w:val="00AC799B"/>
    <w:rsid w:val="00AD0567"/>
    <w:rsid w:val="00AD209B"/>
    <w:rsid w:val="00AD20C3"/>
    <w:rsid w:val="00AD6486"/>
    <w:rsid w:val="00AE30F5"/>
    <w:rsid w:val="00AE4115"/>
    <w:rsid w:val="00AE598C"/>
    <w:rsid w:val="00AF35C4"/>
    <w:rsid w:val="00AF561D"/>
    <w:rsid w:val="00AF7894"/>
    <w:rsid w:val="00AF7C9F"/>
    <w:rsid w:val="00B0239C"/>
    <w:rsid w:val="00B02A37"/>
    <w:rsid w:val="00B04125"/>
    <w:rsid w:val="00B0413B"/>
    <w:rsid w:val="00B044AD"/>
    <w:rsid w:val="00B04FBE"/>
    <w:rsid w:val="00B154CA"/>
    <w:rsid w:val="00B16159"/>
    <w:rsid w:val="00B166C8"/>
    <w:rsid w:val="00B2085C"/>
    <w:rsid w:val="00B234B0"/>
    <w:rsid w:val="00B238A3"/>
    <w:rsid w:val="00B25C07"/>
    <w:rsid w:val="00B30CE4"/>
    <w:rsid w:val="00B31217"/>
    <w:rsid w:val="00B321BA"/>
    <w:rsid w:val="00B32F1F"/>
    <w:rsid w:val="00B34C73"/>
    <w:rsid w:val="00B37F0A"/>
    <w:rsid w:val="00B441A5"/>
    <w:rsid w:val="00B45AE0"/>
    <w:rsid w:val="00B45B7E"/>
    <w:rsid w:val="00B46653"/>
    <w:rsid w:val="00B47A96"/>
    <w:rsid w:val="00B51062"/>
    <w:rsid w:val="00B510D7"/>
    <w:rsid w:val="00B52220"/>
    <w:rsid w:val="00B52F94"/>
    <w:rsid w:val="00B5350C"/>
    <w:rsid w:val="00B544BD"/>
    <w:rsid w:val="00B54965"/>
    <w:rsid w:val="00B575FE"/>
    <w:rsid w:val="00B57AF4"/>
    <w:rsid w:val="00B66AB7"/>
    <w:rsid w:val="00B66DD2"/>
    <w:rsid w:val="00B67BC8"/>
    <w:rsid w:val="00B70381"/>
    <w:rsid w:val="00B713FA"/>
    <w:rsid w:val="00B716D9"/>
    <w:rsid w:val="00B72703"/>
    <w:rsid w:val="00B73812"/>
    <w:rsid w:val="00B77D7C"/>
    <w:rsid w:val="00B81B0C"/>
    <w:rsid w:val="00B8361B"/>
    <w:rsid w:val="00B85534"/>
    <w:rsid w:val="00B85C16"/>
    <w:rsid w:val="00B86F02"/>
    <w:rsid w:val="00B87AE3"/>
    <w:rsid w:val="00B9130C"/>
    <w:rsid w:val="00B945D0"/>
    <w:rsid w:val="00B96213"/>
    <w:rsid w:val="00B9645F"/>
    <w:rsid w:val="00B97290"/>
    <w:rsid w:val="00B979C7"/>
    <w:rsid w:val="00B97C8E"/>
    <w:rsid w:val="00BA2925"/>
    <w:rsid w:val="00BA4A98"/>
    <w:rsid w:val="00BA63CE"/>
    <w:rsid w:val="00BA6502"/>
    <w:rsid w:val="00BB0165"/>
    <w:rsid w:val="00BB1814"/>
    <w:rsid w:val="00BB1F42"/>
    <w:rsid w:val="00BB2641"/>
    <w:rsid w:val="00BB46D7"/>
    <w:rsid w:val="00BB729A"/>
    <w:rsid w:val="00BC0A17"/>
    <w:rsid w:val="00BC1260"/>
    <w:rsid w:val="00BC1273"/>
    <w:rsid w:val="00BC2D98"/>
    <w:rsid w:val="00BC488A"/>
    <w:rsid w:val="00BC5BD1"/>
    <w:rsid w:val="00BC79DF"/>
    <w:rsid w:val="00BD3AE5"/>
    <w:rsid w:val="00BE23F8"/>
    <w:rsid w:val="00BE26D9"/>
    <w:rsid w:val="00BE501E"/>
    <w:rsid w:val="00BE655D"/>
    <w:rsid w:val="00BE7E43"/>
    <w:rsid w:val="00BF2E06"/>
    <w:rsid w:val="00C03E1E"/>
    <w:rsid w:val="00C10878"/>
    <w:rsid w:val="00C108AE"/>
    <w:rsid w:val="00C12674"/>
    <w:rsid w:val="00C14CAA"/>
    <w:rsid w:val="00C161FA"/>
    <w:rsid w:val="00C20887"/>
    <w:rsid w:val="00C23199"/>
    <w:rsid w:val="00C232E2"/>
    <w:rsid w:val="00C2548A"/>
    <w:rsid w:val="00C26C6E"/>
    <w:rsid w:val="00C272F7"/>
    <w:rsid w:val="00C30F50"/>
    <w:rsid w:val="00C33125"/>
    <w:rsid w:val="00C36507"/>
    <w:rsid w:val="00C3675B"/>
    <w:rsid w:val="00C41D84"/>
    <w:rsid w:val="00C42EA1"/>
    <w:rsid w:val="00C447C1"/>
    <w:rsid w:val="00C45483"/>
    <w:rsid w:val="00C45D1F"/>
    <w:rsid w:val="00C51123"/>
    <w:rsid w:val="00C5252B"/>
    <w:rsid w:val="00C558B0"/>
    <w:rsid w:val="00C57E71"/>
    <w:rsid w:val="00C57EDE"/>
    <w:rsid w:val="00C604E2"/>
    <w:rsid w:val="00C62B3D"/>
    <w:rsid w:val="00C6502F"/>
    <w:rsid w:val="00C71CFA"/>
    <w:rsid w:val="00C7282A"/>
    <w:rsid w:val="00C72DFF"/>
    <w:rsid w:val="00C73325"/>
    <w:rsid w:val="00C77EA7"/>
    <w:rsid w:val="00C77EB5"/>
    <w:rsid w:val="00C817BD"/>
    <w:rsid w:val="00C81A27"/>
    <w:rsid w:val="00C823DC"/>
    <w:rsid w:val="00C8384E"/>
    <w:rsid w:val="00C85707"/>
    <w:rsid w:val="00C85F23"/>
    <w:rsid w:val="00C90449"/>
    <w:rsid w:val="00C93524"/>
    <w:rsid w:val="00C96BB8"/>
    <w:rsid w:val="00CA3B82"/>
    <w:rsid w:val="00CA5B31"/>
    <w:rsid w:val="00CA78CD"/>
    <w:rsid w:val="00CA7FC7"/>
    <w:rsid w:val="00CB0561"/>
    <w:rsid w:val="00CB0D8D"/>
    <w:rsid w:val="00CB3016"/>
    <w:rsid w:val="00CB44CF"/>
    <w:rsid w:val="00CC019D"/>
    <w:rsid w:val="00CC08BF"/>
    <w:rsid w:val="00CC0FC7"/>
    <w:rsid w:val="00CC3360"/>
    <w:rsid w:val="00CC45C3"/>
    <w:rsid w:val="00CC5C72"/>
    <w:rsid w:val="00CC6193"/>
    <w:rsid w:val="00CC6691"/>
    <w:rsid w:val="00CD17D4"/>
    <w:rsid w:val="00CD25D0"/>
    <w:rsid w:val="00CD42EF"/>
    <w:rsid w:val="00CD4301"/>
    <w:rsid w:val="00CD5FDB"/>
    <w:rsid w:val="00CD637F"/>
    <w:rsid w:val="00CE2240"/>
    <w:rsid w:val="00CE655A"/>
    <w:rsid w:val="00CE68F8"/>
    <w:rsid w:val="00CE70A0"/>
    <w:rsid w:val="00CF0042"/>
    <w:rsid w:val="00CF0744"/>
    <w:rsid w:val="00CF0D47"/>
    <w:rsid w:val="00CF0F48"/>
    <w:rsid w:val="00CF6A84"/>
    <w:rsid w:val="00CF7200"/>
    <w:rsid w:val="00D00133"/>
    <w:rsid w:val="00D01779"/>
    <w:rsid w:val="00D02E31"/>
    <w:rsid w:val="00D03B8C"/>
    <w:rsid w:val="00D050DA"/>
    <w:rsid w:val="00D06192"/>
    <w:rsid w:val="00D06577"/>
    <w:rsid w:val="00D0668E"/>
    <w:rsid w:val="00D13CD7"/>
    <w:rsid w:val="00D146D7"/>
    <w:rsid w:val="00D16852"/>
    <w:rsid w:val="00D16977"/>
    <w:rsid w:val="00D2115E"/>
    <w:rsid w:val="00D218DB"/>
    <w:rsid w:val="00D223C9"/>
    <w:rsid w:val="00D224CA"/>
    <w:rsid w:val="00D22D42"/>
    <w:rsid w:val="00D234A6"/>
    <w:rsid w:val="00D2714F"/>
    <w:rsid w:val="00D2786C"/>
    <w:rsid w:val="00D30B11"/>
    <w:rsid w:val="00D32D60"/>
    <w:rsid w:val="00D37D20"/>
    <w:rsid w:val="00D40826"/>
    <w:rsid w:val="00D409C7"/>
    <w:rsid w:val="00D421D9"/>
    <w:rsid w:val="00D4345D"/>
    <w:rsid w:val="00D456EC"/>
    <w:rsid w:val="00D45B00"/>
    <w:rsid w:val="00D46B9C"/>
    <w:rsid w:val="00D559CF"/>
    <w:rsid w:val="00D5609A"/>
    <w:rsid w:val="00D56108"/>
    <w:rsid w:val="00D600B4"/>
    <w:rsid w:val="00D62EED"/>
    <w:rsid w:val="00D66504"/>
    <w:rsid w:val="00D666F4"/>
    <w:rsid w:val="00D71005"/>
    <w:rsid w:val="00D718F3"/>
    <w:rsid w:val="00D7578B"/>
    <w:rsid w:val="00D76A8F"/>
    <w:rsid w:val="00D8158C"/>
    <w:rsid w:val="00D854ED"/>
    <w:rsid w:val="00D85B9D"/>
    <w:rsid w:val="00D870B1"/>
    <w:rsid w:val="00D905C2"/>
    <w:rsid w:val="00D91115"/>
    <w:rsid w:val="00DA182B"/>
    <w:rsid w:val="00DA25BE"/>
    <w:rsid w:val="00DA288B"/>
    <w:rsid w:val="00DA3508"/>
    <w:rsid w:val="00DB1D86"/>
    <w:rsid w:val="00DB2E33"/>
    <w:rsid w:val="00DB3CA6"/>
    <w:rsid w:val="00DB41D1"/>
    <w:rsid w:val="00DB4939"/>
    <w:rsid w:val="00DB7F00"/>
    <w:rsid w:val="00DC2708"/>
    <w:rsid w:val="00DC3D34"/>
    <w:rsid w:val="00DC5A53"/>
    <w:rsid w:val="00DD113C"/>
    <w:rsid w:val="00DD3D72"/>
    <w:rsid w:val="00DE24D9"/>
    <w:rsid w:val="00DE3C19"/>
    <w:rsid w:val="00DE72E7"/>
    <w:rsid w:val="00DE78B6"/>
    <w:rsid w:val="00DF0081"/>
    <w:rsid w:val="00DF021C"/>
    <w:rsid w:val="00DF0D0A"/>
    <w:rsid w:val="00DF299A"/>
    <w:rsid w:val="00DF2C54"/>
    <w:rsid w:val="00DF73FE"/>
    <w:rsid w:val="00DF7823"/>
    <w:rsid w:val="00DF7AFE"/>
    <w:rsid w:val="00E00A7E"/>
    <w:rsid w:val="00E02627"/>
    <w:rsid w:val="00E06666"/>
    <w:rsid w:val="00E06CAB"/>
    <w:rsid w:val="00E0766A"/>
    <w:rsid w:val="00E15591"/>
    <w:rsid w:val="00E163E5"/>
    <w:rsid w:val="00E20D16"/>
    <w:rsid w:val="00E2243D"/>
    <w:rsid w:val="00E24934"/>
    <w:rsid w:val="00E2628A"/>
    <w:rsid w:val="00E277BB"/>
    <w:rsid w:val="00E3021C"/>
    <w:rsid w:val="00E302A5"/>
    <w:rsid w:val="00E3204D"/>
    <w:rsid w:val="00E32310"/>
    <w:rsid w:val="00E32607"/>
    <w:rsid w:val="00E32835"/>
    <w:rsid w:val="00E33A45"/>
    <w:rsid w:val="00E34B0D"/>
    <w:rsid w:val="00E3696F"/>
    <w:rsid w:val="00E413A3"/>
    <w:rsid w:val="00E4183D"/>
    <w:rsid w:val="00E432FA"/>
    <w:rsid w:val="00E51AAA"/>
    <w:rsid w:val="00E53A2B"/>
    <w:rsid w:val="00E53F6A"/>
    <w:rsid w:val="00E542BB"/>
    <w:rsid w:val="00E571CA"/>
    <w:rsid w:val="00E5745D"/>
    <w:rsid w:val="00E63AC0"/>
    <w:rsid w:val="00E64B35"/>
    <w:rsid w:val="00E720AC"/>
    <w:rsid w:val="00E72276"/>
    <w:rsid w:val="00E72DB5"/>
    <w:rsid w:val="00E7474E"/>
    <w:rsid w:val="00E76F2D"/>
    <w:rsid w:val="00E779A4"/>
    <w:rsid w:val="00E82840"/>
    <w:rsid w:val="00E82B56"/>
    <w:rsid w:val="00E82E3C"/>
    <w:rsid w:val="00E83541"/>
    <w:rsid w:val="00E84CBC"/>
    <w:rsid w:val="00E84DF5"/>
    <w:rsid w:val="00E855BB"/>
    <w:rsid w:val="00E9040C"/>
    <w:rsid w:val="00E920E4"/>
    <w:rsid w:val="00E929B0"/>
    <w:rsid w:val="00E94DBD"/>
    <w:rsid w:val="00E958CA"/>
    <w:rsid w:val="00E96725"/>
    <w:rsid w:val="00EA1FA7"/>
    <w:rsid w:val="00EA5017"/>
    <w:rsid w:val="00EA539E"/>
    <w:rsid w:val="00EB344C"/>
    <w:rsid w:val="00EB3D48"/>
    <w:rsid w:val="00EB7567"/>
    <w:rsid w:val="00EB7A0B"/>
    <w:rsid w:val="00EC1DE3"/>
    <w:rsid w:val="00EC2AF0"/>
    <w:rsid w:val="00EC3468"/>
    <w:rsid w:val="00EC4136"/>
    <w:rsid w:val="00EC4772"/>
    <w:rsid w:val="00EC5E4B"/>
    <w:rsid w:val="00EC78D9"/>
    <w:rsid w:val="00ED1FFA"/>
    <w:rsid w:val="00ED50E9"/>
    <w:rsid w:val="00ED7DC9"/>
    <w:rsid w:val="00EE1ABB"/>
    <w:rsid w:val="00EE45BE"/>
    <w:rsid w:val="00EE6AA7"/>
    <w:rsid w:val="00EF0FE3"/>
    <w:rsid w:val="00EF2848"/>
    <w:rsid w:val="00EF3C2F"/>
    <w:rsid w:val="00EF53FD"/>
    <w:rsid w:val="00EF66DC"/>
    <w:rsid w:val="00EF730A"/>
    <w:rsid w:val="00EF73D4"/>
    <w:rsid w:val="00F01202"/>
    <w:rsid w:val="00F05518"/>
    <w:rsid w:val="00F05FFC"/>
    <w:rsid w:val="00F07E1F"/>
    <w:rsid w:val="00F11B6A"/>
    <w:rsid w:val="00F1349E"/>
    <w:rsid w:val="00F16462"/>
    <w:rsid w:val="00F1658B"/>
    <w:rsid w:val="00F16E5B"/>
    <w:rsid w:val="00F2127A"/>
    <w:rsid w:val="00F21CDF"/>
    <w:rsid w:val="00F22ACF"/>
    <w:rsid w:val="00F2311C"/>
    <w:rsid w:val="00F2362A"/>
    <w:rsid w:val="00F24625"/>
    <w:rsid w:val="00F27345"/>
    <w:rsid w:val="00F27434"/>
    <w:rsid w:val="00F27A4D"/>
    <w:rsid w:val="00F32D1D"/>
    <w:rsid w:val="00F32F5E"/>
    <w:rsid w:val="00F33B3E"/>
    <w:rsid w:val="00F34569"/>
    <w:rsid w:val="00F3579D"/>
    <w:rsid w:val="00F370CB"/>
    <w:rsid w:val="00F4121E"/>
    <w:rsid w:val="00F44513"/>
    <w:rsid w:val="00F447CE"/>
    <w:rsid w:val="00F45A32"/>
    <w:rsid w:val="00F46AEC"/>
    <w:rsid w:val="00F47D4A"/>
    <w:rsid w:val="00F47FD2"/>
    <w:rsid w:val="00F508D6"/>
    <w:rsid w:val="00F51956"/>
    <w:rsid w:val="00F526CD"/>
    <w:rsid w:val="00F54ACD"/>
    <w:rsid w:val="00F56E35"/>
    <w:rsid w:val="00F62EF3"/>
    <w:rsid w:val="00F63206"/>
    <w:rsid w:val="00F6341F"/>
    <w:rsid w:val="00F64A7A"/>
    <w:rsid w:val="00F65CD8"/>
    <w:rsid w:val="00F65EE3"/>
    <w:rsid w:val="00F702EC"/>
    <w:rsid w:val="00F72E94"/>
    <w:rsid w:val="00F768B8"/>
    <w:rsid w:val="00F76AD5"/>
    <w:rsid w:val="00F77035"/>
    <w:rsid w:val="00F77DEC"/>
    <w:rsid w:val="00F80F09"/>
    <w:rsid w:val="00F819CD"/>
    <w:rsid w:val="00F83A39"/>
    <w:rsid w:val="00F83C82"/>
    <w:rsid w:val="00F86498"/>
    <w:rsid w:val="00F914DD"/>
    <w:rsid w:val="00F91EBA"/>
    <w:rsid w:val="00F93EAA"/>
    <w:rsid w:val="00F94573"/>
    <w:rsid w:val="00F96CAF"/>
    <w:rsid w:val="00FA21DF"/>
    <w:rsid w:val="00FA4C32"/>
    <w:rsid w:val="00FA52BD"/>
    <w:rsid w:val="00FA6A4C"/>
    <w:rsid w:val="00FA6D7E"/>
    <w:rsid w:val="00FA7B84"/>
    <w:rsid w:val="00FB0B7D"/>
    <w:rsid w:val="00FB0C36"/>
    <w:rsid w:val="00FB2785"/>
    <w:rsid w:val="00FB2D62"/>
    <w:rsid w:val="00FB3ED4"/>
    <w:rsid w:val="00FB5520"/>
    <w:rsid w:val="00FB5721"/>
    <w:rsid w:val="00FB65E7"/>
    <w:rsid w:val="00FB67FB"/>
    <w:rsid w:val="00FB75F6"/>
    <w:rsid w:val="00FC1A55"/>
    <w:rsid w:val="00FC21C8"/>
    <w:rsid w:val="00FC2E42"/>
    <w:rsid w:val="00FD0348"/>
    <w:rsid w:val="00FD23E0"/>
    <w:rsid w:val="00FD4682"/>
    <w:rsid w:val="00FD4CF7"/>
    <w:rsid w:val="00FE0408"/>
    <w:rsid w:val="00FE1258"/>
    <w:rsid w:val="00FE1EB0"/>
    <w:rsid w:val="00FE4064"/>
    <w:rsid w:val="00FE409B"/>
    <w:rsid w:val="00FE55D4"/>
    <w:rsid w:val="00FE586F"/>
    <w:rsid w:val="00FE5C35"/>
    <w:rsid w:val="00FE6465"/>
    <w:rsid w:val="00FE6588"/>
    <w:rsid w:val="00FF4288"/>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vera@correo.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A4A93-457D-44F8-88F1-0C58ECB7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8</Pages>
  <Words>4367</Words>
  <Characters>24894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Betty Rivera</cp:lastModifiedBy>
  <cp:revision>26</cp:revision>
  <cp:lastPrinted>2020-11-06T19:58:00Z</cp:lastPrinted>
  <dcterms:created xsi:type="dcterms:W3CDTF">2020-11-10T19:05:00Z</dcterms:created>
  <dcterms:modified xsi:type="dcterms:W3CDTF">2020-11-17T16:58:00Z</dcterms:modified>
</cp:coreProperties>
</file>