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C7A10" w14:textId="00BA70D4"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las </w:t>
      </w:r>
      <w:r w:rsidR="00AC0B79">
        <w:rPr>
          <w:rFonts w:ascii="Arial" w:hAnsi="Arial" w:cs="Arial"/>
          <w:sz w:val="18"/>
          <w:szCs w:val="18"/>
          <w:lang w:val="es-MX"/>
        </w:rPr>
        <w:t>14</w:t>
      </w:r>
      <w:r w:rsidR="00E32607">
        <w:rPr>
          <w:rFonts w:ascii="Arial" w:hAnsi="Arial" w:cs="Arial"/>
          <w:sz w:val="18"/>
          <w:szCs w:val="18"/>
          <w:lang w:val="es-MX"/>
        </w:rPr>
        <w:t>:</w:t>
      </w:r>
      <w:r w:rsidR="005E76D4">
        <w:rPr>
          <w:rFonts w:ascii="Arial" w:hAnsi="Arial" w:cs="Arial"/>
          <w:sz w:val="18"/>
          <w:szCs w:val="18"/>
          <w:lang w:val="es-MX"/>
        </w:rPr>
        <w:t>0</w:t>
      </w:r>
      <w:r w:rsidRPr="00A31430">
        <w:rPr>
          <w:rFonts w:ascii="Arial" w:hAnsi="Arial" w:cs="Arial"/>
          <w:sz w:val="18"/>
          <w:szCs w:val="18"/>
          <w:lang w:val="es-MX"/>
        </w:rPr>
        <w:t>0 (</w:t>
      </w:r>
      <w:r w:rsidR="00AC0B79">
        <w:rPr>
          <w:rFonts w:ascii="Arial" w:hAnsi="Arial" w:cs="Arial"/>
          <w:sz w:val="18"/>
          <w:szCs w:val="18"/>
          <w:lang w:val="es-MX"/>
        </w:rPr>
        <w:t>catorce</w:t>
      </w:r>
      <w:r w:rsidRPr="00A31430">
        <w:rPr>
          <w:rFonts w:ascii="Arial" w:hAnsi="Arial" w:cs="Arial"/>
          <w:sz w:val="18"/>
          <w:szCs w:val="18"/>
          <w:lang w:val="es-MX"/>
        </w:rPr>
        <w:t>)</w:t>
      </w:r>
      <w:r w:rsidRPr="00A31430">
        <w:rPr>
          <w:rFonts w:ascii="Arial" w:hAnsi="Arial" w:cs="Arial"/>
          <w:b w:val="0"/>
          <w:sz w:val="18"/>
          <w:szCs w:val="18"/>
          <w:lang w:val="es-MX"/>
        </w:rPr>
        <w:t xml:space="preserve"> </w:t>
      </w:r>
      <w:r w:rsidR="005E76D4">
        <w:rPr>
          <w:rFonts w:ascii="Arial" w:hAnsi="Arial" w:cs="Arial"/>
          <w:b w:val="0"/>
          <w:sz w:val="18"/>
          <w:szCs w:val="18"/>
          <w:lang w:val="es-MX"/>
        </w:rPr>
        <w:t>h</w:t>
      </w:r>
      <w:r w:rsidRPr="00A31430">
        <w:rPr>
          <w:rFonts w:ascii="Arial" w:hAnsi="Arial" w:cs="Arial"/>
          <w:b w:val="0"/>
          <w:sz w:val="18"/>
          <w:szCs w:val="18"/>
          <w:lang w:val="es-MX"/>
        </w:rPr>
        <w:t xml:space="preserve">oras del día </w:t>
      </w:r>
      <w:r w:rsidR="002134B8" w:rsidRPr="002134B8">
        <w:rPr>
          <w:rFonts w:ascii="Arial" w:hAnsi="Arial" w:cs="Arial"/>
          <w:sz w:val="18"/>
          <w:szCs w:val="18"/>
          <w:lang w:val="es-MX"/>
        </w:rPr>
        <w:t>17</w:t>
      </w:r>
      <w:r w:rsidRPr="00A31430">
        <w:rPr>
          <w:rFonts w:ascii="Arial" w:hAnsi="Arial" w:cs="Arial"/>
          <w:sz w:val="18"/>
          <w:szCs w:val="18"/>
          <w:lang w:val="es-MX"/>
        </w:rPr>
        <w:t xml:space="preserve"> </w:t>
      </w:r>
      <w:r w:rsidR="005168C2">
        <w:rPr>
          <w:rFonts w:ascii="Arial" w:hAnsi="Arial" w:cs="Arial"/>
          <w:sz w:val="18"/>
          <w:szCs w:val="18"/>
          <w:lang w:val="es-MX"/>
        </w:rPr>
        <w:t xml:space="preserve">de </w:t>
      </w:r>
      <w:r w:rsidR="002134B8">
        <w:rPr>
          <w:rFonts w:ascii="Arial" w:hAnsi="Arial" w:cs="Arial"/>
          <w:sz w:val="18"/>
          <w:szCs w:val="18"/>
          <w:lang w:val="es-MX"/>
        </w:rPr>
        <w:t>noviembre</w:t>
      </w:r>
      <w:r w:rsidR="005168C2">
        <w:rPr>
          <w:rFonts w:ascii="Arial" w:hAnsi="Arial" w:cs="Arial"/>
          <w:sz w:val="18"/>
          <w:szCs w:val="18"/>
          <w:lang w:val="es-MX"/>
        </w:rPr>
        <w:t xml:space="preserve"> </w:t>
      </w:r>
      <w:r w:rsidRPr="00A31430">
        <w:rPr>
          <w:rFonts w:ascii="Arial" w:hAnsi="Arial" w:cs="Arial"/>
          <w:sz w:val="18"/>
          <w:szCs w:val="18"/>
          <w:lang w:val="es-MX"/>
        </w:rPr>
        <w:t>de 20</w:t>
      </w:r>
      <w:r w:rsidR="004E5A42">
        <w:rPr>
          <w:rFonts w:ascii="Arial" w:hAnsi="Arial" w:cs="Arial"/>
          <w:sz w:val="18"/>
          <w:szCs w:val="18"/>
          <w:lang w:val="es-MX"/>
        </w:rPr>
        <w:t>20</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00674AE8">
        <w:rPr>
          <w:rFonts w:ascii="Arial" w:hAnsi="Arial" w:cs="Arial"/>
          <w:sz w:val="18"/>
          <w:szCs w:val="18"/>
          <w:lang w:val="es-MX"/>
        </w:rPr>
        <w:t>-012</w:t>
      </w:r>
      <w:r w:rsidRPr="00A31430">
        <w:rPr>
          <w:rFonts w:ascii="Arial" w:hAnsi="Arial" w:cs="Arial"/>
          <w:sz w:val="18"/>
          <w:szCs w:val="18"/>
          <w:lang w:val="es-MX"/>
        </w:rPr>
        <w:t>-</w:t>
      </w:r>
      <w:r w:rsidR="004E5A42">
        <w:rPr>
          <w:rFonts w:ascii="Arial" w:hAnsi="Arial" w:cs="Arial"/>
          <w:sz w:val="18"/>
          <w:szCs w:val="18"/>
          <w:lang w:val="es-MX"/>
        </w:rPr>
        <w:t>2020</w:t>
      </w:r>
      <w:r w:rsidRPr="00A31430">
        <w:rPr>
          <w:rFonts w:ascii="Arial" w:hAnsi="Arial" w:cs="Arial"/>
          <w:sz w:val="18"/>
          <w:szCs w:val="18"/>
          <w:lang w:val="es-MX"/>
        </w:rPr>
        <w:t xml:space="preserve"> </w:t>
      </w:r>
      <w:r w:rsidRPr="00A31430">
        <w:rPr>
          <w:rFonts w:ascii="Arial" w:hAnsi="Arial" w:cs="Arial"/>
          <w:b w:val="0"/>
          <w:sz w:val="18"/>
          <w:szCs w:val="18"/>
          <w:lang w:val="es-MX"/>
        </w:rPr>
        <w:t>de la convocatoria</w:t>
      </w:r>
      <w:r w:rsidR="00F93EAA">
        <w:rPr>
          <w:rFonts w:ascii="Arial" w:hAnsi="Arial" w:cs="Arial"/>
          <w:b w:val="0"/>
          <w:sz w:val="18"/>
          <w:szCs w:val="18"/>
          <w:lang w:val="es-MX"/>
        </w:rPr>
        <w:t xml:space="preserve"> realizada con</w:t>
      </w:r>
      <w:r w:rsidR="00674AE8">
        <w:rPr>
          <w:rFonts w:ascii="Arial" w:hAnsi="Arial" w:cs="Arial"/>
          <w:b w:val="0"/>
          <w:sz w:val="18"/>
          <w:szCs w:val="18"/>
          <w:lang w:val="es-MX"/>
        </w:rPr>
        <w:t xml:space="preserve"> Estatales e </w:t>
      </w:r>
      <w:r w:rsidR="00F93EAA">
        <w:rPr>
          <w:rFonts w:ascii="Arial" w:hAnsi="Arial" w:cs="Arial"/>
          <w:b w:val="0"/>
          <w:sz w:val="18"/>
          <w:szCs w:val="18"/>
          <w:lang w:val="es-MX"/>
        </w:rPr>
        <w:t xml:space="preserve">Ingresos Propios de la Universidad, </w:t>
      </w:r>
      <w:r w:rsidRPr="00A31430">
        <w:rPr>
          <w:rFonts w:ascii="Arial" w:hAnsi="Arial" w:cs="Arial"/>
          <w:b w:val="0"/>
          <w:sz w:val="18"/>
          <w:szCs w:val="18"/>
          <w:lang w:val="es-MX"/>
        </w:rPr>
        <w:t>(en adelante la Convocatoria) que norma es</w:t>
      </w:r>
      <w:r w:rsidR="00307224">
        <w:rPr>
          <w:rFonts w:ascii="Arial" w:hAnsi="Arial" w:cs="Arial"/>
          <w:b w:val="0"/>
          <w:sz w:val="18"/>
          <w:szCs w:val="18"/>
          <w:lang w:val="es-MX"/>
        </w:rPr>
        <w:t>t</w:t>
      </w:r>
      <w:r w:rsidR="00644186">
        <w:rPr>
          <w:rFonts w:ascii="Arial" w:hAnsi="Arial" w:cs="Arial"/>
          <w:b w:val="0"/>
          <w:sz w:val="18"/>
          <w:szCs w:val="18"/>
          <w:lang w:val="es-MX"/>
        </w:rPr>
        <w:t xml:space="preserve">a Licitación, se </w:t>
      </w:r>
      <w:r w:rsidR="00644186" w:rsidRPr="00F27345">
        <w:rPr>
          <w:rFonts w:ascii="Arial" w:hAnsi="Arial" w:cs="Arial"/>
          <w:b w:val="0"/>
          <w:sz w:val="18"/>
          <w:szCs w:val="18"/>
          <w:lang w:val="es-MX"/>
        </w:rPr>
        <w:t>reunieron</w:t>
      </w:r>
      <w:r w:rsidR="00E00A7E" w:rsidRPr="00F27345">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395706" w:rsidRPr="00F27345">
        <w:rPr>
          <w:rFonts w:ascii="Arial" w:hAnsi="Arial" w:cs="Arial"/>
          <w:b w:val="0"/>
          <w:sz w:val="18"/>
          <w:szCs w:val="18"/>
          <w:lang w:val="es-MX"/>
        </w:rPr>
        <w:t xml:space="preserve"> edificio 222</w:t>
      </w:r>
      <w:r w:rsidR="00395706">
        <w:rPr>
          <w:rFonts w:ascii="Arial" w:hAnsi="Arial" w:cs="Arial"/>
          <w:b w:val="0"/>
          <w:sz w:val="18"/>
          <w:szCs w:val="18"/>
          <w:lang w:val="es-MX"/>
        </w:rPr>
        <w:t xml:space="preserve"> </w:t>
      </w:r>
      <w:r w:rsidR="00B510D7">
        <w:rPr>
          <w:rFonts w:ascii="Arial" w:hAnsi="Arial" w:cs="Arial"/>
          <w:b w:val="0"/>
          <w:sz w:val="18"/>
          <w:szCs w:val="18"/>
          <w:lang w:val="es-MX"/>
        </w:rPr>
        <w:t xml:space="preserve">planta baja, </w:t>
      </w:r>
      <w:r w:rsidRPr="00A31430">
        <w:rPr>
          <w:rFonts w:ascii="Arial" w:hAnsi="Arial" w:cs="Arial"/>
          <w:b w:val="0"/>
          <w:sz w:val="18"/>
          <w:szCs w:val="18"/>
          <w:lang w:val="es-MX"/>
        </w:rPr>
        <w:t xml:space="preserve">Ciudad Universitaria,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w:t>
      </w:r>
      <w:bookmarkStart w:id="0" w:name="_GoBack"/>
      <w:bookmarkEnd w:id="0"/>
      <w:r w:rsidRPr="00A31430">
        <w:rPr>
          <w:rFonts w:ascii="Arial" w:hAnsi="Arial" w:cs="Arial"/>
          <w:b w:val="0"/>
          <w:sz w:val="18"/>
          <w:szCs w:val="18"/>
          <w:lang w:val="es-MX"/>
        </w:rPr>
        <w:t xml:space="preserve">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xml:space="preserve">, cuyos nombres y firmas aparecen al final del acta,  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A106B">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77777777"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 y por la Lic. Beatriz Elizabeth Rivera de Loera, Jefa del Departamento de Compras, con fundamento en el artículo 88 del Reglamento de Control Patrimonial de la </w:t>
      </w:r>
      <w:r w:rsidR="00C7282A" w:rsidRPr="008E2C6F">
        <w:rPr>
          <w:rFonts w:ascii="Arial" w:hAnsi="Arial" w:cs="Arial"/>
          <w:color w:val="000000"/>
          <w:sz w:val="18"/>
          <w:szCs w:val="18"/>
        </w:rPr>
        <w:t>U</w:t>
      </w:r>
      <w:r w:rsidR="002B05A5" w:rsidRPr="008E2C6F">
        <w:rPr>
          <w:rFonts w:ascii="Arial" w:hAnsi="Arial" w:cs="Arial"/>
          <w:color w:val="000000"/>
          <w:sz w:val="18"/>
          <w:szCs w:val="18"/>
        </w:rPr>
        <w:t>niversidad Autónoma de Aguascalientes y coordinado por l</w:t>
      </w:r>
      <w:r w:rsidR="002E08FA" w:rsidRPr="008E2C6F">
        <w:rPr>
          <w:rFonts w:ascii="Arial" w:hAnsi="Arial" w:cs="Arial"/>
          <w:color w:val="000000"/>
          <w:sz w:val="18"/>
          <w:szCs w:val="18"/>
        </w:rPr>
        <w:t>a</w:t>
      </w:r>
      <w:r w:rsidR="002B05A5" w:rsidRPr="008E2C6F">
        <w:rPr>
          <w:rFonts w:ascii="Arial" w:hAnsi="Arial" w:cs="Arial"/>
          <w:color w:val="000000"/>
          <w:sz w:val="18"/>
          <w:szCs w:val="18"/>
        </w:rPr>
        <w:t xml:space="preserve"> </w:t>
      </w:r>
      <w:r w:rsidR="002E08FA" w:rsidRPr="008E2C6F">
        <w:rPr>
          <w:rFonts w:ascii="Arial" w:hAnsi="Arial" w:cs="Arial"/>
          <w:color w:val="000000"/>
          <w:sz w:val="18"/>
          <w:szCs w:val="18"/>
        </w:rPr>
        <w:t>C.P. Angélica Lozano Galaviz</w:t>
      </w:r>
      <w:r w:rsidR="002B05A5" w:rsidRPr="008E2C6F">
        <w:rPr>
          <w:rFonts w:ascii="Arial" w:hAnsi="Arial" w:cs="Arial"/>
          <w:color w:val="000000"/>
          <w:sz w:val="18"/>
          <w:szCs w:val="18"/>
        </w:rPr>
        <w:t>, Encargado de Licitaciones del Departamento de Compras.-----------------------------------------------------------------------------------------------</w:t>
      </w:r>
      <w:r w:rsidR="008E2C6F">
        <w:rPr>
          <w:rFonts w:ascii="Arial" w:hAnsi="Arial" w:cs="Arial"/>
          <w:color w:val="000000"/>
          <w:sz w:val="18"/>
          <w:szCs w:val="18"/>
        </w:rPr>
        <w:t>---------------------------------------------------------------------------------------</w:t>
      </w:r>
    </w:p>
    <w:p w14:paraId="248DFAC7" w14:textId="199E7E46" w:rsidR="00C447C1" w:rsidRDefault="00A31430" w:rsidP="00C447C1">
      <w:pPr>
        <w:pStyle w:val="Sangradetextonormal"/>
        <w:ind w:left="0" w:right="48"/>
        <w:jc w:val="both"/>
        <w:rPr>
          <w:rFonts w:ascii="Arial" w:hAnsi="Arial" w:cs="Arial"/>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 se informa que</w:t>
      </w:r>
      <w:r w:rsidRPr="008E2C6F">
        <w:rPr>
          <w:rFonts w:ascii="Arial" w:hAnsi="Arial" w:cs="Arial"/>
          <w:color w:val="000000"/>
          <w:sz w:val="18"/>
          <w:szCs w:val="18"/>
        </w:rPr>
        <w:t xml:space="preserve"> </w:t>
      </w:r>
      <w:r w:rsidRPr="008E2C6F">
        <w:rPr>
          <w:rFonts w:ascii="Arial" w:hAnsi="Arial" w:cs="Arial"/>
          <w:sz w:val="18"/>
          <w:szCs w:val="18"/>
        </w:rPr>
        <w:t>el área requirente</w:t>
      </w:r>
      <w:r w:rsidR="003A7A6E">
        <w:rPr>
          <w:rFonts w:ascii="Arial" w:hAnsi="Arial" w:cs="Arial"/>
          <w:sz w:val="18"/>
          <w:szCs w:val="18"/>
        </w:rPr>
        <w:t xml:space="preserve"> en esta licitación es</w:t>
      </w:r>
      <w:r w:rsidRPr="008E2C6F">
        <w:rPr>
          <w:rFonts w:ascii="Arial" w:hAnsi="Arial" w:cs="Arial"/>
          <w:sz w:val="18"/>
          <w:szCs w:val="18"/>
        </w:rPr>
        <w:t xml:space="preserve"> </w:t>
      </w:r>
      <w:r w:rsidR="00A80B7C">
        <w:rPr>
          <w:rFonts w:ascii="Arial" w:hAnsi="Arial" w:cs="Arial"/>
          <w:sz w:val="18"/>
          <w:szCs w:val="18"/>
        </w:rPr>
        <w:t>el</w:t>
      </w:r>
      <w:r w:rsidR="00B945D0" w:rsidRPr="008E2C6F">
        <w:rPr>
          <w:rFonts w:ascii="Arial" w:hAnsi="Arial" w:cs="Arial"/>
          <w:b/>
          <w:sz w:val="18"/>
          <w:szCs w:val="18"/>
        </w:rPr>
        <w:t xml:space="preserve"> </w:t>
      </w:r>
      <w:r w:rsidR="00185C1B" w:rsidRPr="00185C1B">
        <w:rPr>
          <w:rFonts w:ascii="Arial" w:hAnsi="Arial" w:cs="Arial"/>
          <w:b/>
          <w:sz w:val="18"/>
          <w:szCs w:val="18"/>
        </w:rPr>
        <w:t xml:space="preserve">M. en Ing. Alberto Palacios </w:t>
      </w:r>
      <w:proofErr w:type="spellStart"/>
      <w:r w:rsidR="00185C1B" w:rsidRPr="00185C1B">
        <w:rPr>
          <w:rFonts w:ascii="Arial" w:hAnsi="Arial" w:cs="Arial"/>
          <w:b/>
          <w:sz w:val="18"/>
          <w:szCs w:val="18"/>
        </w:rPr>
        <w:t>Tiscareño</w:t>
      </w:r>
      <w:proofErr w:type="spellEnd"/>
      <w:r w:rsidR="00A80B7C">
        <w:rPr>
          <w:rFonts w:ascii="Arial" w:hAnsi="Arial" w:cs="Arial"/>
          <w:b/>
          <w:sz w:val="18"/>
          <w:szCs w:val="18"/>
        </w:rPr>
        <w:t xml:space="preserve">, </w:t>
      </w:r>
      <w:r w:rsidR="00185C1B">
        <w:rPr>
          <w:rFonts w:ascii="Arial" w:hAnsi="Arial" w:cs="Arial"/>
          <w:b/>
          <w:sz w:val="18"/>
          <w:szCs w:val="18"/>
        </w:rPr>
        <w:t xml:space="preserve">Director General de la </w:t>
      </w:r>
      <w:r w:rsidR="00AA788A">
        <w:rPr>
          <w:rFonts w:ascii="Arial" w:hAnsi="Arial" w:cs="Arial"/>
          <w:b/>
          <w:sz w:val="18"/>
          <w:szCs w:val="18"/>
        </w:rPr>
        <w:t xml:space="preserve">Dirección General de </w:t>
      </w:r>
      <w:r w:rsidR="00185C1B">
        <w:rPr>
          <w:rFonts w:ascii="Arial" w:hAnsi="Arial" w:cs="Arial"/>
          <w:b/>
          <w:sz w:val="18"/>
          <w:szCs w:val="18"/>
        </w:rPr>
        <w:t xml:space="preserve">Infraestructura Universitaria, el </w:t>
      </w:r>
      <w:r w:rsidR="00185C1B" w:rsidRPr="00185C1B">
        <w:rPr>
          <w:rFonts w:ascii="Arial" w:hAnsi="Arial" w:cs="Arial"/>
          <w:b/>
          <w:sz w:val="18"/>
          <w:szCs w:val="18"/>
        </w:rPr>
        <w:t>Arq. Jorge Enrique Suárez Del Real García</w:t>
      </w:r>
      <w:r w:rsidR="00185C1B">
        <w:rPr>
          <w:rFonts w:ascii="Arial" w:hAnsi="Arial" w:cs="Arial"/>
          <w:b/>
          <w:sz w:val="18"/>
          <w:szCs w:val="18"/>
        </w:rPr>
        <w:t xml:space="preserve">, </w:t>
      </w:r>
      <w:r w:rsidR="00185C1B" w:rsidRPr="00185C1B">
        <w:rPr>
          <w:rFonts w:ascii="Arial" w:hAnsi="Arial" w:cs="Arial"/>
          <w:b/>
          <w:sz w:val="18"/>
          <w:szCs w:val="18"/>
        </w:rPr>
        <w:t>Jefe del Depa</w:t>
      </w:r>
      <w:r w:rsidR="00185C1B">
        <w:rPr>
          <w:rFonts w:ascii="Arial" w:hAnsi="Arial" w:cs="Arial"/>
          <w:b/>
          <w:sz w:val="18"/>
          <w:szCs w:val="18"/>
        </w:rPr>
        <w:t xml:space="preserve">rtamento de Servicios Generales de la </w:t>
      </w:r>
      <w:r w:rsidR="00185C1B" w:rsidRPr="00185C1B">
        <w:rPr>
          <w:rFonts w:ascii="Arial" w:hAnsi="Arial" w:cs="Arial"/>
          <w:b/>
          <w:sz w:val="18"/>
          <w:szCs w:val="18"/>
        </w:rPr>
        <w:t>DGIU</w:t>
      </w:r>
      <w:r w:rsidR="00185C1B">
        <w:rPr>
          <w:rFonts w:ascii="Arial" w:hAnsi="Arial" w:cs="Arial"/>
          <w:b/>
          <w:sz w:val="18"/>
          <w:szCs w:val="18"/>
        </w:rPr>
        <w:t xml:space="preserve">, </w:t>
      </w:r>
      <w:r w:rsidR="00BB0165">
        <w:rPr>
          <w:rFonts w:ascii="Arial" w:hAnsi="Arial" w:cs="Arial"/>
          <w:b/>
          <w:sz w:val="18"/>
          <w:szCs w:val="18"/>
        </w:rPr>
        <w:t xml:space="preserve">el </w:t>
      </w:r>
      <w:r w:rsidR="00BB0165" w:rsidRPr="00BB0165">
        <w:rPr>
          <w:rFonts w:ascii="Arial" w:hAnsi="Arial" w:cs="Arial"/>
          <w:b/>
          <w:sz w:val="18"/>
          <w:szCs w:val="18"/>
        </w:rPr>
        <w:t>Lic. Roberto Alejandro Ortega Martínez</w:t>
      </w:r>
      <w:r w:rsidR="00BB0165">
        <w:rPr>
          <w:rFonts w:ascii="Arial" w:hAnsi="Arial" w:cs="Arial"/>
          <w:b/>
          <w:sz w:val="18"/>
          <w:szCs w:val="18"/>
        </w:rPr>
        <w:t xml:space="preserve">, </w:t>
      </w:r>
      <w:r w:rsidR="00BB0165" w:rsidRPr="00BB0165">
        <w:rPr>
          <w:rFonts w:ascii="Arial" w:hAnsi="Arial" w:cs="Arial"/>
          <w:b/>
          <w:sz w:val="18"/>
          <w:szCs w:val="18"/>
        </w:rPr>
        <w:t>Jefe de</w:t>
      </w:r>
      <w:r w:rsidR="00BB0165">
        <w:rPr>
          <w:rFonts w:ascii="Arial" w:hAnsi="Arial" w:cs="Arial"/>
          <w:b/>
          <w:sz w:val="18"/>
          <w:szCs w:val="18"/>
        </w:rPr>
        <w:t xml:space="preserve">l Departamento de Mantenimiento de la </w:t>
      </w:r>
      <w:r w:rsidR="00BB0165" w:rsidRPr="00BB0165">
        <w:rPr>
          <w:rFonts w:ascii="Arial" w:hAnsi="Arial" w:cs="Arial"/>
          <w:b/>
          <w:sz w:val="18"/>
          <w:szCs w:val="18"/>
        </w:rPr>
        <w:t>DGIU</w:t>
      </w:r>
      <w:r w:rsidR="00674AE8">
        <w:rPr>
          <w:rFonts w:ascii="Arial" w:hAnsi="Arial" w:cs="Arial"/>
          <w:b/>
          <w:sz w:val="18"/>
          <w:szCs w:val="18"/>
        </w:rPr>
        <w:t xml:space="preserve">, </w:t>
      </w:r>
      <w:r w:rsidRPr="008E2C6F">
        <w:rPr>
          <w:rFonts w:ascii="Arial" w:hAnsi="Arial" w:cs="Arial"/>
          <w:sz w:val="18"/>
          <w:szCs w:val="18"/>
        </w:rPr>
        <w:t xml:space="preserve">conforme a lo </w:t>
      </w:r>
      <w:r w:rsidR="003A7A6E">
        <w:rPr>
          <w:rFonts w:ascii="Arial" w:hAnsi="Arial" w:cs="Arial"/>
          <w:sz w:val="18"/>
          <w:szCs w:val="18"/>
        </w:rPr>
        <w:t>indicado</w:t>
      </w:r>
      <w:r w:rsidRPr="008E2C6F">
        <w:rPr>
          <w:rFonts w:ascii="Arial" w:hAnsi="Arial" w:cs="Arial"/>
          <w:sz w:val="18"/>
          <w:szCs w:val="18"/>
        </w:rPr>
        <w:t xml:space="preserve"> en </w:t>
      </w:r>
      <w:r w:rsidR="0072767A" w:rsidRPr="008E2C6F">
        <w:rPr>
          <w:rFonts w:ascii="Arial" w:hAnsi="Arial" w:cs="Arial"/>
          <w:sz w:val="18"/>
          <w:szCs w:val="18"/>
        </w:rPr>
        <w:t>la convocatoria</w:t>
      </w:r>
      <w:r w:rsidRPr="008E2C6F">
        <w:rPr>
          <w:rFonts w:ascii="Arial" w:hAnsi="Arial" w:cs="Arial"/>
          <w:sz w:val="18"/>
          <w:szCs w:val="18"/>
        </w:rPr>
        <w:t>,</w:t>
      </w:r>
      <w:r w:rsidR="003A7A6E">
        <w:rPr>
          <w:rFonts w:ascii="Arial" w:hAnsi="Arial" w:cs="Arial"/>
          <w:sz w:val="18"/>
          <w:szCs w:val="18"/>
        </w:rPr>
        <w:t xml:space="preserve"> siendo </w:t>
      </w:r>
      <w:r w:rsidR="00BB0165">
        <w:rPr>
          <w:rFonts w:ascii="Arial" w:hAnsi="Arial" w:cs="Arial"/>
          <w:sz w:val="18"/>
          <w:szCs w:val="18"/>
        </w:rPr>
        <w:t>los</w:t>
      </w:r>
      <w:r w:rsidR="003A7A6E">
        <w:rPr>
          <w:rFonts w:ascii="Arial" w:hAnsi="Arial" w:cs="Arial"/>
          <w:sz w:val="18"/>
          <w:szCs w:val="18"/>
        </w:rPr>
        <w:t xml:space="preserve"> antes mencionad</w:t>
      </w:r>
      <w:r w:rsidR="00A80B7C">
        <w:rPr>
          <w:rFonts w:ascii="Arial" w:hAnsi="Arial" w:cs="Arial"/>
          <w:sz w:val="18"/>
          <w:szCs w:val="18"/>
        </w:rPr>
        <w:t>o</w:t>
      </w:r>
      <w:r w:rsidR="00BB0165">
        <w:rPr>
          <w:rFonts w:ascii="Arial" w:hAnsi="Arial" w:cs="Arial"/>
          <w:sz w:val="18"/>
          <w:szCs w:val="18"/>
        </w:rPr>
        <w:t>s</w:t>
      </w:r>
      <w:r w:rsidR="003A7A6E">
        <w:rPr>
          <w:rFonts w:ascii="Arial" w:hAnsi="Arial" w:cs="Arial"/>
          <w:sz w:val="18"/>
          <w:szCs w:val="18"/>
        </w:rPr>
        <w:t xml:space="preserve"> quien</w:t>
      </w:r>
      <w:r w:rsidR="00BB0165">
        <w:rPr>
          <w:rFonts w:ascii="Arial" w:hAnsi="Arial" w:cs="Arial"/>
          <w:sz w:val="18"/>
          <w:szCs w:val="18"/>
        </w:rPr>
        <w:t>es</w:t>
      </w:r>
      <w:r w:rsidR="003A7A6E">
        <w:rPr>
          <w:rFonts w:ascii="Arial" w:hAnsi="Arial" w:cs="Arial"/>
          <w:sz w:val="18"/>
          <w:szCs w:val="18"/>
        </w:rPr>
        <w:t xml:space="preserve"> </w:t>
      </w:r>
      <w:r w:rsidR="00BB0165">
        <w:rPr>
          <w:rFonts w:ascii="Arial" w:hAnsi="Arial" w:cs="Arial"/>
          <w:sz w:val="18"/>
          <w:szCs w:val="18"/>
        </w:rPr>
        <w:t>realizaron</w:t>
      </w:r>
      <w:r w:rsidRPr="008E2C6F">
        <w:rPr>
          <w:rFonts w:ascii="Arial" w:hAnsi="Arial" w:cs="Arial"/>
          <w:sz w:val="18"/>
          <w:szCs w:val="18"/>
        </w:rPr>
        <w:t xml:space="preserve"> el </w:t>
      </w:r>
      <w:r w:rsidR="003A7A6E">
        <w:rPr>
          <w:rFonts w:ascii="Arial" w:hAnsi="Arial" w:cs="Arial"/>
          <w:sz w:val="18"/>
          <w:szCs w:val="18"/>
        </w:rPr>
        <w:t xml:space="preserve">dictamen técnico en donde consta el </w:t>
      </w:r>
      <w:r w:rsidRPr="008E2C6F">
        <w:rPr>
          <w:rFonts w:ascii="Arial" w:hAnsi="Arial" w:cs="Arial"/>
          <w:sz w:val="18"/>
          <w:szCs w:val="18"/>
        </w:rPr>
        <w:t>análisis y evaluación a la documentación técnica</w:t>
      </w:r>
      <w:r w:rsidR="00701597" w:rsidRPr="008E2C6F">
        <w:rPr>
          <w:rFonts w:ascii="Arial" w:hAnsi="Arial" w:cs="Arial"/>
          <w:sz w:val="18"/>
          <w:szCs w:val="18"/>
        </w:rPr>
        <w:t xml:space="preserve"> y </w:t>
      </w:r>
      <w:r w:rsidR="006B2811" w:rsidRPr="008E2C6F">
        <w:rPr>
          <w:rFonts w:ascii="Arial" w:hAnsi="Arial" w:cs="Arial"/>
          <w:sz w:val="18"/>
          <w:szCs w:val="18"/>
        </w:rPr>
        <w:t>económica.</w:t>
      </w:r>
      <w:r w:rsidR="00BB0165">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69A515FC"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674AE8">
        <w:rPr>
          <w:rFonts w:ascii="Arial" w:hAnsi="Arial" w:cs="Arial"/>
          <w:b/>
          <w:sz w:val="18"/>
          <w:szCs w:val="18"/>
        </w:rPr>
        <w:t>13 de noviembre de 2020</w:t>
      </w:r>
      <w:r w:rsidRPr="007915ED">
        <w:rPr>
          <w:rFonts w:ascii="Arial" w:hAnsi="Arial" w:cs="Arial"/>
          <w:sz w:val="18"/>
          <w:szCs w:val="18"/>
        </w:rPr>
        <w:t xml:space="preserve"> </w:t>
      </w:r>
      <w:r>
        <w:rPr>
          <w:rFonts w:ascii="Arial" w:hAnsi="Arial" w:cs="Arial"/>
          <w:sz w:val="18"/>
          <w:szCs w:val="18"/>
        </w:rPr>
        <w:t xml:space="preserve">a las </w:t>
      </w:r>
      <w:r w:rsidR="00AA788A">
        <w:rPr>
          <w:rFonts w:ascii="Arial" w:hAnsi="Arial" w:cs="Arial"/>
          <w:b/>
          <w:sz w:val="18"/>
          <w:szCs w:val="18"/>
        </w:rPr>
        <w:t>10</w:t>
      </w:r>
      <w:r>
        <w:rPr>
          <w:rFonts w:ascii="Arial" w:hAnsi="Arial" w:cs="Arial"/>
          <w:b/>
          <w:sz w:val="18"/>
          <w:szCs w:val="18"/>
        </w:rPr>
        <w:t>:00 (</w:t>
      </w:r>
      <w:r w:rsidR="007E61FC">
        <w:rPr>
          <w:rFonts w:ascii="Arial" w:hAnsi="Arial" w:cs="Arial"/>
          <w:b/>
          <w:sz w:val="18"/>
          <w:szCs w:val="18"/>
        </w:rPr>
        <w:t>d</w:t>
      </w:r>
      <w:r w:rsidR="00AA788A">
        <w:rPr>
          <w:rFonts w:ascii="Arial" w:hAnsi="Arial" w:cs="Arial"/>
          <w:b/>
          <w:sz w:val="18"/>
          <w:szCs w:val="18"/>
        </w:rPr>
        <w:t>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de </w:t>
      </w:r>
      <w:r w:rsidR="00674AE8">
        <w:rPr>
          <w:rFonts w:ascii="Arial" w:hAnsi="Arial" w:cs="Arial"/>
          <w:b/>
          <w:sz w:val="18"/>
          <w:szCs w:val="18"/>
        </w:rPr>
        <w:t>04</w:t>
      </w:r>
      <w:r w:rsidRPr="00120C0A">
        <w:rPr>
          <w:rFonts w:ascii="Arial" w:hAnsi="Arial" w:cs="Arial"/>
          <w:b/>
          <w:sz w:val="18"/>
          <w:szCs w:val="18"/>
        </w:rPr>
        <w:t xml:space="preserve"> propuesta</w:t>
      </w:r>
      <w:r w:rsidR="00A80B7C">
        <w:rPr>
          <w:rFonts w:ascii="Arial" w:hAnsi="Arial" w:cs="Arial"/>
          <w:b/>
          <w:sz w:val="18"/>
          <w:szCs w:val="18"/>
        </w:rPr>
        <w:t>s</w:t>
      </w:r>
      <w:r w:rsidR="00B45AE0" w:rsidRPr="00120C0A">
        <w:rPr>
          <w:rFonts w:ascii="Arial" w:hAnsi="Arial" w:cs="Arial"/>
          <w:sz w:val="18"/>
          <w:szCs w:val="18"/>
        </w:rPr>
        <w:t xml:space="preserve"> </w:t>
      </w:r>
      <w:r w:rsidR="00B45AE0">
        <w:rPr>
          <w:rFonts w:ascii="Arial" w:hAnsi="Arial" w:cs="Arial"/>
          <w:color w:val="000000"/>
          <w:sz w:val="18"/>
          <w:szCs w:val="18"/>
        </w:rPr>
        <w:t>presentada</w:t>
      </w:r>
      <w:r w:rsidR="00A80B7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83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9"/>
        <w:gridCol w:w="5450"/>
        <w:gridCol w:w="2846"/>
      </w:tblGrid>
      <w:tr w:rsidR="00674AE8" w:rsidRPr="00674AE8" w14:paraId="345A796C" w14:textId="77777777" w:rsidTr="003B3470">
        <w:trPr>
          <w:trHeight w:val="300"/>
        </w:trPr>
        <w:tc>
          <w:tcPr>
            <w:tcW w:w="140" w:type="pct"/>
            <w:shd w:val="clear" w:color="auto" w:fill="D9D9D9"/>
            <w:noWrap/>
            <w:hideMark/>
          </w:tcPr>
          <w:p w14:paraId="129F9916" w14:textId="77777777" w:rsidR="00674AE8" w:rsidRPr="00674AE8" w:rsidRDefault="00674AE8" w:rsidP="00674AE8">
            <w:pPr>
              <w:jc w:val="center"/>
              <w:rPr>
                <w:rFonts w:ascii="Arial" w:hAnsi="Arial" w:cs="Arial"/>
                <w:b/>
                <w:sz w:val="18"/>
                <w:szCs w:val="18"/>
                <w:lang w:val="es-MX"/>
              </w:rPr>
            </w:pPr>
          </w:p>
        </w:tc>
        <w:tc>
          <w:tcPr>
            <w:tcW w:w="3193" w:type="pct"/>
            <w:shd w:val="clear" w:color="auto" w:fill="D9D9D9"/>
            <w:noWrap/>
            <w:vAlign w:val="center"/>
            <w:hideMark/>
          </w:tcPr>
          <w:p w14:paraId="0FC0943F" w14:textId="77777777" w:rsidR="00674AE8" w:rsidRPr="00674AE8" w:rsidRDefault="00674AE8" w:rsidP="00674AE8">
            <w:pPr>
              <w:jc w:val="center"/>
              <w:rPr>
                <w:rFonts w:ascii="Arial" w:hAnsi="Arial" w:cs="Arial"/>
                <w:b/>
                <w:sz w:val="18"/>
                <w:szCs w:val="18"/>
                <w:lang w:val="es-MX"/>
              </w:rPr>
            </w:pPr>
            <w:r w:rsidRPr="00674AE8">
              <w:rPr>
                <w:rFonts w:ascii="Arial" w:hAnsi="Arial" w:cs="Arial"/>
                <w:b/>
                <w:sz w:val="18"/>
                <w:szCs w:val="18"/>
                <w:lang w:val="es-MX"/>
              </w:rPr>
              <w:t>Licitante</w:t>
            </w:r>
          </w:p>
        </w:tc>
        <w:tc>
          <w:tcPr>
            <w:tcW w:w="1667" w:type="pct"/>
            <w:shd w:val="clear" w:color="auto" w:fill="D9D9D9"/>
            <w:vAlign w:val="center"/>
          </w:tcPr>
          <w:p w14:paraId="6A03F1A7" w14:textId="77777777" w:rsidR="00674AE8" w:rsidRPr="00674AE8" w:rsidRDefault="00674AE8" w:rsidP="00674AE8">
            <w:pPr>
              <w:jc w:val="center"/>
              <w:rPr>
                <w:rFonts w:ascii="Arial" w:hAnsi="Arial" w:cs="Arial"/>
                <w:b/>
                <w:sz w:val="18"/>
                <w:szCs w:val="18"/>
                <w:lang w:val="es-MX"/>
              </w:rPr>
            </w:pPr>
            <w:r w:rsidRPr="00674AE8">
              <w:rPr>
                <w:rFonts w:ascii="Arial" w:hAnsi="Arial" w:cs="Arial"/>
                <w:b/>
                <w:sz w:val="18"/>
                <w:szCs w:val="18"/>
                <w:lang w:val="es-MX"/>
              </w:rPr>
              <w:t>Entrega muestra física de las partidas</w:t>
            </w:r>
          </w:p>
        </w:tc>
      </w:tr>
      <w:tr w:rsidR="00674AE8" w:rsidRPr="00674AE8" w14:paraId="7F5CC793" w14:textId="77777777" w:rsidTr="003B3470">
        <w:trPr>
          <w:trHeight w:val="300"/>
        </w:trPr>
        <w:tc>
          <w:tcPr>
            <w:tcW w:w="140" w:type="pct"/>
            <w:noWrap/>
            <w:vAlign w:val="center"/>
            <w:hideMark/>
          </w:tcPr>
          <w:p w14:paraId="0DF0F157" w14:textId="77777777" w:rsidR="00674AE8" w:rsidRPr="00674AE8" w:rsidRDefault="00674AE8" w:rsidP="00674AE8">
            <w:pPr>
              <w:jc w:val="center"/>
              <w:rPr>
                <w:rFonts w:ascii="Arial" w:hAnsi="Arial" w:cs="Arial"/>
                <w:b/>
                <w:sz w:val="16"/>
                <w:szCs w:val="16"/>
                <w:lang w:val="es-MX"/>
              </w:rPr>
            </w:pPr>
            <w:r w:rsidRPr="00674AE8">
              <w:rPr>
                <w:rFonts w:ascii="Arial" w:hAnsi="Arial" w:cs="Arial"/>
                <w:b/>
                <w:sz w:val="16"/>
                <w:szCs w:val="16"/>
                <w:lang w:val="es-MX"/>
              </w:rPr>
              <w:t>1</w:t>
            </w:r>
          </w:p>
        </w:tc>
        <w:tc>
          <w:tcPr>
            <w:tcW w:w="3193" w:type="pct"/>
            <w:noWrap/>
            <w:vAlign w:val="center"/>
          </w:tcPr>
          <w:p w14:paraId="6F67468F" w14:textId="77777777" w:rsidR="00674AE8" w:rsidRPr="00674AE8" w:rsidRDefault="00674AE8" w:rsidP="00674AE8">
            <w:pPr>
              <w:tabs>
                <w:tab w:val="left" w:pos="7260"/>
              </w:tabs>
              <w:jc w:val="both"/>
              <w:rPr>
                <w:rFonts w:ascii="Arial" w:hAnsi="Arial" w:cs="Arial"/>
                <w:b/>
                <w:sz w:val="16"/>
                <w:szCs w:val="18"/>
                <w:lang w:val="es-MX"/>
              </w:rPr>
            </w:pPr>
            <w:r w:rsidRPr="00674AE8">
              <w:rPr>
                <w:rFonts w:ascii="Arial" w:hAnsi="Arial" w:cs="Arial"/>
                <w:b/>
                <w:sz w:val="16"/>
                <w:szCs w:val="18"/>
                <w:lang w:val="es-MX"/>
              </w:rPr>
              <w:t>PISOS Y RECUBRIMIENTOS CERAMICOS S.A. DE C.V.</w:t>
            </w:r>
          </w:p>
        </w:tc>
        <w:tc>
          <w:tcPr>
            <w:tcW w:w="1667" w:type="pct"/>
          </w:tcPr>
          <w:p w14:paraId="680ABF60" w14:textId="77777777" w:rsidR="00674AE8" w:rsidRPr="00674AE8" w:rsidRDefault="00674AE8" w:rsidP="00674AE8">
            <w:pPr>
              <w:tabs>
                <w:tab w:val="left" w:pos="7260"/>
              </w:tabs>
              <w:jc w:val="both"/>
              <w:rPr>
                <w:rFonts w:ascii="Arial" w:hAnsi="Arial" w:cs="Arial"/>
                <w:b/>
                <w:sz w:val="16"/>
                <w:szCs w:val="18"/>
                <w:highlight w:val="yellow"/>
                <w:lang w:val="es-MX"/>
              </w:rPr>
            </w:pPr>
            <w:r w:rsidRPr="00674AE8">
              <w:rPr>
                <w:rFonts w:ascii="Arial" w:hAnsi="Arial" w:cs="Arial"/>
                <w:b/>
                <w:sz w:val="16"/>
                <w:szCs w:val="18"/>
                <w:lang w:val="es-MX"/>
              </w:rPr>
              <w:t>12</w:t>
            </w:r>
          </w:p>
        </w:tc>
      </w:tr>
      <w:tr w:rsidR="00674AE8" w:rsidRPr="00674AE8" w14:paraId="7C61B82F" w14:textId="77777777" w:rsidTr="003B3470">
        <w:trPr>
          <w:trHeight w:val="300"/>
        </w:trPr>
        <w:tc>
          <w:tcPr>
            <w:tcW w:w="140" w:type="pct"/>
            <w:noWrap/>
            <w:vAlign w:val="center"/>
          </w:tcPr>
          <w:p w14:paraId="25613C5A" w14:textId="77777777" w:rsidR="00674AE8" w:rsidRPr="00674AE8" w:rsidRDefault="00674AE8" w:rsidP="00674AE8">
            <w:pPr>
              <w:jc w:val="center"/>
              <w:rPr>
                <w:rFonts w:ascii="Arial" w:hAnsi="Arial" w:cs="Arial"/>
                <w:b/>
                <w:sz w:val="16"/>
                <w:szCs w:val="16"/>
                <w:lang w:val="es-MX"/>
              </w:rPr>
            </w:pPr>
            <w:r w:rsidRPr="00674AE8">
              <w:rPr>
                <w:rFonts w:ascii="Arial" w:hAnsi="Arial" w:cs="Arial"/>
                <w:b/>
                <w:sz w:val="16"/>
                <w:szCs w:val="16"/>
                <w:lang w:val="es-MX"/>
              </w:rPr>
              <w:t>2</w:t>
            </w:r>
          </w:p>
        </w:tc>
        <w:tc>
          <w:tcPr>
            <w:tcW w:w="3193" w:type="pct"/>
            <w:noWrap/>
            <w:vAlign w:val="center"/>
          </w:tcPr>
          <w:p w14:paraId="1E551C8B" w14:textId="77777777" w:rsidR="00674AE8" w:rsidRPr="00674AE8" w:rsidRDefault="00674AE8" w:rsidP="00674AE8">
            <w:pPr>
              <w:tabs>
                <w:tab w:val="left" w:pos="7260"/>
              </w:tabs>
              <w:jc w:val="both"/>
              <w:rPr>
                <w:rFonts w:ascii="Arial" w:hAnsi="Arial" w:cs="Arial"/>
                <w:b/>
                <w:sz w:val="16"/>
                <w:szCs w:val="18"/>
                <w:lang w:val="es-MX"/>
              </w:rPr>
            </w:pPr>
            <w:r w:rsidRPr="00674AE8">
              <w:rPr>
                <w:rFonts w:ascii="Arial" w:hAnsi="Arial" w:cs="Arial"/>
                <w:b/>
                <w:sz w:val="16"/>
                <w:szCs w:val="18"/>
                <w:lang w:val="es-MX"/>
              </w:rPr>
              <w:t xml:space="preserve"> ATDT CONSTRUCCIÓN S.A. DE C.V.</w:t>
            </w:r>
          </w:p>
        </w:tc>
        <w:tc>
          <w:tcPr>
            <w:tcW w:w="1667" w:type="pct"/>
          </w:tcPr>
          <w:p w14:paraId="4234BDCA" w14:textId="77777777" w:rsidR="00674AE8" w:rsidRPr="00674AE8" w:rsidRDefault="00674AE8" w:rsidP="00674AE8">
            <w:pPr>
              <w:tabs>
                <w:tab w:val="left" w:pos="7260"/>
              </w:tabs>
              <w:jc w:val="both"/>
              <w:rPr>
                <w:rFonts w:ascii="Arial" w:hAnsi="Arial" w:cs="Arial"/>
                <w:b/>
                <w:sz w:val="16"/>
                <w:szCs w:val="18"/>
                <w:lang w:val="es-MX"/>
              </w:rPr>
            </w:pPr>
            <w:r w:rsidRPr="00674AE8">
              <w:rPr>
                <w:rFonts w:ascii="Arial" w:hAnsi="Arial" w:cs="Arial"/>
                <w:b/>
                <w:sz w:val="16"/>
                <w:szCs w:val="18"/>
                <w:lang w:val="es-MX"/>
              </w:rPr>
              <w:t>12</w:t>
            </w:r>
          </w:p>
        </w:tc>
      </w:tr>
      <w:tr w:rsidR="00674AE8" w:rsidRPr="00674AE8" w14:paraId="74E3AB44" w14:textId="77777777" w:rsidTr="003B3470">
        <w:trPr>
          <w:trHeight w:val="300"/>
        </w:trPr>
        <w:tc>
          <w:tcPr>
            <w:tcW w:w="140" w:type="pct"/>
            <w:noWrap/>
            <w:vAlign w:val="center"/>
          </w:tcPr>
          <w:p w14:paraId="4BE3E00E" w14:textId="77777777" w:rsidR="00674AE8" w:rsidRPr="00674AE8" w:rsidRDefault="00674AE8" w:rsidP="00674AE8">
            <w:pPr>
              <w:jc w:val="center"/>
              <w:rPr>
                <w:rFonts w:ascii="Arial" w:hAnsi="Arial" w:cs="Arial"/>
                <w:b/>
                <w:sz w:val="16"/>
                <w:szCs w:val="16"/>
                <w:lang w:val="es-MX"/>
              </w:rPr>
            </w:pPr>
            <w:r w:rsidRPr="00674AE8">
              <w:rPr>
                <w:rFonts w:ascii="Arial" w:hAnsi="Arial" w:cs="Arial"/>
                <w:b/>
                <w:sz w:val="16"/>
                <w:szCs w:val="16"/>
                <w:lang w:val="es-MX"/>
              </w:rPr>
              <w:t>3</w:t>
            </w:r>
          </w:p>
        </w:tc>
        <w:tc>
          <w:tcPr>
            <w:tcW w:w="3193" w:type="pct"/>
            <w:noWrap/>
            <w:vAlign w:val="center"/>
          </w:tcPr>
          <w:p w14:paraId="00175208" w14:textId="77777777" w:rsidR="00674AE8" w:rsidRPr="00674AE8" w:rsidRDefault="00674AE8" w:rsidP="00674AE8">
            <w:pPr>
              <w:tabs>
                <w:tab w:val="left" w:pos="7260"/>
              </w:tabs>
              <w:jc w:val="both"/>
              <w:rPr>
                <w:rFonts w:ascii="Arial" w:hAnsi="Arial" w:cs="Arial"/>
                <w:b/>
                <w:sz w:val="16"/>
                <w:szCs w:val="18"/>
                <w:lang w:val="es-MX"/>
              </w:rPr>
            </w:pPr>
            <w:r w:rsidRPr="00674AE8">
              <w:rPr>
                <w:rFonts w:ascii="Arial" w:hAnsi="Arial" w:cs="Arial"/>
                <w:b/>
                <w:sz w:val="16"/>
                <w:szCs w:val="18"/>
                <w:lang w:val="es-MX"/>
              </w:rPr>
              <w:t xml:space="preserve">RUBEN MARQUEZ CORTES </w:t>
            </w:r>
          </w:p>
        </w:tc>
        <w:tc>
          <w:tcPr>
            <w:tcW w:w="1667" w:type="pct"/>
          </w:tcPr>
          <w:p w14:paraId="19B2A153" w14:textId="77777777" w:rsidR="00674AE8" w:rsidRPr="00674AE8" w:rsidRDefault="00674AE8" w:rsidP="00674AE8">
            <w:pPr>
              <w:tabs>
                <w:tab w:val="left" w:pos="7260"/>
              </w:tabs>
              <w:jc w:val="both"/>
              <w:rPr>
                <w:rFonts w:ascii="Arial" w:hAnsi="Arial" w:cs="Arial"/>
                <w:b/>
                <w:sz w:val="16"/>
                <w:szCs w:val="18"/>
                <w:lang w:val="es-MX"/>
              </w:rPr>
            </w:pPr>
            <w:r w:rsidRPr="00674AE8">
              <w:rPr>
                <w:rFonts w:ascii="Arial" w:hAnsi="Arial" w:cs="Arial"/>
                <w:b/>
                <w:sz w:val="16"/>
                <w:szCs w:val="18"/>
                <w:lang w:val="es-MX"/>
              </w:rPr>
              <w:t>5</w:t>
            </w:r>
          </w:p>
        </w:tc>
      </w:tr>
      <w:tr w:rsidR="00674AE8" w:rsidRPr="00674AE8" w14:paraId="196B97E9" w14:textId="77777777" w:rsidTr="003B3470">
        <w:trPr>
          <w:trHeight w:val="300"/>
        </w:trPr>
        <w:tc>
          <w:tcPr>
            <w:tcW w:w="140" w:type="pct"/>
            <w:noWrap/>
            <w:vAlign w:val="center"/>
          </w:tcPr>
          <w:p w14:paraId="5D2E4D73" w14:textId="77777777" w:rsidR="00674AE8" w:rsidRPr="00674AE8" w:rsidRDefault="00674AE8" w:rsidP="00674AE8">
            <w:pPr>
              <w:jc w:val="center"/>
              <w:rPr>
                <w:rFonts w:ascii="Arial" w:hAnsi="Arial" w:cs="Arial"/>
                <w:b/>
                <w:sz w:val="16"/>
                <w:szCs w:val="16"/>
                <w:lang w:val="es-MX"/>
              </w:rPr>
            </w:pPr>
            <w:r w:rsidRPr="00674AE8">
              <w:rPr>
                <w:rFonts w:ascii="Arial" w:hAnsi="Arial" w:cs="Arial"/>
                <w:b/>
                <w:sz w:val="16"/>
                <w:szCs w:val="16"/>
                <w:lang w:val="es-MX"/>
              </w:rPr>
              <w:t>4</w:t>
            </w:r>
          </w:p>
        </w:tc>
        <w:tc>
          <w:tcPr>
            <w:tcW w:w="3193" w:type="pct"/>
            <w:noWrap/>
            <w:vAlign w:val="center"/>
          </w:tcPr>
          <w:p w14:paraId="545E253E" w14:textId="77777777" w:rsidR="00674AE8" w:rsidRPr="00674AE8" w:rsidRDefault="00674AE8" w:rsidP="00674AE8">
            <w:pPr>
              <w:tabs>
                <w:tab w:val="left" w:pos="7260"/>
              </w:tabs>
              <w:jc w:val="both"/>
              <w:rPr>
                <w:rFonts w:ascii="Arial" w:hAnsi="Arial" w:cs="Arial"/>
                <w:b/>
                <w:sz w:val="16"/>
                <w:szCs w:val="18"/>
                <w:lang w:val="es-MX"/>
              </w:rPr>
            </w:pPr>
            <w:r w:rsidRPr="00674AE8">
              <w:rPr>
                <w:rFonts w:ascii="Arial" w:hAnsi="Arial" w:cs="Arial"/>
                <w:b/>
                <w:sz w:val="16"/>
                <w:szCs w:val="18"/>
                <w:lang w:val="es-MX"/>
              </w:rPr>
              <w:t>INDUSTRIAL MEXICANA S.A. DE C.V.</w:t>
            </w:r>
          </w:p>
        </w:tc>
        <w:tc>
          <w:tcPr>
            <w:tcW w:w="1667" w:type="pct"/>
          </w:tcPr>
          <w:p w14:paraId="3AC7AE04" w14:textId="77777777" w:rsidR="00674AE8" w:rsidRPr="00674AE8" w:rsidRDefault="00674AE8" w:rsidP="00674AE8">
            <w:pPr>
              <w:tabs>
                <w:tab w:val="left" w:pos="7260"/>
              </w:tabs>
              <w:jc w:val="both"/>
              <w:rPr>
                <w:rFonts w:ascii="Arial" w:hAnsi="Arial" w:cs="Arial"/>
                <w:b/>
                <w:sz w:val="16"/>
                <w:szCs w:val="18"/>
                <w:lang w:val="es-MX"/>
              </w:rPr>
            </w:pPr>
            <w:r w:rsidRPr="00674AE8">
              <w:rPr>
                <w:rFonts w:ascii="Arial" w:hAnsi="Arial" w:cs="Arial"/>
                <w:b/>
                <w:sz w:val="16"/>
                <w:szCs w:val="18"/>
                <w:lang w:val="es-MX"/>
              </w:rPr>
              <w:t>12</w:t>
            </w:r>
          </w:p>
        </w:tc>
      </w:tr>
    </w:tbl>
    <w:p w14:paraId="4433020C" w14:textId="01BAA6D6"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4A698B4E" w14:textId="77777777" w:rsidR="00D60908" w:rsidRPr="003B7915" w:rsidRDefault="00674AE8" w:rsidP="00D60908">
      <w:pPr>
        <w:pStyle w:val="Sangradetextonormal"/>
        <w:ind w:left="0"/>
        <w:jc w:val="both"/>
        <w:rPr>
          <w:rFonts w:ascii="Arial" w:hAnsi="Arial" w:cs="Arial"/>
          <w:b/>
        </w:rPr>
      </w:pPr>
      <w:r w:rsidRPr="00D60908">
        <w:rPr>
          <w:rFonts w:ascii="Arial" w:hAnsi="Arial" w:cs="Arial"/>
          <w:sz w:val="18"/>
          <w:szCs w:val="18"/>
        </w:rPr>
        <w:t xml:space="preserve">La información técnica de los licitantes se hizo constar en el </w:t>
      </w:r>
      <w:r w:rsidRPr="00D60908">
        <w:rPr>
          <w:rFonts w:ascii="Arial" w:hAnsi="Arial" w:cs="Arial"/>
          <w:b/>
          <w:sz w:val="18"/>
          <w:szCs w:val="18"/>
        </w:rPr>
        <w:t xml:space="preserve">Anexo “1”, </w:t>
      </w:r>
      <w:r w:rsidRPr="00D60908">
        <w:rPr>
          <w:rFonts w:ascii="Arial" w:hAnsi="Arial" w:cs="Arial"/>
          <w:sz w:val="18"/>
          <w:szCs w:val="18"/>
        </w:rPr>
        <w:t xml:space="preserve"> y es la siguiente:</w:t>
      </w:r>
      <w:r w:rsidR="00D60908">
        <w:rPr>
          <w:rFonts w:ascii="Arial" w:hAnsi="Arial" w:cs="Arial"/>
          <w:sz w:val="18"/>
          <w:szCs w:val="18"/>
        </w:rPr>
        <w:t xml:space="preserve"> -------------------------------------------------------------------------------------------------------------------------------------------------------------------------------------------------------------------------------------------------------------------------------------------------------------------------------------------------------------------------------------------------------------------------------------------------------------------------------------------------------------------------------------------------------------------------------------------------------------------------------------------------------------------------------------------------------------------------------------------------------------------------------------------------------------------------------------------------------------------------------------------------------------------------------------------</w:t>
      </w:r>
    </w:p>
    <w:p w14:paraId="454953C5" w14:textId="77777777" w:rsidR="00D60908" w:rsidRPr="003B7915" w:rsidRDefault="00D60908" w:rsidP="00D60908">
      <w:pPr>
        <w:pStyle w:val="Sangradetextonormal"/>
        <w:ind w:left="0"/>
        <w:jc w:val="both"/>
        <w:rPr>
          <w:rFonts w:ascii="Arial" w:hAnsi="Arial" w:cs="Arial"/>
          <w:b/>
        </w:rPr>
      </w:pPr>
      <w:r>
        <w:rPr>
          <w:rFonts w:ascii="Arial" w:hAnsi="Arial" w:cs="Arial"/>
          <w:sz w:val="18"/>
          <w:szCs w:val="18"/>
        </w:rPr>
        <w:t>--------------------------------------------------------------------------------------------------------------------------------------------------</w:t>
      </w:r>
    </w:p>
    <w:p w14:paraId="37359A41" w14:textId="039A5739" w:rsidR="00674AE8" w:rsidRPr="00D60908" w:rsidRDefault="00674AE8" w:rsidP="00C161FA">
      <w:pPr>
        <w:pStyle w:val="Sangradetextonormal"/>
        <w:ind w:left="0"/>
        <w:jc w:val="both"/>
        <w:rPr>
          <w:rFonts w:ascii="Arial" w:hAnsi="Arial" w:cs="Arial"/>
          <w:sz w:val="18"/>
          <w:szCs w:val="18"/>
        </w:rPr>
      </w:pPr>
    </w:p>
    <w:p w14:paraId="5ECB13C5" w14:textId="6146556D" w:rsidR="00674AE8" w:rsidRDefault="00674AE8" w:rsidP="00C161FA">
      <w:pPr>
        <w:pStyle w:val="Sangradetextonormal"/>
        <w:ind w:left="0"/>
        <w:jc w:val="both"/>
        <w:rPr>
          <w:rFonts w:ascii="Arial" w:hAnsi="Arial" w:cs="Arial"/>
          <w:sz w:val="18"/>
          <w:szCs w:val="18"/>
        </w:rPr>
      </w:pPr>
    </w:p>
    <w:p w14:paraId="62481CB9" w14:textId="75D32D00" w:rsidR="00D60908" w:rsidRPr="00D60908" w:rsidRDefault="00D60908" w:rsidP="00C161FA">
      <w:pPr>
        <w:pStyle w:val="Sangradetextonormal"/>
        <w:ind w:left="0"/>
        <w:jc w:val="both"/>
        <w:rPr>
          <w:rFonts w:ascii="Arial" w:hAnsi="Arial" w:cs="Arial"/>
          <w:sz w:val="18"/>
          <w:szCs w:val="18"/>
        </w:rPr>
      </w:pPr>
      <w:r w:rsidRPr="00D60908">
        <w:rPr>
          <w:noProof/>
          <w:lang w:val="en-US" w:eastAsia="en-US"/>
        </w:rPr>
        <w:drawing>
          <wp:inline distT="0" distB="0" distL="0" distR="0" wp14:anchorId="1A3FC136" wp14:editId="3D04BA8C">
            <wp:extent cx="5612130" cy="402595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025952"/>
                    </a:xfrm>
                    <a:prstGeom prst="rect">
                      <a:avLst/>
                    </a:prstGeom>
                    <a:noFill/>
                    <a:ln>
                      <a:noFill/>
                    </a:ln>
                  </pic:spPr>
                </pic:pic>
              </a:graphicData>
            </a:graphic>
          </wp:inline>
        </w:drawing>
      </w:r>
    </w:p>
    <w:p w14:paraId="7DB00E7D" w14:textId="77777777" w:rsidR="00D60908" w:rsidRPr="003B7915" w:rsidRDefault="00D60908" w:rsidP="00D60908">
      <w:pPr>
        <w:pStyle w:val="Sangradetextonormal"/>
        <w:ind w:left="0"/>
        <w:jc w:val="both"/>
        <w:rPr>
          <w:rFonts w:ascii="Arial" w:hAnsi="Arial" w:cs="Arial"/>
          <w:b/>
        </w:rPr>
      </w:pPr>
      <w:r>
        <w:rPr>
          <w:rFonts w:ascii="Arial" w:hAnsi="Arial" w:cs="Arial"/>
          <w:sz w:val="18"/>
          <w:szCs w:val="18"/>
        </w:rPr>
        <w:t>--------------------------------------------------------------------------------------------------------------------------------------------------</w:t>
      </w:r>
    </w:p>
    <w:p w14:paraId="56229213" w14:textId="6CD3313E" w:rsidR="00B2298D" w:rsidRPr="003B7915" w:rsidRDefault="00C161FA" w:rsidP="00B2298D">
      <w:pPr>
        <w:pStyle w:val="Sangradetextonormal"/>
        <w:ind w:left="0"/>
        <w:jc w:val="both"/>
        <w:rPr>
          <w:rFonts w:ascii="Arial" w:hAnsi="Arial" w:cs="Arial"/>
          <w:b/>
        </w:rPr>
      </w:pPr>
      <w:r w:rsidRPr="00D60908">
        <w:rPr>
          <w:rFonts w:ascii="Arial" w:hAnsi="Arial" w:cs="Arial"/>
          <w:sz w:val="18"/>
          <w:szCs w:val="18"/>
        </w:rPr>
        <w:t>Los precios que</w:t>
      </w:r>
      <w:r w:rsidR="00701597" w:rsidRPr="00D60908">
        <w:rPr>
          <w:rFonts w:ascii="Arial" w:hAnsi="Arial" w:cs="Arial"/>
          <w:sz w:val="18"/>
          <w:szCs w:val="18"/>
        </w:rPr>
        <w:t xml:space="preserve"> </w:t>
      </w:r>
      <w:r w:rsidR="00A80B7C" w:rsidRPr="00D60908">
        <w:rPr>
          <w:rFonts w:ascii="Arial" w:hAnsi="Arial" w:cs="Arial"/>
          <w:sz w:val="18"/>
          <w:szCs w:val="18"/>
        </w:rPr>
        <w:t>los</w:t>
      </w:r>
      <w:r w:rsidR="00701597" w:rsidRPr="00D60908">
        <w:rPr>
          <w:rFonts w:ascii="Arial" w:hAnsi="Arial" w:cs="Arial"/>
          <w:sz w:val="18"/>
          <w:szCs w:val="18"/>
        </w:rPr>
        <w:t xml:space="preserve"> </w:t>
      </w:r>
      <w:r w:rsidR="00CF0F48" w:rsidRPr="00D60908">
        <w:rPr>
          <w:rFonts w:ascii="Arial" w:hAnsi="Arial" w:cs="Arial"/>
          <w:sz w:val="18"/>
          <w:szCs w:val="18"/>
        </w:rPr>
        <w:t>licitante</w:t>
      </w:r>
      <w:r w:rsidR="00A80B7C" w:rsidRPr="00D60908">
        <w:rPr>
          <w:rFonts w:ascii="Arial" w:hAnsi="Arial" w:cs="Arial"/>
          <w:sz w:val="18"/>
          <w:szCs w:val="18"/>
        </w:rPr>
        <w:t>s</w:t>
      </w:r>
      <w:r w:rsidR="00CF0F48" w:rsidRPr="00D60908">
        <w:rPr>
          <w:rFonts w:ascii="Arial" w:hAnsi="Arial" w:cs="Arial"/>
          <w:sz w:val="18"/>
          <w:szCs w:val="18"/>
        </w:rPr>
        <w:t xml:space="preserve"> ofer</w:t>
      </w:r>
      <w:r w:rsidR="008B3A3C" w:rsidRPr="00D60908">
        <w:rPr>
          <w:rFonts w:ascii="Arial" w:hAnsi="Arial" w:cs="Arial"/>
          <w:sz w:val="18"/>
          <w:szCs w:val="18"/>
        </w:rPr>
        <w:t>t</w:t>
      </w:r>
      <w:r w:rsidR="00A80B7C" w:rsidRPr="00D60908">
        <w:rPr>
          <w:rFonts w:ascii="Arial" w:hAnsi="Arial" w:cs="Arial"/>
          <w:sz w:val="18"/>
          <w:szCs w:val="18"/>
        </w:rPr>
        <w:t xml:space="preserve">aron </w:t>
      </w:r>
      <w:r w:rsidR="00CF0F48" w:rsidRPr="00D60908">
        <w:rPr>
          <w:rFonts w:ascii="Arial" w:hAnsi="Arial" w:cs="Arial"/>
          <w:sz w:val="18"/>
          <w:szCs w:val="18"/>
        </w:rPr>
        <w:t xml:space="preserve">para </w:t>
      </w:r>
      <w:r w:rsidR="008B3A3C" w:rsidRPr="00D60908">
        <w:rPr>
          <w:rFonts w:ascii="Arial" w:hAnsi="Arial" w:cs="Arial"/>
          <w:sz w:val="18"/>
          <w:szCs w:val="18"/>
        </w:rPr>
        <w:t>la</w:t>
      </w:r>
      <w:r w:rsidR="00A80B7C" w:rsidRPr="00D60908">
        <w:rPr>
          <w:rFonts w:ascii="Arial" w:hAnsi="Arial" w:cs="Arial"/>
          <w:sz w:val="18"/>
          <w:szCs w:val="18"/>
        </w:rPr>
        <w:t>s</w:t>
      </w:r>
      <w:r w:rsidR="00CF0F48" w:rsidRPr="00D60908">
        <w:rPr>
          <w:rFonts w:ascii="Arial" w:hAnsi="Arial" w:cs="Arial"/>
          <w:sz w:val="18"/>
          <w:szCs w:val="18"/>
        </w:rPr>
        <w:t xml:space="preserve"> partida</w:t>
      </w:r>
      <w:r w:rsidR="00A80B7C" w:rsidRPr="00D60908">
        <w:rPr>
          <w:rFonts w:ascii="Arial" w:hAnsi="Arial" w:cs="Arial"/>
          <w:sz w:val="18"/>
          <w:szCs w:val="18"/>
        </w:rPr>
        <w:t>s</w:t>
      </w:r>
      <w:r w:rsidR="00CF0F48" w:rsidRPr="00D60908">
        <w:rPr>
          <w:rFonts w:ascii="Arial" w:hAnsi="Arial" w:cs="Arial"/>
          <w:sz w:val="18"/>
          <w:szCs w:val="18"/>
        </w:rPr>
        <w:t xml:space="preserve"> en la que participa</w:t>
      </w:r>
      <w:r w:rsidR="00A80B7C" w:rsidRPr="00D60908">
        <w:rPr>
          <w:rFonts w:ascii="Arial" w:hAnsi="Arial" w:cs="Arial"/>
          <w:sz w:val="18"/>
          <w:szCs w:val="18"/>
        </w:rPr>
        <w:t>n</w:t>
      </w:r>
      <w:r w:rsidR="00CF0F48" w:rsidRPr="00D60908">
        <w:rPr>
          <w:rFonts w:ascii="Arial" w:hAnsi="Arial" w:cs="Arial"/>
          <w:sz w:val="18"/>
          <w:szCs w:val="18"/>
        </w:rPr>
        <w:t xml:space="preserve">, constan en el </w:t>
      </w:r>
      <w:r w:rsidR="00294B06" w:rsidRPr="00D60908">
        <w:rPr>
          <w:rFonts w:ascii="Arial" w:hAnsi="Arial" w:cs="Arial"/>
          <w:b/>
          <w:sz w:val="18"/>
          <w:szCs w:val="18"/>
        </w:rPr>
        <w:t>Anexo “2”</w:t>
      </w:r>
      <w:r w:rsidR="00294B06" w:rsidRPr="00D60908">
        <w:rPr>
          <w:rFonts w:ascii="Arial" w:hAnsi="Arial" w:cs="Arial"/>
          <w:sz w:val="18"/>
          <w:szCs w:val="18"/>
        </w:rPr>
        <w:t xml:space="preserve"> del </w:t>
      </w:r>
      <w:r w:rsidR="00CF0F48" w:rsidRPr="00D60908">
        <w:rPr>
          <w:rFonts w:ascii="Arial" w:hAnsi="Arial" w:cs="Arial"/>
          <w:sz w:val="18"/>
          <w:szCs w:val="18"/>
        </w:rPr>
        <w:t>Acta de Presentación y Apertura de Propuestas</w:t>
      </w:r>
      <w:r w:rsidR="0044641D" w:rsidRPr="00D60908">
        <w:rPr>
          <w:rFonts w:ascii="Arial" w:hAnsi="Arial" w:cs="Arial"/>
          <w:sz w:val="18"/>
          <w:szCs w:val="18"/>
        </w:rPr>
        <w:t xml:space="preserve"> </w:t>
      </w:r>
      <w:r w:rsidR="00674AE8" w:rsidRPr="00D60908">
        <w:rPr>
          <w:rFonts w:ascii="Arial" w:hAnsi="Arial" w:cs="Arial"/>
          <w:sz w:val="18"/>
          <w:szCs w:val="18"/>
        </w:rPr>
        <w:t>y son los siguientes:</w:t>
      </w:r>
      <w:r w:rsidR="00B2298D" w:rsidRPr="00B2298D">
        <w:rPr>
          <w:rFonts w:ascii="Arial" w:hAnsi="Arial" w:cs="Arial"/>
          <w:sz w:val="18"/>
          <w:szCs w:val="18"/>
        </w:rPr>
        <w:t xml:space="preserve"> </w:t>
      </w:r>
      <w:r w:rsidR="00B2298D">
        <w:rPr>
          <w:rFonts w:ascii="Arial" w:hAnsi="Arial" w:cs="Arial"/>
          <w:sz w:val="18"/>
          <w:szCs w:val="18"/>
        </w:rPr>
        <w:t>--------------------------------------------------------------</w:t>
      </w:r>
    </w:p>
    <w:p w14:paraId="297C16BB" w14:textId="47496FBE" w:rsidR="00674AE8" w:rsidRDefault="00B2298D" w:rsidP="00C161FA">
      <w:pPr>
        <w:pStyle w:val="Sangradetextonormal"/>
        <w:ind w:left="0"/>
        <w:jc w:val="both"/>
        <w:rPr>
          <w:rFonts w:ascii="Arial" w:hAnsi="Arial" w:cs="Arial"/>
          <w:sz w:val="18"/>
          <w:szCs w:val="18"/>
        </w:rPr>
      </w:pPr>
      <w:r w:rsidRPr="00B2298D">
        <w:rPr>
          <w:noProof/>
          <w:lang w:val="en-US" w:eastAsia="en-US"/>
        </w:rPr>
        <w:drawing>
          <wp:inline distT="0" distB="0" distL="0" distR="0" wp14:anchorId="0EDA2DBB" wp14:editId="0E0243B4">
            <wp:extent cx="5612130" cy="2492167"/>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492167"/>
                    </a:xfrm>
                    <a:prstGeom prst="rect">
                      <a:avLst/>
                    </a:prstGeom>
                    <a:noFill/>
                    <a:ln>
                      <a:noFill/>
                    </a:ln>
                  </pic:spPr>
                </pic:pic>
              </a:graphicData>
            </a:graphic>
          </wp:inline>
        </w:drawing>
      </w:r>
    </w:p>
    <w:p w14:paraId="271E8F2F" w14:textId="677FE637" w:rsidR="00B2298D" w:rsidRPr="003B7915" w:rsidRDefault="00B2298D" w:rsidP="00B2298D">
      <w:pPr>
        <w:pStyle w:val="Sangradetextonormal"/>
        <w:ind w:left="0"/>
        <w:jc w:val="both"/>
        <w:rPr>
          <w:rFonts w:ascii="Arial" w:hAnsi="Arial" w:cs="Arial"/>
          <w:b/>
        </w:rPr>
      </w:pPr>
      <w:r>
        <w:rPr>
          <w:rFonts w:ascii="Arial" w:hAnsi="Arial" w:cs="Arial"/>
          <w:sz w:val="18"/>
          <w:szCs w:val="18"/>
        </w:rPr>
        <w:lastRenderedPageBreak/>
        <w:t>En el acta de presentación y apertura de propuestas, s</w:t>
      </w:r>
      <w:r w:rsidR="001363CB">
        <w:rPr>
          <w:rFonts w:ascii="Arial" w:hAnsi="Arial" w:cs="Arial"/>
          <w:sz w:val="18"/>
          <w:szCs w:val="18"/>
        </w:rPr>
        <w:t>e hizo constar que conforme a lo establecido en el artículo 54 de la Ley, rubricaron las propuestas presentadas por parte de los licitantes, a los representantes de las empresas que a continuación se señalan:--------------------------------------------------------------------------------------------------------------------------------------------------</w:t>
      </w:r>
      <w:r>
        <w:rPr>
          <w:rFonts w:ascii="Arial" w:hAnsi="Arial" w:cs="Arial"/>
          <w:sz w:val="18"/>
          <w:szCs w:val="18"/>
        </w:rPr>
        <w:t>---------------------------------------------------------------------------------------------</w:t>
      </w:r>
    </w:p>
    <w:tbl>
      <w:tblPr>
        <w:tblW w:w="483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6"/>
        <w:gridCol w:w="4402"/>
        <w:gridCol w:w="3827"/>
      </w:tblGrid>
      <w:tr w:rsidR="001363CB" w:rsidRPr="00E435C1" w14:paraId="520073E0" w14:textId="77777777" w:rsidTr="00B2298D">
        <w:trPr>
          <w:trHeight w:val="283"/>
        </w:trPr>
        <w:tc>
          <w:tcPr>
            <w:tcW w:w="179" w:type="pct"/>
            <w:shd w:val="clear" w:color="auto" w:fill="D9D9D9"/>
            <w:noWrap/>
            <w:hideMark/>
          </w:tcPr>
          <w:p w14:paraId="6577FE25" w14:textId="77777777" w:rsidR="001363CB" w:rsidRPr="007850FC" w:rsidRDefault="001363CB" w:rsidP="00D60908">
            <w:pPr>
              <w:jc w:val="center"/>
              <w:rPr>
                <w:rFonts w:ascii="Arial" w:hAnsi="Arial" w:cs="Arial"/>
                <w:b/>
                <w:sz w:val="18"/>
                <w:szCs w:val="18"/>
              </w:rPr>
            </w:pPr>
          </w:p>
        </w:tc>
        <w:tc>
          <w:tcPr>
            <w:tcW w:w="2579" w:type="pct"/>
            <w:shd w:val="clear" w:color="auto" w:fill="D9D9D9"/>
            <w:noWrap/>
            <w:hideMark/>
          </w:tcPr>
          <w:p w14:paraId="475DB120" w14:textId="77777777" w:rsidR="001363CB" w:rsidRPr="001363CB" w:rsidRDefault="001363CB" w:rsidP="00D60908">
            <w:pPr>
              <w:jc w:val="center"/>
              <w:rPr>
                <w:rFonts w:ascii="Arial" w:hAnsi="Arial" w:cs="Arial"/>
                <w:b/>
                <w:sz w:val="16"/>
                <w:szCs w:val="16"/>
              </w:rPr>
            </w:pPr>
            <w:r w:rsidRPr="001363CB">
              <w:rPr>
                <w:rFonts w:ascii="Arial" w:hAnsi="Arial" w:cs="Arial"/>
                <w:b/>
                <w:sz w:val="16"/>
                <w:szCs w:val="16"/>
              </w:rPr>
              <w:t>Licitante</w:t>
            </w:r>
          </w:p>
        </w:tc>
        <w:tc>
          <w:tcPr>
            <w:tcW w:w="2242" w:type="pct"/>
            <w:shd w:val="clear" w:color="auto" w:fill="D9D9D9"/>
          </w:tcPr>
          <w:p w14:paraId="7060F0BD" w14:textId="77777777" w:rsidR="001363CB" w:rsidRPr="001363CB" w:rsidRDefault="001363CB" w:rsidP="00D60908">
            <w:pPr>
              <w:jc w:val="center"/>
              <w:rPr>
                <w:rFonts w:ascii="Arial" w:hAnsi="Arial" w:cs="Arial"/>
                <w:b/>
                <w:sz w:val="16"/>
                <w:szCs w:val="16"/>
              </w:rPr>
            </w:pPr>
            <w:r w:rsidRPr="001363CB">
              <w:rPr>
                <w:rFonts w:ascii="Arial" w:hAnsi="Arial" w:cs="Arial"/>
                <w:b/>
                <w:sz w:val="16"/>
                <w:szCs w:val="16"/>
              </w:rPr>
              <w:t xml:space="preserve">Nombre del Licitante </w:t>
            </w:r>
          </w:p>
        </w:tc>
      </w:tr>
      <w:tr w:rsidR="001363CB" w:rsidRPr="002A3515" w14:paraId="1F2FDE45" w14:textId="77777777" w:rsidTr="00B2298D">
        <w:trPr>
          <w:trHeight w:val="283"/>
        </w:trPr>
        <w:tc>
          <w:tcPr>
            <w:tcW w:w="179" w:type="pct"/>
            <w:noWrap/>
            <w:hideMark/>
          </w:tcPr>
          <w:p w14:paraId="766A43E5" w14:textId="77777777" w:rsidR="001363CB" w:rsidRPr="002A3515" w:rsidRDefault="001363CB" w:rsidP="00D60908">
            <w:pPr>
              <w:jc w:val="center"/>
              <w:rPr>
                <w:rFonts w:ascii="Arial" w:hAnsi="Arial" w:cs="Arial"/>
                <w:b/>
                <w:sz w:val="16"/>
                <w:szCs w:val="16"/>
              </w:rPr>
            </w:pPr>
            <w:r w:rsidRPr="002A3515">
              <w:rPr>
                <w:rFonts w:ascii="Arial" w:hAnsi="Arial" w:cs="Arial"/>
                <w:b/>
                <w:sz w:val="16"/>
                <w:szCs w:val="16"/>
              </w:rPr>
              <w:t>1</w:t>
            </w:r>
          </w:p>
        </w:tc>
        <w:tc>
          <w:tcPr>
            <w:tcW w:w="2579" w:type="pct"/>
            <w:noWrap/>
            <w:vAlign w:val="center"/>
          </w:tcPr>
          <w:p w14:paraId="65BB9B21" w14:textId="77777777" w:rsidR="001363CB" w:rsidRPr="001363CB" w:rsidRDefault="001363CB" w:rsidP="00D60908">
            <w:pPr>
              <w:tabs>
                <w:tab w:val="left" w:pos="7260"/>
              </w:tabs>
              <w:jc w:val="both"/>
              <w:rPr>
                <w:rFonts w:ascii="Arial" w:hAnsi="Arial" w:cs="Arial"/>
                <w:b/>
                <w:sz w:val="16"/>
                <w:szCs w:val="16"/>
              </w:rPr>
            </w:pPr>
            <w:r w:rsidRPr="001363CB">
              <w:rPr>
                <w:rFonts w:ascii="Arial" w:hAnsi="Arial" w:cs="Arial"/>
                <w:b/>
                <w:sz w:val="16"/>
                <w:szCs w:val="16"/>
              </w:rPr>
              <w:t>PISOS Y RECUBRIMIENTOS CERAMICOS S.A. DE C.V.</w:t>
            </w:r>
          </w:p>
        </w:tc>
        <w:tc>
          <w:tcPr>
            <w:tcW w:w="2242" w:type="pct"/>
          </w:tcPr>
          <w:p w14:paraId="693B3367" w14:textId="77777777" w:rsidR="001363CB" w:rsidRPr="001363CB" w:rsidRDefault="001363CB" w:rsidP="00D60908">
            <w:pPr>
              <w:rPr>
                <w:rFonts w:ascii="Arial" w:hAnsi="Arial" w:cs="Arial"/>
                <w:sz w:val="16"/>
                <w:szCs w:val="16"/>
              </w:rPr>
            </w:pPr>
            <w:r w:rsidRPr="001363CB">
              <w:rPr>
                <w:rFonts w:ascii="Arial" w:hAnsi="Arial" w:cs="Arial"/>
                <w:sz w:val="16"/>
                <w:szCs w:val="16"/>
              </w:rPr>
              <w:t>C. YAMYL FHADILI MACIAS MAYORGA</w:t>
            </w:r>
          </w:p>
        </w:tc>
      </w:tr>
      <w:tr w:rsidR="001363CB" w:rsidRPr="002A3515" w14:paraId="03E53496" w14:textId="77777777" w:rsidTr="00B2298D">
        <w:trPr>
          <w:trHeight w:val="283"/>
        </w:trPr>
        <w:tc>
          <w:tcPr>
            <w:tcW w:w="179" w:type="pct"/>
            <w:noWrap/>
          </w:tcPr>
          <w:p w14:paraId="0A6ECD78" w14:textId="77777777" w:rsidR="001363CB" w:rsidRPr="002A3515" w:rsidRDefault="001363CB" w:rsidP="00D60908">
            <w:pPr>
              <w:jc w:val="center"/>
              <w:rPr>
                <w:rFonts w:ascii="Arial" w:hAnsi="Arial" w:cs="Arial"/>
                <w:b/>
                <w:sz w:val="16"/>
                <w:szCs w:val="16"/>
              </w:rPr>
            </w:pPr>
            <w:r w:rsidRPr="002A3515">
              <w:rPr>
                <w:rFonts w:ascii="Arial" w:hAnsi="Arial" w:cs="Arial"/>
                <w:b/>
                <w:sz w:val="16"/>
                <w:szCs w:val="16"/>
              </w:rPr>
              <w:t>2</w:t>
            </w:r>
          </w:p>
        </w:tc>
        <w:tc>
          <w:tcPr>
            <w:tcW w:w="2579" w:type="pct"/>
            <w:noWrap/>
            <w:vAlign w:val="center"/>
          </w:tcPr>
          <w:p w14:paraId="57CD243F" w14:textId="77777777" w:rsidR="001363CB" w:rsidRPr="001363CB" w:rsidRDefault="001363CB" w:rsidP="00D60908">
            <w:pPr>
              <w:tabs>
                <w:tab w:val="left" w:pos="7260"/>
              </w:tabs>
              <w:jc w:val="both"/>
              <w:rPr>
                <w:rFonts w:ascii="Arial" w:hAnsi="Arial" w:cs="Arial"/>
                <w:b/>
                <w:sz w:val="16"/>
                <w:szCs w:val="16"/>
              </w:rPr>
            </w:pPr>
            <w:r w:rsidRPr="001363CB">
              <w:rPr>
                <w:rFonts w:ascii="Arial" w:hAnsi="Arial" w:cs="Arial"/>
                <w:b/>
                <w:sz w:val="16"/>
                <w:szCs w:val="16"/>
              </w:rPr>
              <w:t>RUBEN MARQUEZ CORTES</w:t>
            </w:r>
          </w:p>
        </w:tc>
        <w:tc>
          <w:tcPr>
            <w:tcW w:w="2242" w:type="pct"/>
          </w:tcPr>
          <w:p w14:paraId="73F472CE" w14:textId="77777777" w:rsidR="001363CB" w:rsidRPr="001363CB" w:rsidRDefault="001363CB" w:rsidP="00D60908">
            <w:pPr>
              <w:rPr>
                <w:rFonts w:ascii="Arial" w:hAnsi="Arial" w:cs="Arial"/>
                <w:sz w:val="16"/>
                <w:szCs w:val="16"/>
              </w:rPr>
            </w:pPr>
            <w:r w:rsidRPr="001363CB">
              <w:rPr>
                <w:rFonts w:ascii="Arial" w:hAnsi="Arial" w:cs="Arial"/>
                <w:sz w:val="16"/>
                <w:szCs w:val="16"/>
              </w:rPr>
              <w:t>C. RUBEN MARQUEZ CORTES</w:t>
            </w:r>
          </w:p>
        </w:tc>
      </w:tr>
    </w:tbl>
    <w:p w14:paraId="0B1F19C4" w14:textId="17D68478" w:rsidR="001363CB" w:rsidRDefault="001363CB" w:rsidP="001363CB">
      <w:pPr>
        <w:pStyle w:val="Textoindependiente"/>
        <w:spacing w:after="0"/>
        <w:ind w:right="-23"/>
        <w:rPr>
          <w:rFonts w:ascii="Arial" w:hAnsi="Arial" w:cs="Arial"/>
          <w:sz w:val="18"/>
          <w:szCs w:val="18"/>
        </w:rPr>
      </w:pPr>
      <w:r>
        <w:rPr>
          <w:rFonts w:ascii="Arial" w:hAnsi="Arial" w:cs="Arial"/>
          <w:sz w:val="18"/>
          <w:szCs w:val="18"/>
        </w:rPr>
        <w:t>---------------------------------------------------------------------------------------------------------------------------------------------------</w:t>
      </w:r>
    </w:p>
    <w:p w14:paraId="432C1B51" w14:textId="209F0509" w:rsidR="001363CB" w:rsidRDefault="001363CB" w:rsidP="001363CB">
      <w:pPr>
        <w:pStyle w:val="Textoindependiente"/>
        <w:spacing w:after="0"/>
        <w:ind w:right="-23"/>
        <w:rPr>
          <w:rFonts w:ascii="Arial" w:hAnsi="Arial" w:cs="Arial"/>
          <w:sz w:val="18"/>
          <w:szCs w:val="18"/>
        </w:rPr>
      </w:pPr>
      <w:r>
        <w:rPr>
          <w:rFonts w:ascii="Arial" w:hAnsi="Arial" w:cs="Arial"/>
          <w:sz w:val="18"/>
          <w:szCs w:val="18"/>
        </w:rPr>
        <w:t>Asimismo se rubricaron por parte de la Convocante los siguientes servidores:-----------------------------------------------------------------------------------------------------------------------------------------------------------------------------------------------</w:t>
      </w:r>
    </w:p>
    <w:tbl>
      <w:tblPr>
        <w:tblW w:w="483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
        <w:gridCol w:w="3757"/>
        <w:gridCol w:w="4452"/>
      </w:tblGrid>
      <w:tr w:rsidR="001363CB" w:rsidRPr="00DF29FB" w14:paraId="126CE5DF" w14:textId="77777777" w:rsidTr="00D60908">
        <w:trPr>
          <w:trHeight w:val="283"/>
        </w:trPr>
        <w:tc>
          <w:tcPr>
            <w:tcW w:w="191" w:type="pct"/>
            <w:shd w:val="clear" w:color="auto" w:fill="D9D9D9"/>
            <w:noWrap/>
            <w:hideMark/>
          </w:tcPr>
          <w:p w14:paraId="0E20C53A" w14:textId="77777777" w:rsidR="001363CB" w:rsidRPr="007850FC" w:rsidRDefault="001363CB" w:rsidP="00D60908">
            <w:pPr>
              <w:jc w:val="center"/>
              <w:rPr>
                <w:rFonts w:ascii="Arial" w:hAnsi="Arial" w:cs="Arial"/>
                <w:b/>
                <w:sz w:val="18"/>
                <w:szCs w:val="18"/>
              </w:rPr>
            </w:pPr>
          </w:p>
        </w:tc>
        <w:tc>
          <w:tcPr>
            <w:tcW w:w="2201" w:type="pct"/>
            <w:shd w:val="clear" w:color="auto" w:fill="D9D9D9"/>
            <w:noWrap/>
            <w:hideMark/>
          </w:tcPr>
          <w:p w14:paraId="1A3AEA89" w14:textId="77777777" w:rsidR="001363CB" w:rsidRPr="00DF29FB" w:rsidRDefault="001363CB" w:rsidP="00D60908">
            <w:pPr>
              <w:jc w:val="center"/>
              <w:rPr>
                <w:rFonts w:ascii="Arial" w:hAnsi="Arial" w:cs="Arial"/>
                <w:b/>
                <w:sz w:val="18"/>
                <w:szCs w:val="18"/>
              </w:rPr>
            </w:pPr>
            <w:r w:rsidRPr="00DF29FB">
              <w:rPr>
                <w:rFonts w:ascii="Arial" w:hAnsi="Arial" w:cs="Arial"/>
                <w:b/>
                <w:sz w:val="18"/>
                <w:szCs w:val="18"/>
              </w:rPr>
              <w:t xml:space="preserve">Nombre del Servidor Público </w:t>
            </w:r>
          </w:p>
        </w:tc>
        <w:tc>
          <w:tcPr>
            <w:tcW w:w="2608" w:type="pct"/>
            <w:shd w:val="clear" w:color="auto" w:fill="D9D9D9"/>
          </w:tcPr>
          <w:p w14:paraId="6144408A" w14:textId="77777777" w:rsidR="001363CB" w:rsidRPr="00DF29FB" w:rsidRDefault="001363CB" w:rsidP="00D60908">
            <w:pPr>
              <w:jc w:val="center"/>
              <w:rPr>
                <w:rFonts w:ascii="Arial" w:hAnsi="Arial" w:cs="Arial"/>
                <w:b/>
                <w:sz w:val="18"/>
                <w:szCs w:val="18"/>
              </w:rPr>
            </w:pPr>
            <w:r w:rsidRPr="00DF29FB">
              <w:rPr>
                <w:rFonts w:ascii="Arial" w:hAnsi="Arial" w:cs="Arial"/>
                <w:b/>
                <w:sz w:val="18"/>
                <w:szCs w:val="18"/>
              </w:rPr>
              <w:t xml:space="preserve">Área que representa </w:t>
            </w:r>
          </w:p>
        </w:tc>
      </w:tr>
      <w:tr w:rsidR="001363CB" w:rsidRPr="004F279A" w14:paraId="17E86C37" w14:textId="77777777" w:rsidTr="00D60908">
        <w:trPr>
          <w:trHeight w:val="283"/>
        </w:trPr>
        <w:tc>
          <w:tcPr>
            <w:tcW w:w="191" w:type="pct"/>
            <w:noWrap/>
          </w:tcPr>
          <w:p w14:paraId="76BB5986" w14:textId="77777777" w:rsidR="001363CB" w:rsidRPr="00DF29FB" w:rsidRDefault="001363CB" w:rsidP="00D60908">
            <w:pPr>
              <w:jc w:val="center"/>
              <w:rPr>
                <w:rFonts w:ascii="Arial" w:hAnsi="Arial" w:cs="Arial"/>
                <w:b/>
                <w:sz w:val="16"/>
                <w:szCs w:val="16"/>
              </w:rPr>
            </w:pPr>
            <w:r>
              <w:rPr>
                <w:rFonts w:ascii="Arial" w:hAnsi="Arial" w:cs="Arial"/>
                <w:b/>
                <w:sz w:val="16"/>
                <w:szCs w:val="16"/>
              </w:rPr>
              <w:t>1</w:t>
            </w:r>
          </w:p>
        </w:tc>
        <w:tc>
          <w:tcPr>
            <w:tcW w:w="2201" w:type="pct"/>
            <w:noWrap/>
          </w:tcPr>
          <w:p w14:paraId="0C666EC1" w14:textId="77777777" w:rsidR="001363CB" w:rsidRPr="00DF29FB" w:rsidRDefault="001363CB" w:rsidP="00D60908">
            <w:pPr>
              <w:jc w:val="both"/>
              <w:rPr>
                <w:rFonts w:ascii="Arial" w:hAnsi="Arial" w:cs="Arial"/>
                <w:b/>
                <w:sz w:val="16"/>
                <w:szCs w:val="16"/>
              </w:rPr>
            </w:pPr>
            <w:r w:rsidRPr="00DF29FB">
              <w:rPr>
                <w:rFonts w:ascii="Arial" w:hAnsi="Arial" w:cs="Arial"/>
                <w:b/>
                <w:sz w:val="16"/>
                <w:szCs w:val="16"/>
              </w:rPr>
              <w:t xml:space="preserve">Lic. Beatriz E. Rivera de Loera </w:t>
            </w:r>
          </w:p>
        </w:tc>
        <w:tc>
          <w:tcPr>
            <w:tcW w:w="2608" w:type="pct"/>
          </w:tcPr>
          <w:p w14:paraId="50B3AC5E" w14:textId="77777777" w:rsidR="001363CB" w:rsidRPr="001B0329" w:rsidRDefault="001363CB" w:rsidP="00D60908">
            <w:pPr>
              <w:jc w:val="both"/>
              <w:rPr>
                <w:rFonts w:ascii="Arial" w:hAnsi="Arial" w:cs="Arial"/>
                <w:b/>
                <w:sz w:val="16"/>
                <w:szCs w:val="16"/>
              </w:rPr>
            </w:pPr>
            <w:r w:rsidRPr="00DF29FB">
              <w:rPr>
                <w:rFonts w:ascii="Arial" w:hAnsi="Arial" w:cs="Arial"/>
                <w:b/>
                <w:sz w:val="16"/>
                <w:szCs w:val="16"/>
              </w:rPr>
              <w:t>Jefa del Departamento de Compras</w:t>
            </w:r>
            <w:r w:rsidRPr="001B0329">
              <w:rPr>
                <w:rFonts w:ascii="Arial" w:hAnsi="Arial" w:cs="Arial"/>
                <w:b/>
                <w:sz w:val="16"/>
                <w:szCs w:val="16"/>
              </w:rPr>
              <w:t xml:space="preserve"> </w:t>
            </w:r>
          </w:p>
        </w:tc>
      </w:tr>
      <w:tr w:rsidR="001363CB" w:rsidRPr="004F279A" w14:paraId="7289C95B" w14:textId="77777777" w:rsidTr="00D60908">
        <w:trPr>
          <w:trHeight w:val="283"/>
        </w:trPr>
        <w:tc>
          <w:tcPr>
            <w:tcW w:w="191" w:type="pct"/>
            <w:noWrap/>
          </w:tcPr>
          <w:p w14:paraId="4A8C3A32" w14:textId="77777777" w:rsidR="001363CB" w:rsidRDefault="001363CB" w:rsidP="00D60908">
            <w:pPr>
              <w:jc w:val="center"/>
              <w:rPr>
                <w:rFonts w:ascii="Arial" w:hAnsi="Arial" w:cs="Arial"/>
                <w:b/>
                <w:sz w:val="16"/>
                <w:szCs w:val="16"/>
              </w:rPr>
            </w:pPr>
            <w:r>
              <w:rPr>
                <w:rFonts w:ascii="Arial" w:hAnsi="Arial" w:cs="Arial"/>
                <w:b/>
                <w:sz w:val="16"/>
                <w:szCs w:val="16"/>
              </w:rPr>
              <w:t>2</w:t>
            </w:r>
          </w:p>
        </w:tc>
        <w:tc>
          <w:tcPr>
            <w:tcW w:w="2201" w:type="pct"/>
            <w:noWrap/>
          </w:tcPr>
          <w:p w14:paraId="00A15D32" w14:textId="77777777" w:rsidR="001363CB" w:rsidRPr="00DF29FB" w:rsidRDefault="001363CB" w:rsidP="00D60908">
            <w:pPr>
              <w:jc w:val="both"/>
              <w:rPr>
                <w:rFonts w:ascii="Arial" w:hAnsi="Arial" w:cs="Arial"/>
                <w:b/>
                <w:sz w:val="16"/>
                <w:szCs w:val="16"/>
              </w:rPr>
            </w:pPr>
            <w:r>
              <w:rPr>
                <w:rFonts w:ascii="Arial" w:hAnsi="Arial" w:cs="Arial"/>
                <w:b/>
                <w:sz w:val="16"/>
                <w:szCs w:val="16"/>
              </w:rPr>
              <w:t>Lic. María Díaz Rodríguez</w:t>
            </w:r>
          </w:p>
        </w:tc>
        <w:tc>
          <w:tcPr>
            <w:tcW w:w="2608" w:type="pct"/>
          </w:tcPr>
          <w:p w14:paraId="4980F026" w14:textId="77777777" w:rsidR="001363CB" w:rsidRPr="00DF29FB" w:rsidRDefault="001363CB" w:rsidP="00D60908">
            <w:pPr>
              <w:jc w:val="both"/>
              <w:rPr>
                <w:rFonts w:ascii="Arial" w:hAnsi="Arial" w:cs="Arial"/>
                <w:b/>
                <w:sz w:val="16"/>
                <w:szCs w:val="16"/>
              </w:rPr>
            </w:pPr>
            <w:r w:rsidRPr="000E0E3E">
              <w:rPr>
                <w:rFonts w:ascii="Arial" w:hAnsi="Arial" w:cs="Arial"/>
                <w:b/>
                <w:sz w:val="16"/>
                <w:szCs w:val="16"/>
              </w:rPr>
              <w:t>Representante del Departamento Jurídico</w:t>
            </w:r>
          </w:p>
        </w:tc>
      </w:tr>
      <w:tr w:rsidR="001363CB" w:rsidRPr="004F279A" w14:paraId="5E889ABD" w14:textId="77777777" w:rsidTr="00D60908">
        <w:trPr>
          <w:trHeight w:val="283"/>
        </w:trPr>
        <w:tc>
          <w:tcPr>
            <w:tcW w:w="191" w:type="pct"/>
            <w:noWrap/>
          </w:tcPr>
          <w:p w14:paraId="2AFE8E6A" w14:textId="77777777" w:rsidR="001363CB" w:rsidRDefault="001363CB" w:rsidP="00D60908">
            <w:pPr>
              <w:jc w:val="center"/>
              <w:rPr>
                <w:rFonts w:ascii="Arial" w:hAnsi="Arial" w:cs="Arial"/>
                <w:b/>
                <w:sz w:val="16"/>
                <w:szCs w:val="16"/>
              </w:rPr>
            </w:pPr>
            <w:r>
              <w:rPr>
                <w:rFonts w:ascii="Arial" w:hAnsi="Arial" w:cs="Arial"/>
                <w:b/>
                <w:sz w:val="16"/>
                <w:szCs w:val="16"/>
              </w:rPr>
              <w:t>3</w:t>
            </w:r>
          </w:p>
        </w:tc>
        <w:tc>
          <w:tcPr>
            <w:tcW w:w="2201" w:type="pct"/>
            <w:noWrap/>
          </w:tcPr>
          <w:p w14:paraId="02AA30C8" w14:textId="77777777" w:rsidR="001363CB" w:rsidRDefault="001363CB" w:rsidP="00D60908">
            <w:pPr>
              <w:jc w:val="both"/>
              <w:rPr>
                <w:rFonts w:ascii="Arial" w:hAnsi="Arial" w:cs="Arial"/>
                <w:b/>
                <w:sz w:val="16"/>
                <w:szCs w:val="16"/>
              </w:rPr>
            </w:pPr>
            <w:r w:rsidRPr="007D13B1">
              <w:rPr>
                <w:rFonts w:ascii="Arial" w:hAnsi="Arial" w:cs="Arial"/>
                <w:b/>
                <w:sz w:val="16"/>
                <w:szCs w:val="16"/>
              </w:rPr>
              <w:t>Arq. Jesús Eduardo Salinas González</w:t>
            </w:r>
          </w:p>
        </w:tc>
        <w:tc>
          <w:tcPr>
            <w:tcW w:w="2608" w:type="pct"/>
          </w:tcPr>
          <w:p w14:paraId="561E2BF1" w14:textId="77777777" w:rsidR="001363CB" w:rsidRPr="00C7380B" w:rsidRDefault="001363CB" w:rsidP="00D60908">
            <w:pPr>
              <w:jc w:val="both"/>
              <w:rPr>
                <w:rFonts w:ascii="Arial" w:hAnsi="Arial" w:cs="Arial"/>
                <w:b/>
                <w:sz w:val="16"/>
                <w:szCs w:val="16"/>
              </w:rPr>
            </w:pPr>
            <w:r>
              <w:rPr>
                <w:rFonts w:ascii="Arial" w:hAnsi="Arial" w:cs="Arial"/>
                <w:b/>
                <w:sz w:val="16"/>
                <w:szCs w:val="16"/>
              </w:rPr>
              <w:t>Representante de la Contraloría Universitaria</w:t>
            </w:r>
          </w:p>
        </w:tc>
      </w:tr>
      <w:tr w:rsidR="001363CB" w:rsidRPr="004F279A" w14:paraId="15CE4BFE" w14:textId="77777777" w:rsidTr="00D60908">
        <w:trPr>
          <w:trHeight w:val="283"/>
        </w:trPr>
        <w:tc>
          <w:tcPr>
            <w:tcW w:w="191" w:type="pct"/>
            <w:noWrap/>
          </w:tcPr>
          <w:p w14:paraId="39A51B81" w14:textId="77777777" w:rsidR="001363CB" w:rsidRDefault="001363CB" w:rsidP="00D60908">
            <w:pPr>
              <w:jc w:val="center"/>
              <w:rPr>
                <w:rFonts w:ascii="Arial" w:hAnsi="Arial" w:cs="Arial"/>
                <w:b/>
                <w:sz w:val="16"/>
                <w:szCs w:val="16"/>
              </w:rPr>
            </w:pPr>
            <w:r>
              <w:rPr>
                <w:rFonts w:ascii="Arial" w:hAnsi="Arial" w:cs="Arial"/>
                <w:b/>
                <w:sz w:val="16"/>
                <w:szCs w:val="16"/>
              </w:rPr>
              <w:t>4</w:t>
            </w:r>
          </w:p>
        </w:tc>
        <w:tc>
          <w:tcPr>
            <w:tcW w:w="2201" w:type="pct"/>
            <w:noWrap/>
          </w:tcPr>
          <w:p w14:paraId="0E1CEB59" w14:textId="77777777" w:rsidR="001363CB" w:rsidRDefault="001363CB" w:rsidP="00D60908">
            <w:pPr>
              <w:jc w:val="both"/>
              <w:rPr>
                <w:rFonts w:ascii="Arial" w:hAnsi="Arial" w:cs="Arial"/>
                <w:b/>
                <w:sz w:val="16"/>
                <w:szCs w:val="16"/>
              </w:rPr>
            </w:pPr>
            <w:r>
              <w:rPr>
                <w:rFonts w:ascii="Arial" w:hAnsi="Arial" w:cs="Arial"/>
                <w:b/>
                <w:sz w:val="16"/>
                <w:szCs w:val="16"/>
              </w:rPr>
              <w:t>Lic. Roberto Alejandro Ortega Martínez</w:t>
            </w:r>
          </w:p>
        </w:tc>
        <w:tc>
          <w:tcPr>
            <w:tcW w:w="2608" w:type="pct"/>
          </w:tcPr>
          <w:p w14:paraId="067D73C0" w14:textId="77777777" w:rsidR="001363CB" w:rsidRPr="001C79E2" w:rsidRDefault="001363CB" w:rsidP="00D60908">
            <w:pPr>
              <w:jc w:val="both"/>
              <w:rPr>
                <w:rFonts w:ascii="Arial" w:hAnsi="Arial" w:cs="Arial"/>
                <w:b/>
                <w:sz w:val="16"/>
                <w:szCs w:val="16"/>
              </w:rPr>
            </w:pPr>
            <w:r w:rsidRPr="001C79E2">
              <w:rPr>
                <w:rFonts w:ascii="Arial" w:hAnsi="Arial" w:cs="Arial"/>
                <w:b/>
                <w:sz w:val="16"/>
                <w:szCs w:val="16"/>
              </w:rPr>
              <w:t>Jefe del Depto. de Mantenimiento de la DGIU (Área requirente)</w:t>
            </w:r>
          </w:p>
        </w:tc>
      </w:tr>
    </w:tbl>
    <w:p w14:paraId="563FE208" w14:textId="6A215253" w:rsidR="002D29CD" w:rsidRDefault="002D29CD" w:rsidP="002D29CD">
      <w:pPr>
        <w:pStyle w:val="Sangradetextonormal"/>
        <w:ind w:left="0" w:right="48"/>
        <w:jc w:val="both"/>
        <w:rPr>
          <w:rFonts w:ascii="Arial" w:hAnsi="Arial" w:cs="Arial"/>
          <w:sz w:val="18"/>
          <w:szCs w:val="18"/>
        </w:rPr>
      </w:pPr>
      <w:r w:rsidRPr="004B2426">
        <w:rPr>
          <w:rFonts w:ascii="Arial" w:hAnsi="Arial" w:cs="Arial"/>
          <w:sz w:val="18"/>
          <w:szCs w:val="18"/>
        </w:rPr>
        <w:t>--------------------------------------------------------------------------------------------------------------------------------------------------</w:t>
      </w:r>
    </w:p>
    <w:p w14:paraId="367F9DA4" w14:textId="03EC2C00" w:rsidR="00C447C1" w:rsidRPr="004B2426" w:rsidRDefault="00CF0F48" w:rsidP="00C447C1">
      <w:pPr>
        <w:pStyle w:val="Sangradetextonormal"/>
        <w:ind w:left="0" w:right="48"/>
        <w:jc w:val="both"/>
        <w:rPr>
          <w:rFonts w:ascii="Arial" w:hAnsi="Arial" w:cs="Arial"/>
          <w:sz w:val="18"/>
          <w:szCs w:val="18"/>
        </w:rPr>
      </w:pPr>
      <w:r w:rsidRPr="004B2426">
        <w:rPr>
          <w:rFonts w:ascii="Arial" w:hAnsi="Arial" w:cs="Arial"/>
          <w:sz w:val="18"/>
          <w:szCs w:val="18"/>
        </w:rPr>
        <w:t>Con fundame</w:t>
      </w:r>
      <w:r w:rsidR="00B510D7" w:rsidRPr="004B2426">
        <w:rPr>
          <w:rFonts w:ascii="Arial" w:hAnsi="Arial" w:cs="Arial"/>
          <w:sz w:val="18"/>
          <w:szCs w:val="18"/>
        </w:rPr>
        <w:t xml:space="preserve">nto en el artículo 55, 56 y 57 </w:t>
      </w:r>
      <w:r w:rsidRPr="004B2426">
        <w:rPr>
          <w:rFonts w:ascii="Arial" w:hAnsi="Arial" w:cs="Arial"/>
          <w:sz w:val="18"/>
          <w:szCs w:val="18"/>
        </w:rPr>
        <w:t xml:space="preserve">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de conformidad a lo establecido en el numeral IX, X</w:t>
      </w:r>
      <w:r w:rsidR="009D4B6F" w:rsidRPr="004B2426">
        <w:rPr>
          <w:rFonts w:ascii="Arial" w:hAnsi="Arial" w:cs="Arial"/>
          <w:sz w:val="18"/>
          <w:szCs w:val="18"/>
        </w:rPr>
        <w:t>,</w:t>
      </w:r>
      <w:r w:rsidRPr="004B2426">
        <w:rPr>
          <w:rFonts w:ascii="Arial" w:hAnsi="Arial" w:cs="Arial"/>
          <w:sz w:val="18"/>
          <w:szCs w:val="18"/>
        </w:rPr>
        <w:t xml:space="preserve"> </w:t>
      </w:r>
      <w:r w:rsidR="009D4B6F" w:rsidRPr="004B2426">
        <w:rPr>
          <w:rFonts w:ascii="Arial" w:hAnsi="Arial" w:cs="Arial"/>
          <w:sz w:val="18"/>
          <w:szCs w:val="18"/>
        </w:rPr>
        <w:t xml:space="preserve">XI, XII </w:t>
      </w:r>
      <w:r w:rsidRPr="004B2426">
        <w:rPr>
          <w:rFonts w:ascii="Arial" w:hAnsi="Arial" w:cs="Arial"/>
          <w:sz w:val="18"/>
          <w:szCs w:val="18"/>
        </w:rPr>
        <w:t xml:space="preserve">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 Por lo que se determina el siguiente: </w:t>
      </w:r>
      <w:r w:rsidR="00564C93" w:rsidRPr="004B2426">
        <w:rPr>
          <w:rFonts w:ascii="Arial" w:hAnsi="Arial" w:cs="Arial"/>
          <w:sz w:val="18"/>
          <w:szCs w:val="18"/>
        </w:rPr>
        <w:t>-</w:t>
      </w:r>
      <w:r w:rsidR="00A31430" w:rsidRPr="004B2426">
        <w:rPr>
          <w:rFonts w:ascii="Arial" w:hAnsi="Arial" w:cs="Arial"/>
          <w:sz w:val="18"/>
          <w:szCs w:val="18"/>
        </w:rPr>
        <w:t>-----------------------------------------------------------</w:t>
      </w:r>
      <w:r w:rsidR="00AA788A" w:rsidRPr="004B2426">
        <w:rPr>
          <w:rFonts w:ascii="Arial" w:hAnsi="Arial" w:cs="Arial"/>
          <w:sz w:val="18"/>
          <w:szCs w:val="18"/>
        </w:rPr>
        <w:t>----------------------------------------------------------------------</w:t>
      </w:r>
    </w:p>
    <w:p w14:paraId="58CF67A8" w14:textId="77777777" w:rsidR="00F45A32" w:rsidRPr="004B2426" w:rsidRDefault="00A31430" w:rsidP="00C161FA">
      <w:pPr>
        <w:pStyle w:val="Sangradetextonormal"/>
        <w:ind w:left="0"/>
        <w:jc w:val="both"/>
        <w:rPr>
          <w:rFonts w:ascii="Arial" w:hAnsi="Arial" w:cs="Arial"/>
          <w:b/>
          <w:sz w:val="18"/>
          <w:szCs w:val="18"/>
        </w:rPr>
      </w:pPr>
      <w:r w:rsidRPr="004B2426">
        <w:rPr>
          <w:rFonts w:ascii="Arial" w:hAnsi="Arial" w:cs="Arial"/>
          <w:sz w:val="18"/>
          <w:szCs w:val="18"/>
        </w:rPr>
        <w:t>---------------------------------------------------------------------</w:t>
      </w:r>
      <w:r w:rsidR="00CA3B82" w:rsidRPr="004B2426">
        <w:rPr>
          <w:rFonts w:ascii="Arial" w:hAnsi="Arial" w:cs="Arial"/>
          <w:sz w:val="18"/>
          <w:szCs w:val="18"/>
        </w:rPr>
        <w:t>--------------------------------------------------------------------------------------</w:t>
      </w:r>
      <w:r w:rsidR="008E2C6F" w:rsidRPr="004B2426">
        <w:rPr>
          <w:rFonts w:ascii="Arial" w:hAnsi="Arial" w:cs="Arial"/>
          <w:sz w:val="18"/>
          <w:szCs w:val="18"/>
        </w:rPr>
        <w:t>---------------</w:t>
      </w:r>
      <w:r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27C87206" w14:textId="77777777" w:rsidR="00A342D1" w:rsidRPr="004B2426" w:rsidRDefault="00C161FA" w:rsidP="00A342D1">
      <w:pPr>
        <w:pStyle w:val="Sangradetextonormal"/>
        <w:ind w:left="0"/>
        <w:jc w:val="both"/>
        <w:rPr>
          <w:rFonts w:ascii="Arial" w:hAnsi="Arial" w:cs="Arial"/>
          <w:sz w:val="18"/>
          <w:szCs w:val="18"/>
          <w:lang w:val="es-ES"/>
        </w:rPr>
      </w:pPr>
      <w:r w:rsidRPr="004B2426">
        <w:rPr>
          <w:rFonts w:ascii="Arial" w:hAnsi="Arial" w:cs="Arial"/>
          <w:sz w:val="18"/>
          <w:szCs w:val="18"/>
        </w:rPr>
        <w:t>--------------------------------------------------------------------------------------------------------------------------------------------------</w:t>
      </w:r>
      <w:r w:rsidR="00AA788A" w:rsidRPr="004B2426">
        <w:rPr>
          <w:rFonts w:ascii="Arial" w:hAnsi="Arial" w:cs="Arial"/>
          <w:color w:val="000000"/>
          <w:sz w:val="18"/>
          <w:szCs w:val="18"/>
        </w:rPr>
        <w:t>-</w:t>
      </w:r>
      <w:r w:rsidR="004B2426"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520"/>
        <w:gridCol w:w="6990"/>
      </w:tblGrid>
      <w:tr w:rsidR="006A7E2C" w:rsidRPr="007A20BD" w14:paraId="616BAD7E" w14:textId="77777777" w:rsidTr="002A7C94">
        <w:trPr>
          <w:trHeight w:val="355"/>
          <w:jc w:val="center"/>
        </w:trPr>
        <w:tc>
          <w:tcPr>
            <w:tcW w:w="180" w:type="pct"/>
            <w:shd w:val="clear" w:color="auto" w:fill="D9D9D9"/>
            <w:noWrap/>
            <w:vAlign w:val="center"/>
            <w:hideMark/>
          </w:tcPr>
          <w:p w14:paraId="4FCB096D" w14:textId="77777777" w:rsidR="006A7E2C" w:rsidRPr="007A20BD" w:rsidRDefault="006A7E2C" w:rsidP="00E432FA">
            <w:pPr>
              <w:jc w:val="center"/>
              <w:rPr>
                <w:rFonts w:ascii="Arial" w:hAnsi="Arial" w:cs="Arial"/>
                <w:sz w:val="14"/>
                <w:szCs w:val="16"/>
              </w:rPr>
            </w:pPr>
          </w:p>
        </w:tc>
        <w:tc>
          <w:tcPr>
            <w:tcW w:w="861" w:type="pct"/>
            <w:shd w:val="clear" w:color="auto" w:fill="D9D9D9"/>
            <w:noWrap/>
            <w:vAlign w:val="center"/>
            <w:hideMark/>
          </w:tcPr>
          <w:p w14:paraId="3B356BBF" w14:textId="77777777" w:rsidR="006A7E2C" w:rsidRPr="00E0548A" w:rsidRDefault="006A7E2C" w:rsidP="00E432FA">
            <w:pPr>
              <w:jc w:val="center"/>
              <w:rPr>
                <w:rFonts w:ascii="Arial" w:hAnsi="Arial" w:cs="Arial"/>
                <w:b/>
                <w:bCs/>
                <w:sz w:val="16"/>
                <w:szCs w:val="16"/>
              </w:rPr>
            </w:pPr>
            <w:r w:rsidRPr="00E0548A">
              <w:rPr>
                <w:rFonts w:ascii="Arial" w:hAnsi="Arial" w:cs="Arial"/>
                <w:b/>
                <w:bCs/>
                <w:sz w:val="16"/>
                <w:szCs w:val="16"/>
              </w:rPr>
              <w:t>Licitante</w:t>
            </w:r>
          </w:p>
        </w:tc>
        <w:tc>
          <w:tcPr>
            <w:tcW w:w="3959" w:type="pct"/>
            <w:shd w:val="clear" w:color="auto" w:fill="D9D9D9"/>
            <w:vAlign w:val="center"/>
          </w:tcPr>
          <w:p w14:paraId="0B734D5D" w14:textId="77777777" w:rsidR="006A7E2C" w:rsidRPr="007A20BD" w:rsidRDefault="006A7E2C" w:rsidP="006A7E2C">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0A3006" w:rsidRPr="00154F13" w14:paraId="5FD4246C" w14:textId="77777777" w:rsidTr="002F595A">
        <w:trPr>
          <w:trHeight w:val="576"/>
          <w:jc w:val="center"/>
        </w:trPr>
        <w:tc>
          <w:tcPr>
            <w:tcW w:w="180" w:type="pct"/>
            <w:noWrap/>
            <w:vAlign w:val="center"/>
          </w:tcPr>
          <w:p w14:paraId="7AEBAA43" w14:textId="77777777" w:rsidR="000A3006" w:rsidRPr="00D8586A" w:rsidRDefault="000A3006" w:rsidP="000A3006">
            <w:pPr>
              <w:jc w:val="center"/>
              <w:rPr>
                <w:rFonts w:ascii="Arial" w:hAnsi="Arial" w:cs="Arial"/>
                <w:sz w:val="12"/>
                <w:szCs w:val="12"/>
              </w:rPr>
            </w:pPr>
            <w:r w:rsidRPr="00D8586A">
              <w:rPr>
                <w:rFonts w:ascii="Arial" w:hAnsi="Arial" w:cs="Arial"/>
                <w:sz w:val="12"/>
                <w:szCs w:val="12"/>
              </w:rPr>
              <w:t>1</w:t>
            </w:r>
          </w:p>
        </w:tc>
        <w:tc>
          <w:tcPr>
            <w:tcW w:w="861" w:type="pct"/>
            <w:noWrap/>
            <w:vAlign w:val="center"/>
          </w:tcPr>
          <w:p w14:paraId="3DEFD755" w14:textId="0B4D9475" w:rsidR="000A3006" w:rsidRPr="00E0548A" w:rsidRDefault="00E0548A" w:rsidP="009D4B6F">
            <w:pPr>
              <w:pStyle w:val="Sangradetextonormal"/>
              <w:ind w:left="0"/>
              <w:jc w:val="center"/>
              <w:rPr>
                <w:rFonts w:ascii="Arial" w:hAnsi="Arial" w:cs="Arial"/>
                <w:b/>
                <w:sz w:val="16"/>
                <w:szCs w:val="16"/>
                <w:lang w:val="es-ES"/>
              </w:rPr>
            </w:pPr>
            <w:r w:rsidRPr="00A77050">
              <w:rPr>
                <w:rFonts w:ascii="Arial" w:hAnsi="Arial" w:cs="Arial"/>
                <w:b/>
                <w:sz w:val="12"/>
                <w:szCs w:val="12"/>
                <w:lang w:val="es-ES"/>
              </w:rPr>
              <w:t>PISOS Y RECUBRIMIENTOS CERAMICOS S.A. DE C.V</w:t>
            </w:r>
            <w:r w:rsidRPr="00E0548A">
              <w:rPr>
                <w:rFonts w:ascii="Arial" w:hAnsi="Arial" w:cs="Arial"/>
                <w:b/>
                <w:sz w:val="16"/>
                <w:szCs w:val="16"/>
                <w:lang w:val="es-ES"/>
              </w:rPr>
              <w:t>.</w:t>
            </w:r>
          </w:p>
        </w:tc>
        <w:tc>
          <w:tcPr>
            <w:tcW w:w="3959" w:type="pct"/>
            <w:vAlign w:val="center"/>
          </w:tcPr>
          <w:p w14:paraId="3524AF9F" w14:textId="42682187" w:rsidR="004E2845" w:rsidRDefault="000A3006" w:rsidP="000C4E80">
            <w:pPr>
              <w:jc w:val="both"/>
              <w:rPr>
                <w:rFonts w:ascii="Arial" w:hAnsi="Arial" w:cs="Arial"/>
                <w:b/>
                <w:sz w:val="14"/>
                <w:szCs w:val="16"/>
              </w:rPr>
            </w:pPr>
            <w:r w:rsidRPr="00877117">
              <w:rPr>
                <w:rFonts w:ascii="Arial" w:hAnsi="Arial" w:cs="Arial"/>
                <w:b/>
                <w:sz w:val="14"/>
                <w:szCs w:val="16"/>
              </w:rPr>
              <w:t>Oferta en la</w:t>
            </w:r>
            <w:r w:rsidR="00A342D1">
              <w:rPr>
                <w:rFonts w:ascii="Arial" w:hAnsi="Arial" w:cs="Arial"/>
                <w:b/>
                <w:sz w:val="14"/>
                <w:szCs w:val="16"/>
              </w:rPr>
              <w:t>s</w:t>
            </w:r>
            <w:r w:rsidRPr="00877117">
              <w:rPr>
                <w:rFonts w:ascii="Arial" w:hAnsi="Arial" w:cs="Arial"/>
                <w:b/>
                <w:sz w:val="14"/>
                <w:szCs w:val="16"/>
              </w:rPr>
              <w:t xml:space="preserve"> partida</w:t>
            </w:r>
            <w:r w:rsidR="00A342D1">
              <w:rPr>
                <w:rFonts w:ascii="Arial" w:hAnsi="Arial" w:cs="Arial"/>
                <w:b/>
                <w:sz w:val="14"/>
                <w:szCs w:val="16"/>
              </w:rPr>
              <w:t>s</w:t>
            </w:r>
            <w:r w:rsidRPr="00877117">
              <w:rPr>
                <w:rFonts w:ascii="Arial" w:hAnsi="Arial" w:cs="Arial"/>
                <w:b/>
                <w:sz w:val="14"/>
                <w:szCs w:val="16"/>
              </w:rPr>
              <w:t xml:space="preserve">: </w:t>
            </w:r>
            <w:r w:rsidR="00B94D2C">
              <w:rPr>
                <w:rFonts w:ascii="Arial" w:hAnsi="Arial" w:cs="Arial"/>
                <w:b/>
                <w:sz w:val="14"/>
                <w:szCs w:val="16"/>
              </w:rPr>
              <w:t>12,13,14 y 15.</w:t>
            </w:r>
          </w:p>
          <w:p w14:paraId="5B723523" w14:textId="77777777" w:rsidR="00AA788A" w:rsidRDefault="00AA788A" w:rsidP="000C4E80">
            <w:pPr>
              <w:jc w:val="both"/>
              <w:rPr>
                <w:rFonts w:ascii="Arial" w:hAnsi="Arial" w:cs="Arial"/>
                <w:b/>
                <w:sz w:val="14"/>
                <w:szCs w:val="16"/>
              </w:rPr>
            </w:pPr>
          </w:p>
          <w:p w14:paraId="476D5967" w14:textId="77777777" w:rsidR="00AA788A" w:rsidRDefault="00AA788A" w:rsidP="00AA788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490BAE84" w14:textId="77777777" w:rsidR="00AA788A" w:rsidRDefault="00AA788A" w:rsidP="00AA788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AA788A" w:rsidRPr="00AD209B" w14:paraId="27139FA8" w14:textId="77777777" w:rsidTr="00AF7894">
              <w:trPr>
                <w:trHeight w:val="323"/>
                <w:jc w:val="center"/>
              </w:trPr>
              <w:tc>
                <w:tcPr>
                  <w:tcW w:w="539" w:type="pct"/>
                  <w:shd w:val="clear" w:color="auto" w:fill="D9D9D9"/>
                </w:tcPr>
                <w:p w14:paraId="6032DF95" w14:textId="77777777" w:rsidR="00AA788A" w:rsidRPr="00AD209B" w:rsidRDefault="00AA788A" w:rsidP="00AA788A">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1AB84AF8"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2B20DEE4"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AA788A" w:rsidRPr="00AD209B" w14:paraId="5591C60F" w14:textId="77777777" w:rsidTr="00AF7894">
              <w:trPr>
                <w:trHeight w:val="295"/>
                <w:jc w:val="center"/>
              </w:trPr>
              <w:tc>
                <w:tcPr>
                  <w:tcW w:w="539" w:type="pct"/>
                </w:tcPr>
                <w:p w14:paraId="36E0A6CE"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636BFE35"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w:t>
                  </w:r>
                  <w:r w:rsidR="006A3ADA" w:rsidRPr="00AD209B">
                    <w:rPr>
                      <w:rFonts w:asciiTheme="minorHAnsi" w:hAnsiTheme="minorHAnsi" w:cstheme="minorHAnsi"/>
                      <w:b/>
                      <w:sz w:val="12"/>
                      <w:szCs w:val="12"/>
                    </w:rPr>
                    <w:t xml:space="preserve"> Anexo “3”</w:t>
                  </w:r>
                </w:p>
              </w:tc>
              <w:tc>
                <w:tcPr>
                  <w:tcW w:w="2102" w:type="pct"/>
                </w:tcPr>
                <w:p w14:paraId="41041B22" w14:textId="3704579B" w:rsidR="00AA788A" w:rsidRPr="00AD209B" w:rsidRDefault="00F3579D" w:rsidP="00B94D2C">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B94D2C">
                    <w:rPr>
                      <w:rFonts w:asciiTheme="minorHAnsi" w:hAnsiTheme="minorHAnsi" w:cstheme="minorHAnsi"/>
                      <w:color w:val="000000"/>
                      <w:sz w:val="12"/>
                      <w:szCs w:val="12"/>
                    </w:rPr>
                    <w:t xml:space="preserve">Eduardo López Arellano </w:t>
                  </w:r>
                </w:p>
              </w:tc>
            </w:tr>
            <w:tr w:rsidR="00AA788A" w:rsidRPr="00AD209B" w14:paraId="7FEEA455" w14:textId="77777777" w:rsidTr="00AF7894">
              <w:trPr>
                <w:trHeight w:val="400"/>
                <w:jc w:val="center"/>
              </w:trPr>
              <w:tc>
                <w:tcPr>
                  <w:tcW w:w="539" w:type="pct"/>
                </w:tcPr>
                <w:p w14:paraId="54681E11" w14:textId="77777777" w:rsidR="00AA788A" w:rsidRPr="00AD209B" w:rsidRDefault="00AA788A" w:rsidP="00AA788A">
                  <w:pPr>
                    <w:jc w:val="center"/>
                    <w:rPr>
                      <w:rFonts w:asciiTheme="minorHAnsi" w:hAnsiTheme="minorHAnsi" w:cstheme="minorHAnsi"/>
                      <w:b/>
                      <w:sz w:val="12"/>
                      <w:szCs w:val="12"/>
                    </w:rPr>
                  </w:pPr>
                </w:p>
                <w:p w14:paraId="39564C3E"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2582FBF5" w14:textId="363CD7C0" w:rsidR="00B94D2C" w:rsidRDefault="00B94D2C" w:rsidP="00B94D2C">
                  <w:pPr>
                    <w:jc w:val="both"/>
                    <w:rPr>
                      <w:rFonts w:asciiTheme="minorHAnsi" w:hAnsiTheme="minorHAnsi" w:cstheme="minorHAnsi"/>
                      <w:b/>
                      <w:sz w:val="12"/>
                      <w:szCs w:val="12"/>
                    </w:rPr>
                  </w:pPr>
                  <w:r>
                    <w:rPr>
                      <w:rFonts w:asciiTheme="minorHAnsi" w:hAnsiTheme="minorHAnsi" w:cstheme="minorHAnsi"/>
                      <w:b/>
                      <w:sz w:val="12"/>
                      <w:szCs w:val="12"/>
                    </w:rPr>
                    <w:t>Identificación.</w:t>
                  </w:r>
                </w:p>
                <w:p w14:paraId="5B38F918" w14:textId="1EBBCBB7" w:rsidR="00B94D2C" w:rsidRPr="00B94D2C" w:rsidRDefault="00B94D2C" w:rsidP="00B94D2C">
                  <w:pPr>
                    <w:jc w:val="both"/>
                    <w:rPr>
                      <w:rFonts w:asciiTheme="minorHAnsi" w:hAnsiTheme="minorHAnsi" w:cstheme="minorHAnsi"/>
                      <w:b/>
                      <w:sz w:val="12"/>
                      <w:szCs w:val="12"/>
                    </w:rPr>
                  </w:pPr>
                  <w:r>
                    <w:rPr>
                      <w:rFonts w:asciiTheme="minorHAnsi" w:hAnsiTheme="minorHAnsi" w:cstheme="minorHAnsi"/>
                      <w:b/>
                      <w:sz w:val="12"/>
                      <w:szCs w:val="12"/>
                    </w:rPr>
                    <w:t>RFC.</w:t>
                  </w:r>
                </w:p>
                <w:p w14:paraId="5BF9382F" w14:textId="4B1053FB" w:rsidR="00B94D2C" w:rsidRPr="00B2298D" w:rsidRDefault="00B94D2C" w:rsidP="00B94D2C">
                  <w:pPr>
                    <w:jc w:val="both"/>
                    <w:rPr>
                      <w:rFonts w:asciiTheme="minorHAnsi" w:hAnsiTheme="minorHAnsi" w:cstheme="minorHAnsi"/>
                      <w:sz w:val="12"/>
                      <w:szCs w:val="12"/>
                    </w:rPr>
                  </w:pPr>
                  <w:r w:rsidRPr="00B2298D">
                    <w:rPr>
                      <w:rFonts w:asciiTheme="minorHAnsi" w:hAnsiTheme="minorHAnsi" w:cstheme="minorHAnsi"/>
                      <w:sz w:val="12"/>
                      <w:szCs w:val="12"/>
                    </w:rPr>
                    <w:t>a) Personas Morales: En caso de personas morales, incluir el acta constitutiva de la</w:t>
                  </w:r>
                  <w:r w:rsidR="002F595A" w:rsidRPr="00B2298D">
                    <w:rPr>
                      <w:rFonts w:asciiTheme="minorHAnsi" w:hAnsiTheme="minorHAnsi" w:cstheme="minorHAnsi"/>
                      <w:sz w:val="12"/>
                      <w:szCs w:val="12"/>
                    </w:rPr>
                    <w:t xml:space="preserve"> </w:t>
                  </w:r>
                  <w:r w:rsidRPr="00B2298D">
                    <w:rPr>
                      <w:rFonts w:asciiTheme="minorHAnsi" w:hAnsiTheme="minorHAnsi" w:cstheme="minorHAnsi"/>
                      <w:sz w:val="12"/>
                      <w:szCs w:val="12"/>
                    </w:rPr>
                    <w:t>empresa y el poder del representante legal en copia simple.</w:t>
                  </w:r>
                </w:p>
                <w:p w14:paraId="02ED4084" w14:textId="77777777" w:rsidR="00B94D2C" w:rsidRPr="00B2298D" w:rsidRDefault="00B94D2C" w:rsidP="00B94D2C">
                  <w:pPr>
                    <w:jc w:val="both"/>
                    <w:rPr>
                      <w:rFonts w:asciiTheme="minorHAnsi" w:hAnsiTheme="minorHAnsi" w:cstheme="minorHAnsi"/>
                      <w:sz w:val="12"/>
                      <w:szCs w:val="12"/>
                    </w:rPr>
                  </w:pPr>
                  <w:r w:rsidRPr="00B2298D">
                    <w:rPr>
                      <w:rFonts w:asciiTheme="minorHAnsi" w:hAnsiTheme="minorHAnsi" w:cstheme="minorHAnsi"/>
                      <w:sz w:val="12"/>
                      <w:szCs w:val="12"/>
                    </w:rPr>
                    <w:t>b) Personas Físicas: Acta de nacimiento en copia simple.</w:t>
                  </w:r>
                </w:p>
                <w:p w14:paraId="0255F51B" w14:textId="3D32FD92" w:rsidR="00AA788A" w:rsidRPr="00AD209B" w:rsidRDefault="00B94D2C" w:rsidP="002F595A">
                  <w:pPr>
                    <w:jc w:val="both"/>
                    <w:rPr>
                      <w:rFonts w:asciiTheme="minorHAnsi" w:hAnsiTheme="minorHAnsi" w:cstheme="minorHAnsi"/>
                      <w:b/>
                      <w:sz w:val="12"/>
                      <w:szCs w:val="12"/>
                    </w:rPr>
                  </w:pPr>
                  <w:r w:rsidRPr="00B94D2C">
                    <w:rPr>
                      <w:rFonts w:asciiTheme="minorHAnsi" w:hAnsiTheme="minorHAnsi" w:cstheme="minorHAnsi"/>
                      <w:b/>
                      <w:sz w:val="12"/>
                      <w:szCs w:val="12"/>
                    </w:rPr>
                    <w:t>Documentación caso 2:</w:t>
                  </w:r>
                  <w:r w:rsidR="002F595A">
                    <w:rPr>
                      <w:rFonts w:asciiTheme="minorHAnsi" w:hAnsiTheme="minorHAnsi" w:cstheme="minorHAnsi"/>
                      <w:b/>
                      <w:sz w:val="12"/>
                      <w:szCs w:val="12"/>
                    </w:rPr>
                    <w:t xml:space="preserve"> </w:t>
                  </w:r>
                  <w:r w:rsidRPr="00B2298D">
                    <w:rPr>
                      <w:rFonts w:asciiTheme="minorHAnsi" w:hAnsiTheme="minorHAnsi" w:cstheme="minorHAnsi"/>
                      <w:sz w:val="12"/>
                      <w:szCs w:val="12"/>
                    </w:rPr>
                    <w:t>Constancia de Proveedor vigente en la Plataforma de Adquisiciones y Obra Pública de la Universidad Autónoma de Aguascalientes.</w:t>
                  </w:r>
                </w:p>
              </w:tc>
              <w:tc>
                <w:tcPr>
                  <w:tcW w:w="2102" w:type="pct"/>
                  <w:vAlign w:val="center"/>
                </w:tcPr>
                <w:p w14:paraId="36A8AC81" w14:textId="739D0922" w:rsidR="00AA788A" w:rsidRPr="00AD209B" w:rsidRDefault="001D564B" w:rsidP="00B94D2C">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 Identificación</w:t>
                  </w:r>
                  <w:r w:rsidR="00B94D2C">
                    <w:rPr>
                      <w:rFonts w:asciiTheme="minorHAnsi" w:hAnsiTheme="minorHAnsi" w:cstheme="minorHAnsi"/>
                      <w:sz w:val="12"/>
                      <w:szCs w:val="12"/>
                    </w:rPr>
                    <w:t xml:space="preserve">, Constancia del Padrón de </w:t>
                  </w:r>
                  <w:proofErr w:type="gramStart"/>
                  <w:r w:rsidR="00B94D2C">
                    <w:rPr>
                      <w:rFonts w:asciiTheme="minorHAnsi" w:hAnsiTheme="minorHAnsi" w:cstheme="minorHAnsi"/>
                      <w:sz w:val="12"/>
                      <w:szCs w:val="12"/>
                    </w:rPr>
                    <w:t xml:space="preserve">Proveedores </w:t>
                  </w:r>
                  <w:r w:rsidR="00AC06A1" w:rsidRPr="00AD209B">
                    <w:rPr>
                      <w:rFonts w:asciiTheme="minorHAnsi" w:hAnsiTheme="minorHAnsi" w:cstheme="minorHAnsi"/>
                      <w:sz w:val="12"/>
                      <w:szCs w:val="12"/>
                    </w:rPr>
                    <w:t xml:space="preserve"> </w:t>
                  </w:r>
                  <w:r w:rsidR="00B94D2C">
                    <w:rPr>
                      <w:rFonts w:asciiTheme="minorHAnsi" w:hAnsiTheme="minorHAnsi" w:cstheme="minorHAnsi"/>
                      <w:sz w:val="12"/>
                      <w:szCs w:val="12"/>
                    </w:rPr>
                    <w:t>UAA</w:t>
                  </w:r>
                  <w:proofErr w:type="gramEnd"/>
                  <w:r w:rsidR="00B94D2C">
                    <w:rPr>
                      <w:rFonts w:asciiTheme="minorHAnsi" w:hAnsiTheme="minorHAnsi" w:cstheme="minorHAnsi"/>
                      <w:sz w:val="12"/>
                      <w:szCs w:val="12"/>
                    </w:rPr>
                    <w:t xml:space="preserve">, RFC. </w:t>
                  </w:r>
                </w:p>
              </w:tc>
            </w:tr>
            <w:tr w:rsidR="00AA788A" w:rsidRPr="00AD209B" w14:paraId="112BAC3F" w14:textId="77777777" w:rsidTr="00AF7894">
              <w:trPr>
                <w:trHeight w:val="45"/>
                <w:jc w:val="center"/>
              </w:trPr>
              <w:tc>
                <w:tcPr>
                  <w:tcW w:w="539" w:type="pct"/>
                </w:tcPr>
                <w:p w14:paraId="01234F10"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429CC7CB" w14:textId="77777777" w:rsidR="00AA788A" w:rsidRPr="00AD209B" w:rsidRDefault="00AA788A" w:rsidP="00AA788A">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37AA0918" w14:textId="2C46D336" w:rsidR="001D564B" w:rsidRPr="00AD209B" w:rsidRDefault="001D564B" w:rsidP="002F595A">
                  <w:pPr>
                    <w:pStyle w:val="Prrafodelista"/>
                    <w:widowControl/>
                    <w:numPr>
                      <w:ilvl w:val="0"/>
                      <w:numId w:val="23"/>
                    </w:numPr>
                    <w:rPr>
                      <w:rFonts w:asciiTheme="minorHAnsi" w:hAnsiTheme="minorHAnsi" w:cstheme="minorHAnsi"/>
                      <w:sz w:val="12"/>
                      <w:szCs w:val="12"/>
                    </w:rPr>
                  </w:pPr>
                  <w:r w:rsidRPr="001D564B">
                    <w:rPr>
                      <w:rFonts w:asciiTheme="minorHAnsi" w:hAnsiTheme="minorHAnsi" w:cstheme="minorHAnsi"/>
                      <w:sz w:val="12"/>
                      <w:szCs w:val="12"/>
                    </w:rPr>
                    <w:t>Presenta</w:t>
                  </w:r>
                  <w:r w:rsidR="00AF7894">
                    <w:rPr>
                      <w:rFonts w:asciiTheme="minorHAnsi" w:hAnsiTheme="minorHAnsi" w:cstheme="minorHAnsi"/>
                      <w:sz w:val="12"/>
                      <w:szCs w:val="12"/>
                    </w:rPr>
                    <w:t>:</w:t>
                  </w:r>
                  <w:r w:rsidR="002F595A">
                    <w:rPr>
                      <w:rFonts w:asciiTheme="minorHAnsi" w:hAnsiTheme="minorHAnsi" w:cstheme="minorHAnsi"/>
                      <w:sz w:val="12"/>
                      <w:szCs w:val="12"/>
                    </w:rPr>
                    <w:t xml:space="preserve"> </w:t>
                  </w:r>
                  <w:r w:rsidR="00B94D2C">
                    <w:rPr>
                      <w:rFonts w:asciiTheme="minorHAnsi" w:hAnsiTheme="minorHAnsi" w:cstheme="minorHAnsi"/>
                      <w:sz w:val="12"/>
                      <w:szCs w:val="12"/>
                    </w:rPr>
                    <w:t xml:space="preserve">12 meses </w:t>
                  </w:r>
                </w:p>
              </w:tc>
            </w:tr>
            <w:tr w:rsidR="00AA788A" w:rsidRPr="00AD209B" w14:paraId="7460AAB9" w14:textId="77777777" w:rsidTr="00AF7894">
              <w:trPr>
                <w:trHeight w:val="45"/>
                <w:jc w:val="center"/>
              </w:trPr>
              <w:tc>
                <w:tcPr>
                  <w:tcW w:w="539" w:type="pct"/>
                </w:tcPr>
                <w:p w14:paraId="537BAE26"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4AD4C9A9" w14:textId="1ECD3E4C" w:rsidR="00AA788A" w:rsidRPr="00AD209B" w:rsidRDefault="00AA788A" w:rsidP="00A77050">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00A77050">
                    <w:rPr>
                      <w:rFonts w:asciiTheme="minorHAnsi" w:hAnsiTheme="minorHAnsi" w:cstheme="minorHAnsi"/>
                      <w:sz w:val="12"/>
                      <w:szCs w:val="12"/>
                    </w:rPr>
                    <w:t xml:space="preserve">04, 05, 06 y 09 de noviembre. </w:t>
                  </w:r>
                </w:p>
              </w:tc>
              <w:tc>
                <w:tcPr>
                  <w:tcW w:w="2102" w:type="pct"/>
                </w:tcPr>
                <w:p w14:paraId="60493AC6" w14:textId="3ED6B2BB" w:rsidR="00AA788A" w:rsidRPr="00AD209B" w:rsidRDefault="00B94D2C" w:rsidP="00AA788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Transferencia 06 nov 2020, comprobante </w:t>
                  </w:r>
                  <w:proofErr w:type="spellStart"/>
                  <w:r>
                    <w:rPr>
                      <w:rFonts w:asciiTheme="minorHAnsi" w:hAnsiTheme="minorHAnsi" w:cstheme="minorHAnsi"/>
                      <w:sz w:val="12"/>
                      <w:szCs w:val="12"/>
                    </w:rPr>
                    <w:t>uaa</w:t>
                  </w:r>
                  <w:proofErr w:type="spellEnd"/>
                  <w:r>
                    <w:rPr>
                      <w:rFonts w:asciiTheme="minorHAnsi" w:hAnsiTheme="minorHAnsi" w:cstheme="minorHAnsi"/>
                      <w:sz w:val="12"/>
                      <w:szCs w:val="12"/>
                    </w:rPr>
                    <w:t xml:space="preserve"> 09 de nov 2020. </w:t>
                  </w:r>
                </w:p>
              </w:tc>
            </w:tr>
            <w:tr w:rsidR="00AA788A" w:rsidRPr="00AD209B" w14:paraId="4E9BBBC7" w14:textId="77777777" w:rsidTr="00AF7894">
              <w:trPr>
                <w:trHeight w:val="45"/>
                <w:jc w:val="center"/>
              </w:trPr>
              <w:tc>
                <w:tcPr>
                  <w:tcW w:w="539" w:type="pct"/>
                </w:tcPr>
                <w:p w14:paraId="3B827185"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1649CDF7"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286F3D9F" w14:textId="77777777" w:rsidR="00AA788A" w:rsidRPr="00AD209B" w:rsidRDefault="00AF7894" w:rsidP="00AF7894">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F3579D" w:rsidRPr="00AD209B" w14:paraId="4C394A53" w14:textId="77777777" w:rsidTr="00AF7894">
              <w:trPr>
                <w:trHeight w:val="45"/>
                <w:jc w:val="center"/>
              </w:trPr>
              <w:tc>
                <w:tcPr>
                  <w:tcW w:w="539" w:type="pct"/>
                </w:tcPr>
                <w:p w14:paraId="477F91EA" w14:textId="77777777" w:rsidR="00F3579D" w:rsidRPr="00AD209B" w:rsidRDefault="00F3579D" w:rsidP="00AA788A">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040DA8EF" w14:textId="55AAD7F0" w:rsidR="00F3579D" w:rsidRPr="00AD209B" w:rsidRDefault="00F3579D" w:rsidP="00C31125">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w:t>
                  </w:r>
                  <w:r w:rsidR="00AB545E" w:rsidRPr="00F3579D">
                    <w:rPr>
                      <w:rFonts w:asciiTheme="minorHAnsi" w:hAnsiTheme="minorHAnsi" w:cstheme="minorHAnsi"/>
                      <w:b/>
                      <w:color w:val="000000"/>
                      <w:sz w:val="12"/>
                      <w:szCs w:val="12"/>
                    </w:rPr>
                    <w:t>partida</w:t>
                  </w:r>
                  <w:r w:rsidRPr="00F3579D">
                    <w:rPr>
                      <w:rFonts w:asciiTheme="minorHAnsi" w:hAnsiTheme="minorHAnsi" w:cstheme="minorHAnsi"/>
                      <w:b/>
                      <w:color w:val="000000"/>
                      <w:sz w:val="12"/>
                      <w:szCs w:val="12"/>
                    </w:rPr>
                    <w:t xml:space="preserve"> </w:t>
                  </w:r>
                  <w:r w:rsidR="00C31125">
                    <w:rPr>
                      <w:rFonts w:asciiTheme="minorHAnsi" w:hAnsiTheme="minorHAnsi" w:cstheme="minorHAnsi"/>
                      <w:b/>
                      <w:color w:val="000000"/>
                      <w:sz w:val="12"/>
                      <w:szCs w:val="12"/>
                    </w:rPr>
                    <w:t>5, 8 y 12.</w:t>
                  </w:r>
                </w:p>
              </w:tc>
              <w:tc>
                <w:tcPr>
                  <w:tcW w:w="2102" w:type="pct"/>
                </w:tcPr>
                <w:p w14:paraId="1B169405" w14:textId="2EA7E0D4" w:rsidR="00F3579D" w:rsidRPr="00AD209B" w:rsidRDefault="00AF7894" w:rsidP="00B94D2C">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Muestra Física de las partidas: </w:t>
                  </w:r>
                  <w:r w:rsidR="00B94D2C">
                    <w:rPr>
                      <w:rFonts w:asciiTheme="minorHAnsi" w:hAnsiTheme="minorHAnsi" w:cstheme="minorHAnsi"/>
                      <w:sz w:val="12"/>
                      <w:szCs w:val="12"/>
                    </w:rPr>
                    <w:t>12.</w:t>
                  </w:r>
                </w:p>
              </w:tc>
            </w:tr>
            <w:tr w:rsidR="00AA788A" w:rsidRPr="00AD209B" w14:paraId="1EECD33E" w14:textId="77777777" w:rsidTr="00AF7894">
              <w:trPr>
                <w:trHeight w:val="45"/>
                <w:jc w:val="center"/>
              </w:trPr>
              <w:tc>
                <w:tcPr>
                  <w:tcW w:w="539" w:type="pct"/>
                </w:tcPr>
                <w:p w14:paraId="685F9BAC" w14:textId="0795E769" w:rsidR="00AA788A" w:rsidRPr="00AD209B" w:rsidRDefault="00C31125" w:rsidP="00AA788A">
                  <w:pPr>
                    <w:jc w:val="center"/>
                    <w:rPr>
                      <w:rFonts w:asciiTheme="minorHAnsi" w:hAnsiTheme="minorHAnsi" w:cstheme="minorHAnsi"/>
                      <w:b/>
                      <w:sz w:val="12"/>
                      <w:szCs w:val="12"/>
                    </w:rPr>
                  </w:pPr>
                  <w:r>
                    <w:rPr>
                      <w:rFonts w:asciiTheme="minorHAnsi" w:hAnsiTheme="minorHAnsi" w:cstheme="minorHAnsi"/>
                      <w:b/>
                      <w:sz w:val="12"/>
                      <w:szCs w:val="12"/>
                    </w:rPr>
                    <w:t xml:space="preserve"> mj</w:t>
                  </w:r>
                  <w:r w:rsidR="00AA788A" w:rsidRPr="00AD209B">
                    <w:rPr>
                      <w:rFonts w:asciiTheme="minorHAnsi" w:hAnsiTheme="minorHAnsi" w:cstheme="minorHAnsi"/>
                      <w:b/>
                      <w:sz w:val="12"/>
                      <w:szCs w:val="12"/>
                    </w:rPr>
                    <w:t>6</w:t>
                  </w:r>
                </w:p>
              </w:tc>
              <w:tc>
                <w:tcPr>
                  <w:tcW w:w="2359" w:type="pct"/>
                </w:tcPr>
                <w:p w14:paraId="36E405CE" w14:textId="77777777" w:rsidR="00AA788A" w:rsidRPr="00AD209B" w:rsidRDefault="00AA788A" w:rsidP="00AA788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64BF6E06" w14:textId="77777777" w:rsidR="00AA788A" w:rsidRPr="00AD209B" w:rsidRDefault="00AF7894" w:rsidP="00AF7894">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AA788A" w:rsidRPr="00AD209B" w14:paraId="0AA27B0A" w14:textId="77777777" w:rsidTr="00AF7894">
              <w:trPr>
                <w:trHeight w:val="45"/>
                <w:jc w:val="center"/>
              </w:trPr>
              <w:tc>
                <w:tcPr>
                  <w:tcW w:w="539" w:type="pct"/>
                </w:tcPr>
                <w:p w14:paraId="7E70BD0C"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46117928" w14:textId="7542CDD4" w:rsidR="00AA788A" w:rsidRPr="00AD209B" w:rsidRDefault="00F3579D" w:rsidP="00AB545E">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w:t>
                  </w:r>
                  <w:r w:rsidR="00AB545E">
                    <w:rPr>
                      <w:rFonts w:asciiTheme="minorHAnsi" w:hAnsiTheme="minorHAnsi" w:cstheme="minorHAnsi"/>
                      <w:b/>
                      <w:color w:val="000000"/>
                      <w:sz w:val="12"/>
                      <w:szCs w:val="12"/>
                    </w:rPr>
                    <w:t xml:space="preserve">, 30 días en junta de aclaraciones. </w:t>
                  </w:r>
                </w:p>
              </w:tc>
              <w:tc>
                <w:tcPr>
                  <w:tcW w:w="2102" w:type="pct"/>
                </w:tcPr>
                <w:p w14:paraId="70FBE58E" w14:textId="729F2594" w:rsidR="00AA788A" w:rsidRPr="00AD209B" w:rsidRDefault="00AF7894" w:rsidP="002F595A">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r w:rsidR="002F595A">
                    <w:rPr>
                      <w:rFonts w:asciiTheme="minorHAnsi" w:hAnsiTheme="minorHAnsi" w:cstheme="minorHAnsi"/>
                      <w:sz w:val="12"/>
                      <w:szCs w:val="12"/>
                    </w:rPr>
                    <w:t xml:space="preserve"> </w:t>
                  </w:r>
                  <w:r w:rsidR="00C452C8">
                    <w:rPr>
                      <w:rFonts w:asciiTheme="minorHAnsi" w:hAnsiTheme="minorHAnsi" w:cstheme="minorHAnsi"/>
                      <w:sz w:val="12"/>
                      <w:szCs w:val="12"/>
                    </w:rPr>
                    <w:t xml:space="preserve">20 días. </w:t>
                  </w:r>
                </w:p>
              </w:tc>
            </w:tr>
            <w:tr w:rsidR="00DC5A53" w:rsidRPr="00AD209B" w14:paraId="65F7BEE2" w14:textId="77777777" w:rsidTr="00AF7894">
              <w:trPr>
                <w:trHeight w:val="45"/>
                <w:jc w:val="center"/>
              </w:trPr>
              <w:tc>
                <w:tcPr>
                  <w:tcW w:w="539" w:type="pct"/>
                </w:tcPr>
                <w:p w14:paraId="1656EB41" w14:textId="77777777" w:rsidR="00DC5A53" w:rsidRPr="00AD209B" w:rsidRDefault="00DC5A53" w:rsidP="00DC5A53">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1F8BCE11" w14:textId="77777777" w:rsidR="00DC5A53" w:rsidRPr="00AD209B" w:rsidRDefault="00DC5A53" w:rsidP="00DC5A53">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516D3785" w14:textId="77777777" w:rsidR="00DC5A53" w:rsidRPr="00AD209B" w:rsidRDefault="00DC5A53" w:rsidP="00DC5A53">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DC5A53" w:rsidRPr="00AD209B" w14:paraId="4E4FC652" w14:textId="77777777" w:rsidTr="00AF7894">
              <w:trPr>
                <w:trHeight w:val="45"/>
                <w:jc w:val="center"/>
              </w:trPr>
              <w:tc>
                <w:tcPr>
                  <w:tcW w:w="539" w:type="pct"/>
                </w:tcPr>
                <w:p w14:paraId="6C62CE93" w14:textId="77777777" w:rsidR="00DC5A53" w:rsidRPr="00AD209B" w:rsidRDefault="00DC5A53" w:rsidP="00DC5A53">
                  <w:pPr>
                    <w:jc w:val="center"/>
                    <w:rPr>
                      <w:rFonts w:asciiTheme="minorHAnsi" w:hAnsiTheme="minorHAnsi" w:cstheme="minorHAnsi"/>
                      <w:b/>
                      <w:sz w:val="12"/>
                      <w:szCs w:val="12"/>
                    </w:rPr>
                  </w:pPr>
                  <w:r w:rsidRPr="00AD209B">
                    <w:rPr>
                      <w:rFonts w:asciiTheme="minorHAnsi" w:hAnsiTheme="minorHAnsi" w:cstheme="minorHAnsi"/>
                      <w:b/>
                      <w:sz w:val="12"/>
                      <w:szCs w:val="12"/>
                    </w:rPr>
                    <w:lastRenderedPageBreak/>
                    <w:t>9</w:t>
                  </w:r>
                </w:p>
              </w:tc>
              <w:tc>
                <w:tcPr>
                  <w:tcW w:w="2359" w:type="pct"/>
                </w:tcPr>
                <w:p w14:paraId="259BBB84" w14:textId="77777777" w:rsidR="00DC5A53" w:rsidRPr="00AD209B" w:rsidRDefault="00DC5A53" w:rsidP="00DC5A53">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62756FD2" w14:textId="77777777" w:rsidR="00DC5A53" w:rsidRPr="00AD209B" w:rsidRDefault="00DC5A53" w:rsidP="00DC5A53">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AA788A" w:rsidRPr="00AD209B" w14:paraId="5FBF161A" w14:textId="77777777" w:rsidTr="00AF7894">
              <w:trPr>
                <w:trHeight w:val="45"/>
                <w:jc w:val="center"/>
              </w:trPr>
              <w:tc>
                <w:tcPr>
                  <w:tcW w:w="539" w:type="pct"/>
                </w:tcPr>
                <w:p w14:paraId="65781B5E"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4BBECE59" w14:textId="77777777" w:rsidR="00AA788A" w:rsidRPr="00AD209B" w:rsidRDefault="00AA788A" w:rsidP="00AA788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71FF0711" w14:textId="77777777" w:rsidR="00AA788A" w:rsidRPr="00AD209B" w:rsidRDefault="00AF7894" w:rsidP="00AA788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A788A" w:rsidRPr="00AD209B" w14:paraId="7848BF05" w14:textId="77777777" w:rsidTr="00AF7894">
              <w:trPr>
                <w:trHeight w:val="52"/>
                <w:jc w:val="center"/>
              </w:trPr>
              <w:tc>
                <w:tcPr>
                  <w:tcW w:w="539" w:type="pct"/>
                </w:tcPr>
                <w:p w14:paraId="40BFD842"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1AD83CA3" w14:textId="77777777" w:rsidR="00AA788A" w:rsidRPr="00AD209B" w:rsidRDefault="00AA788A" w:rsidP="00AA788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 xml:space="preserve">Propuesta económica </w:t>
                  </w:r>
                  <w:r w:rsidR="006A3ADA" w:rsidRPr="00AD209B">
                    <w:rPr>
                      <w:rFonts w:asciiTheme="minorHAnsi" w:hAnsiTheme="minorHAnsi" w:cstheme="minorHAnsi"/>
                      <w:b/>
                      <w:color w:val="000000"/>
                      <w:sz w:val="12"/>
                      <w:szCs w:val="12"/>
                    </w:rPr>
                    <w:t>Anexo “4”</w:t>
                  </w:r>
                </w:p>
              </w:tc>
              <w:tc>
                <w:tcPr>
                  <w:tcW w:w="2102" w:type="pct"/>
                </w:tcPr>
                <w:p w14:paraId="749AF8D3" w14:textId="77777777" w:rsidR="00AA788A" w:rsidRPr="00AD209B" w:rsidRDefault="00AF7894" w:rsidP="00AA788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A788A" w:rsidRPr="00AD209B" w14:paraId="26E5D19B" w14:textId="77777777" w:rsidTr="00AF7894">
              <w:trPr>
                <w:trHeight w:val="45"/>
                <w:jc w:val="center"/>
              </w:trPr>
              <w:tc>
                <w:tcPr>
                  <w:tcW w:w="539" w:type="pct"/>
                </w:tcPr>
                <w:p w14:paraId="19D51323" w14:textId="77777777" w:rsidR="00AA788A" w:rsidRPr="00AD209B" w:rsidRDefault="00AA788A" w:rsidP="00AA788A">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1E4BE3FC" w14:textId="77777777" w:rsidR="00AA788A" w:rsidRPr="00AD209B" w:rsidRDefault="00AA788A" w:rsidP="00AA788A">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6075EBD9" w14:textId="77777777" w:rsidR="00AA788A" w:rsidRPr="00AD209B" w:rsidRDefault="00AF7894" w:rsidP="00AA788A">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bl>
          <w:p w14:paraId="59A6DEC1" w14:textId="77777777" w:rsidR="00AA788A" w:rsidRDefault="00AA788A" w:rsidP="000C4E80">
            <w:pPr>
              <w:jc w:val="both"/>
              <w:rPr>
                <w:rFonts w:ascii="Arial" w:hAnsi="Arial" w:cs="Arial"/>
                <w:b/>
                <w:sz w:val="14"/>
                <w:szCs w:val="16"/>
              </w:rPr>
            </w:pPr>
          </w:p>
          <w:p w14:paraId="66E7A5E5" w14:textId="05C2AADB" w:rsidR="00AA788A" w:rsidRPr="003A5295" w:rsidRDefault="00AA788A" w:rsidP="000C4E80">
            <w:pPr>
              <w:jc w:val="both"/>
              <w:rPr>
                <w:rFonts w:ascii="Arial" w:hAnsi="Arial" w:cs="Arial"/>
                <w:b/>
                <w:sz w:val="14"/>
                <w:szCs w:val="16"/>
              </w:rPr>
            </w:pPr>
            <w:r w:rsidRPr="000161FC">
              <w:rPr>
                <w:rFonts w:ascii="Arial" w:hAnsi="Arial" w:cs="Arial"/>
                <w:b/>
                <w:sz w:val="14"/>
                <w:szCs w:val="16"/>
              </w:rPr>
              <w:t xml:space="preserve">Revisión Técnica realizada por el </w:t>
            </w:r>
            <w:r w:rsidR="00CA00F5">
              <w:rPr>
                <w:rFonts w:ascii="Arial" w:hAnsi="Arial" w:cs="Arial"/>
                <w:b/>
                <w:sz w:val="14"/>
                <w:szCs w:val="16"/>
              </w:rPr>
              <w:t>Lic. Roberto Alejandro Ortega Martínez</w:t>
            </w:r>
            <w:r w:rsidR="004B2426" w:rsidRPr="004B2426">
              <w:rPr>
                <w:rFonts w:ascii="Arial" w:hAnsi="Arial" w:cs="Arial"/>
                <w:b/>
                <w:sz w:val="14"/>
                <w:szCs w:val="16"/>
              </w:rPr>
              <w:t xml:space="preserve">, Jefe del Departamento de </w:t>
            </w:r>
            <w:r w:rsidR="00CA00F5">
              <w:rPr>
                <w:rFonts w:ascii="Arial" w:hAnsi="Arial" w:cs="Arial"/>
                <w:b/>
                <w:sz w:val="14"/>
                <w:szCs w:val="16"/>
              </w:rPr>
              <w:t xml:space="preserve">Mantenimiento </w:t>
            </w:r>
            <w:r w:rsidR="004B2426" w:rsidRPr="004B2426">
              <w:rPr>
                <w:rFonts w:ascii="Arial" w:hAnsi="Arial" w:cs="Arial"/>
                <w:b/>
                <w:sz w:val="14"/>
                <w:szCs w:val="16"/>
              </w:rPr>
              <w:t xml:space="preserve">de la Dirección General de </w:t>
            </w:r>
            <w:r w:rsidR="00F3579D">
              <w:rPr>
                <w:rFonts w:ascii="Arial" w:hAnsi="Arial" w:cs="Arial"/>
                <w:b/>
                <w:sz w:val="14"/>
                <w:szCs w:val="16"/>
              </w:rPr>
              <w:t>Infraestructura Universitaria</w:t>
            </w:r>
            <w:r w:rsidRPr="000161FC">
              <w:rPr>
                <w:rFonts w:ascii="Arial" w:hAnsi="Arial" w:cs="Arial"/>
                <w:b/>
                <w:sz w:val="14"/>
                <w:szCs w:val="16"/>
              </w:rPr>
              <w:t>, con</w:t>
            </w:r>
            <w:r w:rsidR="002F595A">
              <w:rPr>
                <w:rFonts w:ascii="Arial" w:hAnsi="Arial" w:cs="Arial"/>
                <w:b/>
                <w:sz w:val="14"/>
                <w:szCs w:val="16"/>
              </w:rPr>
              <w:t>forme al anexo</w:t>
            </w:r>
          </w:p>
        </w:tc>
      </w:tr>
      <w:tr w:rsidR="000A3006" w:rsidRPr="00154F13" w14:paraId="5F24A28E" w14:textId="77777777" w:rsidTr="002A7C94">
        <w:trPr>
          <w:trHeight w:val="20"/>
          <w:jc w:val="center"/>
        </w:trPr>
        <w:tc>
          <w:tcPr>
            <w:tcW w:w="180" w:type="pct"/>
            <w:shd w:val="clear" w:color="auto" w:fill="D9D9D9" w:themeFill="background1" w:themeFillShade="D9"/>
            <w:noWrap/>
          </w:tcPr>
          <w:p w14:paraId="68862217" w14:textId="77777777" w:rsidR="000A3006" w:rsidRPr="002719E1" w:rsidRDefault="000A3006" w:rsidP="000A3006">
            <w:pPr>
              <w:jc w:val="center"/>
              <w:rPr>
                <w:rFonts w:ascii="Arial" w:hAnsi="Arial" w:cs="Arial"/>
                <w:b/>
                <w:sz w:val="10"/>
                <w:szCs w:val="10"/>
              </w:rPr>
            </w:pPr>
          </w:p>
        </w:tc>
        <w:tc>
          <w:tcPr>
            <w:tcW w:w="861" w:type="pct"/>
            <w:shd w:val="clear" w:color="auto" w:fill="D9D9D9" w:themeFill="background1" w:themeFillShade="D9"/>
            <w:noWrap/>
          </w:tcPr>
          <w:p w14:paraId="7CD6CAE8" w14:textId="77777777" w:rsidR="000A3006" w:rsidRPr="002719E1" w:rsidRDefault="000A3006" w:rsidP="000A3006">
            <w:pPr>
              <w:jc w:val="both"/>
              <w:rPr>
                <w:rFonts w:ascii="Arial" w:hAnsi="Arial" w:cs="Arial"/>
                <w:sz w:val="10"/>
                <w:szCs w:val="10"/>
              </w:rPr>
            </w:pPr>
          </w:p>
        </w:tc>
        <w:tc>
          <w:tcPr>
            <w:tcW w:w="3959" w:type="pct"/>
            <w:shd w:val="clear" w:color="auto" w:fill="D9D9D9" w:themeFill="background1" w:themeFillShade="D9"/>
            <w:vAlign w:val="center"/>
          </w:tcPr>
          <w:p w14:paraId="57331E77" w14:textId="77777777" w:rsidR="000A3006" w:rsidRPr="00120C0A" w:rsidRDefault="000A3006" w:rsidP="000A3006">
            <w:pPr>
              <w:jc w:val="both"/>
              <w:rPr>
                <w:rFonts w:ascii="Arial" w:hAnsi="Arial" w:cs="Arial"/>
                <w:b/>
                <w:sz w:val="10"/>
                <w:szCs w:val="10"/>
              </w:rPr>
            </w:pPr>
          </w:p>
        </w:tc>
      </w:tr>
      <w:tr w:rsidR="00AA788A" w:rsidRPr="00154F13" w14:paraId="13EBFDE1" w14:textId="77777777" w:rsidTr="002A7C94">
        <w:trPr>
          <w:trHeight w:val="20"/>
          <w:jc w:val="center"/>
        </w:trPr>
        <w:tc>
          <w:tcPr>
            <w:tcW w:w="180" w:type="pct"/>
            <w:shd w:val="clear" w:color="auto" w:fill="auto"/>
            <w:noWrap/>
            <w:vAlign w:val="center"/>
          </w:tcPr>
          <w:p w14:paraId="1B7D0DEF" w14:textId="77777777" w:rsidR="00AA788A" w:rsidRPr="00D8586A" w:rsidRDefault="00AA788A" w:rsidP="00AA788A">
            <w:pPr>
              <w:jc w:val="center"/>
              <w:rPr>
                <w:rFonts w:ascii="Arial" w:hAnsi="Arial" w:cs="Arial"/>
                <w:sz w:val="12"/>
                <w:szCs w:val="12"/>
              </w:rPr>
            </w:pPr>
            <w:r>
              <w:rPr>
                <w:rFonts w:ascii="Arial" w:hAnsi="Arial" w:cs="Arial"/>
                <w:sz w:val="12"/>
                <w:szCs w:val="12"/>
              </w:rPr>
              <w:t>2</w:t>
            </w:r>
          </w:p>
        </w:tc>
        <w:tc>
          <w:tcPr>
            <w:tcW w:w="861" w:type="pct"/>
            <w:shd w:val="clear" w:color="auto" w:fill="auto"/>
            <w:noWrap/>
            <w:vAlign w:val="center"/>
          </w:tcPr>
          <w:p w14:paraId="278C5654" w14:textId="231F9155" w:rsidR="00AA788A" w:rsidRPr="00A77050" w:rsidRDefault="00E0548A" w:rsidP="00AA788A">
            <w:pPr>
              <w:pStyle w:val="Sangradetextonormal"/>
              <w:ind w:left="0"/>
              <w:jc w:val="center"/>
              <w:rPr>
                <w:rFonts w:ascii="Arial" w:hAnsi="Arial" w:cs="Arial"/>
                <w:sz w:val="12"/>
                <w:szCs w:val="12"/>
                <w:lang w:val="es-ES"/>
              </w:rPr>
            </w:pPr>
            <w:r w:rsidRPr="00A77050">
              <w:rPr>
                <w:rFonts w:ascii="Arial" w:hAnsi="Arial" w:cs="Arial"/>
                <w:b/>
                <w:sz w:val="12"/>
                <w:szCs w:val="12"/>
              </w:rPr>
              <w:t>ATDT CONSTRUCCIÓN S.A. DE C.V.</w:t>
            </w:r>
          </w:p>
        </w:tc>
        <w:tc>
          <w:tcPr>
            <w:tcW w:w="3959" w:type="pct"/>
            <w:shd w:val="clear" w:color="auto" w:fill="auto"/>
            <w:vAlign w:val="center"/>
          </w:tcPr>
          <w:p w14:paraId="0983AED1" w14:textId="40CEE100" w:rsidR="00AA788A" w:rsidRDefault="00AA788A" w:rsidP="00AA788A">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00E0548A">
              <w:rPr>
                <w:rFonts w:ascii="Arial" w:hAnsi="Arial" w:cs="Arial"/>
                <w:b/>
                <w:sz w:val="14"/>
                <w:szCs w:val="16"/>
              </w:rPr>
              <w:t>:</w:t>
            </w:r>
            <w:r w:rsidR="008702E9">
              <w:rPr>
                <w:rFonts w:ascii="Arial" w:hAnsi="Arial" w:cs="Arial"/>
                <w:b/>
                <w:sz w:val="14"/>
                <w:szCs w:val="16"/>
              </w:rPr>
              <w:t xml:space="preserve"> 12, 13 Y 15</w:t>
            </w:r>
          </w:p>
          <w:p w14:paraId="1BD639D5" w14:textId="77777777" w:rsidR="00AA788A" w:rsidRDefault="00AA788A" w:rsidP="00AA788A">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047552CF" w14:textId="77777777" w:rsidR="00AA788A" w:rsidRDefault="00AA788A" w:rsidP="00AA788A">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6451CD" w:rsidRPr="00AD209B" w14:paraId="46F7E29B" w14:textId="77777777" w:rsidTr="00D60908">
              <w:trPr>
                <w:trHeight w:val="323"/>
                <w:jc w:val="center"/>
              </w:trPr>
              <w:tc>
                <w:tcPr>
                  <w:tcW w:w="539" w:type="pct"/>
                  <w:shd w:val="clear" w:color="auto" w:fill="D9D9D9"/>
                </w:tcPr>
                <w:p w14:paraId="65CED29B" w14:textId="77777777" w:rsidR="006451CD" w:rsidRPr="00AD209B" w:rsidRDefault="006451CD" w:rsidP="006451CD">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4A7267D0"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220578CC"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6451CD" w:rsidRPr="00AD209B" w14:paraId="14AFEDE2" w14:textId="77777777" w:rsidTr="00D60908">
              <w:trPr>
                <w:trHeight w:val="295"/>
                <w:jc w:val="center"/>
              </w:trPr>
              <w:tc>
                <w:tcPr>
                  <w:tcW w:w="539" w:type="pct"/>
                </w:tcPr>
                <w:p w14:paraId="2EBD2C80"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2A60FC53" w14:textId="77777777" w:rsidR="006451CD" w:rsidRPr="00AD209B" w:rsidRDefault="006451CD" w:rsidP="006451CD">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65BCBD1D" w14:textId="1E99B22A" w:rsidR="006451CD" w:rsidRPr="00AD209B" w:rsidRDefault="006451CD" w:rsidP="006451CD">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Pr>
                      <w:rFonts w:asciiTheme="minorHAnsi" w:hAnsiTheme="minorHAnsi" w:cstheme="minorHAnsi"/>
                      <w:color w:val="000000"/>
                      <w:sz w:val="12"/>
                      <w:szCs w:val="12"/>
                    </w:rPr>
                    <w:t xml:space="preserve">Víctor Luis Álvarez Tostado Muñoz </w:t>
                  </w:r>
                </w:p>
              </w:tc>
            </w:tr>
            <w:tr w:rsidR="006451CD" w:rsidRPr="00AD209B" w14:paraId="4287CEC9" w14:textId="77777777" w:rsidTr="00D60908">
              <w:trPr>
                <w:trHeight w:val="400"/>
                <w:jc w:val="center"/>
              </w:trPr>
              <w:tc>
                <w:tcPr>
                  <w:tcW w:w="539" w:type="pct"/>
                </w:tcPr>
                <w:p w14:paraId="3C45C39B" w14:textId="77777777" w:rsidR="006451CD" w:rsidRPr="00AD209B" w:rsidRDefault="006451CD" w:rsidP="006451CD">
                  <w:pPr>
                    <w:jc w:val="center"/>
                    <w:rPr>
                      <w:rFonts w:asciiTheme="minorHAnsi" w:hAnsiTheme="minorHAnsi" w:cstheme="minorHAnsi"/>
                      <w:b/>
                      <w:sz w:val="12"/>
                      <w:szCs w:val="12"/>
                    </w:rPr>
                  </w:pPr>
                </w:p>
                <w:p w14:paraId="5B6DD63E"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1FC0E690" w14:textId="77777777" w:rsidR="006451CD" w:rsidRDefault="006451CD" w:rsidP="006451CD">
                  <w:pPr>
                    <w:jc w:val="both"/>
                    <w:rPr>
                      <w:rFonts w:asciiTheme="minorHAnsi" w:hAnsiTheme="minorHAnsi" w:cstheme="minorHAnsi"/>
                      <w:b/>
                      <w:sz w:val="12"/>
                      <w:szCs w:val="12"/>
                    </w:rPr>
                  </w:pPr>
                  <w:r>
                    <w:rPr>
                      <w:rFonts w:asciiTheme="minorHAnsi" w:hAnsiTheme="minorHAnsi" w:cstheme="minorHAnsi"/>
                      <w:b/>
                      <w:sz w:val="12"/>
                      <w:szCs w:val="12"/>
                    </w:rPr>
                    <w:t>Identificación.</w:t>
                  </w:r>
                </w:p>
                <w:p w14:paraId="4659D437" w14:textId="77777777" w:rsidR="006451CD" w:rsidRPr="00B94D2C" w:rsidRDefault="006451CD" w:rsidP="006451CD">
                  <w:pPr>
                    <w:jc w:val="both"/>
                    <w:rPr>
                      <w:rFonts w:asciiTheme="minorHAnsi" w:hAnsiTheme="minorHAnsi" w:cstheme="minorHAnsi"/>
                      <w:b/>
                      <w:sz w:val="12"/>
                      <w:szCs w:val="12"/>
                    </w:rPr>
                  </w:pPr>
                  <w:r>
                    <w:rPr>
                      <w:rFonts w:asciiTheme="minorHAnsi" w:hAnsiTheme="minorHAnsi" w:cstheme="minorHAnsi"/>
                      <w:b/>
                      <w:sz w:val="12"/>
                      <w:szCs w:val="12"/>
                    </w:rPr>
                    <w:t>RFC.</w:t>
                  </w:r>
                </w:p>
                <w:p w14:paraId="4D22DAC5" w14:textId="71D5B00D" w:rsidR="006451CD" w:rsidRPr="00B94D2C" w:rsidRDefault="006451CD" w:rsidP="006451CD">
                  <w:pPr>
                    <w:jc w:val="both"/>
                    <w:rPr>
                      <w:rFonts w:asciiTheme="minorHAnsi" w:hAnsiTheme="minorHAnsi" w:cstheme="minorHAnsi"/>
                      <w:b/>
                      <w:sz w:val="12"/>
                      <w:szCs w:val="12"/>
                    </w:rPr>
                  </w:pPr>
                  <w:r w:rsidRPr="00B94D2C">
                    <w:rPr>
                      <w:rFonts w:asciiTheme="minorHAnsi" w:hAnsiTheme="minorHAnsi" w:cstheme="minorHAnsi"/>
                      <w:b/>
                      <w:sz w:val="12"/>
                      <w:szCs w:val="12"/>
                    </w:rPr>
                    <w:t>a) Personas Morales: En caso de personas morales, incluir el acta constitutiva de la</w:t>
                  </w:r>
                  <w:r w:rsidR="002F595A">
                    <w:rPr>
                      <w:rFonts w:asciiTheme="minorHAnsi" w:hAnsiTheme="minorHAnsi" w:cstheme="minorHAnsi"/>
                      <w:b/>
                      <w:sz w:val="12"/>
                      <w:szCs w:val="12"/>
                    </w:rPr>
                    <w:t xml:space="preserve"> </w:t>
                  </w:r>
                  <w:r w:rsidRPr="00B94D2C">
                    <w:rPr>
                      <w:rFonts w:asciiTheme="minorHAnsi" w:hAnsiTheme="minorHAnsi" w:cstheme="minorHAnsi"/>
                      <w:b/>
                      <w:sz w:val="12"/>
                      <w:szCs w:val="12"/>
                    </w:rPr>
                    <w:t>empresa y el poder del representante legal en copia simple.</w:t>
                  </w:r>
                </w:p>
                <w:p w14:paraId="4D2FA449" w14:textId="77777777" w:rsidR="006451CD" w:rsidRPr="00B94D2C" w:rsidRDefault="006451CD" w:rsidP="006451CD">
                  <w:pPr>
                    <w:jc w:val="both"/>
                    <w:rPr>
                      <w:rFonts w:asciiTheme="minorHAnsi" w:hAnsiTheme="minorHAnsi" w:cstheme="minorHAnsi"/>
                      <w:b/>
                      <w:sz w:val="12"/>
                      <w:szCs w:val="12"/>
                    </w:rPr>
                  </w:pPr>
                  <w:r w:rsidRPr="00B94D2C">
                    <w:rPr>
                      <w:rFonts w:asciiTheme="minorHAnsi" w:hAnsiTheme="minorHAnsi" w:cstheme="minorHAnsi"/>
                      <w:b/>
                      <w:sz w:val="12"/>
                      <w:szCs w:val="12"/>
                    </w:rPr>
                    <w:t>b) Personas Físicas: Acta de nacimiento en copia simple.</w:t>
                  </w:r>
                </w:p>
                <w:p w14:paraId="798B45BA" w14:textId="5BF7C945" w:rsidR="006451CD" w:rsidRPr="00AD209B" w:rsidRDefault="006451CD" w:rsidP="002F595A">
                  <w:pPr>
                    <w:jc w:val="both"/>
                    <w:rPr>
                      <w:rFonts w:asciiTheme="minorHAnsi" w:hAnsiTheme="minorHAnsi" w:cstheme="minorHAnsi"/>
                      <w:b/>
                      <w:sz w:val="12"/>
                      <w:szCs w:val="12"/>
                    </w:rPr>
                  </w:pPr>
                  <w:r w:rsidRPr="00B94D2C">
                    <w:rPr>
                      <w:rFonts w:asciiTheme="minorHAnsi" w:hAnsiTheme="minorHAnsi" w:cstheme="minorHAnsi"/>
                      <w:b/>
                      <w:sz w:val="12"/>
                      <w:szCs w:val="12"/>
                    </w:rPr>
                    <w:t>Documentación caso 2:</w:t>
                  </w:r>
                  <w:r w:rsidR="002F595A">
                    <w:rPr>
                      <w:rFonts w:asciiTheme="minorHAnsi" w:hAnsiTheme="minorHAnsi" w:cstheme="minorHAnsi"/>
                      <w:b/>
                      <w:sz w:val="12"/>
                      <w:szCs w:val="12"/>
                    </w:rPr>
                    <w:t xml:space="preserve"> </w:t>
                  </w:r>
                  <w:r w:rsidRPr="00B94D2C">
                    <w:rPr>
                      <w:rFonts w:asciiTheme="minorHAnsi" w:hAnsiTheme="minorHAnsi" w:cstheme="minorHAnsi"/>
                      <w:b/>
                      <w:sz w:val="12"/>
                      <w:szCs w:val="12"/>
                    </w:rPr>
                    <w:t>Constancia de Proveedor vigente en la Plataforma de Adquisiciones y Obra Pública de la Universid</w:t>
                  </w:r>
                  <w:r>
                    <w:rPr>
                      <w:rFonts w:asciiTheme="minorHAnsi" w:hAnsiTheme="minorHAnsi" w:cstheme="minorHAnsi"/>
                      <w:b/>
                      <w:sz w:val="12"/>
                      <w:szCs w:val="12"/>
                    </w:rPr>
                    <w:t>ad Autónoma de Aguascalientes.</w:t>
                  </w:r>
                </w:p>
              </w:tc>
              <w:tc>
                <w:tcPr>
                  <w:tcW w:w="2102" w:type="pct"/>
                  <w:vAlign w:val="center"/>
                </w:tcPr>
                <w:p w14:paraId="6EFEDD97" w14:textId="3D6C4F12" w:rsidR="006451CD" w:rsidRPr="00AD209B" w:rsidRDefault="006451CD" w:rsidP="006451CD">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 Identificación</w:t>
                  </w:r>
                  <w:r>
                    <w:rPr>
                      <w:rFonts w:asciiTheme="minorHAnsi" w:hAnsiTheme="minorHAnsi" w:cstheme="minorHAnsi"/>
                      <w:sz w:val="12"/>
                      <w:szCs w:val="12"/>
                    </w:rPr>
                    <w:t xml:space="preserve">, Constancia del Padrón de </w:t>
                  </w:r>
                  <w:r w:rsidR="00B2298D">
                    <w:rPr>
                      <w:rFonts w:asciiTheme="minorHAnsi" w:hAnsiTheme="minorHAnsi" w:cstheme="minorHAnsi"/>
                      <w:sz w:val="12"/>
                      <w:szCs w:val="12"/>
                    </w:rPr>
                    <w:t xml:space="preserve">Proveedores </w:t>
                  </w:r>
                  <w:r w:rsidR="00B2298D" w:rsidRPr="00AD209B">
                    <w:rPr>
                      <w:rFonts w:asciiTheme="minorHAnsi" w:hAnsiTheme="minorHAnsi" w:cstheme="minorHAnsi"/>
                      <w:sz w:val="12"/>
                      <w:szCs w:val="12"/>
                    </w:rPr>
                    <w:t>UAA</w:t>
                  </w:r>
                  <w:r>
                    <w:rPr>
                      <w:rFonts w:asciiTheme="minorHAnsi" w:hAnsiTheme="minorHAnsi" w:cstheme="minorHAnsi"/>
                      <w:sz w:val="12"/>
                      <w:szCs w:val="12"/>
                    </w:rPr>
                    <w:t xml:space="preserve">, RFC, Acta Constitutiva. </w:t>
                  </w:r>
                </w:p>
              </w:tc>
            </w:tr>
            <w:tr w:rsidR="006451CD" w:rsidRPr="00AD209B" w14:paraId="1C0B321A" w14:textId="77777777" w:rsidTr="00D60908">
              <w:trPr>
                <w:trHeight w:val="45"/>
                <w:jc w:val="center"/>
              </w:trPr>
              <w:tc>
                <w:tcPr>
                  <w:tcW w:w="539" w:type="pct"/>
                </w:tcPr>
                <w:p w14:paraId="6F14C245"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0A6DB553" w14:textId="77777777" w:rsidR="006451CD" w:rsidRPr="00AD209B" w:rsidRDefault="006451CD" w:rsidP="006451CD">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2DD1E621" w14:textId="77777777" w:rsidR="006451CD" w:rsidRDefault="006451CD" w:rsidP="006451CD">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68764392" w14:textId="754E8DD6" w:rsidR="006451CD" w:rsidRPr="00AD209B" w:rsidRDefault="006451CD" w:rsidP="00A07E9B">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12 </w:t>
                  </w:r>
                  <w:r w:rsidR="00B2298D">
                    <w:rPr>
                      <w:rFonts w:asciiTheme="minorHAnsi" w:hAnsiTheme="minorHAnsi" w:cstheme="minorHAnsi"/>
                      <w:sz w:val="12"/>
                      <w:szCs w:val="12"/>
                    </w:rPr>
                    <w:t>meses p.</w:t>
                  </w:r>
                  <w:r w:rsidR="008C2D7F">
                    <w:rPr>
                      <w:rFonts w:asciiTheme="minorHAnsi" w:hAnsiTheme="minorHAnsi" w:cstheme="minorHAnsi"/>
                      <w:sz w:val="12"/>
                      <w:szCs w:val="12"/>
                    </w:rPr>
                    <w:t xml:space="preserve"> 13 de por vida. </w:t>
                  </w:r>
                </w:p>
              </w:tc>
            </w:tr>
            <w:tr w:rsidR="00AB545E" w:rsidRPr="00AD209B" w14:paraId="605C0F00" w14:textId="77777777" w:rsidTr="00D60908">
              <w:trPr>
                <w:trHeight w:val="45"/>
                <w:jc w:val="center"/>
              </w:trPr>
              <w:tc>
                <w:tcPr>
                  <w:tcW w:w="539" w:type="pct"/>
                </w:tcPr>
                <w:p w14:paraId="748DBECC" w14:textId="77777777" w:rsidR="00AB545E" w:rsidRPr="00AD209B" w:rsidRDefault="00AB545E" w:rsidP="00AB545E">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7CDD9084" w14:textId="483F33CC" w:rsidR="00AB545E" w:rsidRPr="00AD209B" w:rsidRDefault="00AB545E" w:rsidP="00AB545E">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Pr>
                      <w:rFonts w:asciiTheme="minorHAnsi" w:hAnsiTheme="minorHAnsi" w:cstheme="minorHAnsi"/>
                      <w:sz w:val="12"/>
                      <w:szCs w:val="12"/>
                    </w:rPr>
                    <w:t xml:space="preserve">04, 05, 06 y 09 de noviembre. </w:t>
                  </w:r>
                </w:p>
              </w:tc>
              <w:tc>
                <w:tcPr>
                  <w:tcW w:w="2102" w:type="pct"/>
                </w:tcPr>
                <w:p w14:paraId="5AFE1442" w14:textId="10A2A5F6" w:rsidR="00AB545E" w:rsidRPr="00AD209B" w:rsidRDefault="00AB545E" w:rsidP="00AB545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Comprobante </w:t>
                  </w:r>
                  <w:proofErr w:type="spellStart"/>
                  <w:r>
                    <w:rPr>
                      <w:rFonts w:asciiTheme="minorHAnsi" w:hAnsiTheme="minorHAnsi" w:cstheme="minorHAnsi"/>
                      <w:sz w:val="12"/>
                      <w:szCs w:val="12"/>
                    </w:rPr>
                    <w:t>uaa</w:t>
                  </w:r>
                  <w:proofErr w:type="spellEnd"/>
                  <w:r>
                    <w:rPr>
                      <w:rFonts w:asciiTheme="minorHAnsi" w:hAnsiTheme="minorHAnsi" w:cstheme="minorHAnsi"/>
                      <w:sz w:val="12"/>
                      <w:szCs w:val="12"/>
                    </w:rPr>
                    <w:t xml:space="preserve"> 06 de nov 2020. </w:t>
                  </w:r>
                </w:p>
              </w:tc>
            </w:tr>
            <w:tr w:rsidR="00AB545E" w:rsidRPr="00AD209B" w14:paraId="1960F246" w14:textId="77777777" w:rsidTr="00D60908">
              <w:trPr>
                <w:trHeight w:val="45"/>
                <w:jc w:val="center"/>
              </w:trPr>
              <w:tc>
                <w:tcPr>
                  <w:tcW w:w="539" w:type="pct"/>
                </w:tcPr>
                <w:p w14:paraId="46B869D6" w14:textId="77777777" w:rsidR="00AB545E" w:rsidRPr="00AD209B" w:rsidRDefault="00AB545E" w:rsidP="00AB545E">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2BC113BB" w14:textId="5B6422D8" w:rsidR="00AB545E" w:rsidRPr="00AD209B" w:rsidRDefault="00AB545E" w:rsidP="00AB545E">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291EB05F" w14:textId="77777777" w:rsidR="00AB545E" w:rsidRPr="00AD209B" w:rsidRDefault="00AB545E" w:rsidP="00AB545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AB545E" w:rsidRPr="00AD209B" w14:paraId="59F73D48" w14:textId="77777777" w:rsidTr="00D60908">
              <w:trPr>
                <w:trHeight w:val="45"/>
                <w:jc w:val="center"/>
              </w:trPr>
              <w:tc>
                <w:tcPr>
                  <w:tcW w:w="539" w:type="pct"/>
                </w:tcPr>
                <w:p w14:paraId="373B1F07" w14:textId="77777777" w:rsidR="00AB545E" w:rsidRPr="00AD209B" w:rsidRDefault="00AB545E" w:rsidP="00AB545E">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722220D6" w14:textId="3FEA5737" w:rsidR="00AB545E" w:rsidRPr="00AD209B" w:rsidRDefault="00AB545E" w:rsidP="00AB545E">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partida </w:t>
                  </w:r>
                  <w:r>
                    <w:rPr>
                      <w:rFonts w:asciiTheme="minorHAnsi" w:hAnsiTheme="minorHAnsi" w:cstheme="minorHAnsi"/>
                      <w:b/>
                      <w:color w:val="000000"/>
                      <w:sz w:val="12"/>
                      <w:szCs w:val="12"/>
                    </w:rPr>
                    <w:t>5, 8 y 12.</w:t>
                  </w:r>
                </w:p>
              </w:tc>
              <w:tc>
                <w:tcPr>
                  <w:tcW w:w="2102" w:type="pct"/>
                </w:tcPr>
                <w:p w14:paraId="2252B505" w14:textId="77777777" w:rsidR="00AB545E" w:rsidRPr="00AD209B" w:rsidRDefault="00AB545E" w:rsidP="00AB545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Muestra Física de las partidas: </w:t>
                  </w:r>
                  <w:r>
                    <w:rPr>
                      <w:rFonts w:asciiTheme="minorHAnsi" w:hAnsiTheme="minorHAnsi" w:cstheme="minorHAnsi"/>
                      <w:sz w:val="12"/>
                      <w:szCs w:val="12"/>
                    </w:rPr>
                    <w:t>12.</w:t>
                  </w:r>
                </w:p>
              </w:tc>
            </w:tr>
            <w:tr w:rsidR="00AB545E" w:rsidRPr="00AD209B" w14:paraId="5B780114" w14:textId="77777777" w:rsidTr="00D60908">
              <w:trPr>
                <w:trHeight w:val="45"/>
                <w:jc w:val="center"/>
              </w:trPr>
              <w:tc>
                <w:tcPr>
                  <w:tcW w:w="539" w:type="pct"/>
                </w:tcPr>
                <w:p w14:paraId="7CF6E365" w14:textId="29171980" w:rsidR="00AB545E" w:rsidRPr="00AD209B" w:rsidRDefault="00AB545E" w:rsidP="00AB545E">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267E9DA4" w14:textId="2A3199BA" w:rsidR="00AB545E" w:rsidRPr="00AD209B" w:rsidRDefault="00AB545E" w:rsidP="00AB545E">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62727178" w14:textId="77777777" w:rsidR="00AB545E" w:rsidRPr="00AD209B" w:rsidRDefault="00AB545E" w:rsidP="00AB545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AB545E" w:rsidRPr="00AD209B" w14:paraId="5777DE5F" w14:textId="77777777" w:rsidTr="00D60908">
              <w:trPr>
                <w:trHeight w:val="45"/>
                <w:jc w:val="center"/>
              </w:trPr>
              <w:tc>
                <w:tcPr>
                  <w:tcW w:w="539" w:type="pct"/>
                </w:tcPr>
                <w:p w14:paraId="25CE391B" w14:textId="77777777" w:rsidR="00AB545E" w:rsidRPr="00AD209B" w:rsidRDefault="00AB545E" w:rsidP="00AB545E">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7371764E" w14:textId="668F4E7E" w:rsidR="00AB545E" w:rsidRPr="00AD209B" w:rsidRDefault="00AB545E" w:rsidP="00AB545E">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w:t>
                  </w:r>
                  <w:r>
                    <w:rPr>
                      <w:rFonts w:asciiTheme="minorHAnsi" w:hAnsiTheme="minorHAnsi" w:cstheme="minorHAnsi"/>
                      <w:b/>
                      <w:color w:val="000000"/>
                      <w:sz w:val="12"/>
                      <w:szCs w:val="12"/>
                    </w:rPr>
                    <w:t xml:space="preserve">, 30 días en junta de aclaraciones. </w:t>
                  </w:r>
                </w:p>
              </w:tc>
              <w:tc>
                <w:tcPr>
                  <w:tcW w:w="2102" w:type="pct"/>
                </w:tcPr>
                <w:p w14:paraId="62D482B3" w14:textId="77777777" w:rsidR="00AB545E" w:rsidRDefault="00AB545E" w:rsidP="00AB545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0DA6EA51" w14:textId="77777777" w:rsidR="00AB545E" w:rsidRPr="00AD209B" w:rsidRDefault="00AB545E" w:rsidP="00AB545E">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20 días. </w:t>
                  </w:r>
                </w:p>
              </w:tc>
            </w:tr>
            <w:tr w:rsidR="006451CD" w:rsidRPr="00AD209B" w14:paraId="5DAEBE39" w14:textId="77777777" w:rsidTr="00D60908">
              <w:trPr>
                <w:trHeight w:val="45"/>
                <w:jc w:val="center"/>
              </w:trPr>
              <w:tc>
                <w:tcPr>
                  <w:tcW w:w="539" w:type="pct"/>
                </w:tcPr>
                <w:p w14:paraId="2C9ABE27"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477D9743" w14:textId="77777777" w:rsidR="006451CD" w:rsidRPr="00AD209B" w:rsidRDefault="006451CD" w:rsidP="006451CD">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3820CEEA" w14:textId="77777777" w:rsidR="006451CD" w:rsidRPr="00AD209B" w:rsidRDefault="006451CD" w:rsidP="006451CD">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6451CD" w:rsidRPr="00AD209B" w14:paraId="63399D04" w14:textId="77777777" w:rsidTr="00D60908">
              <w:trPr>
                <w:trHeight w:val="45"/>
                <w:jc w:val="center"/>
              </w:trPr>
              <w:tc>
                <w:tcPr>
                  <w:tcW w:w="539" w:type="pct"/>
                </w:tcPr>
                <w:p w14:paraId="13C47B09"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73B0B214" w14:textId="77777777" w:rsidR="006451CD" w:rsidRPr="00AD209B" w:rsidRDefault="006451CD" w:rsidP="006451CD">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5CAC90BD" w14:textId="77777777" w:rsidR="006451CD" w:rsidRPr="00AD209B" w:rsidRDefault="006451CD" w:rsidP="006451C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6451CD" w:rsidRPr="00AD209B" w14:paraId="50079157" w14:textId="77777777" w:rsidTr="00D60908">
              <w:trPr>
                <w:trHeight w:val="45"/>
                <w:jc w:val="center"/>
              </w:trPr>
              <w:tc>
                <w:tcPr>
                  <w:tcW w:w="539" w:type="pct"/>
                </w:tcPr>
                <w:p w14:paraId="3449940C"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05C151ED" w14:textId="77777777" w:rsidR="006451CD" w:rsidRPr="00AD209B" w:rsidRDefault="006451CD" w:rsidP="006451CD">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6470A219" w14:textId="77777777" w:rsidR="006451CD" w:rsidRPr="00AD209B" w:rsidRDefault="006451CD" w:rsidP="006451C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6451CD" w:rsidRPr="00AD209B" w14:paraId="6C3BA52E" w14:textId="77777777" w:rsidTr="00D60908">
              <w:trPr>
                <w:trHeight w:val="52"/>
                <w:jc w:val="center"/>
              </w:trPr>
              <w:tc>
                <w:tcPr>
                  <w:tcW w:w="539" w:type="pct"/>
                </w:tcPr>
                <w:p w14:paraId="4D5FA4E6"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6945F3C7" w14:textId="77777777" w:rsidR="006451CD" w:rsidRPr="00AD209B" w:rsidRDefault="006451CD" w:rsidP="006451CD">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3BA60C89" w14:textId="77777777" w:rsidR="006451CD" w:rsidRPr="00AD209B" w:rsidRDefault="006451CD" w:rsidP="006451C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6451CD" w:rsidRPr="00AD209B" w14:paraId="37119CC4" w14:textId="77777777" w:rsidTr="00D60908">
              <w:trPr>
                <w:trHeight w:val="45"/>
                <w:jc w:val="center"/>
              </w:trPr>
              <w:tc>
                <w:tcPr>
                  <w:tcW w:w="539" w:type="pct"/>
                </w:tcPr>
                <w:p w14:paraId="473CC581" w14:textId="77777777" w:rsidR="006451CD" w:rsidRPr="00AD209B" w:rsidRDefault="006451CD" w:rsidP="006451CD">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0171C002" w14:textId="77777777" w:rsidR="006451CD" w:rsidRPr="00AD209B" w:rsidRDefault="006451CD" w:rsidP="006451CD">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03DFAD8D" w14:textId="77777777" w:rsidR="006451CD" w:rsidRPr="00AD209B" w:rsidRDefault="006451CD" w:rsidP="006451CD">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bl>
          <w:p w14:paraId="316803F1" w14:textId="77777777" w:rsidR="00AA788A" w:rsidRDefault="00AA788A" w:rsidP="00AA788A">
            <w:pPr>
              <w:jc w:val="both"/>
              <w:rPr>
                <w:rFonts w:ascii="Arial" w:hAnsi="Arial" w:cs="Arial"/>
                <w:b/>
                <w:sz w:val="14"/>
                <w:szCs w:val="16"/>
              </w:rPr>
            </w:pPr>
          </w:p>
          <w:p w14:paraId="55AAC8F3" w14:textId="7623252B" w:rsidR="00480EB1" w:rsidRPr="002F595A" w:rsidRDefault="006451CD" w:rsidP="00480EB1">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Lic. Roberto Alejandro Ortega Martínez</w:t>
            </w:r>
            <w:r w:rsidRPr="004B2426">
              <w:rPr>
                <w:rFonts w:ascii="Arial" w:hAnsi="Arial" w:cs="Arial"/>
                <w:b/>
                <w:sz w:val="14"/>
                <w:szCs w:val="16"/>
              </w:rPr>
              <w:t xml:space="preserve">, Jefe del Departamento de </w:t>
            </w:r>
            <w:r>
              <w:rPr>
                <w:rFonts w:ascii="Arial" w:hAnsi="Arial" w:cs="Arial"/>
                <w:b/>
                <w:sz w:val="14"/>
                <w:szCs w:val="16"/>
              </w:rPr>
              <w:t xml:space="preserve">Mantenimiento </w:t>
            </w:r>
            <w:r w:rsidRPr="004B2426">
              <w:rPr>
                <w:rFonts w:ascii="Arial" w:hAnsi="Arial" w:cs="Arial"/>
                <w:b/>
                <w:sz w:val="14"/>
                <w:szCs w:val="16"/>
              </w:rPr>
              <w:t xml:space="preserve">de la Dirección General de </w:t>
            </w:r>
            <w:r>
              <w:rPr>
                <w:rFonts w:ascii="Arial" w:hAnsi="Arial" w:cs="Arial"/>
                <w:b/>
                <w:sz w:val="14"/>
                <w:szCs w:val="16"/>
              </w:rPr>
              <w:t>Infraestructura Universitaria</w:t>
            </w:r>
            <w:r w:rsidRPr="000161FC">
              <w:rPr>
                <w:rFonts w:ascii="Arial" w:hAnsi="Arial" w:cs="Arial"/>
                <w:b/>
                <w:sz w:val="14"/>
                <w:szCs w:val="16"/>
              </w:rPr>
              <w:t>, conforme al anexo 1.</w:t>
            </w:r>
          </w:p>
        </w:tc>
      </w:tr>
      <w:tr w:rsidR="00003137" w:rsidRPr="00154F13" w14:paraId="559787B7" w14:textId="77777777" w:rsidTr="002A7C94">
        <w:trPr>
          <w:trHeight w:val="20"/>
          <w:jc w:val="center"/>
        </w:trPr>
        <w:tc>
          <w:tcPr>
            <w:tcW w:w="180" w:type="pct"/>
            <w:shd w:val="clear" w:color="auto" w:fill="BFBFBF" w:themeFill="background1" w:themeFillShade="BF"/>
            <w:noWrap/>
            <w:vAlign w:val="center"/>
          </w:tcPr>
          <w:p w14:paraId="5F774DEB" w14:textId="77777777" w:rsidR="00003137" w:rsidRPr="00003137" w:rsidRDefault="00003137" w:rsidP="00AA788A">
            <w:pPr>
              <w:jc w:val="center"/>
              <w:rPr>
                <w:rFonts w:ascii="Arial" w:hAnsi="Arial" w:cs="Arial"/>
                <w:sz w:val="10"/>
                <w:szCs w:val="10"/>
              </w:rPr>
            </w:pPr>
          </w:p>
        </w:tc>
        <w:tc>
          <w:tcPr>
            <w:tcW w:w="861" w:type="pct"/>
            <w:shd w:val="clear" w:color="auto" w:fill="BFBFBF" w:themeFill="background1" w:themeFillShade="BF"/>
            <w:noWrap/>
            <w:vAlign w:val="center"/>
          </w:tcPr>
          <w:p w14:paraId="7EF51E83" w14:textId="77777777" w:rsidR="00003137" w:rsidRPr="00003137" w:rsidRDefault="00003137" w:rsidP="00AA788A">
            <w:pPr>
              <w:pStyle w:val="Sangradetextonormal"/>
              <w:ind w:left="0"/>
              <w:jc w:val="center"/>
              <w:rPr>
                <w:rFonts w:ascii="Arial" w:hAnsi="Arial" w:cs="Arial"/>
                <w:b/>
                <w:sz w:val="10"/>
                <w:szCs w:val="10"/>
                <w:lang w:val="x-none"/>
              </w:rPr>
            </w:pPr>
          </w:p>
        </w:tc>
        <w:tc>
          <w:tcPr>
            <w:tcW w:w="3959" w:type="pct"/>
            <w:shd w:val="clear" w:color="auto" w:fill="BFBFBF" w:themeFill="background1" w:themeFillShade="BF"/>
            <w:vAlign w:val="center"/>
          </w:tcPr>
          <w:p w14:paraId="1CA0883F" w14:textId="77777777" w:rsidR="00003137" w:rsidRPr="00003137" w:rsidRDefault="00003137" w:rsidP="00AA788A">
            <w:pPr>
              <w:jc w:val="both"/>
              <w:rPr>
                <w:rFonts w:ascii="Arial" w:hAnsi="Arial" w:cs="Arial"/>
                <w:b/>
                <w:sz w:val="10"/>
                <w:szCs w:val="10"/>
              </w:rPr>
            </w:pPr>
          </w:p>
        </w:tc>
      </w:tr>
      <w:tr w:rsidR="00851CC1" w:rsidRPr="00154F13" w14:paraId="292CAEF8" w14:textId="77777777" w:rsidTr="002F595A">
        <w:trPr>
          <w:trHeight w:val="1001"/>
          <w:jc w:val="center"/>
        </w:trPr>
        <w:tc>
          <w:tcPr>
            <w:tcW w:w="180" w:type="pct"/>
            <w:shd w:val="clear" w:color="auto" w:fill="auto"/>
            <w:noWrap/>
            <w:vAlign w:val="center"/>
          </w:tcPr>
          <w:p w14:paraId="313E657A" w14:textId="77777777" w:rsidR="00851CC1" w:rsidRDefault="00851CC1" w:rsidP="00851CC1">
            <w:pPr>
              <w:jc w:val="center"/>
              <w:rPr>
                <w:rFonts w:ascii="Arial" w:hAnsi="Arial" w:cs="Arial"/>
                <w:sz w:val="12"/>
                <w:szCs w:val="12"/>
              </w:rPr>
            </w:pPr>
            <w:r>
              <w:rPr>
                <w:rFonts w:ascii="Arial" w:hAnsi="Arial" w:cs="Arial"/>
                <w:sz w:val="12"/>
                <w:szCs w:val="12"/>
              </w:rPr>
              <w:t>3</w:t>
            </w:r>
          </w:p>
        </w:tc>
        <w:tc>
          <w:tcPr>
            <w:tcW w:w="861" w:type="pct"/>
            <w:shd w:val="clear" w:color="auto" w:fill="auto"/>
            <w:noWrap/>
            <w:vAlign w:val="center"/>
          </w:tcPr>
          <w:p w14:paraId="41C7C5AC" w14:textId="6DD266E0" w:rsidR="00851CC1" w:rsidRPr="00A342D1" w:rsidRDefault="00E0548A" w:rsidP="00851CC1">
            <w:pPr>
              <w:pStyle w:val="Sangradetextonormal"/>
              <w:ind w:left="0"/>
              <w:jc w:val="center"/>
              <w:rPr>
                <w:rFonts w:ascii="Arial" w:hAnsi="Arial" w:cs="Arial"/>
                <w:b/>
                <w:sz w:val="12"/>
                <w:szCs w:val="12"/>
                <w:lang w:val="x-none"/>
              </w:rPr>
            </w:pPr>
            <w:r w:rsidRPr="00E0548A">
              <w:rPr>
                <w:rFonts w:ascii="Arial" w:hAnsi="Arial" w:cs="Arial"/>
                <w:b/>
                <w:sz w:val="12"/>
                <w:szCs w:val="12"/>
                <w:lang w:val="x-none"/>
              </w:rPr>
              <w:t>RUBEN MARQUEZ CORTES</w:t>
            </w:r>
          </w:p>
        </w:tc>
        <w:tc>
          <w:tcPr>
            <w:tcW w:w="3959" w:type="pct"/>
            <w:shd w:val="clear" w:color="auto" w:fill="auto"/>
            <w:vAlign w:val="center"/>
          </w:tcPr>
          <w:p w14:paraId="27F734D9" w14:textId="6BF3349C" w:rsidR="00851CC1" w:rsidRDefault="00851CC1" w:rsidP="00851CC1">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8340FC">
              <w:rPr>
                <w:rFonts w:ascii="Arial" w:hAnsi="Arial" w:cs="Arial"/>
                <w:b/>
                <w:sz w:val="14"/>
                <w:szCs w:val="16"/>
              </w:rPr>
              <w:t>1,2, 4,5,6,7,9,10,11.</w:t>
            </w:r>
          </w:p>
          <w:p w14:paraId="51B328BF" w14:textId="77777777" w:rsidR="00851CC1" w:rsidRDefault="00851CC1" w:rsidP="00851CC1">
            <w:pPr>
              <w:jc w:val="both"/>
              <w:rPr>
                <w:rFonts w:ascii="Arial" w:hAnsi="Arial" w:cs="Arial"/>
                <w:b/>
                <w:sz w:val="14"/>
                <w:szCs w:val="16"/>
              </w:rPr>
            </w:pPr>
          </w:p>
          <w:p w14:paraId="612EFEE7" w14:textId="77777777" w:rsidR="00851CC1" w:rsidRDefault="00851CC1" w:rsidP="00851CC1">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851CC1" w:rsidRPr="00AD209B" w14:paraId="25D0959A" w14:textId="77777777" w:rsidTr="00AF7894">
              <w:trPr>
                <w:trHeight w:val="323"/>
                <w:jc w:val="center"/>
              </w:trPr>
              <w:tc>
                <w:tcPr>
                  <w:tcW w:w="539" w:type="pct"/>
                  <w:shd w:val="clear" w:color="auto" w:fill="D9D9D9"/>
                </w:tcPr>
                <w:p w14:paraId="096382CE" w14:textId="77777777" w:rsidR="00851CC1" w:rsidRPr="00AD209B" w:rsidRDefault="00851CC1" w:rsidP="00851CC1">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499DDB72"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47F8909C"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851CC1" w:rsidRPr="00AD209B" w14:paraId="162C9B43" w14:textId="77777777" w:rsidTr="00AF7894">
              <w:trPr>
                <w:trHeight w:val="295"/>
                <w:jc w:val="center"/>
              </w:trPr>
              <w:tc>
                <w:tcPr>
                  <w:tcW w:w="539" w:type="pct"/>
                </w:tcPr>
                <w:p w14:paraId="4E08021F"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24463C8D"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358DA62B" w14:textId="7525E5DB" w:rsidR="00851CC1" w:rsidRPr="00AD209B" w:rsidRDefault="00250A64" w:rsidP="008340FC">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color w:val="000000"/>
                      <w:sz w:val="12"/>
                      <w:szCs w:val="12"/>
                    </w:rPr>
                    <w:t xml:space="preserve">Presenta. Propuesta firmada por </w:t>
                  </w:r>
                  <w:r w:rsidR="008340FC">
                    <w:rPr>
                      <w:rFonts w:asciiTheme="minorHAnsi" w:hAnsiTheme="minorHAnsi" w:cstheme="minorHAnsi"/>
                      <w:color w:val="000000"/>
                      <w:sz w:val="12"/>
                      <w:szCs w:val="12"/>
                    </w:rPr>
                    <w:t xml:space="preserve">Rubén Márquez Cortes </w:t>
                  </w:r>
                </w:p>
              </w:tc>
            </w:tr>
            <w:tr w:rsidR="00851CC1" w:rsidRPr="00AD209B" w14:paraId="37DFD95D" w14:textId="77777777" w:rsidTr="00AF7894">
              <w:trPr>
                <w:trHeight w:val="400"/>
                <w:jc w:val="center"/>
              </w:trPr>
              <w:tc>
                <w:tcPr>
                  <w:tcW w:w="539" w:type="pct"/>
                </w:tcPr>
                <w:p w14:paraId="484D126F" w14:textId="77777777" w:rsidR="00851CC1" w:rsidRPr="00AD209B" w:rsidRDefault="00851CC1" w:rsidP="00851CC1">
                  <w:pPr>
                    <w:jc w:val="center"/>
                    <w:rPr>
                      <w:rFonts w:asciiTheme="minorHAnsi" w:hAnsiTheme="minorHAnsi" w:cstheme="minorHAnsi"/>
                      <w:b/>
                      <w:sz w:val="12"/>
                      <w:szCs w:val="12"/>
                    </w:rPr>
                  </w:pPr>
                </w:p>
                <w:p w14:paraId="4FC915E6"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7059EFC5"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455042E4"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3322F514"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5F20C858" w14:textId="77777777" w:rsidR="00851CC1" w:rsidRPr="00AD209B" w:rsidRDefault="00851CC1" w:rsidP="00851CC1">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07B2CE22" w14:textId="77777777" w:rsidR="00851CC1" w:rsidRPr="00AD209B" w:rsidRDefault="00851CC1" w:rsidP="00851CC1">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719AB2FC" w14:textId="77777777" w:rsidR="00851CC1" w:rsidRPr="00AD209B" w:rsidRDefault="00851CC1" w:rsidP="00851CC1">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14:paraId="56D15612" w14:textId="16E69AD5" w:rsidR="00851CC1" w:rsidRPr="00AD209B" w:rsidRDefault="00250A64" w:rsidP="008340FC">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 xml:space="preserve">Presenta Identificación, Acta de </w:t>
                  </w:r>
                  <w:r w:rsidR="00B2298D" w:rsidRPr="00250A64">
                    <w:rPr>
                      <w:rFonts w:asciiTheme="minorHAnsi" w:hAnsiTheme="minorHAnsi" w:cstheme="minorHAnsi"/>
                      <w:sz w:val="12"/>
                      <w:szCs w:val="12"/>
                    </w:rPr>
                    <w:t>Nacimiento,</w:t>
                  </w:r>
                  <w:r w:rsidRPr="00250A64">
                    <w:rPr>
                      <w:rFonts w:asciiTheme="minorHAnsi" w:hAnsiTheme="minorHAnsi" w:cstheme="minorHAnsi"/>
                      <w:sz w:val="12"/>
                      <w:szCs w:val="12"/>
                    </w:rPr>
                    <w:t xml:space="preserve"> RFC</w:t>
                  </w:r>
                  <w:r w:rsidR="008340FC">
                    <w:rPr>
                      <w:rFonts w:asciiTheme="minorHAnsi" w:hAnsiTheme="minorHAnsi" w:cstheme="minorHAnsi"/>
                      <w:sz w:val="12"/>
                      <w:szCs w:val="12"/>
                    </w:rPr>
                    <w:t xml:space="preserve">, Constancia de Proveedor UAA. </w:t>
                  </w:r>
                </w:p>
              </w:tc>
            </w:tr>
            <w:tr w:rsidR="00851CC1" w:rsidRPr="00AD209B" w14:paraId="2EFBD218" w14:textId="77777777" w:rsidTr="00AF7894">
              <w:trPr>
                <w:trHeight w:val="45"/>
                <w:jc w:val="center"/>
              </w:trPr>
              <w:tc>
                <w:tcPr>
                  <w:tcW w:w="539" w:type="pct"/>
                </w:tcPr>
                <w:p w14:paraId="21A2A30C"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7755CA2A" w14:textId="77777777" w:rsidR="00851CC1" w:rsidRPr="00AD209B" w:rsidRDefault="00851CC1" w:rsidP="00851CC1">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3139A00D" w14:textId="77777777" w:rsidR="00250A64"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 xml:space="preserve">Presenta. </w:t>
                  </w:r>
                </w:p>
                <w:p w14:paraId="0ABDD0B1" w14:textId="19ED983B" w:rsidR="00851CC1" w:rsidRPr="00AD209B" w:rsidRDefault="008340FC" w:rsidP="008340FC">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12 meses partidas</w:t>
                  </w:r>
                </w:p>
              </w:tc>
            </w:tr>
            <w:tr w:rsidR="00333FD6" w:rsidRPr="00AD209B" w14:paraId="6E307D1E" w14:textId="77777777" w:rsidTr="00AF7894">
              <w:trPr>
                <w:trHeight w:val="45"/>
                <w:jc w:val="center"/>
              </w:trPr>
              <w:tc>
                <w:tcPr>
                  <w:tcW w:w="539" w:type="pct"/>
                </w:tcPr>
                <w:p w14:paraId="0DB7BA9D" w14:textId="77777777" w:rsidR="00333FD6" w:rsidRPr="00AD209B" w:rsidRDefault="00333FD6" w:rsidP="00333FD6">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5C7ECEFB" w14:textId="4CB693FC" w:rsidR="00333FD6" w:rsidRPr="00AD209B" w:rsidRDefault="00333FD6" w:rsidP="00333FD6">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Pr>
                      <w:rFonts w:asciiTheme="minorHAnsi" w:hAnsiTheme="minorHAnsi" w:cstheme="minorHAnsi"/>
                      <w:sz w:val="12"/>
                      <w:szCs w:val="12"/>
                    </w:rPr>
                    <w:t xml:space="preserve">04, 05, 06 y 09 de noviembre. </w:t>
                  </w:r>
                </w:p>
              </w:tc>
              <w:tc>
                <w:tcPr>
                  <w:tcW w:w="2102" w:type="pct"/>
                </w:tcPr>
                <w:p w14:paraId="07D76AFF" w14:textId="23BE425D" w:rsidR="00333FD6" w:rsidRPr="00AD209B" w:rsidRDefault="00333FD6" w:rsidP="00333FD6">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Transferencia 09 de Nov de 2020, comprobante UAA 10 de Nov 2020. </w:t>
                  </w:r>
                </w:p>
              </w:tc>
            </w:tr>
            <w:tr w:rsidR="00333FD6" w:rsidRPr="00AD209B" w14:paraId="2A61A007" w14:textId="77777777" w:rsidTr="00AF7894">
              <w:trPr>
                <w:trHeight w:val="45"/>
                <w:jc w:val="center"/>
              </w:trPr>
              <w:tc>
                <w:tcPr>
                  <w:tcW w:w="539" w:type="pct"/>
                </w:tcPr>
                <w:p w14:paraId="553CE8D9" w14:textId="77777777" w:rsidR="00333FD6" w:rsidRPr="00AD209B" w:rsidRDefault="00333FD6" w:rsidP="00333FD6">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1CBDBDE7" w14:textId="359E39C1" w:rsidR="00333FD6" w:rsidRPr="00AD209B" w:rsidRDefault="00333FD6" w:rsidP="00333FD6">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362AFE11" w14:textId="77777777" w:rsidR="00333FD6" w:rsidRPr="00AD209B" w:rsidRDefault="00333FD6" w:rsidP="00333FD6">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 revisión técnica realizada por área requirente.</w:t>
                  </w:r>
                </w:p>
              </w:tc>
            </w:tr>
            <w:tr w:rsidR="00333FD6" w:rsidRPr="00AD209B" w14:paraId="44439ECB" w14:textId="77777777" w:rsidTr="00AF7894">
              <w:trPr>
                <w:trHeight w:val="45"/>
                <w:jc w:val="center"/>
              </w:trPr>
              <w:tc>
                <w:tcPr>
                  <w:tcW w:w="539" w:type="pct"/>
                </w:tcPr>
                <w:p w14:paraId="7E44FBD0" w14:textId="77777777" w:rsidR="00333FD6" w:rsidRPr="00AD209B" w:rsidRDefault="00333FD6" w:rsidP="00333FD6">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377D6182" w14:textId="1C05BEA9" w:rsidR="00333FD6" w:rsidRPr="00AD209B" w:rsidRDefault="00333FD6" w:rsidP="00333FD6">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partida </w:t>
                  </w:r>
                  <w:r>
                    <w:rPr>
                      <w:rFonts w:asciiTheme="minorHAnsi" w:hAnsiTheme="minorHAnsi" w:cstheme="minorHAnsi"/>
                      <w:b/>
                      <w:color w:val="000000"/>
                      <w:sz w:val="12"/>
                      <w:szCs w:val="12"/>
                    </w:rPr>
                    <w:t>5, 8 y 12.</w:t>
                  </w:r>
                </w:p>
              </w:tc>
              <w:tc>
                <w:tcPr>
                  <w:tcW w:w="2102" w:type="pct"/>
                </w:tcPr>
                <w:p w14:paraId="6012974F" w14:textId="158FAE9F" w:rsidR="00333FD6" w:rsidRPr="00AD209B" w:rsidRDefault="00333FD6" w:rsidP="00333FD6">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 xml:space="preserve">Presenta </w:t>
                  </w:r>
                  <w:r>
                    <w:rPr>
                      <w:rFonts w:asciiTheme="minorHAnsi" w:hAnsiTheme="minorHAnsi" w:cstheme="minorHAnsi"/>
                      <w:sz w:val="12"/>
                      <w:szCs w:val="12"/>
                    </w:rPr>
                    <w:t>Muestra Física de la partida: 8</w:t>
                  </w:r>
                </w:p>
              </w:tc>
            </w:tr>
            <w:tr w:rsidR="00333FD6" w:rsidRPr="00AD209B" w14:paraId="194B2E12" w14:textId="77777777" w:rsidTr="00AF7894">
              <w:trPr>
                <w:trHeight w:val="45"/>
                <w:jc w:val="center"/>
              </w:trPr>
              <w:tc>
                <w:tcPr>
                  <w:tcW w:w="539" w:type="pct"/>
                </w:tcPr>
                <w:p w14:paraId="175F7A80" w14:textId="77777777" w:rsidR="00333FD6" w:rsidRPr="00AD209B" w:rsidRDefault="00333FD6" w:rsidP="00333FD6">
                  <w:pPr>
                    <w:jc w:val="center"/>
                    <w:rPr>
                      <w:rFonts w:asciiTheme="minorHAnsi" w:hAnsiTheme="minorHAnsi" w:cstheme="minorHAnsi"/>
                      <w:b/>
                      <w:sz w:val="12"/>
                      <w:szCs w:val="12"/>
                    </w:rPr>
                  </w:pPr>
                  <w:r w:rsidRPr="00AD209B">
                    <w:rPr>
                      <w:rFonts w:asciiTheme="minorHAnsi" w:hAnsiTheme="minorHAnsi" w:cstheme="minorHAnsi"/>
                      <w:b/>
                      <w:sz w:val="12"/>
                      <w:szCs w:val="12"/>
                    </w:rPr>
                    <w:lastRenderedPageBreak/>
                    <w:t>6</w:t>
                  </w:r>
                </w:p>
              </w:tc>
              <w:tc>
                <w:tcPr>
                  <w:tcW w:w="2359" w:type="pct"/>
                </w:tcPr>
                <w:p w14:paraId="44EB50D3" w14:textId="20033226" w:rsidR="00333FD6" w:rsidRPr="00AD209B" w:rsidRDefault="00333FD6" w:rsidP="00333FD6">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12887DB4" w14:textId="77777777" w:rsidR="00333FD6" w:rsidRPr="00AD209B" w:rsidRDefault="00333FD6" w:rsidP="00333FD6">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 revisión técnica realizada por área requirente.</w:t>
                  </w:r>
                </w:p>
              </w:tc>
            </w:tr>
            <w:tr w:rsidR="00333FD6" w:rsidRPr="00AD209B" w14:paraId="7FD8A64E" w14:textId="77777777" w:rsidTr="00AF7894">
              <w:trPr>
                <w:trHeight w:val="45"/>
                <w:jc w:val="center"/>
              </w:trPr>
              <w:tc>
                <w:tcPr>
                  <w:tcW w:w="539" w:type="pct"/>
                </w:tcPr>
                <w:p w14:paraId="74332D8C" w14:textId="77777777" w:rsidR="00333FD6" w:rsidRPr="00AD209B" w:rsidRDefault="00333FD6" w:rsidP="00333FD6">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6A6738DC" w14:textId="780E1060" w:rsidR="00333FD6" w:rsidRPr="00AD209B" w:rsidRDefault="00333FD6" w:rsidP="00333FD6">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w:t>
                  </w:r>
                  <w:r>
                    <w:rPr>
                      <w:rFonts w:asciiTheme="minorHAnsi" w:hAnsiTheme="minorHAnsi" w:cstheme="minorHAnsi"/>
                      <w:b/>
                      <w:color w:val="000000"/>
                      <w:sz w:val="12"/>
                      <w:szCs w:val="12"/>
                    </w:rPr>
                    <w:t xml:space="preserve">, 30 días en junta de aclaraciones. </w:t>
                  </w:r>
                </w:p>
              </w:tc>
              <w:tc>
                <w:tcPr>
                  <w:tcW w:w="2102" w:type="pct"/>
                </w:tcPr>
                <w:p w14:paraId="14FD4A6F" w14:textId="77777777" w:rsidR="00333FD6" w:rsidRDefault="00333FD6" w:rsidP="00333FD6">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r>
                    <w:rPr>
                      <w:rFonts w:asciiTheme="minorHAnsi" w:hAnsiTheme="minorHAnsi" w:cstheme="minorHAnsi"/>
                      <w:sz w:val="12"/>
                      <w:szCs w:val="12"/>
                    </w:rPr>
                    <w:t>.</w:t>
                  </w:r>
                </w:p>
                <w:p w14:paraId="541D3720" w14:textId="707E2655" w:rsidR="00333FD6" w:rsidRPr="00AD209B" w:rsidRDefault="003D0A42" w:rsidP="00333FD6">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20 días naturales</w:t>
                  </w:r>
                </w:p>
              </w:tc>
            </w:tr>
            <w:tr w:rsidR="00851CC1" w:rsidRPr="00AD209B" w14:paraId="2020CFA2" w14:textId="77777777" w:rsidTr="00AF7894">
              <w:trPr>
                <w:trHeight w:val="45"/>
                <w:jc w:val="center"/>
              </w:trPr>
              <w:tc>
                <w:tcPr>
                  <w:tcW w:w="539" w:type="pct"/>
                </w:tcPr>
                <w:p w14:paraId="3570FCD1"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4A9FA8C7" w14:textId="77777777" w:rsidR="00851CC1" w:rsidRPr="00AD209B" w:rsidRDefault="00851CC1" w:rsidP="00851CC1">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6A1AC5BD"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r w:rsidR="00851CC1" w:rsidRPr="00AD209B">
                    <w:rPr>
                      <w:rFonts w:asciiTheme="minorHAnsi" w:hAnsiTheme="minorHAnsi" w:cstheme="minorHAnsi"/>
                      <w:sz w:val="12"/>
                      <w:szCs w:val="12"/>
                    </w:rPr>
                    <w:t xml:space="preserve"> </w:t>
                  </w:r>
                </w:p>
              </w:tc>
            </w:tr>
            <w:tr w:rsidR="00250A64" w:rsidRPr="00AD209B" w14:paraId="3B591B7F" w14:textId="77777777" w:rsidTr="00AF7894">
              <w:trPr>
                <w:trHeight w:val="45"/>
                <w:jc w:val="center"/>
              </w:trPr>
              <w:tc>
                <w:tcPr>
                  <w:tcW w:w="539" w:type="pct"/>
                </w:tcPr>
                <w:p w14:paraId="25CA49E0" w14:textId="77777777" w:rsidR="00250A64" w:rsidRPr="00AD209B" w:rsidRDefault="00250A64" w:rsidP="00250A64">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5C80EFEA" w14:textId="77777777" w:rsidR="00250A64" w:rsidRPr="00AD209B" w:rsidRDefault="00250A64" w:rsidP="00250A64">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5980C02B" w14:textId="77777777" w:rsidR="00250A64"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No Aplica</w:t>
                  </w:r>
                </w:p>
              </w:tc>
            </w:tr>
            <w:tr w:rsidR="00851CC1" w:rsidRPr="00AD209B" w14:paraId="2BD72D00" w14:textId="77777777" w:rsidTr="00AF7894">
              <w:trPr>
                <w:trHeight w:val="45"/>
                <w:jc w:val="center"/>
              </w:trPr>
              <w:tc>
                <w:tcPr>
                  <w:tcW w:w="539" w:type="pct"/>
                </w:tcPr>
                <w:p w14:paraId="6480A3DD"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361B2F20"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4BEBB04C"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p>
              </w:tc>
            </w:tr>
            <w:tr w:rsidR="00851CC1" w:rsidRPr="00AD209B" w14:paraId="0667823F" w14:textId="77777777" w:rsidTr="00AF7894">
              <w:trPr>
                <w:trHeight w:val="52"/>
                <w:jc w:val="center"/>
              </w:trPr>
              <w:tc>
                <w:tcPr>
                  <w:tcW w:w="539" w:type="pct"/>
                </w:tcPr>
                <w:p w14:paraId="78E62739"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307BA7D3"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12E215B5"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p>
              </w:tc>
            </w:tr>
            <w:tr w:rsidR="00851CC1" w:rsidRPr="00AD209B" w14:paraId="7EEB41DD" w14:textId="77777777" w:rsidTr="00AF7894">
              <w:trPr>
                <w:trHeight w:val="45"/>
                <w:jc w:val="center"/>
              </w:trPr>
              <w:tc>
                <w:tcPr>
                  <w:tcW w:w="539" w:type="pct"/>
                </w:tcPr>
                <w:p w14:paraId="4BFC54EC" w14:textId="77777777" w:rsidR="00851CC1" w:rsidRPr="00AD209B" w:rsidRDefault="00851CC1" w:rsidP="00851CC1">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2A52B7C1" w14:textId="77777777" w:rsidR="00851CC1" w:rsidRPr="00AD209B" w:rsidRDefault="00851CC1" w:rsidP="00851CC1">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42602EAC" w14:textId="77777777" w:rsidR="00851CC1" w:rsidRPr="00AD209B" w:rsidRDefault="00250A64" w:rsidP="00250A64">
                  <w:pPr>
                    <w:pStyle w:val="Prrafodelista"/>
                    <w:widowControl/>
                    <w:numPr>
                      <w:ilvl w:val="0"/>
                      <w:numId w:val="23"/>
                    </w:numPr>
                    <w:jc w:val="center"/>
                    <w:rPr>
                      <w:rFonts w:asciiTheme="minorHAnsi" w:hAnsiTheme="minorHAnsi" w:cstheme="minorHAnsi"/>
                      <w:sz w:val="12"/>
                      <w:szCs w:val="12"/>
                    </w:rPr>
                  </w:pPr>
                  <w:r w:rsidRPr="00250A64">
                    <w:rPr>
                      <w:rFonts w:asciiTheme="minorHAnsi" w:hAnsiTheme="minorHAnsi" w:cstheme="minorHAnsi"/>
                      <w:sz w:val="12"/>
                      <w:szCs w:val="12"/>
                    </w:rPr>
                    <w:t>Presenta</w:t>
                  </w:r>
                </w:p>
              </w:tc>
            </w:tr>
          </w:tbl>
          <w:p w14:paraId="224AC322" w14:textId="372DF2E7" w:rsidR="00851CC1" w:rsidRPr="003A5295" w:rsidRDefault="005905F3" w:rsidP="000C49F5">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 xml:space="preserve">Arq. Jorge </w:t>
            </w:r>
            <w:r w:rsidRPr="00851CC1">
              <w:rPr>
                <w:rFonts w:ascii="Arial" w:hAnsi="Arial" w:cs="Arial"/>
                <w:b/>
                <w:sz w:val="14"/>
                <w:szCs w:val="16"/>
              </w:rPr>
              <w:t>Enrique Suárez Del Real García</w:t>
            </w:r>
            <w:r w:rsidRPr="004B2426">
              <w:rPr>
                <w:rFonts w:ascii="Arial" w:hAnsi="Arial" w:cs="Arial"/>
                <w:b/>
                <w:sz w:val="14"/>
                <w:szCs w:val="16"/>
              </w:rPr>
              <w:t xml:space="preserve">, Jefe del Departamento de </w:t>
            </w:r>
            <w:r>
              <w:rPr>
                <w:rFonts w:ascii="Arial" w:hAnsi="Arial" w:cs="Arial"/>
                <w:b/>
                <w:sz w:val="14"/>
                <w:szCs w:val="16"/>
              </w:rPr>
              <w:t>Servicios Generales</w:t>
            </w:r>
            <w:r w:rsidRPr="004B2426">
              <w:rPr>
                <w:rFonts w:ascii="Arial" w:hAnsi="Arial" w:cs="Arial"/>
                <w:b/>
                <w:sz w:val="14"/>
                <w:szCs w:val="16"/>
              </w:rPr>
              <w:t xml:space="preserve"> de la Dirección General de </w:t>
            </w:r>
            <w:r>
              <w:rPr>
                <w:rFonts w:ascii="Arial" w:hAnsi="Arial" w:cs="Arial"/>
                <w:b/>
                <w:sz w:val="14"/>
                <w:szCs w:val="16"/>
              </w:rPr>
              <w:t>Infraestructura Universitaria</w:t>
            </w:r>
            <w:r w:rsidRPr="000161FC">
              <w:rPr>
                <w:rFonts w:ascii="Arial" w:hAnsi="Arial" w:cs="Arial"/>
                <w:b/>
                <w:sz w:val="14"/>
                <w:szCs w:val="16"/>
              </w:rPr>
              <w:t>, conforme al anexo 1.</w:t>
            </w:r>
          </w:p>
        </w:tc>
      </w:tr>
      <w:tr w:rsidR="00851CC1" w:rsidRPr="00154F13" w14:paraId="0990D38F" w14:textId="77777777" w:rsidTr="002A7C94">
        <w:trPr>
          <w:trHeight w:val="20"/>
          <w:jc w:val="center"/>
        </w:trPr>
        <w:tc>
          <w:tcPr>
            <w:tcW w:w="180" w:type="pct"/>
            <w:shd w:val="clear" w:color="auto" w:fill="BFBFBF" w:themeFill="background1" w:themeFillShade="BF"/>
            <w:noWrap/>
            <w:vAlign w:val="center"/>
          </w:tcPr>
          <w:p w14:paraId="32411BBD" w14:textId="77777777" w:rsidR="00851CC1" w:rsidRPr="00003137" w:rsidRDefault="00851CC1" w:rsidP="00851CC1">
            <w:pPr>
              <w:jc w:val="center"/>
              <w:rPr>
                <w:rFonts w:ascii="Arial" w:hAnsi="Arial" w:cs="Arial"/>
                <w:sz w:val="10"/>
                <w:szCs w:val="10"/>
              </w:rPr>
            </w:pPr>
          </w:p>
        </w:tc>
        <w:tc>
          <w:tcPr>
            <w:tcW w:w="861" w:type="pct"/>
            <w:shd w:val="clear" w:color="auto" w:fill="BFBFBF" w:themeFill="background1" w:themeFillShade="BF"/>
            <w:noWrap/>
            <w:vAlign w:val="center"/>
          </w:tcPr>
          <w:p w14:paraId="06D1EB9E" w14:textId="77777777" w:rsidR="00851CC1" w:rsidRPr="00003137" w:rsidRDefault="00851CC1" w:rsidP="00851CC1">
            <w:pPr>
              <w:pStyle w:val="Sangradetextonormal"/>
              <w:ind w:left="0"/>
              <w:jc w:val="center"/>
              <w:rPr>
                <w:rFonts w:ascii="Arial" w:hAnsi="Arial" w:cs="Arial"/>
                <w:b/>
                <w:sz w:val="10"/>
                <w:szCs w:val="10"/>
                <w:lang w:val="x-none"/>
              </w:rPr>
            </w:pPr>
          </w:p>
        </w:tc>
        <w:tc>
          <w:tcPr>
            <w:tcW w:w="3959" w:type="pct"/>
            <w:shd w:val="clear" w:color="auto" w:fill="BFBFBF" w:themeFill="background1" w:themeFillShade="BF"/>
            <w:vAlign w:val="center"/>
          </w:tcPr>
          <w:p w14:paraId="3E48CA97" w14:textId="77777777" w:rsidR="00851CC1" w:rsidRPr="00003137" w:rsidRDefault="00851CC1" w:rsidP="00851CC1">
            <w:pPr>
              <w:jc w:val="both"/>
              <w:rPr>
                <w:rFonts w:ascii="Arial" w:hAnsi="Arial" w:cs="Arial"/>
                <w:b/>
                <w:sz w:val="10"/>
                <w:szCs w:val="10"/>
              </w:rPr>
            </w:pPr>
          </w:p>
        </w:tc>
      </w:tr>
      <w:tr w:rsidR="00E53F6A" w:rsidRPr="00154F13" w14:paraId="69B7E513" w14:textId="77777777" w:rsidTr="002A7C94">
        <w:trPr>
          <w:trHeight w:val="20"/>
          <w:jc w:val="center"/>
        </w:trPr>
        <w:tc>
          <w:tcPr>
            <w:tcW w:w="180" w:type="pct"/>
            <w:shd w:val="clear" w:color="auto" w:fill="auto"/>
            <w:noWrap/>
            <w:vAlign w:val="center"/>
          </w:tcPr>
          <w:p w14:paraId="1410BA1E" w14:textId="77777777" w:rsidR="00E53F6A" w:rsidRDefault="00E53F6A" w:rsidP="00E53F6A">
            <w:pPr>
              <w:jc w:val="center"/>
              <w:rPr>
                <w:rFonts w:ascii="Arial" w:hAnsi="Arial" w:cs="Arial"/>
                <w:sz w:val="12"/>
                <w:szCs w:val="12"/>
              </w:rPr>
            </w:pPr>
            <w:r>
              <w:rPr>
                <w:rFonts w:ascii="Arial" w:hAnsi="Arial" w:cs="Arial"/>
                <w:sz w:val="12"/>
                <w:szCs w:val="12"/>
              </w:rPr>
              <w:t>4</w:t>
            </w:r>
          </w:p>
        </w:tc>
        <w:tc>
          <w:tcPr>
            <w:tcW w:w="861" w:type="pct"/>
            <w:shd w:val="clear" w:color="auto" w:fill="auto"/>
            <w:noWrap/>
            <w:vAlign w:val="center"/>
          </w:tcPr>
          <w:p w14:paraId="60C0C7F8" w14:textId="079EB239" w:rsidR="00E53F6A" w:rsidRPr="00A342D1" w:rsidRDefault="00E0548A" w:rsidP="00E53F6A">
            <w:pPr>
              <w:pStyle w:val="Sangradetextonormal"/>
              <w:ind w:left="0"/>
              <w:jc w:val="center"/>
              <w:rPr>
                <w:rFonts w:ascii="Arial" w:hAnsi="Arial" w:cs="Arial"/>
                <w:b/>
                <w:sz w:val="12"/>
                <w:szCs w:val="12"/>
                <w:lang w:val="x-none"/>
              </w:rPr>
            </w:pPr>
            <w:r w:rsidRPr="00E0548A">
              <w:rPr>
                <w:rFonts w:ascii="Arial" w:hAnsi="Arial" w:cs="Arial"/>
                <w:b/>
                <w:sz w:val="12"/>
                <w:szCs w:val="12"/>
                <w:lang w:val="x-none"/>
              </w:rPr>
              <w:t>INDUSTRIAL MEXICANA S.A. DE C.V.</w:t>
            </w:r>
          </w:p>
        </w:tc>
        <w:tc>
          <w:tcPr>
            <w:tcW w:w="3959" w:type="pct"/>
            <w:shd w:val="clear" w:color="auto" w:fill="auto"/>
            <w:vAlign w:val="center"/>
          </w:tcPr>
          <w:p w14:paraId="5EC46256" w14:textId="4DD24A0C" w:rsidR="000F4744" w:rsidRDefault="00E53F6A" w:rsidP="00E53F6A">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7C28FE">
              <w:rPr>
                <w:rFonts w:ascii="Arial" w:hAnsi="Arial" w:cs="Arial"/>
                <w:b/>
                <w:sz w:val="14"/>
                <w:szCs w:val="16"/>
              </w:rPr>
              <w:t xml:space="preserve">12,13,14, 15. </w:t>
            </w:r>
          </w:p>
          <w:p w14:paraId="2EFD7701" w14:textId="0DE65185" w:rsidR="00E53F6A" w:rsidRDefault="00E53F6A" w:rsidP="00E53F6A">
            <w:pPr>
              <w:jc w:val="both"/>
              <w:rPr>
                <w:rFonts w:ascii="Arial" w:hAnsi="Arial" w:cs="Arial"/>
                <w:b/>
                <w:sz w:val="14"/>
                <w:szCs w:val="16"/>
              </w:rPr>
            </w:pPr>
          </w:p>
          <w:p w14:paraId="57D219E1" w14:textId="295A227D" w:rsidR="007C28FE" w:rsidRDefault="007C28FE" w:rsidP="00E53F6A">
            <w:pPr>
              <w:jc w:val="both"/>
              <w:rPr>
                <w:rFonts w:ascii="Arial" w:hAnsi="Arial" w:cs="Arial"/>
                <w:b/>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91"/>
              <w:gridCol w:w="3023"/>
              <w:gridCol w:w="2694"/>
            </w:tblGrid>
            <w:tr w:rsidR="007C28FE" w:rsidRPr="00AD209B" w14:paraId="22A6020B" w14:textId="77777777" w:rsidTr="00D60908">
              <w:trPr>
                <w:trHeight w:val="323"/>
                <w:jc w:val="center"/>
              </w:trPr>
              <w:tc>
                <w:tcPr>
                  <w:tcW w:w="539" w:type="pct"/>
                  <w:shd w:val="clear" w:color="auto" w:fill="D9D9D9"/>
                </w:tcPr>
                <w:p w14:paraId="624965CF" w14:textId="77777777" w:rsidR="007C28FE" w:rsidRPr="00AD209B" w:rsidRDefault="007C28FE" w:rsidP="007C28FE">
                  <w:pP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34D398BB"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3497124E"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7C28FE" w:rsidRPr="00AD209B" w14:paraId="4C1D4B24" w14:textId="77777777" w:rsidTr="00D60908">
              <w:trPr>
                <w:trHeight w:val="295"/>
                <w:jc w:val="center"/>
              </w:trPr>
              <w:tc>
                <w:tcPr>
                  <w:tcW w:w="539" w:type="pct"/>
                </w:tcPr>
                <w:p w14:paraId="55A93351"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572283AA" w14:textId="77777777" w:rsidR="007C28FE" w:rsidRPr="00AD209B" w:rsidRDefault="007C28FE" w:rsidP="007C28FE">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6221F768" w14:textId="60664619"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Pr>
                      <w:rFonts w:asciiTheme="minorHAnsi" w:hAnsiTheme="minorHAnsi" w:cstheme="minorHAnsi"/>
                      <w:color w:val="000000"/>
                      <w:sz w:val="12"/>
                      <w:szCs w:val="12"/>
                    </w:rPr>
                    <w:t xml:space="preserve">Humberto López Arellano </w:t>
                  </w:r>
                </w:p>
              </w:tc>
            </w:tr>
            <w:tr w:rsidR="007C28FE" w:rsidRPr="00AD209B" w14:paraId="0D98E20C" w14:textId="77777777" w:rsidTr="00D60908">
              <w:trPr>
                <w:trHeight w:val="400"/>
                <w:jc w:val="center"/>
              </w:trPr>
              <w:tc>
                <w:tcPr>
                  <w:tcW w:w="539" w:type="pct"/>
                </w:tcPr>
                <w:p w14:paraId="1AD86F4F" w14:textId="77777777" w:rsidR="007C28FE" w:rsidRPr="00AD209B" w:rsidRDefault="007C28FE" w:rsidP="007C28FE">
                  <w:pPr>
                    <w:jc w:val="center"/>
                    <w:rPr>
                      <w:rFonts w:asciiTheme="minorHAnsi" w:hAnsiTheme="minorHAnsi" w:cstheme="minorHAnsi"/>
                      <w:b/>
                      <w:sz w:val="12"/>
                      <w:szCs w:val="12"/>
                    </w:rPr>
                  </w:pPr>
                </w:p>
                <w:p w14:paraId="7C32EB42"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487840B5" w14:textId="77777777" w:rsidR="007C28FE" w:rsidRDefault="007C28FE" w:rsidP="007C28FE">
                  <w:pPr>
                    <w:jc w:val="both"/>
                    <w:rPr>
                      <w:rFonts w:asciiTheme="minorHAnsi" w:hAnsiTheme="minorHAnsi" w:cstheme="minorHAnsi"/>
                      <w:b/>
                      <w:sz w:val="12"/>
                      <w:szCs w:val="12"/>
                    </w:rPr>
                  </w:pPr>
                  <w:r>
                    <w:rPr>
                      <w:rFonts w:asciiTheme="minorHAnsi" w:hAnsiTheme="minorHAnsi" w:cstheme="minorHAnsi"/>
                      <w:b/>
                      <w:sz w:val="12"/>
                      <w:szCs w:val="12"/>
                    </w:rPr>
                    <w:t>Identificación.</w:t>
                  </w:r>
                </w:p>
                <w:p w14:paraId="485731CD" w14:textId="77777777" w:rsidR="007C28FE" w:rsidRPr="00B94D2C" w:rsidRDefault="007C28FE" w:rsidP="007C28FE">
                  <w:pPr>
                    <w:jc w:val="both"/>
                    <w:rPr>
                      <w:rFonts w:asciiTheme="minorHAnsi" w:hAnsiTheme="minorHAnsi" w:cstheme="minorHAnsi"/>
                      <w:b/>
                      <w:sz w:val="12"/>
                      <w:szCs w:val="12"/>
                    </w:rPr>
                  </w:pPr>
                  <w:r>
                    <w:rPr>
                      <w:rFonts w:asciiTheme="minorHAnsi" w:hAnsiTheme="minorHAnsi" w:cstheme="minorHAnsi"/>
                      <w:b/>
                      <w:sz w:val="12"/>
                      <w:szCs w:val="12"/>
                    </w:rPr>
                    <w:t>RFC.</w:t>
                  </w:r>
                </w:p>
                <w:p w14:paraId="2BA2F897" w14:textId="1723FD68" w:rsidR="007C28FE" w:rsidRPr="00B94D2C" w:rsidRDefault="007C28FE" w:rsidP="007C28FE">
                  <w:pPr>
                    <w:jc w:val="both"/>
                    <w:rPr>
                      <w:rFonts w:asciiTheme="minorHAnsi" w:hAnsiTheme="minorHAnsi" w:cstheme="minorHAnsi"/>
                      <w:b/>
                      <w:sz w:val="12"/>
                      <w:szCs w:val="12"/>
                    </w:rPr>
                  </w:pPr>
                  <w:r w:rsidRPr="00B94D2C">
                    <w:rPr>
                      <w:rFonts w:asciiTheme="minorHAnsi" w:hAnsiTheme="minorHAnsi" w:cstheme="minorHAnsi"/>
                      <w:b/>
                      <w:sz w:val="12"/>
                      <w:szCs w:val="12"/>
                    </w:rPr>
                    <w:t>a) Personas Morales: En caso de personas morales, incluir el acta constitutiva de la</w:t>
                  </w:r>
                  <w:r w:rsidR="00814FBF">
                    <w:rPr>
                      <w:rFonts w:asciiTheme="minorHAnsi" w:hAnsiTheme="minorHAnsi" w:cstheme="minorHAnsi"/>
                      <w:b/>
                      <w:sz w:val="12"/>
                      <w:szCs w:val="12"/>
                    </w:rPr>
                    <w:t xml:space="preserve"> </w:t>
                  </w:r>
                  <w:r w:rsidRPr="00B94D2C">
                    <w:rPr>
                      <w:rFonts w:asciiTheme="minorHAnsi" w:hAnsiTheme="minorHAnsi" w:cstheme="minorHAnsi"/>
                      <w:b/>
                      <w:sz w:val="12"/>
                      <w:szCs w:val="12"/>
                    </w:rPr>
                    <w:t>empresa y el poder del representante legal en copia simple.</w:t>
                  </w:r>
                </w:p>
                <w:p w14:paraId="2627867C" w14:textId="77777777" w:rsidR="007C28FE" w:rsidRPr="00B94D2C" w:rsidRDefault="007C28FE" w:rsidP="007C28FE">
                  <w:pPr>
                    <w:jc w:val="both"/>
                    <w:rPr>
                      <w:rFonts w:asciiTheme="minorHAnsi" w:hAnsiTheme="minorHAnsi" w:cstheme="minorHAnsi"/>
                      <w:b/>
                      <w:sz w:val="12"/>
                      <w:szCs w:val="12"/>
                    </w:rPr>
                  </w:pPr>
                  <w:r w:rsidRPr="00B94D2C">
                    <w:rPr>
                      <w:rFonts w:asciiTheme="minorHAnsi" w:hAnsiTheme="minorHAnsi" w:cstheme="minorHAnsi"/>
                      <w:b/>
                      <w:sz w:val="12"/>
                      <w:szCs w:val="12"/>
                    </w:rPr>
                    <w:t>b) Personas Físicas: Acta de nacimiento en copia simple.</w:t>
                  </w:r>
                </w:p>
                <w:p w14:paraId="555EFD6A" w14:textId="77777777" w:rsidR="007C28FE" w:rsidRPr="00B94D2C" w:rsidRDefault="007C28FE" w:rsidP="007C28FE">
                  <w:pPr>
                    <w:jc w:val="both"/>
                    <w:rPr>
                      <w:rFonts w:asciiTheme="minorHAnsi" w:hAnsiTheme="minorHAnsi" w:cstheme="minorHAnsi"/>
                      <w:b/>
                      <w:sz w:val="12"/>
                      <w:szCs w:val="12"/>
                    </w:rPr>
                  </w:pPr>
                </w:p>
                <w:p w14:paraId="382CB874" w14:textId="77777777" w:rsidR="007C28FE" w:rsidRPr="00B94D2C" w:rsidRDefault="007C28FE" w:rsidP="007C28FE">
                  <w:pPr>
                    <w:jc w:val="both"/>
                    <w:rPr>
                      <w:rFonts w:asciiTheme="minorHAnsi" w:hAnsiTheme="minorHAnsi" w:cstheme="minorHAnsi"/>
                      <w:b/>
                      <w:sz w:val="12"/>
                      <w:szCs w:val="12"/>
                    </w:rPr>
                  </w:pPr>
                  <w:r w:rsidRPr="00B94D2C">
                    <w:rPr>
                      <w:rFonts w:asciiTheme="minorHAnsi" w:hAnsiTheme="minorHAnsi" w:cstheme="minorHAnsi"/>
                      <w:b/>
                      <w:sz w:val="12"/>
                      <w:szCs w:val="12"/>
                    </w:rPr>
                    <w:t>Documentación caso 2:</w:t>
                  </w:r>
                </w:p>
                <w:p w14:paraId="26AD1807" w14:textId="77777777" w:rsidR="007C28FE" w:rsidRPr="00AD209B" w:rsidRDefault="007C28FE" w:rsidP="007C28FE">
                  <w:pPr>
                    <w:jc w:val="both"/>
                    <w:rPr>
                      <w:rFonts w:asciiTheme="minorHAnsi" w:hAnsiTheme="minorHAnsi" w:cstheme="minorHAnsi"/>
                      <w:b/>
                      <w:sz w:val="12"/>
                      <w:szCs w:val="12"/>
                    </w:rPr>
                  </w:pPr>
                  <w:r w:rsidRPr="00B94D2C">
                    <w:rPr>
                      <w:rFonts w:asciiTheme="minorHAnsi" w:hAnsiTheme="minorHAnsi" w:cstheme="minorHAnsi"/>
                      <w:b/>
                      <w:sz w:val="12"/>
                      <w:szCs w:val="12"/>
                    </w:rPr>
                    <w:t>Constancia de Proveedor vigente en la Plataforma de Adquisiciones y Obra Pública de la Universid</w:t>
                  </w:r>
                  <w:r>
                    <w:rPr>
                      <w:rFonts w:asciiTheme="minorHAnsi" w:hAnsiTheme="minorHAnsi" w:cstheme="minorHAnsi"/>
                      <w:b/>
                      <w:sz w:val="12"/>
                      <w:szCs w:val="12"/>
                    </w:rPr>
                    <w:t>ad Autónoma de Aguascalientes.</w:t>
                  </w:r>
                </w:p>
              </w:tc>
              <w:tc>
                <w:tcPr>
                  <w:tcW w:w="2102" w:type="pct"/>
                  <w:vAlign w:val="center"/>
                </w:tcPr>
                <w:p w14:paraId="597F8EDF" w14:textId="5558A5C6" w:rsidR="007C28FE" w:rsidRPr="00AD209B" w:rsidRDefault="007C28FE" w:rsidP="00814FBF">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 Identificación</w:t>
                  </w:r>
                  <w:r>
                    <w:rPr>
                      <w:rFonts w:asciiTheme="minorHAnsi" w:hAnsiTheme="minorHAnsi" w:cstheme="minorHAnsi"/>
                      <w:sz w:val="12"/>
                      <w:szCs w:val="12"/>
                    </w:rPr>
                    <w:t>,  Acta Co</w:t>
                  </w:r>
                  <w:r w:rsidR="00814FBF">
                    <w:rPr>
                      <w:rFonts w:asciiTheme="minorHAnsi" w:hAnsiTheme="minorHAnsi" w:cstheme="minorHAnsi"/>
                      <w:sz w:val="12"/>
                      <w:szCs w:val="12"/>
                    </w:rPr>
                    <w:t xml:space="preserve">nstitutiva y Poder </w:t>
                  </w:r>
                </w:p>
              </w:tc>
            </w:tr>
            <w:tr w:rsidR="007C28FE" w:rsidRPr="00AD209B" w14:paraId="751BBFD7" w14:textId="77777777" w:rsidTr="00D60908">
              <w:trPr>
                <w:trHeight w:val="45"/>
                <w:jc w:val="center"/>
              </w:trPr>
              <w:tc>
                <w:tcPr>
                  <w:tcW w:w="539" w:type="pct"/>
                </w:tcPr>
                <w:p w14:paraId="3D24A274"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4179098B" w14:textId="77777777" w:rsidR="007C28FE" w:rsidRPr="00AD209B" w:rsidRDefault="007C28FE" w:rsidP="007C28FE">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5B6FE552" w14:textId="77777777" w:rsidR="007C28FE" w:rsidRDefault="007C28FE" w:rsidP="007C28FE">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6EBD7418" w14:textId="0BDE303A" w:rsidR="007C28FE" w:rsidRPr="00AD209B" w:rsidRDefault="007C28FE" w:rsidP="00814FBF">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12 </w:t>
                  </w:r>
                  <w:r w:rsidR="00814FBF">
                    <w:rPr>
                      <w:rFonts w:asciiTheme="minorHAnsi" w:hAnsiTheme="minorHAnsi" w:cstheme="minorHAnsi"/>
                      <w:sz w:val="12"/>
                      <w:szCs w:val="12"/>
                    </w:rPr>
                    <w:t>meses</w:t>
                  </w:r>
                  <w:r>
                    <w:rPr>
                      <w:rFonts w:asciiTheme="minorHAnsi" w:hAnsiTheme="minorHAnsi" w:cstheme="minorHAnsi"/>
                      <w:sz w:val="12"/>
                      <w:szCs w:val="12"/>
                    </w:rPr>
                    <w:t xml:space="preserve"> </w:t>
                  </w:r>
                </w:p>
              </w:tc>
            </w:tr>
            <w:tr w:rsidR="007C28FE" w:rsidRPr="00AD209B" w14:paraId="0FDC590F" w14:textId="77777777" w:rsidTr="00D60908">
              <w:trPr>
                <w:trHeight w:val="45"/>
                <w:jc w:val="center"/>
              </w:trPr>
              <w:tc>
                <w:tcPr>
                  <w:tcW w:w="539" w:type="pct"/>
                </w:tcPr>
                <w:p w14:paraId="449B9683"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1FE9FFBA" w14:textId="77777777" w:rsidR="007C28FE" w:rsidRPr="00AD209B" w:rsidRDefault="007C28FE" w:rsidP="007C28FE">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Pr>
                      <w:rFonts w:asciiTheme="minorHAnsi" w:hAnsiTheme="minorHAnsi" w:cstheme="minorHAnsi"/>
                      <w:sz w:val="12"/>
                      <w:szCs w:val="12"/>
                    </w:rPr>
                    <w:t xml:space="preserve">04, 05, 06 y 09 de noviembre. </w:t>
                  </w:r>
                </w:p>
              </w:tc>
              <w:tc>
                <w:tcPr>
                  <w:tcW w:w="2102" w:type="pct"/>
                </w:tcPr>
                <w:p w14:paraId="6F0437C4" w14:textId="1E74DD68" w:rsidR="007C28FE" w:rsidRPr="00AD209B" w:rsidRDefault="00814FBF" w:rsidP="00814FB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Transferencia 06 de noviembre de 2020, </w:t>
                  </w:r>
                  <w:r w:rsidR="007C28FE">
                    <w:rPr>
                      <w:rFonts w:asciiTheme="minorHAnsi" w:hAnsiTheme="minorHAnsi" w:cstheme="minorHAnsi"/>
                      <w:sz w:val="12"/>
                      <w:szCs w:val="12"/>
                    </w:rPr>
                    <w:t xml:space="preserve">Comprobante </w:t>
                  </w:r>
                  <w:proofErr w:type="spellStart"/>
                  <w:r w:rsidR="007C28FE">
                    <w:rPr>
                      <w:rFonts w:asciiTheme="minorHAnsi" w:hAnsiTheme="minorHAnsi" w:cstheme="minorHAnsi"/>
                      <w:sz w:val="12"/>
                      <w:szCs w:val="12"/>
                    </w:rPr>
                    <w:t>uaa</w:t>
                  </w:r>
                  <w:proofErr w:type="spellEnd"/>
                  <w:r w:rsidR="007C28FE">
                    <w:rPr>
                      <w:rFonts w:asciiTheme="minorHAnsi" w:hAnsiTheme="minorHAnsi" w:cstheme="minorHAnsi"/>
                      <w:sz w:val="12"/>
                      <w:szCs w:val="12"/>
                    </w:rPr>
                    <w:t xml:space="preserve"> 0</w:t>
                  </w:r>
                  <w:r>
                    <w:rPr>
                      <w:rFonts w:asciiTheme="minorHAnsi" w:hAnsiTheme="minorHAnsi" w:cstheme="minorHAnsi"/>
                      <w:sz w:val="12"/>
                      <w:szCs w:val="12"/>
                    </w:rPr>
                    <w:t>9</w:t>
                  </w:r>
                  <w:r w:rsidR="007C28FE">
                    <w:rPr>
                      <w:rFonts w:asciiTheme="minorHAnsi" w:hAnsiTheme="minorHAnsi" w:cstheme="minorHAnsi"/>
                      <w:sz w:val="12"/>
                      <w:szCs w:val="12"/>
                    </w:rPr>
                    <w:t xml:space="preserve"> de nov 2020. </w:t>
                  </w:r>
                </w:p>
              </w:tc>
            </w:tr>
            <w:tr w:rsidR="007C28FE" w:rsidRPr="00AD209B" w14:paraId="0897212B" w14:textId="77777777" w:rsidTr="00D60908">
              <w:trPr>
                <w:trHeight w:val="45"/>
                <w:jc w:val="center"/>
              </w:trPr>
              <w:tc>
                <w:tcPr>
                  <w:tcW w:w="539" w:type="pct"/>
                </w:tcPr>
                <w:p w14:paraId="13515BDC"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333DBE5F" w14:textId="77777777" w:rsidR="007C28FE" w:rsidRPr="00AD209B" w:rsidRDefault="007C28FE" w:rsidP="007C28FE">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62BD05DF" w14:textId="77777777"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7C28FE" w:rsidRPr="00AD209B" w14:paraId="6E96E464" w14:textId="77777777" w:rsidTr="00D60908">
              <w:trPr>
                <w:trHeight w:val="45"/>
                <w:jc w:val="center"/>
              </w:trPr>
              <w:tc>
                <w:tcPr>
                  <w:tcW w:w="539" w:type="pct"/>
                </w:tcPr>
                <w:p w14:paraId="28E02A57" w14:textId="77777777" w:rsidR="007C28FE" w:rsidRPr="00AD209B" w:rsidRDefault="007C28FE" w:rsidP="007C28FE">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14:paraId="3AC51C87" w14:textId="77777777" w:rsidR="007C28FE" w:rsidRPr="00AD209B" w:rsidRDefault="007C28FE" w:rsidP="007C28FE">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 xml:space="preserve">Muestra física de los bienes ofertados: partida </w:t>
                  </w:r>
                  <w:r>
                    <w:rPr>
                      <w:rFonts w:asciiTheme="minorHAnsi" w:hAnsiTheme="minorHAnsi" w:cstheme="minorHAnsi"/>
                      <w:b/>
                      <w:color w:val="000000"/>
                      <w:sz w:val="12"/>
                      <w:szCs w:val="12"/>
                    </w:rPr>
                    <w:t>5, 8 y 12.</w:t>
                  </w:r>
                </w:p>
              </w:tc>
              <w:tc>
                <w:tcPr>
                  <w:tcW w:w="2102" w:type="pct"/>
                </w:tcPr>
                <w:p w14:paraId="36E4477A" w14:textId="77777777"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Muestra Física de las partidas: </w:t>
                  </w:r>
                  <w:r>
                    <w:rPr>
                      <w:rFonts w:asciiTheme="minorHAnsi" w:hAnsiTheme="minorHAnsi" w:cstheme="minorHAnsi"/>
                      <w:sz w:val="12"/>
                      <w:szCs w:val="12"/>
                    </w:rPr>
                    <w:t>12.</w:t>
                  </w:r>
                </w:p>
              </w:tc>
            </w:tr>
            <w:tr w:rsidR="007C28FE" w:rsidRPr="00AD209B" w14:paraId="1B5B67E4" w14:textId="77777777" w:rsidTr="00D60908">
              <w:trPr>
                <w:trHeight w:val="45"/>
                <w:jc w:val="center"/>
              </w:trPr>
              <w:tc>
                <w:tcPr>
                  <w:tcW w:w="539" w:type="pct"/>
                </w:tcPr>
                <w:p w14:paraId="2DC4BEB3"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6FD4A1EE" w14:textId="77777777" w:rsidR="007C28FE" w:rsidRPr="00AD209B" w:rsidRDefault="007C28FE" w:rsidP="007C28FE">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14:paraId="4B551D8C" w14:textId="77777777"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7C28FE" w:rsidRPr="00AD209B" w14:paraId="62BEB2FE" w14:textId="77777777" w:rsidTr="00D60908">
              <w:trPr>
                <w:trHeight w:val="45"/>
                <w:jc w:val="center"/>
              </w:trPr>
              <w:tc>
                <w:tcPr>
                  <w:tcW w:w="539" w:type="pct"/>
                </w:tcPr>
                <w:p w14:paraId="1CAD5C1D"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41B3868C" w14:textId="77777777" w:rsidR="007C28FE" w:rsidRPr="00AD209B" w:rsidRDefault="007C28FE" w:rsidP="007C28FE">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w:t>
                  </w:r>
                  <w:r>
                    <w:rPr>
                      <w:rFonts w:asciiTheme="minorHAnsi" w:hAnsiTheme="minorHAnsi" w:cstheme="minorHAnsi"/>
                      <w:b/>
                      <w:color w:val="000000"/>
                      <w:sz w:val="12"/>
                      <w:szCs w:val="12"/>
                    </w:rPr>
                    <w:t xml:space="preserve">, 30 días en junta de aclaraciones. </w:t>
                  </w:r>
                </w:p>
              </w:tc>
              <w:tc>
                <w:tcPr>
                  <w:tcW w:w="2102" w:type="pct"/>
                </w:tcPr>
                <w:p w14:paraId="1F3D83AD" w14:textId="77777777" w:rsidR="007C28FE" w:rsidRDefault="007C28FE" w:rsidP="007C28F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15F13D05" w14:textId="77777777" w:rsidR="007C28FE" w:rsidRPr="00AD209B" w:rsidRDefault="007C28FE" w:rsidP="007C28FE">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20 días. </w:t>
                  </w:r>
                </w:p>
              </w:tc>
            </w:tr>
            <w:tr w:rsidR="007C28FE" w:rsidRPr="00AD209B" w14:paraId="7E12FDBB" w14:textId="77777777" w:rsidTr="00D60908">
              <w:trPr>
                <w:trHeight w:val="45"/>
                <w:jc w:val="center"/>
              </w:trPr>
              <w:tc>
                <w:tcPr>
                  <w:tcW w:w="539" w:type="pct"/>
                </w:tcPr>
                <w:p w14:paraId="48E5B3BB"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2F2CF7A2" w14:textId="77777777" w:rsidR="007C28FE" w:rsidRPr="00AD209B" w:rsidRDefault="007C28FE" w:rsidP="007C28FE">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6B24CE80" w14:textId="77777777"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7C28FE" w:rsidRPr="00AD209B" w14:paraId="11B05EA2" w14:textId="77777777" w:rsidTr="00D60908">
              <w:trPr>
                <w:trHeight w:val="45"/>
                <w:jc w:val="center"/>
              </w:trPr>
              <w:tc>
                <w:tcPr>
                  <w:tcW w:w="539" w:type="pct"/>
                </w:tcPr>
                <w:p w14:paraId="399CEB3E"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53F96A30" w14:textId="77777777" w:rsidR="007C28FE" w:rsidRPr="00AD209B" w:rsidRDefault="007C28FE" w:rsidP="007C28FE">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226B83EA" w14:textId="77777777"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7C28FE" w:rsidRPr="00AD209B" w14:paraId="6A01386E" w14:textId="77777777" w:rsidTr="00D60908">
              <w:trPr>
                <w:trHeight w:val="45"/>
                <w:jc w:val="center"/>
              </w:trPr>
              <w:tc>
                <w:tcPr>
                  <w:tcW w:w="539" w:type="pct"/>
                </w:tcPr>
                <w:p w14:paraId="362B304A"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31E84CA4" w14:textId="77777777" w:rsidR="007C28FE" w:rsidRPr="00AD209B" w:rsidRDefault="007C28FE" w:rsidP="007C28FE">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37D10D8A" w14:textId="77777777"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7C28FE" w:rsidRPr="00AD209B" w14:paraId="2C7EA0EB" w14:textId="77777777" w:rsidTr="00D60908">
              <w:trPr>
                <w:trHeight w:val="52"/>
                <w:jc w:val="center"/>
              </w:trPr>
              <w:tc>
                <w:tcPr>
                  <w:tcW w:w="539" w:type="pct"/>
                </w:tcPr>
                <w:p w14:paraId="4BDEB0DF"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39343DD8" w14:textId="77777777" w:rsidR="007C28FE" w:rsidRPr="00AD209B" w:rsidRDefault="007C28FE" w:rsidP="007C28FE">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2435515A" w14:textId="26F93A13"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r w:rsidR="00814FBF">
                    <w:rPr>
                      <w:rFonts w:asciiTheme="minorHAnsi" w:hAnsiTheme="minorHAnsi" w:cstheme="minorHAnsi"/>
                      <w:sz w:val="12"/>
                      <w:szCs w:val="12"/>
                    </w:rPr>
                    <w:t xml:space="preserve">, con Observaciones. </w:t>
                  </w:r>
                </w:p>
              </w:tc>
            </w:tr>
            <w:tr w:rsidR="007C28FE" w:rsidRPr="00AD209B" w14:paraId="0BD96413" w14:textId="77777777" w:rsidTr="00D60908">
              <w:trPr>
                <w:trHeight w:val="45"/>
                <w:jc w:val="center"/>
              </w:trPr>
              <w:tc>
                <w:tcPr>
                  <w:tcW w:w="539" w:type="pct"/>
                </w:tcPr>
                <w:p w14:paraId="10F02C31" w14:textId="77777777" w:rsidR="007C28FE" w:rsidRPr="00AD209B" w:rsidRDefault="007C28FE" w:rsidP="007C28FE">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68DC1EF4" w14:textId="77777777" w:rsidR="007C28FE" w:rsidRPr="00AD209B" w:rsidRDefault="007C28FE" w:rsidP="007C28FE">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5F9C5799" w14:textId="77777777" w:rsidR="007C28FE" w:rsidRPr="00AD209B" w:rsidRDefault="007C28FE" w:rsidP="007C28F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bl>
          <w:p w14:paraId="01E9EDAE" w14:textId="77777777" w:rsidR="007C28FE" w:rsidRDefault="007C28FE" w:rsidP="00E53F6A">
            <w:pPr>
              <w:jc w:val="both"/>
              <w:rPr>
                <w:rFonts w:ascii="Arial" w:hAnsi="Arial" w:cs="Arial"/>
                <w:b/>
                <w:sz w:val="14"/>
                <w:szCs w:val="16"/>
              </w:rPr>
            </w:pPr>
          </w:p>
          <w:p w14:paraId="4CCB1B35" w14:textId="6A306216" w:rsidR="00E53F6A" w:rsidRDefault="007A4F0A" w:rsidP="00E53F6A">
            <w:pPr>
              <w:jc w:val="both"/>
              <w:rPr>
                <w:rFonts w:ascii="Arial" w:hAnsi="Arial" w:cs="Arial"/>
                <w:sz w:val="14"/>
                <w:szCs w:val="16"/>
              </w:rPr>
            </w:pPr>
            <w:r>
              <w:rPr>
                <w:rFonts w:ascii="Arial" w:hAnsi="Arial" w:cs="Arial"/>
                <w:b/>
                <w:sz w:val="14"/>
                <w:szCs w:val="16"/>
              </w:rPr>
              <w:t xml:space="preserve">Observaciones en </w:t>
            </w:r>
            <w:r w:rsidR="00E53F6A" w:rsidRPr="00120C0A">
              <w:rPr>
                <w:rFonts w:ascii="Arial" w:hAnsi="Arial" w:cs="Arial"/>
                <w:b/>
                <w:sz w:val="14"/>
                <w:szCs w:val="16"/>
              </w:rPr>
              <w:t>Documen</w:t>
            </w:r>
            <w:r w:rsidR="00E53F6A">
              <w:rPr>
                <w:rFonts w:ascii="Arial" w:hAnsi="Arial" w:cs="Arial"/>
                <w:b/>
                <w:sz w:val="14"/>
                <w:szCs w:val="16"/>
              </w:rPr>
              <w:t>tos Apartado X</w:t>
            </w:r>
            <w:r>
              <w:rPr>
                <w:rFonts w:ascii="Arial" w:hAnsi="Arial" w:cs="Arial"/>
                <w:b/>
                <w:sz w:val="14"/>
                <w:szCs w:val="16"/>
              </w:rPr>
              <w:t>.11</w:t>
            </w:r>
          </w:p>
          <w:p w14:paraId="26DFA2C9" w14:textId="5901A972" w:rsidR="00E53F6A" w:rsidRDefault="00E53F6A" w:rsidP="00E53F6A">
            <w:pPr>
              <w:jc w:val="both"/>
              <w:rPr>
                <w:rFonts w:ascii="Arial" w:hAnsi="Arial" w:cs="Arial"/>
                <w:sz w:val="14"/>
                <w:szCs w:val="16"/>
              </w:rPr>
            </w:pPr>
          </w:p>
          <w:p w14:paraId="2FCE4DD0" w14:textId="0AD2D8E0" w:rsidR="00520383" w:rsidRDefault="00520383" w:rsidP="00E53F6A">
            <w:pPr>
              <w:jc w:val="both"/>
              <w:rPr>
                <w:rFonts w:ascii="Arial" w:hAnsi="Arial" w:cs="Arial"/>
                <w:sz w:val="14"/>
                <w:szCs w:val="16"/>
              </w:rPr>
            </w:pPr>
            <w:r>
              <w:rPr>
                <w:rFonts w:ascii="Arial" w:hAnsi="Arial" w:cs="Arial"/>
                <w:sz w:val="14"/>
                <w:szCs w:val="16"/>
              </w:rPr>
              <w:t>En el numeral X. 11 se solicitó realizar la propuesta económica de esta licitación de la siguiente manera:</w:t>
            </w:r>
          </w:p>
          <w:p w14:paraId="55D6C145" w14:textId="22B1A5D9" w:rsidR="00520383" w:rsidRDefault="00520383" w:rsidP="00E53F6A">
            <w:pPr>
              <w:jc w:val="both"/>
              <w:rPr>
                <w:rFonts w:ascii="Arial" w:hAnsi="Arial" w:cs="Arial"/>
                <w:sz w:val="14"/>
                <w:szCs w:val="16"/>
              </w:rPr>
            </w:pPr>
          </w:p>
          <w:p w14:paraId="47F9A1EA" w14:textId="23062434" w:rsidR="00520383" w:rsidRPr="00520383" w:rsidRDefault="00520383" w:rsidP="00520383">
            <w:pPr>
              <w:jc w:val="both"/>
              <w:rPr>
                <w:rFonts w:ascii="Arial" w:hAnsi="Arial" w:cs="Arial"/>
                <w:i/>
                <w:sz w:val="14"/>
                <w:szCs w:val="16"/>
              </w:rPr>
            </w:pPr>
            <w:r>
              <w:rPr>
                <w:rFonts w:ascii="Arial" w:hAnsi="Arial" w:cs="Arial"/>
                <w:i/>
                <w:sz w:val="14"/>
                <w:szCs w:val="16"/>
              </w:rPr>
              <w:t>“</w:t>
            </w:r>
            <w:r w:rsidRPr="00520383">
              <w:rPr>
                <w:rFonts w:ascii="Arial" w:hAnsi="Arial" w:cs="Arial"/>
                <w:i/>
                <w:sz w:val="14"/>
                <w:szCs w:val="16"/>
              </w:rPr>
              <w:t xml:space="preserve">La propuesta económica, deberá contener la cotización de los bienes ofertados, indicando la partida, cantidad, precio unitario, subtotal y el importe total de los bienes ofertados, desglosando el IVA, conforme al Anexo “4” el cual forma parte de la presente convocatoria. </w:t>
            </w:r>
          </w:p>
          <w:p w14:paraId="4EC5775B" w14:textId="77777777" w:rsidR="00520383" w:rsidRPr="00520383" w:rsidRDefault="00520383" w:rsidP="00520383">
            <w:pPr>
              <w:jc w:val="both"/>
              <w:rPr>
                <w:rFonts w:ascii="Arial" w:hAnsi="Arial" w:cs="Arial"/>
                <w:i/>
                <w:sz w:val="14"/>
                <w:szCs w:val="16"/>
              </w:rPr>
            </w:pPr>
          </w:p>
          <w:p w14:paraId="0880C6BD" w14:textId="77777777" w:rsidR="00520383" w:rsidRPr="00520383" w:rsidRDefault="00520383" w:rsidP="00520383">
            <w:pPr>
              <w:jc w:val="both"/>
              <w:rPr>
                <w:rFonts w:ascii="Arial" w:hAnsi="Arial" w:cs="Arial"/>
                <w:i/>
                <w:sz w:val="14"/>
                <w:szCs w:val="16"/>
              </w:rPr>
            </w:pPr>
            <w:r w:rsidRPr="00520383">
              <w:rPr>
                <w:rFonts w:ascii="Arial" w:hAnsi="Arial" w:cs="Arial"/>
                <w:i/>
                <w:sz w:val="14"/>
                <w:szCs w:val="16"/>
              </w:rPr>
              <w:t>•</w:t>
            </w:r>
            <w:r w:rsidRPr="00520383">
              <w:rPr>
                <w:rFonts w:ascii="Arial" w:hAnsi="Arial" w:cs="Arial"/>
                <w:i/>
                <w:sz w:val="14"/>
                <w:szCs w:val="16"/>
              </w:rPr>
              <w:tab/>
            </w:r>
            <w:r w:rsidRPr="00520383">
              <w:rPr>
                <w:rFonts w:ascii="Arial" w:hAnsi="Arial" w:cs="Arial"/>
                <w:i/>
                <w:sz w:val="14"/>
                <w:szCs w:val="16"/>
                <w:u w:val="single"/>
              </w:rPr>
              <w:t>Los licitantes deberán cotizar los bienes a precios fijos durante la vigencia del contrato.</w:t>
            </w:r>
          </w:p>
          <w:p w14:paraId="4F54EA9F" w14:textId="77777777" w:rsidR="00520383" w:rsidRPr="00520383" w:rsidRDefault="00520383" w:rsidP="00520383">
            <w:pPr>
              <w:jc w:val="both"/>
              <w:rPr>
                <w:rFonts w:ascii="Arial" w:hAnsi="Arial" w:cs="Arial"/>
                <w:i/>
                <w:sz w:val="14"/>
                <w:szCs w:val="16"/>
              </w:rPr>
            </w:pPr>
            <w:r w:rsidRPr="00520383">
              <w:rPr>
                <w:rFonts w:ascii="Arial" w:hAnsi="Arial" w:cs="Arial"/>
                <w:i/>
                <w:sz w:val="14"/>
                <w:szCs w:val="16"/>
              </w:rPr>
              <w:t>•</w:t>
            </w:r>
            <w:r w:rsidRPr="00520383">
              <w:rPr>
                <w:rFonts w:ascii="Arial" w:hAnsi="Arial" w:cs="Arial"/>
                <w:i/>
                <w:sz w:val="14"/>
                <w:szCs w:val="16"/>
              </w:rPr>
              <w:tab/>
              <w:t>Las cotizaciones deberán elaborarse a 2 (dos) decimales.</w:t>
            </w:r>
          </w:p>
          <w:p w14:paraId="07B9A4D1" w14:textId="77777777" w:rsidR="00520383" w:rsidRPr="00520383" w:rsidRDefault="00520383" w:rsidP="00520383">
            <w:pPr>
              <w:jc w:val="both"/>
              <w:rPr>
                <w:rFonts w:ascii="Arial" w:hAnsi="Arial" w:cs="Arial"/>
                <w:i/>
                <w:sz w:val="14"/>
                <w:szCs w:val="16"/>
              </w:rPr>
            </w:pPr>
            <w:r w:rsidRPr="00520383">
              <w:rPr>
                <w:rFonts w:ascii="Arial" w:hAnsi="Arial" w:cs="Arial"/>
                <w:i/>
                <w:sz w:val="14"/>
                <w:szCs w:val="16"/>
              </w:rPr>
              <w:t>•</w:t>
            </w:r>
            <w:r w:rsidRPr="00520383">
              <w:rPr>
                <w:rFonts w:ascii="Arial" w:hAnsi="Arial" w:cs="Arial"/>
                <w:i/>
                <w:sz w:val="14"/>
                <w:szCs w:val="16"/>
              </w:rPr>
              <w:tab/>
              <w:t>En moneda nacional.</w:t>
            </w:r>
          </w:p>
          <w:p w14:paraId="1EBC4982" w14:textId="29D2B73D" w:rsidR="00520383" w:rsidRDefault="00520383" w:rsidP="00520383">
            <w:pPr>
              <w:jc w:val="both"/>
              <w:rPr>
                <w:rFonts w:ascii="Arial" w:hAnsi="Arial" w:cs="Arial"/>
                <w:i/>
                <w:sz w:val="14"/>
                <w:szCs w:val="16"/>
                <w:u w:val="single"/>
              </w:rPr>
            </w:pPr>
            <w:r w:rsidRPr="00520383">
              <w:rPr>
                <w:rFonts w:ascii="Arial" w:hAnsi="Arial" w:cs="Arial"/>
                <w:i/>
                <w:sz w:val="14"/>
                <w:szCs w:val="16"/>
              </w:rPr>
              <w:t>•</w:t>
            </w:r>
            <w:r w:rsidRPr="00520383">
              <w:rPr>
                <w:rFonts w:ascii="Arial" w:hAnsi="Arial" w:cs="Arial"/>
                <w:i/>
                <w:sz w:val="14"/>
                <w:szCs w:val="16"/>
              </w:rPr>
              <w:tab/>
            </w:r>
            <w:r w:rsidRPr="00520383">
              <w:rPr>
                <w:rFonts w:ascii="Arial" w:hAnsi="Arial" w:cs="Arial"/>
                <w:i/>
                <w:sz w:val="14"/>
                <w:szCs w:val="16"/>
                <w:u w:val="single"/>
              </w:rPr>
              <w:t>Presentar precios unitarios antes de I.V.A.”</w:t>
            </w:r>
          </w:p>
          <w:p w14:paraId="13CC655F" w14:textId="76918DF0" w:rsidR="00520383" w:rsidRDefault="00520383" w:rsidP="00520383">
            <w:pPr>
              <w:jc w:val="both"/>
              <w:rPr>
                <w:rFonts w:ascii="Arial" w:hAnsi="Arial" w:cs="Arial"/>
                <w:i/>
                <w:sz w:val="14"/>
                <w:szCs w:val="16"/>
                <w:u w:val="single"/>
              </w:rPr>
            </w:pPr>
          </w:p>
          <w:p w14:paraId="48FF2573" w14:textId="39C2D650" w:rsidR="00520383" w:rsidRDefault="00520383" w:rsidP="00520383">
            <w:pPr>
              <w:jc w:val="both"/>
              <w:rPr>
                <w:rFonts w:ascii="Arial" w:hAnsi="Arial" w:cs="Arial"/>
                <w:sz w:val="14"/>
                <w:szCs w:val="16"/>
              </w:rPr>
            </w:pPr>
            <w:r>
              <w:rPr>
                <w:rFonts w:ascii="Arial" w:hAnsi="Arial" w:cs="Arial"/>
                <w:sz w:val="14"/>
                <w:szCs w:val="16"/>
              </w:rPr>
              <w:t>Dentro de la propuesta del licitante, se encontró que ofertó los siguientes precios antes de IVA:</w:t>
            </w:r>
          </w:p>
          <w:p w14:paraId="02A496DB" w14:textId="18714AD0" w:rsidR="00520383" w:rsidRDefault="00520383" w:rsidP="00520383">
            <w:pPr>
              <w:jc w:val="both"/>
              <w:rPr>
                <w:rFonts w:ascii="Arial" w:hAnsi="Arial" w:cs="Arial"/>
                <w:sz w:val="14"/>
                <w:szCs w:val="16"/>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697"/>
              <w:gridCol w:w="1668"/>
              <w:gridCol w:w="1353"/>
              <w:gridCol w:w="1336"/>
            </w:tblGrid>
            <w:tr w:rsidR="00520383" w:rsidRPr="00B2298D" w14:paraId="2AEF9AE4" w14:textId="77777777" w:rsidTr="00D60908">
              <w:tc>
                <w:tcPr>
                  <w:tcW w:w="697" w:type="dxa"/>
                  <w:shd w:val="clear" w:color="auto" w:fill="F2F2F2"/>
                </w:tcPr>
                <w:p w14:paraId="6CBDFF16"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 xml:space="preserve">Partida </w:t>
                  </w:r>
                </w:p>
              </w:tc>
              <w:tc>
                <w:tcPr>
                  <w:tcW w:w="1668" w:type="dxa"/>
                  <w:shd w:val="clear" w:color="auto" w:fill="F2F2F2"/>
                </w:tcPr>
                <w:p w14:paraId="4FEFDB30"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 xml:space="preserve">Cantidad </w:t>
                  </w:r>
                </w:p>
                <w:p w14:paraId="3FB8A55E"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De bienes</w:t>
                  </w:r>
                </w:p>
              </w:tc>
              <w:tc>
                <w:tcPr>
                  <w:tcW w:w="1353" w:type="dxa"/>
                  <w:shd w:val="clear" w:color="auto" w:fill="F2F2F2"/>
                </w:tcPr>
                <w:p w14:paraId="29ACD454"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 xml:space="preserve">Precio Unitario </w:t>
                  </w:r>
                </w:p>
                <w:p w14:paraId="665A5170"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(sin incluir I.V.A.)</w:t>
                  </w:r>
                </w:p>
              </w:tc>
              <w:tc>
                <w:tcPr>
                  <w:tcW w:w="1336" w:type="dxa"/>
                  <w:shd w:val="clear" w:color="auto" w:fill="F2F2F2"/>
                </w:tcPr>
                <w:p w14:paraId="31F314FF"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proofErr w:type="gramStart"/>
                  <w:r w:rsidRPr="00B2298D">
                    <w:rPr>
                      <w:rFonts w:asciiTheme="minorHAnsi" w:hAnsiTheme="minorHAnsi" w:cs="Calibri"/>
                      <w:b/>
                      <w:color w:val="000000"/>
                      <w:sz w:val="12"/>
                      <w:szCs w:val="12"/>
                    </w:rPr>
                    <w:t>Total</w:t>
                  </w:r>
                  <w:proofErr w:type="gramEnd"/>
                  <w:r w:rsidRPr="00B2298D">
                    <w:rPr>
                      <w:rFonts w:asciiTheme="minorHAnsi" w:hAnsiTheme="minorHAnsi" w:cs="Calibri"/>
                      <w:b/>
                      <w:color w:val="000000"/>
                      <w:sz w:val="12"/>
                      <w:szCs w:val="12"/>
                    </w:rPr>
                    <w:t xml:space="preserve"> Por Partida</w:t>
                  </w:r>
                </w:p>
                <w:p w14:paraId="55795646"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(sin incluir I.V.A)</w:t>
                  </w:r>
                </w:p>
              </w:tc>
            </w:tr>
            <w:tr w:rsidR="00520383" w:rsidRPr="00B2298D" w14:paraId="3EA64BBD" w14:textId="77777777" w:rsidTr="00D60908">
              <w:trPr>
                <w:trHeight w:val="291"/>
              </w:trPr>
              <w:tc>
                <w:tcPr>
                  <w:tcW w:w="697" w:type="dxa"/>
                </w:tcPr>
                <w:p w14:paraId="4515E00A"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12</w:t>
                  </w:r>
                </w:p>
              </w:tc>
              <w:tc>
                <w:tcPr>
                  <w:tcW w:w="1668" w:type="dxa"/>
                </w:tcPr>
                <w:p w14:paraId="7340B6D9"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17,265.50 M2</w:t>
                  </w:r>
                </w:p>
              </w:tc>
              <w:tc>
                <w:tcPr>
                  <w:tcW w:w="1353" w:type="dxa"/>
                </w:tcPr>
                <w:p w14:paraId="14B38D29"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157.54</w:t>
                  </w:r>
                </w:p>
              </w:tc>
              <w:tc>
                <w:tcPr>
                  <w:tcW w:w="1336" w:type="dxa"/>
                </w:tcPr>
                <w:p w14:paraId="473B07C8"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2,720,006.87</w:t>
                  </w:r>
                </w:p>
              </w:tc>
            </w:tr>
            <w:tr w:rsidR="00520383" w:rsidRPr="00B2298D" w14:paraId="4EB2B6B3" w14:textId="77777777" w:rsidTr="00D60908">
              <w:trPr>
                <w:trHeight w:val="291"/>
              </w:trPr>
              <w:tc>
                <w:tcPr>
                  <w:tcW w:w="697" w:type="dxa"/>
                </w:tcPr>
                <w:p w14:paraId="0CB46176"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13</w:t>
                  </w:r>
                </w:p>
              </w:tc>
              <w:tc>
                <w:tcPr>
                  <w:tcW w:w="1668" w:type="dxa"/>
                </w:tcPr>
                <w:p w14:paraId="7F0BB07F"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11,510.00 sacos</w:t>
                  </w:r>
                </w:p>
              </w:tc>
              <w:tc>
                <w:tcPr>
                  <w:tcW w:w="1353" w:type="dxa"/>
                </w:tcPr>
                <w:p w14:paraId="7E7F0706"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82.35</w:t>
                  </w:r>
                </w:p>
              </w:tc>
              <w:tc>
                <w:tcPr>
                  <w:tcW w:w="1336" w:type="dxa"/>
                </w:tcPr>
                <w:p w14:paraId="6A3D5A01"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947,857.12</w:t>
                  </w:r>
                </w:p>
              </w:tc>
            </w:tr>
            <w:tr w:rsidR="00520383" w:rsidRPr="00B2298D" w14:paraId="3EF8CD88" w14:textId="77777777" w:rsidTr="00D60908">
              <w:trPr>
                <w:trHeight w:val="291"/>
              </w:trPr>
              <w:tc>
                <w:tcPr>
                  <w:tcW w:w="697" w:type="dxa"/>
                </w:tcPr>
                <w:p w14:paraId="3917BECE"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14</w:t>
                  </w:r>
                </w:p>
              </w:tc>
              <w:tc>
                <w:tcPr>
                  <w:tcW w:w="1668" w:type="dxa"/>
                </w:tcPr>
                <w:p w14:paraId="5EFFAD24"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 xml:space="preserve">1,430 cubeta de 19 </w:t>
                  </w:r>
                  <w:proofErr w:type="spellStart"/>
                  <w:r w:rsidRPr="00B2298D">
                    <w:rPr>
                      <w:rFonts w:asciiTheme="minorHAnsi" w:hAnsiTheme="minorHAnsi" w:cs="Calibri"/>
                      <w:b/>
                      <w:color w:val="000000"/>
                      <w:sz w:val="12"/>
                      <w:szCs w:val="12"/>
                    </w:rPr>
                    <w:t>lts</w:t>
                  </w:r>
                  <w:proofErr w:type="spellEnd"/>
                </w:p>
              </w:tc>
              <w:tc>
                <w:tcPr>
                  <w:tcW w:w="1353" w:type="dxa"/>
                </w:tcPr>
                <w:p w14:paraId="11A222C9"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1,216.15</w:t>
                  </w:r>
                </w:p>
              </w:tc>
              <w:tc>
                <w:tcPr>
                  <w:tcW w:w="1336" w:type="dxa"/>
                </w:tcPr>
                <w:p w14:paraId="141D314B"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1,739,097.36</w:t>
                  </w:r>
                </w:p>
              </w:tc>
            </w:tr>
            <w:tr w:rsidR="00520383" w:rsidRPr="00B2298D" w14:paraId="6E017A67" w14:textId="77777777" w:rsidTr="00D60908">
              <w:trPr>
                <w:trHeight w:val="291"/>
              </w:trPr>
              <w:tc>
                <w:tcPr>
                  <w:tcW w:w="697" w:type="dxa"/>
                </w:tcPr>
                <w:p w14:paraId="69F1B897"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lastRenderedPageBreak/>
                    <w:t>15</w:t>
                  </w:r>
                </w:p>
              </w:tc>
              <w:tc>
                <w:tcPr>
                  <w:tcW w:w="1668" w:type="dxa"/>
                </w:tcPr>
                <w:p w14:paraId="79435F0E"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580 sacos</w:t>
                  </w:r>
                </w:p>
              </w:tc>
              <w:tc>
                <w:tcPr>
                  <w:tcW w:w="1353" w:type="dxa"/>
                </w:tcPr>
                <w:p w14:paraId="28A29300"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88.27</w:t>
                  </w:r>
                </w:p>
              </w:tc>
              <w:tc>
                <w:tcPr>
                  <w:tcW w:w="1336" w:type="dxa"/>
                </w:tcPr>
                <w:p w14:paraId="7FEE24AA"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51,196.79</w:t>
                  </w:r>
                </w:p>
              </w:tc>
            </w:tr>
            <w:tr w:rsidR="00520383" w:rsidRPr="00B2298D" w14:paraId="0C5AA587" w14:textId="77777777" w:rsidTr="00D60908">
              <w:trPr>
                <w:trHeight w:val="291"/>
              </w:trPr>
              <w:tc>
                <w:tcPr>
                  <w:tcW w:w="2365" w:type="dxa"/>
                  <w:gridSpan w:val="2"/>
                  <w:vMerge w:val="restart"/>
                </w:tcPr>
                <w:p w14:paraId="49C1A9F1"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p>
              </w:tc>
              <w:tc>
                <w:tcPr>
                  <w:tcW w:w="1353" w:type="dxa"/>
                </w:tcPr>
                <w:p w14:paraId="25A16B61"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Subtotal</w:t>
                  </w:r>
                </w:p>
              </w:tc>
              <w:tc>
                <w:tcPr>
                  <w:tcW w:w="1336" w:type="dxa"/>
                </w:tcPr>
                <w:p w14:paraId="3CA12023" w14:textId="77777777" w:rsidR="00520383" w:rsidRPr="00B2298D" w:rsidRDefault="00520383" w:rsidP="00B2298D">
                  <w:pPr>
                    <w:autoSpaceDE w:val="0"/>
                    <w:autoSpaceDN w:val="0"/>
                    <w:adjustRightInd w:val="0"/>
                    <w:rPr>
                      <w:rFonts w:asciiTheme="minorHAnsi" w:hAnsiTheme="minorHAnsi" w:cs="Calibri"/>
                      <w:b/>
                      <w:color w:val="000000"/>
                      <w:sz w:val="12"/>
                      <w:szCs w:val="12"/>
                    </w:rPr>
                  </w:pPr>
                  <w:r w:rsidRPr="00B2298D">
                    <w:rPr>
                      <w:rFonts w:asciiTheme="minorHAnsi" w:hAnsiTheme="minorHAnsi" w:cs="Calibri"/>
                      <w:b/>
                      <w:color w:val="000000"/>
                      <w:sz w:val="12"/>
                      <w:szCs w:val="12"/>
                    </w:rPr>
                    <w:t>$5,458,176.15</w:t>
                  </w:r>
                </w:p>
              </w:tc>
            </w:tr>
            <w:tr w:rsidR="00520383" w:rsidRPr="00B2298D" w14:paraId="4BD06CE7" w14:textId="77777777" w:rsidTr="00D60908">
              <w:trPr>
                <w:trHeight w:val="291"/>
              </w:trPr>
              <w:tc>
                <w:tcPr>
                  <w:tcW w:w="2365" w:type="dxa"/>
                  <w:gridSpan w:val="2"/>
                  <w:vMerge/>
                </w:tcPr>
                <w:p w14:paraId="0C8CD21C"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p>
              </w:tc>
              <w:tc>
                <w:tcPr>
                  <w:tcW w:w="1353" w:type="dxa"/>
                </w:tcPr>
                <w:p w14:paraId="11653A24"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IVA</w:t>
                  </w:r>
                </w:p>
              </w:tc>
              <w:tc>
                <w:tcPr>
                  <w:tcW w:w="1336" w:type="dxa"/>
                </w:tcPr>
                <w:p w14:paraId="737432DE" w14:textId="77777777" w:rsidR="00520383" w:rsidRPr="00B2298D" w:rsidRDefault="00520383" w:rsidP="00B2298D">
                  <w:pPr>
                    <w:autoSpaceDE w:val="0"/>
                    <w:autoSpaceDN w:val="0"/>
                    <w:adjustRightInd w:val="0"/>
                    <w:rPr>
                      <w:rFonts w:asciiTheme="minorHAnsi" w:hAnsiTheme="minorHAnsi" w:cs="Calibri"/>
                      <w:b/>
                      <w:color w:val="000000"/>
                      <w:sz w:val="12"/>
                      <w:szCs w:val="12"/>
                    </w:rPr>
                  </w:pPr>
                  <w:r w:rsidRPr="00B2298D">
                    <w:rPr>
                      <w:rFonts w:asciiTheme="minorHAnsi" w:hAnsiTheme="minorHAnsi" w:cs="Calibri"/>
                      <w:b/>
                      <w:color w:val="000000"/>
                      <w:sz w:val="12"/>
                      <w:szCs w:val="12"/>
                    </w:rPr>
                    <w:t>$873,308.18</w:t>
                  </w:r>
                </w:p>
              </w:tc>
            </w:tr>
            <w:tr w:rsidR="00520383" w:rsidRPr="00B2298D" w14:paraId="714EF548" w14:textId="77777777" w:rsidTr="00D60908">
              <w:trPr>
                <w:trHeight w:val="291"/>
              </w:trPr>
              <w:tc>
                <w:tcPr>
                  <w:tcW w:w="2365" w:type="dxa"/>
                  <w:gridSpan w:val="2"/>
                  <w:vMerge/>
                </w:tcPr>
                <w:p w14:paraId="15EEB64F"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p>
              </w:tc>
              <w:tc>
                <w:tcPr>
                  <w:tcW w:w="1353" w:type="dxa"/>
                </w:tcPr>
                <w:p w14:paraId="01D4A6C1" w14:textId="77777777" w:rsidR="00520383" w:rsidRPr="00B2298D" w:rsidRDefault="00520383" w:rsidP="00B2298D">
                  <w:pPr>
                    <w:autoSpaceDE w:val="0"/>
                    <w:autoSpaceDN w:val="0"/>
                    <w:adjustRightInd w:val="0"/>
                    <w:jc w:val="center"/>
                    <w:rPr>
                      <w:rFonts w:asciiTheme="minorHAnsi" w:hAnsiTheme="minorHAnsi" w:cs="Calibri"/>
                      <w:b/>
                      <w:color w:val="000000"/>
                      <w:sz w:val="12"/>
                      <w:szCs w:val="12"/>
                    </w:rPr>
                  </w:pPr>
                  <w:r w:rsidRPr="00B2298D">
                    <w:rPr>
                      <w:rFonts w:asciiTheme="minorHAnsi" w:hAnsiTheme="minorHAnsi" w:cs="Calibri"/>
                      <w:b/>
                      <w:color w:val="000000"/>
                      <w:sz w:val="12"/>
                      <w:szCs w:val="12"/>
                    </w:rPr>
                    <w:t xml:space="preserve">Total </w:t>
                  </w:r>
                </w:p>
              </w:tc>
              <w:tc>
                <w:tcPr>
                  <w:tcW w:w="1336" w:type="dxa"/>
                </w:tcPr>
                <w:p w14:paraId="560DFA7A" w14:textId="77777777" w:rsidR="00520383" w:rsidRPr="00B2298D" w:rsidRDefault="00520383" w:rsidP="00B2298D">
                  <w:pPr>
                    <w:autoSpaceDE w:val="0"/>
                    <w:autoSpaceDN w:val="0"/>
                    <w:adjustRightInd w:val="0"/>
                    <w:rPr>
                      <w:rFonts w:asciiTheme="minorHAnsi" w:hAnsiTheme="minorHAnsi" w:cs="Calibri"/>
                      <w:b/>
                      <w:color w:val="000000"/>
                      <w:sz w:val="12"/>
                      <w:szCs w:val="12"/>
                    </w:rPr>
                  </w:pPr>
                  <w:r w:rsidRPr="00B2298D">
                    <w:rPr>
                      <w:rFonts w:asciiTheme="minorHAnsi" w:hAnsiTheme="minorHAnsi" w:cs="Calibri"/>
                      <w:b/>
                      <w:color w:val="000000"/>
                      <w:sz w:val="12"/>
                      <w:szCs w:val="12"/>
                    </w:rPr>
                    <w:t>$6,331,484.33</w:t>
                  </w:r>
                </w:p>
              </w:tc>
            </w:tr>
          </w:tbl>
          <w:p w14:paraId="4D4FCAB4" w14:textId="685B622D" w:rsidR="00520383" w:rsidRDefault="00520383" w:rsidP="00520383">
            <w:pPr>
              <w:jc w:val="both"/>
              <w:rPr>
                <w:rFonts w:ascii="Arial" w:hAnsi="Arial" w:cs="Arial"/>
                <w:sz w:val="14"/>
                <w:szCs w:val="16"/>
              </w:rPr>
            </w:pPr>
          </w:p>
          <w:p w14:paraId="4622B148" w14:textId="4671518B" w:rsidR="00B2298D" w:rsidRDefault="00E5302D" w:rsidP="00520383">
            <w:pPr>
              <w:jc w:val="both"/>
              <w:rPr>
                <w:rFonts w:ascii="Arial" w:hAnsi="Arial" w:cs="Arial"/>
                <w:sz w:val="14"/>
                <w:szCs w:val="16"/>
              </w:rPr>
            </w:pPr>
            <w:r>
              <w:rPr>
                <w:noProof/>
                <w:lang w:val="en-US" w:eastAsia="en-US"/>
              </w:rPr>
              <mc:AlternateContent>
                <mc:Choice Requires="wps">
                  <w:drawing>
                    <wp:anchor distT="0" distB="0" distL="114300" distR="114300" simplePos="0" relativeHeight="251659264" behindDoc="0" locked="0" layoutInCell="1" allowOverlap="1" wp14:anchorId="04522528" wp14:editId="6C7860A2">
                      <wp:simplePos x="0" y="0"/>
                      <wp:positionH relativeFrom="column">
                        <wp:posOffset>1591945</wp:posOffset>
                      </wp:positionH>
                      <wp:positionV relativeFrom="paragraph">
                        <wp:posOffset>2034540</wp:posOffset>
                      </wp:positionV>
                      <wp:extent cx="1946275" cy="701040"/>
                      <wp:effectExtent l="38100" t="0" r="15875" b="60960"/>
                      <wp:wrapNone/>
                      <wp:docPr id="3" name="Conector recto de flecha 3"/>
                      <wp:cNvGraphicFramePr/>
                      <a:graphic xmlns:a="http://schemas.openxmlformats.org/drawingml/2006/main">
                        <a:graphicData uri="http://schemas.microsoft.com/office/word/2010/wordprocessingShape">
                          <wps:wsp>
                            <wps:cNvCnPr/>
                            <wps:spPr>
                              <a:xfrm flipH="1">
                                <a:off x="0" y="0"/>
                                <a:ext cx="1946275" cy="7010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DF1596" id="_x0000_t32" coordsize="21600,21600" o:spt="32" o:oned="t" path="m,l21600,21600e" filled="f">
                      <v:path arrowok="t" fillok="f" o:connecttype="none"/>
                      <o:lock v:ext="edit" shapetype="t"/>
                    </v:shapetype>
                    <v:shape id="Conector recto de flecha 3" o:spid="_x0000_s1026" type="#_x0000_t32" style="position:absolute;margin-left:125.35pt;margin-top:160.2pt;width:153.25pt;height:55.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" strokecolor="#bc4542 [3045]">
                      <v:stroke endarrow="block"/>
                    </v:shape>
                  </w:pict>
                </mc:Fallback>
              </mc:AlternateContent>
            </w:r>
            <w:r>
              <w:rPr>
                <w:noProof/>
                <w:lang w:val="en-US" w:eastAsia="en-US"/>
              </w:rPr>
              <w:drawing>
                <wp:inline distT="0" distB="0" distL="0" distR="0" wp14:anchorId="5E665EF6" wp14:editId="6C644555">
                  <wp:extent cx="3741747" cy="447363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4347" cy="4476744"/>
                          </a:xfrm>
                          <a:prstGeom prst="rect">
                            <a:avLst/>
                          </a:prstGeom>
                        </pic:spPr>
                      </pic:pic>
                    </a:graphicData>
                  </a:graphic>
                </wp:inline>
              </w:drawing>
            </w:r>
          </w:p>
          <w:p w14:paraId="5CE1EFDC" w14:textId="77777777" w:rsidR="00B2298D" w:rsidRDefault="00B2298D" w:rsidP="00520383">
            <w:pPr>
              <w:jc w:val="both"/>
              <w:rPr>
                <w:rFonts w:ascii="Arial" w:hAnsi="Arial" w:cs="Arial"/>
                <w:sz w:val="14"/>
                <w:szCs w:val="16"/>
              </w:rPr>
            </w:pPr>
          </w:p>
          <w:p w14:paraId="619DE8D7" w14:textId="5579B1DF" w:rsidR="0058350F" w:rsidRDefault="002F595A" w:rsidP="00520383">
            <w:pPr>
              <w:jc w:val="both"/>
              <w:rPr>
                <w:rFonts w:ascii="Arial" w:hAnsi="Arial" w:cs="Arial"/>
                <w:sz w:val="14"/>
                <w:szCs w:val="16"/>
              </w:rPr>
            </w:pPr>
            <w:r>
              <w:rPr>
                <w:rFonts w:ascii="Arial" w:hAnsi="Arial" w:cs="Arial"/>
                <w:sz w:val="14"/>
                <w:szCs w:val="16"/>
              </w:rPr>
              <w:t>Tal como puede observarse en la información a</w:t>
            </w:r>
            <w:r w:rsidR="0058350F">
              <w:rPr>
                <w:rFonts w:ascii="Arial" w:hAnsi="Arial" w:cs="Arial"/>
                <w:sz w:val="14"/>
                <w:szCs w:val="16"/>
              </w:rPr>
              <w:t xml:space="preserve">ntes colocada y en la imagen de la propuesta económica, en la partida 1 se colocó un precio unitario por metro cuadrado por lo que el precio unitario colocado en el acto de presentación y apertura de propuesta del día 13 de noviembre de 2020, no </w:t>
            </w:r>
            <w:r w:rsidR="00E5302D">
              <w:rPr>
                <w:rFonts w:ascii="Arial" w:hAnsi="Arial" w:cs="Arial"/>
                <w:sz w:val="14"/>
                <w:szCs w:val="16"/>
              </w:rPr>
              <w:t xml:space="preserve">coincide con </w:t>
            </w:r>
            <w:r w:rsidR="0058350F">
              <w:rPr>
                <w:rFonts w:ascii="Arial" w:hAnsi="Arial" w:cs="Arial"/>
                <w:sz w:val="14"/>
                <w:szCs w:val="16"/>
              </w:rPr>
              <w:t>la cantidad</w:t>
            </w:r>
            <w:r w:rsidR="00E5302D">
              <w:rPr>
                <w:rFonts w:ascii="Arial" w:hAnsi="Arial" w:cs="Arial"/>
                <w:sz w:val="14"/>
                <w:szCs w:val="16"/>
              </w:rPr>
              <w:t xml:space="preserve"> colocada conforme al anexo “1” del acta, que era por: </w:t>
            </w:r>
            <w:r w:rsidR="0058350F" w:rsidRPr="0058350F">
              <w:rPr>
                <w:rFonts w:ascii="Arial" w:hAnsi="Arial" w:cs="Arial"/>
                <w:sz w:val="14"/>
                <w:szCs w:val="16"/>
              </w:rPr>
              <w:t>11,990</w:t>
            </w:r>
            <w:r w:rsidR="0058350F">
              <w:rPr>
                <w:rFonts w:ascii="Arial" w:hAnsi="Arial" w:cs="Arial"/>
                <w:sz w:val="14"/>
                <w:szCs w:val="16"/>
              </w:rPr>
              <w:t xml:space="preserve"> cajas con una presentación de 1.44m2 por caja, conforme a lo solicitado. </w:t>
            </w:r>
          </w:p>
          <w:p w14:paraId="241BDAE8" w14:textId="01DAC110" w:rsidR="0058350F" w:rsidRDefault="0058350F" w:rsidP="00520383">
            <w:pPr>
              <w:jc w:val="both"/>
              <w:rPr>
                <w:rFonts w:ascii="Arial" w:hAnsi="Arial" w:cs="Arial"/>
                <w:sz w:val="14"/>
                <w:szCs w:val="16"/>
              </w:rPr>
            </w:pPr>
          </w:p>
          <w:p w14:paraId="402D3E28" w14:textId="6C7F579F" w:rsidR="0058350F" w:rsidRDefault="0058350F" w:rsidP="00520383">
            <w:pPr>
              <w:jc w:val="both"/>
              <w:rPr>
                <w:rFonts w:ascii="Arial" w:hAnsi="Arial" w:cs="Arial"/>
                <w:sz w:val="14"/>
                <w:szCs w:val="16"/>
              </w:rPr>
            </w:pPr>
            <w:r>
              <w:rPr>
                <w:rFonts w:ascii="Arial" w:hAnsi="Arial" w:cs="Arial"/>
                <w:sz w:val="14"/>
                <w:szCs w:val="16"/>
              </w:rPr>
              <w:t>Se</w:t>
            </w:r>
            <w:r w:rsidR="009846EC">
              <w:rPr>
                <w:rFonts w:ascii="Arial" w:hAnsi="Arial" w:cs="Arial"/>
                <w:sz w:val="14"/>
                <w:szCs w:val="16"/>
              </w:rPr>
              <w:t xml:space="preserve"> especifica que en el Anexo “1</w:t>
            </w:r>
            <w:proofErr w:type="gramStart"/>
            <w:r w:rsidR="009846EC">
              <w:rPr>
                <w:rFonts w:ascii="Arial" w:hAnsi="Arial" w:cs="Arial"/>
                <w:sz w:val="14"/>
                <w:szCs w:val="16"/>
              </w:rPr>
              <w:t xml:space="preserve">”, </w:t>
            </w:r>
            <w:r>
              <w:rPr>
                <w:rFonts w:ascii="Arial" w:hAnsi="Arial" w:cs="Arial"/>
                <w:sz w:val="14"/>
                <w:szCs w:val="16"/>
              </w:rPr>
              <w:t xml:space="preserve"> solicitó</w:t>
            </w:r>
            <w:proofErr w:type="gramEnd"/>
            <w:r>
              <w:rPr>
                <w:rFonts w:ascii="Arial" w:hAnsi="Arial" w:cs="Arial"/>
                <w:sz w:val="14"/>
                <w:szCs w:val="16"/>
              </w:rPr>
              <w:t xml:space="preserve"> en la partida 12</w:t>
            </w:r>
            <w:r w:rsidR="009846EC">
              <w:rPr>
                <w:rFonts w:ascii="Arial" w:hAnsi="Arial" w:cs="Arial"/>
                <w:sz w:val="14"/>
                <w:szCs w:val="16"/>
              </w:rPr>
              <w:t xml:space="preserve"> lo siguiente</w:t>
            </w:r>
            <w:r>
              <w:rPr>
                <w:rFonts w:ascii="Arial" w:hAnsi="Arial" w:cs="Arial"/>
                <w:sz w:val="14"/>
                <w:szCs w:val="16"/>
              </w:rPr>
              <w:t>:</w:t>
            </w:r>
          </w:p>
          <w:p w14:paraId="5CEFF696" w14:textId="77777777" w:rsidR="0058350F" w:rsidRDefault="0058350F" w:rsidP="00520383">
            <w:pPr>
              <w:jc w:val="both"/>
              <w:rPr>
                <w:rFonts w:ascii="Arial" w:hAnsi="Arial" w:cs="Arial"/>
                <w:sz w:val="14"/>
                <w:szCs w:val="16"/>
              </w:rPr>
            </w:pPr>
          </w:p>
          <w:tbl>
            <w:tblPr>
              <w:tblW w:w="4764"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671"/>
              <w:gridCol w:w="4234"/>
              <w:gridCol w:w="674"/>
              <w:gridCol w:w="866"/>
            </w:tblGrid>
            <w:tr w:rsidR="0058350F" w:rsidRPr="0058350F" w14:paraId="49025D95" w14:textId="77777777" w:rsidTr="00D60908">
              <w:trPr>
                <w:trHeight w:val="231"/>
                <w:jc w:val="center"/>
              </w:trPr>
              <w:tc>
                <w:tcPr>
                  <w:tcW w:w="5000" w:type="pct"/>
                  <w:gridSpan w:val="4"/>
                  <w:shd w:val="clear" w:color="auto" w:fill="D9D9D9" w:themeFill="background1" w:themeFillShade="D9"/>
                </w:tcPr>
                <w:p w14:paraId="34C3723D" w14:textId="77777777" w:rsidR="0058350F" w:rsidRPr="0058350F" w:rsidRDefault="0058350F" w:rsidP="0058350F">
                  <w:pPr>
                    <w:jc w:val="center"/>
                    <w:rPr>
                      <w:rFonts w:ascii="Arial" w:hAnsi="Arial" w:cs="Arial"/>
                      <w:b/>
                      <w:sz w:val="14"/>
                      <w:szCs w:val="14"/>
                    </w:rPr>
                  </w:pPr>
                  <w:r w:rsidRPr="0058350F">
                    <w:rPr>
                      <w:rFonts w:ascii="Arial" w:hAnsi="Arial" w:cs="Arial"/>
                      <w:b/>
                      <w:sz w:val="14"/>
                      <w:szCs w:val="14"/>
                    </w:rPr>
                    <w:t xml:space="preserve">Materiales Departamento de Mantenimiento  </w:t>
                  </w:r>
                </w:p>
              </w:tc>
            </w:tr>
            <w:tr w:rsidR="0058350F" w:rsidRPr="0058350F" w14:paraId="5EA9EC6A" w14:textId="77777777" w:rsidTr="00D60908">
              <w:trPr>
                <w:trHeight w:val="397"/>
                <w:jc w:val="center"/>
              </w:trPr>
              <w:tc>
                <w:tcPr>
                  <w:tcW w:w="520" w:type="pct"/>
                </w:tcPr>
                <w:p w14:paraId="7ACD0BA5" w14:textId="77777777" w:rsidR="0058350F" w:rsidRPr="0058350F" w:rsidRDefault="0058350F" w:rsidP="0058350F">
                  <w:pPr>
                    <w:jc w:val="center"/>
                    <w:rPr>
                      <w:rFonts w:ascii="Arial" w:hAnsi="Arial" w:cs="Arial"/>
                      <w:b/>
                      <w:sz w:val="14"/>
                      <w:szCs w:val="14"/>
                    </w:rPr>
                  </w:pPr>
                </w:p>
                <w:p w14:paraId="2744B613" w14:textId="77777777" w:rsidR="0058350F" w:rsidRPr="0058350F" w:rsidRDefault="0058350F" w:rsidP="0058350F">
                  <w:pPr>
                    <w:jc w:val="center"/>
                    <w:rPr>
                      <w:rFonts w:ascii="Arial" w:hAnsi="Arial" w:cs="Arial"/>
                      <w:b/>
                      <w:sz w:val="14"/>
                      <w:szCs w:val="14"/>
                    </w:rPr>
                  </w:pPr>
                  <w:r w:rsidRPr="0058350F">
                    <w:rPr>
                      <w:rFonts w:ascii="Arial" w:hAnsi="Arial" w:cs="Arial"/>
                      <w:b/>
                      <w:sz w:val="14"/>
                      <w:szCs w:val="14"/>
                    </w:rPr>
                    <w:t>12</w:t>
                  </w:r>
                </w:p>
              </w:tc>
              <w:tc>
                <w:tcPr>
                  <w:tcW w:w="3285" w:type="pct"/>
                  <w:vAlign w:val="bottom"/>
                </w:tcPr>
                <w:p w14:paraId="1209B792" w14:textId="77777777" w:rsidR="0058350F" w:rsidRPr="0058350F" w:rsidRDefault="0058350F" w:rsidP="0058350F">
                  <w:pPr>
                    <w:jc w:val="both"/>
                    <w:rPr>
                      <w:rFonts w:ascii="Arial" w:hAnsi="Arial" w:cs="Arial"/>
                      <w:b/>
                      <w:sz w:val="14"/>
                      <w:szCs w:val="14"/>
                      <w:lang w:val="es-MX" w:eastAsia="es-MX"/>
                    </w:rPr>
                  </w:pPr>
                  <w:r w:rsidRPr="0058350F">
                    <w:rPr>
                      <w:rFonts w:ascii="Arial" w:hAnsi="Arial" w:cs="Arial"/>
                      <w:b/>
                      <w:sz w:val="14"/>
                      <w:szCs w:val="14"/>
                      <w:lang w:val="es-MX" w:eastAsia="es-MX"/>
                    </w:rPr>
                    <w:t xml:space="preserve">Piso cerámico estándar </w:t>
                  </w:r>
                  <w:r w:rsidRPr="009846EC">
                    <w:rPr>
                      <w:rFonts w:ascii="Arial" w:hAnsi="Arial" w:cs="Arial"/>
                      <w:sz w:val="14"/>
                      <w:szCs w:val="14"/>
                      <w:lang w:val="es-MX" w:eastAsia="es-MX"/>
                    </w:rPr>
                    <w:t xml:space="preserve">esmaltado, tipo cemento o piedra muy baja beta, color gris, </w:t>
                  </w:r>
                  <w:proofErr w:type="spellStart"/>
                  <w:r w:rsidRPr="009846EC">
                    <w:rPr>
                      <w:rFonts w:ascii="Arial" w:hAnsi="Arial" w:cs="Arial"/>
                      <w:sz w:val="14"/>
                      <w:szCs w:val="14"/>
                      <w:lang w:val="es-MX" w:eastAsia="es-MX"/>
                    </w:rPr>
                    <w:t>antiderrapante</w:t>
                  </w:r>
                  <w:proofErr w:type="spellEnd"/>
                  <w:r w:rsidRPr="009846EC">
                    <w:rPr>
                      <w:rFonts w:ascii="Arial" w:hAnsi="Arial" w:cs="Arial"/>
                      <w:sz w:val="14"/>
                      <w:szCs w:val="14"/>
                      <w:lang w:val="es-MX" w:eastAsia="es-MX"/>
                    </w:rPr>
                    <w:t>, baja variación de tono, de primera, 60x60 cm, sin rectificar, PEI IV, presentación tipo en caja de 1.44 m²</w:t>
                  </w:r>
                </w:p>
              </w:tc>
              <w:tc>
                <w:tcPr>
                  <w:tcW w:w="523" w:type="pct"/>
                </w:tcPr>
                <w:p w14:paraId="19D40627" w14:textId="77777777" w:rsidR="0058350F" w:rsidRPr="0058350F" w:rsidRDefault="0058350F" w:rsidP="0058350F">
                  <w:pPr>
                    <w:jc w:val="center"/>
                    <w:rPr>
                      <w:rFonts w:ascii="Arial" w:hAnsi="Arial" w:cs="Arial"/>
                      <w:b/>
                      <w:sz w:val="14"/>
                      <w:szCs w:val="14"/>
                    </w:rPr>
                  </w:pPr>
                  <w:r w:rsidRPr="0058350F">
                    <w:rPr>
                      <w:rFonts w:ascii="Arial" w:hAnsi="Arial" w:cs="Arial"/>
                      <w:b/>
                      <w:sz w:val="14"/>
                      <w:szCs w:val="14"/>
                    </w:rPr>
                    <w:t>Caja</w:t>
                  </w:r>
                </w:p>
                <w:p w14:paraId="75FCBCCA" w14:textId="77777777" w:rsidR="0058350F" w:rsidRPr="0058350F" w:rsidRDefault="0058350F" w:rsidP="0058350F">
                  <w:pPr>
                    <w:jc w:val="center"/>
                    <w:rPr>
                      <w:rFonts w:ascii="Arial" w:hAnsi="Arial" w:cs="Arial"/>
                      <w:b/>
                      <w:sz w:val="14"/>
                      <w:szCs w:val="14"/>
                    </w:rPr>
                  </w:pPr>
                </w:p>
              </w:tc>
              <w:tc>
                <w:tcPr>
                  <w:tcW w:w="672" w:type="pct"/>
                </w:tcPr>
                <w:p w14:paraId="7BE37B2E" w14:textId="77777777" w:rsidR="0058350F" w:rsidRPr="0058350F" w:rsidRDefault="0058350F" w:rsidP="0058350F">
                  <w:pPr>
                    <w:jc w:val="center"/>
                    <w:rPr>
                      <w:rFonts w:ascii="Arial" w:hAnsi="Arial" w:cs="Arial"/>
                      <w:b/>
                      <w:sz w:val="14"/>
                      <w:szCs w:val="14"/>
                    </w:rPr>
                  </w:pPr>
                  <w:r w:rsidRPr="0058350F">
                    <w:rPr>
                      <w:rFonts w:ascii="Arial" w:hAnsi="Arial" w:cs="Arial"/>
                      <w:b/>
                      <w:sz w:val="14"/>
                      <w:szCs w:val="14"/>
                    </w:rPr>
                    <w:t>11,990</w:t>
                  </w:r>
                </w:p>
                <w:p w14:paraId="60F97FD5" w14:textId="77777777" w:rsidR="0058350F" w:rsidRPr="0058350F" w:rsidRDefault="0058350F" w:rsidP="0058350F">
                  <w:pPr>
                    <w:jc w:val="center"/>
                    <w:rPr>
                      <w:rFonts w:ascii="Arial" w:hAnsi="Arial" w:cs="Arial"/>
                      <w:b/>
                      <w:sz w:val="14"/>
                      <w:szCs w:val="14"/>
                    </w:rPr>
                  </w:pPr>
                </w:p>
              </w:tc>
            </w:tr>
          </w:tbl>
          <w:p w14:paraId="0CEFB9B7" w14:textId="19409063" w:rsidR="002F595A" w:rsidRPr="00520383" w:rsidRDefault="0058350F" w:rsidP="00520383">
            <w:pPr>
              <w:jc w:val="both"/>
              <w:rPr>
                <w:rFonts w:ascii="Arial" w:hAnsi="Arial" w:cs="Arial"/>
                <w:sz w:val="14"/>
                <w:szCs w:val="16"/>
              </w:rPr>
            </w:pPr>
            <w:r>
              <w:rPr>
                <w:rFonts w:ascii="Arial" w:hAnsi="Arial" w:cs="Arial"/>
                <w:sz w:val="14"/>
                <w:szCs w:val="16"/>
              </w:rPr>
              <w:t xml:space="preserve"> </w:t>
            </w:r>
          </w:p>
          <w:p w14:paraId="48825DCC" w14:textId="3CD2286B" w:rsidR="00C13B6C" w:rsidRPr="00B3757E" w:rsidRDefault="009846EC" w:rsidP="003201BE">
            <w:pPr>
              <w:jc w:val="both"/>
              <w:rPr>
                <w:rFonts w:ascii="Arial" w:hAnsi="Arial" w:cs="Arial"/>
                <w:sz w:val="14"/>
                <w:szCs w:val="14"/>
                <w:u w:val="single"/>
              </w:rPr>
            </w:pPr>
            <w:r>
              <w:rPr>
                <w:rFonts w:ascii="Arial" w:hAnsi="Arial" w:cs="Arial"/>
                <w:sz w:val="14"/>
                <w:szCs w:val="14"/>
              </w:rPr>
              <w:t>Conforme a lo anterior, puede corroborarse que e</w:t>
            </w:r>
            <w:r w:rsidR="00C13B6C">
              <w:rPr>
                <w:rFonts w:ascii="Arial" w:hAnsi="Arial" w:cs="Arial"/>
                <w:sz w:val="14"/>
                <w:szCs w:val="14"/>
              </w:rPr>
              <w:t xml:space="preserve">n el </w:t>
            </w:r>
            <w:r w:rsidR="0058350F">
              <w:rPr>
                <w:rFonts w:ascii="Arial" w:hAnsi="Arial" w:cs="Arial"/>
                <w:sz w:val="14"/>
                <w:szCs w:val="14"/>
              </w:rPr>
              <w:t>Anexo “4”</w:t>
            </w:r>
            <w:r w:rsidR="00525546">
              <w:rPr>
                <w:rFonts w:ascii="Arial" w:hAnsi="Arial" w:cs="Arial"/>
                <w:sz w:val="14"/>
                <w:szCs w:val="14"/>
              </w:rPr>
              <w:t xml:space="preserve"> de</w:t>
            </w:r>
            <w:r>
              <w:rPr>
                <w:rFonts w:ascii="Arial" w:hAnsi="Arial" w:cs="Arial"/>
                <w:sz w:val="14"/>
                <w:szCs w:val="14"/>
              </w:rPr>
              <w:t xml:space="preserve"> </w:t>
            </w:r>
            <w:r w:rsidR="00525546">
              <w:rPr>
                <w:rFonts w:ascii="Arial" w:hAnsi="Arial" w:cs="Arial"/>
                <w:sz w:val="14"/>
                <w:szCs w:val="14"/>
              </w:rPr>
              <w:t>l</w:t>
            </w:r>
            <w:r>
              <w:rPr>
                <w:rFonts w:ascii="Arial" w:hAnsi="Arial" w:cs="Arial"/>
                <w:sz w:val="14"/>
                <w:szCs w:val="14"/>
              </w:rPr>
              <w:t>a propuesta del licitante</w:t>
            </w:r>
            <w:r w:rsidR="0058350F">
              <w:rPr>
                <w:rFonts w:ascii="Arial" w:hAnsi="Arial" w:cs="Arial"/>
                <w:sz w:val="14"/>
                <w:szCs w:val="14"/>
              </w:rPr>
              <w:t xml:space="preserve">, </w:t>
            </w:r>
            <w:r>
              <w:rPr>
                <w:rFonts w:ascii="Arial" w:hAnsi="Arial" w:cs="Arial"/>
                <w:sz w:val="14"/>
                <w:szCs w:val="14"/>
              </w:rPr>
              <w:t xml:space="preserve">se </w:t>
            </w:r>
            <w:r w:rsidR="00C13B6C">
              <w:rPr>
                <w:rFonts w:ascii="Arial" w:hAnsi="Arial" w:cs="Arial"/>
                <w:sz w:val="14"/>
                <w:szCs w:val="14"/>
              </w:rPr>
              <w:t>señala claramente</w:t>
            </w:r>
            <w:r w:rsidR="00525546">
              <w:rPr>
                <w:rFonts w:ascii="Arial" w:hAnsi="Arial" w:cs="Arial"/>
                <w:sz w:val="14"/>
                <w:szCs w:val="14"/>
              </w:rPr>
              <w:t xml:space="preserve"> </w:t>
            </w:r>
            <w:r w:rsidR="0058350F">
              <w:rPr>
                <w:rFonts w:ascii="Arial" w:hAnsi="Arial" w:cs="Arial"/>
                <w:sz w:val="14"/>
                <w:szCs w:val="14"/>
              </w:rPr>
              <w:t>que el precio unitario ofertado</w:t>
            </w:r>
            <w:r w:rsidR="00525546">
              <w:rPr>
                <w:rFonts w:ascii="Arial" w:hAnsi="Arial" w:cs="Arial"/>
                <w:sz w:val="14"/>
                <w:szCs w:val="14"/>
              </w:rPr>
              <w:t xml:space="preserve"> </w:t>
            </w:r>
            <w:r w:rsidR="00C13B6C">
              <w:rPr>
                <w:rFonts w:ascii="Arial" w:hAnsi="Arial" w:cs="Arial"/>
                <w:sz w:val="14"/>
                <w:szCs w:val="14"/>
              </w:rPr>
              <w:t xml:space="preserve">en la partida 1 es </w:t>
            </w:r>
            <w:r w:rsidR="00525546">
              <w:rPr>
                <w:rFonts w:ascii="Arial" w:hAnsi="Arial" w:cs="Arial"/>
                <w:sz w:val="14"/>
                <w:szCs w:val="14"/>
              </w:rPr>
              <w:t>de $157.54</w:t>
            </w:r>
            <w:r>
              <w:rPr>
                <w:rFonts w:ascii="Arial" w:hAnsi="Arial" w:cs="Arial"/>
                <w:sz w:val="14"/>
                <w:szCs w:val="14"/>
              </w:rPr>
              <w:t xml:space="preserve"> correspondiente </w:t>
            </w:r>
            <w:r w:rsidR="0058350F">
              <w:rPr>
                <w:rFonts w:ascii="Arial" w:hAnsi="Arial" w:cs="Arial"/>
                <w:sz w:val="14"/>
                <w:szCs w:val="14"/>
              </w:rPr>
              <w:t>a 17,265.50 m2</w:t>
            </w:r>
            <w:r w:rsidR="00C13B6C">
              <w:rPr>
                <w:rFonts w:ascii="Arial" w:hAnsi="Arial" w:cs="Arial"/>
                <w:sz w:val="14"/>
                <w:szCs w:val="14"/>
              </w:rPr>
              <w:t xml:space="preserve"> (y no </w:t>
            </w:r>
            <w:r w:rsidR="00C13B6C">
              <w:rPr>
                <w:rFonts w:ascii="Arial" w:hAnsi="Arial" w:cs="Arial"/>
                <w:sz w:val="14"/>
                <w:szCs w:val="14"/>
              </w:rPr>
              <w:lastRenderedPageBreak/>
              <w:t xml:space="preserve">por las 11,990 cajas solicitadas), manifestando además una propuesta económica </w:t>
            </w:r>
            <w:r w:rsidR="00525546">
              <w:rPr>
                <w:rFonts w:ascii="Arial" w:hAnsi="Arial" w:cs="Arial"/>
                <w:sz w:val="14"/>
                <w:szCs w:val="14"/>
              </w:rPr>
              <w:t xml:space="preserve">total antes de IVA </w:t>
            </w:r>
            <w:r>
              <w:rPr>
                <w:rFonts w:ascii="Arial" w:hAnsi="Arial" w:cs="Arial"/>
                <w:sz w:val="14"/>
                <w:szCs w:val="14"/>
              </w:rPr>
              <w:t xml:space="preserve"> es </w:t>
            </w:r>
            <w:r w:rsidR="00525546">
              <w:rPr>
                <w:rFonts w:ascii="Arial" w:hAnsi="Arial" w:cs="Arial"/>
                <w:sz w:val="14"/>
                <w:szCs w:val="14"/>
              </w:rPr>
              <w:t xml:space="preserve">de </w:t>
            </w:r>
            <w:r w:rsidR="00525546" w:rsidRPr="00B3757E">
              <w:rPr>
                <w:rFonts w:ascii="Arial" w:hAnsi="Arial" w:cs="Arial"/>
                <w:b/>
                <w:sz w:val="14"/>
                <w:szCs w:val="14"/>
              </w:rPr>
              <w:t>$2´720,006.87</w:t>
            </w:r>
            <w:r w:rsidR="00B3757E">
              <w:rPr>
                <w:rFonts w:ascii="Arial" w:hAnsi="Arial" w:cs="Arial"/>
                <w:sz w:val="14"/>
                <w:szCs w:val="14"/>
              </w:rPr>
              <w:t xml:space="preserve"> (DOS MILLONES SETECIENTOS VEINTE MIL SEIS PESOS 87 00/100 M.N.), </w:t>
            </w:r>
            <w:r w:rsidR="00C13B6C">
              <w:rPr>
                <w:rFonts w:ascii="Arial" w:hAnsi="Arial" w:cs="Arial"/>
                <w:sz w:val="14"/>
                <w:szCs w:val="14"/>
              </w:rPr>
              <w:t xml:space="preserve">por lo que puede corroborarse que el precio unitario colocado, </w:t>
            </w:r>
            <w:r w:rsidR="00C13B6C" w:rsidRPr="00B3757E">
              <w:rPr>
                <w:rFonts w:ascii="Arial" w:hAnsi="Arial" w:cs="Arial"/>
                <w:sz w:val="14"/>
                <w:szCs w:val="14"/>
                <w:u w:val="single"/>
              </w:rPr>
              <w:t>no corresponde a la unidad de medida “caja” solicitada en la</w:t>
            </w:r>
            <w:r>
              <w:rPr>
                <w:rFonts w:ascii="Arial" w:hAnsi="Arial" w:cs="Arial"/>
                <w:sz w:val="14"/>
                <w:szCs w:val="14"/>
                <w:u w:val="single"/>
              </w:rPr>
              <w:t xml:space="preserve"> convocatoria de la</w:t>
            </w:r>
            <w:r w:rsidR="00C13B6C" w:rsidRPr="00B3757E">
              <w:rPr>
                <w:rFonts w:ascii="Arial" w:hAnsi="Arial" w:cs="Arial"/>
                <w:sz w:val="14"/>
                <w:szCs w:val="14"/>
                <w:u w:val="single"/>
              </w:rPr>
              <w:t xml:space="preserve"> licitación, por lo que su propuesta económica no puede evaluarse como un precio unitario por partida</w:t>
            </w:r>
            <w:r w:rsidR="00B3757E">
              <w:rPr>
                <w:rFonts w:ascii="Arial" w:hAnsi="Arial" w:cs="Arial"/>
                <w:sz w:val="14"/>
                <w:szCs w:val="14"/>
                <w:u w:val="single"/>
              </w:rPr>
              <w:t xml:space="preserve"> conforme a lo solicitado en la convocatoria</w:t>
            </w:r>
            <w:r w:rsidR="00C13B6C" w:rsidRPr="00B3757E">
              <w:rPr>
                <w:rFonts w:ascii="Arial" w:hAnsi="Arial" w:cs="Arial"/>
                <w:sz w:val="14"/>
                <w:szCs w:val="14"/>
                <w:u w:val="single"/>
              </w:rPr>
              <w:t xml:space="preserve">. </w:t>
            </w:r>
          </w:p>
          <w:p w14:paraId="16B20313" w14:textId="77777777" w:rsidR="00C13B6C" w:rsidRDefault="00C13B6C" w:rsidP="003201BE">
            <w:pPr>
              <w:jc w:val="both"/>
              <w:rPr>
                <w:rFonts w:ascii="Arial" w:hAnsi="Arial" w:cs="Arial"/>
                <w:sz w:val="14"/>
                <w:szCs w:val="14"/>
              </w:rPr>
            </w:pPr>
          </w:p>
          <w:p w14:paraId="76D194E2" w14:textId="09FB3E83" w:rsidR="003201BE" w:rsidRDefault="00B3757E" w:rsidP="003201BE">
            <w:pPr>
              <w:jc w:val="both"/>
              <w:rPr>
                <w:rFonts w:ascii="Arial" w:hAnsi="Arial" w:cs="Arial"/>
                <w:sz w:val="14"/>
                <w:szCs w:val="14"/>
              </w:rPr>
            </w:pPr>
            <w:r>
              <w:rPr>
                <w:rFonts w:ascii="Arial" w:hAnsi="Arial" w:cs="Arial"/>
                <w:sz w:val="14"/>
                <w:szCs w:val="14"/>
              </w:rPr>
              <w:t>A</w:t>
            </w:r>
            <w:r w:rsidR="00525546">
              <w:rPr>
                <w:rFonts w:ascii="Arial" w:hAnsi="Arial" w:cs="Arial"/>
                <w:sz w:val="14"/>
                <w:szCs w:val="14"/>
              </w:rPr>
              <w:t>l realizar la operación matemática</w:t>
            </w:r>
            <w:r w:rsidR="00C13B6C">
              <w:rPr>
                <w:rFonts w:ascii="Arial" w:hAnsi="Arial" w:cs="Arial"/>
                <w:sz w:val="14"/>
                <w:szCs w:val="14"/>
              </w:rPr>
              <w:t xml:space="preserve"> simple, </w:t>
            </w:r>
            <w:r w:rsidR="00525546">
              <w:rPr>
                <w:rFonts w:ascii="Arial" w:hAnsi="Arial" w:cs="Arial"/>
                <w:sz w:val="14"/>
                <w:szCs w:val="14"/>
              </w:rPr>
              <w:t xml:space="preserve">se observa que 11,990 cajas con un contenido de 1.44m2, dan un total de 17,265.6 m2 (metros cuadrados de piso), </w:t>
            </w:r>
            <w:r w:rsidR="009846EC">
              <w:rPr>
                <w:rFonts w:ascii="Arial" w:hAnsi="Arial" w:cs="Arial"/>
                <w:sz w:val="14"/>
                <w:szCs w:val="14"/>
              </w:rPr>
              <w:t xml:space="preserve">siendo esta </w:t>
            </w:r>
            <w:r w:rsidR="00525546">
              <w:rPr>
                <w:rFonts w:ascii="Arial" w:hAnsi="Arial" w:cs="Arial"/>
                <w:sz w:val="14"/>
                <w:szCs w:val="14"/>
              </w:rPr>
              <w:t>una cantidad que coincide con la información proporcionada por el licitante dentro del anexo antes mencionado.</w:t>
            </w:r>
          </w:p>
          <w:p w14:paraId="34CD4BE6" w14:textId="77777777" w:rsidR="00B3757E" w:rsidRDefault="00B3757E" w:rsidP="00E53F6A">
            <w:pPr>
              <w:jc w:val="both"/>
              <w:rPr>
                <w:rFonts w:ascii="Arial" w:hAnsi="Arial" w:cs="Arial"/>
                <w:sz w:val="14"/>
                <w:szCs w:val="14"/>
              </w:rPr>
            </w:pPr>
          </w:p>
          <w:p w14:paraId="0C01E367" w14:textId="2C8A5D55" w:rsidR="00B3757E" w:rsidRDefault="00B3757E" w:rsidP="00E53F6A">
            <w:pPr>
              <w:jc w:val="both"/>
              <w:rPr>
                <w:rFonts w:ascii="Arial" w:hAnsi="Arial" w:cs="Arial"/>
                <w:sz w:val="14"/>
                <w:szCs w:val="14"/>
              </w:rPr>
            </w:pPr>
            <w:r>
              <w:rPr>
                <w:rFonts w:ascii="Arial" w:hAnsi="Arial" w:cs="Arial"/>
                <w:sz w:val="14"/>
                <w:szCs w:val="14"/>
              </w:rPr>
              <w:t>Aunado a lo anterior</w:t>
            </w:r>
            <w:r w:rsidR="00DF5BA0">
              <w:rPr>
                <w:rFonts w:ascii="Arial" w:hAnsi="Arial" w:cs="Arial"/>
                <w:sz w:val="14"/>
                <w:szCs w:val="14"/>
              </w:rPr>
              <w:t xml:space="preserve">, el licitante dentro de su propuesta económica incluyo la siguiente información: </w:t>
            </w:r>
          </w:p>
          <w:p w14:paraId="532B414C" w14:textId="5648508B" w:rsidR="0053471E" w:rsidRDefault="0053471E" w:rsidP="00E53F6A">
            <w:pPr>
              <w:jc w:val="both"/>
              <w:rPr>
                <w:rFonts w:ascii="Arial" w:hAnsi="Arial" w:cs="Arial"/>
                <w:sz w:val="14"/>
                <w:szCs w:val="14"/>
              </w:rPr>
            </w:pPr>
          </w:p>
          <w:p w14:paraId="2F46CD8C" w14:textId="4F957A58" w:rsidR="0053471E" w:rsidRPr="0053471E" w:rsidRDefault="0053471E" w:rsidP="00E53F6A">
            <w:pPr>
              <w:jc w:val="both"/>
              <w:rPr>
                <w:rFonts w:ascii="Arial" w:hAnsi="Arial" w:cs="Arial"/>
                <w:i/>
                <w:sz w:val="14"/>
                <w:szCs w:val="14"/>
              </w:rPr>
            </w:pPr>
            <w:r w:rsidRPr="0053471E">
              <w:rPr>
                <w:rFonts w:ascii="Arial" w:hAnsi="Arial" w:cs="Arial"/>
                <w:i/>
                <w:sz w:val="14"/>
                <w:szCs w:val="14"/>
              </w:rPr>
              <w:t>“Precios especiales por volumen unitarios más IVA sujetos a cambios y/o existencias sin previo aviso”</w:t>
            </w:r>
          </w:p>
          <w:p w14:paraId="594C618D" w14:textId="7020B356" w:rsidR="0053471E" w:rsidRDefault="0053471E" w:rsidP="00E53F6A">
            <w:pPr>
              <w:jc w:val="both"/>
              <w:rPr>
                <w:rFonts w:ascii="Arial" w:hAnsi="Arial" w:cs="Arial"/>
                <w:sz w:val="14"/>
                <w:szCs w:val="14"/>
              </w:rPr>
            </w:pPr>
          </w:p>
          <w:p w14:paraId="00FF852B" w14:textId="7ECFCE89" w:rsidR="00DF5BA0" w:rsidRDefault="009846EC" w:rsidP="00E53F6A">
            <w:pPr>
              <w:jc w:val="both"/>
              <w:rPr>
                <w:rFonts w:ascii="Arial" w:hAnsi="Arial" w:cs="Arial"/>
                <w:sz w:val="14"/>
                <w:szCs w:val="14"/>
              </w:rPr>
            </w:pPr>
            <w:r>
              <w:rPr>
                <w:noProof/>
                <w:lang w:val="en-US" w:eastAsia="en-US"/>
              </w:rPr>
              <mc:AlternateContent>
                <mc:Choice Requires="wps">
                  <w:drawing>
                    <wp:anchor distT="0" distB="0" distL="114300" distR="114300" simplePos="0" relativeHeight="251660288" behindDoc="0" locked="0" layoutInCell="1" allowOverlap="1" wp14:anchorId="05335CDA" wp14:editId="1D275E20">
                      <wp:simplePos x="0" y="0"/>
                      <wp:positionH relativeFrom="column">
                        <wp:posOffset>2443714</wp:posOffset>
                      </wp:positionH>
                      <wp:positionV relativeFrom="paragraph">
                        <wp:posOffset>2141332</wp:posOffset>
                      </wp:positionV>
                      <wp:extent cx="2260756" cy="1503431"/>
                      <wp:effectExtent l="38100" t="0" r="25400" b="59055"/>
                      <wp:wrapNone/>
                      <wp:docPr id="7" name="Conector recto de flecha 7"/>
                      <wp:cNvGraphicFramePr/>
                      <a:graphic xmlns:a="http://schemas.openxmlformats.org/drawingml/2006/main">
                        <a:graphicData uri="http://schemas.microsoft.com/office/word/2010/wordprocessingShape">
                          <wps:wsp>
                            <wps:cNvCnPr/>
                            <wps:spPr>
                              <a:xfrm flipH="1">
                                <a:off x="0" y="0"/>
                                <a:ext cx="2260756" cy="150343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83008C2" id="Conector recto de flecha 7" o:spid="_x0000_s1026" type="#_x0000_t32" style="position:absolute;margin-left:192.4pt;margin-top:168.6pt;width:178pt;height:118.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" strokecolor="#bc4542 [3045]">
                      <v:stroke endarrow="block"/>
                    </v:shape>
                  </w:pict>
                </mc:Fallback>
              </mc:AlternateContent>
            </w:r>
            <w:r>
              <w:rPr>
                <w:noProof/>
                <w:lang w:val="en-US" w:eastAsia="en-US"/>
              </w:rPr>
              <w:drawing>
                <wp:inline distT="0" distB="0" distL="0" distR="0" wp14:anchorId="1679480F" wp14:editId="783D56EE">
                  <wp:extent cx="4156874" cy="46324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8254" cy="4633992"/>
                          </a:xfrm>
                          <a:prstGeom prst="rect">
                            <a:avLst/>
                          </a:prstGeom>
                        </pic:spPr>
                      </pic:pic>
                    </a:graphicData>
                  </a:graphic>
                </wp:inline>
              </w:drawing>
            </w:r>
          </w:p>
          <w:p w14:paraId="02B9654E" w14:textId="62A390B0" w:rsidR="00DF5BA0" w:rsidRPr="009846EC" w:rsidRDefault="0053471E" w:rsidP="0053471E">
            <w:pPr>
              <w:jc w:val="both"/>
              <w:rPr>
                <w:rFonts w:ascii="Arial" w:hAnsi="Arial" w:cs="Arial"/>
                <w:b/>
                <w:i/>
                <w:sz w:val="14"/>
                <w:szCs w:val="16"/>
                <w:u w:val="single"/>
              </w:rPr>
            </w:pPr>
            <w:r>
              <w:rPr>
                <w:rFonts w:ascii="Arial" w:hAnsi="Arial" w:cs="Arial"/>
                <w:sz w:val="14"/>
                <w:szCs w:val="14"/>
              </w:rPr>
              <w:t xml:space="preserve">Como puede </w:t>
            </w:r>
            <w:r w:rsidR="009846EC">
              <w:rPr>
                <w:rFonts w:ascii="Arial" w:hAnsi="Arial" w:cs="Arial"/>
                <w:sz w:val="14"/>
                <w:szCs w:val="14"/>
              </w:rPr>
              <w:t>corroborarse</w:t>
            </w:r>
            <w:r>
              <w:rPr>
                <w:rFonts w:ascii="Arial" w:hAnsi="Arial" w:cs="Arial"/>
                <w:sz w:val="14"/>
                <w:szCs w:val="14"/>
              </w:rPr>
              <w:t>, lo antes mencionado incumple con lo requerido en el numeral X.11, respecto de “</w:t>
            </w:r>
            <w:r w:rsidRPr="00520383">
              <w:rPr>
                <w:rFonts w:ascii="Arial" w:hAnsi="Arial" w:cs="Arial"/>
                <w:i/>
                <w:sz w:val="14"/>
                <w:szCs w:val="16"/>
                <w:u w:val="single"/>
              </w:rPr>
              <w:t>Los licitantes deberán cotizar los bienes a precios fijos durante la vigencia del contrato.</w:t>
            </w:r>
            <w:r>
              <w:rPr>
                <w:rFonts w:ascii="Arial" w:hAnsi="Arial" w:cs="Arial"/>
                <w:i/>
                <w:sz w:val="14"/>
                <w:szCs w:val="16"/>
                <w:u w:val="single"/>
              </w:rPr>
              <w:t xml:space="preserve">”, </w:t>
            </w:r>
            <w:r w:rsidR="009846EC">
              <w:rPr>
                <w:rFonts w:ascii="Arial" w:hAnsi="Arial" w:cs="Arial"/>
                <w:i/>
                <w:sz w:val="14"/>
                <w:szCs w:val="16"/>
              </w:rPr>
              <w:t xml:space="preserve">cayendo en el supuesto de </w:t>
            </w:r>
            <w:proofErr w:type="spellStart"/>
            <w:r w:rsidR="009846EC">
              <w:rPr>
                <w:rFonts w:ascii="Arial" w:hAnsi="Arial" w:cs="Arial"/>
                <w:i/>
                <w:sz w:val="14"/>
                <w:szCs w:val="16"/>
              </w:rPr>
              <w:t>desechamiento</w:t>
            </w:r>
            <w:proofErr w:type="spellEnd"/>
            <w:r w:rsidR="009846EC">
              <w:rPr>
                <w:rFonts w:ascii="Arial" w:hAnsi="Arial" w:cs="Arial"/>
                <w:i/>
                <w:sz w:val="14"/>
                <w:szCs w:val="16"/>
              </w:rPr>
              <w:t xml:space="preserve"> establecido en el </w:t>
            </w:r>
            <w:r w:rsidRPr="0053471E">
              <w:rPr>
                <w:rFonts w:ascii="Arial" w:hAnsi="Arial" w:cs="Arial"/>
                <w:i/>
                <w:sz w:val="14"/>
                <w:szCs w:val="16"/>
              </w:rPr>
              <w:t xml:space="preserve">numeral XIII. </w:t>
            </w:r>
            <w:r w:rsidR="009846EC">
              <w:rPr>
                <w:rFonts w:ascii="Arial" w:hAnsi="Arial" w:cs="Arial"/>
                <w:i/>
                <w:sz w:val="14"/>
                <w:szCs w:val="16"/>
              </w:rPr>
              <w:t xml:space="preserve">DESECHAMIENTO DE PROPUESTAS, 3, que menciona que es causa de </w:t>
            </w:r>
            <w:proofErr w:type="spellStart"/>
            <w:r w:rsidR="009846EC">
              <w:rPr>
                <w:rFonts w:ascii="Arial" w:hAnsi="Arial" w:cs="Arial"/>
                <w:i/>
                <w:sz w:val="14"/>
                <w:szCs w:val="16"/>
              </w:rPr>
              <w:t>desechamiento</w:t>
            </w:r>
            <w:proofErr w:type="spellEnd"/>
            <w:r w:rsidR="009846EC">
              <w:rPr>
                <w:rFonts w:ascii="Arial" w:hAnsi="Arial" w:cs="Arial"/>
                <w:i/>
                <w:sz w:val="14"/>
                <w:szCs w:val="16"/>
              </w:rPr>
              <w:t xml:space="preserve">, </w:t>
            </w:r>
            <w:r w:rsidR="009846EC" w:rsidRPr="009846EC">
              <w:rPr>
                <w:rFonts w:ascii="Arial" w:hAnsi="Arial" w:cs="Arial"/>
                <w:b/>
                <w:i/>
                <w:sz w:val="14"/>
                <w:szCs w:val="16"/>
              </w:rPr>
              <w:t>c</w:t>
            </w:r>
            <w:r w:rsidRPr="009846EC">
              <w:rPr>
                <w:rFonts w:ascii="Arial" w:hAnsi="Arial" w:cs="Arial"/>
                <w:b/>
                <w:i/>
                <w:sz w:val="14"/>
                <w:szCs w:val="16"/>
                <w:u w:val="single"/>
              </w:rPr>
              <w:t>ualquier condicionante que se establezca en sus propuestas técnica o económica.</w:t>
            </w:r>
          </w:p>
          <w:p w14:paraId="49DA9C6D" w14:textId="3AFB98C8" w:rsidR="0053471E" w:rsidRDefault="0053471E" w:rsidP="0053471E">
            <w:pPr>
              <w:jc w:val="both"/>
              <w:rPr>
                <w:rFonts w:ascii="Arial" w:hAnsi="Arial" w:cs="Arial"/>
                <w:i/>
                <w:sz w:val="14"/>
                <w:szCs w:val="16"/>
                <w:u w:val="single"/>
              </w:rPr>
            </w:pPr>
          </w:p>
          <w:p w14:paraId="6120F1EB" w14:textId="78CF64C7" w:rsidR="00953041" w:rsidRDefault="00953041" w:rsidP="0053471E">
            <w:pPr>
              <w:jc w:val="both"/>
              <w:rPr>
                <w:rFonts w:ascii="Arial" w:hAnsi="Arial" w:cs="Arial"/>
                <w:b/>
                <w:sz w:val="14"/>
                <w:szCs w:val="16"/>
              </w:rPr>
            </w:pPr>
            <w:r w:rsidRPr="00953041">
              <w:rPr>
                <w:rFonts w:ascii="Arial" w:hAnsi="Arial" w:cs="Arial"/>
                <w:b/>
                <w:sz w:val="14"/>
                <w:szCs w:val="16"/>
              </w:rPr>
              <w:t>Observación en el numeral X.5</w:t>
            </w:r>
          </w:p>
          <w:p w14:paraId="475A31BC" w14:textId="6543D0D7" w:rsidR="00953041" w:rsidRDefault="00953041" w:rsidP="0053471E">
            <w:pPr>
              <w:jc w:val="both"/>
              <w:rPr>
                <w:rFonts w:ascii="Arial" w:hAnsi="Arial" w:cs="Arial"/>
                <w:b/>
                <w:sz w:val="14"/>
                <w:szCs w:val="16"/>
              </w:rPr>
            </w:pPr>
          </w:p>
          <w:p w14:paraId="75AFB7D2" w14:textId="13576CC8" w:rsidR="00953041" w:rsidRDefault="00953041" w:rsidP="0053471E">
            <w:pPr>
              <w:jc w:val="both"/>
              <w:rPr>
                <w:rFonts w:ascii="Arial" w:hAnsi="Arial" w:cs="Arial"/>
                <w:i/>
                <w:sz w:val="14"/>
                <w:szCs w:val="16"/>
              </w:rPr>
            </w:pPr>
            <w:r>
              <w:rPr>
                <w:rFonts w:ascii="Arial" w:hAnsi="Arial" w:cs="Arial"/>
                <w:sz w:val="14"/>
                <w:szCs w:val="16"/>
              </w:rPr>
              <w:t xml:space="preserve">En la convocatoria se solicitó </w:t>
            </w:r>
            <w:r w:rsidRPr="00953041">
              <w:rPr>
                <w:rFonts w:ascii="Arial" w:hAnsi="Arial" w:cs="Arial"/>
                <w:i/>
                <w:sz w:val="14"/>
                <w:szCs w:val="16"/>
              </w:rPr>
              <w:t xml:space="preserve">"Especificaciones técnicas: El licitante deberá presentar su propuesta, con una descripción amplia, detallada y legible de los bienes ofertados, ajustándose a los requisitos mínimos </w:t>
            </w:r>
            <w:r w:rsidRPr="00953041">
              <w:rPr>
                <w:rFonts w:ascii="Arial" w:hAnsi="Arial" w:cs="Arial"/>
                <w:i/>
                <w:sz w:val="14"/>
                <w:szCs w:val="16"/>
              </w:rPr>
              <w:lastRenderedPageBreak/>
              <w:t xml:space="preserve">establecidos para los bienes en el Anexo "1", indicando la partida, descripción, unidad de medida, cantidad, </w:t>
            </w:r>
            <w:r w:rsidRPr="00953041">
              <w:rPr>
                <w:rFonts w:ascii="Arial" w:hAnsi="Arial" w:cs="Arial"/>
                <w:b/>
                <w:i/>
                <w:sz w:val="14"/>
                <w:szCs w:val="16"/>
                <w:u w:val="single"/>
              </w:rPr>
              <w:t>marca y modelo de los bienes ofertados</w:t>
            </w:r>
            <w:r w:rsidRPr="00953041">
              <w:rPr>
                <w:rFonts w:ascii="Arial" w:hAnsi="Arial" w:cs="Arial"/>
                <w:i/>
                <w:sz w:val="14"/>
                <w:szCs w:val="16"/>
              </w:rPr>
              <w:t>. Las características establecidas en esta convocatoria son las mínimas requeridas pudiendo ofertarse bienes de características superiores. El licitante deberá modificar el anexo “1” conforme a lo realmente ofertado en su propuesta.”</w:t>
            </w:r>
          </w:p>
          <w:p w14:paraId="1BF4E896" w14:textId="2AB3FAA8" w:rsidR="00953041" w:rsidRDefault="00953041" w:rsidP="0053471E">
            <w:pPr>
              <w:jc w:val="both"/>
              <w:rPr>
                <w:rFonts w:ascii="Arial" w:hAnsi="Arial" w:cs="Arial"/>
                <w:i/>
                <w:sz w:val="14"/>
                <w:szCs w:val="16"/>
              </w:rPr>
            </w:pPr>
          </w:p>
          <w:p w14:paraId="55A3BFFE" w14:textId="2634AC48" w:rsidR="00953041" w:rsidRDefault="00953041" w:rsidP="0053471E">
            <w:pPr>
              <w:jc w:val="both"/>
              <w:rPr>
                <w:rFonts w:ascii="Arial" w:hAnsi="Arial" w:cs="Arial"/>
                <w:sz w:val="14"/>
                <w:szCs w:val="16"/>
              </w:rPr>
            </w:pPr>
            <w:r>
              <w:rPr>
                <w:rFonts w:ascii="Arial" w:hAnsi="Arial" w:cs="Arial"/>
                <w:sz w:val="14"/>
                <w:szCs w:val="16"/>
              </w:rPr>
              <w:t xml:space="preserve">Al realizar la revisión técnica a detalle, puede observarse que la propuesta en su Anexo “1”, no considera la información de indicar </w:t>
            </w:r>
            <w:r w:rsidRPr="00953041">
              <w:rPr>
                <w:rFonts w:ascii="Arial" w:hAnsi="Arial" w:cs="Arial"/>
                <w:b/>
                <w:sz w:val="14"/>
                <w:szCs w:val="16"/>
                <w:u w:val="single"/>
              </w:rPr>
              <w:t>la marca y modelo de cada una de las partidas de su propuesta</w:t>
            </w:r>
            <w:r>
              <w:rPr>
                <w:rFonts w:ascii="Arial" w:hAnsi="Arial" w:cs="Arial"/>
                <w:sz w:val="14"/>
                <w:szCs w:val="16"/>
              </w:rPr>
              <w:t xml:space="preserve">, por lo que incumple con lo solicitado en el numeral X.5 y el XIII.1 de la convocatoria. </w:t>
            </w:r>
          </w:p>
          <w:p w14:paraId="4DC20026" w14:textId="445B9463" w:rsidR="009846EC" w:rsidRDefault="009846EC" w:rsidP="0053471E">
            <w:pPr>
              <w:jc w:val="both"/>
              <w:rPr>
                <w:rFonts w:ascii="Arial" w:hAnsi="Arial" w:cs="Arial"/>
                <w:sz w:val="14"/>
                <w:szCs w:val="16"/>
              </w:rPr>
            </w:pPr>
          </w:p>
          <w:p w14:paraId="08587694" w14:textId="44ECF88E" w:rsidR="009846EC" w:rsidRPr="00953041" w:rsidRDefault="009846EC" w:rsidP="0053471E">
            <w:pPr>
              <w:jc w:val="both"/>
              <w:rPr>
                <w:rFonts w:ascii="Arial" w:hAnsi="Arial" w:cs="Arial"/>
                <w:sz w:val="14"/>
                <w:szCs w:val="16"/>
              </w:rPr>
            </w:pPr>
            <w:r>
              <w:rPr>
                <w:rFonts w:ascii="Arial" w:hAnsi="Arial" w:cs="Arial"/>
                <w:sz w:val="14"/>
                <w:szCs w:val="16"/>
              </w:rPr>
              <w:t>Se muestra a continuación:</w:t>
            </w:r>
          </w:p>
          <w:p w14:paraId="6F02186C" w14:textId="4E18339F" w:rsidR="009846EC" w:rsidRDefault="009846EC" w:rsidP="002C5DE1">
            <w:pPr>
              <w:jc w:val="both"/>
              <w:rPr>
                <w:rFonts w:ascii="Arial" w:hAnsi="Arial" w:cs="Arial"/>
                <w:sz w:val="14"/>
                <w:szCs w:val="14"/>
              </w:rPr>
            </w:pPr>
            <w:r>
              <w:rPr>
                <w:noProof/>
                <w:lang w:val="en-US" w:eastAsia="en-US"/>
              </w:rPr>
              <w:drawing>
                <wp:inline distT="0" distB="0" distL="0" distR="0" wp14:anchorId="2ACBF14B" wp14:editId="100DA833">
                  <wp:extent cx="3140648" cy="3713698"/>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6389" cy="3720487"/>
                          </a:xfrm>
                          <a:prstGeom prst="rect">
                            <a:avLst/>
                          </a:prstGeom>
                        </pic:spPr>
                      </pic:pic>
                    </a:graphicData>
                  </a:graphic>
                </wp:inline>
              </w:drawing>
            </w:r>
          </w:p>
          <w:p w14:paraId="5A7666F3" w14:textId="0B0B42D3" w:rsidR="009846EC" w:rsidRDefault="009846EC" w:rsidP="002C5DE1">
            <w:pPr>
              <w:jc w:val="both"/>
              <w:rPr>
                <w:rFonts w:ascii="Arial" w:hAnsi="Arial" w:cs="Arial"/>
                <w:sz w:val="14"/>
                <w:szCs w:val="14"/>
              </w:rPr>
            </w:pPr>
            <w:r>
              <w:rPr>
                <w:noProof/>
                <w:lang w:val="en-US" w:eastAsia="en-US"/>
              </w:rPr>
              <w:drawing>
                <wp:inline distT="0" distB="0" distL="0" distR="0" wp14:anchorId="4A0F44DC" wp14:editId="61510527">
                  <wp:extent cx="3191985" cy="160965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6647" cy="1612009"/>
                          </a:xfrm>
                          <a:prstGeom prst="rect">
                            <a:avLst/>
                          </a:prstGeom>
                        </pic:spPr>
                      </pic:pic>
                    </a:graphicData>
                  </a:graphic>
                </wp:inline>
              </w:drawing>
            </w:r>
          </w:p>
          <w:p w14:paraId="7B563E62" w14:textId="43027262" w:rsidR="00CC0AB8" w:rsidRDefault="00CC0AB8" w:rsidP="00CC0AB8">
            <w:pPr>
              <w:jc w:val="both"/>
              <w:rPr>
                <w:rFonts w:ascii="Arial" w:hAnsi="Arial" w:cs="Arial"/>
                <w:b/>
                <w:sz w:val="14"/>
                <w:szCs w:val="16"/>
              </w:rPr>
            </w:pPr>
            <w:r w:rsidRPr="00953041">
              <w:rPr>
                <w:rFonts w:ascii="Arial" w:hAnsi="Arial" w:cs="Arial"/>
                <w:b/>
                <w:sz w:val="14"/>
                <w:szCs w:val="16"/>
              </w:rPr>
              <w:t>Observación en el numeral X.5</w:t>
            </w:r>
            <w:r>
              <w:rPr>
                <w:rFonts w:ascii="Arial" w:hAnsi="Arial" w:cs="Arial"/>
                <w:b/>
                <w:sz w:val="14"/>
                <w:szCs w:val="16"/>
              </w:rPr>
              <w:t>.1</w:t>
            </w:r>
          </w:p>
          <w:p w14:paraId="42210E55" w14:textId="77777777" w:rsidR="00CC0AB8" w:rsidRDefault="00CC0AB8" w:rsidP="002C5DE1">
            <w:pPr>
              <w:jc w:val="both"/>
              <w:rPr>
                <w:rFonts w:ascii="Arial" w:hAnsi="Arial" w:cs="Arial"/>
                <w:sz w:val="14"/>
                <w:szCs w:val="14"/>
              </w:rPr>
            </w:pPr>
          </w:p>
          <w:p w14:paraId="66B70482" w14:textId="145EB4BE" w:rsidR="00CC0AB8" w:rsidRDefault="00CC0AB8" w:rsidP="00CC0AB8">
            <w:pPr>
              <w:jc w:val="both"/>
              <w:rPr>
                <w:rFonts w:ascii="Arial" w:hAnsi="Arial" w:cs="Arial"/>
                <w:i/>
                <w:sz w:val="14"/>
                <w:szCs w:val="14"/>
              </w:rPr>
            </w:pPr>
            <w:r>
              <w:rPr>
                <w:rFonts w:ascii="Arial" w:hAnsi="Arial" w:cs="Arial"/>
                <w:sz w:val="14"/>
                <w:szCs w:val="14"/>
              </w:rPr>
              <w:t xml:space="preserve">En la convocatoria se solicitó: </w:t>
            </w:r>
            <w:r w:rsidRPr="00CC0AB8">
              <w:rPr>
                <w:rFonts w:ascii="Arial" w:hAnsi="Arial" w:cs="Arial"/>
                <w:i/>
                <w:sz w:val="14"/>
                <w:szCs w:val="14"/>
              </w:rPr>
              <w:t xml:space="preserve">“Muestra física: Para poder corroborar las características de los bienes ofertados en las partidas 5, 8 y 12, se deberá traer el día del acto de presentación y apertura de propuestas, muestra física de las partidas 8 (cubeta de 20 </w:t>
            </w:r>
            <w:proofErr w:type="spellStart"/>
            <w:r w:rsidRPr="00CC0AB8">
              <w:rPr>
                <w:rFonts w:ascii="Arial" w:hAnsi="Arial" w:cs="Arial"/>
                <w:i/>
                <w:sz w:val="14"/>
                <w:szCs w:val="14"/>
              </w:rPr>
              <w:t>lts</w:t>
            </w:r>
            <w:proofErr w:type="spellEnd"/>
            <w:r w:rsidRPr="00CC0AB8">
              <w:rPr>
                <w:rFonts w:ascii="Arial" w:hAnsi="Arial" w:cs="Arial"/>
                <w:i/>
                <w:sz w:val="14"/>
                <w:szCs w:val="14"/>
              </w:rPr>
              <w:t>) y 12 (caja), para corroborar que su propuesta cubre las características solicitadas, se realizaran las pruebas necesarias para verificarlo. En caso de no participar en estas partidas, no será necesario traerlas.”</w:t>
            </w:r>
          </w:p>
          <w:p w14:paraId="1048A2B6" w14:textId="371F4197" w:rsidR="00CC0AB8" w:rsidRDefault="00CC0AB8" w:rsidP="00CC0AB8">
            <w:pPr>
              <w:jc w:val="both"/>
              <w:rPr>
                <w:rFonts w:ascii="Arial" w:hAnsi="Arial" w:cs="Arial"/>
                <w:i/>
                <w:sz w:val="14"/>
                <w:szCs w:val="14"/>
              </w:rPr>
            </w:pPr>
          </w:p>
          <w:p w14:paraId="45240676" w14:textId="1777EC9A" w:rsidR="00CC0AB8" w:rsidRPr="00CC0AB8" w:rsidRDefault="00CC0AB8" w:rsidP="00CC0AB8">
            <w:pPr>
              <w:jc w:val="both"/>
              <w:rPr>
                <w:rFonts w:ascii="Arial" w:hAnsi="Arial" w:cs="Arial"/>
                <w:sz w:val="14"/>
                <w:szCs w:val="14"/>
              </w:rPr>
            </w:pPr>
            <w:r>
              <w:rPr>
                <w:rFonts w:ascii="Arial" w:hAnsi="Arial" w:cs="Arial"/>
                <w:sz w:val="14"/>
                <w:szCs w:val="14"/>
              </w:rPr>
              <w:lastRenderedPageBreak/>
              <w:t xml:space="preserve">El área requirente en la partida 12, es el Departamento de Mantenimiento de la Dirección General de Infraestructura Universitaria, </w:t>
            </w:r>
            <w:r w:rsidR="00646DD2">
              <w:rPr>
                <w:rFonts w:ascii="Arial" w:hAnsi="Arial" w:cs="Arial"/>
                <w:sz w:val="14"/>
                <w:szCs w:val="14"/>
              </w:rPr>
              <w:t>quien señalo que en la muestra física presenta para la partida 12 el licitante proporciono un piso cerámico de medida 60.5 x 60.5, cuando lo solicitado era de 60x 60.</w:t>
            </w:r>
          </w:p>
          <w:p w14:paraId="0938B6F6" w14:textId="5A31BDCA" w:rsidR="00CC0AB8" w:rsidRDefault="00CC0AB8" w:rsidP="002C5DE1">
            <w:pPr>
              <w:jc w:val="both"/>
              <w:rPr>
                <w:rFonts w:ascii="Arial" w:hAnsi="Arial" w:cs="Arial"/>
                <w:sz w:val="14"/>
                <w:szCs w:val="14"/>
              </w:rPr>
            </w:pPr>
          </w:p>
          <w:p w14:paraId="2C7DBCCA" w14:textId="0C1224CF" w:rsidR="002C5DE1" w:rsidRDefault="001953E1" w:rsidP="002C5DE1">
            <w:pPr>
              <w:jc w:val="both"/>
              <w:rPr>
                <w:rFonts w:ascii="Arial" w:hAnsi="Arial" w:cs="Arial"/>
                <w:b/>
                <w:sz w:val="14"/>
                <w:szCs w:val="16"/>
              </w:rPr>
            </w:pPr>
            <w:r>
              <w:rPr>
                <w:rFonts w:ascii="Arial" w:hAnsi="Arial" w:cs="Arial"/>
                <w:sz w:val="14"/>
                <w:szCs w:val="14"/>
              </w:rPr>
              <w:t xml:space="preserve">Por los </w:t>
            </w:r>
            <w:r w:rsidR="002C5DE1" w:rsidRPr="000C3733">
              <w:rPr>
                <w:rFonts w:ascii="Arial" w:hAnsi="Arial" w:cs="Arial"/>
                <w:sz w:val="14"/>
                <w:szCs w:val="14"/>
              </w:rPr>
              <w:t>incumplimiento</w:t>
            </w:r>
            <w:r>
              <w:rPr>
                <w:rFonts w:ascii="Arial" w:hAnsi="Arial" w:cs="Arial"/>
                <w:sz w:val="14"/>
                <w:szCs w:val="14"/>
              </w:rPr>
              <w:t>s</w:t>
            </w:r>
            <w:r w:rsidR="002C5DE1" w:rsidRPr="000C3733">
              <w:rPr>
                <w:rFonts w:ascii="Arial" w:hAnsi="Arial" w:cs="Arial"/>
                <w:sz w:val="14"/>
                <w:szCs w:val="14"/>
              </w:rPr>
              <w:t xml:space="preserve"> que afecta su solvencia</w:t>
            </w:r>
            <w:r w:rsidR="002C5DE1" w:rsidRPr="00C605B1">
              <w:rPr>
                <w:rFonts w:ascii="Arial" w:hAnsi="Arial" w:cs="Arial"/>
                <w:sz w:val="14"/>
                <w:szCs w:val="14"/>
              </w:rPr>
              <w:t xml:space="preserve"> y de conformidad con el artículo </w:t>
            </w:r>
            <w:r w:rsidR="002C5DE1" w:rsidRPr="00DF20F9">
              <w:rPr>
                <w:rFonts w:ascii="Arial" w:hAnsi="Arial" w:cs="Arial"/>
                <w:sz w:val="14"/>
                <w:szCs w:val="14"/>
              </w:rPr>
              <w:t>en el artículo 55 y 56 de la Ley</w:t>
            </w:r>
            <w:r w:rsidR="002C5DE1">
              <w:rPr>
                <w:rFonts w:ascii="Arial" w:hAnsi="Arial" w:cs="Arial"/>
                <w:sz w:val="14"/>
                <w:szCs w:val="14"/>
              </w:rPr>
              <w:t>,</w:t>
            </w:r>
            <w:r w:rsidR="002C5DE1" w:rsidRPr="00C605B1">
              <w:rPr>
                <w:rFonts w:ascii="Arial" w:hAnsi="Arial" w:cs="Arial"/>
                <w:sz w:val="14"/>
                <w:szCs w:val="14"/>
              </w:rPr>
              <w:t xml:space="preserve"> en relación con el Anexo </w:t>
            </w:r>
            <w:r w:rsidR="002C5DE1">
              <w:rPr>
                <w:rFonts w:ascii="Arial" w:hAnsi="Arial" w:cs="Arial"/>
                <w:sz w:val="14"/>
                <w:szCs w:val="14"/>
              </w:rPr>
              <w:t>“1”, numeral X y XIII,</w:t>
            </w:r>
            <w:r w:rsidR="002C5DE1" w:rsidRPr="00C605B1">
              <w:rPr>
                <w:rFonts w:ascii="Arial" w:hAnsi="Arial" w:cs="Arial"/>
                <w:sz w:val="14"/>
                <w:szCs w:val="14"/>
              </w:rPr>
              <w:t xml:space="preserve"> de las bases de la presente licitación, </w:t>
            </w:r>
            <w:r w:rsidR="002C5DE1" w:rsidRPr="00C605B1">
              <w:rPr>
                <w:rFonts w:ascii="Arial" w:hAnsi="Arial" w:cs="Arial"/>
                <w:b/>
                <w:sz w:val="14"/>
                <w:szCs w:val="14"/>
              </w:rPr>
              <w:t>se desecha su pro</w:t>
            </w:r>
            <w:r w:rsidR="002C5DE1">
              <w:rPr>
                <w:rFonts w:ascii="Arial" w:hAnsi="Arial" w:cs="Arial"/>
                <w:b/>
                <w:sz w:val="14"/>
                <w:szCs w:val="14"/>
              </w:rPr>
              <w:t>puesta para las partidas número 12, 13, 14 Y 15</w:t>
            </w:r>
            <w:r w:rsidR="002C5DE1" w:rsidRPr="00C605B1">
              <w:rPr>
                <w:rFonts w:ascii="Arial" w:hAnsi="Arial" w:cs="Arial"/>
                <w:b/>
                <w:sz w:val="14"/>
                <w:szCs w:val="14"/>
              </w:rPr>
              <w:t>.</w:t>
            </w:r>
          </w:p>
          <w:p w14:paraId="464E4591" w14:textId="77777777" w:rsidR="00B3757E" w:rsidRDefault="00B3757E" w:rsidP="00E53F6A">
            <w:pPr>
              <w:jc w:val="both"/>
              <w:rPr>
                <w:rFonts w:ascii="Arial" w:hAnsi="Arial" w:cs="Arial"/>
                <w:sz w:val="14"/>
                <w:szCs w:val="14"/>
              </w:rPr>
            </w:pPr>
          </w:p>
          <w:p w14:paraId="2AD287FE" w14:textId="27BE3043" w:rsidR="00E53F6A" w:rsidRPr="003A5295" w:rsidRDefault="007A4F0A" w:rsidP="00E53F6A">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Lic. Roberto Alejandro Ortega Martínez</w:t>
            </w:r>
            <w:r w:rsidRPr="004B2426">
              <w:rPr>
                <w:rFonts w:ascii="Arial" w:hAnsi="Arial" w:cs="Arial"/>
                <w:b/>
                <w:sz w:val="14"/>
                <w:szCs w:val="16"/>
              </w:rPr>
              <w:t xml:space="preserve">, Jefe del Departamento de </w:t>
            </w:r>
            <w:r>
              <w:rPr>
                <w:rFonts w:ascii="Arial" w:hAnsi="Arial" w:cs="Arial"/>
                <w:b/>
                <w:sz w:val="14"/>
                <w:szCs w:val="16"/>
              </w:rPr>
              <w:t xml:space="preserve">Mantenimiento </w:t>
            </w:r>
            <w:r w:rsidRPr="004B2426">
              <w:rPr>
                <w:rFonts w:ascii="Arial" w:hAnsi="Arial" w:cs="Arial"/>
                <w:b/>
                <w:sz w:val="14"/>
                <w:szCs w:val="16"/>
              </w:rPr>
              <w:t xml:space="preserve">de la Dirección General de </w:t>
            </w:r>
            <w:r>
              <w:rPr>
                <w:rFonts w:ascii="Arial" w:hAnsi="Arial" w:cs="Arial"/>
                <w:b/>
                <w:sz w:val="14"/>
                <w:szCs w:val="16"/>
              </w:rPr>
              <w:t>Infraestructura Universitaria</w:t>
            </w:r>
            <w:r w:rsidRPr="000161FC">
              <w:rPr>
                <w:rFonts w:ascii="Arial" w:hAnsi="Arial" w:cs="Arial"/>
                <w:b/>
                <w:sz w:val="14"/>
                <w:szCs w:val="16"/>
              </w:rPr>
              <w:t>, conforme al anexo 1.</w:t>
            </w:r>
          </w:p>
        </w:tc>
      </w:tr>
      <w:tr w:rsidR="00E53F6A" w:rsidRPr="00154F13" w14:paraId="52CE0D68" w14:textId="77777777" w:rsidTr="002A7C94">
        <w:trPr>
          <w:trHeight w:val="20"/>
          <w:jc w:val="center"/>
        </w:trPr>
        <w:tc>
          <w:tcPr>
            <w:tcW w:w="180" w:type="pct"/>
            <w:shd w:val="clear" w:color="auto" w:fill="BFBFBF" w:themeFill="background1" w:themeFillShade="BF"/>
            <w:noWrap/>
            <w:vAlign w:val="center"/>
          </w:tcPr>
          <w:p w14:paraId="4EDC06E2" w14:textId="77777777" w:rsidR="00E53F6A" w:rsidRPr="00003137" w:rsidRDefault="00E53F6A" w:rsidP="00E53F6A">
            <w:pPr>
              <w:jc w:val="center"/>
              <w:rPr>
                <w:rFonts w:ascii="Arial" w:hAnsi="Arial" w:cs="Arial"/>
                <w:sz w:val="10"/>
                <w:szCs w:val="10"/>
              </w:rPr>
            </w:pPr>
          </w:p>
        </w:tc>
        <w:tc>
          <w:tcPr>
            <w:tcW w:w="861" w:type="pct"/>
            <w:shd w:val="clear" w:color="auto" w:fill="BFBFBF" w:themeFill="background1" w:themeFillShade="BF"/>
            <w:noWrap/>
            <w:vAlign w:val="center"/>
          </w:tcPr>
          <w:p w14:paraId="6A00E50A" w14:textId="77777777" w:rsidR="00E53F6A" w:rsidRPr="00003137" w:rsidRDefault="00E53F6A" w:rsidP="00E53F6A">
            <w:pPr>
              <w:pStyle w:val="Sangradetextonormal"/>
              <w:ind w:left="0"/>
              <w:jc w:val="center"/>
              <w:rPr>
                <w:rFonts w:ascii="Arial" w:hAnsi="Arial" w:cs="Arial"/>
                <w:b/>
                <w:sz w:val="10"/>
                <w:szCs w:val="10"/>
                <w:lang w:val="x-none"/>
              </w:rPr>
            </w:pPr>
          </w:p>
        </w:tc>
        <w:tc>
          <w:tcPr>
            <w:tcW w:w="3959" w:type="pct"/>
            <w:shd w:val="clear" w:color="auto" w:fill="BFBFBF" w:themeFill="background1" w:themeFillShade="BF"/>
            <w:vAlign w:val="center"/>
          </w:tcPr>
          <w:p w14:paraId="3F5FA1C6" w14:textId="77777777" w:rsidR="00E53F6A" w:rsidRPr="00003137" w:rsidRDefault="00E53F6A" w:rsidP="00E53F6A">
            <w:pPr>
              <w:jc w:val="both"/>
              <w:rPr>
                <w:rFonts w:ascii="Arial" w:hAnsi="Arial" w:cs="Arial"/>
                <w:b/>
                <w:sz w:val="10"/>
                <w:szCs w:val="10"/>
              </w:rPr>
            </w:pPr>
          </w:p>
        </w:tc>
      </w:tr>
      <w:tr w:rsidR="00E53F6A" w:rsidRPr="00154F13" w14:paraId="29F18F1B" w14:textId="77777777" w:rsidTr="002A7C94">
        <w:trPr>
          <w:trHeight w:val="20"/>
          <w:jc w:val="center"/>
        </w:trPr>
        <w:tc>
          <w:tcPr>
            <w:tcW w:w="180" w:type="pct"/>
            <w:shd w:val="clear" w:color="auto" w:fill="BFBFBF" w:themeFill="background1" w:themeFillShade="BF"/>
            <w:noWrap/>
            <w:vAlign w:val="center"/>
          </w:tcPr>
          <w:p w14:paraId="1C8A562D" w14:textId="77777777" w:rsidR="00E53F6A" w:rsidRPr="00003137" w:rsidRDefault="00E53F6A" w:rsidP="00E53F6A">
            <w:pPr>
              <w:jc w:val="center"/>
              <w:rPr>
                <w:rFonts w:ascii="Arial" w:hAnsi="Arial" w:cs="Arial"/>
                <w:sz w:val="10"/>
                <w:szCs w:val="10"/>
              </w:rPr>
            </w:pPr>
          </w:p>
        </w:tc>
        <w:tc>
          <w:tcPr>
            <w:tcW w:w="861" w:type="pct"/>
            <w:shd w:val="clear" w:color="auto" w:fill="BFBFBF" w:themeFill="background1" w:themeFillShade="BF"/>
            <w:noWrap/>
            <w:vAlign w:val="center"/>
          </w:tcPr>
          <w:p w14:paraId="0218AB55" w14:textId="77777777" w:rsidR="00E53F6A" w:rsidRPr="00003137" w:rsidRDefault="00E53F6A" w:rsidP="00E53F6A">
            <w:pPr>
              <w:pStyle w:val="Sangradetextonormal"/>
              <w:ind w:left="0"/>
              <w:jc w:val="center"/>
              <w:rPr>
                <w:rFonts w:ascii="Arial" w:hAnsi="Arial" w:cs="Arial"/>
                <w:b/>
                <w:sz w:val="10"/>
                <w:szCs w:val="10"/>
                <w:lang w:val="x-none"/>
              </w:rPr>
            </w:pPr>
          </w:p>
        </w:tc>
        <w:tc>
          <w:tcPr>
            <w:tcW w:w="3959" w:type="pct"/>
            <w:shd w:val="clear" w:color="auto" w:fill="BFBFBF" w:themeFill="background1" w:themeFillShade="BF"/>
            <w:vAlign w:val="center"/>
          </w:tcPr>
          <w:p w14:paraId="07718B16" w14:textId="77777777" w:rsidR="00E53F6A" w:rsidRPr="00003137" w:rsidRDefault="00E53F6A" w:rsidP="00E53F6A">
            <w:pPr>
              <w:jc w:val="both"/>
              <w:rPr>
                <w:rFonts w:ascii="Arial" w:hAnsi="Arial" w:cs="Arial"/>
                <w:b/>
                <w:sz w:val="10"/>
                <w:szCs w:val="10"/>
              </w:rPr>
            </w:pPr>
          </w:p>
        </w:tc>
      </w:tr>
    </w:tbl>
    <w:p w14:paraId="31A08486"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EE93318" w14:textId="0E96C03A" w:rsidR="000C4E80" w:rsidRPr="00BB5DEE" w:rsidRDefault="000C4E80" w:rsidP="00BB5DEE">
      <w:pPr>
        <w:pStyle w:val="Sangradetextonormal"/>
        <w:ind w:left="0"/>
        <w:jc w:val="both"/>
        <w:rPr>
          <w:rFonts w:ascii="Arial" w:hAnsi="Arial" w:cs="Arial"/>
          <w:b/>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w:t>
      </w:r>
      <w:r w:rsidR="00E0548A">
        <w:rPr>
          <w:rFonts w:ascii="Arial" w:hAnsi="Arial" w:cs="Arial"/>
          <w:sz w:val="18"/>
          <w:szCs w:val="18"/>
        </w:rPr>
        <w:t xml:space="preserve"> numeral IX de la Convocatoria, 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2D67C1">
        <w:rPr>
          <w:rFonts w:ascii="Arial" w:hAnsi="Arial" w:cs="Arial"/>
        </w:rPr>
        <w:t>-------------------</w:t>
      </w:r>
      <w:r w:rsidR="00BB5DEE">
        <w:rPr>
          <w:rFonts w:ascii="Arial" w:hAnsi="Arial" w:cs="Arial"/>
          <w:sz w:val="18"/>
          <w:szCs w:val="18"/>
        </w:rPr>
        <w:t>--------------------------------------------------------------------------------------------------------------------------------------------------</w:t>
      </w:r>
    </w:p>
    <w:tbl>
      <w:tblPr>
        <w:tblW w:w="4585"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ook w:val="04A0" w:firstRow="1" w:lastRow="0" w:firstColumn="1" w:lastColumn="0" w:noHBand="0" w:noVBand="1"/>
      </w:tblPr>
      <w:tblGrid>
        <w:gridCol w:w="759"/>
        <w:gridCol w:w="2605"/>
        <w:gridCol w:w="768"/>
        <w:gridCol w:w="1310"/>
        <w:gridCol w:w="1287"/>
        <w:gridCol w:w="1366"/>
      </w:tblGrid>
      <w:tr w:rsidR="009174FA" w:rsidRPr="00E0548A" w14:paraId="2353658D" w14:textId="77777777" w:rsidTr="00B96854">
        <w:trPr>
          <w:trHeight w:val="20"/>
          <w:jc w:val="center"/>
        </w:trPr>
        <w:tc>
          <w:tcPr>
            <w:tcW w:w="469" w:type="pct"/>
            <w:shd w:val="clear" w:color="auto" w:fill="F2F2F2" w:themeFill="background1" w:themeFillShade="F2"/>
          </w:tcPr>
          <w:p w14:paraId="7E9CEC12" w14:textId="7775C5C0" w:rsidR="009174FA" w:rsidRPr="009174FA" w:rsidRDefault="009174FA" w:rsidP="00E0548A">
            <w:pPr>
              <w:jc w:val="center"/>
              <w:rPr>
                <w:rFonts w:ascii="Arial" w:hAnsi="Arial" w:cs="Arial"/>
                <w:b/>
                <w:sz w:val="16"/>
                <w:szCs w:val="16"/>
              </w:rPr>
            </w:pPr>
            <w:r w:rsidRPr="009174FA">
              <w:rPr>
                <w:rFonts w:ascii="Arial" w:hAnsi="Arial" w:cs="Arial"/>
                <w:b/>
                <w:sz w:val="16"/>
                <w:szCs w:val="16"/>
              </w:rPr>
              <w:t xml:space="preserve">Partida </w:t>
            </w:r>
          </w:p>
        </w:tc>
        <w:tc>
          <w:tcPr>
            <w:tcW w:w="1609" w:type="pct"/>
            <w:shd w:val="clear" w:color="auto" w:fill="F2F2F2" w:themeFill="background1" w:themeFillShade="F2"/>
          </w:tcPr>
          <w:p w14:paraId="651978EE" w14:textId="0B8C00DB" w:rsidR="009174FA" w:rsidRPr="009174FA" w:rsidRDefault="009174FA" w:rsidP="00E0548A">
            <w:pPr>
              <w:jc w:val="both"/>
              <w:rPr>
                <w:rFonts w:ascii="Arial" w:hAnsi="Arial" w:cs="Arial"/>
                <w:b/>
                <w:color w:val="000000"/>
                <w:sz w:val="16"/>
                <w:szCs w:val="16"/>
              </w:rPr>
            </w:pPr>
            <w:r w:rsidRPr="009174FA">
              <w:rPr>
                <w:rFonts w:ascii="Arial" w:hAnsi="Arial" w:cs="Arial"/>
                <w:b/>
                <w:color w:val="000000"/>
                <w:sz w:val="16"/>
                <w:szCs w:val="16"/>
              </w:rPr>
              <w:t xml:space="preserve">Descripción </w:t>
            </w:r>
          </w:p>
        </w:tc>
        <w:tc>
          <w:tcPr>
            <w:tcW w:w="474" w:type="pct"/>
            <w:shd w:val="clear" w:color="auto" w:fill="F2F2F2" w:themeFill="background1" w:themeFillShade="F2"/>
          </w:tcPr>
          <w:p w14:paraId="1D412F2F" w14:textId="3251636F" w:rsidR="009174FA" w:rsidRPr="009174FA" w:rsidRDefault="009174FA" w:rsidP="00E0548A">
            <w:pPr>
              <w:jc w:val="center"/>
              <w:rPr>
                <w:rFonts w:ascii="Arial" w:hAnsi="Arial" w:cs="Arial"/>
                <w:b/>
                <w:sz w:val="16"/>
                <w:szCs w:val="16"/>
              </w:rPr>
            </w:pPr>
            <w:r w:rsidRPr="009174FA">
              <w:rPr>
                <w:rFonts w:ascii="Arial" w:hAnsi="Arial" w:cs="Arial"/>
                <w:b/>
                <w:sz w:val="16"/>
                <w:szCs w:val="16"/>
              </w:rPr>
              <w:t xml:space="preserve">Unidad de Medida </w:t>
            </w:r>
          </w:p>
        </w:tc>
        <w:tc>
          <w:tcPr>
            <w:tcW w:w="809" w:type="pct"/>
            <w:shd w:val="clear" w:color="auto" w:fill="F2F2F2" w:themeFill="background1" w:themeFillShade="F2"/>
          </w:tcPr>
          <w:p w14:paraId="68BBE70D" w14:textId="3D156FCB" w:rsidR="009174FA" w:rsidRPr="009174FA" w:rsidRDefault="009174FA" w:rsidP="00E0548A">
            <w:pPr>
              <w:jc w:val="center"/>
              <w:rPr>
                <w:rFonts w:ascii="Arial" w:hAnsi="Arial" w:cs="Arial"/>
                <w:b/>
                <w:sz w:val="16"/>
                <w:szCs w:val="16"/>
              </w:rPr>
            </w:pPr>
            <w:r w:rsidRPr="009174FA">
              <w:rPr>
                <w:rFonts w:ascii="Arial" w:hAnsi="Arial" w:cs="Arial"/>
                <w:b/>
                <w:sz w:val="16"/>
                <w:szCs w:val="16"/>
              </w:rPr>
              <w:t xml:space="preserve">Empresa Adjudicada </w:t>
            </w:r>
          </w:p>
        </w:tc>
        <w:tc>
          <w:tcPr>
            <w:tcW w:w="795" w:type="pct"/>
            <w:shd w:val="clear" w:color="auto" w:fill="F2F2F2" w:themeFill="background1" w:themeFillShade="F2"/>
          </w:tcPr>
          <w:p w14:paraId="0B9BDAC8" w14:textId="4A9EBE92" w:rsidR="009174FA" w:rsidRPr="009174FA" w:rsidRDefault="009174FA" w:rsidP="00E0548A">
            <w:pPr>
              <w:jc w:val="center"/>
              <w:rPr>
                <w:rFonts w:ascii="Arial" w:hAnsi="Arial" w:cs="Arial"/>
                <w:b/>
                <w:sz w:val="16"/>
                <w:szCs w:val="16"/>
              </w:rPr>
            </w:pPr>
            <w:r w:rsidRPr="009174FA">
              <w:rPr>
                <w:rFonts w:ascii="Arial" w:hAnsi="Arial" w:cs="Arial"/>
                <w:b/>
                <w:sz w:val="16"/>
                <w:szCs w:val="16"/>
              </w:rPr>
              <w:t>Precio Unitario antes de IVA</w:t>
            </w:r>
          </w:p>
        </w:tc>
        <w:tc>
          <w:tcPr>
            <w:tcW w:w="844" w:type="pct"/>
            <w:shd w:val="clear" w:color="auto" w:fill="F2F2F2" w:themeFill="background1" w:themeFillShade="F2"/>
          </w:tcPr>
          <w:p w14:paraId="7524E433" w14:textId="4E0522DB" w:rsidR="009174FA" w:rsidRPr="009174FA" w:rsidRDefault="009174FA" w:rsidP="00E0548A">
            <w:pPr>
              <w:jc w:val="center"/>
              <w:rPr>
                <w:rFonts w:ascii="Arial" w:hAnsi="Arial" w:cs="Arial"/>
                <w:b/>
                <w:sz w:val="16"/>
                <w:szCs w:val="16"/>
              </w:rPr>
            </w:pPr>
            <w:r w:rsidRPr="009174FA">
              <w:rPr>
                <w:rFonts w:ascii="Arial" w:hAnsi="Arial" w:cs="Arial"/>
                <w:b/>
                <w:sz w:val="16"/>
                <w:szCs w:val="16"/>
              </w:rPr>
              <w:t>Precio Total antes de IVA</w:t>
            </w:r>
          </w:p>
        </w:tc>
      </w:tr>
      <w:tr w:rsidR="0023464F" w:rsidRPr="00E0548A" w14:paraId="0A7CC445" w14:textId="2C3A04AB" w:rsidTr="00B96854">
        <w:trPr>
          <w:trHeight w:val="20"/>
          <w:jc w:val="center"/>
        </w:trPr>
        <w:tc>
          <w:tcPr>
            <w:tcW w:w="469" w:type="pct"/>
          </w:tcPr>
          <w:p w14:paraId="33CD0A0F"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1</w:t>
            </w:r>
          </w:p>
        </w:tc>
        <w:tc>
          <w:tcPr>
            <w:tcW w:w="1609" w:type="pct"/>
          </w:tcPr>
          <w:p w14:paraId="5C07C148" w14:textId="1A5CF045" w:rsidR="0023464F" w:rsidRPr="00E0548A" w:rsidRDefault="0023464F" w:rsidP="0023464F">
            <w:pPr>
              <w:jc w:val="both"/>
              <w:rPr>
                <w:rFonts w:ascii="Arial" w:hAnsi="Arial" w:cs="Arial"/>
                <w:color w:val="000000"/>
                <w:sz w:val="16"/>
                <w:szCs w:val="16"/>
              </w:rPr>
            </w:pPr>
            <w:r w:rsidRPr="00E0548A">
              <w:rPr>
                <w:rFonts w:ascii="Arial" w:hAnsi="Arial" w:cs="Arial"/>
                <w:b/>
                <w:color w:val="000000"/>
                <w:sz w:val="16"/>
                <w:szCs w:val="16"/>
              </w:rPr>
              <w:t>Bolsa de plástico</w:t>
            </w:r>
            <w:r w:rsidRPr="00E0548A">
              <w:rPr>
                <w:rFonts w:ascii="Arial" w:hAnsi="Arial" w:cs="Arial"/>
                <w:color w:val="000000"/>
                <w:sz w:val="16"/>
                <w:szCs w:val="16"/>
              </w:rPr>
              <w:t xml:space="preserve"> </w:t>
            </w:r>
          </w:p>
        </w:tc>
        <w:tc>
          <w:tcPr>
            <w:tcW w:w="474" w:type="pct"/>
          </w:tcPr>
          <w:p w14:paraId="7163533A"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19840</w:t>
            </w:r>
          </w:p>
        </w:tc>
        <w:tc>
          <w:tcPr>
            <w:tcW w:w="809" w:type="pct"/>
            <w:vMerge w:val="restart"/>
          </w:tcPr>
          <w:p w14:paraId="480EE0F6" w14:textId="6D9E6868" w:rsidR="0023464F" w:rsidRPr="00E0548A" w:rsidRDefault="0023464F" w:rsidP="0023464F">
            <w:pPr>
              <w:jc w:val="center"/>
              <w:rPr>
                <w:rFonts w:ascii="Arial" w:hAnsi="Arial" w:cs="Arial"/>
                <w:sz w:val="16"/>
                <w:szCs w:val="16"/>
              </w:rPr>
            </w:pPr>
            <w:r>
              <w:rPr>
                <w:rFonts w:ascii="Arial" w:hAnsi="Arial" w:cs="Arial"/>
                <w:sz w:val="16"/>
                <w:szCs w:val="16"/>
              </w:rPr>
              <w:t xml:space="preserve">Rubén Márquez Cortes </w:t>
            </w:r>
          </w:p>
        </w:tc>
        <w:tc>
          <w:tcPr>
            <w:tcW w:w="795" w:type="pct"/>
          </w:tcPr>
          <w:p w14:paraId="6A36AF16" w14:textId="20B84143" w:rsidR="0023464F" w:rsidRPr="0023464F" w:rsidRDefault="0023464F" w:rsidP="0023464F">
            <w:pPr>
              <w:jc w:val="center"/>
              <w:rPr>
                <w:rFonts w:ascii="Arial" w:hAnsi="Arial" w:cs="Arial"/>
                <w:sz w:val="16"/>
                <w:szCs w:val="16"/>
              </w:rPr>
            </w:pPr>
            <w:r w:rsidRPr="0023464F">
              <w:rPr>
                <w:rFonts w:ascii="Arial" w:hAnsi="Arial" w:cs="Arial"/>
                <w:sz w:val="16"/>
                <w:szCs w:val="16"/>
              </w:rPr>
              <w:t>$1.48</w:t>
            </w:r>
          </w:p>
        </w:tc>
        <w:tc>
          <w:tcPr>
            <w:tcW w:w="844" w:type="pct"/>
          </w:tcPr>
          <w:p w14:paraId="48D1D1C9" w14:textId="57AC726B" w:rsidR="0023464F" w:rsidRPr="0023464F" w:rsidRDefault="0023464F" w:rsidP="0023464F">
            <w:pPr>
              <w:jc w:val="center"/>
              <w:rPr>
                <w:rFonts w:ascii="Arial" w:hAnsi="Arial" w:cs="Arial"/>
                <w:sz w:val="16"/>
                <w:szCs w:val="16"/>
              </w:rPr>
            </w:pPr>
            <w:r w:rsidRPr="0023464F">
              <w:rPr>
                <w:rFonts w:ascii="Arial" w:hAnsi="Arial" w:cs="Arial"/>
                <w:sz w:val="16"/>
                <w:szCs w:val="16"/>
              </w:rPr>
              <w:t>$29,363.20</w:t>
            </w:r>
          </w:p>
        </w:tc>
      </w:tr>
      <w:tr w:rsidR="0023464F" w:rsidRPr="00E0548A" w14:paraId="613F8171" w14:textId="3469F8AB" w:rsidTr="00B96854">
        <w:trPr>
          <w:trHeight w:val="20"/>
          <w:jc w:val="center"/>
        </w:trPr>
        <w:tc>
          <w:tcPr>
            <w:tcW w:w="469" w:type="pct"/>
          </w:tcPr>
          <w:p w14:paraId="6F8249A1"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2</w:t>
            </w:r>
          </w:p>
        </w:tc>
        <w:tc>
          <w:tcPr>
            <w:tcW w:w="1609" w:type="pct"/>
          </w:tcPr>
          <w:p w14:paraId="744F9906" w14:textId="01D79D52" w:rsidR="0023464F" w:rsidRPr="00E0548A" w:rsidRDefault="0023464F" w:rsidP="0023464F">
            <w:pPr>
              <w:jc w:val="both"/>
              <w:rPr>
                <w:rFonts w:ascii="Arial" w:hAnsi="Arial" w:cs="Arial"/>
                <w:color w:val="000000"/>
                <w:sz w:val="16"/>
                <w:szCs w:val="16"/>
              </w:rPr>
            </w:pPr>
            <w:r w:rsidRPr="00E0548A">
              <w:rPr>
                <w:rFonts w:ascii="Arial" w:hAnsi="Arial" w:cs="Arial"/>
                <w:b/>
                <w:color w:val="000000"/>
                <w:sz w:val="16"/>
                <w:szCs w:val="16"/>
              </w:rPr>
              <w:t>Bolsa de plástico</w:t>
            </w:r>
            <w:r>
              <w:rPr>
                <w:rFonts w:ascii="Arial" w:hAnsi="Arial" w:cs="Arial"/>
                <w:color w:val="000000"/>
                <w:sz w:val="16"/>
                <w:szCs w:val="16"/>
              </w:rPr>
              <w:t xml:space="preserve"> </w:t>
            </w:r>
          </w:p>
        </w:tc>
        <w:tc>
          <w:tcPr>
            <w:tcW w:w="474" w:type="pct"/>
          </w:tcPr>
          <w:p w14:paraId="3D4A2A24"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2350</w:t>
            </w:r>
          </w:p>
        </w:tc>
        <w:tc>
          <w:tcPr>
            <w:tcW w:w="809" w:type="pct"/>
            <w:vMerge/>
          </w:tcPr>
          <w:p w14:paraId="0B482A58" w14:textId="77777777" w:rsidR="0023464F" w:rsidRPr="00E0548A" w:rsidRDefault="0023464F" w:rsidP="0023464F">
            <w:pPr>
              <w:jc w:val="center"/>
              <w:rPr>
                <w:rFonts w:ascii="Arial" w:hAnsi="Arial" w:cs="Arial"/>
                <w:sz w:val="16"/>
                <w:szCs w:val="16"/>
              </w:rPr>
            </w:pPr>
          </w:p>
        </w:tc>
        <w:tc>
          <w:tcPr>
            <w:tcW w:w="795" w:type="pct"/>
          </w:tcPr>
          <w:p w14:paraId="2DF7AF08" w14:textId="0DAE4CDD" w:rsidR="0023464F" w:rsidRPr="0023464F" w:rsidRDefault="0023464F" w:rsidP="0023464F">
            <w:pPr>
              <w:jc w:val="center"/>
              <w:rPr>
                <w:rFonts w:ascii="Arial" w:hAnsi="Arial" w:cs="Arial"/>
                <w:sz w:val="16"/>
                <w:szCs w:val="16"/>
              </w:rPr>
            </w:pPr>
            <w:r w:rsidRPr="0023464F">
              <w:rPr>
                <w:rFonts w:ascii="Arial" w:hAnsi="Arial" w:cs="Arial"/>
                <w:sz w:val="16"/>
                <w:szCs w:val="16"/>
              </w:rPr>
              <w:t>$6.50</w:t>
            </w:r>
          </w:p>
        </w:tc>
        <w:tc>
          <w:tcPr>
            <w:tcW w:w="844" w:type="pct"/>
          </w:tcPr>
          <w:p w14:paraId="60757A22" w14:textId="72C77387" w:rsidR="0023464F" w:rsidRPr="0023464F" w:rsidRDefault="0023464F" w:rsidP="0023464F">
            <w:pPr>
              <w:jc w:val="center"/>
              <w:rPr>
                <w:rFonts w:ascii="Arial" w:hAnsi="Arial" w:cs="Arial"/>
                <w:sz w:val="16"/>
                <w:szCs w:val="16"/>
              </w:rPr>
            </w:pPr>
            <w:r w:rsidRPr="0023464F">
              <w:rPr>
                <w:rFonts w:ascii="Arial" w:hAnsi="Arial" w:cs="Arial"/>
                <w:sz w:val="16"/>
                <w:szCs w:val="16"/>
              </w:rPr>
              <w:t>$15,275.00</w:t>
            </w:r>
          </w:p>
        </w:tc>
      </w:tr>
      <w:tr w:rsidR="009174FA" w:rsidRPr="00E0548A" w14:paraId="4D58B6E8" w14:textId="15DB452B" w:rsidTr="00B96854">
        <w:trPr>
          <w:trHeight w:val="20"/>
          <w:jc w:val="center"/>
        </w:trPr>
        <w:tc>
          <w:tcPr>
            <w:tcW w:w="469" w:type="pct"/>
            <w:shd w:val="clear" w:color="auto" w:fill="F2F2F2" w:themeFill="background1" w:themeFillShade="F2"/>
          </w:tcPr>
          <w:p w14:paraId="5C55A823" w14:textId="77777777" w:rsidR="009174FA" w:rsidRPr="00E0548A" w:rsidRDefault="009174FA" w:rsidP="00E0548A">
            <w:pPr>
              <w:jc w:val="center"/>
              <w:rPr>
                <w:rFonts w:ascii="Arial" w:hAnsi="Arial" w:cs="Arial"/>
                <w:sz w:val="16"/>
                <w:szCs w:val="16"/>
              </w:rPr>
            </w:pPr>
            <w:r w:rsidRPr="00E0548A">
              <w:rPr>
                <w:rFonts w:ascii="Arial" w:hAnsi="Arial" w:cs="Arial"/>
                <w:sz w:val="16"/>
                <w:szCs w:val="16"/>
              </w:rPr>
              <w:t>3</w:t>
            </w:r>
          </w:p>
        </w:tc>
        <w:tc>
          <w:tcPr>
            <w:tcW w:w="1609" w:type="pct"/>
            <w:shd w:val="clear" w:color="auto" w:fill="F2F2F2" w:themeFill="background1" w:themeFillShade="F2"/>
          </w:tcPr>
          <w:p w14:paraId="5D20299E" w14:textId="5BB57F53" w:rsidR="009174FA" w:rsidRPr="00E0548A" w:rsidRDefault="009174FA" w:rsidP="00E0548A">
            <w:pPr>
              <w:jc w:val="both"/>
              <w:rPr>
                <w:rFonts w:ascii="Arial" w:hAnsi="Arial" w:cs="Arial"/>
                <w:color w:val="000000"/>
                <w:sz w:val="16"/>
                <w:szCs w:val="16"/>
              </w:rPr>
            </w:pPr>
            <w:r w:rsidRPr="00E0548A">
              <w:rPr>
                <w:rFonts w:ascii="Arial" w:hAnsi="Arial" w:cs="Arial"/>
                <w:b/>
                <w:color w:val="000000"/>
                <w:sz w:val="16"/>
                <w:szCs w:val="16"/>
              </w:rPr>
              <w:t>Cubre boca</w:t>
            </w:r>
            <w:r w:rsidRPr="00E0548A">
              <w:rPr>
                <w:rFonts w:ascii="Arial" w:hAnsi="Arial" w:cs="Arial"/>
                <w:color w:val="000000"/>
                <w:sz w:val="16"/>
                <w:szCs w:val="16"/>
              </w:rPr>
              <w:t xml:space="preserve"> </w:t>
            </w:r>
          </w:p>
        </w:tc>
        <w:tc>
          <w:tcPr>
            <w:tcW w:w="474" w:type="pct"/>
            <w:shd w:val="clear" w:color="auto" w:fill="F2F2F2" w:themeFill="background1" w:themeFillShade="F2"/>
          </w:tcPr>
          <w:p w14:paraId="5B50FF23" w14:textId="77777777" w:rsidR="009174FA" w:rsidRPr="00E0548A" w:rsidRDefault="009174FA" w:rsidP="00E0548A">
            <w:pPr>
              <w:jc w:val="center"/>
              <w:rPr>
                <w:rFonts w:ascii="Arial" w:hAnsi="Arial" w:cs="Arial"/>
                <w:sz w:val="16"/>
                <w:szCs w:val="16"/>
              </w:rPr>
            </w:pPr>
            <w:r w:rsidRPr="00E0548A">
              <w:rPr>
                <w:rFonts w:ascii="Arial" w:hAnsi="Arial" w:cs="Arial"/>
                <w:sz w:val="16"/>
                <w:szCs w:val="16"/>
              </w:rPr>
              <w:t>5270</w:t>
            </w:r>
          </w:p>
        </w:tc>
        <w:tc>
          <w:tcPr>
            <w:tcW w:w="809" w:type="pct"/>
            <w:shd w:val="clear" w:color="auto" w:fill="F2F2F2" w:themeFill="background1" w:themeFillShade="F2"/>
          </w:tcPr>
          <w:p w14:paraId="45A2C3E9" w14:textId="77777777" w:rsidR="009174FA" w:rsidRDefault="009174FA" w:rsidP="00E0548A">
            <w:pPr>
              <w:jc w:val="center"/>
              <w:rPr>
                <w:rFonts w:ascii="Arial" w:hAnsi="Arial" w:cs="Arial"/>
                <w:color w:val="000000"/>
                <w:sz w:val="16"/>
                <w:szCs w:val="16"/>
              </w:rPr>
            </w:pPr>
          </w:p>
        </w:tc>
        <w:tc>
          <w:tcPr>
            <w:tcW w:w="795" w:type="pct"/>
            <w:shd w:val="clear" w:color="auto" w:fill="F2F2F2" w:themeFill="background1" w:themeFillShade="F2"/>
          </w:tcPr>
          <w:p w14:paraId="064D5B61" w14:textId="6A8D3122" w:rsidR="009174FA" w:rsidRPr="0023464F" w:rsidRDefault="009174FA" w:rsidP="00E0548A">
            <w:pPr>
              <w:jc w:val="center"/>
              <w:rPr>
                <w:rFonts w:ascii="Arial" w:hAnsi="Arial" w:cs="Arial"/>
                <w:sz w:val="16"/>
                <w:szCs w:val="16"/>
              </w:rPr>
            </w:pPr>
            <w:r w:rsidRPr="0023464F">
              <w:rPr>
                <w:rFonts w:ascii="Arial" w:hAnsi="Arial" w:cs="Arial"/>
                <w:color w:val="000000"/>
                <w:sz w:val="16"/>
                <w:szCs w:val="16"/>
              </w:rPr>
              <w:t>Desierta</w:t>
            </w:r>
          </w:p>
        </w:tc>
        <w:tc>
          <w:tcPr>
            <w:tcW w:w="844" w:type="pct"/>
            <w:shd w:val="clear" w:color="auto" w:fill="F2F2F2" w:themeFill="background1" w:themeFillShade="F2"/>
          </w:tcPr>
          <w:p w14:paraId="17F93BCB" w14:textId="77777777" w:rsidR="009174FA" w:rsidRPr="0023464F" w:rsidRDefault="009174FA" w:rsidP="00E0548A">
            <w:pPr>
              <w:jc w:val="center"/>
              <w:rPr>
                <w:rFonts w:ascii="Arial" w:hAnsi="Arial" w:cs="Arial"/>
                <w:sz w:val="16"/>
                <w:szCs w:val="16"/>
              </w:rPr>
            </w:pPr>
          </w:p>
        </w:tc>
      </w:tr>
      <w:tr w:rsidR="0023464F" w:rsidRPr="00E0548A" w14:paraId="21FDAB45" w14:textId="4F77A4ED" w:rsidTr="00B96854">
        <w:trPr>
          <w:trHeight w:val="20"/>
          <w:jc w:val="center"/>
        </w:trPr>
        <w:tc>
          <w:tcPr>
            <w:tcW w:w="469" w:type="pct"/>
          </w:tcPr>
          <w:p w14:paraId="5F6DD046"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4</w:t>
            </w:r>
          </w:p>
        </w:tc>
        <w:tc>
          <w:tcPr>
            <w:tcW w:w="1609" w:type="pct"/>
          </w:tcPr>
          <w:p w14:paraId="12DC0026" w14:textId="5E30CFFE" w:rsidR="0023464F" w:rsidRPr="00E0548A" w:rsidRDefault="0023464F" w:rsidP="0023464F">
            <w:pPr>
              <w:autoSpaceDE w:val="0"/>
              <w:autoSpaceDN w:val="0"/>
              <w:adjustRightInd w:val="0"/>
              <w:jc w:val="both"/>
              <w:rPr>
                <w:rFonts w:ascii="Arial" w:hAnsi="Arial" w:cs="Arial"/>
                <w:color w:val="000000"/>
                <w:sz w:val="16"/>
                <w:szCs w:val="16"/>
                <w:lang w:val="es-MX" w:eastAsia="es-MX"/>
              </w:rPr>
            </w:pPr>
            <w:r w:rsidRPr="00E0548A">
              <w:rPr>
                <w:rFonts w:ascii="Arial" w:hAnsi="Arial" w:cs="Arial"/>
                <w:b/>
                <w:color w:val="000000"/>
                <w:sz w:val="16"/>
                <w:szCs w:val="16"/>
                <w:lang w:val="es-MX" w:eastAsia="es-MX"/>
              </w:rPr>
              <w:t>Detergente "Roma"</w:t>
            </w:r>
            <w:r w:rsidRPr="00E0548A">
              <w:rPr>
                <w:rFonts w:ascii="Arial" w:hAnsi="Arial" w:cs="Arial"/>
                <w:color w:val="000000"/>
                <w:sz w:val="16"/>
                <w:szCs w:val="16"/>
                <w:lang w:val="es-MX" w:eastAsia="es-MX"/>
              </w:rPr>
              <w:t xml:space="preserve"> </w:t>
            </w:r>
          </w:p>
        </w:tc>
        <w:tc>
          <w:tcPr>
            <w:tcW w:w="474" w:type="pct"/>
          </w:tcPr>
          <w:p w14:paraId="670766BF"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59</w:t>
            </w:r>
          </w:p>
        </w:tc>
        <w:tc>
          <w:tcPr>
            <w:tcW w:w="809" w:type="pct"/>
            <w:vMerge w:val="restart"/>
          </w:tcPr>
          <w:p w14:paraId="67A6E675" w14:textId="0F24F41A" w:rsidR="0023464F" w:rsidRPr="00E0548A" w:rsidRDefault="0023464F" w:rsidP="0023464F">
            <w:pPr>
              <w:jc w:val="center"/>
              <w:rPr>
                <w:rFonts w:ascii="Arial" w:hAnsi="Arial" w:cs="Arial"/>
                <w:sz w:val="16"/>
                <w:szCs w:val="16"/>
              </w:rPr>
            </w:pPr>
            <w:r>
              <w:rPr>
                <w:rFonts w:ascii="Arial" w:hAnsi="Arial" w:cs="Arial"/>
                <w:sz w:val="16"/>
                <w:szCs w:val="16"/>
              </w:rPr>
              <w:t xml:space="preserve">Rubén Márquez Cortes </w:t>
            </w:r>
          </w:p>
        </w:tc>
        <w:tc>
          <w:tcPr>
            <w:tcW w:w="795" w:type="pct"/>
          </w:tcPr>
          <w:p w14:paraId="70D554B0" w14:textId="7E1E1CC1" w:rsidR="0023464F" w:rsidRPr="0023464F" w:rsidRDefault="0023464F" w:rsidP="0023464F">
            <w:pPr>
              <w:jc w:val="center"/>
              <w:rPr>
                <w:rFonts w:ascii="Arial" w:hAnsi="Arial" w:cs="Arial"/>
                <w:sz w:val="16"/>
                <w:szCs w:val="16"/>
              </w:rPr>
            </w:pPr>
            <w:r w:rsidRPr="0023464F">
              <w:rPr>
                <w:rFonts w:ascii="Arial" w:hAnsi="Arial" w:cs="Arial"/>
                <w:sz w:val="16"/>
                <w:szCs w:val="16"/>
              </w:rPr>
              <w:t>$268.00</w:t>
            </w:r>
          </w:p>
        </w:tc>
        <w:tc>
          <w:tcPr>
            <w:tcW w:w="844" w:type="pct"/>
          </w:tcPr>
          <w:p w14:paraId="3BFEEB32" w14:textId="6442105F" w:rsidR="0023464F" w:rsidRPr="0023464F" w:rsidRDefault="0023464F" w:rsidP="0023464F">
            <w:pPr>
              <w:jc w:val="center"/>
              <w:rPr>
                <w:rFonts w:ascii="Arial" w:hAnsi="Arial" w:cs="Arial"/>
                <w:sz w:val="16"/>
                <w:szCs w:val="16"/>
              </w:rPr>
            </w:pPr>
            <w:r w:rsidRPr="0023464F">
              <w:rPr>
                <w:rFonts w:ascii="Arial" w:hAnsi="Arial" w:cs="Arial"/>
                <w:sz w:val="16"/>
                <w:szCs w:val="16"/>
              </w:rPr>
              <w:t>$15,812.00</w:t>
            </w:r>
          </w:p>
        </w:tc>
      </w:tr>
      <w:tr w:rsidR="0023464F" w:rsidRPr="00E0548A" w14:paraId="2FF353A5" w14:textId="3D91A180" w:rsidTr="00B96854">
        <w:trPr>
          <w:trHeight w:val="20"/>
          <w:jc w:val="center"/>
        </w:trPr>
        <w:tc>
          <w:tcPr>
            <w:tcW w:w="469" w:type="pct"/>
          </w:tcPr>
          <w:p w14:paraId="1BA02F8A"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5</w:t>
            </w:r>
          </w:p>
        </w:tc>
        <w:tc>
          <w:tcPr>
            <w:tcW w:w="1609" w:type="pct"/>
            <w:vAlign w:val="bottom"/>
          </w:tcPr>
          <w:p w14:paraId="6B4C80D2" w14:textId="112BC83C" w:rsidR="0023464F" w:rsidRPr="00E0548A" w:rsidRDefault="0023464F" w:rsidP="0023464F">
            <w:pPr>
              <w:jc w:val="both"/>
              <w:rPr>
                <w:rFonts w:ascii="Arial" w:hAnsi="Arial" w:cs="Arial"/>
                <w:color w:val="000000"/>
                <w:sz w:val="16"/>
                <w:szCs w:val="16"/>
              </w:rPr>
            </w:pPr>
            <w:r w:rsidRPr="00E0548A">
              <w:rPr>
                <w:rFonts w:ascii="Arial" w:hAnsi="Arial" w:cs="Arial"/>
                <w:b/>
                <w:color w:val="000000"/>
                <w:sz w:val="16"/>
                <w:szCs w:val="16"/>
              </w:rPr>
              <w:t>Escoba de plástico</w:t>
            </w:r>
            <w:r w:rsidRPr="00E0548A">
              <w:rPr>
                <w:rFonts w:ascii="Arial" w:hAnsi="Arial" w:cs="Arial"/>
                <w:color w:val="000000"/>
                <w:sz w:val="16"/>
                <w:szCs w:val="16"/>
              </w:rPr>
              <w:t xml:space="preserve"> </w:t>
            </w:r>
          </w:p>
        </w:tc>
        <w:tc>
          <w:tcPr>
            <w:tcW w:w="474" w:type="pct"/>
          </w:tcPr>
          <w:p w14:paraId="4A2CB39C" w14:textId="77777777" w:rsidR="0023464F" w:rsidRPr="00E0548A" w:rsidRDefault="0023464F" w:rsidP="0023464F">
            <w:pPr>
              <w:jc w:val="center"/>
              <w:rPr>
                <w:rFonts w:ascii="Arial" w:hAnsi="Arial" w:cs="Arial"/>
                <w:color w:val="000000"/>
                <w:sz w:val="16"/>
                <w:szCs w:val="16"/>
              </w:rPr>
            </w:pPr>
            <w:r w:rsidRPr="00E0548A">
              <w:rPr>
                <w:rFonts w:ascii="Arial" w:hAnsi="Arial" w:cs="Arial"/>
                <w:color w:val="000000"/>
                <w:sz w:val="16"/>
                <w:szCs w:val="16"/>
              </w:rPr>
              <w:t>910</w:t>
            </w:r>
          </w:p>
        </w:tc>
        <w:tc>
          <w:tcPr>
            <w:tcW w:w="809" w:type="pct"/>
            <w:vMerge/>
          </w:tcPr>
          <w:p w14:paraId="2D541CF3" w14:textId="77777777" w:rsidR="0023464F" w:rsidRPr="00E0548A" w:rsidRDefault="0023464F" w:rsidP="0023464F">
            <w:pPr>
              <w:jc w:val="center"/>
              <w:rPr>
                <w:rFonts w:ascii="Arial" w:hAnsi="Arial" w:cs="Arial"/>
                <w:color w:val="000000"/>
                <w:sz w:val="16"/>
                <w:szCs w:val="16"/>
              </w:rPr>
            </w:pPr>
          </w:p>
        </w:tc>
        <w:tc>
          <w:tcPr>
            <w:tcW w:w="795" w:type="pct"/>
          </w:tcPr>
          <w:p w14:paraId="107CA959" w14:textId="557AFAE1"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$23.70</w:t>
            </w:r>
          </w:p>
        </w:tc>
        <w:tc>
          <w:tcPr>
            <w:tcW w:w="844" w:type="pct"/>
          </w:tcPr>
          <w:p w14:paraId="16ED7828" w14:textId="69F778EE"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$21,567.00</w:t>
            </w:r>
          </w:p>
        </w:tc>
      </w:tr>
      <w:tr w:rsidR="0023464F" w:rsidRPr="00E0548A" w14:paraId="20610EA5" w14:textId="2F27430A" w:rsidTr="00B96854">
        <w:trPr>
          <w:trHeight w:val="20"/>
          <w:jc w:val="center"/>
        </w:trPr>
        <w:tc>
          <w:tcPr>
            <w:tcW w:w="469" w:type="pct"/>
          </w:tcPr>
          <w:p w14:paraId="24DCB0F8"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6</w:t>
            </w:r>
          </w:p>
        </w:tc>
        <w:tc>
          <w:tcPr>
            <w:tcW w:w="1609" w:type="pct"/>
            <w:vAlign w:val="bottom"/>
          </w:tcPr>
          <w:p w14:paraId="417DCD45" w14:textId="1F192B0B" w:rsidR="0023464F" w:rsidRPr="00E0548A" w:rsidRDefault="0023464F" w:rsidP="0023464F">
            <w:pPr>
              <w:jc w:val="both"/>
              <w:rPr>
                <w:rFonts w:ascii="Arial" w:hAnsi="Arial" w:cs="Arial"/>
                <w:color w:val="000000"/>
                <w:sz w:val="16"/>
                <w:szCs w:val="16"/>
              </w:rPr>
            </w:pPr>
            <w:r w:rsidRPr="00E0548A">
              <w:rPr>
                <w:rFonts w:ascii="Arial" w:hAnsi="Arial" w:cs="Arial"/>
                <w:b/>
                <w:color w:val="000000"/>
                <w:sz w:val="16"/>
                <w:szCs w:val="16"/>
              </w:rPr>
              <w:t>Guantes de látex,</w:t>
            </w:r>
            <w:r>
              <w:rPr>
                <w:rFonts w:ascii="Arial" w:hAnsi="Arial" w:cs="Arial"/>
                <w:color w:val="000000"/>
                <w:sz w:val="16"/>
                <w:szCs w:val="16"/>
              </w:rPr>
              <w:t xml:space="preserve"> </w:t>
            </w:r>
            <w:r w:rsidRPr="00E0548A">
              <w:rPr>
                <w:rFonts w:ascii="Arial" w:hAnsi="Arial" w:cs="Arial"/>
                <w:color w:val="000000"/>
                <w:sz w:val="16"/>
                <w:szCs w:val="16"/>
              </w:rPr>
              <w:t xml:space="preserve"> </w:t>
            </w:r>
          </w:p>
        </w:tc>
        <w:tc>
          <w:tcPr>
            <w:tcW w:w="474" w:type="pct"/>
          </w:tcPr>
          <w:p w14:paraId="233416F2" w14:textId="77777777" w:rsidR="0023464F" w:rsidRPr="00E0548A" w:rsidRDefault="0023464F" w:rsidP="0023464F">
            <w:pPr>
              <w:jc w:val="center"/>
              <w:rPr>
                <w:rFonts w:ascii="Arial" w:hAnsi="Arial" w:cs="Arial"/>
                <w:color w:val="000000"/>
                <w:sz w:val="16"/>
                <w:szCs w:val="16"/>
              </w:rPr>
            </w:pPr>
            <w:r w:rsidRPr="00E0548A">
              <w:rPr>
                <w:rFonts w:ascii="Arial" w:hAnsi="Arial" w:cs="Arial"/>
                <w:color w:val="000000"/>
                <w:sz w:val="16"/>
                <w:szCs w:val="16"/>
              </w:rPr>
              <w:t>2348</w:t>
            </w:r>
          </w:p>
        </w:tc>
        <w:tc>
          <w:tcPr>
            <w:tcW w:w="809" w:type="pct"/>
            <w:vMerge/>
          </w:tcPr>
          <w:p w14:paraId="5E9FCDC3" w14:textId="77777777" w:rsidR="0023464F" w:rsidRPr="00E0548A" w:rsidRDefault="0023464F" w:rsidP="0023464F">
            <w:pPr>
              <w:jc w:val="center"/>
              <w:rPr>
                <w:rFonts w:ascii="Arial" w:hAnsi="Arial" w:cs="Arial"/>
                <w:color w:val="000000"/>
                <w:sz w:val="16"/>
                <w:szCs w:val="16"/>
              </w:rPr>
            </w:pPr>
          </w:p>
        </w:tc>
        <w:tc>
          <w:tcPr>
            <w:tcW w:w="795" w:type="pct"/>
          </w:tcPr>
          <w:p w14:paraId="659C4A57" w14:textId="55E73194"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$10.80</w:t>
            </w:r>
          </w:p>
        </w:tc>
        <w:tc>
          <w:tcPr>
            <w:tcW w:w="844" w:type="pct"/>
          </w:tcPr>
          <w:p w14:paraId="1043AC6E" w14:textId="2165E2EB"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$25,358.40</w:t>
            </w:r>
          </w:p>
        </w:tc>
      </w:tr>
      <w:tr w:rsidR="0023464F" w:rsidRPr="00E0548A" w14:paraId="07EAA60F" w14:textId="0F3AAA9E" w:rsidTr="00B96854">
        <w:trPr>
          <w:trHeight w:val="20"/>
          <w:jc w:val="center"/>
        </w:trPr>
        <w:tc>
          <w:tcPr>
            <w:tcW w:w="469" w:type="pct"/>
          </w:tcPr>
          <w:p w14:paraId="467B836B"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7</w:t>
            </w:r>
          </w:p>
        </w:tc>
        <w:tc>
          <w:tcPr>
            <w:tcW w:w="1609" w:type="pct"/>
            <w:vAlign w:val="bottom"/>
          </w:tcPr>
          <w:p w14:paraId="0B6D718C" w14:textId="5DAABDB9" w:rsidR="0023464F" w:rsidRPr="00E0548A" w:rsidRDefault="0023464F" w:rsidP="0023464F">
            <w:pPr>
              <w:jc w:val="both"/>
              <w:rPr>
                <w:rFonts w:ascii="Arial" w:hAnsi="Arial" w:cs="Arial"/>
                <w:color w:val="000000"/>
                <w:sz w:val="16"/>
                <w:szCs w:val="16"/>
              </w:rPr>
            </w:pPr>
            <w:r w:rsidRPr="00E0548A">
              <w:rPr>
                <w:rFonts w:ascii="Arial" w:hAnsi="Arial" w:cs="Arial"/>
                <w:b/>
                <w:color w:val="000000"/>
                <w:sz w:val="16"/>
                <w:szCs w:val="16"/>
              </w:rPr>
              <w:t>Guantes de látex,</w:t>
            </w:r>
            <w:r w:rsidRPr="00E0548A">
              <w:rPr>
                <w:rFonts w:ascii="Arial" w:hAnsi="Arial" w:cs="Arial"/>
                <w:color w:val="000000"/>
                <w:sz w:val="16"/>
                <w:szCs w:val="16"/>
              </w:rPr>
              <w:t xml:space="preserve"> </w:t>
            </w:r>
          </w:p>
        </w:tc>
        <w:tc>
          <w:tcPr>
            <w:tcW w:w="474" w:type="pct"/>
          </w:tcPr>
          <w:p w14:paraId="0A7364B2" w14:textId="77777777" w:rsidR="0023464F" w:rsidRPr="00E0548A" w:rsidRDefault="0023464F" w:rsidP="0023464F">
            <w:pPr>
              <w:jc w:val="center"/>
              <w:rPr>
                <w:rFonts w:ascii="Arial" w:hAnsi="Arial" w:cs="Arial"/>
                <w:color w:val="000000"/>
                <w:sz w:val="16"/>
                <w:szCs w:val="16"/>
              </w:rPr>
            </w:pPr>
            <w:r w:rsidRPr="00E0548A">
              <w:rPr>
                <w:rFonts w:ascii="Arial" w:hAnsi="Arial" w:cs="Arial"/>
                <w:color w:val="000000"/>
                <w:sz w:val="16"/>
                <w:szCs w:val="16"/>
              </w:rPr>
              <w:t>1482</w:t>
            </w:r>
          </w:p>
        </w:tc>
        <w:tc>
          <w:tcPr>
            <w:tcW w:w="809" w:type="pct"/>
            <w:vMerge/>
          </w:tcPr>
          <w:p w14:paraId="709BE780" w14:textId="77777777" w:rsidR="0023464F" w:rsidRPr="00E0548A" w:rsidRDefault="0023464F" w:rsidP="0023464F">
            <w:pPr>
              <w:jc w:val="center"/>
              <w:rPr>
                <w:rFonts w:ascii="Arial" w:hAnsi="Arial" w:cs="Arial"/>
                <w:color w:val="000000"/>
                <w:sz w:val="16"/>
                <w:szCs w:val="16"/>
              </w:rPr>
            </w:pPr>
          </w:p>
        </w:tc>
        <w:tc>
          <w:tcPr>
            <w:tcW w:w="795" w:type="pct"/>
          </w:tcPr>
          <w:p w14:paraId="2D52C3C9" w14:textId="5CBF1747"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$10.80</w:t>
            </w:r>
          </w:p>
        </w:tc>
        <w:tc>
          <w:tcPr>
            <w:tcW w:w="844" w:type="pct"/>
          </w:tcPr>
          <w:p w14:paraId="58B01AC8" w14:textId="29ECEAB1"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$16,005.60</w:t>
            </w:r>
          </w:p>
        </w:tc>
      </w:tr>
      <w:tr w:rsidR="00B96854" w:rsidRPr="00E0548A" w14:paraId="4C63D45D" w14:textId="77004B03" w:rsidTr="00B96854">
        <w:trPr>
          <w:trHeight w:val="20"/>
          <w:jc w:val="center"/>
        </w:trPr>
        <w:tc>
          <w:tcPr>
            <w:tcW w:w="469" w:type="pct"/>
            <w:shd w:val="clear" w:color="auto" w:fill="F2F2F2" w:themeFill="background1" w:themeFillShade="F2"/>
          </w:tcPr>
          <w:p w14:paraId="4FF13E90"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8</w:t>
            </w:r>
          </w:p>
        </w:tc>
        <w:tc>
          <w:tcPr>
            <w:tcW w:w="1609" w:type="pct"/>
            <w:shd w:val="clear" w:color="auto" w:fill="F2F2F2" w:themeFill="background1" w:themeFillShade="F2"/>
            <w:vAlign w:val="bottom"/>
          </w:tcPr>
          <w:p w14:paraId="688F4E23" w14:textId="70598AD1" w:rsidR="0023464F" w:rsidRPr="00E0548A" w:rsidRDefault="0023464F" w:rsidP="0023464F">
            <w:pPr>
              <w:jc w:val="both"/>
              <w:rPr>
                <w:rFonts w:ascii="Arial" w:hAnsi="Arial" w:cs="Arial"/>
                <w:b/>
                <w:color w:val="000000"/>
                <w:sz w:val="16"/>
                <w:szCs w:val="16"/>
              </w:rPr>
            </w:pPr>
            <w:r w:rsidRPr="00E0548A">
              <w:rPr>
                <w:rFonts w:ascii="Arial" w:hAnsi="Arial" w:cs="Arial"/>
                <w:b/>
                <w:color w:val="000000"/>
                <w:sz w:val="16"/>
                <w:szCs w:val="16"/>
              </w:rPr>
              <w:t xml:space="preserve">Gel </w:t>
            </w:r>
            <w:proofErr w:type="spellStart"/>
            <w:r w:rsidRPr="00E0548A">
              <w:rPr>
                <w:rFonts w:ascii="Arial" w:hAnsi="Arial" w:cs="Arial"/>
                <w:b/>
                <w:color w:val="000000"/>
                <w:sz w:val="16"/>
                <w:szCs w:val="16"/>
              </w:rPr>
              <w:t>antibacterial</w:t>
            </w:r>
            <w:proofErr w:type="spellEnd"/>
            <w:r w:rsidRPr="00E0548A">
              <w:rPr>
                <w:rFonts w:ascii="Arial" w:hAnsi="Arial" w:cs="Arial"/>
                <w:b/>
                <w:color w:val="000000"/>
                <w:sz w:val="16"/>
                <w:szCs w:val="16"/>
              </w:rPr>
              <w:t xml:space="preserve">, </w:t>
            </w:r>
          </w:p>
        </w:tc>
        <w:tc>
          <w:tcPr>
            <w:tcW w:w="474" w:type="pct"/>
            <w:shd w:val="clear" w:color="auto" w:fill="F2F2F2" w:themeFill="background1" w:themeFillShade="F2"/>
          </w:tcPr>
          <w:p w14:paraId="3ADD070A" w14:textId="77777777" w:rsidR="0023464F" w:rsidRPr="00E0548A" w:rsidRDefault="0023464F" w:rsidP="0023464F">
            <w:pPr>
              <w:jc w:val="center"/>
              <w:rPr>
                <w:rFonts w:ascii="Arial" w:hAnsi="Arial" w:cs="Arial"/>
                <w:color w:val="000000"/>
                <w:sz w:val="16"/>
                <w:szCs w:val="16"/>
              </w:rPr>
            </w:pPr>
            <w:r w:rsidRPr="00E0548A">
              <w:rPr>
                <w:rFonts w:ascii="Arial" w:hAnsi="Arial" w:cs="Arial"/>
                <w:color w:val="000000"/>
                <w:sz w:val="16"/>
                <w:szCs w:val="16"/>
              </w:rPr>
              <w:t>267</w:t>
            </w:r>
          </w:p>
        </w:tc>
        <w:tc>
          <w:tcPr>
            <w:tcW w:w="809" w:type="pct"/>
            <w:shd w:val="clear" w:color="auto" w:fill="F2F2F2" w:themeFill="background1" w:themeFillShade="F2"/>
          </w:tcPr>
          <w:p w14:paraId="199A2066" w14:textId="77777777" w:rsidR="0023464F" w:rsidRDefault="0023464F" w:rsidP="0023464F">
            <w:pPr>
              <w:jc w:val="center"/>
              <w:rPr>
                <w:rFonts w:ascii="Arial" w:hAnsi="Arial" w:cs="Arial"/>
                <w:color w:val="000000"/>
                <w:sz w:val="16"/>
                <w:szCs w:val="16"/>
              </w:rPr>
            </w:pPr>
          </w:p>
        </w:tc>
        <w:tc>
          <w:tcPr>
            <w:tcW w:w="795" w:type="pct"/>
            <w:shd w:val="clear" w:color="auto" w:fill="F2F2F2" w:themeFill="background1" w:themeFillShade="F2"/>
          </w:tcPr>
          <w:p w14:paraId="028156AA" w14:textId="280D198E" w:rsidR="0023464F" w:rsidRPr="0023464F" w:rsidRDefault="0023464F" w:rsidP="0023464F">
            <w:pPr>
              <w:jc w:val="center"/>
              <w:rPr>
                <w:rFonts w:ascii="Arial" w:hAnsi="Arial" w:cs="Arial"/>
                <w:color w:val="000000"/>
                <w:sz w:val="16"/>
                <w:szCs w:val="16"/>
              </w:rPr>
            </w:pPr>
            <w:r w:rsidRPr="0023464F">
              <w:rPr>
                <w:rFonts w:ascii="Arial" w:hAnsi="Arial" w:cs="Arial"/>
                <w:color w:val="000000"/>
                <w:sz w:val="16"/>
                <w:szCs w:val="16"/>
              </w:rPr>
              <w:t xml:space="preserve">Desierta </w:t>
            </w:r>
          </w:p>
        </w:tc>
        <w:tc>
          <w:tcPr>
            <w:tcW w:w="844" w:type="pct"/>
            <w:shd w:val="clear" w:color="auto" w:fill="F2F2F2" w:themeFill="background1" w:themeFillShade="F2"/>
          </w:tcPr>
          <w:p w14:paraId="614AA28E" w14:textId="77777777" w:rsidR="0023464F" w:rsidRPr="0023464F" w:rsidRDefault="0023464F" w:rsidP="0023464F">
            <w:pPr>
              <w:jc w:val="center"/>
              <w:rPr>
                <w:rFonts w:ascii="Arial" w:hAnsi="Arial" w:cs="Arial"/>
                <w:color w:val="000000"/>
                <w:sz w:val="16"/>
                <w:szCs w:val="16"/>
              </w:rPr>
            </w:pPr>
          </w:p>
        </w:tc>
      </w:tr>
      <w:tr w:rsidR="0023464F" w:rsidRPr="00E0548A" w14:paraId="0BA646DB" w14:textId="074B1428" w:rsidTr="00B96854">
        <w:trPr>
          <w:trHeight w:val="20"/>
          <w:jc w:val="center"/>
        </w:trPr>
        <w:tc>
          <w:tcPr>
            <w:tcW w:w="469" w:type="pct"/>
          </w:tcPr>
          <w:p w14:paraId="2CD6C36F"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9</w:t>
            </w:r>
          </w:p>
        </w:tc>
        <w:tc>
          <w:tcPr>
            <w:tcW w:w="1609" w:type="pct"/>
            <w:vAlign w:val="bottom"/>
          </w:tcPr>
          <w:p w14:paraId="1542DE5F" w14:textId="61B252A9" w:rsidR="0023464F" w:rsidRPr="00E0548A" w:rsidRDefault="0023464F" w:rsidP="0023464F">
            <w:pPr>
              <w:autoSpaceDE w:val="0"/>
              <w:autoSpaceDN w:val="0"/>
              <w:adjustRightInd w:val="0"/>
              <w:jc w:val="both"/>
              <w:rPr>
                <w:rFonts w:ascii="Arial" w:hAnsi="Arial" w:cs="Arial"/>
                <w:color w:val="000000"/>
                <w:sz w:val="16"/>
                <w:szCs w:val="16"/>
              </w:rPr>
            </w:pPr>
            <w:r w:rsidRPr="00E0548A">
              <w:rPr>
                <w:rFonts w:ascii="Arial" w:hAnsi="Arial" w:cs="Arial"/>
                <w:b/>
                <w:color w:val="000000"/>
                <w:sz w:val="16"/>
                <w:szCs w:val="16"/>
                <w:lang w:val="es-MX" w:eastAsia="es-MX"/>
              </w:rPr>
              <w:t>Papel higiénico "</w:t>
            </w:r>
            <w:proofErr w:type="spellStart"/>
            <w:r w:rsidRPr="00E0548A">
              <w:rPr>
                <w:rFonts w:ascii="Arial" w:hAnsi="Arial" w:cs="Arial"/>
                <w:b/>
                <w:color w:val="000000"/>
                <w:sz w:val="16"/>
                <w:szCs w:val="16"/>
                <w:lang w:val="es-MX" w:eastAsia="es-MX"/>
              </w:rPr>
              <w:t>Kleenex</w:t>
            </w:r>
            <w:proofErr w:type="spellEnd"/>
            <w:r w:rsidRPr="00E0548A">
              <w:rPr>
                <w:rFonts w:ascii="Arial" w:hAnsi="Arial" w:cs="Arial"/>
                <w:b/>
                <w:color w:val="000000"/>
                <w:sz w:val="16"/>
                <w:szCs w:val="16"/>
                <w:lang w:val="es-MX" w:eastAsia="es-MX"/>
              </w:rPr>
              <w:t xml:space="preserve">" </w:t>
            </w:r>
          </w:p>
        </w:tc>
        <w:tc>
          <w:tcPr>
            <w:tcW w:w="474" w:type="pct"/>
          </w:tcPr>
          <w:p w14:paraId="26FB2424" w14:textId="77777777" w:rsidR="0023464F" w:rsidRPr="00E0548A" w:rsidRDefault="0023464F" w:rsidP="0023464F">
            <w:pPr>
              <w:jc w:val="center"/>
              <w:rPr>
                <w:rFonts w:ascii="Arial" w:hAnsi="Arial" w:cs="Arial"/>
                <w:color w:val="000000"/>
                <w:sz w:val="16"/>
                <w:szCs w:val="16"/>
              </w:rPr>
            </w:pPr>
            <w:r w:rsidRPr="00E0548A">
              <w:rPr>
                <w:rFonts w:ascii="Arial" w:hAnsi="Arial" w:cs="Arial"/>
                <w:color w:val="000000"/>
                <w:sz w:val="16"/>
                <w:szCs w:val="16"/>
              </w:rPr>
              <w:t>125</w:t>
            </w:r>
          </w:p>
        </w:tc>
        <w:tc>
          <w:tcPr>
            <w:tcW w:w="809" w:type="pct"/>
            <w:vMerge w:val="restart"/>
          </w:tcPr>
          <w:p w14:paraId="618D2599" w14:textId="3F319E08" w:rsidR="0023464F" w:rsidRPr="00E0548A" w:rsidRDefault="0023464F" w:rsidP="0023464F">
            <w:pPr>
              <w:jc w:val="center"/>
              <w:rPr>
                <w:rFonts w:ascii="Arial" w:hAnsi="Arial" w:cs="Arial"/>
                <w:color w:val="000000"/>
                <w:sz w:val="16"/>
                <w:szCs w:val="16"/>
              </w:rPr>
            </w:pPr>
            <w:r>
              <w:rPr>
                <w:rFonts w:ascii="Arial" w:hAnsi="Arial" w:cs="Arial"/>
                <w:sz w:val="16"/>
                <w:szCs w:val="16"/>
              </w:rPr>
              <w:t xml:space="preserve">Rubén Márquez Cortes </w:t>
            </w:r>
          </w:p>
        </w:tc>
        <w:tc>
          <w:tcPr>
            <w:tcW w:w="795" w:type="pct"/>
          </w:tcPr>
          <w:p w14:paraId="41F17FDC" w14:textId="6A7B8459"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$556.00</w:t>
            </w:r>
          </w:p>
        </w:tc>
        <w:tc>
          <w:tcPr>
            <w:tcW w:w="844" w:type="pct"/>
          </w:tcPr>
          <w:p w14:paraId="6650EB97" w14:textId="1F914824"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$69,500.00</w:t>
            </w:r>
          </w:p>
        </w:tc>
      </w:tr>
      <w:tr w:rsidR="0023464F" w:rsidRPr="00E0548A" w14:paraId="627A3853" w14:textId="496AEE60" w:rsidTr="00B96854">
        <w:trPr>
          <w:trHeight w:val="20"/>
          <w:jc w:val="center"/>
        </w:trPr>
        <w:tc>
          <w:tcPr>
            <w:tcW w:w="469" w:type="pct"/>
          </w:tcPr>
          <w:p w14:paraId="04F907DE"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10</w:t>
            </w:r>
          </w:p>
        </w:tc>
        <w:tc>
          <w:tcPr>
            <w:tcW w:w="1609" w:type="pct"/>
            <w:vAlign w:val="bottom"/>
          </w:tcPr>
          <w:p w14:paraId="49E7018B" w14:textId="51063DE7" w:rsidR="0023464F" w:rsidRPr="00E0548A" w:rsidRDefault="0023464F" w:rsidP="0023464F">
            <w:pPr>
              <w:autoSpaceDE w:val="0"/>
              <w:autoSpaceDN w:val="0"/>
              <w:adjustRightInd w:val="0"/>
              <w:jc w:val="both"/>
              <w:rPr>
                <w:rFonts w:ascii="Arial" w:hAnsi="Arial" w:cs="Arial"/>
                <w:color w:val="000000"/>
                <w:sz w:val="16"/>
                <w:szCs w:val="16"/>
                <w:lang w:val="es-MX"/>
              </w:rPr>
            </w:pPr>
            <w:proofErr w:type="spellStart"/>
            <w:r w:rsidRPr="00E0548A">
              <w:rPr>
                <w:rFonts w:ascii="Arial" w:hAnsi="Arial" w:cs="Arial"/>
                <w:b/>
                <w:color w:val="000000"/>
                <w:sz w:val="16"/>
                <w:szCs w:val="16"/>
                <w:lang w:val="es-MX" w:eastAsia="es-MX"/>
              </w:rPr>
              <w:t>Multilimpiador</w:t>
            </w:r>
            <w:proofErr w:type="spellEnd"/>
            <w:r w:rsidRPr="00E0548A">
              <w:rPr>
                <w:rFonts w:ascii="Arial" w:hAnsi="Arial" w:cs="Arial"/>
                <w:b/>
                <w:color w:val="000000"/>
                <w:sz w:val="16"/>
                <w:szCs w:val="16"/>
                <w:lang w:val="es-MX" w:eastAsia="es-MX"/>
              </w:rPr>
              <w:t xml:space="preserve"> y desinfectante concentrado de Pino </w:t>
            </w:r>
          </w:p>
        </w:tc>
        <w:tc>
          <w:tcPr>
            <w:tcW w:w="474" w:type="pct"/>
          </w:tcPr>
          <w:p w14:paraId="49A538A0" w14:textId="77777777" w:rsidR="0023464F" w:rsidRPr="00E0548A" w:rsidRDefault="0023464F" w:rsidP="0023464F">
            <w:pPr>
              <w:jc w:val="center"/>
              <w:rPr>
                <w:rFonts w:ascii="Arial" w:hAnsi="Arial" w:cs="Arial"/>
                <w:color w:val="000000"/>
                <w:sz w:val="16"/>
                <w:szCs w:val="16"/>
              </w:rPr>
            </w:pPr>
            <w:r w:rsidRPr="00E0548A">
              <w:rPr>
                <w:rFonts w:ascii="Arial" w:hAnsi="Arial" w:cs="Arial"/>
                <w:color w:val="000000"/>
                <w:sz w:val="16"/>
                <w:szCs w:val="16"/>
              </w:rPr>
              <w:t>5070</w:t>
            </w:r>
          </w:p>
        </w:tc>
        <w:tc>
          <w:tcPr>
            <w:tcW w:w="809" w:type="pct"/>
            <w:vMerge/>
          </w:tcPr>
          <w:p w14:paraId="32894234" w14:textId="77777777" w:rsidR="0023464F" w:rsidRPr="00E0548A" w:rsidRDefault="0023464F" w:rsidP="0023464F">
            <w:pPr>
              <w:jc w:val="center"/>
              <w:rPr>
                <w:rFonts w:ascii="Arial" w:hAnsi="Arial" w:cs="Arial"/>
                <w:color w:val="000000"/>
                <w:sz w:val="16"/>
                <w:szCs w:val="16"/>
              </w:rPr>
            </w:pPr>
          </w:p>
        </w:tc>
        <w:tc>
          <w:tcPr>
            <w:tcW w:w="795" w:type="pct"/>
          </w:tcPr>
          <w:p w14:paraId="170A12FC" w14:textId="23893F95"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$16.95</w:t>
            </w:r>
          </w:p>
        </w:tc>
        <w:tc>
          <w:tcPr>
            <w:tcW w:w="844" w:type="pct"/>
          </w:tcPr>
          <w:p w14:paraId="2647AFA5" w14:textId="6358FAF0"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$85,936.50</w:t>
            </w:r>
          </w:p>
        </w:tc>
      </w:tr>
      <w:tr w:rsidR="0023464F" w:rsidRPr="00E0548A" w14:paraId="0D2CDCDB" w14:textId="272A0D75" w:rsidTr="00B96854">
        <w:trPr>
          <w:trHeight w:val="20"/>
          <w:jc w:val="center"/>
        </w:trPr>
        <w:tc>
          <w:tcPr>
            <w:tcW w:w="469" w:type="pct"/>
          </w:tcPr>
          <w:p w14:paraId="05CFBF11" w14:textId="77777777" w:rsidR="0023464F" w:rsidRPr="00E0548A" w:rsidRDefault="0023464F" w:rsidP="0023464F">
            <w:pPr>
              <w:jc w:val="center"/>
              <w:rPr>
                <w:rFonts w:ascii="Arial" w:hAnsi="Arial" w:cs="Arial"/>
                <w:sz w:val="16"/>
                <w:szCs w:val="16"/>
              </w:rPr>
            </w:pPr>
            <w:r w:rsidRPr="00E0548A">
              <w:rPr>
                <w:rFonts w:ascii="Arial" w:hAnsi="Arial" w:cs="Arial"/>
                <w:sz w:val="16"/>
                <w:szCs w:val="16"/>
              </w:rPr>
              <w:t>11</w:t>
            </w:r>
          </w:p>
        </w:tc>
        <w:tc>
          <w:tcPr>
            <w:tcW w:w="1609" w:type="pct"/>
            <w:vAlign w:val="bottom"/>
          </w:tcPr>
          <w:p w14:paraId="25ADC0E2" w14:textId="18E7FF7A" w:rsidR="0023464F" w:rsidRPr="00E0548A" w:rsidRDefault="0023464F" w:rsidP="0023464F">
            <w:pPr>
              <w:autoSpaceDE w:val="0"/>
              <w:autoSpaceDN w:val="0"/>
              <w:adjustRightInd w:val="0"/>
              <w:jc w:val="both"/>
              <w:rPr>
                <w:rFonts w:ascii="Arial" w:hAnsi="Arial" w:cs="Arial"/>
                <w:color w:val="000000"/>
                <w:sz w:val="16"/>
                <w:szCs w:val="16"/>
                <w:lang w:val="es-MX" w:eastAsia="es-MX"/>
              </w:rPr>
            </w:pPr>
            <w:r w:rsidRPr="00E0548A">
              <w:rPr>
                <w:rFonts w:ascii="Arial" w:hAnsi="Arial" w:cs="Arial"/>
                <w:b/>
                <w:color w:val="000000"/>
                <w:sz w:val="16"/>
                <w:szCs w:val="16"/>
                <w:lang w:val="es-MX" w:eastAsia="es-MX"/>
              </w:rPr>
              <w:t>Toall</w:t>
            </w:r>
            <w:r>
              <w:rPr>
                <w:rFonts w:ascii="Arial" w:hAnsi="Arial" w:cs="Arial"/>
                <w:b/>
                <w:color w:val="000000"/>
                <w:sz w:val="16"/>
                <w:szCs w:val="16"/>
                <w:lang w:val="es-MX" w:eastAsia="es-MX"/>
              </w:rPr>
              <w:t>a de papel para manos</w:t>
            </w:r>
          </w:p>
        </w:tc>
        <w:tc>
          <w:tcPr>
            <w:tcW w:w="474" w:type="pct"/>
          </w:tcPr>
          <w:p w14:paraId="038B2C3D" w14:textId="77777777" w:rsidR="0023464F" w:rsidRPr="00E0548A" w:rsidRDefault="0023464F" w:rsidP="0023464F">
            <w:pPr>
              <w:jc w:val="center"/>
              <w:rPr>
                <w:rFonts w:ascii="Arial" w:hAnsi="Arial" w:cs="Arial"/>
                <w:color w:val="000000"/>
                <w:sz w:val="16"/>
                <w:szCs w:val="16"/>
              </w:rPr>
            </w:pPr>
            <w:r w:rsidRPr="00E0548A">
              <w:rPr>
                <w:rFonts w:ascii="Arial" w:hAnsi="Arial" w:cs="Arial"/>
                <w:color w:val="000000"/>
                <w:sz w:val="16"/>
                <w:szCs w:val="16"/>
              </w:rPr>
              <w:t>3564</w:t>
            </w:r>
          </w:p>
        </w:tc>
        <w:tc>
          <w:tcPr>
            <w:tcW w:w="809" w:type="pct"/>
            <w:vMerge/>
          </w:tcPr>
          <w:p w14:paraId="40EA1B5A" w14:textId="77777777" w:rsidR="0023464F" w:rsidRPr="00E0548A" w:rsidRDefault="0023464F" w:rsidP="0023464F">
            <w:pPr>
              <w:jc w:val="center"/>
              <w:rPr>
                <w:rFonts w:ascii="Arial" w:hAnsi="Arial" w:cs="Arial"/>
                <w:color w:val="000000"/>
                <w:sz w:val="16"/>
                <w:szCs w:val="16"/>
              </w:rPr>
            </w:pPr>
          </w:p>
        </w:tc>
        <w:tc>
          <w:tcPr>
            <w:tcW w:w="795" w:type="pct"/>
          </w:tcPr>
          <w:p w14:paraId="6FDD023A" w14:textId="679FB1C9"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$159.90</w:t>
            </w:r>
          </w:p>
        </w:tc>
        <w:tc>
          <w:tcPr>
            <w:tcW w:w="844" w:type="pct"/>
          </w:tcPr>
          <w:p w14:paraId="1353040B" w14:textId="74745BBC" w:rsidR="0023464F" w:rsidRPr="0023464F" w:rsidRDefault="0023464F" w:rsidP="0023464F">
            <w:pPr>
              <w:jc w:val="center"/>
              <w:rPr>
                <w:rFonts w:ascii="Arial" w:hAnsi="Arial" w:cs="Arial"/>
                <w:color w:val="000000"/>
                <w:sz w:val="16"/>
                <w:szCs w:val="16"/>
              </w:rPr>
            </w:pPr>
            <w:r w:rsidRPr="0023464F">
              <w:rPr>
                <w:rFonts w:ascii="Arial" w:hAnsi="Arial" w:cs="Arial"/>
                <w:sz w:val="16"/>
                <w:szCs w:val="16"/>
              </w:rPr>
              <w:t>$569,883.60</w:t>
            </w:r>
          </w:p>
        </w:tc>
      </w:tr>
      <w:tr w:rsidR="0023464F" w:rsidRPr="00E0548A" w14:paraId="6225E01C" w14:textId="77777777" w:rsidTr="009174FA">
        <w:trPr>
          <w:trHeight w:val="46"/>
          <w:jc w:val="center"/>
        </w:trPr>
        <w:tc>
          <w:tcPr>
            <w:tcW w:w="5000" w:type="pct"/>
            <w:gridSpan w:val="6"/>
            <w:shd w:val="clear" w:color="auto" w:fill="FDE9D9" w:themeFill="accent6" w:themeFillTint="33"/>
          </w:tcPr>
          <w:p w14:paraId="79FC6118" w14:textId="1D32FD19" w:rsidR="0023464F" w:rsidRPr="00E0548A" w:rsidRDefault="0023464F" w:rsidP="0023464F">
            <w:pPr>
              <w:rPr>
                <w:rFonts w:ascii="Arial" w:hAnsi="Arial" w:cs="Arial"/>
                <w:sz w:val="16"/>
                <w:szCs w:val="16"/>
              </w:rPr>
            </w:pPr>
            <w:r>
              <w:rPr>
                <w:rFonts w:ascii="Arial" w:hAnsi="Arial" w:cs="Arial"/>
                <w:b/>
                <w:sz w:val="16"/>
                <w:szCs w:val="16"/>
                <w:lang w:val="es-MX" w:eastAsia="es-MX"/>
              </w:rPr>
              <w:t xml:space="preserve">Departamento de Mantenimiento </w:t>
            </w:r>
          </w:p>
        </w:tc>
      </w:tr>
      <w:tr w:rsidR="0023464F" w:rsidRPr="00E0548A" w14:paraId="69829676" w14:textId="4BFC1568" w:rsidTr="00B96854">
        <w:trPr>
          <w:trHeight w:val="46"/>
          <w:jc w:val="center"/>
        </w:trPr>
        <w:tc>
          <w:tcPr>
            <w:tcW w:w="469" w:type="pct"/>
          </w:tcPr>
          <w:p w14:paraId="4DABF8B8" w14:textId="77777777" w:rsidR="003F1306" w:rsidRDefault="003F1306" w:rsidP="0023464F">
            <w:pPr>
              <w:jc w:val="center"/>
              <w:rPr>
                <w:rFonts w:ascii="Arial" w:hAnsi="Arial" w:cs="Arial"/>
                <w:sz w:val="16"/>
                <w:szCs w:val="16"/>
              </w:rPr>
            </w:pPr>
          </w:p>
          <w:p w14:paraId="283B2629" w14:textId="4FE98BFB" w:rsidR="0023464F" w:rsidRPr="00E0548A" w:rsidRDefault="0023464F" w:rsidP="0023464F">
            <w:pPr>
              <w:jc w:val="center"/>
              <w:rPr>
                <w:rFonts w:ascii="Arial" w:hAnsi="Arial" w:cs="Arial"/>
                <w:sz w:val="16"/>
                <w:szCs w:val="16"/>
              </w:rPr>
            </w:pPr>
            <w:r w:rsidRPr="00E0548A">
              <w:rPr>
                <w:rFonts w:ascii="Arial" w:hAnsi="Arial" w:cs="Arial"/>
                <w:sz w:val="16"/>
                <w:szCs w:val="16"/>
              </w:rPr>
              <w:t>12</w:t>
            </w:r>
          </w:p>
        </w:tc>
        <w:tc>
          <w:tcPr>
            <w:tcW w:w="1609" w:type="pct"/>
            <w:vAlign w:val="bottom"/>
          </w:tcPr>
          <w:p w14:paraId="20C9F4A7" w14:textId="05501E15" w:rsidR="0023464F" w:rsidRPr="00E0548A" w:rsidRDefault="0023464F" w:rsidP="0023464F">
            <w:pPr>
              <w:jc w:val="both"/>
              <w:rPr>
                <w:rFonts w:ascii="Arial" w:hAnsi="Arial" w:cs="Arial"/>
                <w:b/>
                <w:sz w:val="16"/>
                <w:szCs w:val="16"/>
                <w:lang w:val="es-MX" w:eastAsia="es-MX"/>
              </w:rPr>
            </w:pPr>
            <w:r w:rsidRPr="00E0548A">
              <w:rPr>
                <w:rFonts w:ascii="Arial" w:hAnsi="Arial" w:cs="Arial"/>
                <w:b/>
                <w:sz w:val="16"/>
                <w:szCs w:val="16"/>
                <w:lang w:val="es-MX" w:eastAsia="es-MX"/>
              </w:rPr>
              <w:t xml:space="preserve">Piso cerámico estándar </w:t>
            </w:r>
          </w:p>
        </w:tc>
        <w:tc>
          <w:tcPr>
            <w:tcW w:w="474" w:type="pct"/>
          </w:tcPr>
          <w:p w14:paraId="174C69C6" w14:textId="3A081719" w:rsidR="0023464F" w:rsidRPr="00E0548A" w:rsidRDefault="0023464F" w:rsidP="0023464F">
            <w:pPr>
              <w:jc w:val="center"/>
              <w:rPr>
                <w:rFonts w:ascii="Arial" w:hAnsi="Arial" w:cs="Arial"/>
                <w:sz w:val="16"/>
                <w:szCs w:val="16"/>
              </w:rPr>
            </w:pPr>
            <w:r w:rsidRPr="00E0548A">
              <w:rPr>
                <w:rFonts w:ascii="Arial" w:hAnsi="Arial" w:cs="Arial"/>
                <w:sz w:val="16"/>
                <w:szCs w:val="16"/>
              </w:rPr>
              <w:t>1</w:t>
            </w:r>
            <w:r>
              <w:rPr>
                <w:rFonts w:ascii="Arial" w:hAnsi="Arial" w:cs="Arial"/>
                <w:sz w:val="16"/>
                <w:szCs w:val="16"/>
              </w:rPr>
              <w:t>1,990</w:t>
            </w:r>
          </w:p>
        </w:tc>
        <w:tc>
          <w:tcPr>
            <w:tcW w:w="809" w:type="pct"/>
          </w:tcPr>
          <w:p w14:paraId="3DB8DF63" w14:textId="69E7712A" w:rsidR="0023464F" w:rsidRPr="00E0548A" w:rsidRDefault="00B96854" w:rsidP="0023464F">
            <w:pPr>
              <w:jc w:val="center"/>
              <w:rPr>
                <w:rFonts w:ascii="Arial" w:hAnsi="Arial" w:cs="Arial"/>
                <w:sz w:val="16"/>
                <w:szCs w:val="16"/>
              </w:rPr>
            </w:pPr>
            <w:r w:rsidRPr="00A77050">
              <w:rPr>
                <w:rFonts w:ascii="Arial" w:hAnsi="Arial" w:cs="Arial"/>
                <w:b/>
                <w:sz w:val="12"/>
                <w:szCs w:val="12"/>
              </w:rPr>
              <w:t>ATDT CONSTRUCCIÓN S.A. DE C.V.</w:t>
            </w:r>
          </w:p>
        </w:tc>
        <w:tc>
          <w:tcPr>
            <w:tcW w:w="795" w:type="pct"/>
          </w:tcPr>
          <w:p w14:paraId="7D90FC61" w14:textId="3A5830F6" w:rsidR="0023464F" w:rsidRPr="00B96854" w:rsidRDefault="0023464F" w:rsidP="0023464F">
            <w:pPr>
              <w:jc w:val="center"/>
              <w:rPr>
                <w:rFonts w:ascii="Arial" w:hAnsi="Arial" w:cs="Arial"/>
                <w:sz w:val="16"/>
                <w:szCs w:val="16"/>
              </w:rPr>
            </w:pPr>
            <w:r w:rsidRPr="00B96854">
              <w:rPr>
                <w:rFonts w:ascii="Arial" w:hAnsi="Arial" w:cs="Arial"/>
                <w:sz w:val="16"/>
                <w:szCs w:val="16"/>
              </w:rPr>
              <w:t>$228.96</w:t>
            </w:r>
          </w:p>
        </w:tc>
        <w:tc>
          <w:tcPr>
            <w:tcW w:w="844" w:type="pct"/>
          </w:tcPr>
          <w:p w14:paraId="20CE2587" w14:textId="645B3032" w:rsidR="0023464F" w:rsidRPr="00B96854" w:rsidRDefault="0023464F" w:rsidP="0023464F">
            <w:pPr>
              <w:jc w:val="center"/>
              <w:rPr>
                <w:rFonts w:ascii="Arial" w:hAnsi="Arial" w:cs="Arial"/>
                <w:sz w:val="16"/>
                <w:szCs w:val="16"/>
              </w:rPr>
            </w:pPr>
            <w:r w:rsidRPr="00B96854">
              <w:rPr>
                <w:rFonts w:ascii="Arial" w:hAnsi="Arial" w:cs="Arial"/>
                <w:sz w:val="16"/>
                <w:szCs w:val="16"/>
              </w:rPr>
              <w:t>$2,745,230.40</w:t>
            </w:r>
          </w:p>
        </w:tc>
      </w:tr>
      <w:tr w:rsidR="00B96854" w:rsidRPr="00E0548A" w14:paraId="6309B03B" w14:textId="1F82715B" w:rsidTr="00B96854">
        <w:trPr>
          <w:trHeight w:val="53"/>
          <w:jc w:val="center"/>
        </w:trPr>
        <w:tc>
          <w:tcPr>
            <w:tcW w:w="469" w:type="pct"/>
          </w:tcPr>
          <w:p w14:paraId="51D31C49" w14:textId="77777777" w:rsidR="00B96854" w:rsidRPr="00E0548A" w:rsidRDefault="00B96854" w:rsidP="00B96854">
            <w:pPr>
              <w:jc w:val="center"/>
              <w:rPr>
                <w:rFonts w:ascii="Arial" w:hAnsi="Arial" w:cs="Arial"/>
                <w:sz w:val="16"/>
                <w:szCs w:val="16"/>
              </w:rPr>
            </w:pPr>
            <w:r w:rsidRPr="00E0548A">
              <w:rPr>
                <w:rFonts w:ascii="Arial" w:hAnsi="Arial" w:cs="Arial"/>
                <w:sz w:val="16"/>
                <w:szCs w:val="16"/>
              </w:rPr>
              <w:t>13</w:t>
            </w:r>
          </w:p>
        </w:tc>
        <w:tc>
          <w:tcPr>
            <w:tcW w:w="1609" w:type="pct"/>
            <w:vAlign w:val="bottom"/>
          </w:tcPr>
          <w:p w14:paraId="6A89BC73" w14:textId="4C22F590" w:rsidR="00B96854" w:rsidRPr="00E0548A" w:rsidRDefault="00B96854" w:rsidP="00B96854">
            <w:pPr>
              <w:jc w:val="both"/>
              <w:rPr>
                <w:rFonts w:ascii="Arial" w:hAnsi="Arial" w:cs="Arial"/>
                <w:b/>
                <w:sz w:val="16"/>
                <w:szCs w:val="16"/>
              </w:rPr>
            </w:pPr>
            <w:r w:rsidRPr="00E0548A">
              <w:rPr>
                <w:rFonts w:ascii="Arial" w:hAnsi="Arial" w:cs="Arial"/>
                <w:b/>
                <w:sz w:val="16"/>
                <w:szCs w:val="16"/>
              </w:rPr>
              <w:t xml:space="preserve">Adhesivo Normal Gris </w:t>
            </w:r>
          </w:p>
        </w:tc>
        <w:tc>
          <w:tcPr>
            <w:tcW w:w="474" w:type="pct"/>
          </w:tcPr>
          <w:p w14:paraId="0C423576" w14:textId="77777777" w:rsidR="00B96854" w:rsidRPr="00E0548A" w:rsidRDefault="00B96854" w:rsidP="00B96854">
            <w:pPr>
              <w:jc w:val="center"/>
              <w:rPr>
                <w:rFonts w:ascii="Arial" w:hAnsi="Arial" w:cs="Arial"/>
                <w:sz w:val="16"/>
                <w:szCs w:val="16"/>
              </w:rPr>
            </w:pPr>
            <w:r w:rsidRPr="00E0548A">
              <w:rPr>
                <w:rFonts w:ascii="Arial" w:hAnsi="Arial" w:cs="Arial"/>
                <w:sz w:val="16"/>
                <w:szCs w:val="16"/>
              </w:rPr>
              <w:t>11,510</w:t>
            </w:r>
          </w:p>
        </w:tc>
        <w:tc>
          <w:tcPr>
            <w:tcW w:w="809" w:type="pct"/>
            <w:vMerge w:val="restart"/>
          </w:tcPr>
          <w:p w14:paraId="627D2BD6" w14:textId="020A5BFF" w:rsidR="00B96854" w:rsidRPr="00E0548A" w:rsidRDefault="00B96854" w:rsidP="00B96854">
            <w:pPr>
              <w:jc w:val="center"/>
              <w:rPr>
                <w:rFonts w:ascii="Arial" w:hAnsi="Arial" w:cs="Arial"/>
                <w:sz w:val="16"/>
                <w:szCs w:val="16"/>
              </w:rPr>
            </w:pPr>
            <w:r w:rsidRPr="00A77050">
              <w:rPr>
                <w:rFonts w:ascii="Arial" w:hAnsi="Arial" w:cs="Arial"/>
                <w:b/>
                <w:sz w:val="12"/>
                <w:szCs w:val="12"/>
              </w:rPr>
              <w:t>PISOS Y RECUBRIMIENTOS CERAMICOS S.A. DE C.V</w:t>
            </w:r>
            <w:r w:rsidRPr="00E0548A">
              <w:rPr>
                <w:rFonts w:ascii="Arial" w:hAnsi="Arial" w:cs="Arial"/>
                <w:b/>
                <w:sz w:val="16"/>
                <w:szCs w:val="16"/>
              </w:rPr>
              <w:t>.</w:t>
            </w:r>
          </w:p>
        </w:tc>
        <w:tc>
          <w:tcPr>
            <w:tcW w:w="795" w:type="pct"/>
          </w:tcPr>
          <w:p w14:paraId="2F92BF02" w14:textId="66960405" w:rsidR="00B96854" w:rsidRPr="00B96854" w:rsidRDefault="00B96854" w:rsidP="00B96854">
            <w:pPr>
              <w:jc w:val="center"/>
              <w:rPr>
                <w:rFonts w:ascii="Arial" w:hAnsi="Arial" w:cs="Arial"/>
                <w:sz w:val="16"/>
                <w:szCs w:val="16"/>
              </w:rPr>
            </w:pPr>
            <w:r w:rsidRPr="00B96854">
              <w:rPr>
                <w:rFonts w:ascii="Arial" w:hAnsi="Arial" w:cs="Arial"/>
                <w:sz w:val="16"/>
                <w:szCs w:val="16"/>
              </w:rPr>
              <w:t>$69.54</w:t>
            </w:r>
          </w:p>
        </w:tc>
        <w:tc>
          <w:tcPr>
            <w:tcW w:w="844" w:type="pct"/>
          </w:tcPr>
          <w:p w14:paraId="6A436435" w14:textId="24252E1A" w:rsidR="00B96854" w:rsidRPr="00B96854" w:rsidRDefault="00B96854" w:rsidP="00B96854">
            <w:pPr>
              <w:jc w:val="center"/>
              <w:rPr>
                <w:rFonts w:ascii="Arial" w:hAnsi="Arial" w:cs="Arial"/>
                <w:sz w:val="16"/>
                <w:szCs w:val="16"/>
              </w:rPr>
            </w:pPr>
            <w:r w:rsidRPr="00B96854">
              <w:rPr>
                <w:rFonts w:ascii="Arial" w:hAnsi="Arial" w:cs="Arial"/>
                <w:sz w:val="16"/>
                <w:szCs w:val="16"/>
              </w:rPr>
              <w:t>$800,405.40</w:t>
            </w:r>
          </w:p>
        </w:tc>
      </w:tr>
      <w:tr w:rsidR="00B96854" w:rsidRPr="00E0548A" w14:paraId="5C639EFC" w14:textId="36682F47" w:rsidTr="00B96854">
        <w:trPr>
          <w:trHeight w:val="53"/>
          <w:jc w:val="center"/>
        </w:trPr>
        <w:tc>
          <w:tcPr>
            <w:tcW w:w="469" w:type="pct"/>
          </w:tcPr>
          <w:p w14:paraId="05BAA267" w14:textId="77777777" w:rsidR="00B96854" w:rsidRPr="00E0548A" w:rsidRDefault="00B96854" w:rsidP="00B96854">
            <w:pPr>
              <w:jc w:val="center"/>
              <w:rPr>
                <w:rFonts w:ascii="Arial" w:hAnsi="Arial" w:cs="Arial"/>
                <w:sz w:val="16"/>
                <w:szCs w:val="16"/>
              </w:rPr>
            </w:pPr>
            <w:r w:rsidRPr="00E0548A">
              <w:rPr>
                <w:rFonts w:ascii="Arial" w:hAnsi="Arial" w:cs="Arial"/>
                <w:sz w:val="16"/>
                <w:szCs w:val="16"/>
              </w:rPr>
              <w:t>14</w:t>
            </w:r>
          </w:p>
        </w:tc>
        <w:tc>
          <w:tcPr>
            <w:tcW w:w="1609" w:type="pct"/>
            <w:vAlign w:val="bottom"/>
          </w:tcPr>
          <w:p w14:paraId="25AAEA66" w14:textId="18FFC5E3" w:rsidR="00B96854" w:rsidRPr="00E0548A" w:rsidRDefault="00B96854" w:rsidP="00B96854">
            <w:pPr>
              <w:autoSpaceDE w:val="0"/>
              <w:autoSpaceDN w:val="0"/>
              <w:adjustRightInd w:val="0"/>
              <w:rPr>
                <w:rFonts w:ascii="Arial" w:hAnsi="Arial" w:cs="Arial"/>
                <w:b/>
                <w:sz w:val="16"/>
                <w:szCs w:val="16"/>
              </w:rPr>
            </w:pPr>
            <w:r w:rsidRPr="00E0548A">
              <w:rPr>
                <w:rFonts w:ascii="Arial" w:hAnsi="Arial" w:cs="Arial"/>
                <w:b/>
                <w:sz w:val="16"/>
                <w:szCs w:val="16"/>
              </w:rPr>
              <w:t xml:space="preserve">Aditivo </w:t>
            </w:r>
            <w:r w:rsidR="007C1D6B" w:rsidRPr="00E0548A">
              <w:rPr>
                <w:rFonts w:ascii="Arial" w:hAnsi="Arial" w:cs="Arial"/>
                <w:b/>
                <w:sz w:val="16"/>
                <w:szCs w:val="16"/>
              </w:rPr>
              <w:t>Acrílico</w:t>
            </w:r>
            <w:r w:rsidRPr="00E0548A">
              <w:rPr>
                <w:rFonts w:ascii="Arial" w:hAnsi="Arial" w:cs="Arial"/>
                <w:b/>
                <w:sz w:val="16"/>
                <w:szCs w:val="16"/>
              </w:rPr>
              <w:t xml:space="preserve"> </w:t>
            </w:r>
            <w:r w:rsidR="007C1D6B" w:rsidRPr="00E0548A">
              <w:rPr>
                <w:rFonts w:ascii="Arial" w:hAnsi="Arial" w:cs="Arial"/>
                <w:b/>
                <w:sz w:val="16"/>
                <w:szCs w:val="16"/>
              </w:rPr>
              <w:t>Único</w:t>
            </w:r>
            <w:r w:rsidRPr="00E0548A">
              <w:rPr>
                <w:rFonts w:ascii="Arial" w:hAnsi="Arial" w:cs="Arial"/>
                <w:b/>
                <w:sz w:val="16"/>
                <w:szCs w:val="16"/>
              </w:rPr>
              <w:t xml:space="preserve"> </w:t>
            </w:r>
          </w:p>
        </w:tc>
        <w:tc>
          <w:tcPr>
            <w:tcW w:w="474" w:type="pct"/>
          </w:tcPr>
          <w:p w14:paraId="7944B869" w14:textId="77777777" w:rsidR="00B96854" w:rsidRPr="00E0548A" w:rsidRDefault="00B96854" w:rsidP="00B96854">
            <w:pPr>
              <w:jc w:val="center"/>
              <w:rPr>
                <w:rFonts w:ascii="Arial" w:hAnsi="Arial" w:cs="Arial"/>
                <w:sz w:val="16"/>
                <w:szCs w:val="16"/>
              </w:rPr>
            </w:pPr>
            <w:r w:rsidRPr="00E0548A">
              <w:rPr>
                <w:rFonts w:ascii="Arial" w:hAnsi="Arial" w:cs="Arial"/>
                <w:sz w:val="16"/>
                <w:szCs w:val="16"/>
              </w:rPr>
              <w:t>1,430</w:t>
            </w:r>
          </w:p>
        </w:tc>
        <w:tc>
          <w:tcPr>
            <w:tcW w:w="809" w:type="pct"/>
            <w:vMerge/>
          </w:tcPr>
          <w:p w14:paraId="798FAE73" w14:textId="77777777" w:rsidR="00B96854" w:rsidRPr="00E0548A" w:rsidRDefault="00B96854" w:rsidP="00B96854">
            <w:pPr>
              <w:jc w:val="center"/>
              <w:rPr>
                <w:rFonts w:ascii="Arial" w:hAnsi="Arial" w:cs="Arial"/>
                <w:sz w:val="16"/>
                <w:szCs w:val="16"/>
              </w:rPr>
            </w:pPr>
          </w:p>
        </w:tc>
        <w:tc>
          <w:tcPr>
            <w:tcW w:w="795" w:type="pct"/>
          </w:tcPr>
          <w:p w14:paraId="133E8311" w14:textId="41665FB5" w:rsidR="00B96854" w:rsidRPr="00B96854" w:rsidRDefault="00B96854" w:rsidP="00B96854">
            <w:pPr>
              <w:jc w:val="center"/>
              <w:rPr>
                <w:rFonts w:ascii="Arial" w:hAnsi="Arial" w:cs="Arial"/>
                <w:sz w:val="16"/>
                <w:szCs w:val="16"/>
              </w:rPr>
            </w:pPr>
            <w:r w:rsidRPr="00B96854">
              <w:rPr>
                <w:rFonts w:ascii="Arial" w:hAnsi="Arial" w:cs="Arial"/>
                <w:sz w:val="16"/>
                <w:szCs w:val="16"/>
              </w:rPr>
              <w:t>$776.88</w:t>
            </w:r>
          </w:p>
        </w:tc>
        <w:tc>
          <w:tcPr>
            <w:tcW w:w="844" w:type="pct"/>
          </w:tcPr>
          <w:p w14:paraId="55EA9175" w14:textId="0F726871" w:rsidR="00B96854" w:rsidRPr="00B96854" w:rsidRDefault="00B96854" w:rsidP="00B96854">
            <w:pPr>
              <w:jc w:val="center"/>
              <w:rPr>
                <w:rFonts w:ascii="Arial" w:hAnsi="Arial" w:cs="Arial"/>
                <w:sz w:val="16"/>
                <w:szCs w:val="16"/>
              </w:rPr>
            </w:pPr>
            <w:r w:rsidRPr="00B96854">
              <w:rPr>
                <w:rFonts w:ascii="Arial" w:hAnsi="Arial" w:cs="Arial"/>
                <w:sz w:val="16"/>
                <w:szCs w:val="16"/>
              </w:rPr>
              <w:t>$1,110,938.40</w:t>
            </w:r>
          </w:p>
        </w:tc>
      </w:tr>
      <w:tr w:rsidR="00B96854" w:rsidRPr="00E0548A" w14:paraId="3B4D12A9" w14:textId="22DB071A" w:rsidTr="00B96854">
        <w:trPr>
          <w:trHeight w:val="125"/>
          <w:jc w:val="center"/>
        </w:trPr>
        <w:tc>
          <w:tcPr>
            <w:tcW w:w="469" w:type="pct"/>
          </w:tcPr>
          <w:p w14:paraId="74D719B6" w14:textId="77777777" w:rsidR="00B96854" w:rsidRPr="00E0548A" w:rsidRDefault="00B96854" w:rsidP="00B96854">
            <w:pPr>
              <w:jc w:val="center"/>
              <w:rPr>
                <w:rFonts w:ascii="Arial" w:hAnsi="Arial" w:cs="Arial"/>
                <w:sz w:val="16"/>
                <w:szCs w:val="16"/>
              </w:rPr>
            </w:pPr>
            <w:r w:rsidRPr="00E0548A">
              <w:rPr>
                <w:rFonts w:ascii="Arial" w:hAnsi="Arial" w:cs="Arial"/>
                <w:sz w:val="16"/>
                <w:szCs w:val="16"/>
              </w:rPr>
              <w:t>15</w:t>
            </w:r>
          </w:p>
        </w:tc>
        <w:tc>
          <w:tcPr>
            <w:tcW w:w="1609" w:type="pct"/>
            <w:vAlign w:val="bottom"/>
          </w:tcPr>
          <w:p w14:paraId="15A7F033" w14:textId="7D814C20" w:rsidR="00B96854" w:rsidRPr="00E0548A" w:rsidRDefault="00B96854" w:rsidP="00B96854">
            <w:pPr>
              <w:jc w:val="both"/>
              <w:rPr>
                <w:rFonts w:ascii="Arial" w:hAnsi="Arial" w:cs="Arial"/>
                <w:b/>
                <w:sz w:val="16"/>
                <w:szCs w:val="16"/>
              </w:rPr>
            </w:pPr>
            <w:r w:rsidRPr="00E0548A">
              <w:rPr>
                <w:rFonts w:ascii="Arial" w:hAnsi="Arial" w:cs="Arial"/>
                <w:b/>
                <w:sz w:val="16"/>
                <w:szCs w:val="16"/>
              </w:rPr>
              <w:t xml:space="preserve">Boquilla Sellador </w:t>
            </w:r>
          </w:p>
        </w:tc>
        <w:tc>
          <w:tcPr>
            <w:tcW w:w="474" w:type="pct"/>
          </w:tcPr>
          <w:p w14:paraId="038C600A" w14:textId="77777777" w:rsidR="00B96854" w:rsidRPr="00E0548A" w:rsidRDefault="00B96854" w:rsidP="00B96854">
            <w:pPr>
              <w:jc w:val="center"/>
              <w:rPr>
                <w:rFonts w:ascii="Arial" w:hAnsi="Arial" w:cs="Arial"/>
                <w:sz w:val="16"/>
                <w:szCs w:val="16"/>
              </w:rPr>
            </w:pPr>
            <w:r w:rsidRPr="00E0548A">
              <w:rPr>
                <w:rFonts w:ascii="Arial" w:hAnsi="Arial" w:cs="Arial"/>
                <w:sz w:val="16"/>
                <w:szCs w:val="16"/>
              </w:rPr>
              <w:t>580</w:t>
            </w:r>
          </w:p>
        </w:tc>
        <w:tc>
          <w:tcPr>
            <w:tcW w:w="809" w:type="pct"/>
            <w:vMerge/>
          </w:tcPr>
          <w:p w14:paraId="48D98012" w14:textId="77777777" w:rsidR="00B96854" w:rsidRPr="00E0548A" w:rsidRDefault="00B96854" w:rsidP="00B96854">
            <w:pPr>
              <w:jc w:val="center"/>
              <w:rPr>
                <w:rFonts w:ascii="Arial" w:hAnsi="Arial" w:cs="Arial"/>
                <w:sz w:val="16"/>
                <w:szCs w:val="16"/>
              </w:rPr>
            </w:pPr>
          </w:p>
        </w:tc>
        <w:tc>
          <w:tcPr>
            <w:tcW w:w="795" w:type="pct"/>
          </w:tcPr>
          <w:p w14:paraId="36E347A7" w14:textId="331D67AE" w:rsidR="00B96854" w:rsidRPr="00B96854" w:rsidRDefault="00B96854" w:rsidP="00B96854">
            <w:pPr>
              <w:jc w:val="center"/>
              <w:rPr>
                <w:rFonts w:ascii="Arial" w:hAnsi="Arial" w:cs="Arial"/>
                <w:sz w:val="16"/>
                <w:szCs w:val="16"/>
              </w:rPr>
            </w:pPr>
            <w:r w:rsidRPr="00B96854">
              <w:rPr>
                <w:rFonts w:ascii="Arial" w:hAnsi="Arial" w:cs="Arial"/>
                <w:sz w:val="16"/>
                <w:szCs w:val="16"/>
              </w:rPr>
              <w:t>$94.72</w:t>
            </w:r>
          </w:p>
        </w:tc>
        <w:tc>
          <w:tcPr>
            <w:tcW w:w="844" w:type="pct"/>
          </w:tcPr>
          <w:p w14:paraId="47AC42DE" w14:textId="0A1F53A2" w:rsidR="00B96854" w:rsidRPr="00B96854" w:rsidRDefault="00B96854" w:rsidP="00B96854">
            <w:pPr>
              <w:jc w:val="center"/>
              <w:rPr>
                <w:rFonts w:ascii="Arial" w:hAnsi="Arial" w:cs="Arial"/>
                <w:sz w:val="16"/>
                <w:szCs w:val="16"/>
              </w:rPr>
            </w:pPr>
            <w:r w:rsidRPr="00B96854">
              <w:rPr>
                <w:rFonts w:ascii="Arial" w:hAnsi="Arial" w:cs="Arial"/>
                <w:sz w:val="16"/>
                <w:szCs w:val="16"/>
              </w:rPr>
              <w:t>$54,937.60</w:t>
            </w:r>
          </w:p>
        </w:tc>
      </w:tr>
    </w:tbl>
    <w:p w14:paraId="5EBE24A0" w14:textId="77777777" w:rsidR="00773CA1" w:rsidRPr="00070531" w:rsidRDefault="007C7502" w:rsidP="00EB344C">
      <w:pPr>
        <w:jc w:val="both"/>
        <w:rPr>
          <w:rFonts w:ascii="Arial" w:hAnsi="Arial" w:cs="Arial"/>
          <w:sz w:val="18"/>
          <w:szCs w:val="18"/>
        </w:rPr>
      </w:pPr>
      <w:r w:rsidRPr="00070531">
        <w:rPr>
          <w:rFonts w:ascii="Arial" w:hAnsi="Arial" w:cs="Arial"/>
          <w:sz w:val="18"/>
          <w:szCs w:val="18"/>
        </w:rPr>
        <w:t>---------------------------------------------------------------------------------------------------------------------------------------------------</w:t>
      </w:r>
    </w:p>
    <w:p w14:paraId="281379DE" w14:textId="70E0E61C"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w:t>
      </w:r>
      <w:r w:rsidR="006B285F">
        <w:rPr>
          <w:rFonts w:ascii="Arial" w:hAnsi="Arial" w:cs="Arial"/>
          <w:sz w:val="18"/>
          <w:szCs w:val="18"/>
        </w:rPr>
        <w:t>s</w:t>
      </w:r>
      <w:r w:rsidRPr="002A5984">
        <w:rPr>
          <w:rFonts w:ascii="Arial" w:hAnsi="Arial" w:cs="Arial"/>
          <w:sz w:val="18"/>
          <w:szCs w:val="18"/>
        </w:rPr>
        <w:t xml:space="preserve"> propuesta</w:t>
      </w:r>
      <w:r w:rsidR="006B285F">
        <w:rPr>
          <w:rFonts w:ascii="Arial" w:hAnsi="Arial" w:cs="Arial"/>
          <w:sz w:val="18"/>
          <w:szCs w:val="18"/>
        </w:rPr>
        <w:t>s</w:t>
      </w:r>
      <w:r w:rsidR="000C6175">
        <w:rPr>
          <w:rFonts w:ascii="Arial" w:hAnsi="Arial" w:cs="Arial"/>
          <w:sz w:val="18"/>
          <w:szCs w:val="18"/>
        </w:rPr>
        <w:t xml:space="preserve"> </w:t>
      </w:r>
      <w:r w:rsidR="006B285F">
        <w:rPr>
          <w:rFonts w:ascii="Arial" w:hAnsi="Arial" w:cs="Arial"/>
          <w:sz w:val="18"/>
          <w:szCs w:val="18"/>
        </w:rPr>
        <w:t>son</w:t>
      </w:r>
      <w:r>
        <w:rPr>
          <w:rFonts w:ascii="Arial" w:hAnsi="Arial" w:cs="Arial"/>
          <w:sz w:val="18"/>
          <w:szCs w:val="18"/>
        </w:rPr>
        <w:t xml:space="preserve"> </w:t>
      </w:r>
      <w:r w:rsidRPr="002A5984">
        <w:rPr>
          <w:rFonts w:ascii="Arial" w:hAnsi="Arial" w:cs="Arial"/>
          <w:sz w:val="18"/>
          <w:szCs w:val="18"/>
        </w:rPr>
        <w:t>solvente</w:t>
      </w:r>
      <w:r w:rsidR="006B285F">
        <w:rPr>
          <w:rFonts w:ascii="Arial" w:hAnsi="Arial" w:cs="Arial"/>
          <w:sz w:val="18"/>
          <w:szCs w:val="18"/>
        </w:rPr>
        <w:t>s</w:t>
      </w:r>
      <w:r w:rsidRPr="002A5984">
        <w:rPr>
          <w:rFonts w:ascii="Arial" w:hAnsi="Arial" w:cs="Arial"/>
          <w:sz w:val="18"/>
          <w:szCs w:val="18"/>
        </w:rPr>
        <w:t xml:space="preserve"> al reunir conforme a los criterios de adjudicación contenidos en las bases,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C85F23">
        <w:rPr>
          <w:rFonts w:ascii="Arial" w:hAnsi="Arial" w:cs="Arial"/>
          <w:sz w:val="18"/>
          <w:szCs w:val="18"/>
        </w:rPr>
        <w:t xml:space="preserve"> en conjunto</w:t>
      </w:r>
      <w:r w:rsidRPr="002A5984">
        <w:rPr>
          <w:rFonts w:ascii="Arial" w:hAnsi="Arial" w:cs="Arial"/>
          <w:sz w:val="18"/>
          <w:szCs w:val="18"/>
        </w:rPr>
        <w:t xml:space="preserve"> a </w:t>
      </w:r>
      <w:r>
        <w:rPr>
          <w:rFonts w:ascii="Arial" w:hAnsi="Arial" w:cs="Arial"/>
          <w:sz w:val="18"/>
          <w:szCs w:val="18"/>
        </w:rPr>
        <w:t xml:space="preserve">los precios más bajos y convenientes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Pr="001D3C8C">
        <w:rPr>
          <w:rFonts w:ascii="Arial" w:hAnsi="Arial" w:cs="Arial"/>
          <w:sz w:val="18"/>
          <w:szCs w:val="18"/>
        </w:rPr>
        <w:t>.</w:t>
      </w:r>
      <w:r w:rsidR="00EB344C" w:rsidRPr="00E660B1">
        <w:rPr>
          <w:rFonts w:ascii="Arial" w:hAnsi="Arial" w:cs="Arial"/>
          <w:sz w:val="18"/>
          <w:szCs w:val="16"/>
        </w:rPr>
        <w:t xml:space="preserve">: </w:t>
      </w:r>
      <w:r w:rsidR="00EB344C" w:rsidRPr="00305EDA">
        <w:rPr>
          <w:rFonts w:ascii="Arial" w:hAnsi="Arial" w:cs="Arial"/>
          <w:sz w:val="18"/>
          <w:szCs w:val="18"/>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4B0C3BD4" w14:textId="77777777" w:rsidR="00FC19E2" w:rsidRPr="0056447E" w:rsidRDefault="00FC19E2" w:rsidP="00FC19E2">
      <w:pPr>
        <w:jc w:val="both"/>
        <w:rPr>
          <w:rFonts w:ascii="Arial" w:hAnsi="Arial" w:cs="Arial"/>
          <w:sz w:val="18"/>
          <w:szCs w:val="18"/>
        </w:rPr>
      </w:pPr>
      <w:r w:rsidRPr="00070531">
        <w:rPr>
          <w:rFonts w:ascii="Arial" w:hAnsi="Arial" w:cs="Arial"/>
          <w:sz w:val="18"/>
          <w:szCs w:val="18"/>
        </w:rPr>
        <w:t>Con fundamento en el artículo 38 de la Ley y 58 de su reglamento, así como en el numeral XIII de las bases de la presente Licitación, se declaran desiertas las</w:t>
      </w:r>
      <w:r w:rsidRPr="0056447E">
        <w:rPr>
          <w:rFonts w:ascii="Arial" w:hAnsi="Arial" w:cs="Arial"/>
          <w:sz w:val="18"/>
          <w:szCs w:val="18"/>
        </w:rPr>
        <w:t xml:space="preserve">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468"/>
        <w:gridCol w:w="5295"/>
      </w:tblGrid>
      <w:tr w:rsidR="00FC19E2" w:rsidRPr="0056447E" w14:paraId="788FF7A0" w14:textId="77777777" w:rsidTr="00D60908">
        <w:trPr>
          <w:trHeight w:val="315"/>
        </w:trPr>
        <w:tc>
          <w:tcPr>
            <w:tcW w:w="1979" w:type="pct"/>
            <w:shd w:val="clear" w:color="auto" w:fill="D9D9D9"/>
            <w:noWrap/>
            <w:vAlign w:val="bottom"/>
            <w:hideMark/>
          </w:tcPr>
          <w:p w14:paraId="2F6000F8" w14:textId="77777777" w:rsidR="00FC19E2" w:rsidRPr="0056447E" w:rsidRDefault="00FC19E2" w:rsidP="00D60908">
            <w:pPr>
              <w:jc w:val="center"/>
              <w:rPr>
                <w:rFonts w:ascii="Arial" w:hAnsi="Arial" w:cs="Arial"/>
                <w:b/>
                <w:color w:val="000000"/>
                <w:sz w:val="16"/>
                <w:szCs w:val="16"/>
                <w:lang w:val="es-MX" w:eastAsia="es-MX"/>
              </w:rPr>
            </w:pPr>
            <w:r w:rsidRPr="0056447E">
              <w:rPr>
                <w:rFonts w:ascii="Arial" w:hAnsi="Arial" w:cs="Arial"/>
                <w:b/>
                <w:color w:val="000000"/>
                <w:sz w:val="16"/>
                <w:szCs w:val="16"/>
                <w:lang w:val="es-MX" w:eastAsia="es-MX"/>
              </w:rPr>
              <w:t>Partidas Desiertas</w:t>
            </w:r>
          </w:p>
        </w:tc>
        <w:tc>
          <w:tcPr>
            <w:tcW w:w="3021" w:type="pct"/>
            <w:shd w:val="clear" w:color="auto" w:fill="D9D9D9"/>
            <w:noWrap/>
            <w:vAlign w:val="bottom"/>
            <w:hideMark/>
          </w:tcPr>
          <w:p w14:paraId="1111F27A" w14:textId="77777777" w:rsidR="00FC19E2" w:rsidRPr="0056447E" w:rsidRDefault="00FC19E2" w:rsidP="00D60908">
            <w:pPr>
              <w:jc w:val="center"/>
              <w:rPr>
                <w:rFonts w:ascii="Arial" w:hAnsi="Arial" w:cs="Arial"/>
                <w:b/>
                <w:color w:val="000000"/>
                <w:sz w:val="16"/>
                <w:szCs w:val="16"/>
                <w:lang w:val="es-MX" w:eastAsia="es-MX"/>
              </w:rPr>
            </w:pPr>
            <w:r w:rsidRPr="0056447E">
              <w:rPr>
                <w:rFonts w:ascii="Arial" w:hAnsi="Arial" w:cs="Arial"/>
                <w:b/>
                <w:color w:val="000000"/>
                <w:sz w:val="16"/>
                <w:szCs w:val="16"/>
                <w:lang w:val="es-MX" w:eastAsia="es-MX"/>
              </w:rPr>
              <w:t>Motivo</w:t>
            </w:r>
          </w:p>
        </w:tc>
      </w:tr>
      <w:tr w:rsidR="00FC19E2" w:rsidRPr="0056447E" w14:paraId="249AA8D8" w14:textId="77777777" w:rsidTr="00D60908">
        <w:trPr>
          <w:trHeight w:val="315"/>
        </w:trPr>
        <w:tc>
          <w:tcPr>
            <w:tcW w:w="1979" w:type="pct"/>
            <w:shd w:val="clear" w:color="auto" w:fill="auto"/>
            <w:noWrap/>
            <w:vAlign w:val="center"/>
          </w:tcPr>
          <w:p w14:paraId="461BB600" w14:textId="77777777" w:rsidR="00FC19E2" w:rsidRPr="0056447E" w:rsidRDefault="00FC19E2" w:rsidP="00D60908">
            <w:pPr>
              <w:rPr>
                <w:rFonts w:ascii="Arial" w:hAnsi="Arial" w:cs="Arial"/>
                <w:b/>
                <w:color w:val="000000"/>
                <w:sz w:val="16"/>
                <w:szCs w:val="16"/>
                <w:lang w:val="es-MX" w:eastAsia="es-MX"/>
              </w:rPr>
            </w:pPr>
            <w:r>
              <w:rPr>
                <w:rFonts w:ascii="Arial" w:hAnsi="Arial" w:cs="Arial"/>
                <w:b/>
                <w:color w:val="000000"/>
                <w:sz w:val="16"/>
                <w:szCs w:val="16"/>
                <w:lang w:val="es-MX" w:eastAsia="es-MX"/>
              </w:rPr>
              <w:t>3 y 8</w:t>
            </w:r>
          </w:p>
        </w:tc>
        <w:tc>
          <w:tcPr>
            <w:tcW w:w="3021" w:type="pct"/>
            <w:shd w:val="clear" w:color="auto" w:fill="auto"/>
            <w:noWrap/>
            <w:vAlign w:val="center"/>
          </w:tcPr>
          <w:p w14:paraId="30220806" w14:textId="77777777" w:rsidR="00FC19E2" w:rsidRPr="00A967D4" w:rsidRDefault="00FC19E2" w:rsidP="00D60908">
            <w:pPr>
              <w:jc w:val="both"/>
              <w:rPr>
                <w:rFonts w:ascii="Arial" w:hAnsi="Arial" w:cs="Arial"/>
                <w:b/>
                <w:sz w:val="16"/>
                <w:szCs w:val="16"/>
              </w:rPr>
            </w:pPr>
            <w:r w:rsidRPr="001105C6">
              <w:rPr>
                <w:rFonts w:ascii="Arial" w:hAnsi="Arial" w:cs="Arial"/>
                <w:b/>
                <w:sz w:val="16"/>
                <w:szCs w:val="16"/>
              </w:rPr>
              <w:t>Se declara desierta, en virtud de que no existieron propuestas susceptibles de análisis en el Acto de Presentación y Apertura.</w:t>
            </w:r>
          </w:p>
        </w:tc>
      </w:tr>
    </w:tbl>
    <w:p w14:paraId="5C4C3810" w14:textId="77777777" w:rsidR="00FC19E2" w:rsidRPr="0056447E" w:rsidRDefault="00FC19E2" w:rsidP="00FC19E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6F7AEDC5"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compra – venta a precio fijo en los términos de los artículos 65, 66 y 67 de la Ley, la fecha tentativa de firma de contrato, el día </w:t>
      </w:r>
      <w:r w:rsidR="0040030B">
        <w:rPr>
          <w:rFonts w:ascii="Arial" w:hAnsi="Arial" w:cs="Arial"/>
          <w:b/>
          <w:bCs/>
          <w:color w:val="000000"/>
          <w:sz w:val="14"/>
          <w:szCs w:val="14"/>
          <w:lang w:val="es-MX"/>
        </w:rPr>
        <w:t>17</w:t>
      </w:r>
      <w:r w:rsidRPr="002F6F01">
        <w:rPr>
          <w:rFonts w:ascii="Arial" w:hAnsi="Arial" w:cs="Arial"/>
          <w:b/>
          <w:bCs/>
          <w:color w:val="000000"/>
          <w:sz w:val="14"/>
          <w:szCs w:val="14"/>
          <w:lang w:val="es-MX"/>
        </w:rPr>
        <w:t xml:space="preserve"> de </w:t>
      </w:r>
      <w:r w:rsidR="0040030B">
        <w:rPr>
          <w:rFonts w:ascii="Arial" w:hAnsi="Arial" w:cs="Arial"/>
          <w:b/>
          <w:bCs/>
          <w:color w:val="000000"/>
          <w:sz w:val="14"/>
          <w:szCs w:val="14"/>
          <w:lang w:val="es-MX"/>
        </w:rPr>
        <w:t>noviembre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w:t>
      </w:r>
      <w:r w:rsidRPr="002F6F01">
        <w:rPr>
          <w:rFonts w:ascii="Arial" w:hAnsi="Arial" w:cs="Arial"/>
          <w:sz w:val="14"/>
          <w:szCs w:val="14"/>
        </w:rPr>
        <w:lastRenderedPageBreak/>
        <w:t xml:space="preserve">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Pr>
          <w:rFonts w:ascii="Arial" w:hAnsi="Arial" w:cs="Arial"/>
          <w:szCs w:val="16"/>
        </w:rPr>
        <w:t>------------</w:t>
      </w:r>
      <w:r w:rsidR="00B86F02">
        <w:rPr>
          <w:rFonts w:ascii="Arial" w:hAnsi="Arial" w:cs="Arial"/>
          <w:szCs w:val="16"/>
        </w:rPr>
        <w:t>----------------------------------------------</w:t>
      </w:r>
      <w:r w:rsidR="000C6175">
        <w:rPr>
          <w:rFonts w:ascii="Arial" w:hAnsi="Arial" w:cs="Arial"/>
          <w:szCs w:val="16"/>
        </w:rPr>
        <w:t>---------------------------------------------------</w:t>
      </w:r>
      <w:r w:rsidR="00E20D16">
        <w:rPr>
          <w:rFonts w:ascii="Arial" w:hAnsi="Arial" w:cs="Arial"/>
          <w:szCs w:val="16"/>
        </w:rPr>
        <w:t>------------------------------------</w:t>
      </w:r>
    </w:p>
    <w:p w14:paraId="41B5DD42" w14:textId="1247DED2" w:rsidR="00FB67FB" w:rsidRDefault="00CF0F48" w:rsidP="00FB67FB">
      <w:pPr>
        <w:pStyle w:val="Textoindependiente2"/>
        <w:spacing w:line="240" w:lineRule="auto"/>
        <w:jc w:val="both"/>
        <w:rPr>
          <w:rFonts w:ascii="Arial" w:hAnsi="Arial" w:cs="Arial"/>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w:t>
      </w:r>
      <w:r w:rsidRPr="003A0BE8">
        <w:rPr>
          <w:rFonts w:ascii="Arial" w:hAnsi="Arial" w:cs="Arial"/>
          <w:sz w:val="16"/>
          <w:szCs w:val="16"/>
        </w:rPr>
        <w:t>m</w:t>
      </w:r>
      <w:r w:rsidR="001E5D18">
        <w:rPr>
          <w:rFonts w:ascii="Arial" w:hAnsi="Arial" w:cs="Arial"/>
          <w:sz w:val="16"/>
          <w:szCs w:val="16"/>
        </w:rPr>
        <w:t>iscelánea fiscal para el 2020</w:t>
      </w:r>
      <w:r w:rsidRPr="003A0BE8">
        <w:rPr>
          <w:rFonts w:ascii="Arial" w:hAnsi="Arial" w:cs="Arial"/>
          <w:sz w:val="16"/>
          <w:szCs w:val="16"/>
        </w:rPr>
        <w:t xml:space="preserve"> publicada el </w:t>
      </w:r>
      <w:r w:rsidR="001E5D18">
        <w:rPr>
          <w:rFonts w:ascii="Arial" w:hAnsi="Arial" w:cs="Arial"/>
          <w:sz w:val="16"/>
          <w:szCs w:val="16"/>
        </w:rPr>
        <w:t>28</w:t>
      </w:r>
      <w:r w:rsidRPr="003A0BE8">
        <w:rPr>
          <w:rFonts w:ascii="Arial" w:hAnsi="Arial" w:cs="Arial"/>
          <w:sz w:val="16"/>
          <w:szCs w:val="16"/>
        </w:rPr>
        <w:t xml:space="preserve"> de diciembre de 201</w:t>
      </w:r>
      <w:r w:rsidR="001E5D18">
        <w:rPr>
          <w:rFonts w:ascii="Arial" w:hAnsi="Arial" w:cs="Arial"/>
          <w:sz w:val="16"/>
          <w:szCs w:val="16"/>
        </w:rPr>
        <w:t>9</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5"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6" w:history="1">
        <w:r w:rsidR="00A509CE" w:rsidRPr="0082728C">
          <w:rPr>
            <w:rStyle w:val="Hipervnculo"/>
            <w:rFonts w:ascii="Arial" w:hAnsi="Arial" w:cs="Arial"/>
            <w:sz w:val="16"/>
            <w:szCs w:val="16"/>
          </w:rPr>
          <w:t>brivera@correo.uaa.mx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Conforme al numeral VIII , letra D “Obligaciones Contractuales”  inciso  b “Garantía de cumplimiento de contrato” de la convocatoria de la Licitación al rubro señalada, y previo a la formalización del contrato, se deberá constituir por el concursante adjudicado, fianza expedida por una institución legalmente autorizada, en los términos de la Ley Federal de Instituciones de Fianzas,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 Este procedimiento sustituye a la notificación personal</w:t>
      </w:r>
      <w:r w:rsidR="00FB67FB">
        <w:rPr>
          <w:rFonts w:ascii="Arial" w:hAnsi="Arial" w:cs="Arial"/>
          <w:color w:val="000000"/>
          <w:sz w:val="16"/>
          <w:szCs w:val="16"/>
        </w:rPr>
        <w:t>.</w:t>
      </w:r>
      <w:r w:rsidR="00122351">
        <w:rPr>
          <w:rFonts w:ascii="Arial" w:hAnsi="Arial" w:cs="Arial"/>
          <w:color w:val="000000"/>
          <w:sz w:val="16"/>
          <w:szCs w:val="16"/>
        </w:rPr>
        <w:t xml:space="preserve"> También estará disponible en la página de </w:t>
      </w:r>
      <w:hyperlink r:id="rId17" w:history="1">
        <w:r w:rsidR="00122351" w:rsidRPr="00D85BDE">
          <w:rPr>
            <w:rStyle w:val="Hipervnculo"/>
            <w:rFonts w:ascii="Arial" w:hAnsi="Arial" w:cs="Arial"/>
            <w:sz w:val="16"/>
            <w:szCs w:val="16"/>
          </w:rPr>
          <w:t>http://www.uaa.mx/informacionpublica/</w:t>
        </w:r>
      </w:hyperlink>
      <w:r w:rsidR="00122351">
        <w:rPr>
          <w:rFonts w:ascii="Arial" w:hAnsi="Arial" w:cs="Arial"/>
          <w:color w:val="000000"/>
          <w:sz w:val="16"/>
          <w:szCs w:val="16"/>
        </w:rPr>
        <w:t xml:space="preserve"> </w:t>
      </w:r>
      <w:r w:rsidR="00FB67FB" w:rsidRPr="00F24E62">
        <w:rPr>
          <w:rFonts w:ascii="Arial" w:hAnsi="Arial" w:cs="Arial"/>
        </w:rPr>
        <w:t>--------------------------------------------------------------------------------------------------------------------------</w:t>
      </w:r>
      <w:r w:rsidR="00DB2E33" w:rsidRPr="00F24E62">
        <w:rPr>
          <w:rFonts w:ascii="Arial" w:hAnsi="Arial" w:cs="Arial"/>
        </w:rPr>
        <w:t>--------------------------------------------</w:t>
      </w:r>
      <w:r w:rsidR="00FB67FB" w:rsidRPr="00F24E62">
        <w:rPr>
          <w:rFonts w:ascii="Arial" w:hAnsi="Arial" w:cs="Arial"/>
          <w:b/>
        </w:rPr>
        <w:t>Intervienen por la Universidad Autónoma de Aguascalientes</w:t>
      </w:r>
      <w:r w:rsidR="00FB67FB" w:rsidRPr="00F24E62">
        <w:rPr>
          <w:rFonts w:ascii="Arial" w:hAnsi="Arial" w:cs="Arial"/>
        </w:rPr>
        <w:t>-----------------------------------------------</w:t>
      </w:r>
      <w:r w:rsidR="00480EB1" w:rsidRPr="00F24E62">
        <w:rPr>
          <w:rFonts w:ascii="Arial" w:hAnsi="Arial" w:cs="Arial"/>
        </w:rPr>
        <w:t>------------------------------------------------------------------------------------------------------------</w:t>
      </w:r>
      <w:r w:rsidR="00480EB1">
        <w:rPr>
          <w:rFonts w:ascii="Arial" w:hAnsi="Arial" w:cs="Arial"/>
        </w:rPr>
        <w:t>------------------------</w:t>
      </w:r>
      <w:r w:rsidR="00FB67FB" w:rsidRPr="00F24E62">
        <w:rPr>
          <w:rFonts w:ascii="Arial" w:hAnsi="Arial" w:cs="Arial"/>
        </w:rPr>
        <w:t>------------------------------------------------------------------------------------------------------------</w:t>
      </w:r>
      <w:r w:rsidR="00342CC6">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B0239C" w:rsidRPr="00B0239C" w14:paraId="2F5207DC" w14:textId="77777777" w:rsidTr="00F702EC">
        <w:trPr>
          <w:jc w:val="center"/>
        </w:trPr>
        <w:tc>
          <w:tcPr>
            <w:tcW w:w="4673" w:type="dxa"/>
          </w:tcPr>
          <w:p w14:paraId="78F61473" w14:textId="77777777" w:rsidR="0088219E" w:rsidRDefault="0088219E" w:rsidP="00B0239C">
            <w:pPr>
              <w:pStyle w:val="Sangradetextonormal"/>
              <w:ind w:left="0"/>
              <w:rPr>
                <w:rFonts w:ascii="Arial" w:hAnsi="Arial" w:cs="Arial"/>
                <w:b/>
                <w:sz w:val="18"/>
                <w:szCs w:val="18"/>
                <w:lang w:val="es-ES"/>
              </w:rPr>
            </w:pPr>
          </w:p>
          <w:p w14:paraId="137B7A10" w14:textId="77777777" w:rsidR="00B0239C" w:rsidRPr="00B0239C" w:rsidRDefault="00F702EC" w:rsidP="00B0239C">
            <w:pPr>
              <w:pStyle w:val="Sangradetextonormal"/>
              <w:ind w:left="0"/>
              <w:rPr>
                <w:rFonts w:ascii="Arial" w:hAnsi="Arial" w:cs="Arial"/>
                <w:b/>
                <w:sz w:val="18"/>
                <w:szCs w:val="18"/>
                <w:lang w:val="es-ES"/>
              </w:rPr>
            </w:pPr>
            <w:r w:rsidRPr="00DC723F">
              <w:rPr>
                <w:rFonts w:ascii="Arial" w:hAnsi="Arial" w:cs="Arial"/>
                <w:b/>
                <w:sz w:val="18"/>
                <w:szCs w:val="18"/>
              </w:rPr>
              <w:t>M. en IMP. Jorge Humberto López Reynoso</w:t>
            </w:r>
          </w:p>
          <w:p w14:paraId="03067C14" w14:textId="77777777" w:rsidR="000357F5" w:rsidRDefault="00B0239C" w:rsidP="00F702EC">
            <w:pPr>
              <w:pStyle w:val="Sangradetextonormal"/>
              <w:ind w:left="0"/>
              <w:rPr>
                <w:rFonts w:ascii="Arial" w:hAnsi="Arial" w:cs="Arial"/>
                <w:sz w:val="18"/>
                <w:szCs w:val="18"/>
                <w:lang w:val="es-ES"/>
              </w:rPr>
            </w:pPr>
            <w:r w:rsidRPr="00B0239C">
              <w:rPr>
                <w:rFonts w:ascii="Arial" w:hAnsi="Arial" w:cs="Arial"/>
                <w:sz w:val="18"/>
                <w:szCs w:val="18"/>
                <w:lang w:val="es-ES"/>
              </w:rPr>
              <w:t>Director General de Finanzas</w:t>
            </w:r>
          </w:p>
          <w:p w14:paraId="2AD2AA96" w14:textId="77777777" w:rsidR="00F702EC" w:rsidRPr="00B0239C" w:rsidRDefault="00F702EC" w:rsidP="00F702EC">
            <w:pPr>
              <w:pStyle w:val="Sangradetextonormal"/>
              <w:ind w:left="0"/>
              <w:rPr>
                <w:rFonts w:ascii="Arial" w:hAnsi="Arial" w:cs="Arial"/>
                <w:b/>
                <w:sz w:val="18"/>
                <w:szCs w:val="18"/>
                <w:lang w:val="es-ES"/>
              </w:rPr>
            </w:pPr>
          </w:p>
        </w:tc>
        <w:tc>
          <w:tcPr>
            <w:tcW w:w="4155" w:type="dxa"/>
          </w:tcPr>
          <w:p w14:paraId="6EE7137C" w14:textId="77777777" w:rsidR="00B0239C" w:rsidRPr="00B0239C" w:rsidRDefault="00B0239C" w:rsidP="00E432FA">
            <w:pPr>
              <w:pStyle w:val="Sangradetextonormal"/>
              <w:ind w:left="0"/>
              <w:jc w:val="center"/>
              <w:rPr>
                <w:rFonts w:ascii="Arial" w:hAnsi="Arial" w:cs="Arial"/>
                <w:sz w:val="18"/>
                <w:szCs w:val="18"/>
                <w:lang w:val="es-ES"/>
              </w:rPr>
            </w:pPr>
          </w:p>
          <w:p w14:paraId="31E36878" w14:textId="77777777" w:rsidR="0088219E" w:rsidRDefault="0088219E" w:rsidP="00E432FA">
            <w:pPr>
              <w:pStyle w:val="Sangradetextonormal"/>
              <w:ind w:left="0"/>
              <w:jc w:val="center"/>
              <w:rPr>
                <w:rFonts w:ascii="Arial" w:hAnsi="Arial" w:cs="Arial"/>
                <w:sz w:val="18"/>
                <w:szCs w:val="18"/>
              </w:rPr>
            </w:pPr>
          </w:p>
          <w:p w14:paraId="7C2B9723" w14:textId="77777777" w:rsidR="00B0239C" w:rsidRPr="00B0239C" w:rsidRDefault="00B0239C" w:rsidP="00E432FA">
            <w:pPr>
              <w:pStyle w:val="Sangradetextonormal"/>
              <w:ind w:left="0"/>
              <w:jc w:val="center"/>
              <w:rPr>
                <w:rFonts w:ascii="Arial" w:hAnsi="Arial" w:cs="Arial"/>
                <w:sz w:val="18"/>
                <w:szCs w:val="18"/>
                <w:lang w:val="es-ES"/>
              </w:rPr>
            </w:pPr>
            <w:r w:rsidRPr="00B0239C">
              <w:rPr>
                <w:rFonts w:ascii="Arial" w:hAnsi="Arial" w:cs="Arial"/>
                <w:sz w:val="18"/>
                <w:szCs w:val="18"/>
              </w:rPr>
              <w:t>____________________________________</w:t>
            </w:r>
          </w:p>
        </w:tc>
      </w:tr>
      <w:tr w:rsidR="00307224" w:rsidRPr="00B0239C" w14:paraId="25B5EF37" w14:textId="77777777" w:rsidTr="00F702EC">
        <w:trPr>
          <w:jc w:val="center"/>
        </w:trPr>
        <w:tc>
          <w:tcPr>
            <w:tcW w:w="4673" w:type="dxa"/>
          </w:tcPr>
          <w:p w14:paraId="79045D5B" w14:textId="77777777" w:rsidR="00307224" w:rsidRDefault="00307224" w:rsidP="00307224">
            <w:pPr>
              <w:pStyle w:val="Sangradetextonormal"/>
              <w:ind w:left="0"/>
              <w:rPr>
                <w:rFonts w:ascii="Arial" w:hAnsi="Arial" w:cs="Arial"/>
                <w:b/>
                <w:sz w:val="18"/>
                <w:szCs w:val="18"/>
              </w:rPr>
            </w:pPr>
          </w:p>
          <w:p w14:paraId="377E757A" w14:textId="77777777" w:rsidR="00307224" w:rsidRPr="00640C11" w:rsidRDefault="00342CC6" w:rsidP="00307224">
            <w:pPr>
              <w:pStyle w:val="Sangradetextonormal"/>
              <w:ind w:left="0"/>
              <w:rPr>
                <w:rFonts w:ascii="Arial" w:hAnsi="Arial" w:cs="Arial"/>
                <w:b/>
                <w:sz w:val="18"/>
                <w:szCs w:val="18"/>
                <w:lang w:val="es-ES"/>
              </w:rPr>
            </w:pPr>
            <w:r>
              <w:rPr>
                <w:rFonts w:ascii="Arial" w:hAnsi="Arial" w:cs="Arial"/>
                <w:b/>
                <w:sz w:val="18"/>
                <w:szCs w:val="18"/>
                <w:lang w:val="es-ES"/>
              </w:rPr>
              <w:t>M. en A.</w:t>
            </w:r>
            <w:r w:rsidR="00307224" w:rsidRPr="00640C11">
              <w:rPr>
                <w:rFonts w:ascii="Arial" w:hAnsi="Arial" w:cs="Arial"/>
                <w:b/>
                <w:sz w:val="18"/>
                <w:szCs w:val="18"/>
                <w:lang w:val="es-ES"/>
              </w:rPr>
              <w:t xml:space="preserve"> Beatriz E. Rivera de Loera</w:t>
            </w:r>
          </w:p>
          <w:p w14:paraId="096DA842"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 xml:space="preserve">Jefe del Departamento de Compras </w:t>
            </w:r>
          </w:p>
          <w:p w14:paraId="4EDCA4C6"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01AA0DA2" w14:textId="77777777" w:rsidR="00307224" w:rsidRPr="00B0239C" w:rsidRDefault="00307224" w:rsidP="00307224">
            <w:pPr>
              <w:pStyle w:val="Sangradetextonormal"/>
              <w:ind w:left="0"/>
              <w:jc w:val="center"/>
              <w:rPr>
                <w:rFonts w:ascii="Arial" w:hAnsi="Arial" w:cs="Arial"/>
                <w:sz w:val="18"/>
                <w:szCs w:val="18"/>
                <w:lang w:val="es-ES"/>
              </w:rPr>
            </w:pPr>
          </w:p>
          <w:p w14:paraId="73D9C130" w14:textId="77777777" w:rsidR="0088219E" w:rsidRDefault="0088219E" w:rsidP="00307224">
            <w:pPr>
              <w:pStyle w:val="Sangradetextonormal"/>
              <w:ind w:left="0"/>
              <w:jc w:val="center"/>
              <w:rPr>
                <w:rFonts w:ascii="Arial" w:hAnsi="Arial" w:cs="Arial"/>
                <w:sz w:val="18"/>
                <w:szCs w:val="18"/>
              </w:rPr>
            </w:pPr>
          </w:p>
          <w:p w14:paraId="03D53744"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307224" w:rsidRPr="00B0239C" w14:paraId="20610917" w14:textId="77777777" w:rsidTr="00F702EC">
        <w:trPr>
          <w:jc w:val="center"/>
        </w:trPr>
        <w:tc>
          <w:tcPr>
            <w:tcW w:w="4673" w:type="dxa"/>
          </w:tcPr>
          <w:p w14:paraId="4FA6DDB5" w14:textId="77777777" w:rsidR="00307224" w:rsidRDefault="00307224" w:rsidP="00307224">
            <w:pPr>
              <w:pStyle w:val="Sangradetextonormal"/>
              <w:ind w:left="0"/>
              <w:rPr>
                <w:rFonts w:ascii="Arial" w:hAnsi="Arial" w:cs="Arial"/>
                <w:b/>
                <w:sz w:val="18"/>
                <w:szCs w:val="18"/>
                <w:lang w:val="es-ES"/>
              </w:rPr>
            </w:pPr>
          </w:p>
          <w:p w14:paraId="4F944298" w14:textId="77777777" w:rsidR="00307224" w:rsidRPr="00640C11" w:rsidRDefault="004B2426" w:rsidP="00307224">
            <w:pPr>
              <w:pStyle w:val="Sangradetextonormal"/>
              <w:ind w:left="0"/>
              <w:rPr>
                <w:rFonts w:ascii="Arial" w:hAnsi="Arial" w:cs="Arial"/>
                <w:b/>
                <w:sz w:val="18"/>
                <w:szCs w:val="18"/>
                <w:lang w:val="es-ES"/>
              </w:rPr>
            </w:pPr>
            <w:r>
              <w:rPr>
                <w:rFonts w:ascii="Arial" w:hAnsi="Arial" w:cs="Arial"/>
                <w:b/>
                <w:sz w:val="18"/>
                <w:szCs w:val="18"/>
                <w:lang w:val="es-ES"/>
              </w:rPr>
              <w:t>Arq. Jesús Eduardo Salinas González</w:t>
            </w:r>
          </w:p>
          <w:p w14:paraId="05CB92E5"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Representante de la Contraloría Universitaria</w:t>
            </w:r>
          </w:p>
          <w:p w14:paraId="6DCF0E37"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3B614892" w14:textId="77777777" w:rsidR="00307224" w:rsidRPr="00B0239C" w:rsidRDefault="00307224" w:rsidP="00307224">
            <w:pPr>
              <w:pStyle w:val="Sangradetextonormal"/>
              <w:ind w:left="0"/>
              <w:jc w:val="center"/>
              <w:rPr>
                <w:rFonts w:ascii="Arial" w:hAnsi="Arial" w:cs="Arial"/>
                <w:b/>
                <w:sz w:val="18"/>
                <w:szCs w:val="18"/>
              </w:rPr>
            </w:pPr>
          </w:p>
          <w:p w14:paraId="1E29D4CB" w14:textId="77777777" w:rsidR="0088219E" w:rsidRDefault="0088219E" w:rsidP="00307224">
            <w:pPr>
              <w:pStyle w:val="Sangradetextonormal"/>
              <w:ind w:left="0"/>
              <w:jc w:val="center"/>
              <w:rPr>
                <w:rFonts w:ascii="Arial" w:hAnsi="Arial" w:cs="Arial"/>
                <w:sz w:val="18"/>
                <w:szCs w:val="18"/>
              </w:rPr>
            </w:pPr>
          </w:p>
          <w:p w14:paraId="45D53BB9"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w:t>
            </w:r>
            <w:r w:rsidR="003D1165">
              <w:rPr>
                <w:rFonts w:ascii="Arial" w:hAnsi="Arial" w:cs="Arial"/>
                <w:sz w:val="18"/>
                <w:szCs w:val="18"/>
              </w:rPr>
              <w:t>_______________________________</w:t>
            </w:r>
          </w:p>
        </w:tc>
      </w:tr>
      <w:tr w:rsidR="00307224" w:rsidRPr="00B0239C" w14:paraId="410F8F1E" w14:textId="77777777" w:rsidTr="00F702EC">
        <w:trPr>
          <w:jc w:val="center"/>
        </w:trPr>
        <w:tc>
          <w:tcPr>
            <w:tcW w:w="4673" w:type="dxa"/>
          </w:tcPr>
          <w:p w14:paraId="45A68BE0" w14:textId="77777777" w:rsidR="00307224" w:rsidRDefault="00307224" w:rsidP="00307224">
            <w:pPr>
              <w:pStyle w:val="Sangradetextonormal"/>
              <w:ind w:left="0"/>
              <w:rPr>
                <w:rFonts w:ascii="Arial" w:hAnsi="Arial" w:cs="Arial"/>
                <w:b/>
                <w:sz w:val="18"/>
                <w:szCs w:val="18"/>
                <w:lang w:val="es-ES"/>
              </w:rPr>
            </w:pPr>
          </w:p>
          <w:p w14:paraId="2150E605" w14:textId="77777777" w:rsidR="00307224" w:rsidRPr="00AE25AA" w:rsidRDefault="00307224" w:rsidP="00307224">
            <w:pPr>
              <w:pStyle w:val="Sangradetextonormal"/>
              <w:ind w:left="0"/>
              <w:rPr>
                <w:rFonts w:ascii="Arial" w:hAnsi="Arial" w:cs="Arial"/>
                <w:b/>
                <w:sz w:val="18"/>
                <w:szCs w:val="18"/>
                <w:lang w:val="es-ES"/>
              </w:rPr>
            </w:pPr>
            <w:r w:rsidRPr="00AE25AA">
              <w:rPr>
                <w:rFonts w:ascii="Arial" w:hAnsi="Arial" w:cs="Arial"/>
                <w:b/>
                <w:sz w:val="18"/>
                <w:szCs w:val="18"/>
                <w:lang w:val="es-ES"/>
              </w:rPr>
              <w:t xml:space="preserve">Lic. </w:t>
            </w:r>
            <w:r w:rsidR="00EC5E4B">
              <w:rPr>
                <w:rFonts w:ascii="Arial" w:hAnsi="Arial" w:cs="Arial"/>
                <w:b/>
                <w:sz w:val="18"/>
                <w:szCs w:val="18"/>
                <w:lang w:val="es-ES"/>
              </w:rPr>
              <w:t>María Díaz Rodríguez</w:t>
            </w:r>
          </w:p>
          <w:p w14:paraId="379518E5" w14:textId="77777777" w:rsidR="00307224" w:rsidRDefault="00307224" w:rsidP="00E9040C">
            <w:pPr>
              <w:pStyle w:val="Sangradetextonormal"/>
              <w:ind w:left="0"/>
              <w:rPr>
                <w:rFonts w:ascii="Arial" w:hAnsi="Arial" w:cs="Arial"/>
                <w:sz w:val="18"/>
                <w:szCs w:val="18"/>
                <w:lang w:val="es-ES"/>
              </w:rPr>
            </w:pPr>
            <w:r w:rsidRPr="00AE25AA">
              <w:rPr>
                <w:rFonts w:ascii="Arial" w:hAnsi="Arial" w:cs="Arial"/>
                <w:sz w:val="18"/>
                <w:szCs w:val="18"/>
                <w:lang w:val="es-ES"/>
              </w:rPr>
              <w:t>Representante del Departamento Jurídico</w:t>
            </w:r>
          </w:p>
          <w:p w14:paraId="6DE8E32E"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1A603B52" w14:textId="77777777" w:rsidR="00307224" w:rsidRPr="00B0239C" w:rsidRDefault="00307224" w:rsidP="00307224">
            <w:pPr>
              <w:pStyle w:val="Sangradetextonormal"/>
              <w:ind w:left="0"/>
              <w:jc w:val="center"/>
              <w:rPr>
                <w:rFonts w:ascii="Arial" w:hAnsi="Arial" w:cs="Arial"/>
                <w:b/>
                <w:sz w:val="18"/>
                <w:szCs w:val="18"/>
              </w:rPr>
            </w:pPr>
          </w:p>
          <w:p w14:paraId="78D089EF" w14:textId="77777777" w:rsidR="0088219E" w:rsidRDefault="0088219E" w:rsidP="00307224">
            <w:pPr>
              <w:pStyle w:val="Sangradetextonormal"/>
              <w:ind w:left="0"/>
              <w:jc w:val="center"/>
              <w:rPr>
                <w:rFonts w:ascii="Arial" w:hAnsi="Arial" w:cs="Arial"/>
                <w:sz w:val="18"/>
                <w:szCs w:val="18"/>
              </w:rPr>
            </w:pPr>
          </w:p>
          <w:p w14:paraId="73488B29" w14:textId="77777777" w:rsidR="00307224" w:rsidRPr="00B0239C" w:rsidRDefault="003D1165" w:rsidP="003D1165">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0357F5" w:rsidRPr="00B0239C" w14:paraId="4CF88D91" w14:textId="77777777" w:rsidTr="00F702EC">
        <w:trPr>
          <w:jc w:val="center"/>
        </w:trPr>
        <w:tc>
          <w:tcPr>
            <w:tcW w:w="4673" w:type="dxa"/>
          </w:tcPr>
          <w:p w14:paraId="0CF2490B" w14:textId="77777777" w:rsidR="000357F5" w:rsidRDefault="000357F5" w:rsidP="000357F5">
            <w:pPr>
              <w:pStyle w:val="Sangradetextonormal"/>
              <w:ind w:left="0"/>
              <w:rPr>
                <w:rFonts w:ascii="Arial" w:hAnsi="Arial" w:cs="Arial"/>
                <w:b/>
                <w:sz w:val="18"/>
                <w:szCs w:val="18"/>
                <w:lang w:val="es-ES"/>
              </w:rPr>
            </w:pPr>
          </w:p>
          <w:p w14:paraId="342016FE" w14:textId="2446D9F4" w:rsidR="000357F5" w:rsidRPr="00CF58FE" w:rsidRDefault="000357F5" w:rsidP="000357F5">
            <w:pPr>
              <w:pStyle w:val="Sangradetextonormal"/>
              <w:ind w:left="0"/>
              <w:rPr>
                <w:rFonts w:ascii="Arial" w:hAnsi="Arial" w:cs="Arial"/>
                <w:sz w:val="18"/>
                <w:szCs w:val="18"/>
                <w:lang w:val="es-ES"/>
              </w:rPr>
            </w:pPr>
            <w:r w:rsidRPr="00CF58FE">
              <w:rPr>
                <w:rFonts w:ascii="Arial" w:hAnsi="Arial" w:cs="Arial"/>
                <w:sz w:val="18"/>
                <w:szCs w:val="18"/>
                <w:lang w:val="es-ES"/>
              </w:rPr>
              <w:t>Representante de la Dirección General de Planeación y Desarrollo</w:t>
            </w:r>
          </w:p>
        </w:tc>
        <w:tc>
          <w:tcPr>
            <w:tcW w:w="4155" w:type="dxa"/>
          </w:tcPr>
          <w:p w14:paraId="4E1EE5B7" w14:textId="77777777" w:rsidR="000357F5" w:rsidRPr="00F702EC" w:rsidRDefault="000357F5" w:rsidP="000357F5">
            <w:pPr>
              <w:pStyle w:val="Sangradetextonormal"/>
              <w:ind w:left="0"/>
              <w:jc w:val="center"/>
              <w:rPr>
                <w:rFonts w:ascii="Arial" w:hAnsi="Arial" w:cs="Arial"/>
                <w:b/>
                <w:i/>
                <w:sz w:val="18"/>
                <w:szCs w:val="18"/>
              </w:rPr>
            </w:pPr>
          </w:p>
          <w:p w14:paraId="734BF824" w14:textId="77777777" w:rsidR="00480EB1" w:rsidRPr="00480EB1" w:rsidRDefault="00480EB1" w:rsidP="000357F5">
            <w:pPr>
              <w:pStyle w:val="Sangradetextonormal"/>
              <w:ind w:left="0"/>
              <w:jc w:val="center"/>
              <w:rPr>
                <w:rFonts w:ascii="Arial" w:hAnsi="Arial" w:cs="Arial"/>
                <w:sz w:val="18"/>
                <w:szCs w:val="18"/>
              </w:rPr>
            </w:pPr>
          </w:p>
          <w:p w14:paraId="447B65AE" w14:textId="77777777" w:rsidR="000357F5" w:rsidRPr="003D1165" w:rsidRDefault="003D1165" w:rsidP="000357F5">
            <w:pPr>
              <w:pStyle w:val="Sangradetextonormal"/>
              <w:ind w:left="0"/>
              <w:jc w:val="center"/>
              <w:rPr>
                <w:rFonts w:ascii="Arial" w:hAnsi="Arial" w:cs="Arial"/>
                <w:b/>
                <w:i/>
                <w:sz w:val="18"/>
                <w:szCs w:val="18"/>
              </w:rPr>
            </w:pPr>
            <w:r w:rsidRPr="00B0239C">
              <w:rPr>
                <w:rFonts w:ascii="Arial" w:hAnsi="Arial" w:cs="Arial"/>
                <w:sz w:val="18"/>
                <w:szCs w:val="18"/>
              </w:rPr>
              <w:t>____</w:t>
            </w:r>
            <w:r>
              <w:rPr>
                <w:rFonts w:ascii="Arial" w:hAnsi="Arial" w:cs="Arial"/>
                <w:sz w:val="18"/>
                <w:szCs w:val="18"/>
              </w:rPr>
              <w:t>________________________________</w:t>
            </w:r>
          </w:p>
        </w:tc>
      </w:tr>
      <w:tr w:rsidR="00B86F02" w:rsidRPr="00B0239C" w14:paraId="44DB4096" w14:textId="77777777" w:rsidTr="00F702EC">
        <w:trPr>
          <w:jc w:val="center"/>
        </w:trPr>
        <w:tc>
          <w:tcPr>
            <w:tcW w:w="4673" w:type="dxa"/>
          </w:tcPr>
          <w:p w14:paraId="765BC6D8" w14:textId="77777777" w:rsidR="00B86F02" w:rsidRPr="00644DD0" w:rsidRDefault="00B86F02" w:rsidP="00B86F02">
            <w:pPr>
              <w:pStyle w:val="Sangradetextonormal"/>
              <w:ind w:left="0"/>
              <w:rPr>
                <w:rFonts w:ascii="Arial" w:hAnsi="Arial" w:cs="Arial"/>
                <w:b/>
                <w:sz w:val="18"/>
                <w:lang w:val="es-ES"/>
              </w:rPr>
            </w:pPr>
          </w:p>
          <w:p w14:paraId="39E83E23" w14:textId="77777777" w:rsidR="00C3675B" w:rsidRDefault="00C3675B" w:rsidP="00C3675B">
            <w:pPr>
              <w:pStyle w:val="Sangradetextonormal"/>
              <w:ind w:left="0"/>
              <w:rPr>
                <w:sz w:val="14"/>
                <w:szCs w:val="14"/>
              </w:rPr>
            </w:pPr>
            <w:r w:rsidRPr="00FE3FE7">
              <w:rPr>
                <w:rFonts w:ascii="Arial" w:hAnsi="Arial" w:cs="Arial"/>
                <w:b/>
                <w:sz w:val="18"/>
                <w:szCs w:val="18"/>
                <w:lang w:val="es-ES"/>
              </w:rPr>
              <w:t>Lic. Roberto Alejandro Ortega Martínez</w:t>
            </w:r>
            <w:r>
              <w:rPr>
                <w:b/>
                <w:bCs/>
                <w:sz w:val="14"/>
                <w:szCs w:val="14"/>
              </w:rPr>
              <w:t xml:space="preserve"> </w:t>
            </w:r>
          </w:p>
          <w:p w14:paraId="1DA48D53" w14:textId="77777777" w:rsidR="009404F3" w:rsidRDefault="00C3675B" w:rsidP="00C3675B">
            <w:pPr>
              <w:pStyle w:val="Sangradetextonormal"/>
              <w:ind w:left="0"/>
              <w:rPr>
                <w:rFonts w:ascii="Arial" w:hAnsi="Arial" w:cs="Arial"/>
                <w:sz w:val="18"/>
                <w:szCs w:val="18"/>
                <w:lang w:val="es-ES"/>
              </w:rPr>
            </w:pPr>
            <w:r w:rsidRPr="00FE3FE7">
              <w:rPr>
                <w:rFonts w:ascii="Arial" w:hAnsi="Arial" w:cs="Arial"/>
                <w:sz w:val="18"/>
                <w:szCs w:val="18"/>
                <w:lang w:val="es-ES"/>
              </w:rPr>
              <w:t>Jefe del Departamento de Mantenimiento, DGIU</w:t>
            </w:r>
          </w:p>
          <w:p w14:paraId="4CCE5D01" w14:textId="77777777" w:rsidR="00F702EC" w:rsidRPr="00644DD0" w:rsidRDefault="00F702EC" w:rsidP="00E9040C">
            <w:pPr>
              <w:pStyle w:val="Sangradetextonormal"/>
              <w:ind w:left="0"/>
              <w:rPr>
                <w:rFonts w:ascii="Arial" w:hAnsi="Arial" w:cs="Arial"/>
                <w:sz w:val="18"/>
                <w:lang w:val="es-ES"/>
              </w:rPr>
            </w:pPr>
          </w:p>
        </w:tc>
        <w:tc>
          <w:tcPr>
            <w:tcW w:w="4155" w:type="dxa"/>
          </w:tcPr>
          <w:p w14:paraId="23D2BD84" w14:textId="77777777" w:rsidR="00B86F02" w:rsidRPr="00F702EC" w:rsidRDefault="00B86F02" w:rsidP="00B86F02">
            <w:pPr>
              <w:pStyle w:val="Sangradetextonormal"/>
              <w:ind w:left="0"/>
              <w:jc w:val="center"/>
              <w:rPr>
                <w:rFonts w:ascii="Arial" w:hAnsi="Arial" w:cs="Arial"/>
                <w:sz w:val="18"/>
                <w:szCs w:val="18"/>
                <w:lang w:val="es-ES"/>
              </w:rPr>
            </w:pPr>
          </w:p>
          <w:p w14:paraId="66BD35BC" w14:textId="77777777" w:rsidR="00B86F02" w:rsidRPr="00F702EC" w:rsidRDefault="00B86F02" w:rsidP="00B86F02">
            <w:pPr>
              <w:pStyle w:val="Sangradetextonormal"/>
              <w:ind w:left="0"/>
              <w:jc w:val="center"/>
              <w:rPr>
                <w:rFonts w:ascii="Arial" w:hAnsi="Arial" w:cs="Arial"/>
                <w:sz w:val="18"/>
                <w:szCs w:val="18"/>
                <w:lang w:val="es-ES"/>
              </w:rPr>
            </w:pPr>
          </w:p>
          <w:p w14:paraId="03C363C3" w14:textId="77777777" w:rsidR="000357F5" w:rsidRPr="00F702EC" w:rsidRDefault="00FB5721" w:rsidP="00B86F0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79D6E9FB" w14:textId="77777777" w:rsidR="00B86F02" w:rsidRPr="00F702EC" w:rsidRDefault="00B86F02" w:rsidP="00B86F02">
            <w:pPr>
              <w:pStyle w:val="Sangradetextonormal"/>
              <w:ind w:left="0"/>
              <w:jc w:val="center"/>
              <w:rPr>
                <w:rFonts w:ascii="Arial" w:hAnsi="Arial" w:cs="Arial"/>
                <w:sz w:val="18"/>
                <w:szCs w:val="18"/>
                <w:lang w:val="es-ES"/>
              </w:rPr>
            </w:pPr>
          </w:p>
        </w:tc>
      </w:tr>
      <w:tr w:rsidR="007A3FD2" w:rsidRPr="00B0239C" w14:paraId="4FB82E76" w14:textId="77777777" w:rsidTr="00F702EC">
        <w:trPr>
          <w:jc w:val="center"/>
        </w:trPr>
        <w:tc>
          <w:tcPr>
            <w:tcW w:w="4673" w:type="dxa"/>
          </w:tcPr>
          <w:p w14:paraId="2A49A4D1" w14:textId="77777777" w:rsidR="00C3675B" w:rsidRDefault="00C3675B" w:rsidP="00C3675B">
            <w:pPr>
              <w:pStyle w:val="Sangradetextonormal"/>
              <w:ind w:left="0"/>
              <w:rPr>
                <w:rFonts w:ascii="Arial" w:hAnsi="Arial" w:cs="Arial"/>
                <w:b/>
                <w:sz w:val="18"/>
                <w:szCs w:val="18"/>
                <w:lang w:val="es-ES"/>
              </w:rPr>
            </w:pPr>
          </w:p>
          <w:p w14:paraId="6644B619" w14:textId="77777777" w:rsidR="00C3675B" w:rsidRDefault="00C3675B" w:rsidP="00C3675B">
            <w:pPr>
              <w:pStyle w:val="Sangradetextonormal"/>
              <w:ind w:left="0"/>
              <w:rPr>
                <w:sz w:val="14"/>
                <w:szCs w:val="14"/>
              </w:rPr>
            </w:pPr>
            <w:r w:rsidRPr="00FE3FE7">
              <w:rPr>
                <w:rFonts w:ascii="Arial" w:hAnsi="Arial" w:cs="Arial"/>
                <w:b/>
                <w:sz w:val="18"/>
                <w:szCs w:val="18"/>
                <w:lang w:val="es-ES"/>
              </w:rPr>
              <w:t>Arq. Jorge Enrique Suárez Del Real García</w:t>
            </w:r>
            <w:r>
              <w:rPr>
                <w:b/>
                <w:bCs/>
                <w:sz w:val="14"/>
                <w:szCs w:val="14"/>
              </w:rPr>
              <w:t xml:space="preserve"> </w:t>
            </w:r>
          </w:p>
          <w:p w14:paraId="750AC48E" w14:textId="77777777" w:rsidR="007A3FD2" w:rsidRPr="00644DD0" w:rsidRDefault="00C3675B" w:rsidP="00C3675B">
            <w:pPr>
              <w:pStyle w:val="Sangradetextonormal"/>
              <w:ind w:left="0"/>
              <w:rPr>
                <w:rFonts w:ascii="Arial" w:hAnsi="Arial" w:cs="Arial"/>
                <w:b/>
                <w:sz w:val="18"/>
                <w:lang w:val="es-ES"/>
              </w:rPr>
            </w:pPr>
            <w:r w:rsidRPr="00FE3FE7">
              <w:rPr>
                <w:rFonts w:ascii="Arial" w:hAnsi="Arial" w:cs="Arial"/>
                <w:sz w:val="18"/>
                <w:szCs w:val="18"/>
                <w:lang w:val="es-ES"/>
              </w:rPr>
              <w:t>Jefe del Departamento de Servicios Generales, DGIU</w:t>
            </w:r>
          </w:p>
        </w:tc>
        <w:tc>
          <w:tcPr>
            <w:tcW w:w="4155" w:type="dxa"/>
          </w:tcPr>
          <w:p w14:paraId="392375DF" w14:textId="77777777" w:rsidR="007A3FD2" w:rsidRPr="00F702EC" w:rsidRDefault="007A3FD2" w:rsidP="007A3FD2">
            <w:pPr>
              <w:pStyle w:val="Sangradetextonormal"/>
              <w:ind w:left="0"/>
              <w:jc w:val="center"/>
              <w:rPr>
                <w:rFonts w:ascii="Arial" w:hAnsi="Arial" w:cs="Arial"/>
                <w:sz w:val="18"/>
                <w:szCs w:val="18"/>
                <w:lang w:val="es-ES"/>
              </w:rPr>
            </w:pPr>
          </w:p>
          <w:p w14:paraId="206DB046" w14:textId="77777777" w:rsidR="007A3FD2" w:rsidRPr="00F702EC" w:rsidRDefault="007A3FD2" w:rsidP="007A3FD2">
            <w:pPr>
              <w:pStyle w:val="Sangradetextonormal"/>
              <w:ind w:left="0"/>
              <w:jc w:val="center"/>
              <w:rPr>
                <w:rFonts w:ascii="Arial" w:hAnsi="Arial" w:cs="Arial"/>
                <w:sz w:val="18"/>
                <w:szCs w:val="18"/>
                <w:lang w:val="es-ES"/>
              </w:rPr>
            </w:pPr>
          </w:p>
          <w:p w14:paraId="2B10331D" w14:textId="77777777" w:rsidR="007A3FD2" w:rsidRPr="00F702EC" w:rsidRDefault="007A3FD2" w:rsidP="007A3FD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2785B687" w14:textId="77777777" w:rsidR="007A3FD2" w:rsidRPr="00F702EC" w:rsidRDefault="007A3FD2" w:rsidP="007A3FD2">
            <w:pPr>
              <w:pStyle w:val="Sangradetextonormal"/>
              <w:ind w:left="0"/>
              <w:jc w:val="center"/>
              <w:rPr>
                <w:rFonts w:ascii="Arial" w:hAnsi="Arial" w:cs="Arial"/>
                <w:sz w:val="18"/>
                <w:szCs w:val="18"/>
                <w:lang w:val="es-ES"/>
              </w:rPr>
            </w:pPr>
          </w:p>
        </w:tc>
      </w:tr>
      <w:tr w:rsidR="00B46653" w:rsidRPr="00B0239C" w14:paraId="0D4FF9A8" w14:textId="77777777" w:rsidTr="00F702EC">
        <w:trPr>
          <w:jc w:val="center"/>
        </w:trPr>
        <w:tc>
          <w:tcPr>
            <w:tcW w:w="4673" w:type="dxa"/>
          </w:tcPr>
          <w:p w14:paraId="7DC88AD4" w14:textId="77777777" w:rsidR="00B46653" w:rsidRPr="00DC723F" w:rsidRDefault="00B46653" w:rsidP="00B46653">
            <w:pPr>
              <w:pStyle w:val="Sangradetextonormal"/>
              <w:ind w:left="0"/>
              <w:rPr>
                <w:rFonts w:ascii="Arial" w:hAnsi="Arial" w:cs="Arial"/>
                <w:b/>
                <w:sz w:val="18"/>
                <w:szCs w:val="18"/>
                <w:lang w:val="es-ES"/>
              </w:rPr>
            </w:pPr>
          </w:p>
          <w:p w14:paraId="1182D038" w14:textId="77777777" w:rsidR="00B46653" w:rsidRPr="00DC723F" w:rsidRDefault="00B46653" w:rsidP="00B46653">
            <w:pPr>
              <w:pStyle w:val="Sangradetextonormal"/>
              <w:ind w:left="0"/>
              <w:rPr>
                <w:rFonts w:ascii="Arial" w:hAnsi="Arial" w:cs="Arial"/>
                <w:b/>
                <w:sz w:val="18"/>
                <w:szCs w:val="18"/>
                <w:lang w:val="es-ES"/>
              </w:rPr>
            </w:pPr>
            <w:r>
              <w:rPr>
                <w:rFonts w:ascii="Arial" w:hAnsi="Arial" w:cs="Arial"/>
                <w:b/>
                <w:sz w:val="18"/>
                <w:szCs w:val="18"/>
                <w:lang w:val="es-ES"/>
              </w:rPr>
              <w:lastRenderedPageBreak/>
              <w:t>Lic. Lluvia Salazar Almanza</w:t>
            </w:r>
          </w:p>
          <w:p w14:paraId="627AA8B8" w14:textId="77777777" w:rsidR="00B46653" w:rsidRPr="00DC723F" w:rsidRDefault="00B46653" w:rsidP="00B46653">
            <w:pPr>
              <w:pStyle w:val="Sangradetextonormal"/>
              <w:ind w:left="0"/>
              <w:rPr>
                <w:rFonts w:ascii="Arial" w:hAnsi="Arial" w:cs="Arial"/>
                <w:sz w:val="18"/>
                <w:szCs w:val="18"/>
                <w:lang w:val="es-ES"/>
              </w:rPr>
            </w:pPr>
            <w:r w:rsidRPr="00DC723F">
              <w:rPr>
                <w:rFonts w:ascii="Arial" w:hAnsi="Arial" w:cs="Arial"/>
                <w:sz w:val="18"/>
                <w:szCs w:val="18"/>
                <w:lang w:val="es-ES"/>
              </w:rPr>
              <w:t>Departamento de Compras</w:t>
            </w:r>
          </w:p>
          <w:p w14:paraId="02EFE9F3" w14:textId="77777777" w:rsidR="00B46653" w:rsidRDefault="00B46653" w:rsidP="00B46653">
            <w:pPr>
              <w:pStyle w:val="Sangradetextonormal"/>
              <w:ind w:left="0"/>
              <w:rPr>
                <w:rFonts w:ascii="Arial" w:hAnsi="Arial" w:cs="Arial"/>
                <w:b/>
                <w:sz w:val="18"/>
                <w:szCs w:val="18"/>
                <w:lang w:val="es-ES"/>
              </w:rPr>
            </w:pPr>
          </w:p>
        </w:tc>
        <w:tc>
          <w:tcPr>
            <w:tcW w:w="4155" w:type="dxa"/>
          </w:tcPr>
          <w:p w14:paraId="3752C123" w14:textId="77777777" w:rsidR="00B46653" w:rsidRPr="00F702EC" w:rsidRDefault="00B46653" w:rsidP="00B46653">
            <w:pPr>
              <w:pStyle w:val="Sangradetextonormal"/>
              <w:ind w:left="0"/>
              <w:jc w:val="center"/>
              <w:rPr>
                <w:rFonts w:ascii="Arial" w:hAnsi="Arial" w:cs="Arial"/>
                <w:sz w:val="18"/>
                <w:szCs w:val="18"/>
              </w:rPr>
            </w:pPr>
          </w:p>
          <w:p w14:paraId="7CC835C6" w14:textId="77777777" w:rsidR="00B46653" w:rsidRPr="00F702EC" w:rsidRDefault="00B46653" w:rsidP="00B46653">
            <w:pPr>
              <w:pStyle w:val="Sangradetextonormal"/>
              <w:ind w:left="0"/>
              <w:jc w:val="center"/>
              <w:rPr>
                <w:rFonts w:ascii="Arial" w:hAnsi="Arial" w:cs="Arial"/>
                <w:sz w:val="18"/>
                <w:szCs w:val="18"/>
              </w:rPr>
            </w:pPr>
          </w:p>
          <w:p w14:paraId="48EED436" w14:textId="27C3F9DF" w:rsidR="00B46653" w:rsidRPr="00F702EC" w:rsidRDefault="00B46653" w:rsidP="00B46653">
            <w:pPr>
              <w:pStyle w:val="Sangradetextonormal"/>
              <w:ind w:left="0"/>
              <w:jc w:val="center"/>
              <w:rPr>
                <w:rFonts w:ascii="Arial" w:hAnsi="Arial" w:cs="Arial"/>
                <w:sz w:val="18"/>
                <w:szCs w:val="18"/>
                <w:lang w:val="es-ES"/>
              </w:rPr>
            </w:pPr>
            <w:r w:rsidRPr="00F702EC">
              <w:rPr>
                <w:rFonts w:ascii="Arial" w:hAnsi="Arial" w:cs="Arial"/>
                <w:sz w:val="18"/>
                <w:szCs w:val="18"/>
              </w:rPr>
              <w:t>____________________________________</w:t>
            </w:r>
          </w:p>
        </w:tc>
      </w:tr>
    </w:tbl>
    <w:p w14:paraId="7941BCD8" w14:textId="77777777" w:rsidR="00A73029" w:rsidRDefault="00FB67FB" w:rsidP="00FB67FB">
      <w:pPr>
        <w:pStyle w:val="Sangradetextonormal"/>
        <w:ind w:left="0"/>
        <w:rPr>
          <w:rFonts w:ascii="Arial" w:hAnsi="Arial" w:cs="Arial"/>
          <w:sz w:val="18"/>
          <w:szCs w:val="18"/>
          <w:lang w:val="es-ES"/>
        </w:rPr>
      </w:pPr>
      <w:r w:rsidRPr="00054E42">
        <w:rPr>
          <w:rFonts w:ascii="Arial" w:hAnsi="Arial" w:cs="Arial"/>
          <w:sz w:val="18"/>
          <w:szCs w:val="18"/>
          <w:lang w:val="es-ES"/>
        </w:rPr>
        <w:lastRenderedPageBreak/>
        <w:t>---------------------------------------------------------------------------------------------------------------------------------------------------</w:t>
      </w:r>
    </w:p>
    <w:p w14:paraId="69F6AF64" w14:textId="77777777" w:rsidR="001E5D18" w:rsidRDefault="00A73029" w:rsidP="001E5D18">
      <w:pPr>
        <w:pStyle w:val="Sangradetextonormal"/>
        <w:ind w:left="0"/>
        <w:rPr>
          <w:rFonts w:ascii="Arial" w:hAnsi="Arial" w:cs="Arial"/>
          <w:sz w:val="18"/>
          <w:szCs w:val="18"/>
          <w:lang w:val="es-ES"/>
        </w:rPr>
      </w:pPr>
      <w:r w:rsidRPr="007850FC">
        <w:rPr>
          <w:rFonts w:ascii="Arial" w:hAnsi="Arial" w:cs="Arial"/>
          <w:b/>
          <w:sz w:val="18"/>
          <w:szCs w:val="18"/>
        </w:rPr>
        <w:t>Intervienen por los Licitantes:</w:t>
      </w:r>
      <w:r w:rsidRPr="006A28CD">
        <w:rPr>
          <w:rFonts w:ascii="Arial" w:hAnsi="Arial" w:cs="Arial"/>
          <w:sz w:val="18"/>
          <w:szCs w:val="18"/>
        </w:rPr>
        <w:t>--------------------------------------------------------------------------------------------------------</w:t>
      </w:r>
      <w:r w:rsidR="001E5D18" w:rsidRPr="001E5D18">
        <w:rPr>
          <w:rFonts w:ascii="Arial" w:hAnsi="Arial" w:cs="Arial"/>
          <w:sz w:val="18"/>
          <w:szCs w:val="18"/>
          <w:lang w:val="es-ES"/>
        </w:rPr>
        <w:t xml:space="preserve"> </w:t>
      </w:r>
      <w:r w:rsidR="001E5D18"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C75509" w:rsidRPr="00C17C8C" w14:paraId="7E28A02E" w14:textId="77777777" w:rsidTr="00C3675B">
        <w:tc>
          <w:tcPr>
            <w:tcW w:w="4673" w:type="dxa"/>
          </w:tcPr>
          <w:p w14:paraId="1170170F" w14:textId="77777777" w:rsidR="00C75509" w:rsidRPr="00820777" w:rsidRDefault="00C75509" w:rsidP="00C75509">
            <w:pPr>
              <w:pStyle w:val="Sangradetextonormal"/>
              <w:ind w:left="0"/>
              <w:rPr>
                <w:rFonts w:ascii="Arial" w:hAnsi="Arial" w:cs="Arial"/>
                <w:b/>
                <w:sz w:val="18"/>
                <w:szCs w:val="18"/>
              </w:rPr>
            </w:pPr>
            <w:r w:rsidRPr="00820777">
              <w:rPr>
                <w:rFonts w:ascii="Arial" w:hAnsi="Arial" w:cs="Arial"/>
                <w:b/>
                <w:sz w:val="18"/>
                <w:szCs w:val="18"/>
              </w:rPr>
              <w:t xml:space="preserve">C. </w:t>
            </w:r>
            <w:proofErr w:type="spellStart"/>
            <w:r w:rsidRPr="00DC307B">
              <w:rPr>
                <w:rFonts w:ascii="Arial" w:hAnsi="Arial" w:cs="Arial"/>
                <w:b/>
                <w:sz w:val="18"/>
                <w:szCs w:val="18"/>
              </w:rPr>
              <w:t>Yamyl</w:t>
            </w:r>
            <w:proofErr w:type="spellEnd"/>
            <w:r w:rsidRPr="00DC307B">
              <w:rPr>
                <w:rFonts w:ascii="Arial" w:hAnsi="Arial" w:cs="Arial"/>
                <w:b/>
                <w:sz w:val="18"/>
                <w:szCs w:val="18"/>
              </w:rPr>
              <w:t xml:space="preserve"> </w:t>
            </w:r>
            <w:proofErr w:type="spellStart"/>
            <w:r w:rsidRPr="00DC307B">
              <w:rPr>
                <w:rFonts w:ascii="Arial" w:hAnsi="Arial" w:cs="Arial"/>
                <w:b/>
                <w:sz w:val="18"/>
                <w:szCs w:val="18"/>
              </w:rPr>
              <w:t>Fhadili</w:t>
            </w:r>
            <w:proofErr w:type="spellEnd"/>
            <w:r w:rsidRPr="00DC307B">
              <w:rPr>
                <w:rFonts w:ascii="Arial" w:hAnsi="Arial" w:cs="Arial"/>
                <w:b/>
                <w:sz w:val="18"/>
                <w:szCs w:val="18"/>
              </w:rPr>
              <w:t xml:space="preserve"> Macías Mayorga</w:t>
            </w:r>
          </w:p>
          <w:p w14:paraId="056D8185" w14:textId="0D641145" w:rsidR="00C75509" w:rsidRDefault="00C75509" w:rsidP="00C75509">
            <w:pPr>
              <w:pStyle w:val="Sangradetextonormal"/>
              <w:ind w:left="0"/>
              <w:rPr>
                <w:rFonts w:ascii="Arial" w:hAnsi="Arial" w:cs="Arial"/>
                <w:sz w:val="18"/>
                <w:szCs w:val="18"/>
              </w:rPr>
            </w:pPr>
            <w:r>
              <w:rPr>
                <w:rFonts w:ascii="Arial" w:hAnsi="Arial" w:cs="Arial"/>
                <w:sz w:val="18"/>
                <w:szCs w:val="18"/>
              </w:rPr>
              <w:t>PISOS Y RECUBRIMIENTOS CERAMICOS S.A. DE C.V.</w:t>
            </w:r>
            <w:r w:rsidRPr="00D927F5">
              <w:rPr>
                <w:rFonts w:ascii="Arial" w:hAnsi="Arial" w:cs="Arial"/>
                <w:sz w:val="18"/>
                <w:szCs w:val="18"/>
              </w:rPr>
              <w:t xml:space="preserve"> </w:t>
            </w:r>
          </w:p>
        </w:tc>
        <w:tc>
          <w:tcPr>
            <w:tcW w:w="4155" w:type="dxa"/>
          </w:tcPr>
          <w:p w14:paraId="550E79D9" w14:textId="77777777" w:rsidR="00C75509" w:rsidRDefault="00C75509" w:rsidP="00C75509">
            <w:pPr>
              <w:pStyle w:val="Sangradetextonormal"/>
              <w:ind w:left="0"/>
              <w:jc w:val="center"/>
              <w:rPr>
                <w:rFonts w:ascii="Arial" w:hAnsi="Arial" w:cs="Arial"/>
                <w:lang w:val="es-ES"/>
              </w:rPr>
            </w:pPr>
          </w:p>
          <w:p w14:paraId="741FAC79" w14:textId="77777777" w:rsidR="00C75509" w:rsidRDefault="00C75509" w:rsidP="00C75509">
            <w:pPr>
              <w:pStyle w:val="Sangradetextonormal"/>
              <w:ind w:left="0"/>
              <w:jc w:val="center"/>
              <w:rPr>
                <w:rFonts w:ascii="Arial" w:hAnsi="Arial" w:cs="Arial"/>
                <w:lang w:val="x-none"/>
              </w:rPr>
            </w:pPr>
            <w:r>
              <w:rPr>
                <w:rFonts w:ascii="Arial" w:hAnsi="Arial" w:cs="Arial"/>
              </w:rPr>
              <w:t>__________________________________</w:t>
            </w:r>
          </w:p>
        </w:tc>
      </w:tr>
      <w:tr w:rsidR="00C75509" w:rsidRPr="00C17C8C" w14:paraId="1E272C2D" w14:textId="77777777" w:rsidTr="00C3675B">
        <w:tc>
          <w:tcPr>
            <w:tcW w:w="4673" w:type="dxa"/>
          </w:tcPr>
          <w:p w14:paraId="4589AC1C" w14:textId="77777777" w:rsidR="00C75509" w:rsidRPr="00820777" w:rsidRDefault="00C75509" w:rsidP="00C75509">
            <w:pPr>
              <w:pStyle w:val="Sangradetextonormal"/>
              <w:ind w:left="0"/>
              <w:rPr>
                <w:rFonts w:ascii="Arial" w:hAnsi="Arial" w:cs="Arial"/>
                <w:b/>
                <w:sz w:val="18"/>
                <w:szCs w:val="18"/>
              </w:rPr>
            </w:pPr>
          </w:p>
          <w:p w14:paraId="4D9C8FA7" w14:textId="77777777" w:rsidR="00C75509" w:rsidRPr="00EA128C" w:rsidRDefault="00C75509" w:rsidP="00C75509">
            <w:pPr>
              <w:pStyle w:val="Sangradetextonormal"/>
              <w:ind w:left="0"/>
              <w:rPr>
                <w:rFonts w:ascii="Arial" w:hAnsi="Arial" w:cs="Arial"/>
                <w:sz w:val="18"/>
                <w:szCs w:val="18"/>
              </w:rPr>
            </w:pPr>
            <w:r w:rsidRPr="00820777">
              <w:rPr>
                <w:rFonts w:ascii="Arial" w:hAnsi="Arial" w:cs="Arial"/>
                <w:b/>
                <w:sz w:val="18"/>
                <w:szCs w:val="18"/>
              </w:rPr>
              <w:t xml:space="preserve">C. </w:t>
            </w:r>
            <w:r w:rsidRPr="00EA128C">
              <w:rPr>
                <w:rFonts w:ascii="Arial" w:hAnsi="Arial" w:cs="Arial"/>
                <w:b/>
                <w:sz w:val="18"/>
                <w:szCs w:val="18"/>
              </w:rPr>
              <w:t>Víctor Luis Álvarez Tostado Muñoz</w:t>
            </w:r>
          </w:p>
          <w:p w14:paraId="55F36337" w14:textId="3EF90F48" w:rsidR="00C75509" w:rsidRPr="00C75509" w:rsidRDefault="00C75509" w:rsidP="00C75509">
            <w:pPr>
              <w:pStyle w:val="Sangradetextonormal"/>
              <w:ind w:left="0"/>
              <w:rPr>
                <w:rFonts w:ascii="Arial" w:hAnsi="Arial" w:cs="Arial"/>
                <w:sz w:val="18"/>
                <w:szCs w:val="18"/>
              </w:rPr>
            </w:pPr>
            <w:r>
              <w:rPr>
                <w:rFonts w:ascii="Arial" w:hAnsi="Arial" w:cs="Arial"/>
                <w:sz w:val="18"/>
                <w:szCs w:val="18"/>
              </w:rPr>
              <w:t>ATDT CONSTRUCCIÓN S.A. DE C.V.</w:t>
            </w:r>
            <w:r w:rsidRPr="00D927F5">
              <w:rPr>
                <w:rFonts w:ascii="Arial" w:hAnsi="Arial" w:cs="Arial"/>
                <w:sz w:val="18"/>
                <w:szCs w:val="18"/>
              </w:rPr>
              <w:t xml:space="preserve"> </w:t>
            </w:r>
          </w:p>
        </w:tc>
        <w:tc>
          <w:tcPr>
            <w:tcW w:w="4155" w:type="dxa"/>
          </w:tcPr>
          <w:p w14:paraId="7B6E79BC" w14:textId="77777777" w:rsidR="00C75509" w:rsidRDefault="00C75509" w:rsidP="00C75509">
            <w:pPr>
              <w:pStyle w:val="Sangradetextonormal"/>
              <w:ind w:left="0"/>
              <w:jc w:val="center"/>
              <w:rPr>
                <w:rFonts w:ascii="Arial" w:hAnsi="Arial" w:cs="Arial"/>
                <w:lang w:val="es-ES"/>
              </w:rPr>
            </w:pPr>
          </w:p>
          <w:p w14:paraId="398543EA" w14:textId="77777777" w:rsidR="00C75509" w:rsidRDefault="00C75509" w:rsidP="00C75509">
            <w:pPr>
              <w:pStyle w:val="Sangradetextonormal"/>
              <w:ind w:left="0"/>
              <w:jc w:val="center"/>
              <w:rPr>
                <w:rFonts w:ascii="Arial" w:hAnsi="Arial" w:cs="Arial"/>
              </w:rPr>
            </w:pPr>
            <w:r>
              <w:rPr>
                <w:rFonts w:ascii="Arial" w:hAnsi="Arial" w:cs="Arial"/>
              </w:rPr>
              <w:t>__________________________________</w:t>
            </w:r>
          </w:p>
          <w:p w14:paraId="75321A48" w14:textId="0B899E29" w:rsidR="00C75509" w:rsidRDefault="00C75509" w:rsidP="00C75509">
            <w:pPr>
              <w:pStyle w:val="Sangradetextonormal"/>
              <w:ind w:left="0"/>
              <w:jc w:val="center"/>
              <w:rPr>
                <w:rFonts w:ascii="Arial" w:hAnsi="Arial" w:cs="Arial"/>
                <w:lang w:val="es-ES"/>
              </w:rPr>
            </w:pPr>
          </w:p>
        </w:tc>
      </w:tr>
      <w:tr w:rsidR="00C75509" w:rsidRPr="00C17C8C" w14:paraId="04B23C5A" w14:textId="77777777" w:rsidTr="00C3675B">
        <w:tc>
          <w:tcPr>
            <w:tcW w:w="4673" w:type="dxa"/>
          </w:tcPr>
          <w:p w14:paraId="4F70BF14" w14:textId="77777777" w:rsidR="00C75509" w:rsidRPr="00820777" w:rsidRDefault="00C75509" w:rsidP="00C75509">
            <w:pPr>
              <w:pStyle w:val="Sangradetextonormal"/>
              <w:ind w:left="0"/>
              <w:rPr>
                <w:rFonts w:ascii="Arial" w:hAnsi="Arial" w:cs="Arial"/>
                <w:b/>
                <w:sz w:val="18"/>
                <w:szCs w:val="18"/>
              </w:rPr>
            </w:pPr>
          </w:p>
          <w:p w14:paraId="335F3058" w14:textId="77777777" w:rsidR="00C75509" w:rsidRDefault="00C75509" w:rsidP="00C75509">
            <w:pPr>
              <w:pStyle w:val="Sangradetextonormal"/>
              <w:ind w:left="0"/>
              <w:rPr>
                <w:rFonts w:ascii="Arial" w:hAnsi="Arial" w:cs="Arial"/>
                <w:b/>
                <w:sz w:val="18"/>
                <w:szCs w:val="18"/>
              </w:rPr>
            </w:pPr>
            <w:r w:rsidRPr="009C47C5">
              <w:rPr>
                <w:rFonts w:ascii="Arial" w:hAnsi="Arial" w:cs="Arial"/>
                <w:sz w:val="18"/>
                <w:szCs w:val="18"/>
              </w:rPr>
              <w:t xml:space="preserve">C. </w:t>
            </w:r>
            <w:r w:rsidRPr="00EA128C">
              <w:rPr>
                <w:rFonts w:ascii="Arial" w:hAnsi="Arial" w:cs="Arial"/>
                <w:b/>
                <w:sz w:val="18"/>
                <w:szCs w:val="18"/>
              </w:rPr>
              <w:t>Rubén Márquez Cortes</w:t>
            </w:r>
          </w:p>
          <w:p w14:paraId="378D71C1" w14:textId="26C02487" w:rsidR="00C75509" w:rsidRPr="00C75509" w:rsidRDefault="00C75509" w:rsidP="00C75509">
            <w:pPr>
              <w:pStyle w:val="Sangradetextonormal"/>
              <w:ind w:left="0"/>
              <w:rPr>
                <w:rFonts w:ascii="Arial" w:hAnsi="Arial" w:cs="Arial"/>
                <w:sz w:val="18"/>
                <w:szCs w:val="18"/>
              </w:rPr>
            </w:pPr>
            <w:r>
              <w:rPr>
                <w:rFonts w:ascii="Arial" w:hAnsi="Arial" w:cs="Arial"/>
                <w:sz w:val="18"/>
                <w:szCs w:val="18"/>
              </w:rPr>
              <w:t xml:space="preserve">RUBEN MARQUEZ CORTES </w:t>
            </w:r>
          </w:p>
        </w:tc>
        <w:tc>
          <w:tcPr>
            <w:tcW w:w="4155" w:type="dxa"/>
          </w:tcPr>
          <w:p w14:paraId="3A59D89D" w14:textId="77777777" w:rsidR="00C75509" w:rsidRDefault="00C75509" w:rsidP="00C75509">
            <w:pPr>
              <w:pStyle w:val="Sangradetextonormal"/>
              <w:ind w:left="0"/>
              <w:jc w:val="center"/>
              <w:rPr>
                <w:rFonts w:ascii="Arial" w:hAnsi="Arial" w:cs="Arial"/>
                <w:lang w:val="es-ES"/>
              </w:rPr>
            </w:pPr>
          </w:p>
          <w:p w14:paraId="288C809F" w14:textId="77777777" w:rsidR="00C75509" w:rsidRDefault="00C75509" w:rsidP="00C75509">
            <w:pPr>
              <w:pStyle w:val="Sangradetextonormal"/>
              <w:ind w:left="0"/>
              <w:jc w:val="center"/>
              <w:rPr>
                <w:rFonts w:ascii="Arial" w:hAnsi="Arial" w:cs="Arial"/>
              </w:rPr>
            </w:pPr>
            <w:r>
              <w:rPr>
                <w:rFonts w:ascii="Arial" w:hAnsi="Arial" w:cs="Arial"/>
              </w:rPr>
              <w:t>__________________________________</w:t>
            </w:r>
          </w:p>
          <w:p w14:paraId="4851C9A9" w14:textId="68DAAF85" w:rsidR="00C75509" w:rsidRDefault="00C75509" w:rsidP="00C75509">
            <w:pPr>
              <w:pStyle w:val="Sangradetextonormal"/>
              <w:ind w:left="0"/>
              <w:jc w:val="center"/>
              <w:rPr>
                <w:rFonts w:ascii="Arial" w:hAnsi="Arial" w:cs="Arial"/>
                <w:lang w:val="es-ES"/>
              </w:rPr>
            </w:pPr>
          </w:p>
        </w:tc>
      </w:tr>
      <w:tr w:rsidR="00C75509" w:rsidRPr="00C17C8C" w14:paraId="116BA548" w14:textId="77777777" w:rsidTr="00C3675B">
        <w:tc>
          <w:tcPr>
            <w:tcW w:w="4673" w:type="dxa"/>
          </w:tcPr>
          <w:p w14:paraId="0672504C" w14:textId="77777777" w:rsidR="00C75509" w:rsidRPr="00820777" w:rsidRDefault="00C75509" w:rsidP="00C75509">
            <w:pPr>
              <w:pStyle w:val="Sangradetextonormal"/>
              <w:ind w:left="0"/>
              <w:rPr>
                <w:rFonts w:ascii="Arial" w:hAnsi="Arial" w:cs="Arial"/>
                <w:b/>
                <w:sz w:val="18"/>
                <w:szCs w:val="18"/>
              </w:rPr>
            </w:pPr>
          </w:p>
          <w:p w14:paraId="6A7F28CE" w14:textId="77777777" w:rsidR="00C75509" w:rsidRPr="00820777" w:rsidRDefault="00C75509" w:rsidP="00C75509">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Martín Rodríguez Cardona</w:t>
            </w:r>
          </w:p>
          <w:p w14:paraId="05EF839B" w14:textId="300E2657" w:rsidR="00C75509" w:rsidRPr="000A518F" w:rsidRDefault="00C75509" w:rsidP="00C75509">
            <w:pPr>
              <w:pStyle w:val="Sangradetextonormal"/>
              <w:ind w:left="0"/>
              <w:rPr>
                <w:rFonts w:ascii="Arial" w:hAnsi="Arial" w:cs="Arial"/>
                <w:sz w:val="18"/>
                <w:szCs w:val="18"/>
              </w:rPr>
            </w:pPr>
            <w:r>
              <w:rPr>
                <w:rFonts w:ascii="Arial" w:hAnsi="Arial" w:cs="Arial"/>
                <w:sz w:val="18"/>
                <w:szCs w:val="18"/>
              </w:rPr>
              <w:t>LA INDUSTRIA MEXICANA S.A. DE C.V.</w:t>
            </w:r>
            <w:r w:rsidRPr="00D927F5">
              <w:rPr>
                <w:rFonts w:ascii="Arial" w:hAnsi="Arial" w:cs="Arial"/>
                <w:sz w:val="18"/>
                <w:szCs w:val="18"/>
              </w:rPr>
              <w:t xml:space="preserve"> </w:t>
            </w:r>
          </w:p>
        </w:tc>
        <w:tc>
          <w:tcPr>
            <w:tcW w:w="4155" w:type="dxa"/>
          </w:tcPr>
          <w:p w14:paraId="0797F445" w14:textId="77777777" w:rsidR="00C75509" w:rsidRDefault="00C75509" w:rsidP="00C75509">
            <w:pPr>
              <w:pStyle w:val="Sangradetextonormal"/>
              <w:ind w:left="0"/>
              <w:jc w:val="center"/>
              <w:rPr>
                <w:rFonts w:ascii="Arial" w:hAnsi="Arial" w:cs="Arial"/>
                <w:lang w:val="es-ES"/>
              </w:rPr>
            </w:pPr>
          </w:p>
          <w:p w14:paraId="6B82BBCD" w14:textId="77777777" w:rsidR="00C75509" w:rsidRDefault="00C75509" w:rsidP="00C75509">
            <w:pPr>
              <w:pStyle w:val="Sangradetextonormal"/>
              <w:ind w:left="0"/>
              <w:jc w:val="center"/>
              <w:rPr>
                <w:rFonts w:ascii="Arial" w:hAnsi="Arial" w:cs="Arial"/>
                <w:lang w:val="x-none"/>
              </w:rPr>
            </w:pPr>
            <w:r>
              <w:rPr>
                <w:rFonts w:ascii="Arial" w:hAnsi="Arial" w:cs="Arial"/>
              </w:rPr>
              <w:t>__________________________________</w:t>
            </w:r>
          </w:p>
        </w:tc>
      </w:tr>
    </w:tbl>
    <w:p w14:paraId="51953D94" w14:textId="3213013F" w:rsidR="001E0896" w:rsidRPr="00342CC6" w:rsidRDefault="007C1666">
      <w:pPr>
        <w:jc w:val="both"/>
        <w:rPr>
          <w:rFonts w:ascii="Arial" w:hAnsi="Arial" w:cs="Arial"/>
          <w:sz w:val="18"/>
          <w:szCs w:val="18"/>
        </w:rPr>
      </w:pPr>
      <w:r w:rsidRPr="00054E42">
        <w:rPr>
          <w:rFonts w:ascii="Arial" w:hAnsi="Arial" w:cs="Arial"/>
          <w:sz w:val="18"/>
          <w:szCs w:val="18"/>
        </w:rPr>
        <w:t>---------------------------------------------------------------------------------------------------------------------------------------------------</w:t>
      </w:r>
      <w:r w:rsidR="001E0896" w:rsidRPr="00342CC6">
        <w:rPr>
          <w:rFonts w:ascii="Arial" w:hAnsi="Arial" w:cs="Arial"/>
          <w:sz w:val="18"/>
          <w:szCs w:val="18"/>
        </w:rPr>
        <w:t xml:space="preserve">Siendo las </w:t>
      </w:r>
      <w:r w:rsidR="009404F3">
        <w:rPr>
          <w:rFonts w:ascii="Arial" w:hAnsi="Arial" w:cs="Arial"/>
          <w:b/>
          <w:sz w:val="18"/>
          <w:szCs w:val="18"/>
        </w:rPr>
        <w:t>1</w:t>
      </w:r>
      <w:r w:rsidR="00C31125">
        <w:rPr>
          <w:rFonts w:ascii="Arial" w:hAnsi="Arial" w:cs="Arial"/>
          <w:b/>
          <w:sz w:val="18"/>
          <w:szCs w:val="18"/>
        </w:rPr>
        <w:t>4</w:t>
      </w:r>
      <w:r w:rsidR="001E0896" w:rsidRPr="00342CC6">
        <w:rPr>
          <w:rFonts w:ascii="Arial" w:hAnsi="Arial" w:cs="Arial"/>
          <w:b/>
          <w:sz w:val="18"/>
          <w:szCs w:val="18"/>
        </w:rPr>
        <w:t>:</w:t>
      </w:r>
      <w:r w:rsidR="00480EB1">
        <w:rPr>
          <w:rFonts w:ascii="Arial" w:hAnsi="Arial" w:cs="Arial"/>
          <w:b/>
          <w:sz w:val="18"/>
          <w:szCs w:val="18"/>
        </w:rPr>
        <w:t>20</w:t>
      </w:r>
      <w:r w:rsidR="001E0896"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3AA56" w14:textId="77777777" w:rsidR="00574ADF" w:rsidRDefault="00574ADF" w:rsidP="004F08CF">
      <w:r>
        <w:separator/>
      </w:r>
    </w:p>
  </w:endnote>
  <w:endnote w:type="continuationSeparator" w:id="0">
    <w:p w14:paraId="4DF228BA" w14:textId="77777777" w:rsidR="00574ADF" w:rsidRDefault="00574ADF"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57F7" w14:textId="5E9F0149" w:rsidR="00D60908" w:rsidRPr="003B7915" w:rsidRDefault="00D60908"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012-2020</w:t>
    </w:r>
  </w:p>
  <w:p w14:paraId="300C9066" w14:textId="4A395375" w:rsidR="00D60908" w:rsidRPr="003B7915" w:rsidRDefault="00D60908"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2134B8">
      <w:rPr>
        <w:rFonts w:ascii="Tahoma" w:hAnsi="Tahoma" w:cs="Tahoma"/>
        <w:noProof/>
        <w:snapToGrid w:val="0"/>
        <w:sz w:val="12"/>
        <w:szCs w:val="12"/>
      </w:rPr>
      <w:t>2</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2134B8">
      <w:rPr>
        <w:rFonts w:ascii="Tahoma" w:hAnsi="Tahoma" w:cs="Tahoma"/>
        <w:noProof/>
        <w:snapToGrid w:val="0"/>
        <w:sz w:val="12"/>
        <w:szCs w:val="12"/>
      </w:rPr>
      <w:t>11</w:t>
    </w:r>
    <w:r w:rsidRPr="003B7915">
      <w:rPr>
        <w:rFonts w:ascii="Tahoma" w:hAnsi="Tahoma" w:cs="Tahoma"/>
        <w:snapToGrid w:val="0"/>
        <w:sz w:val="12"/>
        <w:szCs w:val="12"/>
      </w:rPr>
      <w:fldChar w:fldCharType="end"/>
    </w:r>
  </w:p>
  <w:p w14:paraId="6D0C6195" w14:textId="77777777" w:rsidR="00D60908" w:rsidRPr="003B7915" w:rsidRDefault="00D609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1DBB9" w14:textId="77777777" w:rsidR="00574ADF" w:rsidRDefault="00574ADF" w:rsidP="004F08CF">
      <w:r>
        <w:separator/>
      </w:r>
    </w:p>
  </w:footnote>
  <w:footnote w:type="continuationSeparator" w:id="0">
    <w:p w14:paraId="7A0B099E" w14:textId="77777777" w:rsidR="00574ADF" w:rsidRDefault="00574ADF"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1EDD" w14:textId="77777777" w:rsidR="00D60908" w:rsidRPr="00400A61" w:rsidRDefault="00D60908"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D60908" w:rsidRPr="003B7915" w14:paraId="68B796FB" w14:textId="77777777" w:rsidTr="00D01779">
      <w:trPr>
        <w:jc w:val="right"/>
      </w:trPr>
      <w:tc>
        <w:tcPr>
          <w:tcW w:w="5260" w:type="dxa"/>
          <w:shd w:val="clear" w:color="auto" w:fill="auto"/>
        </w:tcPr>
        <w:p w14:paraId="499EB5F7" w14:textId="77777777" w:rsidR="00D60908" w:rsidRPr="003B7915" w:rsidRDefault="00D60908"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D60908" w:rsidRPr="003B7915" w14:paraId="29A72E0C" w14:textId="77777777" w:rsidTr="00D01779">
      <w:trPr>
        <w:jc w:val="right"/>
      </w:trPr>
      <w:tc>
        <w:tcPr>
          <w:tcW w:w="5260" w:type="dxa"/>
          <w:shd w:val="clear" w:color="auto" w:fill="auto"/>
        </w:tcPr>
        <w:p w14:paraId="66280DD2" w14:textId="77777777" w:rsidR="00D60908" w:rsidRPr="003B7915" w:rsidRDefault="00D60908" w:rsidP="00D01779">
          <w:pPr>
            <w:jc w:val="center"/>
            <w:rPr>
              <w:rFonts w:ascii="Arial" w:hAnsi="Arial" w:cs="Arial"/>
              <w:b/>
            </w:rPr>
          </w:pPr>
          <w:r w:rsidRPr="003B7915">
            <w:rPr>
              <w:rFonts w:ascii="Arial" w:hAnsi="Arial" w:cs="Arial"/>
              <w:b/>
            </w:rPr>
            <w:t>DIRECCIÓN GENERAL DE FINANZAS</w:t>
          </w:r>
        </w:p>
      </w:tc>
    </w:tr>
    <w:tr w:rsidR="00D60908" w:rsidRPr="003B7915" w14:paraId="0BFF67D6" w14:textId="77777777" w:rsidTr="00D01779">
      <w:trPr>
        <w:jc w:val="right"/>
      </w:trPr>
      <w:tc>
        <w:tcPr>
          <w:tcW w:w="5260" w:type="dxa"/>
          <w:shd w:val="clear" w:color="auto" w:fill="auto"/>
        </w:tcPr>
        <w:p w14:paraId="0D9E4666" w14:textId="77777777" w:rsidR="00D60908" w:rsidRPr="003B7915" w:rsidRDefault="00D60908" w:rsidP="00D01779">
          <w:pPr>
            <w:rPr>
              <w:rFonts w:ascii="Arial" w:hAnsi="Arial" w:cs="Arial"/>
              <w:b/>
              <w:sz w:val="18"/>
              <w:szCs w:val="18"/>
            </w:rPr>
          </w:pPr>
          <w:r w:rsidRPr="003B7915">
            <w:rPr>
              <w:rFonts w:ascii="Arial" w:hAnsi="Arial" w:cs="Arial"/>
              <w:b/>
              <w:sz w:val="18"/>
              <w:szCs w:val="18"/>
            </w:rPr>
            <w:t xml:space="preserve">NOTIFICACIÓN DE FALLO </w:t>
          </w:r>
        </w:p>
      </w:tc>
    </w:tr>
    <w:tr w:rsidR="00D60908" w:rsidRPr="003B7915" w14:paraId="7496B597" w14:textId="77777777" w:rsidTr="00D01779">
      <w:trPr>
        <w:jc w:val="right"/>
      </w:trPr>
      <w:tc>
        <w:tcPr>
          <w:tcW w:w="5260" w:type="dxa"/>
          <w:shd w:val="clear" w:color="auto" w:fill="auto"/>
        </w:tcPr>
        <w:p w14:paraId="603F39BB" w14:textId="77777777" w:rsidR="00D60908" w:rsidRPr="003B7915" w:rsidRDefault="00D60908" w:rsidP="00D01779">
          <w:pPr>
            <w:jc w:val="both"/>
            <w:rPr>
              <w:rFonts w:ascii="Arial" w:hAnsi="Arial" w:cs="Arial"/>
              <w:b/>
              <w:sz w:val="18"/>
              <w:szCs w:val="18"/>
            </w:rPr>
          </w:pPr>
          <w:r w:rsidRPr="004C2660">
            <w:rPr>
              <w:rFonts w:ascii="Arial" w:hAnsi="Arial" w:cs="Arial"/>
              <w:b/>
              <w:sz w:val="18"/>
              <w:szCs w:val="18"/>
            </w:rPr>
            <w:t>LICITACIÓN PÚBLICA NACIONAL</w:t>
          </w:r>
        </w:p>
      </w:tc>
    </w:tr>
    <w:tr w:rsidR="00D60908" w:rsidRPr="003B7915" w14:paraId="1618B673" w14:textId="77777777" w:rsidTr="00D01779">
      <w:trPr>
        <w:jc w:val="right"/>
      </w:trPr>
      <w:tc>
        <w:tcPr>
          <w:tcW w:w="5260" w:type="dxa"/>
          <w:shd w:val="clear" w:color="auto" w:fill="auto"/>
        </w:tcPr>
        <w:p w14:paraId="54C148F5" w14:textId="2386D505" w:rsidR="00D60908" w:rsidRPr="008801F1" w:rsidRDefault="00D60908" w:rsidP="00922611">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w:t>
          </w:r>
          <w:r>
            <w:rPr>
              <w:rFonts w:ascii="Arial" w:hAnsi="Arial" w:cs="Arial"/>
              <w:b/>
              <w:sz w:val="18"/>
              <w:szCs w:val="18"/>
            </w:rPr>
            <w:t>012-2020</w:t>
          </w:r>
        </w:p>
      </w:tc>
    </w:tr>
    <w:tr w:rsidR="00D60908" w:rsidRPr="003B7915" w14:paraId="480FE9F7" w14:textId="77777777" w:rsidTr="00D01779">
      <w:trPr>
        <w:jc w:val="right"/>
      </w:trPr>
      <w:tc>
        <w:tcPr>
          <w:tcW w:w="5260" w:type="dxa"/>
          <w:shd w:val="clear" w:color="auto" w:fill="auto"/>
        </w:tcPr>
        <w:p w14:paraId="4D1C0C47" w14:textId="046B0400" w:rsidR="00D60908" w:rsidRPr="008801F1" w:rsidRDefault="00D60908" w:rsidP="005168C2">
          <w:pPr>
            <w:jc w:val="both"/>
            <w:rPr>
              <w:rFonts w:ascii="Arial" w:hAnsi="Arial" w:cs="Arial"/>
              <w:b/>
              <w:sz w:val="18"/>
              <w:szCs w:val="18"/>
            </w:rPr>
          </w:pPr>
          <w:r w:rsidRPr="00F540DE">
            <w:rPr>
              <w:rFonts w:ascii="Arial" w:hAnsi="Arial" w:cs="Arial"/>
              <w:b/>
              <w:sz w:val="16"/>
              <w:szCs w:val="16"/>
            </w:rPr>
            <w:t>ADQUISICIÓN DE MATERIALES DE LIMPIEZA PARA EL DEPARTAMENTO DE SERVICIOS GENERALES Y MATERIALES PARA EL DEPARTAMENTO DE MANTENIMIENTO DE LA DGIU</w:t>
          </w:r>
        </w:p>
      </w:tc>
    </w:tr>
  </w:tbl>
  <w:p w14:paraId="258F9155" w14:textId="77777777" w:rsidR="00D60908" w:rsidRDefault="00D60908"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B25E1"/>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1472DD7"/>
    <w:multiLevelType w:val="hybridMultilevel"/>
    <w:tmpl w:val="BC048E06"/>
    <w:lvl w:ilvl="0" w:tplc="1096AC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4BB2886"/>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4F133DC"/>
    <w:multiLevelType w:val="hybridMultilevel"/>
    <w:tmpl w:val="D8C0B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DB7078"/>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17EF6"/>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1372555"/>
    <w:multiLevelType w:val="hybridMultilevel"/>
    <w:tmpl w:val="EFA2A4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56D21"/>
    <w:multiLevelType w:val="hybridMultilevel"/>
    <w:tmpl w:val="D4A8C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754D93"/>
    <w:multiLevelType w:val="hybridMultilevel"/>
    <w:tmpl w:val="89EE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06813"/>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815BE6"/>
    <w:multiLevelType w:val="hybridMultilevel"/>
    <w:tmpl w:val="3B9E717C"/>
    <w:lvl w:ilvl="0" w:tplc="03B472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EA32C2"/>
    <w:multiLevelType w:val="hybridMultilevel"/>
    <w:tmpl w:val="094AC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A7275D"/>
    <w:multiLevelType w:val="hybridMultilevel"/>
    <w:tmpl w:val="17F0AD20"/>
    <w:lvl w:ilvl="0" w:tplc="88EC50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B52C1"/>
    <w:multiLevelType w:val="hybridMultilevel"/>
    <w:tmpl w:val="BBC62582"/>
    <w:lvl w:ilvl="0" w:tplc="77FA1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939B8"/>
    <w:multiLevelType w:val="hybridMultilevel"/>
    <w:tmpl w:val="B596B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593285"/>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A015DA"/>
    <w:multiLevelType w:val="hybridMultilevel"/>
    <w:tmpl w:val="3BC46138"/>
    <w:lvl w:ilvl="0" w:tplc="7396B34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61A54EE9"/>
    <w:multiLevelType w:val="hybridMultilevel"/>
    <w:tmpl w:val="0EECCB10"/>
    <w:lvl w:ilvl="0" w:tplc="AF3617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68346C60"/>
    <w:multiLevelType w:val="hybridMultilevel"/>
    <w:tmpl w:val="369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BC309C"/>
    <w:multiLevelType w:val="hybridMultilevel"/>
    <w:tmpl w:val="1FA8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235D76"/>
    <w:multiLevelType w:val="hybridMultilevel"/>
    <w:tmpl w:val="9F04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6D0CC1"/>
    <w:multiLevelType w:val="hybridMultilevel"/>
    <w:tmpl w:val="F126FE5C"/>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0C78D3"/>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8"/>
  </w:num>
  <w:num w:numId="2">
    <w:abstractNumId w:val="11"/>
  </w:num>
  <w:num w:numId="3">
    <w:abstractNumId w:val="17"/>
  </w:num>
  <w:num w:numId="4">
    <w:abstractNumId w:val="24"/>
  </w:num>
  <w:num w:numId="5">
    <w:abstractNumId w:val="21"/>
  </w:num>
  <w:num w:numId="6">
    <w:abstractNumId w:val="5"/>
  </w:num>
  <w:num w:numId="7">
    <w:abstractNumId w:val="4"/>
  </w:num>
  <w:num w:numId="8">
    <w:abstractNumId w:val="13"/>
  </w:num>
  <w:num w:numId="9">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10">
    <w:abstractNumId w:val="23"/>
  </w:num>
  <w:num w:numId="11">
    <w:abstractNumId w:val="20"/>
  </w:num>
  <w:num w:numId="12">
    <w:abstractNumId w:val="25"/>
  </w:num>
  <w:num w:numId="13">
    <w:abstractNumId w:val="22"/>
  </w:num>
  <w:num w:numId="14">
    <w:abstractNumId w:val="19"/>
  </w:num>
  <w:num w:numId="15">
    <w:abstractNumId w:val="18"/>
  </w:num>
  <w:num w:numId="16">
    <w:abstractNumId w:val="2"/>
  </w:num>
  <w:num w:numId="17">
    <w:abstractNumId w:val="9"/>
  </w:num>
  <w:num w:numId="18">
    <w:abstractNumId w:val="7"/>
  </w:num>
  <w:num w:numId="19">
    <w:abstractNumId w:val="1"/>
  </w:num>
  <w:num w:numId="20">
    <w:abstractNumId w:val="26"/>
  </w:num>
  <w:num w:numId="21">
    <w:abstractNumId w:val="3"/>
  </w:num>
  <w:num w:numId="22">
    <w:abstractNumId w:val="16"/>
  </w:num>
  <w:num w:numId="23">
    <w:abstractNumId w:val="6"/>
  </w:num>
  <w:num w:numId="24">
    <w:abstractNumId w:val="10"/>
  </w:num>
  <w:num w:numId="25">
    <w:abstractNumId w:val="14"/>
  </w:num>
  <w:num w:numId="26">
    <w:abstractNumId w:val="15"/>
  </w:num>
  <w:num w:numId="2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54F"/>
    <w:rsid w:val="0000264B"/>
    <w:rsid w:val="00002FB2"/>
    <w:rsid w:val="00003137"/>
    <w:rsid w:val="00004AB4"/>
    <w:rsid w:val="00006B41"/>
    <w:rsid w:val="00014083"/>
    <w:rsid w:val="00016F74"/>
    <w:rsid w:val="00022BF1"/>
    <w:rsid w:val="0002431A"/>
    <w:rsid w:val="00026441"/>
    <w:rsid w:val="00031EDE"/>
    <w:rsid w:val="00032F03"/>
    <w:rsid w:val="000333BA"/>
    <w:rsid w:val="000342BD"/>
    <w:rsid w:val="000357F5"/>
    <w:rsid w:val="00041425"/>
    <w:rsid w:val="00044596"/>
    <w:rsid w:val="00047029"/>
    <w:rsid w:val="00047859"/>
    <w:rsid w:val="000505A8"/>
    <w:rsid w:val="000505ED"/>
    <w:rsid w:val="000507C5"/>
    <w:rsid w:val="0005235B"/>
    <w:rsid w:val="00053354"/>
    <w:rsid w:val="0005355C"/>
    <w:rsid w:val="000559FB"/>
    <w:rsid w:val="00056ADC"/>
    <w:rsid w:val="00061FB0"/>
    <w:rsid w:val="00063691"/>
    <w:rsid w:val="000652D5"/>
    <w:rsid w:val="00065556"/>
    <w:rsid w:val="00065EEA"/>
    <w:rsid w:val="000662A8"/>
    <w:rsid w:val="0006781E"/>
    <w:rsid w:val="00070531"/>
    <w:rsid w:val="0007138E"/>
    <w:rsid w:val="00071B47"/>
    <w:rsid w:val="0007475B"/>
    <w:rsid w:val="00075001"/>
    <w:rsid w:val="000758FC"/>
    <w:rsid w:val="00081531"/>
    <w:rsid w:val="00081C03"/>
    <w:rsid w:val="00082239"/>
    <w:rsid w:val="00083B97"/>
    <w:rsid w:val="00084553"/>
    <w:rsid w:val="00087370"/>
    <w:rsid w:val="00087835"/>
    <w:rsid w:val="0009552E"/>
    <w:rsid w:val="000976D3"/>
    <w:rsid w:val="00097B4E"/>
    <w:rsid w:val="000A180B"/>
    <w:rsid w:val="000A3006"/>
    <w:rsid w:val="000A518F"/>
    <w:rsid w:val="000B3332"/>
    <w:rsid w:val="000B4FB2"/>
    <w:rsid w:val="000B7F5A"/>
    <w:rsid w:val="000C0E65"/>
    <w:rsid w:val="000C1CCF"/>
    <w:rsid w:val="000C3733"/>
    <w:rsid w:val="000C3B40"/>
    <w:rsid w:val="000C49F5"/>
    <w:rsid w:val="000C4E80"/>
    <w:rsid w:val="000C6175"/>
    <w:rsid w:val="000D14F6"/>
    <w:rsid w:val="000D2D7D"/>
    <w:rsid w:val="000E64B0"/>
    <w:rsid w:val="000E7DB3"/>
    <w:rsid w:val="000F4744"/>
    <w:rsid w:val="000F5339"/>
    <w:rsid w:val="00100FF1"/>
    <w:rsid w:val="00101F02"/>
    <w:rsid w:val="00106169"/>
    <w:rsid w:val="00106ADB"/>
    <w:rsid w:val="0010703C"/>
    <w:rsid w:val="00107720"/>
    <w:rsid w:val="00107DE4"/>
    <w:rsid w:val="001105C6"/>
    <w:rsid w:val="0011298D"/>
    <w:rsid w:val="00117538"/>
    <w:rsid w:val="00120C0A"/>
    <w:rsid w:val="00122147"/>
    <w:rsid w:val="00122351"/>
    <w:rsid w:val="001238CC"/>
    <w:rsid w:val="001245D2"/>
    <w:rsid w:val="00126BD3"/>
    <w:rsid w:val="00126E16"/>
    <w:rsid w:val="00127AD0"/>
    <w:rsid w:val="00133AC3"/>
    <w:rsid w:val="001343A4"/>
    <w:rsid w:val="0013561B"/>
    <w:rsid w:val="001363CB"/>
    <w:rsid w:val="00137607"/>
    <w:rsid w:val="00137A9C"/>
    <w:rsid w:val="00137F6D"/>
    <w:rsid w:val="00143CD9"/>
    <w:rsid w:val="00143D45"/>
    <w:rsid w:val="00145922"/>
    <w:rsid w:val="0014694D"/>
    <w:rsid w:val="00147C94"/>
    <w:rsid w:val="0015096F"/>
    <w:rsid w:val="00154E2D"/>
    <w:rsid w:val="0015721D"/>
    <w:rsid w:val="0016317E"/>
    <w:rsid w:val="00163682"/>
    <w:rsid w:val="00164D54"/>
    <w:rsid w:val="00165929"/>
    <w:rsid w:val="00180B31"/>
    <w:rsid w:val="00181136"/>
    <w:rsid w:val="00185C1B"/>
    <w:rsid w:val="00192869"/>
    <w:rsid w:val="0019416B"/>
    <w:rsid w:val="0019489E"/>
    <w:rsid w:val="00194E95"/>
    <w:rsid w:val="001953E1"/>
    <w:rsid w:val="00196562"/>
    <w:rsid w:val="001A35FA"/>
    <w:rsid w:val="001A3C30"/>
    <w:rsid w:val="001A49E0"/>
    <w:rsid w:val="001A5074"/>
    <w:rsid w:val="001A5687"/>
    <w:rsid w:val="001A61DB"/>
    <w:rsid w:val="001B0874"/>
    <w:rsid w:val="001B6BC5"/>
    <w:rsid w:val="001B6D4C"/>
    <w:rsid w:val="001C27FD"/>
    <w:rsid w:val="001C4470"/>
    <w:rsid w:val="001C57AA"/>
    <w:rsid w:val="001C6FBA"/>
    <w:rsid w:val="001C77DD"/>
    <w:rsid w:val="001C7BE0"/>
    <w:rsid w:val="001D3E98"/>
    <w:rsid w:val="001D564B"/>
    <w:rsid w:val="001D65FE"/>
    <w:rsid w:val="001E0896"/>
    <w:rsid w:val="001E1187"/>
    <w:rsid w:val="001E2B03"/>
    <w:rsid w:val="001E2BFF"/>
    <w:rsid w:val="001E5D18"/>
    <w:rsid w:val="001E62F8"/>
    <w:rsid w:val="001E789B"/>
    <w:rsid w:val="001E7910"/>
    <w:rsid w:val="001F0489"/>
    <w:rsid w:val="001F2857"/>
    <w:rsid w:val="001F6258"/>
    <w:rsid w:val="001F69FB"/>
    <w:rsid w:val="001F7620"/>
    <w:rsid w:val="00203581"/>
    <w:rsid w:val="00210503"/>
    <w:rsid w:val="002129F8"/>
    <w:rsid w:val="002134B8"/>
    <w:rsid w:val="00214867"/>
    <w:rsid w:val="00216E5E"/>
    <w:rsid w:val="00221081"/>
    <w:rsid w:val="0022144B"/>
    <w:rsid w:val="00221CF7"/>
    <w:rsid w:val="0022263C"/>
    <w:rsid w:val="002228C9"/>
    <w:rsid w:val="00223C24"/>
    <w:rsid w:val="00225414"/>
    <w:rsid w:val="0022654D"/>
    <w:rsid w:val="0022714E"/>
    <w:rsid w:val="002312F2"/>
    <w:rsid w:val="002318B6"/>
    <w:rsid w:val="002319B9"/>
    <w:rsid w:val="002334EC"/>
    <w:rsid w:val="00233E5A"/>
    <w:rsid w:val="0023448E"/>
    <w:rsid w:val="0023464F"/>
    <w:rsid w:val="00234E95"/>
    <w:rsid w:val="00235EDF"/>
    <w:rsid w:val="002414ED"/>
    <w:rsid w:val="00241B9A"/>
    <w:rsid w:val="00242094"/>
    <w:rsid w:val="002503D1"/>
    <w:rsid w:val="00250A64"/>
    <w:rsid w:val="00251C8A"/>
    <w:rsid w:val="00253AFD"/>
    <w:rsid w:val="00256FB0"/>
    <w:rsid w:val="002572C3"/>
    <w:rsid w:val="0026149E"/>
    <w:rsid w:val="0026770B"/>
    <w:rsid w:val="002719E1"/>
    <w:rsid w:val="00271E62"/>
    <w:rsid w:val="002742B2"/>
    <w:rsid w:val="0027471F"/>
    <w:rsid w:val="00276384"/>
    <w:rsid w:val="0027699A"/>
    <w:rsid w:val="00277E59"/>
    <w:rsid w:val="00281FDE"/>
    <w:rsid w:val="002820DC"/>
    <w:rsid w:val="00290567"/>
    <w:rsid w:val="00292A2F"/>
    <w:rsid w:val="00294B06"/>
    <w:rsid w:val="00294E21"/>
    <w:rsid w:val="002A4FC7"/>
    <w:rsid w:val="002A5ABE"/>
    <w:rsid w:val="002A5E77"/>
    <w:rsid w:val="002A66EB"/>
    <w:rsid w:val="002A7C94"/>
    <w:rsid w:val="002B05A5"/>
    <w:rsid w:val="002B1A42"/>
    <w:rsid w:val="002B4BC0"/>
    <w:rsid w:val="002B605C"/>
    <w:rsid w:val="002C0A3A"/>
    <w:rsid w:val="002C0FFB"/>
    <w:rsid w:val="002C1E8B"/>
    <w:rsid w:val="002C2B85"/>
    <w:rsid w:val="002C5DE1"/>
    <w:rsid w:val="002D29CD"/>
    <w:rsid w:val="002D2DC0"/>
    <w:rsid w:val="002D33BC"/>
    <w:rsid w:val="002D5064"/>
    <w:rsid w:val="002D68AE"/>
    <w:rsid w:val="002E08FA"/>
    <w:rsid w:val="002E2E3E"/>
    <w:rsid w:val="002E309F"/>
    <w:rsid w:val="002E38E4"/>
    <w:rsid w:val="002E43AB"/>
    <w:rsid w:val="002E5D26"/>
    <w:rsid w:val="002F12D6"/>
    <w:rsid w:val="002F2B14"/>
    <w:rsid w:val="002F4868"/>
    <w:rsid w:val="002F4A01"/>
    <w:rsid w:val="002F595A"/>
    <w:rsid w:val="002F5A61"/>
    <w:rsid w:val="002F5DF5"/>
    <w:rsid w:val="002F65C5"/>
    <w:rsid w:val="003003AD"/>
    <w:rsid w:val="00301632"/>
    <w:rsid w:val="0030354F"/>
    <w:rsid w:val="003039F6"/>
    <w:rsid w:val="00305105"/>
    <w:rsid w:val="0030524E"/>
    <w:rsid w:val="00305EDA"/>
    <w:rsid w:val="00307224"/>
    <w:rsid w:val="0031165E"/>
    <w:rsid w:val="00311EA2"/>
    <w:rsid w:val="00317353"/>
    <w:rsid w:val="003175CB"/>
    <w:rsid w:val="003178CA"/>
    <w:rsid w:val="003201BE"/>
    <w:rsid w:val="00320266"/>
    <w:rsid w:val="00320D68"/>
    <w:rsid w:val="00323CB7"/>
    <w:rsid w:val="00324334"/>
    <w:rsid w:val="003266F6"/>
    <w:rsid w:val="00326890"/>
    <w:rsid w:val="00331355"/>
    <w:rsid w:val="003315D0"/>
    <w:rsid w:val="00332880"/>
    <w:rsid w:val="00333FD6"/>
    <w:rsid w:val="00334595"/>
    <w:rsid w:val="00337112"/>
    <w:rsid w:val="0034056E"/>
    <w:rsid w:val="00340A9D"/>
    <w:rsid w:val="00340DFA"/>
    <w:rsid w:val="00341C86"/>
    <w:rsid w:val="00341F8F"/>
    <w:rsid w:val="00342CC6"/>
    <w:rsid w:val="00343E5C"/>
    <w:rsid w:val="0035231C"/>
    <w:rsid w:val="00360616"/>
    <w:rsid w:val="00360AC1"/>
    <w:rsid w:val="003634E2"/>
    <w:rsid w:val="00371E03"/>
    <w:rsid w:val="0037323D"/>
    <w:rsid w:val="00384484"/>
    <w:rsid w:val="0038481B"/>
    <w:rsid w:val="00386599"/>
    <w:rsid w:val="00386A4A"/>
    <w:rsid w:val="00390604"/>
    <w:rsid w:val="00391126"/>
    <w:rsid w:val="003913A3"/>
    <w:rsid w:val="0039289B"/>
    <w:rsid w:val="00395706"/>
    <w:rsid w:val="003A0BE8"/>
    <w:rsid w:val="003A34A7"/>
    <w:rsid w:val="003A6A26"/>
    <w:rsid w:val="003A6A7D"/>
    <w:rsid w:val="003A7266"/>
    <w:rsid w:val="003A7A6E"/>
    <w:rsid w:val="003B0E8F"/>
    <w:rsid w:val="003B3470"/>
    <w:rsid w:val="003B5150"/>
    <w:rsid w:val="003B5798"/>
    <w:rsid w:val="003B6F57"/>
    <w:rsid w:val="003B7915"/>
    <w:rsid w:val="003C6062"/>
    <w:rsid w:val="003C7DFD"/>
    <w:rsid w:val="003D0A42"/>
    <w:rsid w:val="003D1165"/>
    <w:rsid w:val="003D2736"/>
    <w:rsid w:val="003D6705"/>
    <w:rsid w:val="003E04BB"/>
    <w:rsid w:val="003E20F5"/>
    <w:rsid w:val="003E3265"/>
    <w:rsid w:val="003E5A30"/>
    <w:rsid w:val="003F1306"/>
    <w:rsid w:val="003F291F"/>
    <w:rsid w:val="003F464D"/>
    <w:rsid w:val="003F7138"/>
    <w:rsid w:val="0040030B"/>
    <w:rsid w:val="0040040E"/>
    <w:rsid w:val="00400A61"/>
    <w:rsid w:val="00404FE8"/>
    <w:rsid w:val="00405781"/>
    <w:rsid w:val="00406FF0"/>
    <w:rsid w:val="00414C57"/>
    <w:rsid w:val="00415695"/>
    <w:rsid w:val="00415EC1"/>
    <w:rsid w:val="00416A46"/>
    <w:rsid w:val="0042210B"/>
    <w:rsid w:val="00427DB6"/>
    <w:rsid w:val="004358FF"/>
    <w:rsid w:val="00443AAF"/>
    <w:rsid w:val="0044489D"/>
    <w:rsid w:val="00445E10"/>
    <w:rsid w:val="0044641D"/>
    <w:rsid w:val="004478AE"/>
    <w:rsid w:val="00452456"/>
    <w:rsid w:val="00453651"/>
    <w:rsid w:val="004608E7"/>
    <w:rsid w:val="0046258B"/>
    <w:rsid w:val="00462C1C"/>
    <w:rsid w:val="004645FE"/>
    <w:rsid w:val="00466601"/>
    <w:rsid w:val="00470F17"/>
    <w:rsid w:val="00480EB1"/>
    <w:rsid w:val="00483812"/>
    <w:rsid w:val="004844A7"/>
    <w:rsid w:val="00487A56"/>
    <w:rsid w:val="00490996"/>
    <w:rsid w:val="00490DB5"/>
    <w:rsid w:val="00492A6B"/>
    <w:rsid w:val="004947BA"/>
    <w:rsid w:val="004A09DB"/>
    <w:rsid w:val="004A106B"/>
    <w:rsid w:val="004A44BC"/>
    <w:rsid w:val="004A5203"/>
    <w:rsid w:val="004A76C2"/>
    <w:rsid w:val="004A79B8"/>
    <w:rsid w:val="004B2426"/>
    <w:rsid w:val="004B28FC"/>
    <w:rsid w:val="004B7435"/>
    <w:rsid w:val="004C20F1"/>
    <w:rsid w:val="004C3CD6"/>
    <w:rsid w:val="004D4D01"/>
    <w:rsid w:val="004D63D1"/>
    <w:rsid w:val="004E2845"/>
    <w:rsid w:val="004E3752"/>
    <w:rsid w:val="004E5638"/>
    <w:rsid w:val="004E5A42"/>
    <w:rsid w:val="004E6611"/>
    <w:rsid w:val="004F03FD"/>
    <w:rsid w:val="004F06D7"/>
    <w:rsid w:val="004F08CF"/>
    <w:rsid w:val="004F117F"/>
    <w:rsid w:val="004F3CF0"/>
    <w:rsid w:val="004F6529"/>
    <w:rsid w:val="004F7632"/>
    <w:rsid w:val="005036B9"/>
    <w:rsid w:val="00504A64"/>
    <w:rsid w:val="00505D8F"/>
    <w:rsid w:val="005073C5"/>
    <w:rsid w:val="00507506"/>
    <w:rsid w:val="0051095F"/>
    <w:rsid w:val="00512E3B"/>
    <w:rsid w:val="00512E48"/>
    <w:rsid w:val="0051387B"/>
    <w:rsid w:val="005168C2"/>
    <w:rsid w:val="00520383"/>
    <w:rsid w:val="005209E0"/>
    <w:rsid w:val="00522D63"/>
    <w:rsid w:val="00524B1F"/>
    <w:rsid w:val="00525546"/>
    <w:rsid w:val="00525700"/>
    <w:rsid w:val="005267F7"/>
    <w:rsid w:val="0053471E"/>
    <w:rsid w:val="005405D9"/>
    <w:rsid w:val="00540CAD"/>
    <w:rsid w:val="00543914"/>
    <w:rsid w:val="0055072D"/>
    <w:rsid w:val="005512F3"/>
    <w:rsid w:val="00551A69"/>
    <w:rsid w:val="005568B3"/>
    <w:rsid w:val="00557690"/>
    <w:rsid w:val="00557A26"/>
    <w:rsid w:val="005611F7"/>
    <w:rsid w:val="00562881"/>
    <w:rsid w:val="00564C93"/>
    <w:rsid w:val="0057494C"/>
    <w:rsid w:val="00574ADF"/>
    <w:rsid w:val="00574B65"/>
    <w:rsid w:val="005763C4"/>
    <w:rsid w:val="00577BD8"/>
    <w:rsid w:val="00580229"/>
    <w:rsid w:val="0058350F"/>
    <w:rsid w:val="005878B1"/>
    <w:rsid w:val="00587C81"/>
    <w:rsid w:val="0059012D"/>
    <w:rsid w:val="005905F3"/>
    <w:rsid w:val="0059083B"/>
    <w:rsid w:val="00592067"/>
    <w:rsid w:val="00595C42"/>
    <w:rsid w:val="00596BB1"/>
    <w:rsid w:val="00597802"/>
    <w:rsid w:val="005A1DEE"/>
    <w:rsid w:val="005A25FB"/>
    <w:rsid w:val="005A666D"/>
    <w:rsid w:val="005B0DFF"/>
    <w:rsid w:val="005C1EB3"/>
    <w:rsid w:val="005C4674"/>
    <w:rsid w:val="005C683D"/>
    <w:rsid w:val="005C752E"/>
    <w:rsid w:val="005D0890"/>
    <w:rsid w:val="005D3A63"/>
    <w:rsid w:val="005D46BF"/>
    <w:rsid w:val="005D5241"/>
    <w:rsid w:val="005D7C45"/>
    <w:rsid w:val="005D7D2B"/>
    <w:rsid w:val="005E24BB"/>
    <w:rsid w:val="005E5811"/>
    <w:rsid w:val="005E63D6"/>
    <w:rsid w:val="005E76D4"/>
    <w:rsid w:val="005F01C5"/>
    <w:rsid w:val="005F147A"/>
    <w:rsid w:val="005F1EA9"/>
    <w:rsid w:val="005F1EF9"/>
    <w:rsid w:val="005F22B8"/>
    <w:rsid w:val="005F2CF0"/>
    <w:rsid w:val="005F2F71"/>
    <w:rsid w:val="005F3F10"/>
    <w:rsid w:val="005F4B51"/>
    <w:rsid w:val="005F4C78"/>
    <w:rsid w:val="005F5152"/>
    <w:rsid w:val="005F5F34"/>
    <w:rsid w:val="005F6E1D"/>
    <w:rsid w:val="005F7DF7"/>
    <w:rsid w:val="00601069"/>
    <w:rsid w:val="00601902"/>
    <w:rsid w:val="00602DB9"/>
    <w:rsid w:val="006115EB"/>
    <w:rsid w:val="0062018C"/>
    <w:rsid w:val="00620E5D"/>
    <w:rsid w:val="00625204"/>
    <w:rsid w:val="00626A32"/>
    <w:rsid w:val="00627810"/>
    <w:rsid w:val="006308CC"/>
    <w:rsid w:val="00631E02"/>
    <w:rsid w:val="006321BB"/>
    <w:rsid w:val="00632318"/>
    <w:rsid w:val="00633BB1"/>
    <w:rsid w:val="00634CA9"/>
    <w:rsid w:val="006404B5"/>
    <w:rsid w:val="00640BD3"/>
    <w:rsid w:val="00641861"/>
    <w:rsid w:val="006430FA"/>
    <w:rsid w:val="00644186"/>
    <w:rsid w:val="006451CD"/>
    <w:rsid w:val="00646DD2"/>
    <w:rsid w:val="00650935"/>
    <w:rsid w:val="00651BA4"/>
    <w:rsid w:val="0065368D"/>
    <w:rsid w:val="0065460B"/>
    <w:rsid w:val="006570CA"/>
    <w:rsid w:val="00657969"/>
    <w:rsid w:val="0066369E"/>
    <w:rsid w:val="006709EC"/>
    <w:rsid w:val="00672578"/>
    <w:rsid w:val="00674AE8"/>
    <w:rsid w:val="00676355"/>
    <w:rsid w:val="00676CD6"/>
    <w:rsid w:val="00676D39"/>
    <w:rsid w:val="0067776E"/>
    <w:rsid w:val="006864AD"/>
    <w:rsid w:val="00692E3E"/>
    <w:rsid w:val="006941B1"/>
    <w:rsid w:val="006958E4"/>
    <w:rsid w:val="006A28CD"/>
    <w:rsid w:val="006A2B6B"/>
    <w:rsid w:val="006A3788"/>
    <w:rsid w:val="006A3ADA"/>
    <w:rsid w:val="006A7618"/>
    <w:rsid w:val="006A7E2C"/>
    <w:rsid w:val="006B2392"/>
    <w:rsid w:val="006B26A5"/>
    <w:rsid w:val="006B2811"/>
    <w:rsid w:val="006B285F"/>
    <w:rsid w:val="006B3F6B"/>
    <w:rsid w:val="006C6383"/>
    <w:rsid w:val="006C6C08"/>
    <w:rsid w:val="006D40AC"/>
    <w:rsid w:val="006D783B"/>
    <w:rsid w:val="006E0380"/>
    <w:rsid w:val="006E115C"/>
    <w:rsid w:val="006E2F05"/>
    <w:rsid w:val="006E35D4"/>
    <w:rsid w:val="006E4755"/>
    <w:rsid w:val="006E61F0"/>
    <w:rsid w:val="006F02A0"/>
    <w:rsid w:val="006F4429"/>
    <w:rsid w:val="006F603F"/>
    <w:rsid w:val="00701514"/>
    <w:rsid w:val="00701597"/>
    <w:rsid w:val="0070195F"/>
    <w:rsid w:val="00701A7D"/>
    <w:rsid w:val="00702024"/>
    <w:rsid w:val="00706985"/>
    <w:rsid w:val="00706CFB"/>
    <w:rsid w:val="00712376"/>
    <w:rsid w:val="00714259"/>
    <w:rsid w:val="0071792F"/>
    <w:rsid w:val="00717A7E"/>
    <w:rsid w:val="00726B94"/>
    <w:rsid w:val="0072767A"/>
    <w:rsid w:val="00727AA2"/>
    <w:rsid w:val="00737946"/>
    <w:rsid w:val="00737CA7"/>
    <w:rsid w:val="00741EE8"/>
    <w:rsid w:val="00751886"/>
    <w:rsid w:val="00751F9F"/>
    <w:rsid w:val="00752DAF"/>
    <w:rsid w:val="00756AD6"/>
    <w:rsid w:val="00756DD5"/>
    <w:rsid w:val="00757A94"/>
    <w:rsid w:val="00757D5C"/>
    <w:rsid w:val="00760427"/>
    <w:rsid w:val="00762080"/>
    <w:rsid w:val="00764CB5"/>
    <w:rsid w:val="00766E4A"/>
    <w:rsid w:val="00773AC9"/>
    <w:rsid w:val="00773CA1"/>
    <w:rsid w:val="00773F81"/>
    <w:rsid w:val="007775EE"/>
    <w:rsid w:val="00777F23"/>
    <w:rsid w:val="007804BA"/>
    <w:rsid w:val="007806C2"/>
    <w:rsid w:val="00781B27"/>
    <w:rsid w:val="00781E60"/>
    <w:rsid w:val="0078336D"/>
    <w:rsid w:val="00784EE8"/>
    <w:rsid w:val="00786829"/>
    <w:rsid w:val="00786FDE"/>
    <w:rsid w:val="007910AE"/>
    <w:rsid w:val="00791ADB"/>
    <w:rsid w:val="00796BE6"/>
    <w:rsid w:val="007A3FD2"/>
    <w:rsid w:val="007A4F0A"/>
    <w:rsid w:val="007B096B"/>
    <w:rsid w:val="007B2ABE"/>
    <w:rsid w:val="007B3B27"/>
    <w:rsid w:val="007B40B5"/>
    <w:rsid w:val="007B4FC4"/>
    <w:rsid w:val="007C05E6"/>
    <w:rsid w:val="007C1666"/>
    <w:rsid w:val="007C1D6B"/>
    <w:rsid w:val="007C21F1"/>
    <w:rsid w:val="007C28FE"/>
    <w:rsid w:val="007C5B74"/>
    <w:rsid w:val="007C7502"/>
    <w:rsid w:val="007D4B30"/>
    <w:rsid w:val="007D4C8F"/>
    <w:rsid w:val="007E191B"/>
    <w:rsid w:val="007E2C7A"/>
    <w:rsid w:val="007E5F55"/>
    <w:rsid w:val="007E61FC"/>
    <w:rsid w:val="007E683F"/>
    <w:rsid w:val="007F2402"/>
    <w:rsid w:val="007F2BCC"/>
    <w:rsid w:val="007F4CC9"/>
    <w:rsid w:val="007F5E07"/>
    <w:rsid w:val="007F693C"/>
    <w:rsid w:val="008004A0"/>
    <w:rsid w:val="00801752"/>
    <w:rsid w:val="00803CE7"/>
    <w:rsid w:val="00805502"/>
    <w:rsid w:val="00806A99"/>
    <w:rsid w:val="008131BD"/>
    <w:rsid w:val="00814B55"/>
    <w:rsid w:val="00814FBF"/>
    <w:rsid w:val="008160F8"/>
    <w:rsid w:val="0082094F"/>
    <w:rsid w:val="00821B6A"/>
    <w:rsid w:val="00823AE1"/>
    <w:rsid w:val="00824A94"/>
    <w:rsid w:val="00833277"/>
    <w:rsid w:val="00833B89"/>
    <w:rsid w:val="008340FC"/>
    <w:rsid w:val="008412B0"/>
    <w:rsid w:val="0084136A"/>
    <w:rsid w:val="00844E5C"/>
    <w:rsid w:val="0084667C"/>
    <w:rsid w:val="00851CC1"/>
    <w:rsid w:val="00856B6F"/>
    <w:rsid w:val="00860CEB"/>
    <w:rsid w:val="00860EA0"/>
    <w:rsid w:val="00863C5B"/>
    <w:rsid w:val="008653B4"/>
    <w:rsid w:val="00865C77"/>
    <w:rsid w:val="00867231"/>
    <w:rsid w:val="00867B89"/>
    <w:rsid w:val="008702E9"/>
    <w:rsid w:val="00870CF6"/>
    <w:rsid w:val="00871E2E"/>
    <w:rsid w:val="0087529B"/>
    <w:rsid w:val="008752AA"/>
    <w:rsid w:val="008757EB"/>
    <w:rsid w:val="008774CB"/>
    <w:rsid w:val="0088219E"/>
    <w:rsid w:val="008852E1"/>
    <w:rsid w:val="008872A1"/>
    <w:rsid w:val="00893C31"/>
    <w:rsid w:val="00894E8B"/>
    <w:rsid w:val="008A4FA1"/>
    <w:rsid w:val="008A6968"/>
    <w:rsid w:val="008B2B54"/>
    <w:rsid w:val="008B3A3C"/>
    <w:rsid w:val="008B3A7D"/>
    <w:rsid w:val="008B4D40"/>
    <w:rsid w:val="008C2CD6"/>
    <w:rsid w:val="008C2D7F"/>
    <w:rsid w:val="008D3677"/>
    <w:rsid w:val="008D3B53"/>
    <w:rsid w:val="008D3BDF"/>
    <w:rsid w:val="008D4E0F"/>
    <w:rsid w:val="008D4EF9"/>
    <w:rsid w:val="008D633F"/>
    <w:rsid w:val="008D65B6"/>
    <w:rsid w:val="008E2C6F"/>
    <w:rsid w:val="008E5AC1"/>
    <w:rsid w:val="008F18E1"/>
    <w:rsid w:val="008F3365"/>
    <w:rsid w:val="008F4542"/>
    <w:rsid w:val="008F7261"/>
    <w:rsid w:val="008F7BBD"/>
    <w:rsid w:val="00904960"/>
    <w:rsid w:val="00904B2C"/>
    <w:rsid w:val="00906DD8"/>
    <w:rsid w:val="00907F53"/>
    <w:rsid w:val="0091060F"/>
    <w:rsid w:val="009143C8"/>
    <w:rsid w:val="00916198"/>
    <w:rsid w:val="009174FA"/>
    <w:rsid w:val="00922611"/>
    <w:rsid w:val="00922CD5"/>
    <w:rsid w:val="00925160"/>
    <w:rsid w:val="00925EF6"/>
    <w:rsid w:val="009267CC"/>
    <w:rsid w:val="00933DB1"/>
    <w:rsid w:val="00934742"/>
    <w:rsid w:val="0093631B"/>
    <w:rsid w:val="00937557"/>
    <w:rsid w:val="00940207"/>
    <w:rsid w:val="009404F3"/>
    <w:rsid w:val="0094127D"/>
    <w:rsid w:val="00942B05"/>
    <w:rsid w:val="00943DBC"/>
    <w:rsid w:val="00945DA9"/>
    <w:rsid w:val="00953041"/>
    <w:rsid w:val="0095442C"/>
    <w:rsid w:val="00954B23"/>
    <w:rsid w:val="009551F7"/>
    <w:rsid w:val="00956796"/>
    <w:rsid w:val="0096056B"/>
    <w:rsid w:val="00960A33"/>
    <w:rsid w:val="00974C81"/>
    <w:rsid w:val="00977B5A"/>
    <w:rsid w:val="00980066"/>
    <w:rsid w:val="00980333"/>
    <w:rsid w:val="009806C9"/>
    <w:rsid w:val="00980A04"/>
    <w:rsid w:val="00980C42"/>
    <w:rsid w:val="009846EC"/>
    <w:rsid w:val="00985359"/>
    <w:rsid w:val="00987A96"/>
    <w:rsid w:val="00992770"/>
    <w:rsid w:val="0099797F"/>
    <w:rsid w:val="009A2B44"/>
    <w:rsid w:val="009A3853"/>
    <w:rsid w:val="009A6C74"/>
    <w:rsid w:val="009B11A2"/>
    <w:rsid w:val="009B2397"/>
    <w:rsid w:val="009B34E2"/>
    <w:rsid w:val="009C3FB4"/>
    <w:rsid w:val="009C753C"/>
    <w:rsid w:val="009C76BC"/>
    <w:rsid w:val="009D1C03"/>
    <w:rsid w:val="009D4475"/>
    <w:rsid w:val="009D44A6"/>
    <w:rsid w:val="009D4B6F"/>
    <w:rsid w:val="009D4BEB"/>
    <w:rsid w:val="009D5094"/>
    <w:rsid w:val="009D5685"/>
    <w:rsid w:val="009D5D10"/>
    <w:rsid w:val="009D62BF"/>
    <w:rsid w:val="009D7ACE"/>
    <w:rsid w:val="009E73EE"/>
    <w:rsid w:val="009F03E4"/>
    <w:rsid w:val="009F0692"/>
    <w:rsid w:val="009F0798"/>
    <w:rsid w:val="009F3ACD"/>
    <w:rsid w:val="009F5D7A"/>
    <w:rsid w:val="009F7882"/>
    <w:rsid w:val="00A020A0"/>
    <w:rsid w:val="00A022F3"/>
    <w:rsid w:val="00A051F0"/>
    <w:rsid w:val="00A07E9B"/>
    <w:rsid w:val="00A11F4B"/>
    <w:rsid w:val="00A125E8"/>
    <w:rsid w:val="00A14D23"/>
    <w:rsid w:val="00A210AC"/>
    <w:rsid w:val="00A227EB"/>
    <w:rsid w:val="00A2365F"/>
    <w:rsid w:val="00A25DD0"/>
    <w:rsid w:val="00A272DD"/>
    <w:rsid w:val="00A31430"/>
    <w:rsid w:val="00A31934"/>
    <w:rsid w:val="00A31B0E"/>
    <w:rsid w:val="00A342D1"/>
    <w:rsid w:val="00A3675E"/>
    <w:rsid w:val="00A406AE"/>
    <w:rsid w:val="00A41083"/>
    <w:rsid w:val="00A444CA"/>
    <w:rsid w:val="00A44B85"/>
    <w:rsid w:val="00A45AF0"/>
    <w:rsid w:val="00A45BF5"/>
    <w:rsid w:val="00A4701E"/>
    <w:rsid w:val="00A509CE"/>
    <w:rsid w:val="00A5722A"/>
    <w:rsid w:val="00A60E20"/>
    <w:rsid w:val="00A64005"/>
    <w:rsid w:val="00A7189B"/>
    <w:rsid w:val="00A725F6"/>
    <w:rsid w:val="00A72AC6"/>
    <w:rsid w:val="00A72D0A"/>
    <w:rsid w:val="00A73029"/>
    <w:rsid w:val="00A760C6"/>
    <w:rsid w:val="00A76632"/>
    <w:rsid w:val="00A77050"/>
    <w:rsid w:val="00A80B7C"/>
    <w:rsid w:val="00A85E81"/>
    <w:rsid w:val="00A86DC6"/>
    <w:rsid w:val="00A90134"/>
    <w:rsid w:val="00A9020C"/>
    <w:rsid w:val="00A9096A"/>
    <w:rsid w:val="00A9347A"/>
    <w:rsid w:val="00A94C24"/>
    <w:rsid w:val="00A9670F"/>
    <w:rsid w:val="00A96E92"/>
    <w:rsid w:val="00A976BB"/>
    <w:rsid w:val="00AA025E"/>
    <w:rsid w:val="00AA13F2"/>
    <w:rsid w:val="00AA2344"/>
    <w:rsid w:val="00AA2B9F"/>
    <w:rsid w:val="00AA34B5"/>
    <w:rsid w:val="00AA624D"/>
    <w:rsid w:val="00AA788A"/>
    <w:rsid w:val="00AB452E"/>
    <w:rsid w:val="00AB545E"/>
    <w:rsid w:val="00AB6320"/>
    <w:rsid w:val="00AC06A1"/>
    <w:rsid w:val="00AC0B79"/>
    <w:rsid w:val="00AC0D18"/>
    <w:rsid w:val="00AC2986"/>
    <w:rsid w:val="00AC5D31"/>
    <w:rsid w:val="00AC6B82"/>
    <w:rsid w:val="00AC7850"/>
    <w:rsid w:val="00AC799B"/>
    <w:rsid w:val="00AD0180"/>
    <w:rsid w:val="00AD0567"/>
    <w:rsid w:val="00AD209B"/>
    <w:rsid w:val="00AD20C3"/>
    <w:rsid w:val="00AD6486"/>
    <w:rsid w:val="00AD716B"/>
    <w:rsid w:val="00AE30F5"/>
    <w:rsid w:val="00AE4115"/>
    <w:rsid w:val="00AE598C"/>
    <w:rsid w:val="00AF561D"/>
    <w:rsid w:val="00AF7894"/>
    <w:rsid w:val="00B0239C"/>
    <w:rsid w:val="00B04125"/>
    <w:rsid w:val="00B0413B"/>
    <w:rsid w:val="00B166C8"/>
    <w:rsid w:val="00B2085C"/>
    <w:rsid w:val="00B2298D"/>
    <w:rsid w:val="00B234B0"/>
    <w:rsid w:val="00B238A3"/>
    <w:rsid w:val="00B25C07"/>
    <w:rsid w:val="00B30CE4"/>
    <w:rsid w:val="00B31217"/>
    <w:rsid w:val="00B321BA"/>
    <w:rsid w:val="00B34C73"/>
    <w:rsid w:val="00B3757E"/>
    <w:rsid w:val="00B441A5"/>
    <w:rsid w:val="00B45AE0"/>
    <w:rsid w:val="00B45B7E"/>
    <w:rsid w:val="00B46653"/>
    <w:rsid w:val="00B47A96"/>
    <w:rsid w:val="00B51062"/>
    <w:rsid w:val="00B510D7"/>
    <w:rsid w:val="00B52220"/>
    <w:rsid w:val="00B52F94"/>
    <w:rsid w:val="00B5350C"/>
    <w:rsid w:val="00B544BD"/>
    <w:rsid w:val="00B54965"/>
    <w:rsid w:val="00B55775"/>
    <w:rsid w:val="00B57AF4"/>
    <w:rsid w:val="00B66AB7"/>
    <w:rsid w:val="00B66DD2"/>
    <w:rsid w:val="00B67BC8"/>
    <w:rsid w:val="00B70381"/>
    <w:rsid w:val="00B713FA"/>
    <w:rsid w:val="00B716D9"/>
    <w:rsid w:val="00B72703"/>
    <w:rsid w:val="00B77D7C"/>
    <w:rsid w:val="00B81B0C"/>
    <w:rsid w:val="00B8361B"/>
    <w:rsid w:val="00B85534"/>
    <w:rsid w:val="00B85C16"/>
    <w:rsid w:val="00B86F02"/>
    <w:rsid w:val="00B87AE3"/>
    <w:rsid w:val="00B87BE7"/>
    <w:rsid w:val="00B9130C"/>
    <w:rsid w:val="00B945D0"/>
    <w:rsid w:val="00B94D2C"/>
    <w:rsid w:val="00B96854"/>
    <w:rsid w:val="00B97290"/>
    <w:rsid w:val="00B979C7"/>
    <w:rsid w:val="00BA2925"/>
    <w:rsid w:val="00BA63CE"/>
    <w:rsid w:val="00BA6502"/>
    <w:rsid w:val="00BB0165"/>
    <w:rsid w:val="00BB1814"/>
    <w:rsid w:val="00BB1F42"/>
    <w:rsid w:val="00BB2641"/>
    <w:rsid w:val="00BB5DEE"/>
    <w:rsid w:val="00BB729A"/>
    <w:rsid w:val="00BC0A17"/>
    <w:rsid w:val="00BC1260"/>
    <w:rsid w:val="00BC2D98"/>
    <w:rsid w:val="00BC488A"/>
    <w:rsid w:val="00BD3AE5"/>
    <w:rsid w:val="00BE26D9"/>
    <w:rsid w:val="00BE655D"/>
    <w:rsid w:val="00BE7E43"/>
    <w:rsid w:val="00BF2E06"/>
    <w:rsid w:val="00C03E1E"/>
    <w:rsid w:val="00C10878"/>
    <w:rsid w:val="00C12674"/>
    <w:rsid w:val="00C13B6C"/>
    <w:rsid w:val="00C161FA"/>
    <w:rsid w:val="00C20887"/>
    <w:rsid w:val="00C23199"/>
    <w:rsid w:val="00C232E2"/>
    <w:rsid w:val="00C2548A"/>
    <w:rsid w:val="00C26C6E"/>
    <w:rsid w:val="00C272F7"/>
    <w:rsid w:val="00C30F50"/>
    <w:rsid w:val="00C31125"/>
    <w:rsid w:val="00C33125"/>
    <w:rsid w:val="00C33340"/>
    <w:rsid w:val="00C36507"/>
    <w:rsid w:val="00C3675B"/>
    <w:rsid w:val="00C41D84"/>
    <w:rsid w:val="00C42EA1"/>
    <w:rsid w:val="00C447C1"/>
    <w:rsid w:val="00C452C8"/>
    <w:rsid w:val="00C45D1F"/>
    <w:rsid w:val="00C51123"/>
    <w:rsid w:val="00C558B0"/>
    <w:rsid w:val="00C57E71"/>
    <w:rsid w:val="00C57EDE"/>
    <w:rsid w:val="00C604E2"/>
    <w:rsid w:val="00C62B3D"/>
    <w:rsid w:val="00C7282A"/>
    <w:rsid w:val="00C72DFF"/>
    <w:rsid w:val="00C73325"/>
    <w:rsid w:val="00C75509"/>
    <w:rsid w:val="00C77EA7"/>
    <w:rsid w:val="00C77EB5"/>
    <w:rsid w:val="00C817BD"/>
    <w:rsid w:val="00C81A27"/>
    <w:rsid w:val="00C823DC"/>
    <w:rsid w:val="00C8384E"/>
    <w:rsid w:val="00C83F60"/>
    <w:rsid w:val="00C85F23"/>
    <w:rsid w:val="00C90449"/>
    <w:rsid w:val="00C90877"/>
    <w:rsid w:val="00CA00F5"/>
    <w:rsid w:val="00CA3B82"/>
    <w:rsid w:val="00CA5B31"/>
    <w:rsid w:val="00CA7FC7"/>
    <w:rsid w:val="00CB0561"/>
    <w:rsid w:val="00CB0D8D"/>
    <w:rsid w:val="00CB44CF"/>
    <w:rsid w:val="00CC019D"/>
    <w:rsid w:val="00CC0AB8"/>
    <w:rsid w:val="00CC0FC7"/>
    <w:rsid w:val="00CC3360"/>
    <w:rsid w:val="00CC45C3"/>
    <w:rsid w:val="00CC6193"/>
    <w:rsid w:val="00CC6691"/>
    <w:rsid w:val="00CD17D4"/>
    <w:rsid w:val="00CD25D0"/>
    <w:rsid w:val="00CD42EF"/>
    <w:rsid w:val="00CD4301"/>
    <w:rsid w:val="00CD5FDB"/>
    <w:rsid w:val="00CD637F"/>
    <w:rsid w:val="00CE2240"/>
    <w:rsid w:val="00CE655A"/>
    <w:rsid w:val="00CE70A0"/>
    <w:rsid w:val="00CF0042"/>
    <w:rsid w:val="00CF0744"/>
    <w:rsid w:val="00CF0D47"/>
    <w:rsid w:val="00CF0F48"/>
    <w:rsid w:val="00CF6A84"/>
    <w:rsid w:val="00CF7200"/>
    <w:rsid w:val="00D00133"/>
    <w:rsid w:val="00D01779"/>
    <w:rsid w:val="00D02E31"/>
    <w:rsid w:val="00D03B8C"/>
    <w:rsid w:val="00D050DA"/>
    <w:rsid w:val="00D06192"/>
    <w:rsid w:val="00D06577"/>
    <w:rsid w:val="00D0668E"/>
    <w:rsid w:val="00D13CD7"/>
    <w:rsid w:val="00D146D7"/>
    <w:rsid w:val="00D16015"/>
    <w:rsid w:val="00D16852"/>
    <w:rsid w:val="00D2115E"/>
    <w:rsid w:val="00D218DB"/>
    <w:rsid w:val="00D223C9"/>
    <w:rsid w:val="00D224CA"/>
    <w:rsid w:val="00D22D42"/>
    <w:rsid w:val="00D234A6"/>
    <w:rsid w:val="00D2786C"/>
    <w:rsid w:val="00D37D20"/>
    <w:rsid w:val="00D409C7"/>
    <w:rsid w:val="00D421D9"/>
    <w:rsid w:val="00D4345D"/>
    <w:rsid w:val="00D456EC"/>
    <w:rsid w:val="00D45B00"/>
    <w:rsid w:val="00D46B9C"/>
    <w:rsid w:val="00D559CF"/>
    <w:rsid w:val="00D5609A"/>
    <w:rsid w:val="00D56108"/>
    <w:rsid w:val="00D600B4"/>
    <w:rsid w:val="00D60908"/>
    <w:rsid w:val="00D62EED"/>
    <w:rsid w:val="00D71005"/>
    <w:rsid w:val="00D85B9D"/>
    <w:rsid w:val="00D870B1"/>
    <w:rsid w:val="00DA182B"/>
    <w:rsid w:val="00DA25BE"/>
    <w:rsid w:val="00DA288B"/>
    <w:rsid w:val="00DB1D86"/>
    <w:rsid w:val="00DB2E33"/>
    <w:rsid w:val="00DB3CA6"/>
    <w:rsid w:val="00DB4939"/>
    <w:rsid w:val="00DC2708"/>
    <w:rsid w:val="00DC5A53"/>
    <w:rsid w:val="00DD113C"/>
    <w:rsid w:val="00DD3D72"/>
    <w:rsid w:val="00DE24D9"/>
    <w:rsid w:val="00DE3C19"/>
    <w:rsid w:val="00DE72E7"/>
    <w:rsid w:val="00DE78B6"/>
    <w:rsid w:val="00DF0081"/>
    <w:rsid w:val="00DF021C"/>
    <w:rsid w:val="00DF0D0A"/>
    <w:rsid w:val="00DF2C54"/>
    <w:rsid w:val="00DF5BA0"/>
    <w:rsid w:val="00DF73FE"/>
    <w:rsid w:val="00DF7AFE"/>
    <w:rsid w:val="00E00A7E"/>
    <w:rsid w:val="00E02627"/>
    <w:rsid w:val="00E0548A"/>
    <w:rsid w:val="00E06666"/>
    <w:rsid w:val="00E06CAB"/>
    <w:rsid w:val="00E15591"/>
    <w:rsid w:val="00E163E5"/>
    <w:rsid w:val="00E20D16"/>
    <w:rsid w:val="00E24934"/>
    <w:rsid w:val="00E2628A"/>
    <w:rsid w:val="00E302A5"/>
    <w:rsid w:val="00E3204D"/>
    <w:rsid w:val="00E32310"/>
    <w:rsid w:val="00E32607"/>
    <w:rsid w:val="00E32835"/>
    <w:rsid w:val="00E33A45"/>
    <w:rsid w:val="00E34B0D"/>
    <w:rsid w:val="00E3696F"/>
    <w:rsid w:val="00E413A3"/>
    <w:rsid w:val="00E432FA"/>
    <w:rsid w:val="00E5302D"/>
    <w:rsid w:val="00E53A2B"/>
    <w:rsid w:val="00E53F6A"/>
    <w:rsid w:val="00E542BB"/>
    <w:rsid w:val="00E571CA"/>
    <w:rsid w:val="00E64B35"/>
    <w:rsid w:val="00E720AC"/>
    <w:rsid w:val="00E72276"/>
    <w:rsid w:val="00E72DB5"/>
    <w:rsid w:val="00E7474E"/>
    <w:rsid w:val="00E76F2D"/>
    <w:rsid w:val="00E82840"/>
    <w:rsid w:val="00E82B56"/>
    <w:rsid w:val="00E82E3C"/>
    <w:rsid w:val="00E83541"/>
    <w:rsid w:val="00E84CBC"/>
    <w:rsid w:val="00E84DF5"/>
    <w:rsid w:val="00E855BB"/>
    <w:rsid w:val="00E9040C"/>
    <w:rsid w:val="00E920E4"/>
    <w:rsid w:val="00E929B0"/>
    <w:rsid w:val="00E94DBD"/>
    <w:rsid w:val="00E96725"/>
    <w:rsid w:val="00EA1FA7"/>
    <w:rsid w:val="00EA5017"/>
    <w:rsid w:val="00EA539E"/>
    <w:rsid w:val="00EB344C"/>
    <w:rsid w:val="00EB3D48"/>
    <w:rsid w:val="00EB7567"/>
    <w:rsid w:val="00EB7A0B"/>
    <w:rsid w:val="00EC2AF0"/>
    <w:rsid w:val="00EC3468"/>
    <w:rsid w:val="00EC4136"/>
    <w:rsid w:val="00EC4772"/>
    <w:rsid w:val="00EC5E4B"/>
    <w:rsid w:val="00EC78D9"/>
    <w:rsid w:val="00ED2A1D"/>
    <w:rsid w:val="00ED50E9"/>
    <w:rsid w:val="00ED7DC9"/>
    <w:rsid w:val="00EE1ABB"/>
    <w:rsid w:val="00EE45BE"/>
    <w:rsid w:val="00EE6AA7"/>
    <w:rsid w:val="00EF0FE3"/>
    <w:rsid w:val="00EF3C2F"/>
    <w:rsid w:val="00EF53FD"/>
    <w:rsid w:val="00EF66DC"/>
    <w:rsid w:val="00EF730A"/>
    <w:rsid w:val="00EF73D4"/>
    <w:rsid w:val="00F05518"/>
    <w:rsid w:val="00F07E1F"/>
    <w:rsid w:val="00F11B6A"/>
    <w:rsid w:val="00F1349E"/>
    <w:rsid w:val="00F16462"/>
    <w:rsid w:val="00F1658B"/>
    <w:rsid w:val="00F16E5B"/>
    <w:rsid w:val="00F2127A"/>
    <w:rsid w:val="00F21CDF"/>
    <w:rsid w:val="00F22ACF"/>
    <w:rsid w:val="00F2311C"/>
    <w:rsid w:val="00F2362A"/>
    <w:rsid w:val="00F24625"/>
    <w:rsid w:val="00F27345"/>
    <w:rsid w:val="00F27434"/>
    <w:rsid w:val="00F27A4D"/>
    <w:rsid w:val="00F32D1D"/>
    <w:rsid w:val="00F32F5E"/>
    <w:rsid w:val="00F33B3E"/>
    <w:rsid w:val="00F34569"/>
    <w:rsid w:val="00F3579D"/>
    <w:rsid w:val="00F370CB"/>
    <w:rsid w:val="00F4121E"/>
    <w:rsid w:val="00F44513"/>
    <w:rsid w:val="00F447CE"/>
    <w:rsid w:val="00F45A32"/>
    <w:rsid w:val="00F46AEC"/>
    <w:rsid w:val="00F47D4A"/>
    <w:rsid w:val="00F47FD2"/>
    <w:rsid w:val="00F508D6"/>
    <w:rsid w:val="00F51956"/>
    <w:rsid w:val="00F526CD"/>
    <w:rsid w:val="00F54ACD"/>
    <w:rsid w:val="00F56E35"/>
    <w:rsid w:val="00F62EF3"/>
    <w:rsid w:val="00F63206"/>
    <w:rsid w:val="00F6341F"/>
    <w:rsid w:val="00F64A7A"/>
    <w:rsid w:val="00F702EC"/>
    <w:rsid w:val="00F72E94"/>
    <w:rsid w:val="00F76AD5"/>
    <w:rsid w:val="00F77035"/>
    <w:rsid w:val="00F77DEC"/>
    <w:rsid w:val="00F80F09"/>
    <w:rsid w:val="00F819CD"/>
    <w:rsid w:val="00F83A39"/>
    <w:rsid w:val="00F83C82"/>
    <w:rsid w:val="00F86498"/>
    <w:rsid w:val="00F914DD"/>
    <w:rsid w:val="00F91EBA"/>
    <w:rsid w:val="00F93EAA"/>
    <w:rsid w:val="00F94573"/>
    <w:rsid w:val="00F96CAF"/>
    <w:rsid w:val="00FA21DF"/>
    <w:rsid w:val="00FA4C32"/>
    <w:rsid w:val="00FA52BD"/>
    <w:rsid w:val="00FA6A4C"/>
    <w:rsid w:val="00FA6D7E"/>
    <w:rsid w:val="00FB0B7D"/>
    <w:rsid w:val="00FB0C36"/>
    <w:rsid w:val="00FB2785"/>
    <w:rsid w:val="00FB2D62"/>
    <w:rsid w:val="00FB3ED4"/>
    <w:rsid w:val="00FB5520"/>
    <w:rsid w:val="00FB5721"/>
    <w:rsid w:val="00FB65E7"/>
    <w:rsid w:val="00FB67FB"/>
    <w:rsid w:val="00FB75F6"/>
    <w:rsid w:val="00FC19E2"/>
    <w:rsid w:val="00FC1A55"/>
    <w:rsid w:val="00FC21C8"/>
    <w:rsid w:val="00FC2E42"/>
    <w:rsid w:val="00FD0348"/>
    <w:rsid w:val="00FD16AD"/>
    <w:rsid w:val="00FD4CF7"/>
    <w:rsid w:val="00FE1258"/>
    <w:rsid w:val="00FE4064"/>
    <w:rsid w:val="00FE55D4"/>
    <w:rsid w:val="00FE586F"/>
    <w:rsid w:val="00FE5C35"/>
    <w:rsid w:val="00FE6465"/>
    <w:rsid w:val="00FE6588"/>
    <w:rsid w:val="00FF4288"/>
    <w:rsid w:val="00FF4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DD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uiPriority w:val="99"/>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uiPriority w:val="99"/>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17264724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78552897">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395129885">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9824293">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96054752">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7480048">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aa.mx/informacionpublica/" TargetMode="External"/><Relationship Id="rId2" Type="http://schemas.openxmlformats.org/officeDocument/2006/relationships/numbering" Target="numbering.xml"/><Relationship Id="rId16" Type="http://schemas.openxmlformats.org/officeDocument/2006/relationships/hyperlink" Target="mailto:brivera@correo.uaa.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at.gob.mx"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910D8-92C0-4CC4-910C-672F41DA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4697</Words>
  <Characters>26773</Characters>
  <Application>Microsoft Office Word</Application>
  <DocSecurity>0</DocSecurity>
  <Lines>223</Lines>
  <Paragraphs>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Betty Rivera</cp:lastModifiedBy>
  <cp:revision>10</cp:revision>
  <cp:lastPrinted>2020-11-17T20:26:00Z</cp:lastPrinted>
  <dcterms:created xsi:type="dcterms:W3CDTF">2020-11-17T18:44:00Z</dcterms:created>
  <dcterms:modified xsi:type="dcterms:W3CDTF">2020-11-17T20:27:00Z</dcterms:modified>
</cp:coreProperties>
</file>