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C7A10" w14:textId="167D1752" w:rsidR="00002FB2" w:rsidRDefault="00A31430" w:rsidP="00002FB2">
      <w:pPr>
        <w:pStyle w:val="Puest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C0369B">
        <w:rPr>
          <w:rFonts w:ascii="Arial" w:hAnsi="Arial" w:cs="Arial"/>
          <w:sz w:val="18"/>
          <w:szCs w:val="18"/>
          <w:lang w:val="es-MX"/>
        </w:rPr>
        <w:t>14</w:t>
      </w:r>
      <w:r w:rsidR="00E32607" w:rsidRPr="005A4324">
        <w:rPr>
          <w:rFonts w:ascii="Arial" w:hAnsi="Arial" w:cs="Arial"/>
          <w:sz w:val="18"/>
          <w:szCs w:val="18"/>
          <w:lang w:val="es-MX"/>
        </w:rPr>
        <w:t>:</w:t>
      </w:r>
      <w:r w:rsidR="005E76D4" w:rsidRPr="005A4324">
        <w:rPr>
          <w:rFonts w:ascii="Arial" w:hAnsi="Arial" w:cs="Arial"/>
          <w:sz w:val="18"/>
          <w:szCs w:val="18"/>
          <w:lang w:val="es-MX"/>
        </w:rPr>
        <w:t>0</w:t>
      </w:r>
      <w:r w:rsidRPr="005A4324">
        <w:rPr>
          <w:rFonts w:ascii="Arial" w:hAnsi="Arial" w:cs="Arial"/>
          <w:sz w:val="18"/>
          <w:szCs w:val="18"/>
          <w:lang w:val="es-MX"/>
        </w:rPr>
        <w:t>0 (</w:t>
      </w:r>
      <w:r w:rsidR="0027559E">
        <w:rPr>
          <w:rFonts w:ascii="Arial" w:hAnsi="Arial" w:cs="Arial"/>
          <w:sz w:val="18"/>
          <w:szCs w:val="18"/>
          <w:lang w:val="es-MX"/>
        </w:rPr>
        <w:t>catorce</w:t>
      </w:r>
      <w:r w:rsidRPr="005A4324">
        <w:rPr>
          <w:rFonts w:ascii="Arial" w:hAnsi="Arial" w:cs="Arial"/>
          <w:sz w:val="18"/>
          <w:szCs w:val="18"/>
          <w:lang w:val="es-MX"/>
        </w:rPr>
        <w:t>)</w:t>
      </w:r>
      <w:r w:rsidRPr="005A4324">
        <w:rPr>
          <w:rFonts w:ascii="Arial" w:hAnsi="Arial" w:cs="Arial"/>
          <w:b w:val="0"/>
          <w:sz w:val="18"/>
          <w:szCs w:val="18"/>
          <w:lang w:val="es-MX"/>
        </w:rPr>
        <w:t xml:space="preserve"> </w:t>
      </w:r>
      <w:r w:rsidR="005E76D4" w:rsidRPr="005A4324">
        <w:rPr>
          <w:rFonts w:ascii="Arial" w:hAnsi="Arial" w:cs="Arial"/>
          <w:b w:val="0"/>
          <w:sz w:val="18"/>
          <w:szCs w:val="18"/>
          <w:lang w:val="es-MX"/>
        </w:rPr>
        <w:t>h</w:t>
      </w:r>
      <w:r w:rsidRPr="005A4324">
        <w:rPr>
          <w:rFonts w:ascii="Arial" w:hAnsi="Arial" w:cs="Arial"/>
          <w:b w:val="0"/>
          <w:sz w:val="18"/>
          <w:szCs w:val="18"/>
          <w:lang w:val="es-MX"/>
        </w:rPr>
        <w:t xml:space="preserve">oras del día </w:t>
      </w:r>
      <w:r w:rsidR="0027559E">
        <w:rPr>
          <w:rFonts w:ascii="Arial" w:hAnsi="Arial" w:cs="Arial"/>
          <w:sz w:val="18"/>
          <w:szCs w:val="18"/>
          <w:lang w:val="es-MX"/>
        </w:rPr>
        <w:t>04</w:t>
      </w:r>
      <w:r w:rsidRPr="005A4324">
        <w:rPr>
          <w:rFonts w:ascii="Arial" w:hAnsi="Arial" w:cs="Arial"/>
          <w:sz w:val="18"/>
          <w:szCs w:val="18"/>
          <w:lang w:val="es-MX"/>
        </w:rPr>
        <w:t xml:space="preserve"> </w:t>
      </w:r>
      <w:r w:rsidR="005168C2" w:rsidRPr="005A4324">
        <w:rPr>
          <w:rFonts w:ascii="Arial" w:hAnsi="Arial" w:cs="Arial"/>
          <w:sz w:val="18"/>
          <w:szCs w:val="18"/>
          <w:lang w:val="es-MX"/>
        </w:rPr>
        <w:t xml:space="preserve">de </w:t>
      </w:r>
      <w:r w:rsidR="00C0369B">
        <w:rPr>
          <w:rFonts w:ascii="Arial" w:hAnsi="Arial" w:cs="Arial"/>
          <w:sz w:val="18"/>
          <w:szCs w:val="18"/>
          <w:lang w:val="es-MX"/>
        </w:rPr>
        <w:t>agosto</w:t>
      </w:r>
      <w:r w:rsidR="005168C2" w:rsidRPr="005A4324">
        <w:rPr>
          <w:rFonts w:ascii="Arial" w:hAnsi="Arial" w:cs="Arial"/>
          <w:sz w:val="18"/>
          <w:szCs w:val="18"/>
          <w:lang w:val="es-MX"/>
        </w:rPr>
        <w:t xml:space="preserve"> </w:t>
      </w:r>
      <w:r w:rsidRPr="005A4324">
        <w:rPr>
          <w:rFonts w:ascii="Arial" w:hAnsi="Arial" w:cs="Arial"/>
          <w:sz w:val="18"/>
          <w:szCs w:val="18"/>
          <w:lang w:val="es-MX"/>
        </w:rPr>
        <w:t>de 20</w:t>
      </w:r>
      <w:r w:rsidR="004E5A42" w:rsidRPr="005A4324">
        <w:rPr>
          <w:rFonts w:ascii="Arial" w:hAnsi="Arial" w:cs="Arial"/>
          <w:sz w:val="18"/>
          <w:szCs w:val="18"/>
          <w:lang w:val="es-MX"/>
        </w:rPr>
        <w:t>2</w:t>
      </w:r>
      <w:r w:rsidR="00FE3AF1" w:rsidRPr="005A4324">
        <w:rPr>
          <w:rFonts w:ascii="Arial" w:hAnsi="Arial" w:cs="Arial"/>
          <w:sz w:val="18"/>
          <w:szCs w:val="18"/>
          <w:lang w:val="es-MX"/>
        </w:rPr>
        <w:t>1</w:t>
      </w:r>
      <w:r w:rsidR="00F2127A" w:rsidRPr="005A4324">
        <w:rPr>
          <w:rFonts w:ascii="Arial" w:hAnsi="Arial" w:cs="Arial"/>
          <w:b w:val="0"/>
          <w:sz w:val="18"/>
          <w:szCs w:val="18"/>
          <w:lang w:val="es-MX"/>
        </w:rPr>
        <w:t xml:space="preserve">, </w:t>
      </w:r>
      <w:r w:rsidRPr="005A4324">
        <w:rPr>
          <w:rFonts w:ascii="Arial" w:hAnsi="Arial" w:cs="Arial"/>
          <w:b w:val="0"/>
          <w:sz w:val="18"/>
          <w:szCs w:val="18"/>
          <w:lang w:val="es-MX"/>
        </w:rPr>
        <w:t>de</w:t>
      </w:r>
      <w:r w:rsidRPr="00A31430">
        <w:rPr>
          <w:rFonts w:ascii="Arial" w:hAnsi="Arial" w:cs="Arial"/>
          <w:b w:val="0"/>
          <w:sz w:val="18"/>
          <w:szCs w:val="18"/>
          <w:lang w:val="es-MX"/>
        </w:rPr>
        <w:t xml:space="preserv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DB3DAE">
        <w:rPr>
          <w:rFonts w:ascii="Arial" w:hAnsi="Arial" w:cs="Arial"/>
          <w:sz w:val="18"/>
          <w:szCs w:val="18"/>
          <w:lang w:val="es-MX"/>
        </w:rPr>
        <w:t>1</w:t>
      </w:r>
      <w:r w:rsidR="0027559E">
        <w:rPr>
          <w:rFonts w:ascii="Arial" w:hAnsi="Arial" w:cs="Arial"/>
          <w:sz w:val="18"/>
          <w:szCs w:val="18"/>
          <w:lang w:val="es-MX"/>
        </w:rPr>
        <w:t>2</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27559E">
        <w:rPr>
          <w:rFonts w:ascii="Arial" w:hAnsi="Arial" w:cs="Arial"/>
          <w:sz w:val="16"/>
          <w:szCs w:val="16"/>
        </w:rPr>
        <w:t>A</w:t>
      </w:r>
      <w:r w:rsidR="0027559E" w:rsidRPr="00C6601B">
        <w:rPr>
          <w:rFonts w:ascii="Arial" w:hAnsi="Arial" w:cs="Arial"/>
          <w:sz w:val="16"/>
          <w:szCs w:val="16"/>
        </w:rPr>
        <w:t xml:space="preserve">dquisición de </w:t>
      </w:r>
      <w:r w:rsidR="0027559E">
        <w:rPr>
          <w:rFonts w:ascii="Arial" w:hAnsi="Arial" w:cs="Arial"/>
          <w:sz w:val="16"/>
          <w:szCs w:val="16"/>
        </w:rPr>
        <w:t>E</w:t>
      </w:r>
      <w:r w:rsidR="0027559E" w:rsidRPr="00C6601B">
        <w:rPr>
          <w:rFonts w:ascii="Arial" w:hAnsi="Arial" w:cs="Arial"/>
          <w:sz w:val="16"/>
          <w:szCs w:val="16"/>
        </w:rPr>
        <w:t xml:space="preserve">quipos para la </w:t>
      </w:r>
      <w:r w:rsidR="0027559E">
        <w:rPr>
          <w:rFonts w:ascii="Arial" w:hAnsi="Arial" w:cs="Arial"/>
          <w:sz w:val="16"/>
          <w:szCs w:val="16"/>
        </w:rPr>
        <w:t>S</w:t>
      </w:r>
      <w:r w:rsidR="0027559E" w:rsidRPr="00C6601B">
        <w:rPr>
          <w:rFonts w:ascii="Arial" w:hAnsi="Arial" w:cs="Arial"/>
          <w:sz w:val="16"/>
          <w:szCs w:val="16"/>
        </w:rPr>
        <w:t xml:space="preserve">ección de </w:t>
      </w:r>
      <w:r w:rsidR="0027559E">
        <w:rPr>
          <w:rFonts w:ascii="Arial" w:hAnsi="Arial" w:cs="Arial"/>
          <w:sz w:val="16"/>
          <w:szCs w:val="16"/>
        </w:rPr>
        <w:t>P</w:t>
      </w:r>
      <w:r w:rsidR="0027559E" w:rsidRPr="00C6601B">
        <w:rPr>
          <w:rFonts w:ascii="Arial" w:hAnsi="Arial" w:cs="Arial"/>
          <w:sz w:val="16"/>
          <w:szCs w:val="16"/>
        </w:rPr>
        <w:t xml:space="preserve">rocesos </w:t>
      </w:r>
      <w:r w:rsidR="0027559E">
        <w:rPr>
          <w:rFonts w:ascii="Arial" w:hAnsi="Arial" w:cs="Arial"/>
          <w:sz w:val="16"/>
          <w:szCs w:val="16"/>
        </w:rPr>
        <w:t>G</w:t>
      </w:r>
      <w:r w:rsidR="0027559E" w:rsidRPr="00C6601B">
        <w:rPr>
          <w:rFonts w:ascii="Arial" w:hAnsi="Arial" w:cs="Arial"/>
          <w:sz w:val="16"/>
          <w:szCs w:val="16"/>
        </w:rPr>
        <w:t xml:space="preserve">ráficos, del </w:t>
      </w:r>
      <w:r w:rsidR="0027559E">
        <w:rPr>
          <w:rFonts w:ascii="Arial" w:hAnsi="Arial" w:cs="Arial"/>
          <w:sz w:val="16"/>
          <w:szCs w:val="16"/>
        </w:rPr>
        <w:t>D</w:t>
      </w:r>
      <w:r w:rsidR="0027559E" w:rsidRPr="00C6601B">
        <w:rPr>
          <w:rFonts w:ascii="Arial" w:hAnsi="Arial" w:cs="Arial"/>
          <w:sz w:val="16"/>
          <w:szCs w:val="16"/>
        </w:rPr>
        <w:t xml:space="preserve">epartamento de </w:t>
      </w:r>
      <w:r w:rsidR="0027559E">
        <w:rPr>
          <w:rFonts w:ascii="Arial" w:hAnsi="Arial" w:cs="Arial"/>
          <w:sz w:val="16"/>
          <w:szCs w:val="16"/>
        </w:rPr>
        <w:t>E</w:t>
      </w:r>
      <w:r w:rsidR="0027559E" w:rsidRPr="00C6601B">
        <w:rPr>
          <w:rFonts w:ascii="Arial" w:hAnsi="Arial" w:cs="Arial"/>
          <w:sz w:val="16"/>
          <w:szCs w:val="16"/>
        </w:rPr>
        <w:t xml:space="preserve">ditorial, </w:t>
      </w:r>
      <w:r w:rsidR="0027559E">
        <w:rPr>
          <w:rFonts w:ascii="Arial" w:hAnsi="Arial" w:cs="Arial"/>
          <w:sz w:val="16"/>
          <w:szCs w:val="16"/>
        </w:rPr>
        <w:t>D</w:t>
      </w:r>
      <w:r w:rsidR="0027559E" w:rsidRPr="00C6601B">
        <w:rPr>
          <w:rFonts w:ascii="Arial" w:hAnsi="Arial" w:cs="Arial"/>
          <w:sz w:val="16"/>
          <w:szCs w:val="16"/>
        </w:rPr>
        <w:t xml:space="preserve">irección </w:t>
      </w:r>
      <w:r w:rsidR="0027559E">
        <w:rPr>
          <w:rFonts w:ascii="Arial" w:hAnsi="Arial" w:cs="Arial"/>
          <w:sz w:val="16"/>
          <w:szCs w:val="16"/>
        </w:rPr>
        <w:t>G</w:t>
      </w:r>
      <w:r w:rsidR="0027559E" w:rsidRPr="00C6601B">
        <w:rPr>
          <w:rFonts w:ascii="Arial" w:hAnsi="Arial" w:cs="Arial"/>
          <w:sz w:val="16"/>
          <w:szCs w:val="16"/>
        </w:rPr>
        <w:t xml:space="preserve">eneral de </w:t>
      </w:r>
      <w:r w:rsidR="0027559E">
        <w:rPr>
          <w:rFonts w:ascii="Arial" w:hAnsi="Arial" w:cs="Arial"/>
          <w:sz w:val="16"/>
          <w:szCs w:val="16"/>
        </w:rPr>
        <w:t>D</w:t>
      </w:r>
      <w:r w:rsidR="0027559E" w:rsidRPr="00C6601B">
        <w:rPr>
          <w:rFonts w:ascii="Arial" w:hAnsi="Arial" w:cs="Arial"/>
          <w:sz w:val="16"/>
          <w:szCs w:val="16"/>
        </w:rPr>
        <w:t xml:space="preserve">ifusión y </w:t>
      </w:r>
      <w:r w:rsidR="0027559E">
        <w:rPr>
          <w:rFonts w:ascii="Arial" w:hAnsi="Arial" w:cs="Arial"/>
          <w:sz w:val="16"/>
          <w:szCs w:val="16"/>
        </w:rPr>
        <w:t>V</w:t>
      </w:r>
      <w:r w:rsidR="0027559E" w:rsidRPr="00C6601B">
        <w:rPr>
          <w:rFonts w:ascii="Arial" w:hAnsi="Arial" w:cs="Arial"/>
          <w:sz w:val="16"/>
          <w:szCs w:val="16"/>
        </w:rPr>
        <w:t xml:space="preserve">inculación de la </w:t>
      </w:r>
      <w:r w:rsidR="0027559E">
        <w:rPr>
          <w:rFonts w:ascii="Arial" w:hAnsi="Arial" w:cs="Arial"/>
          <w:sz w:val="16"/>
          <w:szCs w:val="16"/>
        </w:rPr>
        <w:t>U</w:t>
      </w:r>
      <w:r w:rsidR="0027559E" w:rsidRPr="00C6601B">
        <w:rPr>
          <w:rFonts w:ascii="Arial" w:hAnsi="Arial" w:cs="Arial"/>
          <w:sz w:val="16"/>
          <w:szCs w:val="16"/>
        </w:rPr>
        <w:t xml:space="preserve">niversidad </w:t>
      </w:r>
      <w:r w:rsidR="0027559E">
        <w:rPr>
          <w:rFonts w:ascii="Arial" w:hAnsi="Arial" w:cs="Arial"/>
          <w:sz w:val="16"/>
          <w:szCs w:val="16"/>
        </w:rPr>
        <w:t>A</w:t>
      </w:r>
      <w:r w:rsidR="0027559E" w:rsidRPr="00C6601B">
        <w:rPr>
          <w:rFonts w:ascii="Arial" w:hAnsi="Arial" w:cs="Arial"/>
          <w:sz w:val="16"/>
          <w:szCs w:val="16"/>
        </w:rPr>
        <w:t xml:space="preserve">utónoma de </w:t>
      </w:r>
      <w:r w:rsidR="0027559E">
        <w:rPr>
          <w:rFonts w:ascii="Arial" w:hAnsi="Arial" w:cs="Arial"/>
          <w:sz w:val="16"/>
          <w:szCs w:val="16"/>
        </w:rPr>
        <w:t>A</w:t>
      </w:r>
      <w:r w:rsidR="0027559E" w:rsidRPr="00C6601B">
        <w:rPr>
          <w:rFonts w:ascii="Arial" w:hAnsi="Arial" w:cs="Arial"/>
          <w:sz w:val="16"/>
          <w:szCs w:val="16"/>
        </w:rPr>
        <w:t>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DE7720">
        <w:rPr>
          <w:rFonts w:ascii="Arial" w:hAnsi="Arial" w:cs="Arial"/>
          <w:b w:val="0"/>
          <w:i/>
          <w:sz w:val="18"/>
          <w:szCs w:val="18"/>
          <w:lang w:val="es-MX"/>
        </w:rPr>
        <w:t>“</w:t>
      </w:r>
      <w:r w:rsidR="0027559E" w:rsidRPr="0027559E">
        <w:rPr>
          <w:rFonts w:ascii="Arial" w:hAnsi="Arial" w:cs="Arial"/>
          <w:b w:val="0"/>
          <w:i/>
          <w:sz w:val="18"/>
          <w:szCs w:val="18"/>
          <w:lang w:val="es-MX"/>
        </w:rPr>
        <w:t>Fondo de Inversión Pública Productiva 2021-2022, Fuente de Financiamiento Ingreso Propio, según oficio DGF/DPAF-153/2021</w:t>
      </w:r>
      <w:r w:rsidR="00667F5B" w:rsidRPr="00DE7720">
        <w:rPr>
          <w:rFonts w:ascii="Arial" w:hAnsi="Arial" w:cs="Arial"/>
          <w:b w:val="0"/>
          <w:i/>
          <w:sz w:val="18"/>
          <w:szCs w:val="18"/>
          <w:lang w:val="es-MX"/>
        </w:rPr>
        <w:t>”</w:t>
      </w:r>
      <w:r w:rsidR="006D6677" w:rsidRPr="00DE7720">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9453DB">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2AA877B0" w:rsidR="00C447C1" w:rsidRPr="00AA13D7" w:rsidRDefault="00A31430" w:rsidP="00AD295F">
      <w:pPr>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DE7A4D" w:rsidRPr="00DE7A4D">
        <w:rPr>
          <w:rFonts w:ascii="Arial" w:hAnsi="Arial" w:cs="Arial"/>
          <w:b/>
          <w:sz w:val="18"/>
          <w:szCs w:val="18"/>
        </w:rPr>
        <w:t xml:space="preserve">el </w:t>
      </w:r>
      <w:r w:rsidR="0027559E" w:rsidRPr="0027559E">
        <w:rPr>
          <w:rFonts w:ascii="Arial" w:hAnsi="Arial" w:cs="Arial"/>
          <w:b/>
          <w:bCs/>
          <w:sz w:val="18"/>
          <w:szCs w:val="18"/>
          <w:lang w:val="es-MX"/>
        </w:rPr>
        <w:t>Dr. en Tur. Ismael Manuel Rodríguez Herrera</w:t>
      </w:r>
      <w:r w:rsidR="00AD295F">
        <w:rPr>
          <w:rFonts w:ascii="Arial" w:hAnsi="Arial" w:cs="Arial"/>
          <w:b/>
          <w:bCs/>
          <w:sz w:val="18"/>
          <w:szCs w:val="18"/>
          <w:lang w:val="es-MX"/>
        </w:rPr>
        <w:t xml:space="preserve">, </w:t>
      </w:r>
      <w:r w:rsidR="0027559E" w:rsidRPr="0027559E">
        <w:rPr>
          <w:rFonts w:ascii="Arial" w:hAnsi="Arial" w:cs="Arial"/>
          <w:b/>
          <w:bCs/>
          <w:sz w:val="18"/>
          <w:szCs w:val="18"/>
          <w:lang w:val="es-MX"/>
        </w:rPr>
        <w:t>Director General de Difusión y Vinculación</w:t>
      </w:r>
      <w:r w:rsidR="00CD3B7B" w:rsidRPr="00CD3B7B">
        <w:rPr>
          <w:rFonts w:ascii="Arial" w:hAnsi="Arial" w:cs="Arial"/>
          <w:b/>
          <w:bCs/>
          <w:sz w:val="18"/>
          <w:szCs w:val="18"/>
        </w:rPr>
        <w:t xml:space="preserve"> y </w:t>
      </w:r>
      <w:r w:rsidR="00AD295F">
        <w:rPr>
          <w:rFonts w:ascii="Arial" w:hAnsi="Arial" w:cs="Arial"/>
          <w:b/>
          <w:bCs/>
          <w:sz w:val="18"/>
          <w:szCs w:val="18"/>
        </w:rPr>
        <w:t>la</w:t>
      </w:r>
      <w:r w:rsidR="00CD3B7B" w:rsidRPr="00CD3B7B">
        <w:rPr>
          <w:rFonts w:ascii="Arial" w:hAnsi="Arial" w:cs="Arial"/>
          <w:b/>
          <w:bCs/>
          <w:sz w:val="18"/>
          <w:szCs w:val="18"/>
        </w:rPr>
        <w:t xml:space="preserve"> </w:t>
      </w:r>
      <w:r w:rsidR="0027559E" w:rsidRPr="0027559E">
        <w:rPr>
          <w:rFonts w:ascii="Arial" w:hAnsi="Arial" w:cs="Arial"/>
          <w:b/>
          <w:bCs/>
          <w:sz w:val="18"/>
          <w:szCs w:val="18"/>
        </w:rPr>
        <w:t>M. en Ed. Martha Esparza Ramírez</w:t>
      </w:r>
      <w:r w:rsidR="00CD3B7B" w:rsidRPr="00CD3B7B">
        <w:rPr>
          <w:rFonts w:ascii="Arial" w:hAnsi="Arial" w:cs="Arial"/>
          <w:b/>
          <w:bCs/>
          <w:sz w:val="18"/>
          <w:szCs w:val="18"/>
        </w:rPr>
        <w:t xml:space="preserve">, </w:t>
      </w:r>
      <w:r w:rsidR="0027559E" w:rsidRPr="0027559E">
        <w:rPr>
          <w:rFonts w:ascii="Arial" w:hAnsi="Arial" w:cs="Arial"/>
          <w:b/>
          <w:bCs/>
          <w:sz w:val="18"/>
          <w:szCs w:val="18"/>
        </w:rPr>
        <w:t>Jefa del Departamento de Editorial</w:t>
      </w:r>
      <w:r w:rsidR="00562A1B" w:rsidRPr="00CD3B7B">
        <w:rPr>
          <w:rFonts w:ascii="Arial" w:hAnsi="Arial" w:cs="Arial"/>
          <w:b/>
          <w:sz w:val="18"/>
          <w:szCs w:val="18"/>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A15209">
        <w:rPr>
          <w:rFonts w:ascii="Arial" w:hAnsi="Arial" w:cs="Arial"/>
          <w:sz w:val="18"/>
          <w:szCs w:val="18"/>
        </w:rPr>
        <w:t>--</w:t>
      </w:r>
      <w:r w:rsidR="00DE221C">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41DD518F"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902D10">
        <w:rPr>
          <w:rFonts w:ascii="Arial" w:hAnsi="Arial" w:cs="Arial"/>
          <w:b/>
          <w:sz w:val="18"/>
          <w:szCs w:val="18"/>
        </w:rPr>
        <w:t>02</w:t>
      </w:r>
      <w:r w:rsidR="000A3006">
        <w:rPr>
          <w:rFonts w:ascii="Arial" w:hAnsi="Arial" w:cs="Arial"/>
          <w:b/>
          <w:sz w:val="18"/>
          <w:szCs w:val="18"/>
        </w:rPr>
        <w:t xml:space="preserve"> </w:t>
      </w:r>
      <w:r w:rsidR="00167512">
        <w:rPr>
          <w:rFonts w:ascii="Arial" w:hAnsi="Arial" w:cs="Arial"/>
          <w:b/>
          <w:sz w:val="18"/>
          <w:szCs w:val="18"/>
        </w:rPr>
        <w:t xml:space="preserve">de </w:t>
      </w:r>
      <w:r w:rsidR="00902D10">
        <w:rPr>
          <w:rFonts w:ascii="Arial" w:hAnsi="Arial" w:cs="Arial"/>
          <w:b/>
          <w:sz w:val="18"/>
          <w:szCs w:val="18"/>
        </w:rPr>
        <w:t>agosto</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C158E1">
        <w:rPr>
          <w:rFonts w:ascii="Arial" w:hAnsi="Arial" w:cs="Arial"/>
          <w:b/>
          <w:sz w:val="18"/>
          <w:szCs w:val="18"/>
        </w:rPr>
        <w:t>10</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C158E1">
        <w:rPr>
          <w:rFonts w:ascii="Arial" w:hAnsi="Arial" w:cs="Arial"/>
          <w:b/>
          <w:sz w:val="18"/>
          <w:szCs w:val="18"/>
        </w:rPr>
        <w:t>diez</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904F15">
        <w:rPr>
          <w:rFonts w:ascii="Arial" w:hAnsi="Arial" w:cs="Arial"/>
          <w:color w:val="000000"/>
          <w:sz w:val="18"/>
          <w:szCs w:val="18"/>
        </w:rPr>
        <w:t xml:space="preserve">de </w:t>
      </w:r>
      <w:r w:rsidR="00C158E1" w:rsidRPr="00904F15">
        <w:rPr>
          <w:rFonts w:ascii="Arial" w:hAnsi="Arial" w:cs="Arial"/>
          <w:b/>
          <w:sz w:val="18"/>
          <w:szCs w:val="18"/>
        </w:rPr>
        <w:t>0</w:t>
      </w:r>
      <w:r w:rsidR="00904F15" w:rsidRPr="00904F15">
        <w:rPr>
          <w:rFonts w:ascii="Arial" w:hAnsi="Arial" w:cs="Arial"/>
          <w:b/>
          <w:sz w:val="18"/>
          <w:szCs w:val="18"/>
        </w:rPr>
        <w:t>1</w:t>
      </w:r>
      <w:r w:rsidRPr="00904F15">
        <w:rPr>
          <w:rFonts w:ascii="Arial" w:hAnsi="Arial" w:cs="Arial"/>
          <w:b/>
          <w:sz w:val="18"/>
          <w:szCs w:val="18"/>
        </w:rPr>
        <w:t xml:space="preserve"> propuesta</w:t>
      </w:r>
      <w:r w:rsidR="00B45AE0" w:rsidRPr="00904F15">
        <w:rPr>
          <w:rFonts w:ascii="Arial" w:hAnsi="Arial" w:cs="Arial"/>
          <w:sz w:val="18"/>
          <w:szCs w:val="18"/>
        </w:rPr>
        <w:t xml:space="preserve"> </w:t>
      </w:r>
      <w:r w:rsidR="00B45AE0" w:rsidRPr="00904F15">
        <w:rPr>
          <w:rFonts w:ascii="Arial" w:hAnsi="Arial" w:cs="Arial"/>
          <w:color w:val="000000"/>
          <w:sz w:val="18"/>
          <w:szCs w:val="18"/>
        </w:rPr>
        <w:t xml:space="preserve">presentada </w:t>
      </w:r>
      <w:r w:rsidRPr="00904F15">
        <w:rPr>
          <w:rFonts w:ascii="Arial" w:hAnsi="Arial" w:cs="Arial"/>
          <w:color w:val="000000"/>
          <w:sz w:val="18"/>
          <w:szCs w:val="18"/>
        </w:rPr>
        <w:t xml:space="preserve">en forma y tiempo por </w:t>
      </w:r>
      <w:r w:rsidR="00904F15">
        <w:rPr>
          <w:rFonts w:ascii="Arial" w:hAnsi="Arial" w:cs="Arial"/>
          <w:color w:val="000000"/>
          <w:sz w:val="18"/>
          <w:szCs w:val="18"/>
        </w:rPr>
        <w:t>el</w:t>
      </w:r>
      <w:r w:rsidRPr="00904F15">
        <w:rPr>
          <w:rFonts w:ascii="Arial" w:hAnsi="Arial" w:cs="Arial"/>
          <w:color w:val="000000"/>
          <w:sz w:val="18"/>
          <w:szCs w:val="18"/>
        </w:rPr>
        <w:t xml:space="preserve"> correspondiente licitante, siendo:</w:t>
      </w:r>
      <w:r w:rsidR="00CF0744" w:rsidRPr="00904F15">
        <w:rPr>
          <w:rFonts w:ascii="Arial" w:hAnsi="Arial" w:cs="Arial"/>
          <w:color w:val="000000"/>
          <w:sz w:val="18"/>
          <w:szCs w:val="18"/>
        </w:rPr>
        <w:t>-</w:t>
      </w:r>
      <w:r w:rsidRPr="00904F15">
        <w:rPr>
          <w:rFonts w:ascii="Arial" w:hAnsi="Arial" w:cs="Arial"/>
          <w:sz w:val="18"/>
          <w:szCs w:val="18"/>
        </w:rPr>
        <w:t>-------------------------------------------------------------------------------------------------------------------------------------------------------------------------------------------------------------------------</w:t>
      </w:r>
      <w:r w:rsidR="003D2736" w:rsidRPr="00904F15">
        <w:rPr>
          <w:rFonts w:ascii="Arial" w:hAnsi="Arial" w:cs="Arial"/>
          <w:sz w:val="18"/>
          <w:szCs w:val="18"/>
        </w:rPr>
        <w:t>-------------------------</w:t>
      </w:r>
      <w:r w:rsidR="00C447C1" w:rsidRPr="00904F15">
        <w:rPr>
          <w:rFonts w:ascii="Arial" w:hAnsi="Arial" w:cs="Arial"/>
          <w:sz w:val="18"/>
          <w:szCs w:val="18"/>
        </w:rPr>
        <w:t>--</w:t>
      </w:r>
      <w:r w:rsidR="00902D10" w:rsidRPr="00904F15">
        <w:rPr>
          <w:rFonts w:ascii="Arial" w:hAnsi="Arial" w:cs="Arial"/>
          <w:sz w:val="18"/>
          <w:szCs w:val="18"/>
        </w:rPr>
        <w:t>-</w:t>
      </w:r>
      <w:r w:rsidR="00904F15">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EB7F52" w:rsidRPr="007850FC" w14:paraId="373CC74E" w14:textId="77777777" w:rsidTr="00B65B61">
        <w:trPr>
          <w:trHeight w:val="246"/>
        </w:trPr>
        <w:tc>
          <w:tcPr>
            <w:tcW w:w="154" w:type="pct"/>
            <w:noWrap/>
            <w:vAlign w:val="center"/>
            <w:hideMark/>
          </w:tcPr>
          <w:p w14:paraId="048621D1" w14:textId="77777777" w:rsidR="00EB7F52" w:rsidRPr="008D7E79" w:rsidRDefault="00EB7F52" w:rsidP="00EB7F52">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212143EB" w:rsidR="00EB7F52" w:rsidRPr="00B530B9" w:rsidRDefault="003A28F4" w:rsidP="00EB7F52">
            <w:pPr>
              <w:tabs>
                <w:tab w:val="left" w:pos="7260"/>
              </w:tabs>
              <w:jc w:val="both"/>
              <w:rPr>
                <w:rFonts w:ascii="Arial" w:hAnsi="Arial" w:cs="Arial"/>
                <w:b/>
                <w:sz w:val="16"/>
                <w:szCs w:val="16"/>
              </w:rPr>
            </w:pPr>
            <w:r>
              <w:rPr>
                <w:rFonts w:ascii="Arial" w:hAnsi="Arial" w:cs="Arial"/>
                <w:b/>
                <w:sz w:val="16"/>
                <w:szCs w:val="18"/>
              </w:rPr>
              <w:t>FUJIFILM DE MEXICO,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2096AC7C" w:rsidR="009F5D7A" w:rsidRDefault="00C161FA" w:rsidP="00C161FA">
      <w:pPr>
        <w:pStyle w:val="Sangradetextonormal"/>
        <w:ind w:left="0"/>
        <w:jc w:val="both"/>
        <w:rPr>
          <w:rFonts w:ascii="Arial" w:hAnsi="Arial" w:cs="Arial"/>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3A28F4">
        <w:rPr>
          <w:rFonts w:ascii="Arial" w:hAnsi="Arial" w:cs="Arial"/>
          <w:sz w:val="18"/>
          <w:szCs w:val="18"/>
        </w:rPr>
        <w:t>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8B3A3C" w:rsidRPr="004B2426">
        <w:rPr>
          <w:rFonts w:ascii="Arial" w:hAnsi="Arial" w:cs="Arial"/>
          <w:sz w:val="18"/>
          <w:szCs w:val="18"/>
        </w:rPr>
        <w:t>t</w:t>
      </w:r>
      <w:r w:rsidR="003A28F4">
        <w:rPr>
          <w:rFonts w:ascii="Arial" w:hAnsi="Arial" w:cs="Arial"/>
          <w:sz w:val="18"/>
          <w:szCs w:val="18"/>
        </w:rPr>
        <w:t>ó</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CF0F48" w:rsidRPr="004B2426">
        <w:rPr>
          <w:rFonts w:ascii="Arial" w:hAnsi="Arial" w:cs="Arial"/>
          <w:sz w:val="18"/>
          <w:szCs w:val="18"/>
        </w:rPr>
        <w:t xml:space="preserve"> partida en la que participa, consta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902D10">
        <w:rPr>
          <w:rFonts w:ascii="Arial" w:hAnsi="Arial" w:cs="Arial"/>
          <w:b/>
          <w:sz w:val="18"/>
          <w:szCs w:val="18"/>
        </w:rPr>
        <w:t>02</w:t>
      </w:r>
      <w:r w:rsidR="00B945D0" w:rsidRPr="004B2426">
        <w:rPr>
          <w:rFonts w:ascii="Arial" w:hAnsi="Arial" w:cs="Arial"/>
          <w:b/>
          <w:sz w:val="18"/>
          <w:szCs w:val="18"/>
        </w:rPr>
        <w:t xml:space="preserve"> de </w:t>
      </w:r>
      <w:r w:rsidR="00902D10">
        <w:rPr>
          <w:rFonts w:ascii="Arial" w:hAnsi="Arial" w:cs="Arial"/>
          <w:b/>
          <w:sz w:val="18"/>
          <w:szCs w:val="18"/>
        </w:rPr>
        <w:t>agosto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3A28F4">
        <w:rPr>
          <w:rFonts w:ascii="Arial" w:hAnsi="Arial" w:cs="Arial"/>
          <w:sz w:val="18"/>
          <w:szCs w:val="18"/>
        </w:rPr>
        <w:t>-----</w:t>
      </w:r>
    </w:p>
    <w:p w14:paraId="4F63C99E" w14:textId="0332F50B" w:rsidR="003A28F4" w:rsidRDefault="003A28F4" w:rsidP="00C161FA">
      <w:pPr>
        <w:pStyle w:val="Sangradetextonormal"/>
        <w:ind w:left="0"/>
        <w:jc w:val="both"/>
        <w:rPr>
          <w:rFonts w:ascii="Arial" w:hAnsi="Arial" w:cs="Arial"/>
          <w:b/>
          <w:sz w:val="18"/>
          <w:szCs w:val="18"/>
        </w:rPr>
      </w:pPr>
    </w:p>
    <w:p w14:paraId="7AA6CABD" w14:textId="695EFFDD" w:rsidR="00EB7F52" w:rsidRDefault="00EB7F52" w:rsidP="00F37484">
      <w:pPr>
        <w:pStyle w:val="Sangradetextonormal"/>
        <w:ind w:left="0" w:right="48"/>
        <w:rPr>
          <w:rFonts w:ascii="Arial" w:hAnsi="Arial" w:cs="Arial"/>
          <w:sz w:val="18"/>
          <w:szCs w:val="18"/>
        </w:rPr>
      </w:pPr>
    </w:p>
    <w:p w14:paraId="35551F3B" w14:textId="77777777" w:rsidR="005F3B52" w:rsidRDefault="005F3B52" w:rsidP="00C447C1">
      <w:pPr>
        <w:pStyle w:val="Sangradetextonormal"/>
        <w:ind w:left="0" w:right="48"/>
        <w:jc w:val="both"/>
        <w:rPr>
          <w:rFonts w:ascii="Arial" w:hAnsi="Arial" w:cs="Arial"/>
          <w:sz w:val="18"/>
          <w:szCs w:val="18"/>
        </w:rPr>
      </w:pPr>
    </w:p>
    <w:p w14:paraId="1D9BDAE0" w14:textId="316A24E3" w:rsidR="005F3B52" w:rsidRDefault="005F3B52" w:rsidP="00C447C1">
      <w:pPr>
        <w:pStyle w:val="Sangradetextonormal"/>
        <w:ind w:left="0" w:right="48"/>
        <w:jc w:val="both"/>
        <w:rPr>
          <w:rFonts w:ascii="Arial" w:hAnsi="Arial" w:cs="Arial"/>
          <w:sz w:val="18"/>
          <w:szCs w:val="18"/>
        </w:rPr>
      </w:pPr>
      <w:r w:rsidRPr="005F3B52">
        <w:rPr>
          <w:noProof/>
          <w:lang w:eastAsia="es-MX"/>
        </w:rPr>
        <w:lastRenderedPageBreak/>
        <w:drawing>
          <wp:inline distT="0" distB="0" distL="0" distR="0" wp14:anchorId="0E527910" wp14:editId="74A51D35">
            <wp:extent cx="5547355" cy="292271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3578" cy="2962873"/>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0950E023" w14:textId="617489A4"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00595898">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001B6547">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p w14:paraId="0174FD04" w14:textId="34BCC5E6" w:rsidR="00672D2F" w:rsidRPr="00A264DC" w:rsidRDefault="00672D2F" w:rsidP="00672D2F">
      <w:pPr>
        <w:jc w:val="both"/>
        <w:rPr>
          <w:rFonts w:ascii="Arial" w:hAnsi="Arial" w:cs="Arial"/>
          <w:sz w:val="18"/>
          <w:szCs w:val="18"/>
        </w:rPr>
      </w:pPr>
      <w:r>
        <w:rPr>
          <w:rFonts w:ascii="Arial" w:hAnsi="Arial" w:cs="Arial"/>
          <w:sz w:val="18"/>
          <w:szCs w:val="16"/>
        </w:rPr>
        <w:t>Acorde</w:t>
      </w:r>
      <w:r w:rsidRPr="00FF2D93">
        <w:rPr>
          <w:rFonts w:ascii="Arial" w:hAnsi="Arial" w:cs="Arial"/>
          <w:sz w:val="18"/>
          <w:szCs w:val="16"/>
        </w:rPr>
        <w:t xml:space="preserve"> a la información documental presentada por </w:t>
      </w:r>
      <w:r w:rsidR="007A019D">
        <w:rPr>
          <w:rFonts w:ascii="Arial" w:hAnsi="Arial" w:cs="Arial"/>
          <w:sz w:val="18"/>
          <w:szCs w:val="16"/>
        </w:rPr>
        <w:t>el</w:t>
      </w:r>
      <w:r w:rsidRPr="00FF2D93">
        <w:rPr>
          <w:rFonts w:ascii="Arial" w:hAnsi="Arial" w:cs="Arial"/>
          <w:sz w:val="18"/>
          <w:szCs w:val="16"/>
        </w:rPr>
        <w:t xml:space="preserve"> </w:t>
      </w:r>
      <w:r w:rsidR="007A019D">
        <w:rPr>
          <w:rFonts w:ascii="Arial" w:hAnsi="Arial" w:cs="Arial"/>
          <w:sz w:val="18"/>
          <w:szCs w:val="16"/>
        </w:rPr>
        <w:t>licitante</w:t>
      </w:r>
      <w:r w:rsidRPr="00FF2D93">
        <w:rPr>
          <w:rFonts w:ascii="Arial" w:hAnsi="Arial" w:cs="Arial"/>
          <w:sz w:val="18"/>
          <w:szCs w:val="16"/>
        </w:rPr>
        <w:t xml:space="preserve"> y de c</w:t>
      </w:r>
      <w:r>
        <w:rPr>
          <w:rFonts w:ascii="Arial" w:hAnsi="Arial" w:cs="Arial"/>
          <w:sz w:val="18"/>
          <w:szCs w:val="16"/>
        </w:rPr>
        <w:t>onformidad a lo dispuesto</w:t>
      </w:r>
      <w:r w:rsidRPr="00FF2D93">
        <w:rPr>
          <w:rFonts w:ascii="Arial" w:hAnsi="Arial" w:cs="Arial"/>
          <w:sz w:val="18"/>
          <w:szCs w:val="16"/>
        </w:rPr>
        <w:t xml:space="preserve"> </w:t>
      </w:r>
      <w:r>
        <w:rPr>
          <w:rFonts w:ascii="Arial" w:hAnsi="Arial" w:cs="Arial"/>
          <w:sz w:val="18"/>
          <w:szCs w:val="18"/>
        </w:rPr>
        <w:t>en los</w:t>
      </w:r>
      <w:r w:rsidRPr="004B2426">
        <w:rPr>
          <w:rFonts w:ascii="Arial" w:hAnsi="Arial" w:cs="Arial"/>
          <w:sz w:val="18"/>
          <w:szCs w:val="18"/>
        </w:rPr>
        <w:t xml:space="preserve"> artículo</w:t>
      </w:r>
      <w:r>
        <w:rPr>
          <w:rFonts w:ascii="Arial" w:hAnsi="Arial" w:cs="Arial"/>
          <w:sz w:val="18"/>
          <w:szCs w:val="18"/>
        </w:rPr>
        <w:t>s</w:t>
      </w:r>
      <w:r w:rsidRPr="004B2426">
        <w:rPr>
          <w:rFonts w:ascii="Arial" w:hAnsi="Arial" w:cs="Arial"/>
          <w:sz w:val="18"/>
          <w:szCs w:val="18"/>
        </w:rPr>
        <w:t xml:space="preserve">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a lo establecido en el numeral IX, X, XI, XII y XIII</w:t>
      </w:r>
      <w:r w:rsidRPr="00FF2D93">
        <w:rPr>
          <w:rFonts w:ascii="Arial" w:hAnsi="Arial" w:cs="Arial"/>
          <w:sz w:val="18"/>
          <w:szCs w:val="16"/>
        </w:rPr>
        <w:t xml:space="preserve"> de la convocatoria señalada al rubro, por tratarse de un procedimiento de aplicación del criterio bi</w:t>
      </w:r>
      <w:r>
        <w:rPr>
          <w:rFonts w:ascii="Arial" w:hAnsi="Arial" w:cs="Arial"/>
          <w:sz w:val="18"/>
          <w:szCs w:val="16"/>
        </w:rPr>
        <w:t xml:space="preserve">nario se evaluaron </w:t>
      </w:r>
      <w:r w:rsidRPr="00104E6C">
        <w:rPr>
          <w:rFonts w:ascii="Arial" w:hAnsi="Arial" w:cs="Arial"/>
          <w:sz w:val="18"/>
          <w:szCs w:val="16"/>
        </w:rPr>
        <w:t xml:space="preserve">técnicamente </w:t>
      </w:r>
      <w:r w:rsidRPr="008E7047">
        <w:rPr>
          <w:rFonts w:ascii="Arial" w:hAnsi="Arial" w:cs="Arial"/>
          <w:b/>
          <w:sz w:val="18"/>
          <w:szCs w:val="16"/>
        </w:rPr>
        <w:t>0</w:t>
      </w:r>
      <w:r w:rsidR="007A019D">
        <w:rPr>
          <w:rFonts w:ascii="Arial" w:hAnsi="Arial" w:cs="Arial"/>
          <w:b/>
          <w:sz w:val="18"/>
          <w:szCs w:val="16"/>
        </w:rPr>
        <w:t>1</w:t>
      </w:r>
      <w:r w:rsidRPr="008E7047">
        <w:rPr>
          <w:rFonts w:ascii="Arial" w:hAnsi="Arial" w:cs="Arial"/>
          <w:b/>
          <w:sz w:val="18"/>
          <w:szCs w:val="16"/>
        </w:rPr>
        <w:t xml:space="preserve"> (</w:t>
      </w:r>
      <w:r w:rsidR="007A019D">
        <w:rPr>
          <w:rFonts w:ascii="Arial" w:hAnsi="Arial" w:cs="Arial"/>
          <w:b/>
          <w:sz w:val="18"/>
          <w:szCs w:val="16"/>
        </w:rPr>
        <w:t>una</w:t>
      </w:r>
      <w:r w:rsidRPr="008E7047">
        <w:rPr>
          <w:rFonts w:ascii="Arial" w:hAnsi="Arial" w:cs="Arial"/>
          <w:b/>
          <w:sz w:val="18"/>
          <w:szCs w:val="16"/>
        </w:rPr>
        <w:t>)</w:t>
      </w:r>
      <w:r w:rsidRPr="008E7047">
        <w:rPr>
          <w:rFonts w:ascii="Arial" w:hAnsi="Arial" w:cs="Arial"/>
          <w:sz w:val="18"/>
          <w:szCs w:val="16"/>
        </w:rPr>
        <w:t xml:space="preserve"> propuesta</w:t>
      </w:r>
      <w:r w:rsidRPr="00104E6C">
        <w:rPr>
          <w:rFonts w:ascii="Arial" w:hAnsi="Arial" w:cs="Arial"/>
          <w:sz w:val="18"/>
          <w:szCs w:val="16"/>
        </w:rPr>
        <w:t xml:space="preserve"> (por partida) cuyo precio</w:t>
      </w:r>
      <w:r>
        <w:rPr>
          <w:rFonts w:ascii="Arial" w:hAnsi="Arial" w:cs="Arial"/>
          <w:sz w:val="18"/>
          <w:szCs w:val="16"/>
        </w:rPr>
        <w:t xml:space="preserve"> resultó ser el más bajo. </w:t>
      </w:r>
      <w:r w:rsidRPr="00FF2D93">
        <w:rPr>
          <w:rFonts w:ascii="Arial" w:hAnsi="Arial" w:cs="Arial"/>
          <w:sz w:val="18"/>
          <w:szCs w:val="16"/>
        </w:rPr>
        <w:t>Como consecuencia de todo lo anterior, resultó el siguiente</w:t>
      </w:r>
      <w:proofErr w:type="gramStart"/>
      <w:r w:rsidRPr="00FF2D93">
        <w:rPr>
          <w:rFonts w:ascii="Arial" w:hAnsi="Arial" w:cs="Arial"/>
          <w:sz w:val="18"/>
          <w:szCs w:val="16"/>
        </w:rPr>
        <w:t>:----------</w:t>
      </w:r>
      <w:r>
        <w:rPr>
          <w:rFonts w:ascii="Arial" w:hAnsi="Arial" w:cs="Arial"/>
          <w:sz w:val="18"/>
          <w:szCs w:val="16"/>
        </w:rPr>
        <w:t>---------</w:t>
      </w:r>
      <w:proofErr w:type="gramEnd"/>
    </w:p>
    <w:p w14:paraId="001B3350" w14:textId="77777777" w:rsidR="00672D2F" w:rsidRDefault="00672D2F" w:rsidP="00672D2F">
      <w:pPr>
        <w:autoSpaceDE w:val="0"/>
        <w:autoSpaceDN w:val="0"/>
        <w:adjustRightInd w:val="0"/>
        <w:jc w:val="both"/>
        <w:rPr>
          <w:rFonts w:ascii="Arial" w:hAnsi="Arial" w:cs="Arial"/>
          <w:color w:val="000000"/>
          <w:sz w:val="18"/>
          <w:szCs w:val="18"/>
        </w:rPr>
      </w:pPr>
      <w:r w:rsidRPr="00B232C2">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79"/>
        <w:gridCol w:w="1700"/>
        <w:gridCol w:w="6849"/>
      </w:tblGrid>
      <w:tr w:rsidR="000C0A30" w:rsidRPr="007A20BD" w14:paraId="3B212908" w14:textId="77777777" w:rsidTr="008D6692">
        <w:trPr>
          <w:trHeight w:val="292"/>
          <w:jc w:val="center"/>
        </w:trPr>
        <w:tc>
          <w:tcPr>
            <w:tcW w:w="158"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6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8D6692">
        <w:trPr>
          <w:trHeight w:val="292"/>
          <w:jc w:val="center"/>
        </w:trPr>
        <w:tc>
          <w:tcPr>
            <w:tcW w:w="158"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63" w:type="pct"/>
            <w:noWrap/>
          </w:tcPr>
          <w:p w14:paraId="062029A1" w14:textId="0758FBA3" w:rsidR="00AF50B1" w:rsidRPr="00A841DF" w:rsidRDefault="005F3B52" w:rsidP="00AF50B1">
            <w:pPr>
              <w:pStyle w:val="Sangradetextonormal"/>
              <w:ind w:left="0"/>
              <w:jc w:val="center"/>
              <w:rPr>
                <w:rFonts w:ascii="Arial" w:hAnsi="Arial" w:cs="Arial"/>
                <w:sz w:val="12"/>
                <w:szCs w:val="12"/>
                <w:highlight w:val="yellow"/>
                <w:lang w:val="es-ES"/>
              </w:rPr>
            </w:pPr>
            <w:r w:rsidRPr="005F3B52">
              <w:rPr>
                <w:rFonts w:ascii="Arial" w:hAnsi="Arial" w:cs="Arial"/>
                <w:sz w:val="12"/>
                <w:szCs w:val="12"/>
                <w:lang w:val="es-ES"/>
              </w:rPr>
              <w:t>FUJIFILM DE MEXICO, SA DE CV</w:t>
            </w:r>
          </w:p>
        </w:tc>
        <w:tc>
          <w:tcPr>
            <w:tcW w:w="3879" w:type="pct"/>
          </w:tcPr>
          <w:p w14:paraId="48578968" w14:textId="01982601"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en la partida: </w:t>
            </w:r>
            <w:r w:rsidR="005F3B52">
              <w:rPr>
                <w:rFonts w:asciiTheme="minorHAnsi" w:hAnsiTheme="minorHAnsi" w:cs="Arial"/>
                <w:b/>
                <w:sz w:val="14"/>
                <w:szCs w:val="14"/>
              </w:rPr>
              <w:t>1</w:t>
            </w:r>
            <w:r w:rsidR="003945FC">
              <w:rPr>
                <w:rFonts w:asciiTheme="minorHAnsi" w:hAnsiTheme="minorHAnsi" w:cs="Arial"/>
                <w:b/>
                <w:sz w:val="14"/>
                <w:szCs w:val="14"/>
              </w:rPr>
              <w:t>.</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6369" w:type="dxa"/>
              <w:tblLayout w:type="fixed"/>
              <w:tblCellMar>
                <w:left w:w="70" w:type="dxa"/>
                <w:right w:w="70" w:type="dxa"/>
              </w:tblCellMar>
              <w:tblLook w:val="04A0" w:firstRow="1" w:lastRow="0" w:firstColumn="1" w:lastColumn="0" w:noHBand="0" w:noVBand="1"/>
            </w:tblPr>
            <w:tblGrid>
              <w:gridCol w:w="331"/>
              <w:gridCol w:w="3828"/>
              <w:gridCol w:w="2210"/>
            </w:tblGrid>
            <w:tr w:rsidR="000D3A83" w:rsidRPr="000D3A83" w14:paraId="07573EC1" w14:textId="77777777" w:rsidTr="0006123E">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2210"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420C65" w:rsidRDefault="000D3A83" w:rsidP="000D3A8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D3A83" w:rsidRPr="000D3A83" w14:paraId="12DD3DA7" w14:textId="77777777" w:rsidTr="0006123E">
              <w:trPr>
                <w:trHeight w:val="92"/>
              </w:trPr>
              <w:tc>
                <w:tcPr>
                  <w:tcW w:w="636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3A83" w:rsidRPr="000D3A83" w14:paraId="12EDDAB3" w14:textId="77777777" w:rsidTr="0006123E">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420C65" w:rsidRDefault="000D3A83" w:rsidP="00752131">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sidR="00752131">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2210"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4798BC87" w:rsidR="000D3A83" w:rsidRPr="007A019D" w:rsidRDefault="000D3A83" w:rsidP="007A019D">
                  <w:pPr>
                    <w:jc w:val="center"/>
                    <w:rPr>
                      <w:rFonts w:asciiTheme="minorHAnsi" w:hAnsiTheme="minorHAnsi"/>
                      <w:color w:val="000000"/>
                      <w:sz w:val="10"/>
                      <w:szCs w:val="10"/>
                      <w:lang w:eastAsia="es-MX"/>
                    </w:rPr>
                  </w:pPr>
                  <w:r w:rsidRPr="007A019D">
                    <w:rPr>
                      <w:rFonts w:asciiTheme="minorHAnsi" w:hAnsiTheme="minorHAnsi"/>
                      <w:color w:val="000000"/>
                      <w:sz w:val="10"/>
                      <w:szCs w:val="10"/>
                      <w:lang w:eastAsia="es-MX"/>
                    </w:rPr>
                    <w:t xml:space="preserve">Presenta. Propuesta firmada por </w:t>
                  </w:r>
                  <w:r w:rsidR="005D1645" w:rsidRPr="007A019D">
                    <w:rPr>
                      <w:rFonts w:asciiTheme="minorHAnsi" w:hAnsiTheme="minorHAnsi"/>
                      <w:color w:val="000000"/>
                      <w:sz w:val="10"/>
                      <w:szCs w:val="10"/>
                      <w:lang w:eastAsia="es-MX"/>
                    </w:rPr>
                    <w:t>el</w:t>
                  </w:r>
                  <w:r w:rsidRPr="007A019D">
                    <w:rPr>
                      <w:rFonts w:asciiTheme="minorHAnsi" w:hAnsiTheme="minorHAnsi"/>
                      <w:color w:val="000000"/>
                      <w:sz w:val="10"/>
                      <w:szCs w:val="10"/>
                      <w:lang w:eastAsia="es-MX"/>
                    </w:rPr>
                    <w:t xml:space="preserve"> C. </w:t>
                  </w:r>
                  <w:r w:rsidR="007A019D" w:rsidRPr="007A019D">
                    <w:rPr>
                      <w:rFonts w:asciiTheme="minorHAnsi" w:hAnsiTheme="minorHAnsi"/>
                      <w:color w:val="000000"/>
                      <w:sz w:val="10"/>
                      <w:szCs w:val="10"/>
                      <w:lang w:eastAsia="es-MX"/>
                    </w:rPr>
                    <w:t>Gabriel Martín Carrasco Rivas</w:t>
                  </w:r>
                  <w:r w:rsidR="00006480" w:rsidRPr="007A019D">
                    <w:rPr>
                      <w:rFonts w:asciiTheme="minorHAnsi" w:hAnsiTheme="minorHAnsi"/>
                      <w:color w:val="000000"/>
                      <w:sz w:val="10"/>
                      <w:szCs w:val="10"/>
                      <w:lang w:eastAsia="es-MX"/>
                    </w:rPr>
                    <w:t xml:space="preserve">, </w:t>
                  </w:r>
                  <w:r w:rsidR="007A019D" w:rsidRPr="007A019D">
                    <w:rPr>
                      <w:rFonts w:asciiTheme="minorHAnsi" w:hAnsiTheme="minorHAnsi"/>
                      <w:color w:val="000000"/>
                      <w:sz w:val="10"/>
                      <w:szCs w:val="10"/>
                      <w:lang w:eastAsia="es-MX"/>
                    </w:rPr>
                    <w:t xml:space="preserve">Representante Legal de </w:t>
                  </w:r>
                  <w:proofErr w:type="spellStart"/>
                  <w:r w:rsidR="007A019D" w:rsidRPr="007A019D">
                    <w:rPr>
                      <w:rFonts w:asciiTheme="minorHAnsi" w:hAnsiTheme="minorHAnsi"/>
                      <w:color w:val="000000"/>
                      <w:sz w:val="10"/>
                      <w:szCs w:val="10"/>
                      <w:lang w:eastAsia="es-MX"/>
                    </w:rPr>
                    <w:t>Fujifilm</w:t>
                  </w:r>
                  <w:proofErr w:type="spellEnd"/>
                  <w:r w:rsidR="007A019D" w:rsidRPr="007A019D">
                    <w:rPr>
                      <w:rFonts w:asciiTheme="minorHAnsi" w:hAnsiTheme="minorHAnsi"/>
                      <w:color w:val="000000"/>
                      <w:sz w:val="10"/>
                      <w:szCs w:val="10"/>
                      <w:lang w:eastAsia="es-MX"/>
                    </w:rPr>
                    <w:t xml:space="preserve"> de México, SA de CV</w:t>
                  </w:r>
                  <w:r w:rsidR="005D1645" w:rsidRPr="007A019D">
                    <w:rPr>
                      <w:rFonts w:asciiTheme="minorHAnsi" w:hAnsiTheme="minorHAnsi"/>
                      <w:color w:val="000000"/>
                      <w:sz w:val="10"/>
                      <w:szCs w:val="10"/>
                      <w:lang w:eastAsia="es-MX"/>
                    </w:rPr>
                    <w:t>.</w:t>
                  </w:r>
                </w:p>
              </w:tc>
            </w:tr>
            <w:tr w:rsidR="000D3A83" w:rsidRPr="000D3A83" w14:paraId="2B22FF73" w14:textId="77777777" w:rsidTr="0006123E">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lastRenderedPageBreak/>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0CC6F981" w:rsidR="000D3A83" w:rsidRPr="00C712D5" w:rsidRDefault="000D3A83" w:rsidP="001C07A8">
                  <w:pPr>
                    <w:jc w:val="center"/>
                    <w:rPr>
                      <w:rFonts w:asciiTheme="minorHAnsi" w:hAnsiTheme="minorHAnsi"/>
                      <w:color w:val="000000"/>
                      <w:sz w:val="10"/>
                      <w:szCs w:val="10"/>
                      <w:highlight w:val="yellow"/>
                      <w:lang w:eastAsia="es-MX"/>
                    </w:rPr>
                  </w:pPr>
                  <w:r w:rsidRPr="001C07A8">
                    <w:rPr>
                      <w:rFonts w:asciiTheme="minorHAnsi" w:hAnsiTheme="minorHAnsi"/>
                      <w:color w:val="000000"/>
                      <w:sz w:val="10"/>
                      <w:szCs w:val="10"/>
                      <w:lang w:eastAsia="es-MX"/>
                    </w:rPr>
                    <w:lastRenderedPageBreak/>
                    <w:t>Presenta:</w:t>
                  </w:r>
                  <w:r w:rsidR="004325B6" w:rsidRPr="001C07A8">
                    <w:rPr>
                      <w:rFonts w:asciiTheme="minorHAnsi" w:hAnsiTheme="minorHAnsi"/>
                      <w:color w:val="000000"/>
                      <w:sz w:val="10"/>
                      <w:szCs w:val="10"/>
                      <w:lang w:eastAsia="es-MX"/>
                    </w:rPr>
                    <w:t xml:space="preserve"> </w:t>
                  </w:r>
                  <w:r w:rsidR="00140BEE" w:rsidRPr="001C07A8">
                    <w:rPr>
                      <w:rFonts w:asciiTheme="minorHAnsi" w:hAnsiTheme="minorHAnsi"/>
                      <w:color w:val="000000"/>
                      <w:sz w:val="10"/>
                      <w:szCs w:val="10"/>
                      <w:lang w:eastAsia="es-MX"/>
                    </w:rPr>
                    <w:t xml:space="preserve">Inscripción en el R.F.C., </w:t>
                  </w:r>
                  <w:r w:rsidR="001C07A8" w:rsidRPr="001C07A8">
                    <w:rPr>
                      <w:rFonts w:asciiTheme="minorHAnsi" w:hAnsiTheme="minorHAnsi"/>
                      <w:color w:val="000000"/>
                      <w:sz w:val="10"/>
                      <w:szCs w:val="10"/>
                      <w:lang w:eastAsia="es-MX"/>
                    </w:rPr>
                    <w:t>Acta Constitutiva, Instrumento de Protocolización de Acta de Asamblea, Carta Poder simple a favor de Héctor Rodríguez Castañeda, Identificacio</w:t>
                  </w:r>
                  <w:r w:rsidR="00720F8A" w:rsidRPr="001C07A8">
                    <w:rPr>
                      <w:rFonts w:asciiTheme="minorHAnsi" w:hAnsiTheme="minorHAnsi"/>
                      <w:color w:val="000000"/>
                      <w:sz w:val="10"/>
                      <w:szCs w:val="10"/>
                      <w:lang w:eastAsia="es-MX"/>
                    </w:rPr>
                    <w:t>n</w:t>
                  </w:r>
                  <w:r w:rsidR="001C07A8" w:rsidRPr="001C07A8">
                    <w:rPr>
                      <w:rFonts w:asciiTheme="minorHAnsi" w:hAnsiTheme="minorHAnsi"/>
                      <w:color w:val="000000"/>
                      <w:sz w:val="10"/>
                      <w:szCs w:val="10"/>
                      <w:lang w:eastAsia="es-MX"/>
                    </w:rPr>
                    <w:t>es</w:t>
                  </w:r>
                  <w:r w:rsidR="00720F8A" w:rsidRPr="001C07A8">
                    <w:rPr>
                      <w:rFonts w:asciiTheme="minorHAnsi" w:hAnsiTheme="minorHAnsi"/>
                      <w:color w:val="000000"/>
                      <w:sz w:val="10"/>
                      <w:szCs w:val="10"/>
                      <w:lang w:eastAsia="es-MX"/>
                    </w:rPr>
                    <w:t xml:space="preserve"> </w:t>
                  </w:r>
                  <w:r w:rsidR="001C07A8" w:rsidRPr="001C07A8">
                    <w:rPr>
                      <w:rFonts w:asciiTheme="minorHAnsi" w:hAnsiTheme="minorHAnsi"/>
                      <w:color w:val="000000"/>
                      <w:sz w:val="10"/>
                      <w:szCs w:val="10"/>
                      <w:lang w:eastAsia="es-MX"/>
                    </w:rPr>
                    <w:t>Gabriel Martín Carrasco Rivas, Héctor Rodríguez Castañeda</w:t>
                  </w:r>
                  <w:r w:rsidR="00720F8A" w:rsidRPr="001C07A8">
                    <w:rPr>
                      <w:rFonts w:asciiTheme="minorHAnsi" w:hAnsiTheme="minorHAnsi"/>
                      <w:color w:val="000000"/>
                      <w:sz w:val="10"/>
                      <w:szCs w:val="10"/>
                      <w:lang w:eastAsia="es-MX"/>
                    </w:rPr>
                    <w:t>,</w:t>
                  </w:r>
                  <w:r w:rsidR="001C07A8" w:rsidRPr="001C07A8">
                    <w:rPr>
                      <w:rFonts w:asciiTheme="minorHAnsi" w:hAnsiTheme="minorHAnsi"/>
                      <w:color w:val="000000"/>
                      <w:sz w:val="10"/>
                      <w:szCs w:val="10"/>
                      <w:lang w:eastAsia="es-MX"/>
                    </w:rPr>
                    <w:t xml:space="preserve"> Leticia Espejo Aguilar, Francisco De la Rosa López, Poder especial.</w:t>
                  </w:r>
                </w:p>
              </w:tc>
            </w:tr>
            <w:tr w:rsidR="00B17821" w:rsidRPr="000D3A83" w14:paraId="46B91FB3" w14:textId="77777777" w:rsidTr="0006123E">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tcPr>
                <w:p w14:paraId="265A2C9E" w14:textId="33736542" w:rsidR="00B17821" w:rsidRDefault="00B1782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lastRenderedPageBreak/>
                    <w:t>2.1</w:t>
                  </w:r>
                </w:p>
              </w:tc>
              <w:tc>
                <w:tcPr>
                  <w:tcW w:w="3828" w:type="dxa"/>
                  <w:tcBorders>
                    <w:top w:val="nil"/>
                    <w:left w:val="nil"/>
                    <w:bottom w:val="single" w:sz="4" w:space="0" w:color="auto"/>
                    <w:right w:val="nil"/>
                  </w:tcBorders>
                  <w:shd w:val="clear" w:color="auto" w:fill="auto"/>
                </w:tcPr>
                <w:p w14:paraId="54F50C2B" w14:textId="77777777" w:rsidR="00B17821" w:rsidRPr="00B17821" w:rsidRDefault="00B17821" w:rsidP="00B17821">
                  <w:pPr>
                    <w:rPr>
                      <w:rFonts w:asciiTheme="minorHAnsi" w:hAnsiTheme="minorHAnsi" w:cs="Arial"/>
                      <w:b/>
                      <w:bCs/>
                      <w:color w:val="000000"/>
                      <w:sz w:val="10"/>
                      <w:szCs w:val="10"/>
                      <w:lang w:eastAsia="es-MX"/>
                    </w:rPr>
                  </w:pPr>
                  <w:r w:rsidRPr="00B17821">
                    <w:rPr>
                      <w:rFonts w:asciiTheme="minorHAnsi" w:hAnsiTheme="minorHAnsi" w:cs="Arial"/>
                      <w:b/>
                      <w:bCs/>
                      <w:color w:val="000000"/>
                      <w:sz w:val="10"/>
                      <w:szCs w:val="10"/>
                      <w:lang w:eastAsia="es-MX"/>
                    </w:rPr>
                    <w:t>Documentos legales adicionales:</w:t>
                  </w:r>
                </w:p>
                <w:p w14:paraId="57E0A3DD" w14:textId="77777777" w:rsidR="00B17821" w:rsidRPr="00B17821" w:rsidRDefault="00B17821" w:rsidP="00B17821">
                  <w:pPr>
                    <w:rPr>
                      <w:rFonts w:asciiTheme="minorHAnsi" w:hAnsiTheme="minorHAnsi" w:cs="Arial"/>
                      <w:bCs/>
                      <w:color w:val="000000"/>
                      <w:sz w:val="10"/>
                      <w:szCs w:val="10"/>
                      <w:lang w:eastAsia="es-MX"/>
                    </w:rPr>
                  </w:pPr>
                </w:p>
                <w:p w14:paraId="5FFB31BF" w14:textId="77777777" w:rsidR="00B17821" w:rsidRPr="00B17821" w:rsidRDefault="00B17821" w:rsidP="00B17821">
                  <w:pPr>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Anexar la Opinión Positiva de los siguientes documentos:</w:t>
                  </w:r>
                </w:p>
                <w:p w14:paraId="42B04BC5" w14:textId="77777777" w:rsidR="00B17821" w:rsidRPr="00B17821" w:rsidRDefault="00B17821" w:rsidP="00646A41">
                  <w:pPr>
                    <w:pStyle w:val="Prrafodelista"/>
                    <w:widowControl/>
                    <w:numPr>
                      <w:ilvl w:val="0"/>
                      <w:numId w:val="21"/>
                    </w:numPr>
                    <w:spacing w:after="160" w:line="259" w:lineRule="auto"/>
                    <w:contextualSpacing/>
                    <w:rPr>
                      <w:rFonts w:asciiTheme="minorHAnsi" w:hAnsiTheme="minorHAnsi" w:cs="Arial"/>
                      <w:bCs/>
                      <w:color w:val="000000"/>
                      <w:sz w:val="10"/>
                      <w:szCs w:val="10"/>
                      <w:lang w:eastAsia="es-MX"/>
                    </w:rPr>
                  </w:pPr>
                  <w:r w:rsidRPr="00B17821">
                    <w:rPr>
                      <w:rFonts w:asciiTheme="minorHAnsi" w:hAnsiTheme="minorHAnsi" w:cs="Arial"/>
                      <w:bCs/>
                      <w:color w:val="000000"/>
                      <w:sz w:val="10"/>
                      <w:szCs w:val="10"/>
                      <w:lang w:eastAsia="es-MX"/>
                    </w:rPr>
                    <w:t xml:space="preserve">Comprobante del SAT en donde se indica que está al corriente de sus obligaciones fiscales. </w:t>
                  </w:r>
                </w:p>
                <w:p w14:paraId="644335C0" w14:textId="77777777" w:rsidR="008E2C39" w:rsidRPr="008E2C39" w:rsidRDefault="00B17821" w:rsidP="00646A41">
                  <w:pPr>
                    <w:pStyle w:val="Prrafodelista"/>
                    <w:widowControl/>
                    <w:numPr>
                      <w:ilvl w:val="0"/>
                      <w:numId w:val="21"/>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Opinión del Cumplimiento de Obligaciones fiscales en materia de Seguridad Social</w:t>
                  </w:r>
                </w:p>
                <w:p w14:paraId="6C6E7D2A" w14:textId="017201A3" w:rsidR="00B17821" w:rsidRPr="00420C65" w:rsidRDefault="00B17821" w:rsidP="00646A41">
                  <w:pPr>
                    <w:pStyle w:val="Prrafodelista"/>
                    <w:widowControl/>
                    <w:numPr>
                      <w:ilvl w:val="0"/>
                      <w:numId w:val="21"/>
                    </w:numPr>
                    <w:spacing w:after="160" w:line="259" w:lineRule="auto"/>
                    <w:contextualSpacing/>
                    <w:rPr>
                      <w:rFonts w:asciiTheme="minorHAnsi" w:hAnsiTheme="minorHAnsi" w:cs="Arial"/>
                      <w:b/>
                      <w:bCs/>
                      <w:color w:val="000000"/>
                      <w:sz w:val="10"/>
                      <w:szCs w:val="10"/>
                      <w:lang w:eastAsia="es-MX"/>
                    </w:rPr>
                  </w:pPr>
                  <w:r w:rsidRPr="00B17821">
                    <w:rPr>
                      <w:rFonts w:asciiTheme="minorHAnsi" w:hAnsiTheme="minorHAnsi" w:cs="Arial"/>
                      <w:bCs/>
                      <w:color w:val="000000"/>
                      <w:sz w:val="10"/>
                      <w:szCs w:val="10"/>
                      <w:lang w:eastAsia="es-MX"/>
                    </w:rPr>
                    <w:t>Constancia de situación fiscal del INFONAVIT.</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tcPr>
                <w:p w14:paraId="205D70AA" w14:textId="77777777" w:rsidR="00B17821" w:rsidRPr="00B44EC7" w:rsidRDefault="00B17821" w:rsidP="004325B6">
                  <w:pPr>
                    <w:jc w:val="center"/>
                    <w:rPr>
                      <w:rFonts w:asciiTheme="minorHAnsi" w:hAnsiTheme="minorHAnsi"/>
                      <w:color w:val="000000"/>
                      <w:sz w:val="10"/>
                      <w:szCs w:val="10"/>
                      <w:lang w:eastAsia="es-MX"/>
                    </w:rPr>
                  </w:pPr>
                  <w:r w:rsidRPr="00B44EC7">
                    <w:rPr>
                      <w:rFonts w:asciiTheme="minorHAnsi" w:hAnsiTheme="minorHAnsi"/>
                      <w:color w:val="000000"/>
                      <w:sz w:val="10"/>
                      <w:szCs w:val="10"/>
                      <w:lang w:eastAsia="es-MX"/>
                    </w:rPr>
                    <w:t>Presenta</w:t>
                  </w:r>
                </w:p>
                <w:p w14:paraId="7031FCAC" w14:textId="77777777" w:rsidR="00720F8A" w:rsidRPr="00B44EC7" w:rsidRDefault="00720F8A" w:rsidP="004325B6">
                  <w:pPr>
                    <w:jc w:val="center"/>
                    <w:rPr>
                      <w:rFonts w:asciiTheme="minorHAnsi" w:hAnsiTheme="minorHAnsi"/>
                      <w:color w:val="000000"/>
                      <w:sz w:val="10"/>
                      <w:szCs w:val="10"/>
                      <w:lang w:eastAsia="es-MX"/>
                    </w:rPr>
                  </w:pPr>
                  <w:r w:rsidRPr="00B44EC7">
                    <w:rPr>
                      <w:rFonts w:asciiTheme="minorHAnsi" w:hAnsiTheme="minorHAnsi"/>
                      <w:color w:val="000000"/>
                      <w:sz w:val="10"/>
                      <w:szCs w:val="10"/>
                      <w:lang w:eastAsia="es-MX"/>
                    </w:rPr>
                    <w:t>Opinión de Cumplimiento SAT</w:t>
                  </w:r>
                </w:p>
                <w:p w14:paraId="462FB271" w14:textId="7FF22D7B" w:rsidR="00720F8A" w:rsidRPr="00B44EC7" w:rsidRDefault="00720F8A" w:rsidP="004325B6">
                  <w:pPr>
                    <w:jc w:val="center"/>
                    <w:rPr>
                      <w:rFonts w:asciiTheme="minorHAnsi" w:hAnsiTheme="minorHAnsi"/>
                      <w:color w:val="000000"/>
                      <w:sz w:val="10"/>
                      <w:szCs w:val="10"/>
                      <w:lang w:eastAsia="es-MX"/>
                    </w:rPr>
                  </w:pPr>
                  <w:r w:rsidRPr="00B44EC7">
                    <w:rPr>
                      <w:rFonts w:asciiTheme="minorHAnsi" w:hAnsiTheme="minorHAnsi"/>
                      <w:color w:val="000000"/>
                      <w:sz w:val="10"/>
                      <w:szCs w:val="10"/>
                      <w:lang w:eastAsia="es-MX"/>
                    </w:rPr>
                    <w:t>Opinión de cumplimiento IMSS</w:t>
                  </w:r>
                </w:p>
                <w:p w14:paraId="78EAD00A" w14:textId="2499CDF8" w:rsidR="00720F8A" w:rsidRPr="00B44EC7" w:rsidRDefault="00B44EC7" w:rsidP="004325B6">
                  <w:pPr>
                    <w:jc w:val="center"/>
                    <w:rPr>
                      <w:rFonts w:asciiTheme="minorHAnsi" w:hAnsiTheme="minorHAnsi"/>
                      <w:color w:val="000000"/>
                      <w:sz w:val="10"/>
                      <w:szCs w:val="10"/>
                      <w:lang w:eastAsia="es-MX"/>
                    </w:rPr>
                  </w:pPr>
                  <w:r w:rsidRPr="00B44EC7">
                    <w:rPr>
                      <w:rFonts w:asciiTheme="minorHAnsi" w:hAnsiTheme="minorHAnsi" w:cs="Arial"/>
                      <w:bCs/>
                      <w:color w:val="000000"/>
                      <w:sz w:val="10"/>
                      <w:szCs w:val="10"/>
                      <w:lang w:eastAsia="es-MX"/>
                    </w:rPr>
                    <w:t>Constancia de situación fiscal del INFONAVIT.</w:t>
                  </w:r>
                </w:p>
                <w:p w14:paraId="65C4B74E" w14:textId="38B300BA" w:rsidR="00720F8A" w:rsidRPr="00B44EC7" w:rsidRDefault="00720F8A" w:rsidP="004325B6">
                  <w:pPr>
                    <w:jc w:val="center"/>
                    <w:rPr>
                      <w:rFonts w:asciiTheme="minorHAnsi" w:hAnsiTheme="minorHAnsi"/>
                      <w:color w:val="000000"/>
                      <w:sz w:val="10"/>
                      <w:szCs w:val="10"/>
                      <w:lang w:eastAsia="es-MX"/>
                    </w:rPr>
                  </w:pPr>
                </w:p>
              </w:tc>
            </w:tr>
            <w:tr w:rsidR="000D3A83" w:rsidRPr="000D3A83" w14:paraId="2E649D9E" w14:textId="77777777" w:rsidTr="0006123E">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633C1B39"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752131" w:rsidRDefault="00752131" w:rsidP="000D3A83">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7729C6A" w14:textId="77777777" w:rsidR="00B17821" w:rsidRPr="00B44EC7" w:rsidRDefault="000D3A83" w:rsidP="004325B6">
                  <w:pPr>
                    <w:jc w:val="center"/>
                    <w:rPr>
                      <w:rFonts w:asciiTheme="minorHAnsi" w:hAnsiTheme="minorHAnsi"/>
                      <w:color w:val="000000"/>
                      <w:sz w:val="10"/>
                      <w:szCs w:val="10"/>
                      <w:lang w:eastAsia="es-MX"/>
                    </w:rPr>
                  </w:pPr>
                  <w:r w:rsidRPr="00B44EC7">
                    <w:rPr>
                      <w:rFonts w:asciiTheme="minorHAnsi" w:hAnsiTheme="minorHAnsi"/>
                      <w:color w:val="000000"/>
                      <w:sz w:val="10"/>
                      <w:szCs w:val="10"/>
                      <w:lang w:eastAsia="es-MX"/>
                    </w:rPr>
                    <w:t>Presenta</w:t>
                  </w:r>
                  <w:r w:rsidR="002B22DB" w:rsidRPr="00B44EC7">
                    <w:rPr>
                      <w:rFonts w:asciiTheme="minorHAnsi" w:hAnsiTheme="minorHAnsi"/>
                      <w:color w:val="000000"/>
                      <w:sz w:val="10"/>
                      <w:szCs w:val="10"/>
                      <w:lang w:eastAsia="es-MX"/>
                    </w:rPr>
                    <w:t xml:space="preserve"> </w:t>
                  </w:r>
                </w:p>
                <w:p w14:paraId="6D5D4673" w14:textId="33BDE286" w:rsidR="00B17821" w:rsidRPr="00B44EC7" w:rsidRDefault="00B17821" w:rsidP="00B44EC7">
                  <w:pPr>
                    <w:jc w:val="center"/>
                    <w:rPr>
                      <w:rFonts w:asciiTheme="minorHAnsi" w:hAnsiTheme="minorHAnsi"/>
                      <w:color w:val="000000"/>
                      <w:sz w:val="10"/>
                      <w:szCs w:val="10"/>
                      <w:lang w:eastAsia="es-MX"/>
                    </w:rPr>
                  </w:pPr>
                  <w:r w:rsidRPr="00B44EC7">
                    <w:rPr>
                      <w:rFonts w:asciiTheme="minorHAnsi" w:hAnsiTheme="minorHAnsi"/>
                      <w:color w:val="000000"/>
                      <w:sz w:val="10"/>
                      <w:szCs w:val="10"/>
                      <w:lang w:eastAsia="es-MX"/>
                    </w:rPr>
                    <w:t xml:space="preserve">12 meses. Partida: 1 </w:t>
                  </w:r>
                </w:p>
              </w:tc>
            </w:tr>
            <w:tr w:rsidR="000D3A83" w:rsidRPr="000D3A83" w14:paraId="06B4E224" w14:textId="77777777" w:rsidTr="0006123E">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17737769" w:rsidR="000D3A83" w:rsidRPr="00F57F93" w:rsidRDefault="00752131" w:rsidP="00B17821">
                  <w:pPr>
                    <w:rPr>
                      <w:rFonts w:asciiTheme="minorHAnsi" w:hAnsiTheme="minorHAnsi" w:cs="Arial"/>
                      <w:color w:val="000000"/>
                      <w:sz w:val="10"/>
                      <w:szCs w:val="10"/>
                      <w:lang w:eastAsia="es-MX"/>
                    </w:rPr>
                  </w:pPr>
                  <w:r w:rsidRPr="00F57F93">
                    <w:rPr>
                      <w:rFonts w:asciiTheme="minorHAnsi" w:hAnsiTheme="minorHAnsi" w:cs="Arial"/>
                      <w:color w:val="000000"/>
                      <w:sz w:val="10"/>
                      <w:szCs w:val="10"/>
                      <w:lang w:eastAsia="es-MX"/>
                    </w:rPr>
                    <w:t xml:space="preserve">Presentar copia de la transferencia de pago de bases </w:t>
                  </w:r>
                  <w:r w:rsidR="00C712D5" w:rsidRPr="00C712D5">
                    <w:rPr>
                      <w:rFonts w:asciiTheme="minorHAnsi" w:hAnsiTheme="minorHAnsi" w:cs="Arial"/>
                      <w:sz w:val="10"/>
                      <w:szCs w:val="10"/>
                      <w:lang w:eastAsia="es-MX"/>
                    </w:rPr>
                    <w:t>(</w:t>
                  </w:r>
                  <w:r w:rsidR="00D16410" w:rsidRPr="00D16410">
                    <w:rPr>
                      <w:rFonts w:asciiTheme="minorHAnsi" w:hAnsiTheme="minorHAnsi" w:cs="Arial"/>
                      <w:sz w:val="10"/>
                      <w:szCs w:val="10"/>
                      <w:lang w:eastAsia="es-MX"/>
                    </w:rPr>
                    <w:t>22, 23, 24 y 26</w:t>
                  </w:r>
                  <w:r w:rsidR="00D16410">
                    <w:rPr>
                      <w:rFonts w:asciiTheme="minorHAnsi" w:hAnsiTheme="minorHAnsi" w:cs="Arial"/>
                      <w:sz w:val="10"/>
                      <w:szCs w:val="10"/>
                      <w:lang w:eastAsia="es-MX"/>
                    </w:rPr>
                    <w:t xml:space="preserve"> de julio de </w:t>
                  </w:r>
                  <w:r w:rsidR="00C712D5" w:rsidRPr="00C712D5">
                    <w:rPr>
                      <w:rFonts w:asciiTheme="minorHAnsi" w:hAnsiTheme="minorHAnsi" w:cs="Arial"/>
                      <w:sz w:val="10"/>
                      <w:szCs w:val="10"/>
                      <w:lang w:eastAsia="es-MX"/>
                    </w:rPr>
                    <w:t>2021)</w:t>
                  </w:r>
                </w:p>
              </w:tc>
              <w:tc>
                <w:tcPr>
                  <w:tcW w:w="221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3D3EFC8A" w:rsidR="000D3A83" w:rsidRPr="00D16410" w:rsidRDefault="00752131" w:rsidP="00D16410">
                  <w:pPr>
                    <w:jc w:val="center"/>
                    <w:rPr>
                      <w:rFonts w:asciiTheme="minorHAnsi" w:hAnsiTheme="minorHAnsi"/>
                      <w:color w:val="000000"/>
                      <w:sz w:val="10"/>
                      <w:szCs w:val="10"/>
                      <w:lang w:eastAsia="es-MX"/>
                    </w:rPr>
                  </w:pPr>
                  <w:r w:rsidRPr="00D16410">
                    <w:rPr>
                      <w:rFonts w:asciiTheme="minorHAnsi" w:hAnsiTheme="minorHAnsi"/>
                      <w:color w:val="000000"/>
                      <w:sz w:val="10"/>
                      <w:szCs w:val="10"/>
                      <w:lang w:eastAsia="es-MX"/>
                    </w:rPr>
                    <w:t>Presenta (</w:t>
                  </w:r>
                  <w:r w:rsidR="00D16410" w:rsidRPr="00D16410">
                    <w:rPr>
                      <w:rFonts w:asciiTheme="minorHAnsi" w:hAnsiTheme="minorHAnsi"/>
                      <w:color w:val="000000"/>
                      <w:sz w:val="10"/>
                      <w:szCs w:val="10"/>
                      <w:lang w:eastAsia="es-MX"/>
                    </w:rPr>
                    <w:t>26</w:t>
                  </w:r>
                  <w:r w:rsidRPr="00D16410">
                    <w:rPr>
                      <w:rFonts w:asciiTheme="minorHAnsi" w:hAnsiTheme="minorHAnsi"/>
                      <w:color w:val="000000"/>
                      <w:sz w:val="10"/>
                      <w:szCs w:val="10"/>
                      <w:lang w:eastAsia="es-MX"/>
                    </w:rPr>
                    <w:t xml:space="preserve"> de </w:t>
                  </w:r>
                  <w:r w:rsidR="00B17821" w:rsidRPr="00D16410">
                    <w:rPr>
                      <w:rFonts w:asciiTheme="minorHAnsi" w:hAnsiTheme="minorHAnsi"/>
                      <w:color w:val="000000"/>
                      <w:sz w:val="10"/>
                      <w:szCs w:val="10"/>
                      <w:lang w:eastAsia="es-MX"/>
                    </w:rPr>
                    <w:t>ju</w:t>
                  </w:r>
                  <w:r w:rsidR="00D16410" w:rsidRPr="00D16410">
                    <w:rPr>
                      <w:rFonts w:asciiTheme="minorHAnsi" w:hAnsiTheme="minorHAnsi"/>
                      <w:color w:val="000000"/>
                      <w:sz w:val="10"/>
                      <w:szCs w:val="10"/>
                      <w:lang w:eastAsia="es-MX"/>
                    </w:rPr>
                    <w:t>l</w:t>
                  </w:r>
                  <w:r w:rsidR="00B17821" w:rsidRPr="00D16410">
                    <w:rPr>
                      <w:rFonts w:asciiTheme="minorHAnsi" w:hAnsiTheme="minorHAnsi"/>
                      <w:color w:val="000000"/>
                      <w:sz w:val="10"/>
                      <w:szCs w:val="10"/>
                      <w:lang w:eastAsia="es-MX"/>
                    </w:rPr>
                    <w:t>io</w:t>
                  </w:r>
                  <w:r w:rsidRPr="00D16410">
                    <w:rPr>
                      <w:rFonts w:asciiTheme="minorHAnsi" w:hAnsiTheme="minorHAnsi"/>
                      <w:color w:val="000000"/>
                      <w:sz w:val="10"/>
                      <w:szCs w:val="10"/>
                      <w:lang w:eastAsia="es-MX"/>
                    </w:rPr>
                    <w:t xml:space="preserve"> 2021)</w:t>
                  </w:r>
                </w:p>
              </w:tc>
            </w:tr>
            <w:tr w:rsidR="000D3A83" w:rsidRPr="000D3A83" w14:paraId="5C5A640E" w14:textId="77777777" w:rsidTr="0006123E">
              <w:trPr>
                <w:trHeight w:val="92"/>
              </w:trPr>
              <w:tc>
                <w:tcPr>
                  <w:tcW w:w="6369"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420C65" w:rsidRDefault="000D3A83" w:rsidP="000D3A8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D3A83" w:rsidRPr="000D3A83" w14:paraId="590E5825" w14:textId="77777777" w:rsidTr="0006123E">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771E50" w:rsidRDefault="00771E50" w:rsidP="002B22DB">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D16410" w:rsidRDefault="000D3A83" w:rsidP="000D3A83">
                  <w:pPr>
                    <w:jc w:val="center"/>
                    <w:rPr>
                      <w:rFonts w:asciiTheme="minorHAnsi" w:hAnsiTheme="minorHAnsi"/>
                      <w:color w:val="000000"/>
                      <w:sz w:val="10"/>
                      <w:szCs w:val="10"/>
                      <w:lang w:eastAsia="es-MX"/>
                    </w:rPr>
                  </w:pPr>
                  <w:r w:rsidRPr="00D16410">
                    <w:rPr>
                      <w:rFonts w:asciiTheme="minorHAnsi" w:hAnsiTheme="minorHAnsi"/>
                      <w:color w:val="000000"/>
                      <w:sz w:val="10"/>
                      <w:szCs w:val="10"/>
                      <w:lang w:eastAsia="es-MX"/>
                    </w:rPr>
                    <w:t>Presenta, revisión técnica realizada por área requirente.</w:t>
                  </w:r>
                </w:p>
              </w:tc>
            </w:tr>
            <w:tr w:rsidR="000D3A83" w:rsidRPr="000D3A83" w14:paraId="2C9706C8" w14:textId="77777777" w:rsidTr="0006123E">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771E50" w:rsidRDefault="00771E50" w:rsidP="00771E50">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A24409E" w14:textId="100B460D" w:rsidR="000D3A83"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3A1390" w:rsidRDefault="000D3A83" w:rsidP="000D3A83">
                  <w:pPr>
                    <w:jc w:val="center"/>
                    <w:rPr>
                      <w:rFonts w:asciiTheme="minorHAnsi" w:hAnsiTheme="minorHAnsi"/>
                      <w:color w:val="000000"/>
                      <w:sz w:val="10"/>
                      <w:szCs w:val="10"/>
                      <w:lang w:eastAsia="es-MX"/>
                    </w:rPr>
                  </w:pPr>
                  <w:r w:rsidRPr="003A1390">
                    <w:rPr>
                      <w:rFonts w:asciiTheme="minorHAnsi" w:hAnsiTheme="minorHAnsi"/>
                      <w:color w:val="000000"/>
                      <w:sz w:val="10"/>
                      <w:szCs w:val="10"/>
                      <w:lang w:eastAsia="es-MX"/>
                    </w:rPr>
                    <w:t>Presenta, revisión técnica realizada por área requirente.</w:t>
                  </w:r>
                </w:p>
              </w:tc>
            </w:tr>
            <w:tr w:rsidR="00771E50" w:rsidRPr="000D3A83" w14:paraId="391E2EC8" w14:textId="77777777" w:rsidTr="0006123E">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005AEBE9" w14:textId="77777777" w:rsidR="00B17821"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r w:rsidR="006527E4">
                    <w:rPr>
                      <w:rFonts w:asciiTheme="minorHAnsi" w:hAnsiTheme="minorHAnsi" w:cs="Arial"/>
                      <w:color w:val="000000"/>
                      <w:sz w:val="10"/>
                      <w:szCs w:val="10"/>
                      <w:lang w:eastAsia="es-MX"/>
                    </w:rPr>
                    <w:t xml:space="preserve"> </w:t>
                  </w:r>
                </w:p>
                <w:p w14:paraId="50745E77" w14:textId="623145BA" w:rsidR="00771E50" w:rsidRPr="00420C65" w:rsidRDefault="00B17821" w:rsidP="00B17821">
                  <w:pPr>
                    <w:rPr>
                      <w:rFonts w:asciiTheme="minorHAnsi" w:hAnsiTheme="minorHAnsi" w:cs="Arial"/>
                      <w:color w:val="000000"/>
                      <w:sz w:val="10"/>
                      <w:szCs w:val="10"/>
                      <w:lang w:eastAsia="es-MX"/>
                    </w:rPr>
                  </w:pPr>
                  <w:r w:rsidRPr="00B17821">
                    <w:rPr>
                      <w:rFonts w:asciiTheme="minorHAnsi" w:hAnsiTheme="minorHAnsi" w:cs="Arial"/>
                      <w:b/>
                      <w:color w:val="000000"/>
                      <w:sz w:val="10"/>
                      <w:szCs w:val="10"/>
                      <w:lang w:eastAsia="es-MX"/>
                    </w:rPr>
                    <w:t>*</w:t>
                  </w:r>
                  <w:r w:rsidR="00C712D5" w:rsidRPr="00C712D5">
                    <w:rPr>
                      <w:rFonts w:asciiTheme="minorHAnsi" w:hAnsiTheme="minorHAnsi" w:cs="Arial"/>
                      <w:b/>
                      <w:color w:val="000000"/>
                      <w:sz w:val="10"/>
                      <w:szCs w:val="10"/>
                      <w:lang w:eastAsia="es-MX"/>
                    </w:rPr>
                    <w:t>El tiempo de entrega máximo será a los 45 días naturales posteriores a la fecha d</w:t>
                  </w:r>
                  <w:r w:rsidR="00B42BCA">
                    <w:rPr>
                      <w:rFonts w:asciiTheme="minorHAnsi" w:hAnsiTheme="minorHAnsi" w:cs="Arial"/>
                      <w:b/>
                      <w:color w:val="000000"/>
                      <w:sz w:val="10"/>
                      <w:szCs w:val="10"/>
                      <w:lang w:eastAsia="es-MX"/>
                    </w:rPr>
                    <w:t>el fallo</w:t>
                  </w:r>
                  <w:r w:rsidR="00C712D5" w:rsidRPr="00C712D5">
                    <w:rPr>
                      <w:rFonts w:asciiTheme="minorHAnsi" w:hAnsiTheme="minorHAnsi" w:cs="Arial"/>
                      <w:b/>
                      <w:color w:val="000000"/>
                      <w:sz w:val="10"/>
                      <w:szCs w:val="10"/>
                      <w:lang w:eastAsia="es-MX"/>
                    </w:rPr>
                    <w:t>.</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681AF7" w14:textId="5AFAFCF4" w:rsidR="00B17821" w:rsidRPr="00B42BCA" w:rsidRDefault="00771E50" w:rsidP="00BA2B0E">
                  <w:pPr>
                    <w:jc w:val="center"/>
                    <w:rPr>
                      <w:rFonts w:asciiTheme="minorHAnsi" w:hAnsiTheme="minorHAnsi"/>
                      <w:color w:val="000000"/>
                      <w:sz w:val="10"/>
                      <w:szCs w:val="10"/>
                      <w:lang w:eastAsia="es-MX"/>
                    </w:rPr>
                  </w:pPr>
                  <w:r w:rsidRPr="00B42BCA">
                    <w:rPr>
                      <w:rFonts w:asciiTheme="minorHAnsi" w:hAnsiTheme="minorHAnsi"/>
                      <w:color w:val="000000"/>
                      <w:sz w:val="10"/>
                      <w:szCs w:val="10"/>
                      <w:lang w:eastAsia="es-MX"/>
                    </w:rPr>
                    <w:t>Presenta</w:t>
                  </w:r>
                </w:p>
                <w:p w14:paraId="1B58CF87" w14:textId="0BA38030" w:rsidR="00771E50" w:rsidRPr="00B42BCA" w:rsidRDefault="00B17821" w:rsidP="00B42BCA">
                  <w:pPr>
                    <w:jc w:val="center"/>
                    <w:rPr>
                      <w:rFonts w:asciiTheme="minorHAnsi" w:hAnsiTheme="minorHAnsi"/>
                      <w:color w:val="000000"/>
                      <w:sz w:val="10"/>
                      <w:szCs w:val="10"/>
                      <w:lang w:eastAsia="es-MX"/>
                    </w:rPr>
                  </w:pPr>
                  <w:r w:rsidRPr="00B42BCA">
                    <w:rPr>
                      <w:rFonts w:asciiTheme="minorHAnsi" w:hAnsiTheme="minorHAnsi" w:cs="Arial"/>
                      <w:color w:val="000000"/>
                      <w:sz w:val="10"/>
                      <w:szCs w:val="10"/>
                      <w:lang w:eastAsia="es-MX"/>
                    </w:rPr>
                    <w:t>(</w:t>
                  </w:r>
                  <w:r w:rsidR="00B42BCA" w:rsidRPr="00B42BCA">
                    <w:rPr>
                      <w:rFonts w:asciiTheme="minorHAnsi" w:hAnsiTheme="minorHAnsi" w:cs="Arial"/>
                      <w:color w:val="000000"/>
                      <w:sz w:val="10"/>
                      <w:szCs w:val="10"/>
                      <w:lang w:eastAsia="es-MX"/>
                    </w:rPr>
                    <w:t>45</w:t>
                  </w:r>
                  <w:r w:rsidRPr="00B42BCA">
                    <w:rPr>
                      <w:rFonts w:asciiTheme="minorHAnsi" w:hAnsiTheme="minorHAnsi" w:cs="Arial"/>
                      <w:color w:val="000000"/>
                      <w:sz w:val="10"/>
                      <w:szCs w:val="10"/>
                      <w:lang w:eastAsia="es-MX"/>
                    </w:rPr>
                    <w:t xml:space="preserve"> días naturales)</w:t>
                  </w:r>
                </w:p>
              </w:tc>
            </w:tr>
            <w:tr w:rsidR="00771E50" w:rsidRPr="000D3A83" w14:paraId="61BF1797" w14:textId="77777777" w:rsidTr="0006123E">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78372F" w:rsidRDefault="00771E50" w:rsidP="00771E50">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Presenta</w:t>
                  </w:r>
                </w:p>
              </w:tc>
            </w:tr>
            <w:tr w:rsidR="00771E50" w:rsidRPr="000D3A83" w14:paraId="60C3B306" w14:textId="77777777" w:rsidTr="0006123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26C9B40F" w:rsidR="00771E50" w:rsidRPr="0078372F" w:rsidRDefault="003E2F14" w:rsidP="003E2F14">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 xml:space="preserve"> </w:t>
                  </w:r>
                  <w:r w:rsidR="00B97817" w:rsidRPr="0078372F">
                    <w:rPr>
                      <w:rFonts w:asciiTheme="minorHAnsi" w:hAnsiTheme="minorHAnsi"/>
                      <w:color w:val="000000"/>
                      <w:sz w:val="10"/>
                      <w:szCs w:val="10"/>
                      <w:lang w:eastAsia="es-MX"/>
                    </w:rPr>
                    <w:t>No aplica</w:t>
                  </w:r>
                </w:p>
              </w:tc>
            </w:tr>
            <w:tr w:rsidR="000D3A83" w:rsidRPr="000D3A83" w14:paraId="43F96671" w14:textId="77777777" w:rsidTr="0006123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420C65" w:rsidRDefault="000D3A83" w:rsidP="00771E50">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771E50">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78372F" w:rsidRDefault="000D3A83" w:rsidP="000D3A83">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Presenta</w:t>
                  </w:r>
                </w:p>
              </w:tc>
            </w:tr>
            <w:tr w:rsidR="000D3A83" w:rsidRPr="000D3A83" w14:paraId="6CC8FD09" w14:textId="77777777" w:rsidTr="0006123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922AF20" w:rsidR="000D3A83" w:rsidRPr="0078372F" w:rsidRDefault="000D3A83" w:rsidP="00AA0514">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Presenta</w:t>
                  </w:r>
                  <w:r w:rsidR="008F169B" w:rsidRPr="0078372F">
                    <w:rPr>
                      <w:rFonts w:asciiTheme="minorHAnsi" w:hAnsiTheme="minorHAnsi"/>
                      <w:color w:val="000000"/>
                      <w:sz w:val="10"/>
                      <w:szCs w:val="10"/>
                      <w:lang w:eastAsia="es-MX"/>
                    </w:rPr>
                    <w:t xml:space="preserve"> </w:t>
                  </w:r>
                </w:p>
              </w:tc>
            </w:tr>
            <w:tr w:rsidR="001A3302" w:rsidRPr="000D3A83" w14:paraId="438A7D25" w14:textId="77777777" w:rsidTr="0006123E">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53E7ACFE" w:rsidR="001A3302" w:rsidRPr="0078372F" w:rsidRDefault="001A3302" w:rsidP="001A3302">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Presenta</w:t>
                  </w:r>
                </w:p>
              </w:tc>
            </w:tr>
            <w:tr w:rsidR="001A3302" w:rsidRPr="000D3A83" w14:paraId="18897AF0" w14:textId="77777777" w:rsidTr="0006123E">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3A764726"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361CA292" w14:textId="2E5014B6"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2210"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1A3302" w:rsidRPr="0078372F" w:rsidRDefault="001A3302" w:rsidP="001A3302">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Presenta</w:t>
                  </w:r>
                </w:p>
              </w:tc>
            </w:tr>
            <w:tr w:rsidR="006527E4" w:rsidRPr="000D3A83" w14:paraId="3267B7EC" w14:textId="77777777" w:rsidTr="0006123E">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6527E4" w:rsidRPr="00420C65" w:rsidRDefault="006527E4" w:rsidP="006527E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6527E4" w:rsidRPr="00420C65" w:rsidRDefault="006527E4" w:rsidP="006527E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2210"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6527E4" w:rsidRPr="0078372F" w:rsidRDefault="006527E4" w:rsidP="006527E4">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Presenta</w:t>
                  </w:r>
                </w:p>
              </w:tc>
            </w:tr>
            <w:tr w:rsidR="006527E4" w:rsidRPr="000D3A83" w14:paraId="1BA7EBBD" w14:textId="77777777" w:rsidTr="0006123E">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6527E4" w:rsidRPr="00420C65" w:rsidRDefault="006527E4" w:rsidP="006527E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6527E4" w:rsidRPr="00420C65" w:rsidRDefault="006527E4" w:rsidP="006527E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2210"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4C2029CC" w:rsidR="006527E4" w:rsidRPr="0078372F" w:rsidRDefault="00D96519" w:rsidP="006527E4">
                  <w:pPr>
                    <w:jc w:val="center"/>
                    <w:rPr>
                      <w:rFonts w:asciiTheme="minorHAnsi" w:hAnsiTheme="minorHAnsi"/>
                      <w:color w:val="000000"/>
                      <w:sz w:val="10"/>
                      <w:szCs w:val="10"/>
                      <w:lang w:eastAsia="es-MX"/>
                    </w:rPr>
                  </w:pPr>
                  <w:r w:rsidRPr="0078372F">
                    <w:rPr>
                      <w:rFonts w:asciiTheme="minorHAnsi" w:hAnsiTheme="minorHAnsi"/>
                      <w:color w:val="000000"/>
                      <w:sz w:val="10"/>
                      <w:szCs w:val="10"/>
                      <w:lang w:eastAsia="es-MX"/>
                    </w:rPr>
                    <w:t>Sin</w:t>
                  </w:r>
                  <w:r w:rsidR="00DF0271" w:rsidRPr="0078372F">
                    <w:rPr>
                      <w:rFonts w:asciiTheme="minorHAnsi" w:hAnsiTheme="minorHAnsi"/>
                      <w:color w:val="000000"/>
                      <w:sz w:val="10"/>
                      <w:szCs w:val="10"/>
                      <w:lang w:eastAsia="es-MX"/>
                    </w:rPr>
                    <w:t xml:space="preserve"> </w:t>
                  </w:r>
                  <w:r w:rsidR="006527E4" w:rsidRPr="0078372F">
                    <w:rPr>
                      <w:rFonts w:asciiTheme="minorHAnsi" w:hAnsiTheme="minorHAnsi"/>
                      <w:color w:val="000000"/>
                      <w:sz w:val="10"/>
                      <w:szCs w:val="10"/>
                      <w:lang w:eastAsia="es-MX"/>
                    </w:rPr>
                    <w:t>folio</w:t>
                  </w:r>
                  <w:r w:rsidR="00DF0271" w:rsidRPr="0078372F">
                    <w:rPr>
                      <w:rFonts w:asciiTheme="minorHAnsi" w:hAnsiTheme="minorHAnsi"/>
                      <w:color w:val="000000"/>
                      <w:sz w:val="10"/>
                      <w:szCs w:val="10"/>
                      <w:lang w:eastAsia="es-MX"/>
                    </w:rPr>
                    <w:t xml:space="preserve">s </w:t>
                  </w:r>
                </w:p>
              </w:tc>
            </w:tr>
          </w:tbl>
          <w:p w14:paraId="0AFBCC51" w14:textId="77777777" w:rsidR="00B12A43" w:rsidRDefault="00B12A43" w:rsidP="009709EB">
            <w:pPr>
              <w:jc w:val="both"/>
              <w:rPr>
                <w:rFonts w:asciiTheme="minorHAnsi" w:hAnsiTheme="minorHAnsi" w:cs="Arial"/>
                <w:b/>
                <w:sz w:val="14"/>
                <w:szCs w:val="14"/>
                <w:highlight w:val="yellow"/>
              </w:rPr>
            </w:pPr>
          </w:p>
          <w:p w14:paraId="371E88C0" w14:textId="6FFEEE96" w:rsidR="00B12A43" w:rsidRPr="007962ED" w:rsidRDefault="00DE7A4D" w:rsidP="00E749EC">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Pr="00DE7A4D">
              <w:rPr>
                <w:rFonts w:asciiTheme="minorHAnsi" w:hAnsiTheme="minorHAnsi" w:cs="Arial"/>
                <w:b/>
                <w:sz w:val="14"/>
                <w:szCs w:val="14"/>
              </w:rPr>
              <w:t>la M. en Ed. Martha Esparza Ramírez, Jefa del Departamento de Editorial</w:t>
            </w:r>
            <w:r w:rsidR="00E749EC">
              <w:rPr>
                <w:rFonts w:asciiTheme="minorHAnsi" w:hAnsiTheme="minorHAnsi" w:cs="Arial"/>
                <w:b/>
                <w:sz w:val="14"/>
                <w:szCs w:val="14"/>
              </w:rPr>
              <w:t xml:space="preserve"> y el </w:t>
            </w:r>
            <w:r w:rsidR="00311936" w:rsidRPr="00311936">
              <w:rPr>
                <w:rFonts w:asciiTheme="minorHAnsi" w:hAnsiTheme="minorHAnsi" w:cs="Arial"/>
                <w:b/>
                <w:sz w:val="14"/>
                <w:szCs w:val="14"/>
              </w:rPr>
              <w:t>LDG Eduardo Jonatán Rangel</w:t>
            </w:r>
            <w:r w:rsidR="00311936">
              <w:rPr>
                <w:rFonts w:asciiTheme="minorHAnsi" w:hAnsiTheme="minorHAnsi" w:cs="Arial"/>
                <w:b/>
                <w:sz w:val="14"/>
                <w:szCs w:val="14"/>
              </w:rPr>
              <w:t xml:space="preserve">, </w:t>
            </w:r>
            <w:r w:rsidR="00311936" w:rsidRPr="00311936">
              <w:rPr>
                <w:rFonts w:asciiTheme="minorHAnsi" w:hAnsiTheme="minorHAnsi" w:cs="Arial"/>
                <w:b/>
                <w:sz w:val="14"/>
                <w:szCs w:val="14"/>
              </w:rPr>
              <w:t xml:space="preserve">Jefe de la Sección de Procesos Gráficos, Departamento de Editorial de la </w:t>
            </w:r>
            <w:proofErr w:type="spellStart"/>
            <w:r w:rsidR="00311936" w:rsidRPr="00311936">
              <w:rPr>
                <w:rFonts w:asciiTheme="minorHAnsi" w:hAnsiTheme="minorHAnsi" w:cs="Arial"/>
                <w:b/>
                <w:sz w:val="14"/>
                <w:szCs w:val="14"/>
              </w:rPr>
              <w:t>DGDyV</w:t>
            </w:r>
            <w:proofErr w:type="spellEnd"/>
            <w:r>
              <w:rPr>
                <w:rFonts w:asciiTheme="minorHAnsi" w:hAnsiTheme="minorHAnsi" w:cs="Arial"/>
                <w:b/>
                <w:sz w:val="14"/>
                <w:szCs w:val="14"/>
              </w:rPr>
              <w:t xml:space="preserve"> </w:t>
            </w:r>
            <w:r w:rsidRPr="00B12A43">
              <w:rPr>
                <w:rFonts w:asciiTheme="minorHAnsi" w:hAnsiTheme="minorHAnsi" w:cs="Arial"/>
                <w:b/>
                <w:sz w:val="14"/>
                <w:szCs w:val="14"/>
              </w:rPr>
              <w:t>conforme al anexo 1</w:t>
            </w:r>
            <w:r>
              <w:rPr>
                <w:rFonts w:asciiTheme="minorHAnsi" w:hAnsiTheme="minorHAnsi" w:cs="Arial"/>
                <w:b/>
                <w:sz w:val="14"/>
                <w:szCs w:val="14"/>
              </w:rPr>
              <w:t>.</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lastRenderedPageBreak/>
        <w:t>--------------------------------------------------------------------------------------------------------------------------------------------------</w:t>
      </w:r>
    </w:p>
    <w:p w14:paraId="261BD64B" w14:textId="77777777" w:rsidR="00937433" w:rsidRPr="009F5D7A" w:rsidRDefault="00937433" w:rsidP="00937433">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Pr>
          <w:rFonts w:asciiTheme="minorHAnsi" w:hAnsiTheme="minorHAnsi" w:cstheme="minorHAnsi"/>
          <w:b/>
          <w:i/>
          <w:sz w:val="18"/>
          <w:szCs w:val="18"/>
        </w:rPr>
        <w:t>.</w:t>
      </w:r>
      <w:r w:rsidRPr="009F5D7A">
        <w:rPr>
          <w:rFonts w:ascii="Arial" w:hAnsi="Arial" w:cs="Arial"/>
          <w:sz w:val="18"/>
          <w:szCs w:val="18"/>
        </w:rPr>
        <w:t>-------------------------------------------------------------------------------------------------------------------------------------------------------------------------------------------</w:t>
      </w:r>
      <w:r>
        <w:rPr>
          <w:rFonts w:ascii="Arial" w:hAnsi="Arial" w:cs="Arial"/>
          <w:sz w:val="18"/>
          <w:szCs w:val="18"/>
        </w:rPr>
        <w:t>----------------------------------------------------------------------</w:t>
      </w:r>
    </w:p>
    <w:p w14:paraId="14F8B804" w14:textId="77777777" w:rsidR="00937433" w:rsidRPr="003B7915" w:rsidRDefault="00937433" w:rsidP="00937433">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Pr="007962ED">
        <w:rPr>
          <w:rFonts w:asciiTheme="minorHAnsi" w:hAnsiTheme="minorHAnsi" w:cstheme="minorHAnsi"/>
          <w:i/>
          <w:color w:val="000000"/>
          <w:sz w:val="18"/>
          <w:szCs w:val="18"/>
        </w:rPr>
        <w:t xml:space="preserve"> utilizando el criterio de evaluación binario, </w:t>
      </w:r>
      <w:r>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p>
    <w:p w14:paraId="161D7E77" w14:textId="24B830D8" w:rsidR="00463872" w:rsidRDefault="00937433" w:rsidP="00937433">
      <w:pPr>
        <w:pStyle w:val="Sangradetextonormal"/>
        <w:ind w:left="0"/>
        <w:jc w:val="both"/>
        <w:rPr>
          <w:rFonts w:ascii="Arial" w:hAnsi="Arial" w:cs="Arial"/>
        </w:rPr>
      </w:pPr>
      <w:r>
        <w:rPr>
          <w:rFonts w:ascii="Arial" w:hAnsi="Arial" w:cs="Arial"/>
          <w:sz w:val="18"/>
          <w:szCs w:val="18"/>
        </w:rPr>
        <w:t>--------------------------------------------------------------------------------------------------------------------------------------------------</w:t>
      </w:r>
      <w:r w:rsidR="00463872">
        <w:rPr>
          <w:rFonts w:ascii="Arial" w:hAnsi="Arial" w:cs="Arial"/>
          <w:sz w:val="18"/>
          <w:szCs w:val="18"/>
        </w:rPr>
        <w:t>D</w:t>
      </w:r>
      <w:r w:rsidR="00463872" w:rsidRPr="00423A86">
        <w:rPr>
          <w:rFonts w:ascii="Arial" w:hAnsi="Arial" w:cs="Arial"/>
          <w:sz w:val="18"/>
          <w:szCs w:val="18"/>
        </w:rPr>
        <w:t>e</w:t>
      </w:r>
      <w:r w:rsidR="00463872">
        <w:rPr>
          <w:rFonts w:ascii="Arial" w:hAnsi="Arial" w:cs="Arial"/>
          <w:sz w:val="18"/>
          <w:szCs w:val="18"/>
        </w:rPr>
        <w:t xml:space="preserve"> </w:t>
      </w:r>
      <w:r w:rsidR="00463872" w:rsidRPr="00423A86">
        <w:rPr>
          <w:rFonts w:ascii="Arial" w:hAnsi="Arial" w:cs="Arial"/>
          <w:sz w:val="18"/>
          <w:szCs w:val="18"/>
        </w:rPr>
        <w:t>conformidad a lo establecido en la convocatoria,</w:t>
      </w:r>
      <w:r w:rsidR="00463872">
        <w:rPr>
          <w:rFonts w:ascii="Arial" w:hAnsi="Arial" w:cs="Arial"/>
          <w:sz w:val="18"/>
          <w:szCs w:val="18"/>
        </w:rPr>
        <w:t xml:space="preserve"> y en la Junta de Aclaraciones </w:t>
      </w:r>
      <w:r w:rsidR="00463872" w:rsidRPr="00423A86">
        <w:rPr>
          <w:rFonts w:ascii="Arial" w:hAnsi="Arial" w:cs="Arial"/>
          <w:sz w:val="18"/>
          <w:szCs w:val="18"/>
        </w:rPr>
        <w:t xml:space="preserve">del análisis realizado a las propuestas solventes, se determina adjudicar el contrato tal como se describe a continuación: </w:t>
      </w:r>
      <w:r w:rsidR="00463872"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135"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5"/>
        <w:gridCol w:w="1984"/>
        <w:gridCol w:w="994"/>
        <w:gridCol w:w="850"/>
        <w:gridCol w:w="1984"/>
        <w:gridCol w:w="1276"/>
        <w:gridCol w:w="1273"/>
      </w:tblGrid>
      <w:tr w:rsidR="00E03828" w:rsidRPr="006B61A5" w14:paraId="0C2BDB75" w14:textId="77777777" w:rsidTr="000B0123">
        <w:trPr>
          <w:jc w:val="center"/>
        </w:trPr>
        <w:tc>
          <w:tcPr>
            <w:tcW w:w="389" w:type="pct"/>
            <w:shd w:val="clear" w:color="auto" w:fill="D9D9D9"/>
            <w:vAlign w:val="center"/>
          </w:tcPr>
          <w:p w14:paraId="04C4A0F0" w14:textId="77777777" w:rsidR="00AD6432" w:rsidRPr="006B61A5" w:rsidRDefault="00AD6432" w:rsidP="0085551C">
            <w:pPr>
              <w:jc w:val="center"/>
              <w:rPr>
                <w:rFonts w:ascii="Calibri" w:hAnsi="Calibri" w:cs="Calibri"/>
                <w:b/>
                <w:sz w:val="14"/>
                <w:szCs w:val="14"/>
              </w:rPr>
            </w:pPr>
            <w:r w:rsidRPr="006B61A5">
              <w:rPr>
                <w:rFonts w:ascii="Calibri" w:hAnsi="Calibri" w:cs="Calibri"/>
                <w:b/>
                <w:sz w:val="14"/>
                <w:szCs w:val="14"/>
              </w:rPr>
              <w:t>Partida</w:t>
            </w:r>
          </w:p>
        </w:tc>
        <w:tc>
          <w:tcPr>
            <w:tcW w:w="1094" w:type="pct"/>
            <w:shd w:val="clear" w:color="auto" w:fill="D9D9D9"/>
            <w:vAlign w:val="center"/>
          </w:tcPr>
          <w:p w14:paraId="065ED681" w14:textId="77777777" w:rsidR="00AD6432" w:rsidRPr="006B61A5" w:rsidRDefault="00AD6432" w:rsidP="0085551C">
            <w:pPr>
              <w:autoSpaceDE w:val="0"/>
              <w:autoSpaceDN w:val="0"/>
              <w:adjustRightInd w:val="0"/>
              <w:jc w:val="center"/>
              <w:rPr>
                <w:rFonts w:ascii="Calibri" w:hAnsi="Calibri" w:cs="Calibri"/>
                <w:b/>
                <w:sz w:val="14"/>
                <w:szCs w:val="14"/>
              </w:rPr>
            </w:pPr>
            <w:r w:rsidRPr="006B61A5">
              <w:rPr>
                <w:rFonts w:ascii="Calibri" w:hAnsi="Calibri" w:cs="Calibri"/>
                <w:b/>
                <w:sz w:val="14"/>
                <w:szCs w:val="14"/>
              </w:rPr>
              <w:t>Descripción a detalle del bien</w:t>
            </w:r>
          </w:p>
        </w:tc>
        <w:tc>
          <w:tcPr>
            <w:tcW w:w="548" w:type="pct"/>
            <w:shd w:val="clear" w:color="auto" w:fill="D9D9D9"/>
            <w:vAlign w:val="center"/>
          </w:tcPr>
          <w:p w14:paraId="7F57D8FE" w14:textId="77777777" w:rsidR="00AD6432" w:rsidRPr="006B61A5" w:rsidRDefault="00AD6432" w:rsidP="0085551C">
            <w:pPr>
              <w:jc w:val="center"/>
              <w:rPr>
                <w:rFonts w:ascii="Calibri" w:hAnsi="Calibri" w:cs="Calibri"/>
                <w:b/>
                <w:sz w:val="14"/>
                <w:szCs w:val="14"/>
              </w:rPr>
            </w:pPr>
            <w:r w:rsidRPr="006B61A5">
              <w:rPr>
                <w:rFonts w:ascii="Calibri" w:hAnsi="Calibri" w:cs="Calibri"/>
                <w:b/>
                <w:sz w:val="14"/>
                <w:szCs w:val="14"/>
              </w:rPr>
              <w:t>Unidad de Medida</w:t>
            </w:r>
          </w:p>
        </w:tc>
        <w:tc>
          <w:tcPr>
            <w:tcW w:w="469" w:type="pct"/>
            <w:shd w:val="clear" w:color="auto" w:fill="D9D9D9"/>
            <w:vAlign w:val="center"/>
          </w:tcPr>
          <w:p w14:paraId="682C8913" w14:textId="77777777" w:rsidR="00AD6432" w:rsidRPr="006B61A5" w:rsidRDefault="00AD6432" w:rsidP="0085551C">
            <w:pPr>
              <w:jc w:val="center"/>
              <w:rPr>
                <w:rFonts w:ascii="Calibri" w:hAnsi="Calibri" w:cs="Calibri"/>
                <w:b/>
                <w:sz w:val="14"/>
                <w:szCs w:val="14"/>
              </w:rPr>
            </w:pPr>
            <w:r w:rsidRPr="006B61A5">
              <w:rPr>
                <w:rFonts w:ascii="Calibri" w:hAnsi="Calibri" w:cs="Calibri"/>
                <w:b/>
                <w:sz w:val="14"/>
                <w:szCs w:val="14"/>
              </w:rPr>
              <w:t>Cantidad</w:t>
            </w:r>
          </w:p>
        </w:tc>
        <w:tc>
          <w:tcPr>
            <w:tcW w:w="1094" w:type="pct"/>
            <w:shd w:val="clear" w:color="auto" w:fill="D9D9D9"/>
            <w:vAlign w:val="center"/>
          </w:tcPr>
          <w:p w14:paraId="0F938109" w14:textId="77777777" w:rsidR="00AD6432" w:rsidRPr="006B61A5" w:rsidRDefault="00AD6432" w:rsidP="0085551C">
            <w:pPr>
              <w:jc w:val="center"/>
              <w:rPr>
                <w:rFonts w:ascii="Calibri" w:hAnsi="Calibri" w:cs="Calibri"/>
                <w:b/>
                <w:sz w:val="14"/>
                <w:szCs w:val="14"/>
              </w:rPr>
            </w:pPr>
            <w:r w:rsidRPr="00107550">
              <w:rPr>
                <w:rFonts w:asciiTheme="minorHAnsi" w:hAnsiTheme="minorHAnsi" w:cs="Calibri"/>
                <w:b/>
                <w:sz w:val="14"/>
                <w:szCs w:val="14"/>
              </w:rPr>
              <w:t>Empresa Adjudicada</w:t>
            </w:r>
          </w:p>
        </w:tc>
        <w:tc>
          <w:tcPr>
            <w:tcW w:w="704" w:type="pct"/>
            <w:shd w:val="clear" w:color="auto" w:fill="D9D9D9"/>
            <w:vAlign w:val="center"/>
          </w:tcPr>
          <w:p w14:paraId="28C9F5A9" w14:textId="77777777" w:rsidR="00AD6432" w:rsidRPr="006B61A5" w:rsidRDefault="00AD6432" w:rsidP="0085551C">
            <w:pPr>
              <w:jc w:val="center"/>
              <w:rPr>
                <w:rFonts w:ascii="Calibri" w:hAnsi="Calibri" w:cs="Calibri"/>
                <w:b/>
                <w:sz w:val="14"/>
                <w:szCs w:val="14"/>
              </w:rPr>
            </w:pPr>
            <w:r w:rsidRPr="00107550">
              <w:rPr>
                <w:rFonts w:asciiTheme="minorHAnsi" w:hAnsiTheme="minorHAnsi" w:cs="Calibri"/>
                <w:b/>
                <w:sz w:val="14"/>
                <w:szCs w:val="14"/>
              </w:rPr>
              <w:t>Precio Unitario Antes IVA</w:t>
            </w:r>
          </w:p>
        </w:tc>
        <w:tc>
          <w:tcPr>
            <w:tcW w:w="703" w:type="pct"/>
            <w:shd w:val="clear" w:color="auto" w:fill="D9D9D9"/>
            <w:vAlign w:val="center"/>
          </w:tcPr>
          <w:p w14:paraId="66E2217E" w14:textId="77777777" w:rsidR="00AD6432" w:rsidRPr="006B61A5" w:rsidRDefault="00AD6432" w:rsidP="0085551C">
            <w:pPr>
              <w:jc w:val="center"/>
              <w:rPr>
                <w:rFonts w:ascii="Calibri" w:hAnsi="Calibri" w:cs="Calibri"/>
                <w:b/>
                <w:sz w:val="14"/>
                <w:szCs w:val="14"/>
              </w:rPr>
            </w:pPr>
            <w:r w:rsidRPr="00107550">
              <w:rPr>
                <w:rFonts w:asciiTheme="minorHAnsi" w:hAnsiTheme="minorHAnsi" w:cs="Calibri"/>
                <w:b/>
                <w:sz w:val="14"/>
                <w:szCs w:val="14"/>
              </w:rPr>
              <w:t>Precio Total Antes IVA</w:t>
            </w:r>
          </w:p>
        </w:tc>
      </w:tr>
      <w:tr w:rsidR="00162590" w:rsidRPr="006B61A5" w14:paraId="176D0CD5" w14:textId="77777777" w:rsidTr="000B0123">
        <w:trPr>
          <w:trHeight w:val="20"/>
          <w:jc w:val="center"/>
        </w:trPr>
        <w:tc>
          <w:tcPr>
            <w:tcW w:w="389" w:type="pct"/>
            <w:shd w:val="clear" w:color="auto" w:fill="auto"/>
            <w:vAlign w:val="center"/>
          </w:tcPr>
          <w:p w14:paraId="10D4FA47" w14:textId="77777777" w:rsidR="00162590" w:rsidRPr="006B61A5" w:rsidRDefault="00162590" w:rsidP="0085551C">
            <w:pPr>
              <w:jc w:val="center"/>
              <w:rPr>
                <w:rFonts w:ascii="Calibri" w:hAnsi="Calibri" w:cs="Calibri"/>
                <w:sz w:val="14"/>
                <w:szCs w:val="14"/>
              </w:rPr>
            </w:pPr>
            <w:r w:rsidRPr="006B61A5">
              <w:rPr>
                <w:rFonts w:ascii="Calibri" w:hAnsi="Calibri" w:cs="Calibri"/>
                <w:sz w:val="14"/>
                <w:szCs w:val="14"/>
              </w:rPr>
              <w:t>1</w:t>
            </w:r>
          </w:p>
        </w:tc>
        <w:tc>
          <w:tcPr>
            <w:tcW w:w="1094" w:type="pct"/>
            <w:shd w:val="clear" w:color="auto" w:fill="auto"/>
            <w:vAlign w:val="center"/>
          </w:tcPr>
          <w:p w14:paraId="06F6DDAE" w14:textId="77777777" w:rsidR="00C36BFD" w:rsidRPr="00B41AAC" w:rsidRDefault="00C36BFD" w:rsidP="00C36BFD">
            <w:pPr>
              <w:rPr>
                <w:rFonts w:asciiTheme="minorHAnsi" w:hAnsiTheme="minorHAnsi" w:cs="Calibri"/>
                <w:b/>
                <w:sz w:val="14"/>
                <w:szCs w:val="14"/>
              </w:rPr>
            </w:pPr>
            <w:r w:rsidRPr="00B41AAC">
              <w:rPr>
                <w:rFonts w:asciiTheme="minorHAnsi" w:hAnsiTheme="minorHAnsi" w:cs="Calibri"/>
                <w:b/>
                <w:sz w:val="14"/>
                <w:szCs w:val="14"/>
              </w:rPr>
              <w:t xml:space="preserve">Equipo CTP </w:t>
            </w:r>
            <w:proofErr w:type="spellStart"/>
            <w:r w:rsidRPr="00B41AAC">
              <w:rPr>
                <w:rFonts w:asciiTheme="minorHAnsi" w:hAnsiTheme="minorHAnsi" w:cs="Calibri"/>
                <w:b/>
                <w:sz w:val="14"/>
                <w:szCs w:val="14"/>
              </w:rPr>
              <w:t>Screen</w:t>
            </w:r>
            <w:proofErr w:type="spellEnd"/>
            <w:r w:rsidRPr="00B41AAC">
              <w:rPr>
                <w:rFonts w:asciiTheme="minorHAnsi" w:hAnsiTheme="minorHAnsi" w:cs="Calibri"/>
                <w:b/>
                <w:sz w:val="14"/>
                <w:szCs w:val="14"/>
              </w:rPr>
              <w:t xml:space="preserve"> / Flujo de Trabajo-XMF EL 8 UP:</w:t>
            </w:r>
          </w:p>
          <w:p w14:paraId="55921FFA" w14:textId="47A317A1" w:rsidR="00162590" w:rsidRPr="005B298B" w:rsidRDefault="00C36BFD" w:rsidP="00C36BFD">
            <w:pPr>
              <w:autoSpaceDE w:val="0"/>
              <w:autoSpaceDN w:val="0"/>
              <w:adjustRightInd w:val="0"/>
              <w:jc w:val="both"/>
              <w:rPr>
                <w:rFonts w:asciiTheme="minorHAnsi" w:hAnsiTheme="minorHAnsi" w:cs="Arial"/>
                <w:sz w:val="14"/>
                <w:szCs w:val="14"/>
              </w:rPr>
            </w:pPr>
            <w:r w:rsidRPr="00B41AAC">
              <w:rPr>
                <w:rFonts w:asciiTheme="minorHAnsi" w:hAnsiTheme="minorHAnsi" w:cs="Calibri"/>
                <w:b/>
                <w:sz w:val="14"/>
                <w:szCs w:val="14"/>
              </w:rPr>
              <w:t>CTP</w:t>
            </w:r>
          </w:p>
        </w:tc>
        <w:tc>
          <w:tcPr>
            <w:tcW w:w="548" w:type="pct"/>
            <w:shd w:val="clear" w:color="auto" w:fill="auto"/>
            <w:vAlign w:val="center"/>
          </w:tcPr>
          <w:p w14:paraId="61E19DC6" w14:textId="41D310EC" w:rsidR="00162590" w:rsidRPr="006B61A5" w:rsidRDefault="00C36BFD" w:rsidP="0085551C">
            <w:pPr>
              <w:jc w:val="center"/>
              <w:rPr>
                <w:rFonts w:ascii="Calibri" w:hAnsi="Calibri" w:cs="Calibri"/>
                <w:sz w:val="14"/>
                <w:szCs w:val="14"/>
              </w:rPr>
            </w:pPr>
            <w:r w:rsidRPr="00C36BFD">
              <w:rPr>
                <w:rFonts w:ascii="Calibri" w:hAnsi="Calibri" w:cs="Calibri"/>
                <w:sz w:val="14"/>
                <w:szCs w:val="14"/>
              </w:rPr>
              <w:t>Equipo-Pieza</w:t>
            </w:r>
          </w:p>
        </w:tc>
        <w:tc>
          <w:tcPr>
            <w:tcW w:w="469" w:type="pct"/>
            <w:shd w:val="clear" w:color="auto" w:fill="auto"/>
            <w:vAlign w:val="center"/>
          </w:tcPr>
          <w:p w14:paraId="276E9A9C" w14:textId="16F65174" w:rsidR="00162590" w:rsidRPr="006B61A5" w:rsidRDefault="00C36BFD" w:rsidP="0085551C">
            <w:pPr>
              <w:jc w:val="center"/>
              <w:rPr>
                <w:rFonts w:ascii="Calibri" w:hAnsi="Calibri" w:cs="Calibri"/>
                <w:sz w:val="14"/>
                <w:szCs w:val="14"/>
              </w:rPr>
            </w:pPr>
            <w:r>
              <w:rPr>
                <w:rFonts w:ascii="Calibri" w:hAnsi="Calibri" w:cs="Calibri"/>
                <w:sz w:val="14"/>
                <w:szCs w:val="14"/>
              </w:rPr>
              <w:t>1</w:t>
            </w:r>
          </w:p>
        </w:tc>
        <w:tc>
          <w:tcPr>
            <w:tcW w:w="1094" w:type="pct"/>
            <w:vAlign w:val="center"/>
          </w:tcPr>
          <w:p w14:paraId="592E18CE" w14:textId="3695E41A" w:rsidR="00162590" w:rsidRPr="00162590" w:rsidRDefault="0078372F" w:rsidP="00162590">
            <w:pPr>
              <w:jc w:val="center"/>
              <w:rPr>
                <w:rFonts w:ascii="Calibri" w:hAnsi="Calibri" w:cs="Calibri"/>
                <w:b/>
                <w:sz w:val="12"/>
                <w:szCs w:val="12"/>
                <w:lang w:val="es-MX"/>
              </w:rPr>
            </w:pPr>
            <w:r w:rsidRPr="0078372F">
              <w:rPr>
                <w:rFonts w:ascii="Calibri" w:hAnsi="Calibri" w:cs="Calibri"/>
                <w:b/>
                <w:sz w:val="12"/>
                <w:szCs w:val="12"/>
                <w:lang w:val="es-MX"/>
              </w:rPr>
              <w:t>FUJIFILM DE MEXICO, SA DE CV</w:t>
            </w:r>
          </w:p>
        </w:tc>
        <w:tc>
          <w:tcPr>
            <w:tcW w:w="704" w:type="pct"/>
            <w:vAlign w:val="center"/>
          </w:tcPr>
          <w:p w14:paraId="587A7146" w14:textId="0AD9483C" w:rsidR="00162590" w:rsidRPr="00632B65" w:rsidRDefault="00162590" w:rsidP="0078372F">
            <w:pPr>
              <w:jc w:val="right"/>
              <w:rPr>
                <w:rFonts w:ascii="Calibri" w:hAnsi="Calibri" w:cs="Calibri"/>
                <w:sz w:val="14"/>
                <w:szCs w:val="14"/>
              </w:rPr>
            </w:pPr>
            <w:r w:rsidRPr="00632B65">
              <w:rPr>
                <w:rFonts w:ascii="Calibri" w:hAnsi="Calibri"/>
                <w:color w:val="000000"/>
                <w:sz w:val="14"/>
                <w:szCs w:val="14"/>
              </w:rPr>
              <w:t>$</w:t>
            </w:r>
            <w:r w:rsidR="0078372F">
              <w:rPr>
                <w:rFonts w:ascii="Calibri" w:hAnsi="Calibri"/>
                <w:color w:val="000000"/>
                <w:sz w:val="14"/>
                <w:szCs w:val="14"/>
              </w:rPr>
              <w:t>1,831,830</w:t>
            </w:r>
            <w:r w:rsidRPr="00632B65">
              <w:rPr>
                <w:rFonts w:ascii="Calibri" w:hAnsi="Calibri"/>
                <w:color w:val="000000"/>
                <w:sz w:val="14"/>
                <w:szCs w:val="14"/>
              </w:rPr>
              <w:t>.00</w:t>
            </w:r>
          </w:p>
        </w:tc>
        <w:tc>
          <w:tcPr>
            <w:tcW w:w="703" w:type="pct"/>
            <w:vAlign w:val="center"/>
          </w:tcPr>
          <w:p w14:paraId="6C586D7C" w14:textId="76F9320A" w:rsidR="00162590" w:rsidRPr="00632B65" w:rsidRDefault="0078372F" w:rsidP="00162590">
            <w:pPr>
              <w:jc w:val="right"/>
              <w:rPr>
                <w:rFonts w:ascii="Calibri" w:hAnsi="Calibri" w:cs="Calibri"/>
                <w:sz w:val="14"/>
                <w:szCs w:val="14"/>
              </w:rPr>
            </w:pPr>
            <w:r w:rsidRPr="00632B65">
              <w:rPr>
                <w:rFonts w:ascii="Calibri" w:hAnsi="Calibri"/>
                <w:color w:val="000000"/>
                <w:sz w:val="14"/>
                <w:szCs w:val="14"/>
              </w:rPr>
              <w:t>$</w:t>
            </w:r>
            <w:r>
              <w:rPr>
                <w:rFonts w:ascii="Calibri" w:hAnsi="Calibri"/>
                <w:color w:val="000000"/>
                <w:sz w:val="14"/>
                <w:szCs w:val="14"/>
              </w:rPr>
              <w:t>1,831,830</w:t>
            </w:r>
            <w:r w:rsidRPr="00632B65">
              <w:rPr>
                <w:rFonts w:ascii="Calibri" w:hAnsi="Calibri"/>
                <w:color w:val="000000"/>
                <w:sz w:val="14"/>
                <w:szCs w:val="14"/>
              </w:rPr>
              <w:t>.00</w:t>
            </w:r>
          </w:p>
        </w:tc>
      </w:tr>
      <w:tr w:rsidR="00786D99" w:rsidRPr="006B61A5" w14:paraId="7CD30522" w14:textId="77777777" w:rsidTr="000B0123">
        <w:trPr>
          <w:trHeight w:val="20"/>
          <w:jc w:val="center"/>
        </w:trPr>
        <w:tc>
          <w:tcPr>
            <w:tcW w:w="389" w:type="pct"/>
            <w:shd w:val="clear" w:color="auto" w:fill="BFBFBF" w:themeFill="background1" w:themeFillShade="BF"/>
            <w:vAlign w:val="center"/>
          </w:tcPr>
          <w:p w14:paraId="4D9218AD" w14:textId="77777777" w:rsidR="00786D99" w:rsidRPr="006B61A5" w:rsidRDefault="00786D99" w:rsidP="00C36BFD">
            <w:pPr>
              <w:jc w:val="center"/>
              <w:rPr>
                <w:rFonts w:ascii="Calibri" w:hAnsi="Calibri" w:cs="Calibri"/>
                <w:sz w:val="14"/>
                <w:szCs w:val="14"/>
              </w:rPr>
            </w:pPr>
            <w:r w:rsidRPr="006B61A5">
              <w:rPr>
                <w:rFonts w:ascii="Calibri" w:hAnsi="Calibri" w:cs="Calibri"/>
                <w:sz w:val="14"/>
                <w:szCs w:val="14"/>
              </w:rPr>
              <w:t>2</w:t>
            </w:r>
          </w:p>
        </w:tc>
        <w:tc>
          <w:tcPr>
            <w:tcW w:w="1094" w:type="pct"/>
            <w:shd w:val="clear" w:color="auto" w:fill="BFBFBF" w:themeFill="background1" w:themeFillShade="BF"/>
            <w:vAlign w:val="center"/>
          </w:tcPr>
          <w:p w14:paraId="78C981C1" w14:textId="445D1A80" w:rsidR="00786D99" w:rsidRPr="005B298B" w:rsidRDefault="00786D99" w:rsidP="00C36BFD">
            <w:pPr>
              <w:autoSpaceDE w:val="0"/>
              <w:autoSpaceDN w:val="0"/>
              <w:adjustRightInd w:val="0"/>
              <w:jc w:val="both"/>
              <w:rPr>
                <w:rFonts w:asciiTheme="minorHAnsi" w:hAnsiTheme="minorHAnsi" w:cs="Arial"/>
                <w:sz w:val="14"/>
                <w:szCs w:val="14"/>
              </w:rPr>
            </w:pPr>
            <w:r w:rsidRPr="00B41AAC">
              <w:rPr>
                <w:rFonts w:asciiTheme="minorHAnsi" w:hAnsiTheme="minorHAnsi" w:cs="Calibri"/>
                <w:b/>
                <w:sz w:val="14"/>
                <w:szCs w:val="14"/>
              </w:rPr>
              <w:t>Encuadernadora</w:t>
            </w:r>
          </w:p>
        </w:tc>
        <w:tc>
          <w:tcPr>
            <w:tcW w:w="548" w:type="pct"/>
            <w:shd w:val="clear" w:color="auto" w:fill="BFBFBF" w:themeFill="background1" w:themeFillShade="BF"/>
            <w:vAlign w:val="center"/>
          </w:tcPr>
          <w:p w14:paraId="6583D24E" w14:textId="1802B2AC" w:rsidR="00786D99" w:rsidRPr="006B61A5" w:rsidRDefault="00786D99" w:rsidP="00C36BFD">
            <w:pPr>
              <w:jc w:val="center"/>
              <w:rPr>
                <w:rFonts w:ascii="Calibri" w:hAnsi="Calibri" w:cs="Calibri"/>
                <w:sz w:val="14"/>
                <w:szCs w:val="14"/>
              </w:rPr>
            </w:pPr>
            <w:r w:rsidRPr="00C36BFD">
              <w:rPr>
                <w:rFonts w:ascii="Calibri" w:hAnsi="Calibri" w:cs="Calibri"/>
                <w:sz w:val="14"/>
                <w:szCs w:val="14"/>
              </w:rPr>
              <w:t>Equipo-Pieza</w:t>
            </w:r>
          </w:p>
        </w:tc>
        <w:tc>
          <w:tcPr>
            <w:tcW w:w="469" w:type="pct"/>
            <w:shd w:val="clear" w:color="auto" w:fill="BFBFBF" w:themeFill="background1" w:themeFillShade="BF"/>
            <w:vAlign w:val="center"/>
          </w:tcPr>
          <w:p w14:paraId="0D27EAA8" w14:textId="53252BFD" w:rsidR="00786D99" w:rsidRPr="006B61A5" w:rsidRDefault="00786D99" w:rsidP="00C36BFD">
            <w:pPr>
              <w:jc w:val="center"/>
              <w:rPr>
                <w:rFonts w:ascii="Calibri" w:hAnsi="Calibri" w:cs="Calibri"/>
                <w:sz w:val="14"/>
                <w:szCs w:val="14"/>
              </w:rPr>
            </w:pPr>
            <w:r>
              <w:rPr>
                <w:rFonts w:ascii="Calibri" w:hAnsi="Calibri" w:cs="Calibri"/>
                <w:sz w:val="14"/>
                <w:szCs w:val="14"/>
              </w:rPr>
              <w:t>1</w:t>
            </w:r>
          </w:p>
        </w:tc>
        <w:tc>
          <w:tcPr>
            <w:tcW w:w="2500" w:type="pct"/>
            <w:gridSpan w:val="3"/>
            <w:shd w:val="clear" w:color="auto" w:fill="BFBFBF" w:themeFill="background1" w:themeFillShade="BF"/>
            <w:vAlign w:val="center"/>
          </w:tcPr>
          <w:p w14:paraId="103C8550" w14:textId="522AD572" w:rsidR="00786D99" w:rsidRPr="00786D99" w:rsidRDefault="00786D99" w:rsidP="00786D99">
            <w:pPr>
              <w:jc w:val="center"/>
              <w:rPr>
                <w:rFonts w:ascii="Calibri" w:hAnsi="Calibri" w:cs="Calibri"/>
                <w:b/>
                <w:sz w:val="14"/>
                <w:szCs w:val="14"/>
              </w:rPr>
            </w:pPr>
            <w:r>
              <w:rPr>
                <w:rFonts w:ascii="Calibri" w:hAnsi="Calibri" w:cs="Calibri"/>
                <w:b/>
                <w:sz w:val="14"/>
                <w:szCs w:val="14"/>
              </w:rPr>
              <w:t>DESIERTA</w:t>
            </w:r>
          </w:p>
        </w:tc>
      </w:tr>
    </w:tbl>
    <w:p w14:paraId="7903F679" w14:textId="7FAF73BE"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49D7AAE7" w14:textId="77777777" w:rsidR="00311936" w:rsidRPr="0056447E" w:rsidRDefault="00311936" w:rsidP="00311936">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71C42DB1" w14:textId="77777777" w:rsidR="00311936" w:rsidRPr="0056447E" w:rsidRDefault="00311936" w:rsidP="00311936">
      <w:pPr>
        <w:jc w:val="both"/>
        <w:rPr>
          <w:rFonts w:ascii="Arial" w:hAnsi="Arial" w:cs="Arial"/>
          <w:bCs/>
          <w:sz w:val="18"/>
          <w:szCs w:val="18"/>
          <w:lang w:val="es-MX"/>
        </w:rPr>
      </w:pPr>
      <w:r w:rsidRPr="0056447E">
        <w:rPr>
          <w:rFonts w:ascii="Arial" w:hAnsi="Arial" w:cs="Arial"/>
          <w:sz w:val="18"/>
          <w:szCs w:val="18"/>
        </w:rPr>
        <w:lastRenderedPageBreak/>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bookmarkStart w:id="0" w:name="_GoBack"/>
      <w:bookmarkEnd w:id="0"/>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76390650" w14:textId="77777777" w:rsidR="00B25042" w:rsidRPr="001D20C1" w:rsidRDefault="00B25042" w:rsidP="00B25042">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501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71"/>
        <w:gridCol w:w="7591"/>
      </w:tblGrid>
      <w:tr w:rsidR="00B25042" w:rsidRPr="00405FF0" w14:paraId="0B613764" w14:textId="77777777" w:rsidTr="00F118A9">
        <w:trPr>
          <w:trHeight w:val="315"/>
          <w:jc w:val="center"/>
        </w:trPr>
        <w:tc>
          <w:tcPr>
            <w:tcW w:w="717" w:type="pct"/>
            <w:shd w:val="clear" w:color="auto" w:fill="D9D9D9"/>
            <w:noWrap/>
            <w:vAlign w:val="center"/>
            <w:hideMark/>
          </w:tcPr>
          <w:p w14:paraId="04B42C78" w14:textId="77777777" w:rsidR="00B25042" w:rsidRPr="00405FF0" w:rsidRDefault="00B25042" w:rsidP="0057018D">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Partidas Desiertas</w:t>
            </w:r>
          </w:p>
        </w:tc>
        <w:tc>
          <w:tcPr>
            <w:tcW w:w="4283" w:type="pct"/>
            <w:shd w:val="clear" w:color="auto" w:fill="D9D9D9"/>
            <w:noWrap/>
            <w:vAlign w:val="center"/>
            <w:hideMark/>
          </w:tcPr>
          <w:p w14:paraId="0F1A9F62" w14:textId="77777777" w:rsidR="00B25042" w:rsidRPr="00405FF0" w:rsidRDefault="00B25042" w:rsidP="0057018D">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Motivo</w:t>
            </w:r>
          </w:p>
        </w:tc>
      </w:tr>
      <w:tr w:rsidR="00997CA2" w:rsidRPr="00405FF0" w14:paraId="413BA5C9" w14:textId="77777777" w:rsidTr="00F118A9">
        <w:trPr>
          <w:trHeight w:val="315"/>
          <w:jc w:val="center"/>
        </w:trPr>
        <w:tc>
          <w:tcPr>
            <w:tcW w:w="717" w:type="pct"/>
            <w:shd w:val="clear" w:color="auto" w:fill="auto"/>
            <w:noWrap/>
            <w:vAlign w:val="center"/>
          </w:tcPr>
          <w:p w14:paraId="2C861F24" w14:textId="017E5D31" w:rsidR="00317994" w:rsidRPr="00786D99" w:rsidRDefault="00786D99" w:rsidP="00F118A9">
            <w:pPr>
              <w:jc w:val="center"/>
              <w:rPr>
                <w:rFonts w:ascii="Arial" w:hAnsi="Arial" w:cs="Arial"/>
                <w:b/>
                <w:color w:val="000000"/>
                <w:sz w:val="14"/>
                <w:szCs w:val="14"/>
                <w:lang w:val="es-MX" w:eastAsia="es-MX"/>
              </w:rPr>
            </w:pPr>
            <w:r w:rsidRPr="00786D99">
              <w:rPr>
                <w:rFonts w:ascii="Arial" w:hAnsi="Arial" w:cs="Arial"/>
                <w:b/>
                <w:sz w:val="14"/>
                <w:szCs w:val="14"/>
              </w:rPr>
              <w:t>2</w:t>
            </w:r>
            <w:r w:rsidR="0053276F" w:rsidRPr="00786D99">
              <w:rPr>
                <w:rFonts w:ascii="Arial" w:hAnsi="Arial" w:cs="Arial"/>
                <w:b/>
                <w:sz w:val="14"/>
                <w:szCs w:val="14"/>
              </w:rPr>
              <w:t>.</w:t>
            </w:r>
          </w:p>
        </w:tc>
        <w:tc>
          <w:tcPr>
            <w:tcW w:w="4283" w:type="pct"/>
            <w:shd w:val="clear" w:color="auto" w:fill="auto"/>
            <w:noWrap/>
          </w:tcPr>
          <w:p w14:paraId="30658211" w14:textId="3196FD62" w:rsidR="00997CA2" w:rsidRPr="00786D99" w:rsidRDefault="001166BD" w:rsidP="001166BD">
            <w:pPr>
              <w:jc w:val="both"/>
              <w:rPr>
                <w:rFonts w:ascii="Arial" w:hAnsi="Arial" w:cs="Arial"/>
                <w:b/>
                <w:sz w:val="14"/>
                <w:szCs w:val="14"/>
              </w:rPr>
            </w:pPr>
            <w:r w:rsidRPr="00786D99">
              <w:rPr>
                <w:rFonts w:ascii="Arial" w:hAnsi="Arial" w:cs="Arial"/>
                <w:b/>
                <w:sz w:val="14"/>
                <w:szCs w:val="14"/>
              </w:rPr>
              <w:t>Se declara</w:t>
            </w:r>
            <w:r w:rsidR="00317994" w:rsidRPr="00786D99">
              <w:rPr>
                <w:rFonts w:ascii="Arial" w:hAnsi="Arial" w:cs="Arial"/>
                <w:b/>
                <w:sz w:val="14"/>
                <w:szCs w:val="14"/>
              </w:rPr>
              <w:t>n</w:t>
            </w:r>
            <w:r w:rsidRPr="00786D99">
              <w:rPr>
                <w:rFonts w:ascii="Arial" w:hAnsi="Arial" w:cs="Arial"/>
                <w:b/>
                <w:sz w:val="14"/>
                <w:szCs w:val="14"/>
              </w:rPr>
              <w:t xml:space="preserve"> desierta</w:t>
            </w:r>
            <w:r w:rsidR="00317994" w:rsidRPr="00786D99">
              <w:rPr>
                <w:rFonts w:ascii="Arial" w:hAnsi="Arial" w:cs="Arial"/>
                <w:b/>
                <w:sz w:val="14"/>
                <w:szCs w:val="14"/>
              </w:rPr>
              <w:t>s</w:t>
            </w:r>
            <w:r w:rsidRPr="00786D99">
              <w:rPr>
                <w:rFonts w:ascii="Arial" w:hAnsi="Arial" w:cs="Arial"/>
                <w:b/>
                <w:sz w:val="14"/>
                <w:szCs w:val="14"/>
              </w:rPr>
              <w:t xml:space="preserve"> en virtud de que no existieron propuesta</w:t>
            </w:r>
            <w:r w:rsidR="00317994" w:rsidRPr="00786D99">
              <w:rPr>
                <w:rFonts w:ascii="Arial" w:hAnsi="Arial" w:cs="Arial"/>
                <w:b/>
                <w:sz w:val="14"/>
                <w:szCs w:val="14"/>
              </w:rPr>
              <w:t>s</w:t>
            </w:r>
            <w:r w:rsidRPr="00786D99">
              <w:rPr>
                <w:rFonts w:ascii="Arial" w:hAnsi="Arial" w:cs="Arial"/>
                <w:b/>
                <w:sz w:val="14"/>
                <w:szCs w:val="14"/>
              </w:rPr>
              <w:t xml:space="preserve"> susceptibles de análisis, al no ofertarse en el acto de presentación y apertura de propuestas.</w:t>
            </w:r>
          </w:p>
        </w:tc>
      </w:tr>
    </w:tbl>
    <w:p w14:paraId="547FF6FB" w14:textId="77777777" w:rsidR="00B25042" w:rsidRPr="0056447E" w:rsidRDefault="00B25042" w:rsidP="00B2504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19CBF820"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w:t>
      </w:r>
      <w:r w:rsidRPr="00405FF0">
        <w:rPr>
          <w:rFonts w:ascii="Arial" w:hAnsi="Arial" w:cs="Arial"/>
          <w:bCs/>
          <w:sz w:val="14"/>
          <w:szCs w:val="14"/>
          <w:lang w:val="es-MX"/>
        </w:rPr>
        <w:t xml:space="preserve">día </w:t>
      </w:r>
      <w:r w:rsidR="00F34B69">
        <w:rPr>
          <w:rFonts w:ascii="Arial" w:hAnsi="Arial" w:cs="Arial"/>
          <w:b/>
          <w:bCs/>
          <w:color w:val="000000"/>
          <w:sz w:val="14"/>
          <w:szCs w:val="14"/>
          <w:lang w:val="es-MX"/>
        </w:rPr>
        <w:t>0</w:t>
      </w:r>
      <w:r w:rsidR="00DF1D42">
        <w:rPr>
          <w:rFonts w:ascii="Arial" w:hAnsi="Arial" w:cs="Arial"/>
          <w:b/>
          <w:bCs/>
          <w:color w:val="000000"/>
          <w:sz w:val="14"/>
          <w:szCs w:val="14"/>
          <w:lang w:val="es-MX"/>
        </w:rPr>
        <w:t>5</w:t>
      </w:r>
      <w:r w:rsidRPr="00405FF0">
        <w:rPr>
          <w:rFonts w:ascii="Arial" w:hAnsi="Arial" w:cs="Arial"/>
          <w:b/>
          <w:bCs/>
          <w:color w:val="000000"/>
          <w:sz w:val="14"/>
          <w:szCs w:val="14"/>
          <w:lang w:val="es-MX"/>
        </w:rPr>
        <w:t xml:space="preserve"> de </w:t>
      </w:r>
      <w:r w:rsidR="00F34B69">
        <w:rPr>
          <w:rFonts w:ascii="Arial" w:hAnsi="Arial" w:cs="Arial"/>
          <w:b/>
          <w:bCs/>
          <w:color w:val="000000"/>
          <w:sz w:val="14"/>
          <w:szCs w:val="14"/>
          <w:lang w:val="es-MX"/>
        </w:rPr>
        <w:t>agosto</w:t>
      </w:r>
      <w:r w:rsidRPr="00405FF0">
        <w:rPr>
          <w:rFonts w:ascii="Arial" w:hAnsi="Arial" w:cs="Arial"/>
          <w:b/>
          <w:bCs/>
          <w:color w:val="000000"/>
          <w:sz w:val="14"/>
          <w:szCs w:val="14"/>
          <w:lang w:val="es-MX"/>
        </w:rPr>
        <w:t xml:space="preserve"> de 20</w:t>
      </w:r>
      <w:r w:rsidR="0022144B" w:rsidRPr="00405FF0">
        <w:rPr>
          <w:rFonts w:ascii="Arial" w:hAnsi="Arial" w:cs="Arial"/>
          <w:b/>
          <w:bCs/>
          <w:color w:val="000000"/>
          <w:sz w:val="14"/>
          <w:szCs w:val="14"/>
          <w:lang w:val="es-MX"/>
        </w:rPr>
        <w:t>2</w:t>
      </w:r>
      <w:r w:rsidR="00BF3252" w:rsidRPr="00405FF0">
        <w:rPr>
          <w:rFonts w:ascii="Arial" w:hAnsi="Arial" w:cs="Arial"/>
          <w:b/>
          <w:bCs/>
          <w:color w:val="000000"/>
          <w:sz w:val="14"/>
          <w:szCs w:val="14"/>
          <w:lang w:val="es-MX"/>
        </w:rPr>
        <w:t>1</w:t>
      </w:r>
      <w:r w:rsidRPr="00405FF0">
        <w:rPr>
          <w:rFonts w:ascii="Arial" w:hAnsi="Arial" w:cs="Arial"/>
          <w:b/>
          <w:bCs/>
          <w:color w:val="000000"/>
          <w:sz w:val="14"/>
          <w:szCs w:val="14"/>
          <w:lang w:val="es-MX"/>
        </w:rPr>
        <w:t xml:space="preserve"> </w:t>
      </w:r>
      <w:r w:rsidRPr="00405FF0">
        <w:rPr>
          <w:rFonts w:ascii="Arial" w:hAnsi="Arial" w:cs="Arial"/>
          <w:bCs/>
          <w:sz w:val="14"/>
          <w:szCs w:val="14"/>
          <w:lang w:val="es-MX"/>
        </w:rPr>
        <w:t>en el Departamento</w:t>
      </w:r>
      <w:r w:rsidRPr="002F6F01">
        <w:rPr>
          <w:rFonts w:ascii="Arial" w:hAnsi="Arial" w:cs="Arial"/>
          <w:bCs/>
          <w:sz w:val="14"/>
          <w:szCs w:val="14"/>
          <w:lang w:val="es-MX"/>
        </w:rPr>
        <w:t xml:space="preserve">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6E05D8A3"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D50360" w:rsidRPr="00E570FE">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531654" w:rsidRDefault="00833E04" w:rsidP="00820E21">
            <w:pPr>
              <w:pStyle w:val="Sangradetextonormal"/>
              <w:ind w:left="0"/>
              <w:jc w:val="center"/>
              <w:rPr>
                <w:rFonts w:ascii="Arial" w:hAnsi="Arial" w:cs="Arial"/>
                <w:sz w:val="16"/>
                <w:szCs w:val="16"/>
              </w:rPr>
            </w:pPr>
          </w:p>
          <w:p w14:paraId="268DBF09" w14:textId="77777777" w:rsidR="00833E04" w:rsidRPr="00531654" w:rsidRDefault="00833E04" w:rsidP="00820E21">
            <w:pPr>
              <w:pStyle w:val="Sangradetextonormal"/>
              <w:ind w:left="0"/>
              <w:jc w:val="center"/>
              <w:rPr>
                <w:rFonts w:ascii="Arial" w:hAnsi="Arial" w:cs="Arial"/>
                <w:sz w:val="16"/>
                <w:szCs w:val="16"/>
              </w:rPr>
            </w:pPr>
          </w:p>
          <w:p w14:paraId="4CA07265" w14:textId="37DB176B" w:rsidR="00833E04" w:rsidRPr="00531654" w:rsidRDefault="00833E04"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338A8396" w14:textId="77777777" w:rsidR="00F34B69" w:rsidRPr="00D50F92" w:rsidRDefault="00F34B69" w:rsidP="00F34B69">
            <w:pPr>
              <w:pStyle w:val="Sangradetextonormal"/>
              <w:ind w:left="0"/>
              <w:rPr>
                <w:rFonts w:ascii="Arial" w:hAnsi="Arial" w:cs="Arial"/>
                <w:b/>
                <w:sz w:val="16"/>
                <w:szCs w:val="16"/>
                <w:lang w:val="es-ES"/>
              </w:rPr>
            </w:pPr>
            <w:r w:rsidRPr="00D50F92">
              <w:rPr>
                <w:rFonts w:ascii="Arial" w:hAnsi="Arial" w:cs="Arial"/>
                <w:b/>
                <w:sz w:val="16"/>
                <w:szCs w:val="16"/>
                <w:lang w:val="es-ES"/>
              </w:rPr>
              <w:t>M. En A. Beatriz E. Rivera de Loera</w:t>
            </w:r>
          </w:p>
          <w:p w14:paraId="17617DA3" w14:textId="63E6E57C" w:rsidR="00C14816" w:rsidRPr="003945FC" w:rsidRDefault="00F34B69" w:rsidP="00F34B69">
            <w:pPr>
              <w:pStyle w:val="Sangradetextonormal"/>
              <w:ind w:left="0"/>
              <w:rPr>
                <w:rFonts w:ascii="Arial" w:hAnsi="Arial" w:cs="Arial"/>
                <w:sz w:val="16"/>
                <w:szCs w:val="16"/>
                <w:lang w:val="es-ES"/>
              </w:rPr>
            </w:pPr>
            <w:r w:rsidRPr="00D50F92">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531654" w:rsidRDefault="00C14816" w:rsidP="00820E21">
            <w:pPr>
              <w:pStyle w:val="Sangradetextonormal"/>
              <w:ind w:left="0"/>
              <w:jc w:val="center"/>
              <w:rPr>
                <w:rFonts w:ascii="Arial" w:hAnsi="Arial" w:cs="Arial"/>
                <w:sz w:val="16"/>
                <w:szCs w:val="16"/>
              </w:rPr>
            </w:pPr>
          </w:p>
          <w:p w14:paraId="72421134" w14:textId="77777777" w:rsidR="00C14816" w:rsidRPr="00531654" w:rsidRDefault="00C14816" w:rsidP="00820E21">
            <w:pPr>
              <w:pStyle w:val="Sangradetextonormal"/>
              <w:ind w:left="0"/>
              <w:jc w:val="center"/>
              <w:rPr>
                <w:rFonts w:ascii="Arial" w:hAnsi="Arial" w:cs="Arial"/>
                <w:sz w:val="16"/>
                <w:szCs w:val="16"/>
              </w:rPr>
            </w:pPr>
          </w:p>
          <w:p w14:paraId="6B9ADA1F"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Arq. Jesús Eduardo Salinas González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531654" w:rsidRDefault="00C14816" w:rsidP="00820E21">
            <w:pPr>
              <w:pStyle w:val="Sangradetextonormal"/>
              <w:ind w:left="0"/>
              <w:jc w:val="center"/>
              <w:rPr>
                <w:rFonts w:ascii="Arial" w:hAnsi="Arial" w:cs="Arial"/>
                <w:sz w:val="16"/>
                <w:szCs w:val="16"/>
              </w:rPr>
            </w:pPr>
          </w:p>
          <w:p w14:paraId="65CB61AC" w14:textId="77777777" w:rsidR="00C14816" w:rsidRPr="00531654" w:rsidRDefault="00C14816" w:rsidP="00820E21">
            <w:pPr>
              <w:pStyle w:val="Sangradetextonormal"/>
              <w:ind w:left="0"/>
              <w:jc w:val="center"/>
              <w:rPr>
                <w:rFonts w:ascii="Arial" w:hAnsi="Arial" w:cs="Arial"/>
                <w:sz w:val="16"/>
                <w:szCs w:val="16"/>
              </w:rPr>
            </w:pPr>
          </w:p>
          <w:p w14:paraId="466EF826"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lastRenderedPageBreak/>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531654" w:rsidRDefault="00C14816" w:rsidP="00820E21">
            <w:pPr>
              <w:pStyle w:val="Sangradetextonormal"/>
              <w:ind w:left="0"/>
              <w:jc w:val="center"/>
              <w:rPr>
                <w:rFonts w:ascii="Arial" w:hAnsi="Arial" w:cs="Arial"/>
                <w:sz w:val="16"/>
                <w:szCs w:val="16"/>
              </w:rPr>
            </w:pPr>
          </w:p>
          <w:p w14:paraId="4A596517" w14:textId="77777777" w:rsidR="00C14816" w:rsidRPr="00531654" w:rsidRDefault="00C14816" w:rsidP="00820E21">
            <w:pPr>
              <w:pStyle w:val="Sangradetextonormal"/>
              <w:ind w:left="0"/>
              <w:jc w:val="center"/>
              <w:rPr>
                <w:rFonts w:ascii="Arial" w:hAnsi="Arial" w:cs="Arial"/>
                <w:sz w:val="16"/>
                <w:szCs w:val="16"/>
              </w:rPr>
            </w:pPr>
          </w:p>
          <w:p w14:paraId="628807FB" w14:textId="77777777" w:rsidR="00C14816" w:rsidRPr="00531654" w:rsidRDefault="00C14816" w:rsidP="00820E21">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531654" w:rsidRDefault="00B30143" w:rsidP="00B30143">
            <w:pPr>
              <w:pStyle w:val="Sangradetextonormal"/>
              <w:ind w:left="0"/>
              <w:jc w:val="center"/>
              <w:rPr>
                <w:rFonts w:ascii="Arial" w:hAnsi="Arial" w:cs="Arial"/>
                <w:sz w:val="16"/>
                <w:szCs w:val="16"/>
              </w:rPr>
            </w:pPr>
          </w:p>
          <w:p w14:paraId="26CA8418" w14:textId="3455E982" w:rsidR="00B30143" w:rsidRPr="00531654" w:rsidRDefault="00B30143" w:rsidP="00B30143">
            <w:pPr>
              <w:pStyle w:val="Sangradetextonormal"/>
              <w:ind w:left="0"/>
              <w:jc w:val="center"/>
              <w:rPr>
                <w:rFonts w:ascii="Arial" w:hAnsi="Arial" w:cs="Arial"/>
                <w:sz w:val="16"/>
                <w:szCs w:val="16"/>
              </w:rPr>
            </w:pPr>
          </w:p>
          <w:p w14:paraId="5EEBFA10" w14:textId="77777777" w:rsidR="00B30143" w:rsidRPr="00531654" w:rsidRDefault="00B30143" w:rsidP="00B30143">
            <w:pPr>
              <w:pStyle w:val="Sangradetextonormal"/>
              <w:ind w:left="0"/>
              <w:jc w:val="center"/>
              <w:rPr>
                <w:rFonts w:ascii="Arial" w:hAnsi="Arial" w:cs="Arial"/>
                <w:sz w:val="16"/>
                <w:szCs w:val="16"/>
              </w:rPr>
            </w:pPr>
          </w:p>
          <w:p w14:paraId="22465371" w14:textId="423A5447" w:rsidR="00B30143" w:rsidRPr="00531654" w:rsidRDefault="00B30143" w:rsidP="00B30143">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227A6B" w:rsidRPr="003945FC" w14:paraId="519D1E2B" w14:textId="77777777" w:rsidTr="00AE3929">
        <w:trPr>
          <w:jc w:val="center"/>
        </w:trPr>
        <w:tc>
          <w:tcPr>
            <w:tcW w:w="4414" w:type="dxa"/>
          </w:tcPr>
          <w:p w14:paraId="0569CBBA" w14:textId="77777777" w:rsidR="00B30143" w:rsidRDefault="00B30143" w:rsidP="00227A6B">
            <w:pPr>
              <w:pStyle w:val="Sangradetextonormal"/>
              <w:ind w:left="0"/>
              <w:rPr>
                <w:rFonts w:ascii="Arial" w:hAnsi="Arial" w:cs="Arial"/>
                <w:b/>
                <w:sz w:val="16"/>
                <w:szCs w:val="16"/>
              </w:rPr>
            </w:pPr>
          </w:p>
          <w:p w14:paraId="00C1FD10" w14:textId="77777777" w:rsidR="006E14E8" w:rsidRPr="00AA524E" w:rsidRDefault="006E14E8" w:rsidP="006E14E8">
            <w:pPr>
              <w:pStyle w:val="Sangradetextonormal"/>
              <w:ind w:left="0"/>
              <w:rPr>
                <w:rFonts w:ascii="Arial" w:hAnsi="Arial" w:cs="Arial"/>
                <w:b/>
                <w:sz w:val="16"/>
                <w:szCs w:val="16"/>
                <w:lang w:val="es-ES"/>
              </w:rPr>
            </w:pPr>
            <w:r w:rsidRPr="004204B2">
              <w:rPr>
                <w:rFonts w:ascii="Arial" w:hAnsi="Arial" w:cs="Arial"/>
                <w:b/>
                <w:sz w:val="16"/>
                <w:szCs w:val="16"/>
                <w:lang w:val="es-ES"/>
              </w:rPr>
              <w:t>M. en Ed. Martha Esparza Ramírez</w:t>
            </w:r>
            <w:r w:rsidRPr="00AA524E">
              <w:rPr>
                <w:rFonts w:ascii="Arial" w:hAnsi="Arial" w:cs="Arial"/>
                <w:b/>
                <w:sz w:val="16"/>
                <w:szCs w:val="16"/>
                <w:lang w:val="es-ES"/>
              </w:rPr>
              <w:t xml:space="preserve"> </w:t>
            </w:r>
          </w:p>
          <w:p w14:paraId="09C536A3" w14:textId="2D15EE82" w:rsidR="00227A6B" w:rsidRDefault="006E14E8" w:rsidP="006E14E8">
            <w:pPr>
              <w:pStyle w:val="Sangradetextonormal"/>
              <w:ind w:left="0"/>
              <w:rPr>
                <w:rFonts w:ascii="Arial" w:hAnsi="Arial" w:cs="Arial"/>
                <w:bCs/>
                <w:sz w:val="16"/>
                <w:szCs w:val="16"/>
              </w:rPr>
            </w:pPr>
            <w:r w:rsidRPr="004204B2">
              <w:rPr>
                <w:rFonts w:ascii="Arial" w:hAnsi="Arial" w:cs="Arial"/>
                <w:sz w:val="16"/>
                <w:szCs w:val="16"/>
              </w:rPr>
              <w:t>Jefa del Departamento de Editorial</w:t>
            </w:r>
            <w:r w:rsidRPr="00470547">
              <w:rPr>
                <w:rFonts w:ascii="Arial" w:hAnsi="Arial" w:cs="Arial"/>
                <w:sz w:val="16"/>
                <w:szCs w:val="16"/>
              </w:rPr>
              <w:t xml:space="preserve"> de la </w:t>
            </w:r>
            <w:proofErr w:type="spellStart"/>
            <w:r w:rsidRPr="00470547">
              <w:rPr>
                <w:rFonts w:ascii="Arial" w:hAnsi="Arial" w:cs="Arial"/>
                <w:sz w:val="16"/>
                <w:szCs w:val="16"/>
              </w:rPr>
              <w:t>DG</w:t>
            </w:r>
            <w:r>
              <w:rPr>
                <w:rFonts w:ascii="Arial" w:hAnsi="Arial" w:cs="Arial"/>
                <w:sz w:val="16"/>
                <w:szCs w:val="16"/>
              </w:rPr>
              <w:t>D</w:t>
            </w:r>
            <w:r w:rsidRPr="00470547">
              <w:rPr>
                <w:rFonts w:ascii="Arial" w:hAnsi="Arial" w:cs="Arial"/>
                <w:sz w:val="16"/>
                <w:szCs w:val="16"/>
              </w:rPr>
              <w:t>y</w:t>
            </w:r>
            <w:r>
              <w:rPr>
                <w:rFonts w:ascii="Arial" w:hAnsi="Arial" w:cs="Arial"/>
                <w:sz w:val="16"/>
                <w:szCs w:val="16"/>
              </w:rPr>
              <w:t>V</w:t>
            </w:r>
            <w:proofErr w:type="spellEnd"/>
            <w:r w:rsidRPr="0070503B">
              <w:rPr>
                <w:rFonts w:ascii="Arial" w:hAnsi="Arial" w:cs="Arial"/>
                <w:sz w:val="16"/>
                <w:szCs w:val="16"/>
              </w:rPr>
              <w:t xml:space="preserve"> (</w:t>
            </w:r>
            <w:r>
              <w:rPr>
                <w:rFonts w:ascii="Arial" w:hAnsi="Arial" w:cs="Arial"/>
                <w:sz w:val="16"/>
                <w:szCs w:val="16"/>
              </w:rPr>
              <w:t>Á</w:t>
            </w:r>
            <w:r w:rsidRPr="0070503B">
              <w:rPr>
                <w:rFonts w:ascii="Arial" w:hAnsi="Arial" w:cs="Arial"/>
                <w:sz w:val="16"/>
                <w:szCs w:val="16"/>
              </w:rPr>
              <w:t>rea requirente)</w:t>
            </w:r>
          </w:p>
          <w:p w14:paraId="054C8FB8" w14:textId="2942FBDE" w:rsidR="00B30143" w:rsidRPr="00227A6B" w:rsidRDefault="00B30143" w:rsidP="00227A6B">
            <w:pPr>
              <w:pStyle w:val="Sangradetextonormal"/>
              <w:ind w:left="0"/>
              <w:rPr>
                <w:rFonts w:ascii="Arial" w:hAnsi="Arial" w:cs="Arial"/>
                <w:sz w:val="16"/>
                <w:szCs w:val="16"/>
                <w:lang w:val="es-ES"/>
              </w:rPr>
            </w:pPr>
          </w:p>
        </w:tc>
        <w:tc>
          <w:tcPr>
            <w:tcW w:w="4414" w:type="dxa"/>
          </w:tcPr>
          <w:p w14:paraId="56CC7DAD" w14:textId="516134B8" w:rsidR="00227A6B" w:rsidRPr="00531654" w:rsidRDefault="00227A6B" w:rsidP="00227A6B">
            <w:pPr>
              <w:pStyle w:val="Sangradetextonormal"/>
              <w:ind w:left="0"/>
              <w:jc w:val="center"/>
              <w:rPr>
                <w:rFonts w:ascii="Arial" w:hAnsi="Arial" w:cs="Arial"/>
                <w:sz w:val="16"/>
                <w:szCs w:val="16"/>
              </w:rPr>
            </w:pPr>
          </w:p>
          <w:p w14:paraId="193055A1" w14:textId="5DB6B7FE" w:rsidR="00B30143" w:rsidRPr="00531654" w:rsidRDefault="00B30143" w:rsidP="00227A6B">
            <w:pPr>
              <w:pStyle w:val="Sangradetextonormal"/>
              <w:ind w:left="0"/>
              <w:jc w:val="center"/>
              <w:rPr>
                <w:rFonts w:ascii="Arial" w:hAnsi="Arial" w:cs="Arial"/>
                <w:sz w:val="16"/>
                <w:szCs w:val="16"/>
              </w:rPr>
            </w:pPr>
          </w:p>
          <w:p w14:paraId="45BD72C0" w14:textId="77777777" w:rsidR="00B30143" w:rsidRPr="00531654" w:rsidRDefault="00B30143" w:rsidP="00227A6B">
            <w:pPr>
              <w:pStyle w:val="Sangradetextonormal"/>
              <w:ind w:left="0"/>
              <w:jc w:val="center"/>
              <w:rPr>
                <w:rFonts w:ascii="Arial" w:hAnsi="Arial" w:cs="Arial"/>
                <w:sz w:val="16"/>
                <w:szCs w:val="16"/>
              </w:rPr>
            </w:pPr>
          </w:p>
          <w:p w14:paraId="65323160" w14:textId="1E35A50E" w:rsidR="00227A6B" w:rsidRPr="00531654" w:rsidRDefault="00227A6B" w:rsidP="00227A6B">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F34B69" w:rsidRPr="003945FC" w14:paraId="6893DBFE" w14:textId="77777777" w:rsidTr="00AE3929">
        <w:trPr>
          <w:jc w:val="center"/>
        </w:trPr>
        <w:tc>
          <w:tcPr>
            <w:tcW w:w="4414" w:type="dxa"/>
          </w:tcPr>
          <w:p w14:paraId="4E4040BA" w14:textId="77777777" w:rsidR="00F34B69" w:rsidRPr="00D50F92" w:rsidRDefault="00F34B69" w:rsidP="00F34B69">
            <w:pPr>
              <w:pStyle w:val="Sangradetextonormal"/>
              <w:ind w:left="0"/>
              <w:rPr>
                <w:rFonts w:ascii="Arial" w:hAnsi="Arial" w:cs="Arial"/>
                <w:b/>
                <w:sz w:val="16"/>
                <w:szCs w:val="16"/>
                <w:lang w:val="es-ES"/>
              </w:rPr>
            </w:pPr>
          </w:p>
          <w:p w14:paraId="64A6B848" w14:textId="77777777" w:rsidR="006E14E8" w:rsidRPr="00C6601B" w:rsidRDefault="006E14E8" w:rsidP="006E14E8">
            <w:pPr>
              <w:rPr>
                <w:rFonts w:ascii="Arial" w:hAnsi="Arial" w:cs="Arial"/>
                <w:b/>
                <w:sz w:val="16"/>
                <w:szCs w:val="16"/>
                <w:highlight w:val="yellow"/>
              </w:rPr>
            </w:pPr>
            <w:r w:rsidRPr="00C6601B">
              <w:rPr>
                <w:rFonts w:ascii="Arial" w:hAnsi="Arial" w:cs="Arial"/>
                <w:b/>
                <w:sz w:val="16"/>
                <w:szCs w:val="16"/>
              </w:rPr>
              <w:t>LDG Eduardo Jonatán Rangel</w:t>
            </w:r>
            <w:r w:rsidRPr="00C6601B">
              <w:rPr>
                <w:rFonts w:ascii="Arial" w:hAnsi="Arial" w:cs="Arial"/>
                <w:b/>
                <w:sz w:val="16"/>
                <w:szCs w:val="16"/>
                <w:highlight w:val="yellow"/>
              </w:rPr>
              <w:t xml:space="preserve">    </w:t>
            </w:r>
          </w:p>
          <w:p w14:paraId="2246F762" w14:textId="6AF88416" w:rsidR="00F34B69" w:rsidRPr="00D50F92" w:rsidRDefault="006E14E8" w:rsidP="006E14E8">
            <w:pPr>
              <w:pStyle w:val="Sangradetextonormal"/>
              <w:ind w:left="0"/>
              <w:rPr>
                <w:rFonts w:ascii="Arial" w:hAnsi="Arial" w:cs="Arial"/>
                <w:sz w:val="16"/>
                <w:szCs w:val="16"/>
                <w:lang w:val="es-ES"/>
              </w:rPr>
            </w:pPr>
            <w:r w:rsidRPr="00C6601B">
              <w:rPr>
                <w:rFonts w:ascii="Arial" w:hAnsi="Arial" w:cs="Arial"/>
                <w:sz w:val="16"/>
                <w:szCs w:val="16"/>
                <w:lang w:val="es-ES"/>
              </w:rPr>
              <w:t xml:space="preserve">Jefe de la Sección de Procesos Gráficos, Departamento de Editorial de la </w:t>
            </w:r>
            <w:proofErr w:type="spellStart"/>
            <w:r w:rsidRPr="00C6601B">
              <w:rPr>
                <w:rFonts w:ascii="Arial" w:hAnsi="Arial" w:cs="Arial"/>
                <w:sz w:val="16"/>
                <w:szCs w:val="16"/>
                <w:lang w:val="es-ES"/>
              </w:rPr>
              <w:t>DGDyV</w:t>
            </w:r>
            <w:proofErr w:type="spellEnd"/>
            <w:r w:rsidRPr="00C6601B">
              <w:rPr>
                <w:rFonts w:ascii="Arial" w:hAnsi="Arial" w:cs="Arial"/>
                <w:sz w:val="16"/>
                <w:szCs w:val="16"/>
                <w:lang w:val="es-ES"/>
              </w:rPr>
              <w:t xml:space="preserve"> (Área requirente)</w:t>
            </w:r>
          </w:p>
          <w:p w14:paraId="2358CC72" w14:textId="77777777" w:rsidR="00F34B69" w:rsidRDefault="00F34B69" w:rsidP="00F34B69">
            <w:pPr>
              <w:pStyle w:val="Sangradetextonormal"/>
              <w:ind w:left="0"/>
              <w:rPr>
                <w:rFonts w:ascii="Arial" w:hAnsi="Arial" w:cs="Arial"/>
                <w:b/>
                <w:sz w:val="16"/>
                <w:szCs w:val="16"/>
              </w:rPr>
            </w:pPr>
          </w:p>
        </w:tc>
        <w:tc>
          <w:tcPr>
            <w:tcW w:w="4414" w:type="dxa"/>
          </w:tcPr>
          <w:p w14:paraId="410C1280" w14:textId="77777777" w:rsidR="00F34B69" w:rsidRPr="00531654" w:rsidRDefault="00F34B69" w:rsidP="00F34B69">
            <w:pPr>
              <w:pStyle w:val="Sangradetextonormal"/>
              <w:ind w:left="0"/>
              <w:jc w:val="center"/>
              <w:rPr>
                <w:rFonts w:ascii="Arial" w:hAnsi="Arial" w:cs="Arial"/>
                <w:sz w:val="16"/>
                <w:szCs w:val="16"/>
              </w:rPr>
            </w:pPr>
          </w:p>
          <w:p w14:paraId="072E7FFC" w14:textId="77777777" w:rsidR="00F34B69" w:rsidRPr="00531654" w:rsidRDefault="00F34B69" w:rsidP="00F34B69">
            <w:pPr>
              <w:pStyle w:val="Sangradetextonormal"/>
              <w:ind w:left="0"/>
              <w:jc w:val="center"/>
              <w:rPr>
                <w:rFonts w:ascii="Arial" w:hAnsi="Arial" w:cs="Arial"/>
                <w:sz w:val="16"/>
                <w:szCs w:val="16"/>
              </w:rPr>
            </w:pPr>
          </w:p>
          <w:p w14:paraId="1DF0A4F7" w14:textId="77777777" w:rsidR="00F34B69" w:rsidRPr="00531654" w:rsidRDefault="00F34B69" w:rsidP="00F34B69">
            <w:pPr>
              <w:pStyle w:val="Sangradetextonormal"/>
              <w:ind w:left="0"/>
              <w:jc w:val="center"/>
              <w:rPr>
                <w:rFonts w:ascii="Arial" w:hAnsi="Arial" w:cs="Arial"/>
                <w:sz w:val="16"/>
                <w:szCs w:val="16"/>
              </w:rPr>
            </w:pPr>
          </w:p>
          <w:p w14:paraId="20A80350" w14:textId="33F556F9" w:rsidR="00F34B69" w:rsidRPr="00531654" w:rsidRDefault="00F34B69" w:rsidP="00F34B69">
            <w:pPr>
              <w:pStyle w:val="Sangradetextonormal"/>
              <w:ind w:left="0"/>
              <w:jc w:val="center"/>
              <w:rPr>
                <w:rFonts w:ascii="Arial" w:hAnsi="Arial" w:cs="Arial"/>
                <w:sz w:val="16"/>
                <w:szCs w:val="16"/>
              </w:rPr>
            </w:pPr>
            <w:r w:rsidRPr="00531654">
              <w:rPr>
                <w:rFonts w:ascii="Arial" w:hAnsi="Arial" w:cs="Arial"/>
                <w:sz w:val="16"/>
                <w:szCs w:val="16"/>
              </w:rPr>
              <w:t>____________________________________</w:t>
            </w:r>
          </w:p>
        </w:tc>
      </w:tr>
      <w:tr w:rsidR="00F34B69" w:rsidRPr="003945FC" w14:paraId="710BF5CC" w14:textId="77777777" w:rsidTr="00AE3929">
        <w:trPr>
          <w:jc w:val="center"/>
        </w:trPr>
        <w:tc>
          <w:tcPr>
            <w:tcW w:w="4414" w:type="dxa"/>
          </w:tcPr>
          <w:p w14:paraId="1145676A" w14:textId="77777777" w:rsidR="00F34B69" w:rsidRPr="003945FC" w:rsidRDefault="00F34B69" w:rsidP="00F34B69">
            <w:pPr>
              <w:pStyle w:val="Sangradetextonormal"/>
              <w:ind w:left="0"/>
              <w:rPr>
                <w:rFonts w:ascii="Arial" w:hAnsi="Arial" w:cs="Arial"/>
                <w:b/>
                <w:sz w:val="16"/>
                <w:szCs w:val="16"/>
                <w:highlight w:val="yellow"/>
                <w:lang w:val="es-ES"/>
              </w:rPr>
            </w:pPr>
          </w:p>
          <w:p w14:paraId="68E7D593" w14:textId="77777777" w:rsidR="00F34B69" w:rsidRPr="003945FC" w:rsidRDefault="00F34B69" w:rsidP="00F34B69">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F34B69" w:rsidRPr="003945FC" w:rsidRDefault="00F34B69" w:rsidP="00F34B6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F34B69" w:rsidRPr="003945FC" w:rsidRDefault="00F34B69" w:rsidP="00F34B69">
            <w:pPr>
              <w:pStyle w:val="Sangradetextonormal"/>
              <w:ind w:left="0"/>
              <w:rPr>
                <w:rFonts w:ascii="Arial" w:hAnsi="Arial" w:cs="Arial"/>
                <w:sz w:val="16"/>
                <w:szCs w:val="16"/>
                <w:highlight w:val="yellow"/>
                <w:lang w:val="es-ES"/>
              </w:rPr>
            </w:pPr>
          </w:p>
        </w:tc>
        <w:tc>
          <w:tcPr>
            <w:tcW w:w="4414" w:type="dxa"/>
          </w:tcPr>
          <w:p w14:paraId="6BA89B99" w14:textId="0D630AFC" w:rsidR="00F34B69" w:rsidRPr="00531654" w:rsidRDefault="00F34B69" w:rsidP="00F34B69">
            <w:pPr>
              <w:pStyle w:val="Sangradetextonormal"/>
              <w:ind w:left="0"/>
              <w:jc w:val="center"/>
              <w:rPr>
                <w:rFonts w:ascii="Arial" w:hAnsi="Arial" w:cs="Arial"/>
                <w:sz w:val="16"/>
                <w:szCs w:val="16"/>
              </w:rPr>
            </w:pPr>
          </w:p>
          <w:p w14:paraId="2BA926E3" w14:textId="77777777" w:rsidR="00F34B69" w:rsidRPr="00531654" w:rsidRDefault="00F34B69" w:rsidP="00F34B69">
            <w:pPr>
              <w:pStyle w:val="Sangradetextonormal"/>
              <w:ind w:left="0"/>
              <w:jc w:val="center"/>
              <w:rPr>
                <w:rFonts w:ascii="Arial" w:hAnsi="Arial" w:cs="Arial"/>
                <w:sz w:val="16"/>
                <w:szCs w:val="16"/>
              </w:rPr>
            </w:pPr>
          </w:p>
          <w:p w14:paraId="3E662E53" w14:textId="77777777" w:rsidR="00F34B69" w:rsidRPr="00531654" w:rsidRDefault="00F34B69" w:rsidP="00F34B69">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r w:rsidR="00F118A9" w:rsidRPr="003945FC" w14:paraId="2EB2AD44" w14:textId="77777777" w:rsidTr="00AE3929">
        <w:trPr>
          <w:jc w:val="center"/>
        </w:trPr>
        <w:tc>
          <w:tcPr>
            <w:tcW w:w="4414" w:type="dxa"/>
          </w:tcPr>
          <w:p w14:paraId="0A8C9D66" w14:textId="77777777" w:rsidR="00F118A9" w:rsidRPr="003945FC" w:rsidRDefault="00F118A9" w:rsidP="00F118A9">
            <w:pPr>
              <w:pStyle w:val="Sangradetextonormal"/>
              <w:ind w:left="0"/>
              <w:rPr>
                <w:rFonts w:ascii="Arial" w:hAnsi="Arial" w:cs="Arial"/>
                <w:b/>
                <w:sz w:val="16"/>
                <w:szCs w:val="16"/>
                <w:highlight w:val="yellow"/>
                <w:lang w:val="es-ES"/>
              </w:rPr>
            </w:pPr>
          </w:p>
          <w:p w14:paraId="4F7F0528" w14:textId="45CEF149" w:rsidR="00F118A9" w:rsidRPr="003945FC" w:rsidRDefault="00F118A9" w:rsidP="00F118A9">
            <w:pPr>
              <w:pStyle w:val="Sangradetextonormal"/>
              <w:ind w:left="0"/>
              <w:rPr>
                <w:rFonts w:ascii="Arial" w:hAnsi="Arial" w:cs="Arial"/>
                <w:b/>
                <w:sz w:val="16"/>
                <w:szCs w:val="16"/>
                <w:lang w:val="es-ES"/>
              </w:rPr>
            </w:pPr>
            <w:r>
              <w:rPr>
                <w:rFonts w:ascii="Arial" w:hAnsi="Arial" w:cs="Arial"/>
                <w:b/>
                <w:sz w:val="16"/>
                <w:szCs w:val="16"/>
                <w:lang w:val="es-ES"/>
              </w:rPr>
              <w:t>Ing</w:t>
            </w:r>
            <w:r w:rsidRPr="003945FC">
              <w:rPr>
                <w:rFonts w:ascii="Arial" w:hAnsi="Arial" w:cs="Arial"/>
                <w:b/>
                <w:sz w:val="16"/>
                <w:szCs w:val="16"/>
                <w:lang w:val="es-ES"/>
              </w:rPr>
              <w:t xml:space="preserve">. </w:t>
            </w:r>
            <w:r>
              <w:rPr>
                <w:rFonts w:ascii="Arial" w:hAnsi="Arial" w:cs="Arial"/>
                <w:b/>
                <w:sz w:val="16"/>
                <w:szCs w:val="16"/>
                <w:lang w:val="es-ES"/>
              </w:rPr>
              <w:t xml:space="preserve">Víctor Hugo Luevano </w:t>
            </w:r>
            <w:r w:rsidRPr="003945FC">
              <w:rPr>
                <w:rFonts w:ascii="Arial" w:hAnsi="Arial" w:cs="Arial"/>
                <w:b/>
                <w:sz w:val="16"/>
                <w:szCs w:val="16"/>
                <w:lang w:val="es-ES"/>
              </w:rPr>
              <w:t xml:space="preserve"> </w:t>
            </w:r>
          </w:p>
          <w:p w14:paraId="56F5A4B9" w14:textId="77777777" w:rsidR="00F118A9" w:rsidRPr="003945FC" w:rsidRDefault="00F118A9" w:rsidP="00F118A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0580E1E0" w14:textId="77777777" w:rsidR="00F118A9" w:rsidRPr="003945FC" w:rsidRDefault="00F118A9" w:rsidP="00F118A9">
            <w:pPr>
              <w:pStyle w:val="Sangradetextonormal"/>
              <w:ind w:left="0"/>
              <w:rPr>
                <w:rFonts w:ascii="Arial" w:hAnsi="Arial" w:cs="Arial"/>
                <w:b/>
                <w:sz w:val="16"/>
                <w:szCs w:val="16"/>
                <w:highlight w:val="yellow"/>
                <w:lang w:val="es-ES"/>
              </w:rPr>
            </w:pPr>
          </w:p>
        </w:tc>
        <w:tc>
          <w:tcPr>
            <w:tcW w:w="4414" w:type="dxa"/>
          </w:tcPr>
          <w:p w14:paraId="28BD3B34" w14:textId="77777777" w:rsidR="00F118A9" w:rsidRPr="00531654" w:rsidRDefault="00F118A9" w:rsidP="00F118A9">
            <w:pPr>
              <w:pStyle w:val="Sangradetextonormal"/>
              <w:ind w:left="0"/>
              <w:jc w:val="center"/>
              <w:rPr>
                <w:rFonts w:ascii="Arial" w:hAnsi="Arial" w:cs="Arial"/>
                <w:sz w:val="16"/>
                <w:szCs w:val="16"/>
              </w:rPr>
            </w:pPr>
          </w:p>
          <w:p w14:paraId="7E95063D" w14:textId="77777777" w:rsidR="00F118A9" w:rsidRPr="00531654" w:rsidRDefault="00F118A9" w:rsidP="00F118A9">
            <w:pPr>
              <w:pStyle w:val="Sangradetextonormal"/>
              <w:ind w:left="0"/>
              <w:jc w:val="center"/>
              <w:rPr>
                <w:rFonts w:ascii="Arial" w:hAnsi="Arial" w:cs="Arial"/>
                <w:sz w:val="16"/>
                <w:szCs w:val="16"/>
              </w:rPr>
            </w:pPr>
          </w:p>
          <w:p w14:paraId="3C65F69D" w14:textId="361D55E3" w:rsidR="00F118A9" w:rsidRPr="00531654" w:rsidRDefault="00F118A9" w:rsidP="00F118A9">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r w:rsidR="00A44116" w:rsidRPr="003945FC" w14:paraId="17489A75" w14:textId="77777777" w:rsidTr="00AE3929">
        <w:trPr>
          <w:jc w:val="center"/>
        </w:trPr>
        <w:tc>
          <w:tcPr>
            <w:tcW w:w="4414" w:type="dxa"/>
          </w:tcPr>
          <w:p w14:paraId="796DE80C" w14:textId="77777777" w:rsidR="00A44116" w:rsidRPr="003945FC" w:rsidRDefault="00A44116" w:rsidP="00A44116">
            <w:pPr>
              <w:pStyle w:val="Sangradetextonormal"/>
              <w:ind w:left="0"/>
              <w:rPr>
                <w:rFonts w:ascii="Arial" w:hAnsi="Arial" w:cs="Arial"/>
                <w:b/>
                <w:sz w:val="16"/>
                <w:szCs w:val="16"/>
                <w:highlight w:val="yellow"/>
                <w:lang w:val="es-ES"/>
              </w:rPr>
            </w:pPr>
          </w:p>
          <w:p w14:paraId="086C14A4" w14:textId="5B127785" w:rsidR="00A44116" w:rsidRPr="003945FC" w:rsidRDefault="00A44116" w:rsidP="00A44116">
            <w:pPr>
              <w:pStyle w:val="Sangradetextonormal"/>
              <w:ind w:left="0"/>
              <w:rPr>
                <w:rFonts w:ascii="Arial" w:hAnsi="Arial" w:cs="Arial"/>
                <w:b/>
                <w:sz w:val="16"/>
                <w:szCs w:val="16"/>
                <w:lang w:val="es-ES"/>
              </w:rPr>
            </w:pPr>
            <w:r>
              <w:rPr>
                <w:rFonts w:ascii="Arial" w:hAnsi="Arial" w:cs="Arial"/>
                <w:b/>
                <w:sz w:val="16"/>
                <w:szCs w:val="16"/>
                <w:lang w:val="es-ES"/>
              </w:rPr>
              <w:t>C.P. Angélica Lozano</w:t>
            </w:r>
            <w:r w:rsidR="00554DF8">
              <w:rPr>
                <w:rFonts w:ascii="Arial" w:hAnsi="Arial" w:cs="Arial"/>
                <w:b/>
                <w:sz w:val="16"/>
                <w:szCs w:val="16"/>
                <w:lang w:val="es-ES"/>
              </w:rPr>
              <w:t xml:space="preserve"> Galaviz</w:t>
            </w:r>
            <w:r w:rsidRPr="003945FC">
              <w:rPr>
                <w:rFonts w:ascii="Arial" w:hAnsi="Arial" w:cs="Arial"/>
                <w:b/>
                <w:sz w:val="16"/>
                <w:szCs w:val="16"/>
                <w:lang w:val="es-ES"/>
              </w:rPr>
              <w:t xml:space="preserve"> </w:t>
            </w:r>
          </w:p>
          <w:p w14:paraId="356089DB" w14:textId="7955FA33" w:rsidR="00A44116" w:rsidRPr="003945FC" w:rsidRDefault="00A44116" w:rsidP="00A44116">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F3C1CB8" w14:textId="77777777" w:rsidR="00A44116" w:rsidRPr="003945FC" w:rsidRDefault="00A44116" w:rsidP="00A44116">
            <w:pPr>
              <w:pStyle w:val="Sangradetextonormal"/>
              <w:ind w:left="0"/>
              <w:rPr>
                <w:rFonts w:ascii="Arial" w:hAnsi="Arial" w:cs="Arial"/>
                <w:b/>
                <w:sz w:val="16"/>
                <w:szCs w:val="16"/>
                <w:highlight w:val="yellow"/>
                <w:lang w:val="es-ES"/>
              </w:rPr>
            </w:pPr>
          </w:p>
        </w:tc>
        <w:tc>
          <w:tcPr>
            <w:tcW w:w="4414" w:type="dxa"/>
          </w:tcPr>
          <w:p w14:paraId="53956BD3" w14:textId="77777777" w:rsidR="00A44116" w:rsidRPr="00531654" w:rsidRDefault="00A44116" w:rsidP="00A44116">
            <w:pPr>
              <w:pStyle w:val="Sangradetextonormal"/>
              <w:ind w:left="0"/>
              <w:jc w:val="center"/>
              <w:rPr>
                <w:rFonts w:ascii="Arial" w:hAnsi="Arial" w:cs="Arial"/>
                <w:sz w:val="16"/>
                <w:szCs w:val="16"/>
              </w:rPr>
            </w:pPr>
          </w:p>
          <w:p w14:paraId="2656729E" w14:textId="77777777" w:rsidR="00A44116" w:rsidRPr="00531654" w:rsidRDefault="00A44116" w:rsidP="00A44116">
            <w:pPr>
              <w:pStyle w:val="Sangradetextonormal"/>
              <w:ind w:left="0"/>
              <w:jc w:val="center"/>
              <w:rPr>
                <w:rFonts w:ascii="Arial" w:hAnsi="Arial" w:cs="Arial"/>
                <w:sz w:val="16"/>
                <w:szCs w:val="16"/>
              </w:rPr>
            </w:pPr>
          </w:p>
          <w:p w14:paraId="7026B05C" w14:textId="5D77DFA1" w:rsidR="00A44116" w:rsidRPr="00531654" w:rsidRDefault="00A44116" w:rsidP="00A44116">
            <w:pPr>
              <w:pStyle w:val="Sangradetextonormal"/>
              <w:ind w:left="0"/>
              <w:jc w:val="center"/>
              <w:rPr>
                <w:rFonts w:ascii="Arial" w:hAnsi="Arial" w:cs="Arial"/>
                <w:sz w:val="16"/>
                <w:szCs w:val="16"/>
              </w:rPr>
            </w:pPr>
            <w:r w:rsidRPr="00531654">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21DF4F1D" w:rsidR="00C14816" w:rsidRDefault="0078372F" w:rsidP="00C14816">
      <w:pPr>
        <w:pStyle w:val="Sangradetextonormal"/>
        <w:ind w:left="0"/>
        <w:rPr>
          <w:rFonts w:ascii="Arial" w:hAnsi="Arial" w:cs="Arial"/>
          <w:sz w:val="18"/>
          <w:szCs w:val="18"/>
        </w:rPr>
      </w:pPr>
      <w:r>
        <w:rPr>
          <w:rFonts w:ascii="Arial" w:hAnsi="Arial" w:cs="Arial"/>
          <w:sz w:val="18"/>
          <w:szCs w:val="18"/>
          <w:lang w:val="es-ES"/>
        </w:rPr>
        <w:t>Sin presencia de</w:t>
      </w:r>
      <w:r w:rsidR="00913553">
        <w:rPr>
          <w:rFonts w:ascii="Arial" w:hAnsi="Arial" w:cs="Arial"/>
          <w:sz w:val="18"/>
          <w:szCs w:val="18"/>
          <w:lang w:val="es-ES"/>
        </w:rPr>
        <w:t xml:space="preserve"> </w:t>
      </w:r>
      <w:r w:rsidR="00913553" w:rsidRPr="005036BA">
        <w:rPr>
          <w:rFonts w:ascii="Arial" w:hAnsi="Arial" w:cs="Arial"/>
          <w:sz w:val="18"/>
          <w:szCs w:val="18"/>
        </w:rPr>
        <w:t>Licitantes</w:t>
      </w:r>
      <w:proofErr w:type="gramStart"/>
      <w:r w:rsidR="00913553" w:rsidRPr="00BF559F">
        <w:rPr>
          <w:rFonts w:ascii="Arial" w:hAnsi="Arial" w:cs="Arial"/>
          <w:sz w:val="18"/>
          <w:szCs w:val="18"/>
        </w:rPr>
        <w:t>:</w:t>
      </w:r>
      <w:r w:rsidR="00C14816" w:rsidRPr="000E0E3E">
        <w:rPr>
          <w:rFonts w:ascii="Arial" w:hAnsi="Arial" w:cs="Arial"/>
          <w:sz w:val="18"/>
          <w:szCs w:val="18"/>
        </w:rPr>
        <w:t>---------------------------------------------------------------------------------------------------------</w:t>
      </w:r>
      <w:r w:rsidR="00B30143">
        <w:rPr>
          <w:rFonts w:ascii="Arial" w:hAnsi="Arial" w:cs="Arial"/>
          <w:sz w:val="18"/>
          <w:szCs w:val="18"/>
        </w:rPr>
        <w:t>-----</w:t>
      </w:r>
      <w:proofErr w:type="gramEnd"/>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3A6DAB83" w:rsidR="001E0896" w:rsidRPr="00C14816" w:rsidRDefault="001E0896" w:rsidP="00C14816">
      <w:pPr>
        <w:pStyle w:val="Sangradetextonormal"/>
        <w:ind w:left="0"/>
        <w:rPr>
          <w:rFonts w:ascii="Arial" w:hAnsi="Arial" w:cs="Arial"/>
          <w:b/>
          <w:sz w:val="18"/>
          <w:szCs w:val="18"/>
        </w:rPr>
      </w:pPr>
      <w:r w:rsidRPr="00342CC6">
        <w:rPr>
          <w:rFonts w:ascii="Arial" w:hAnsi="Arial" w:cs="Arial"/>
          <w:sz w:val="18"/>
          <w:szCs w:val="18"/>
        </w:rPr>
        <w:t xml:space="preserve">Siendo las </w:t>
      </w:r>
      <w:r w:rsidR="00F34B69">
        <w:rPr>
          <w:rFonts w:ascii="Arial" w:hAnsi="Arial" w:cs="Arial"/>
          <w:b/>
          <w:sz w:val="18"/>
          <w:szCs w:val="18"/>
        </w:rPr>
        <w:t>14</w:t>
      </w:r>
      <w:r w:rsidRPr="00342CC6">
        <w:rPr>
          <w:rFonts w:ascii="Arial" w:hAnsi="Arial" w:cs="Arial"/>
          <w:b/>
          <w:sz w:val="18"/>
          <w:szCs w:val="18"/>
        </w:rPr>
        <w:t>:</w:t>
      </w:r>
      <w:r w:rsidR="0080420A">
        <w:rPr>
          <w:rFonts w:ascii="Arial" w:hAnsi="Arial" w:cs="Arial"/>
          <w:b/>
          <w:sz w:val="18"/>
          <w:szCs w:val="18"/>
        </w:rPr>
        <w:t>1</w:t>
      </w:r>
      <w:r w:rsidR="00F34B69">
        <w:rPr>
          <w:rFonts w:ascii="Arial" w:hAnsi="Arial" w:cs="Arial"/>
          <w:b/>
          <w:sz w:val="18"/>
          <w:szCs w:val="18"/>
        </w:rPr>
        <w:t>5</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99CB3A" w14:textId="77777777" w:rsidR="00586750" w:rsidRDefault="00586750" w:rsidP="004F08CF">
      <w:r>
        <w:separator/>
      </w:r>
    </w:p>
  </w:endnote>
  <w:endnote w:type="continuationSeparator" w:id="0">
    <w:p w14:paraId="710DDBA4" w14:textId="77777777" w:rsidR="00586750" w:rsidRDefault="0058675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panose1 w:val="020B0502050508020304"/>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557F7" w14:textId="61C8DDF5" w:rsidR="00586750" w:rsidRPr="003B7915" w:rsidRDefault="0058675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6E14E8">
      <w:rPr>
        <w:rFonts w:ascii="Tahoma" w:hAnsi="Tahoma" w:cs="Tahoma"/>
        <w:snapToGrid w:val="0"/>
        <w:sz w:val="12"/>
        <w:szCs w:val="12"/>
      </w:rPr>
      <w:t>12</w:t>
    </w:r>
    <w:r>
      <w:rPr>
        <w:rFonts w:ascii="Tahoma" w:hAnsi="Tahoma" w:cs="Tahoma"/>
        <w:snapToGrid w:val="0"/>
        <w:sz w:val="12"/>
        <w:szCs w:val="12"/>
      </w:rPr>
      <w:t>-2021</w:t>
    </w:r>
  </w:p>
  <w:p w14:paraId="300C9066" w14:textId="05C516C4" w:rsidR="00586750" w:rsidRPr="003B7915" w:rsidRDefault="0058675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0B0123">
      <w:rPr>
        <w:rFonts w:ascii="Tahoma" w:hAnsi="Tahoma" w:cs="Tahoma"/>
        <w:noProof/>
        <w:snapToGrid w:val="0"/>
        <w:sz w:val="12"/>
        <w:szCs w:val="12"/>
      </w:rPr>
      <w:t>1</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0B0123">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586750" w:rsidRPr="003B7915" w:rsidRDefault="005867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1D3A8" w14:textId="77777777" w:rsidR="00586750" w:rsidRDefault="00586750" w:rsidP="004F08CF">
      <w:r>
        <w:separator/>
      </w:r>
    </w:p>
  </w:footnote>
  <w:footnote w:type="continuationSeparator" w:id="0">
    <w:p w14:paraId="2DBDDFD4" w14:textId="77777777" w:rsidR="00586750" w:rsidRDefault="00586750" w:rsidP="004F0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A1EDD" w14:textId="77777777" w:rsidR="00586750" w:rsidRPr="00400A61" w:rsidRDefault="0058675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586750" w:rsidRPr="003B7915" w14:paraId="68B796FB" w14:textId="77777777" w:rsidTr="00D01779">
      <w:trPr>
        <w:jc w:val="right"/>
      </w:trPr>
      <w:tc>
        <w:tcPr>
          <w:tcW w:w="5260" w:type="dxa"/>
          <w:shd w:val="clear" w:color="auto" w:fill="auto"/>
        </w:tcPr>
        <w:p w14:paraId="499EB5F7" w14:textId="77777777" w:rsidR="00586750" w:rsidRPr="003B7915" w:rsidRDefault="0058675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586750" w:rsidRPr="003B7915" w14:paraId="29A72E0C" w14:textId="77777777" w:rsidTr="00D01779">
      <w:trPr>
        <w:jc w:val="right"/>
      </w:trPr>
      <w:tc>
        <w:tcPr>
          <w:tcW w:w="5260" w:type="dxa"/>
          <w:shd w:val="clear" w:color="auto" w:fill="auto"/>
        </w:tcPr>
        <w:p w14:paraId="66280DD2" w14:textId="77777777" w:rsidR="00586750" w:rsidRPr="003B7915" w:rsidRDefault="00586750" w:rsidP="00D01779">
          <w:pPr>
            <w:jc w:val="center"/>
            <w:rPr>
              <w:rFonts w:ascii="Arial" w:hAnsi="Arial" w:cs="Arial"/>
              <w:b/>
            </w:rPr>
          </w:pPr>
          <w:r w:rsidRPr="003B7915">
            <w:rPr>
              <w:rFonts w:ascii="Arial" w:hAnsi="Arial" w:cs="Arial"/>
              <w:b/>
            </w:rPr>
            <w:t>DIRECCIÓN GENERAL DE FINANZAS</w:t>
          </w:r>
        </w:p>
      </w:tc>
    </w:tr>
    <w:tr w:rsidR="00586750" w:rsidRPr="003B7915" w14:paraId="0BFF67D6" w14:textId="77777777" w:rsidTr="00D01779">
      <w:trPr>
        <w:jc w:val="right"/>
      </w:trPr>
      <w:tc>
        <w:tcPr>
          <w:tcW w:w="5260" w:type="dxa"/>
          <w:shd w:val="clear" w:color="auto" w:fill="auto"/>
        </w:tcPr>
        <w:p w14:paraId="0D9E4666" w14:textId="77777777" w:rsidR="00586750" w:rsidRPr="003B7915" w:rsidRDefault="00586750" w:rsidP="00D01779">
          <w:pPr>
            <w:rPr>
              <w:rFonts w:ascii="Arial" w:hAnsi="Arial" w:cs="Arial"/>
              <w:b/>
              <w:sz w:val="18"/>
              <w:szCs w:val="18"/>
            </w:rPr>
          </w:pPr>
          <w:r w:rsidRPr="003B7915">
            <w:rPr>
              <w:rFonts w:ascii="Arial" w:hAnsi="Arial" w:cs="Arial"/>
              <w:b/>
              <w:sz w:val="18"/>
              <w:szCs w:val="18"/>
            </w:rPr>
            <w:t xml:space="preserve">NOTIFICACIÓN DE FALLO </w:t>
          </w:r>
        </w:p>
      </w:tc>
    </w:tr>
    <w:tr w:rsidR="00586750" w:rsidRPr="003B7915" w14:paraId="7496B597" w14:textId="77777777" w:rsidTr="00D01779">
      <w:trPr>
        <w:jc w:val="right"/>
      </w:trPr>
      <w:tc>
        <w:tcPr>
          <w:tcW w:w="5260" w:type="dxa"/>
          <w:shd w:val="clear" w:color="auto" w:fill="auto"/>
        </w:tcPr>
        <w:p w14:paraId="603F39BB" w14:textId="77777777" w:rsidR="00586750" w:rsidRPr="003B7915" w:rsidRDefault="00586750" w:rsidP="00D01779">
          <w:pPr>
            <w:jc w:val="both"/>
            <w:rPr>
              <w:rFonts w:ascii="Arial" w:hAnsi="Arial" w:cs="Arial"/>
              <w:b/>
              <w:sz w:val="18"/>
              <w:szCs w:val="18"/>
            </w:rPr>
          </w:pPr>
          <w:r w:rsidRPr="004C2660">
            <w:rPr>
              <w:rFonts w:ascii="Arial" w:hAnsi="Arial" w:cs="Arial"/>
              <w:b/>
              <w:sz w:val="18"/>
              <w:szCs w:val="18"/>
            </w:rPr>
            <w:t>LICITACIÓN PÚBLICA NACIONAL</w:t>
          </w:r>
        </w:p>
      </w:tc>
    </w:tr>
    <w:tr w:rsidR="00586750" w:rsidRPr="003B7915" w14:paraId="1618B673" w14:textId="77777777" w:rsidTr="00D01779">
      <w:trPr>
        <w:jc w:val="right"/>
      </w:trPr>
      <w:tc>
        <w:tcPr>
          <w:tcW w:w="5260" w:type="dxa"/>
          <w:shd w:val="clear" w:color="auto" w:fill="auto"/>
        </w:tcPr>
        <w:p w14:paraId="54C148F5" w14:textId="31BD941B" w:rsidR="00586750" w:rsidRPr="008801F1" w:rsidRDefault="00586750" w:rsidP="006E14E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w:t>
          </w:r>
          <w:r w:rsidR="006E14E8">
            <w:rPr>
              <w:rFonts w:ascii="Arial" w:hAnsi="Arial" w:cs="Arial"/>
              <w:b/>
              <w:sz w:val="18"/>
              <w:szCs w:val="18"/>
            </w:rPr>
            <w:t>2</w:t>
          </w:r>
          <w:r>
            <w:rPr>
              <w:rFonts w:ascii="Arial" w:hAnsi="Arial" w:cs="Arial"/>
              <w:b/>
              <w:sz w:val="18"/>
              <w:szCs w:val="18"/>
            </w:rPr>
            <w:t>-2021</w:t>
          </w:r>
        </w:p>
      </w:tc>
    </w:tr>
    <w:tr w:rsidR="00586750" w:rsidRPr="003B7915" w14:paraId="480FE9F7" w14:textId="77777777" w:rsidTr="00D01779">
      <w:trPr>
        <w:jc w:val="right"/>
      </w:trPr>
      <w:tc>
        <w:tcPr>
          <w:tcW w:w="5260" w:type="dxa"/>
          <w:shd w:val="clear" w:color="auto" w:fill="auto"/>
        </w:tcPr>
        <w:p w14:paraId="4D1C0C47" w14:textId="1DB3C4E6" w:rsidR="00586750" w:rsidRPr="0001778D" w:rsidRDefault="006E14E8" w:rsidP="009453DB">
          <w:pPr>
            <w:jc w:val="both"/>
            <w:rPr>
              <w:rFonts w:ascii="Arial" w:hAnsi="Arial" w:cs="Arial"/>
              <w:b/>
              <w:sz w:val="16"/>
              <w:szCs w:val="16"/>
            </w:rPr>
          </w:pPr>
          <w:r w:rsidRPr="00C6601B">
            <w:rPr>
              <w:rFonts w:ascii="Arial" w:hAnsi="Arial" w:cs="Arial"/>
              <w:b/>
              <w:sz w:val="16"/>
              <w:szCs w:val="16"/>
            </w:rPr>
            <w:t>ADQUISICIÓN DE EQUIPOS PARA LA SECCIÓN DE PROCESOS GRÁFICOS, DEL DEPARTAMENTO DE EDITORIAL, DIRECCIÓN GENERAL DE DIFUSIÓN Y VINCULACIÓN DE LA UNIVERSIDAD AUTÓNOMA DE AGUASCALIENTES</w:t>
          </w:r>
        </w:p>
      </w:tc>
    </w:tr>
  </w:tbl>
  <w:p w14:paraId="258F9155" w14:textId="77777777" w:rsidR="00586750" w:rsidRDefault="0058675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724917"/>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9370F0"/>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05667C"/>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234A9"/>
    <w:multiLevelType w:val="hybridMultilevel"/>
    <w:tmpl w:val="F8626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9F06B9"/>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CA6814"/>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4F01B2"/>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7D0A67"/>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525D1C"/>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62C2638"/>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7D52B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9A6224"/>
    <w:multiLevelType w:val="hybridMultilevel"/>
    <w:tmpl w:val="ABC640BA"/>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E03175C"/>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0"/>
  </w:num>
  <w:num w:numId="4">
    <w:abstractNumId w:val="1"/>
  </w:num>
  <w:num w:numId="5">
    <w:abstractNumId w:val="3"/>
  </w:num>
  <w:num w:numId="6">
    <w:abstractNumId w:val="15"/>
  </w:num>
  <w:num w:numId="7">
    <w:abstractNumId w:val="6"/>
  </w:num>
  <w:num w:numId="8">
    <w:abstractNumId w:val="9"/>
  </w:num>
  <w:num w:numId="9">
    <w:abstractNumId w:val="10"/>
  </w:num>
  <w:num w:numId="10">
    <w:abstractNumId w:val="17"/>
  </w:num>
  <w:num w:numId="11">
    <w:abstractNumId w:val="19"/>
  </w:num>
  <w:num w:numId="12">
    <w:abstractNumId w:val="14"/>
  </w:num>
  <w:num w:numId="13">
    <w:abstractNumId w:val="13"/>
  </w:num>
  <w:num w:numId="14">
    <w:abstractNumId w:val="7"/>
  </w:num>
  <w:num w:numId="15">
    <w:abstractNumId w:val="18"/>
  </w:num>
  <w:num w:numId="16">
    <w:abstractNumId w:val="4"/>
  </w:num>
  <w:num w:numId="17">
    <w:abstractNumId w:val="11"/>
  </w:num>
  <w:num w:numId="18">
    <w:abstractNumId w:val="8"/>
  </w:num>
  <w:num w:numId="19">
    <w:abstractNumId w:val="5"/>
  </w:num>
  <w:num w:numId="20">
    <w:abstractNumId w:val="12"/>
  </w:num>
  <w:num w:numId="21">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es-ES" w:vendorID="64" w:dllVersion="6" w:nlCheck="1" w:checkStyle="0"/>
  <w:activeWritingStyle w:appName="MSWord" w:lang="es-MX" w:vendorID="64" w:dllVersion="6" w:nlCheck="1" w:checkStyle="1"/>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2148"/>
    <w:rsid w:val="0000264B"/>
    <w:rsid w:val="00002FB2"/>
    <w:rsid w:val="00003137"/>
    <w:rsid w:val="00004AB4"/>
    <w:rsid w:val="00004DDE"/>
    <w:rsid w:val="00006480"/>
    <w:rsid w:val="00006B41"/>
    <w:rsid w:val="00006F1C"/>
    <w:rsid w:val="00014083"/>
    <w:rsid w:val="00016F74"/>
    <w:rsid w:val="0001778D"/>
    <w:rsid w:val="000213D6"/>
    <w:rsid w:val="000223BE"/>
    <w:rsid w:val="00022BF1"/>
    <w:rsid w:val="000233DF"/>
    <w:rsid w:val="0002431A"/>
    <w:rsid w:val="00026441"/>
    <w:rsid w:val="00031EDE"/>
    <w:rsid w:val="00032F03"/>
    <w:rsid w:val="000333BA"/>
    <w:rsid w:val="000342BD"/>
    <w:rsid w:val="000357F5"/>
    <w:rsid w:val="0004136E"/>
    <w:rsid w:val="00041425"/>
    <w:rsid w:val="00044596"/>
    <w:rsid w:val="00047029"/>
    <w:rsid w:val="00047859"/>
    <w:rsid w:val="000505A8"/>
    <w:rsid w:val="000505ED"/>
    <w:rsid w:val="000507C5"/>
    <w:rsid w:val="00051EAA"/>
    <w:rsid w:val="0005235B"/>
    <w:rsid w:val="00053354"/>
    <w:rsid w:val="0005355C"/>
    <w:rsid w:val="000559FB"/>
    <w:rsid w:val="00056ADC"/>
    <w:rsid w:val="0006123E"/>
    <w:rsid w:val="00061F96"/>
    <w:rsid w:val="00061FB0"/>
    <w:rsid w:val="000628A2"/>
    <w:rsid w:val="00063691"/>
    <w:rsid w:val="000653D4"/>
    <w:rsid w:val="00065556"/>
    <w:rsid w:val="00065EEA"/>
    <w:rsid w:val="000662A8"/>
    <w:rsid w:val="000670EF"/>
    <w:rsid w:val="0006781E"/>
    <w:rsid w:val="00070531"/>
    <w:rsid w:val="0007138E"/>
    <w:rsid w:val="00071A42"/>
    <w:rsid w:val="00071B47"/>
    <w:rsid w:val="00073F98"/>
    <w:rsid w:val="000743F2"/>
    <w:rsid w:val="0007475B"/>
    <w:rsid w:val="00075001"/>
    <w:rsid w:val="0007566E"/>
    <w:rsid w:val="000758FC"/>
    <w:rsid w:val="000775AA"/>
    <w:rsid w:val="00081531"/>
    <w:rsid w:val="00081C03"/>
    <w:rsid w:val="00082239"/>
    <w:rsid w:val="00083B97"/>
    <w:rsid w:val="00083BF4"/>
    <w:rsid w:val="00084553"/>
    <w:rsid w:val="00085C18"/>
    <w:rsid w:val="00086F41"/>
    <w:rsid w:val="0008708A"/>
    <w:rsid w:val="0008724D"/>
    <w:rsid w:val="00087370"/>
    <w:rsid w:val="00087835"/>
    <w:rsid w:val="00087DAA"/>
    <w:rsid w:val="00087E8E"/>
    <w:rsid w:val="00093ACA"/>
    <w:rsid w:val="00094301"/>
    <w:rsid w:val="00094CA6"/>
    <w:rsid w:val="0009552E"/>
    <w:rsid w:val="000976D3"/>
    <w:rsid w:val="00097B4E"/>
    <w:rsid w:val="000A179D"/>
    <w:rsid w:val="000A180B"/>
    <w:rsid w:val="000A1D6A"/>
    <w:rsid w:val="000A3006"/>
    <w:rsid w:val="000B0123"/>
    <w:rsid w:val="000B1C88"/>
    <w:rsid w:val="000B3332"/>
    <w:rsid w:val="000B4FB2"/>
    <w:rsid w:val="000B5921"/>
    <w:rsid w:val="000B7F5A"/>
    <w:rsid w:val="000C0A30"/>
    <w:rsid w:val="000C0E65"/>
    <w:rsid w:val="000C1560"/>
    <w:rsid w:val="000C1CCF"/>
    <w:rsid w:val="000C3733"/>
    <w:rsid w:val="000C3B40"/>
    <w:rsid w:val="000C49F5"/>
    <w:rsid w:val="000C4E80"/>
    <w:rsid w:val="000C5C9A"/>
    <w:rsid w:val="000C6175"/>
    <w:rsid w:val="000D0BC1"/>
    <w:rsid w:val="000D14F6"/>
    <w:rsid w:val="000D2D7D"/>
    <w:rsid w:val="000D2EB4"/>
    <w:rsid w:val="000D3A83"/>
    <w:rsid w:val="000D5D56"/>
    <w:rsid w:val="000D7B2F"/>
    <w:rsid w:val="000E070C"/>
    <w:rsid w:val="000E6382"/>
    <w:rsid w:val="000E64B0"/>
    <w:rsid w:val="000E7DB3"/>
    <w:rsid w:val="000F127C"/>
    <w:rsid w:val="000F13CE"/>
    <w:rsid w:val="000F4744"/>
    <w:rsid w:val="000F5339"/>
    <w:rsid w:val="00100FF1"/>
    <w:rsid w:val="00101F02"/>
    <w:rsid w:val="00102837"/>
    <w:rsid w:val="00105960"/>
    <w:rsid w:val="00106169"/>
    <w:rsid w:val="00106ADB"/>
    <w:rsid w:val="00106C75"/>
    <w:rsid w:val="00106DEF"/>
    <w:rsid w:val="0010703C"/>
    <w:rsid w:val="00107426"/>
    <w:rsid w:val="00107550"/>
    <w:rsid w:val="00107720"/>
    <w:rsid w:val="00107DE4"/>
    <w:rsid w:val="001105C6"/>
    <w:rsid w:val="0011298D"/>
    <w:rsid w:val="001166BD"/>
    <w:rsid w:val="00117538"/>
    <w:rsid w:val="00117646"/>
    <w:rsid w:val="00120C0A"/>
    <w:rsid w:val="00122147"/>
    <w:rsid w:val="0012244A"/>
    <w:rsid w:val="001238CC"/>
    <w:rsid w:val="001245D2"/>
    <w:rsid w:val="00126BD3"/>
    <w:rsid w:val="00126E16"/>
    <w:rsid w:val="00127706"/>
    <w:rsid w:val="00127AD0"/>
    <w:rsid w:val="00132BCC"/>
    <w:rsid w:val="00133AC3"/>
    <w:rsid w:val="001343A4"/>
    <w:rsid w:val="001354BF"/>
    <w:rsid w:val="0013561B"/>
    <w:rsid w:val="00137607"/>
    <w:rsid w:val="00137A9C"/>
    <w:rsid w:val="00137F6D"/>
    <w:rsid w:val="00140BEE"/>
    <w:rsid w:val="00143304"/>
    <w:rsid w:val="00143CD9"/>
    <w:rsid w:val="00143D45"/>
    <w:rsid w:val="00145922"/>
    <w:rsid w:val="00145BC1"/>
    <w:rsid w:val="00146320"/>
    <w:rsid w:val="0014694D"/>
    <w:rsid w:val="00147C94"/>
    <w:rsid w:val="0015096F"/>
    <w:rsid w:val="001524E0"/>
    <w:rsid w:val="00154E2D"/>
    <w:rsid w:val="00155143"/>
    <w:rsid w:val="0015721D"/>
    <w:rsid w:val="00162590"/>
    <w:rsid w:val="0016317E"/>
    <w:rsid w:val="00163320"/>
    <w:rsid w:val="00163682"/>
    <w:rsid w:val="00164D54"/>
    <w:rsid w:val="0016568A"/>
    <w:rsid w:val="00165929"/>
    <w:rsid w:val="001673C5"/>
    <w:rsid w:val="00167512"/>
    <w:rsid w:val="0016769D"/>
    <w:rsid w:val="00174BDE"/>
    <w:rsid w:val="00176344"/>
    <w:rsid w:val="0017688B"/>
    <w:rsid w:val="00180B31"/>
    <w:rsid w:val="00181136"/>
    <w:rsid w:val="0018596F"/>
    <w:rsid w:val="00185C1B"/>
    <w:rsid w:val="00192869"/>
    <w:rsid w:val="0019416B"/>
    <w:rsid w:val="0019489E"/>
    <w:rsid w:val="00194E95"/>
    <w:rsid w:val="00196562"/>
    <w:rsid w:val="00196D57"/>
    <w:rsid w:val="001A017B"/>
    <w:rsid w:val="001A3302"/>
    <w:rsid w:val="001A35FA"/>
    <w:rsid w:val="001A3C30"/>
    <w:rsid w:val="001A3D97"/>
    <w:rsid w:val="001A49E0"/>
    <w:rsid w:val="001A5074"/>
    <w:rsid w:val="001A5687"/>
    <w:rsid w:val="001A61DB"/>
    <w:rsid w:val="001B0874"/>
    <w:rsid w:val="001B1151"/>
    <w:rsid w:val="001B12E5"/>
    <w:rsid w:val="001B1929"/>
    <w:rsid w:val="001B5F4E"/>
    <w:rsid w:val="001B6547"/>
    <w:rsid w:val="001B6BC5"/>
    <w:rsid w:val="001B6D4C"/>
    <w:rsid w:val="001B6F78"/>
    <w:rsid w:val="001B72AC"/>
    <w:rsid w:val="001B77B0"/>
    <w:rsid w:val="001B7EE7"/>
    <w:rsid w:val="001C07A8"/>
    <w:rsid w:val="001C27FD"/>
    <w:rsid w:val="001C3922"/>
    <w:rsid w:val="001C4470"/>
    <w:rsid w:val="001C57AA"/>
    <w:rsid w:val="001C6FBA"/>
    <w:rsid w:val="001C77DD"/>
    <w:rsid w:val="001C7A79"/>
    <w:rsid w:val="001C7BE0"/>
    <w:rsid w:val="001D3E98"/>
    <w:rsid w:val="001D564B"/>
    <w:rsid w:val="001D65FE"/>
    <w:rsid w:val="001E0896"/>
    <w:rsid w:val="001E1187"/>
    <w:rsid w:val="001E1CC0"/>
    <w:rsid w:val="001E2004"/>
    <w:rsid w:val="001E2170"/>
    <w:rsid w:val="001E2B03"/>
    <w:rsid w:val="001E2B40"/>
    <w:rsid w:val="001E2BFF"/>
    <w:rsid w:val="001E5450"/>
    <w:rsid w:val="001E5D18"/>
    <w:rsid w:val="001E62F8"/>
    <w:rsid w:val="001E789B"/>
    <w:rsid w:val="001E7910"/>
    <w:rsid w:val="001F0489"/>
    <w:rsid w:val="001F2857"/>
    <w:rsid w:val="001F504F"/>
    <w:rsid w:val="001F6258"/>
    <w:rsid w:val="001F69FB"/>
    <w:rsid w:val="001F7620"/>
    <w:rsid w:val="001F7EB9"/>
    <w:rsid w:val="00202E2D"/>
    <w:rsid w:val="00203581"/>
    <w:rsid w:val="0020459F"/>
    <w:rsid w:val="00210503"/>
    <w:rsid w:val="00212386"/>
    <w:rsid w:val="002129F8"/>
    <w:rsid w:val="00212F54"/>
    <w:rsid w:val="00214867"/>
    <w:rsid w:val="0021501B"/>
    <w:rsid w:val="00216E5E"/>
    <w:rsid w:val="00220B8A"/>
    <w:rsid w:val="00221081"/>
    <w:rsid w:val="0022144B"/>
    <w:rsid w:val="00221CF7"/>
    <w:rsid w:val="00222571"/>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27D9"/>
    <w:rsid w:val="00253AFD"/>
    <w:rsid w:val="00253BA5"/>
    <w:rsid w:val="002553B4"/>
    <w:rsid w:val="00256FB0"/>
    <w:rsid w:val="002572C3"/>
    <w:rsid w:val="002573EC"/>
    <w:rsid w:val="0026149E"/>
    <w:rsid w:val="00261684"/>
    <w:rsid w:val="0026691B"/>
    <w:rsid w:val="00267219"/>
    <w:rsid w:val="0026770B"/>
    <w:rsid w:val="002719E1"/>
    <w:rsid w:val="00271E62"/>
    <w:rsid w:val="002742B2"/>
    <w:rsid w:val="0027471F"/>
    <w:rsid w:val="002753E8"/>
    <w:rsid w:val="0027559E"/>
    <w:rsid w:val="00276384"/>
    <w:rsid w:val="0027699A"/>
    <w:rsid w:val="00276F21"/>
    <w:rsid w:val="00277E59"/>
    <w:rsid w:val="00281FDE"/>
    <w:rsid w:val="002820DC"/>
    <w:rsid w:val="00283413"/>
    <w:rsid w:val="002839B5"/>
    <w:rsid w:val="00292A2F"/>
    <w:rsid w:val="00294B06"/>
    <w:rsid w:val="00294D35"/>
    <w:rsid w:val="00294E21"/>
    <w:rsid w:val="0029595D"/>
    <w:rsid w:val="00296E37"/>
    <w:rsid w:val="002A046A"/>
    <w:rsid w:val="002A394C"/>
    <w:rsid w:val="002A4FC7"/>
    <w:rsid w:val="002A5ABE"/>
    <w:rsid w:val="002A5E77"/>
    <w:rsid w:val="002A6477"/>
    <w:rsid w:val="002A66EB"/>
    <w:rsid w:val="002A6DEB"/>
    <w:rsid w:val="002A7C94"/>
    <w:rsid w:val="002B05A5"/>
    <w:rsid w:val="002B15A5"/>
    <w:rsid w:val="002B1A42"/>
    <w:rsid w:val="002B22DB"/>
    <w:rsid w:val="002B4BC0"/>
    <w:rsid w:val="002B5DE8"/>
    <w:rsid w:val="002B605C"/>
    <w:rsid w:val="002B629E"/>
    <w:rsid w:val="002C0A3A"/>
    <w:rsid w:val="002C0FFB"/>
    <w:rsid w:val="002C1E8B"/>
    <w:rsid w:val="002C2493"/>
    <w:rsid w:val="002C2B85"/>
    <w:rsid w:val="002D28DF"/>
    <w:rsid w:val="002D29CD"/>
    <w:rsid w:val="002D2DC0"/>
    <w:rsid w:val="002D33BC"/>
    <w:rsid w:val="002D4DD6"/>
    <w:rsid w:val="002D5064"/>
    <w:rsid w:val="002D56C2"/>
    <w:rsid w:val="002D68AE"/>
    <w:rsid w:val="002E08FA"/>
    <w:rsid w:val="002E2E3E"/>
    <w:rsid w:val="002E309F"/>
    <w:rsid w:val="002E38E4"/>
    <w:rsid w:val="002E3A15"/>
    <w:rsid w:val="002E43AB"/>
    <w:rsid w:val="002E5D24"/>
    <w:rsid w:val="002E5D26"/>
    <w:rsid w:val="002E620D"/>
    <w:rsid w:val="002F12D6"/>
    <w:rsid w:val="002F2B14"/>
    <w:rsid w:val="002F342B"/>
    <w:rsid w:val="002F4868"/>
    <w:rsid w:val="002F4A01"/>
    <w:rsid w:val="002F5A61"/>
    <w:rsid w:val="002F5DF5"/>
    <w:rsid w:val="002F65C5"/>
    <w:rsid w:val="002F6FC8"/>
    <w:rsid w:val="002F7CC3"/>
    <w:rsid w:val="003003AD"/>
    <w:rsid w:val="003013C9"/>
    <w:rsid w:val="00301632"/>
    <w:rsid w:val="003027E6"/>
    <w:rsid w:val="0030354F"/>
    <w:rsid w:val="003039F6"/>
    <w:rsid w:val="00305105"/>
    <w:rsid w:val="0030524E"/>
    <w:rsid w:val="00305EDA"/>
    <w:rsid w:val="00307224"/>
    <w:rsid w:val="00311367"/>
    <w:rsid w:val="0031165E"/>
    <w:rsid w:val="00311936"/>
    <w:rsid w:val="00311EA2"/>
    <w:rsid w:val="00317353"/>
    <w:rsid w:val="003175CB"/>
    <w:rsid w:val="003178CA"/>
    <w:rsid w:val="00317994"/>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CC6"/>
    <w:rsid w:val="00343E5C"/>
    <w:rsid w:val="00347886"/>
    <w:rsid w:val="003501FA"/>
    <w:rsid w:val="0035231C"/>
    <w:rsid w:val="00354FD4"/>
    <w:rsid w:val="0035536A"/>
    <w:rsid w:val="003569E7"/>
    <w:rsid w:val="00360616"/>
    <w:rsid w:val="00360AC1"/>
    <w:rsid w:val="0036268A"/>
    <w:rsid w:val="003634E2"/>
    <w:rsid w:val="00363673"/>
    <w:rsid w:val="003640F1"/>
    <w:rsid w:val="00364E3F"/>
    <w:rsid w:val="00371E03"/>
    <w:rsid w:val="0037323D"/>
    <w:rsid w:val="00374B4C"/>
    <w:rsid w:val="00380390"/>
    <w:rsid w:val="0038342C"/>
    <w:rsid w:val="00384484"/>
    <w:rsid w:val="0038481B"/>
    <w:rsid w:val="00386599"/>
    <w:rsid w:val="00386A4A"/>
    <w:rsid w:val="00386A81"/>
    <w:rsid w:val="00390604"/>
    <w:rsid w:val="00391126"/>
    <w:rsid w:val="003913A3"/>
    <w:rsid w:val="0039289B"/>
    <w:rsid w:val="003945FC"/>
    <w:rsid w:val="00395147"/>
    <w:rsid w:val="00395409"/>
    <w:rsid w:val="00395706"/>
    <w:rsid w:val="003A0BE8"/>
    <w:rsid w:val="003A1390"/>
    <w:rsid w:val="003A28F4"/>
    <w:rsid w:val="003A34A7"/>
    <w:rsid w:val="003A417D"/>
    <w:rsid w:val="003A6900"/>
    <w:rsid w:val="003A6A26"/>
    <w:rsid w:val="003A6A7D"/>
    <w:rsid w:val="003A7266"/>
    <w:rsid w:val="003A7A6E"/>
    <w:rsid w:val="003B0E8F"/>
    <w:rsid w:val="003B1484"/>
    <w:rsid w:val="003B39B6"/>
    <w:rsid w:val="003B4CF2"/>
    <w:rsid w:val="003B5150"/>
    <w:rsid w:val="003B5798"/>
    <w:rsid w:val="003B6F57"/>
    <w:rsid w:val="003B7915"/>
    <w:rsid w:val="003B7A27"/>
    <w:rsid w:val="003B7ED7"/>
    <w:rsid w:val="003C09CB"/>
    <w:rsid w:val="003C37DA"/>
    <w:rsid w:val="003C4C6B"/>
    <w:rsid w:val="003C6062"/>
    <w:rsid w:val="003C7DFD"/>
    <w:rsid w:val="003D1165"/>
    <w:rsid w:val="003D2736"/>
    <w:rsid w:val="003D4649"/>
    <w:rsid w:val="003D664D"/>
    <w:rsid w:val="003D6705"/>
    <w:rsid w:val="003E04BB"/>
    <w:rsid w:val="003E20F5"/>
    <w:rsid w:val="003E2AC5"/>
    <w:rsid w:val="003E2F14"/>
    <w:rsid w:val="003E3265"/>
    <w:rsid w:val="003E3FE5"/>
    <w:rsid w:val="003E5A30"/>
    <w:rsid w:val="003F291F"/>
    <w:rsid w:val="003F464D"/>
    <w:rsid w:val="003F7138"/>
    <w:rsid w:val="0040040E"/>
    <w:rsid w:val="00400A61"/>
    <w:rsid w:val="00401C8D"/>
    <w:rsid w:val="00403CFD"/>
    <w:rsid w:val="00404FE8"/>
    <w:rsid w:val="00405639"/>
    <w:rsid w:val="00405781"/>
    <w:rsid w:val="00405FF0"/>
    <w:rsid w:val="00406FF0"/>
    <w:rsid w:val="004077CC"/>
    <w:rsid w:val="00407D51"/>
    <w:rsid w:val="0041125A"/>
    <w:rsid w:val="00411924"/>
    <w:rsid w:val="004126DF"/>
    <w:rsid w:val="00414B10"/>
    <w:rsid w:val="00414C57"/>
    <w:rsid w:val="00415695"/>
    <w:rsid w:val="00415EC1"/>
    <w:rsid w:val="00416A46"/>
    <w:rsid w:val="0042210B"/>
    <w:rsid w:val="00424943"/>
    <w:rsid w:val="00425151"/>
    <w:rsid w:val="00427DB6"/>
    <w:rsid w:val="00430A3F"/>
    <w:rsid w:val="004325B6"/>
    <w:rsid w:val="00434377"/>
    <w:rsid w:val="00435823"/>
    <w:rsid w:val="004358FF"/>
    <w:rsid w:val="0044061E"/>
    <w:rsid w:val="004410F4"/>
    <w:rsid w:val="00442204"/>
    <w:rsid w:val="00442981"/>
    <w:rsid w:val="00442989"/>
    <w:rsid w:val="00443AAF"/>
    <w:rsid w:val="0044489D"/>
    <w:rsid w:val="00445E10"/>
    <w:rsid w:val="004463CA"/>
    <w:rsid w:val="0044641D"/>
    <w:rsid w:val="004478AE"/>
    <w:rsid w:val="00452117"/>
    <w:rsid w:val="00452456"/>
    <w:rsid w:val="00452D84"/>
    <w:rsid w:val="00453651"/>
    <w:rsid w:val="004608E7"/>
    <w:rsid w:val="0046258B"/>
    <w:rsid w:val="00462C1C"/>
    <w:rsid w:val="004635B2"/>
    <w:rsid w:val="0046362E"/>
    <w:rsid w:val="00463872"/>
    <w:rsid w:val="004645FE"/>
    <w:rsid w:val="00466601"/>
    <w:rsid w:val="00466C59"/>
    <w:rsid w:val="00470F17"/>
    <w:rsid w:val="00472698"/>
    <w:rsid w:val="00477893"/>
    <w:rsid w:val="00477C15"/>
    <w:rsid w:val="00480EB1"/>
    <w:rsid w:val="004829E8"/>
    <w:rsid w:val="00483155"/>
    <w:rsid w:val="00483812"/>
    <w:rsid w:val="00484243"/>
    <w:rsid w:val="004844A7"/>
    <w:rsid w:val="00484B23"/>
    <w:rsid w:val="00485687"/>
    <w:rsid w:val="00487A56"/>
    <w:rsid w:val="00487CB0"/>
    <w:rsid w:val="00490996"/>
    <w:rsid w:val="00490DB5"/>
    <w:rsid w:val="00492A6B"/>
    <w:rsid w:val="004947BA"/>
    <w:rsid w:val="004975D8"/>
    <w:rsid w:val="004A09DB"/>
    <w:rsid w:val="004A106B"/>
    <w:rsid w:val="004A44BC"/>
    <w:rsid w:val="004A5203"/>
    <w:rsid w:val="004A76C2"/>
    <w:rsid w:val="004A778B"/>
    <w:rsid w:val="004A79B8"/>
    <w:rsid w:val="004B2426"/>
    <w:rsid w:val="004B28FC"/>
    <w:rsid w:val="004B35EE"/>
    <w:rsid w:val="004B6D8A"/>
    <w:rsid w:val="004B7435"/>
    <w:rsid w:val="004B7EDB"/>
    <w:rsid w:val="004C20F1"/>
    <w:rsid w:val="004C2B44"/>
    <w:rsid w:val="004C2CC9"/>
    <w:rsid w:val="004C3CD6"/>
    <w:rsid w:val="004C4A0A"/>
    <w:rsid w:val="004C56E4"/>
    <w:rsid w:val="004C653C"/>
    <w:rsid w:val="004D4D01"/>
    <w:rsid w:val="004D63D1"/>
    <w:rsid w:val="004E2845"/>
    <w:rsid w:val="004E3752"/>
    <w:rsid w:val="004E5638"/>
    <w:rsid w:val="004E5A42"/>
    <w:rsid w:val="004E6611"/>
    <w:rsid w:val="004F06D7"/>
    <w:rsid w:val="004F08CF"/>
    <w:rsid w:val="004F117F"/>
    <w:rsid w:val="004F3CF0"/>
    <w:rsid w:val="004F5C68"/>
    <w:rsid w:val="004F6529"/>
    <w:rsid w:val="004F7632"/>
    <w:rsid w:val="005036B9"/>
    <w:rsid w:val="00504A64"/>
    <w:rsid w:val="00505207"/>
    <w:rsid w:val="00505D8F"/>
    <w:rsid w:val="00506F23"/>
    <w:rsid w:val="005073C5"/>
    <w:rsid w:val="00507506"/>
    <w:rsid w:val="0051095F"/>
    <w:rsid w:val="00511782"/>
    <w:rsid w:val="00512E3B"/>
    <w:rsid w:val="00512E48"/>
    <w:rsid w:val="0051387B"/>
    <w:rsid w:val="005168C2"/>
    <w:rsid w:val="00517B6A"/>
    <w:rsid w:val="005209E0"/>
    <w:rsid w:val="00522D63"/>
    <w:rsid w:val="0052350F"/>
    <w:rsid w:val="0052362A"/>
    <w:rsid w:val="00524B1F"/>
    <w:rsid w:val="00525700"/>
    <w:rsid w:val="005267F7"/>
    <w:rsid w:val="00530FCF"/>
    <w:rsid w:val="00531370"/>
    <w:rsid w:val="00531654"/>
    <w:rsid w:val="0053276F"/>
    <w:rsid w:val="00533A26"/>
    <w:rsid w:val="00534A83"/>
    <w:rsid w:val="005371E0"/>
    <w:rsid w:val="005405D9"/>
    <w:rsid w:val="00540CAD"/>
    <w:rsid w:val="00541C59"/>
    <w:rsid w:val="00541D99"/>
    <w:rsid w:val="00543914"/>
    <w:rsid w:val="0055072D"/>
    <w:rsid w:val="005512F3"/>
    <w:rsid w:val="00551A69"/>
    <w:rsid w:val="00554DF8"/>
    <w:rsid w:val="00554E99"/>
    <w:rsid w:val="005568B3"/>
    <w:rsid w:val="00557690"/>
    <w:rsid w:val="00557A26"/>
    <w:rsid w:val="005611F7"/>
    <w:rsid w:val="00562881"/>
    <w:rsid w:val="00562A1B"/>
    <w:rsid w:val="00563222"/>
    <w:rsid w:val="00564C93"/>
    <w:rsid w:val="005652D7"/>
    <w:rsid w:val="0057018D"/>
    <w:rsid w:val="005724F3"/>
    <w:rsid w:val="00573906"/>
    <w:rsid w:val="00574121"/>
    <w:rsid w:val="0057494C"/>
    <w:rsid w:val="00574B65"/>
    <w:rsid w:val="00575092"/>
    <w:rsid w:val="005763C4"/>
    <w:rsid w:val="00576E4A"/>
    <w:rsid w:val="00577BD8"/>
    <w:rsid w:val="00577D02"/>
    <w:rsid w:val="00580229"/>
    <w:rsid w:val="005857C9"/>
    <w:rsid w:val="00585A70"/>
    <w:rsid w:val="00586750"/>
    <w:rsid w:val="00586D5A"/>
    <w:rsid w:val="00587C81"/>
    <w:rsid w:val="0059012D"/>
    <w:rsid w:val="005905F3"/>
    <w:rsid w:val="0059083B"/>
    <w:rsid w:val="00592067"/>
    <w:rsid w:val="0059321F"/>
    <w:rsid w:val="00595898"/>
    <w:rsid w:val="00595C42"/>
    <w:rsid w:val="00596BB1"/>
    <w:rsid w:val="00597802"/>
    <w:rsid w:val="005A1DEE"/>
    <w:rsid w:val="005A25FB"/>
    <w:rsid w:val="005A3607"/>
    <w:rsid w:val="005A4324"/>
    <w:rsid w:val="005A54F9"/>
    <w:rsid w:val="005A666D"/>
    <w:rsid w:val="005A6E6C"/>
    <w:rsid w:val="005A754C"/>
    <w:rsid w:val="005B0ABA"/>
    <w:rsid w:val="005B0DFF"/>
    <w:rsid w:val="005B2ADF"/>
    <w:rsid w:val="005B4577"/>
    <w:rsid w:val="005C1EB3"/>
    <w:rsid w:val="005C3B70"/>
    <w:rsid w:val="005C4674"/>
    <w:rsid w:val="005C683D"/>
    <w:rsid w:val="005C752E"/>
    <w:rsid w:val="005D049A"/>
    <w:rsid w:val="005D0890"/>
    <w:rsid w:val="005D0C2E"/>
    <w:rsid w:val="005D1645"/>
    <w:rsid w:val="005D282D"/>
    <w:rsid w:val="005D3737"/>
    <w:rsid w:val="005D3A63"/>
    <w:rsid w:val="005D40A2"/>
    <w:rsid w:val="005D46BF"/>
    <w:rsid w:val="005D5238"/>
    <w:rsid w:val="005D5241"/>
    <w:rsid w:val="005D7C45"/>
    <w:rsid w:val="005D7D2B"/>
    <w:rsid w:val="005E1C59"/>
    <w:rsid w:val="005E24BB"/>
    <w:rsid w:val="005E5811"/>
    <w:rsid w:val="005E63D6"/>
    <w:rsid w:val="005E76D4"/>
    <w:rsid w:val="005F01C5"/>
    <w:rsid w:val="005F0D58"/>
    <w:rsid w:val="005F1134"/>
    <w:rsid w:val="005F147A"/>
    <w:rsid w:val="005F1EA9"/>
    <w:rsid w:val="005F1EF9"/>
    <w:rsid w:val="005F22B8"/>
    <w:rsid w:val="005F2CF0"/>
    <w:rsid w:val="005F2F71"/>
    <w:rsid w:val="005F3B52"/>
    <w:rsid w:val="005F3F10"/>
    <w:rsid w:val="005F4B51"/>
    <w:rsid w:val="005F4C78"/>
    <w:rsid w:val="005F5152"/>
    <w:rsid w:val="005F5736"/>
    <w:rsid w:val="005F5F34"/>
    <w:rsid w:val="005F6E1D"/>
    <w:rsid w:val="005F7DF7"/>
    <w:rsid w:val="00601069"/>
    <w:rsid w:val="00601902"/>
    <w:rsid w:val="00602DB9"/>
    <w:rsid w:val="00603D40"/>
    <w:rsid w:val="006047CB"/>
    <w:rsid w:val="00615FB6"/>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A55"/>
    <w:rsid w:val="00640BD3"/>
    <w:rsid w:val="00641861"/>
    <w:rsid w:val="006421ED"/>
    <w:rsid w:val="0064227B"/>
    <w:rsid w:val="006430FA"/>
    <w:rsid w:val="0064414A"/>
    <w:rsid w:val="00644186"/>
    <w:rsid w:val="00646A41"/>
    <w:rsid w:val="006476B9"/>
    <w:rsid w:val="00647F98"/>
    <w:rsid w:val="00650935"/>
    <w:rsid w:val="006518C9"/>
    <w:rsid w:val="00651BA4"/>
    <w:rsid w:val="006527E4"/>
    <w:rsid w:val="0065368D"/>
    <w:rsid w:val="0065460B"/>
    <w:rsid w:val="006570CA"/>
    <w:rsid w:val="00657969"/>
    <w:rsid w:val="0066369E"/>
    <w:rsid w:val="00664056"/>
    <w:rsid w:val="00664153"/>
    <w:rsid w:val="0066652D"/>
    <w:rsid w:val="00667F5B"/>
    <w:rsid w:val="006709EC"/>
    <w:rsid w:val="00672578"/>
    <w:rsid w:val="00672D2F"/>
    <w:rsid w:val="006730C9"/>
    <w:rsid w:val="0067538A"/>
    <w:rsid w:val="00676355"/>
    <w:rsid w:val="00676CD6"/>
    <w:rsid w:val="00676D39"/>
    <w:rsid w:val="0067776E"/>
    <w:rsid w:val="0067791F"/>
    <w:rsid w:val="006779A6"/>
    <w:rsid w:val="006836C0"/>
    <w:rsid w:val="006864AD"/>
    <w:rsid w:val="00687CE0"/>
    <w:rsid w:val="006900FF"/>
    <w:rsid w:val="00690362"/>
    <w:rsid w:val="00692E3E"/>
    <w:rsid w:val="006941B1"/>
    <w:rsid w:val="00694BF1"/>
    <w:rsid w:val="006958E4"/>
    <w:rsid w:val="00695B47"/>
    <w:rsid w:val="00696D10"/>
    <w:rsid w:val="00697D4F"/>
    <w:rsid w:val="006A194F"/>
    <w:rsid w:val="006A28CD"/>
    <w:rsid w:val="006A2B6B"/>
    <w:rsid w:val="006A3788"/>
    <w:rsid w:val="006A3ADA"/>
    <w:rsid w:val="006A3E25"/>
    <w:rsid w:val="006A6EB6"/>
    <w:rsid w:val="006A7E2C"/>
    <w:rsid w:val="006B054B"/>
    <w:rsid w:val="006B2392"/>
    <w:rsid w:val="006B26A5"/>
    <w:rsid w:val="006B2811"/>
    <w:rsid w:val="006B285F"/>
    <w:rsid w:val="006B3F6B"/>
    <w:rsid w:val="006C4AB7"/>
    <w:rsid w:val="006C5ACA"/>
    <w:rsid w:val="006C61C2"/>
    <w:rsid w:val="006C6383"/>
    <w:rsid w:val="006C6575"/>
    <w:rsid w:val="006C6C08"/>
    <w:rsid w:val="006D2719"/>
    <w:rsid w:val="006D3452"/>
    <w:rsid w:val="006D3EB0"/>
    <w:rsid w:val="006D40AC"/>
    <w:rsid w:val="006D6677"/>
    <w:rsid w:val="006D783B"/>
    <w:rsid w:val="006E0380"/>
    <w:rsid w:val="006E115C"/>
    <w:rsid w:val="006E14E8"/>
    <w:rsid w:val="006E2619"/>
    <w:rsid w:val="006E2B7B"/>
    <w:rsid w:val="006E2F05"/>
    <w:rsid w:val="006E330E"/>
    <w:rsid w:val="006E35D4"/>
    <w:rsid w:val="006E4755"/>
    <w:rsid w:val="006E551B"/>
    <w:rsid w:val="006E61F0"/>
    <w:rsid w:val="006F02A0"/>
    <w:rsid w:val="006F0FF1"/>
    <w:rsid w:val="006F2996"/>
    <w:rsid w:val="006F2AB6"/>
    <w:rsid w:val="006F4429"/>
    <w:rsid w:val="006F603F"/>
    <w:rsid w:val="00701233"/>
    <w:rsid w:val="00701514"/>
    <w:rsid w:val="00701597"/>
    <w:rsid w:val="0070195F"/>
    <w:rsid w:val="00701A7D"/>
    <w:rsid w:val="00701BB8"/>
    <w:rsid w:val="00701C2A"/>
    <w:rsid w:val="00702024"/>
    <w:rsid w:val="007063EB"/>
    <w:rsid w:val="0070694A"/>
    <w:rsid w:val="00706CFB"/>
    <w:rsid w:val="007077E2"/>
    <w:rsid w:val="00712376"/>
    <w:rsid w:val="00714259"/>
    <w:rsid w:val="00715C49"/>
    <w:rsid w:val="007160EC"/>
    <w:rsid w:val="0071792F"/>
    <w:rsid w:val="00717A7E"/>
    <w:rsid w:val="00720F8A"/>
    <w:rsid w:val="00722DB8"/>
    <w:rsid w:val="00726B94"/>
    <w:rsid w:val="007272E7"/>
    <w:rsid w:val="0072767A"/>
    <w:rsid w:val="00727AA2"/>
    <w:rsid w:val="007336C7"/>
    <w:rsid w:val="00737946"/>
    <w:rsid w:val="00737AEE"/>
    <w:rsid w:val="00737CA7"/>
    <w:rsid w:val="007412FA"/>
    <w:rsid w:val="00741EE8"/>
    <w:rsid w:val="007432FB"/>
    <w:rsid w:val="0074478F"/>
    <w:rsid w:val="00745647"/>
    <w:rsid w:val="00751595"/>
    <w:rsid w:val="00751886"/>
    <w:rsid w:val="00751F9F"/>
    <w:rsid w:val="00752131"/>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70578"/>
    <w:rsid w:val="007706C0"/>
    <w:rsid w:val="00771E50"/>
    <w:rsid w:val="007739E4"/>
    <w:rsid w:val="00773AC9"/>
    <w:rsid w:val="00773CA1"/>
    <w:rsid w:val="00773F81"/>
    <w:rsid w:val="007758EE"/>
    <w:rsid w:val="007775EE"/>
    <w:rsid w:val="00777BDD"/>
    <w:rsid w:val="00777F21"/>
    <w:rsid w:val="00777F23"/>
    <w:rsid w:val="007804BA"/>
    <w:rsid w:val="007806C2"/>
    <w:rsid w:val="00781B27"/>
    <w:rsid w:val="00781E60"/>
    <w:rsid w:val="0078336D"/>
    <w:rsid w:val="0078372F"/>
    <w:rsid w:val="00784566"/>
    <w:rsid w:val="00784EE8"/>
    <w:rsid w:val="007856BA"/>
    <w:rsid w:val="00786829"/>
    <w:rsid w:val="00786D99"/>
    <w:rsid w:val="00786FDE"/>
    <w:rsid w:val="007910AE"/>
    <w:rsid w:val="00791ADB"/>
    <w:rsid w:val="00794406"/>
    <w:rsid w:val="00794FC5"/>
    <w:rsid w:val="007962ED"/>
    <w:rsid w:val="00796BE6"/>
    <w:rsid w:val="007A019D"/>
    <w:rsid w:val="007A387D"/>
    <w:rsid w:val="007A3FD2"/>
    <w:rsid w:val="007B096B"/>
    <w:rsid w:val="007B2ABE"/>
    <w:rsid w:val="007B3B27"/>
    <w:rsid w:val="007B40B5"/>
    <w:rsid w:val="007B4FC4"/>
    <w:rsid w:val="007B6E27"/>
    <w:rsid w:val="007C03EB"/>
    <w:rsid w:val="007C046B"/>
    <w:rsid w:val="007C05E6"/>
    <w:rsid w:val="007C0A97"/>
    <w:rsid w:val="007C1666"/>
    <w:rsid w:val="007C21F1"/>
    <w:rsid w:val="007C5412"/>
    <w:rsid w:val="007C5850"/>
    <w:rsid w:val="007C5B74"/>
    <w:rsid w:val="007C61AC"/>
    <w:rsid w:val="007C7502"/>
    <w:rsid w:val="007D422D"/>
    <w:rsid w:val="007D4B30"/>
    <w:rsid w:val="007D4C8F"/>
    <w:rsid w:val="007E050E"/>
    <w:rsid w:val="007E0D05"/>
    <w:rsid w:val="007E191B"/>
    <w:rsid w:val="007E271E"/>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420A"/>
    <w:rsid w:val="00805502"/>
    <w:rsid w:val="00805F8F"/>
    <w:rsid w:val="00806A99"/>
    <w:rsid w:val="00810005"/>
    <w:rsid w:val="0081191A"/>
    <w:rsid w:val="00811ED6"/>
    <w:rsid w:val="00812B9C"/>
    <w:rsid w:val="008131BD"/>
    <w:rsid w:val="00814AE1"/>
    <w:rsid w:val="00814B55"/>
    <w:rsid w:val="008160F8"/>
    <w:rsid w:val="0082094F"/>
    <w:rsid w:val="00820CF0"/>
    <w:rsid w:val="00820E21"/>
    <w:rsid w:val="00821AD3"/>
    <w:rsid w:val="00821B6A"/>
    <w:rsid w:val="00821D86"/>
    <w:rsid w:val="00822161"/>
    <w:rsid w:val="00823AE1"/>
    <w:rsid w:val="00824A94"/>
    <w:rsid w:val="00824D3A"/>
    <w:rsid w:val="00824FF0"/>
    <w:rsid w:val="00826448"/>
    <w:rsid w:val="00826C40"/>
    <w:rsid w:val="00826D33"/>
    <w:rsid w:val="00833277"/>
    <w:rsid w:val="00833B89"/>
    <w:rsid w:val="00833E04"/>
    <w:rsid w:val="0083724D"/>
    <w:rsid w:val="008412B0"/>
    <w:rsid w:val="0084136A"/>
    <w:rsid w:val="00844E5C"/>
    <w:rsid w:val="0084667C"/>
    <w:rsid w:val="00850D30"/>
    <w:rsid w:val="00851CC1"/>
    <w:rsid w:val="008540E4"/>
    <w:rsid w:val="008555FE"/>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529B"/>
    <w:rsid w:val="008757EB"/>
    <w:rsid w:val="00876877"/>
    <w:rsid w:val="008774CB"/>
    <w:rsid w:val="0088219E"/>
    <w:rsid w:val="00882476"/>
    <w:rsid w:val="00884B76"/>
    <w:rsid w:val="008852E1"/>
    <w:rsid w:val="008872A1"/>
    <w:rsid w:val="00887D91"/>
    <w:rsid w:val="00892D78"/>
    <w:rsid w:val="00893C31"/>
    <w:rsid w:val="0089428D"/>
    <w:rsid w:val="00894CBB"/>
    <w:rsid w:val="00894E8B"/>
    <w:rsid w:val="00895828"/>
    <w:rsid w:val="008A1466"/>
    <w:rsid w:val="008A2EC7"/>
    <w:rsid w:val="008A3295"/>
    <w:rsid w:val="008A4FA1"/>
    <w:rsid w:val="008A6968"/>
    <w:rsid w:val="008B14F0"/>
    <w:rsid w:val="008B2B54"/>
    <w:rsid w:val="008B3A3C"/>
    <w:rsid w:val="008B3A7D"/>
    <w:rsid w:val="008B6258"/>
    <w:rsid w:val="008C12D5"/>
    <w:rsid w:val="008C2CD6"/>
    <w:rsid w:val="008C472B"/>
    <w:rsid w:val="008D1DB0"/>
    <w:rsid w:val="008D3677"/>
    <w:rsid w:val="008D3B53"/>
    <w:rsid w:val="008D3BDF"/>
    <w:rsid w:val="008D4E0F"/>
    <w:rsid w:val="008D4EF9"/>
    <w:rsid w:val="008D633F"/>
    <w:rsid w:val="008D65B6"/>
    <w:rsid w:val="008D6692"/>
    <w:rsid w:val="008D7F9B"/>
    <w:rsid w:val="008E2C39"/>
    <w:rsid w:val="008E2C6F"/>
    <w:rsid w:val="008E4412"/>
    <w:rsid w:val="008E446F"/>
    <w:rsid w:val="008E5AC1"/>
    <w:rsid w:val="008F169B"/>
    <w:rsid w:val="008F18E1"/>
    <w:rsid w:val="008F3365"/>
    <w:rsid w:val="008F3608"/>
    <w:rsid w:val="008F4088"/>
    <w:rsid w:val="008F4542"/>
    <w:rsid w:val="008F5D43"/>
    <w:rsid w:val="008F7261"/>
    <w:rsid w:val="008F7BBD"/>
    <w:rsid w:val="00900CFC"/>
    <w:rsid w:val="00902D10"/>
    <w:rsid w:val="00902E24"/>
    <w:rsid w:val="00904960"/>
    <w:rsid w:val="00904B2C"/>
    <w:rsid w:val="00904F15"/>
    <w:rsid w:val="0090526F"/>
    <w:rsid w:val="00905C11"/>
    <w:rsid w:val="0090624A"/>
    <w:rsid w:val="00906DD8"/>
    <w:rsid w:val="00907F53"/>
    <w:rsid w:val="00910548"/>
    <w:rsid w:val="0091060F"/>
    <w:rsid w:val="00913553"/>
    <w:rsid w:val="009143C8"/>
    <w:rsid w:val="00915B7C"/>
    <w:rsid w:val="00916198"/>
    <w:rsid w:val="009169C8"/>
    <w:rsid w:val="00917448"/>
    <w:rsid w:val="00922611"/>
    <w:rsid w:val="00922CD5"/>
    <w:rsid w:val="00925160"/>
    <w:rsid w:val="00925EF6"/>
    <w:rsid w:val="009267CC"/>
    <w:rsid w:val="00927029"/>
    <w:rsid w:val="0093022D"/>
    <w:rsid w:val="009335C3"/>
    <w:rsid w:val="00933DB1"/>
    <w:rsid w:val="00934742"/>
    <w:rsid w:val="0093631B"/>
    <w:rsid w:val="00937433"/>
    <w:rsid w:val="00937557"/>
    <w:rsid w:val="00940207"/>
    <w:rsid w:val="009404F3"/>
    <w:rsid w:val="00940F12"/>
    <w:rsid w:val="0094127D"/>
    <w:rsid w:val="00942B05"/>
    <w:rsid w:val="00943AB4"/>
    <w:rsid w:val="00943DBC"/>
    <w:rsid w:val="009453DB"/>
    <w:rsid w:val="00945DA9"/>
    <w:rsid w:val="0095442C"/>
    <w:rsid w:val="00954B23"/>
    <w:rsid w:val="00954C3F"/>
    <w:rsid w:val="009551F7"/>
    <w:rsid w:val="00956796"/>
    <w:rsid w:val="0096056B"/>
    <w:rsid w:val="00960A33"/>
    <w:rsid w:val="009709EB"/>
    <w:rsid w:val="00970ED7"/>
    <w:rsid w:val="00972025"/>
    <w:rsid w:val="00974C81"/>
    <w:rsid w:val="00974F6C"/>
    <w:rsid w:val="00977323"/>
    <w:rsid w:val="009777BB"/>
    <w:rsid w:val="009777CB"/>
    <w:rsid w:val="00977B5A"/>
    <w:rsid w:val="00980066"/>
    <w:rsid w:val="00980333"/>
    <w:rsid w:val="00980A04"/>
    <w:rsid w:val="00980C42"/>
    <w:rsid w:val="00984CEA"/>
    <w:rsid w:val="00985359"/>
    <w:rsid w:val="0098684C"/>
    <w:rsid w:val="009876E6"/>
    <w:rsid w:val="00987A96"/>
    <w:rsid w:val="00992770"/>
    <w:rsid w:val="00993D00"/>
    <w:rsid w:val="00994505"/>
    <w:rsid w:val="0099501C"/>
    <w:rsid w:val="009970A1"/>
    <w:rsid w:val="00997166"/>
    <w:rsid w:val="0099797F"/>
    <w:rsid w:val="00997CA2"/>
    <w:rsid w:val="009A10F7"/>
    <w:rsid w:val="009A2B44"/>
    <w:rsid w:val="009A3853"/>
    <w:rsid w:val="009A6C74"/>
    <w:rsid w:val="009A76DD"/>
    <w:rsid w:val="009A79D7"/>
    <w:rsid w:val="009A79E7"/>
    <w:rsid w:val="009B11A2"/>
    <w:rsid w:val="009B2397"/>
    <w:rsid w:val="009B2476"/>
    <w:rsid w:val="009B3256"/>
    <w:rsid w:val="009B34E2"/>
    <w:rsid w:val="009B428A"/>
    <w:rsid w:val="009B5776"/>
    <w:rsid w:val="009C2835"/>
    <w:rsid w:val="009C2B0B"/>
    <w:rsid w:val="009C3FB4"/>
    <w:rsid w:val="009C65A4"/>
    <w:rsid w:val="009C753C"/>
    <w:rsid w:val="009C76BC"/>
    <w:rsid w:val="009D1C03"/>
    <w:rsid w:val="009D27FA"/>
    <w:rsid w:val="009D434C"/>
    <w:rsid w:val="009D4475"/>
    <w:rsid w:val="009D44A6"/>
    <w:rsid w:val="009D4B6F"/>
    <w:rsid w:val="009D4BEB"/>
    <w:rsid w:val="009D5094"/>
    <w:rsid w:val="009D5685"/>
    <w:rsid w:val="009D5D10"/>
    <w:rsid w:val="009D62BF"/>
    <w:rsid w:val="009D6FA0"/>
    <w:rsid w:val="009D7ACE"/>
    <w:rsid w:val="009E01FC"/>
    <w:rsid w:val="009E1895"/>
    <w:rsid w:val="009E73EE"/>
    <w:rsid w:val="009E781F"/>
    <w:rsid w:val="009F03E4"/>
    <w:rsid w:val="009F0692"/>
    <w:rsid w:val="009F0798"/>
    <w:rsid w:val="009F3ACD"/>
    <w:rsid w:val="009F5089"/>
    <w:rsid w:val="009F5D7A"/>
    <w:rsid w:val="009F7882"/>
    <w:rsid w:val="00A01BF9"/>
    <w:rsid w:val="00A020A0"/>
    <w:rsid w:val="00A022F3"/>
    <w:rsid w:val="00A02836"/>
    <w:rsid w:val="00A02A40"/>
    <w:rsid w:val="00A02D5E"/>
    <w:rsid w:val="00A03556"/>
    <w:rsid w:val="00A051F0"/>
    <w:rsid w:val="00A05E3A"/>
    <w:rsid w:val="00A066B5"/>
    <w:rsid w:val="00A07A76"/>
    <w:rsid w:val="00A11F4B"/>
    <w:rsid w:val="00A125E8"/>
    <w:rsid w:val="00A14D23"/>
    <w:rsid w:val="00A15209"/>
    <w:rsid w:val="00A210AC"/>
    <w:rsid w:val="00A227EB"/>
    <w:rsid w:val="00A2365F"/>
    <w:rsid w:val="00A23898"/>
    <w:rsid w:val="00A24261"/>
    <w:rsid w:val="00A25DD0"/>
    <w:rsid w:val="00A272DD"/>
    <w:rsid w:val="00A31430"/>
    <w:rsid w:val="00A31934"/>
    <w:rsid w:val="00A31A21"/>
    <w:rsid w:val="00A31B0E"/>
    <w:rsid w:val="00A342D1"/>
    <w:rsid w:val="00A3675E"/>
    <w:rsid w:val="00A406AE"/>
    <w:rsid w:val="00A40E3F"/>
    <w:rsid w:val="00A41083"/>
    <w:rsid w:val="00A413D9"/>
    <w:rsid w:val="00A42C10"/>
    <w:rsid w:val="00A44116"/>
    <w:rsid w:val="00A444CA"/>
    <w:rsid w:val="00A44B85"/>
    <w:rsid w:val="00A45AF0"/>
    <w:rsid w:val="00A45BF5"/>
    <w:rsid w:val="00A4701E"/>
    <w:rsid w:val="00A509CE"/>
    <w:rsid w:val="00A5722A"/>
    <w:rsid w:val="00A601D7"/>
    <w:rsid w:val="00A60E20"/>
    <w:rsid w:val="00A61141"/>
    <w:rsid w:val="00A62CC5"/>
    <w:rsid w:val="00A64005"/>
    <w:rsid w:val="00A64362"/>
    <w:rsid w:val="00A649B6"/>
    <w:rsid w:val="00A7121F"/>
    <w:rsid w:val="00A7189B"/>
    <w:rsid w:val="00A71B70"/>
    <w:rsid w:val="00A725F6"/>
    <w:rsid w:val="00A72AC6"/>
    <w:rsid w:val="00A72D0A"/>
    <w:rsid w:val="00A73029"/>
    <w:rsid w:val="00A75795"/>
    <w:rsid w:val="00A760C6"/>
    <w:rsid w:val="00A76632"/>
    <w:rsid w:val="00A80B7C"/>
    <w:rsid w:val="00A80FB3"/>
    <w:rsid w:val="00A83051"/>
    <w:rsid w:val="00A841DF"/>
    <w:rsid w:val="00A858BD"/>
    <w:rsid w:val="00A85E81"/>
    <w:rsid w:val="00A86DC6"/>
    <w:rsid w:val="00A90134"/>
    <w:rsid w:val="00A9020C"/>
    <w:rsid w:val="00A9096A"/>
    <w:rsid w:val="00A9347A"/>
    <w:rsid w:val="00A94C24"/>
    <w:rsid w:val="00A9670F"/>
    <w:rsid w:val="00A96E92"/>
    <w:rsid w:val="00A976BB"/>
    <w:rsid w:val="00AA025E"/>
    <w:rsid w:val="00AA0514"/>
    <w:rsid w:val="00AA13D7"/>
    <w:rsid w:val="00AA13F2"/>
    <w:rsid w:val="00AA166E"/>
    <w:rsid w:val="00AA2344"/>
    <w:rsid w:val="00AA2592"/>
    <w:rsid w:val="00AA2B9F"/>
    <w:rsid w:val="00AA349A"/>
    <w:rsid w:val="00AA34B5"/>
    <w:rsid w:val="00AA6177"/>
    <w:rsid w:val="00AA624D"/>
    <w:rsid w:val="00AA722D"/>
    <w:rsid w:val="00AA788A"/>
    <w:rsid w:val="00AB452E"/>
    <w:rsid w:val="00AB65E7"/>
    <w:rsid w:val="00AC06A1"/>
    <w:rsid w:val="00AC0D18"/>
    <w:rsid w:val="00AC2986"/>
    <w:rsid w:val="00AC5322"/>
    <w:rsid w:val="00AC5D31"/>
    <w:rsid w:val="00AC6B82"/>
    <w:rsid w:val="00AC7850"/>
    <w:rsid w:val="00AC799B"/>
    <w:rsid w:val="00AD0567"/>
    <w:rsid w:val="00AD209B"/>
    <w:rsid w:val="00AD20C3"/>
    <w:rsid w:val="00AD2621"/>
    <w:rsid w:val="00AD295F"/>
    <w:rsid w:val="00AD3A54"/>
    <w:rsid w:val="00AD6432"/>
    <w:rsid w:val="00AD6486"/>
    <w:rsid w:val="00AE0260"/>
    <w:rsid w:val="00AE30F5"/>
    <w:rsid w:val="00AE3929"/>
    <w:rsid w:val="00AE39AA"/>
    <w:rsid w:val="00AE3B53"/>
    <w:rsid w:val="00AE4115"/>
    <w:rsid w:val="00AE598C"/>
    <w:rsid w:val="00AF1827"/>
    <w:rsid w:val="00AF35C4"/>
    <w:rsid w:val="00AF50B1"/>
    <w:rsid w:val="00AF561D"/>
    <w:rsid w:val="00AF7894"/>
    <w:rsid w:val="00AF7C9F"/>
    <w:rsid w:val="00B0044C"/>
    <w:rsid w:val="00B00570"/>
    <w:rsid w:val="00B0239C"/>
    <w:rsid w:val="00B02A37"/>
    <w:rsid w:val="00B04125"/>
    <w:rsid w:val="00B0413B"/>
    <w:rsid w:val="00B044AD"/>
    <w:rsid w:val="00B04FBE"/>
    <w:rsid w:val="00B05602"/>
    <w:rsid w:val="00B126F7"/>
    <w:rsid w:val="00B12A43"/>
    <w:rsid w:val="00B13A08"/>
    <w:rsid w:val="00B154CA"/>
    <w:rsid w:val="00B16159"/>
    <w:rsid w:val="00B166C8"/>
    <w:rsid w:val="00B17821"/>
    <w:rsid w:val="00B2085C"/>
    <w:rsid w:val="00B234B0"/>
    <w:rsid w:val="00B238A3"/>
    <w:rsid w:val="00B24357"/>
    <w:rsid w:val="00B25042"/>
    <w:rsid w:val="00B252C0"/>
    <w:rsid w:val="00B25C07"/>
    <w:rsid w:val="00B30143"/>
    <w:rsid w:val="00B30CE4"/>
    <w:rsid w:val="00B31217"/>
    <w:rsid w:val="00B321BA"/>
    <w:rsid w:val="00B32F1F"/>
    <w:rsid w:val="00B34C73"/>
    <w:rsid w:val="00B3727E"/>
    <w:rsid w:val="00B37F0A"/>
    <w:rsid w:val="00B42A0E"/>
    <w:rsid w:val="00B42BCA"/>
    <w:rsid w:val="00B441A5"/>
    <w:rsid w:val="00B44EC7"/>
    <w:rsid w:val="00B45AE0"/>
    <w:rsid w:val="00B45B7E"/>
    <w:rsid w:val="00B4600E"/>
    <w:rsid w:val="00B46653"/>
    <w:rsid w:val="00B47A96"/>
    <w:rsid w:val="00B509CB"/>
    <w:rsid w:val="00B50EB4"/>
    <w:rsid w:val="00B51062"/>
    <w:rsid w:val="00B510D7"/>
    <w:rsid w:val="00B51219"/>
    <w:rsid w:val="00B52220"/>
    <w:rsid w:val="00B52F94"/>
    <w:rsid w:val="00B530B9"/>
    <w:rsid w:val="00B5350C"/>
    <w:rsid w:val="00B544BD"/>
    <w:rsid w:val="00B54965"/>
    <w:rsid w:val="00B561AE"/>
    <w:rsid w:val="00B565B0"/>
    <w:rsid w:val="00B56A8E"/>
    <w:rsid w:val="00B575FE"/>
    <w:rsid w:val="00B57AF4"/>
    <w:rsid w:val="00B65331"/>
    <w:rsid w:val="00B65B61"/>
    <w:rsid w:val="00B669BC"/>
    <w:rsid w:val="00B66AB7"/>
    <w:rsid w:val="00B66DD2"/>
    <w:rsid w:val="00B67BC8"/>
    <w:rsid w:val="00B70381"/>
    <w:rsid w:val="00B713FA"/>
    <w:rsid w:val="00B716D9"/>
    <w:rsid w:val="00B71A38"/>
    <w:rsid w:val="00B72703"/>
    <w:rsid w:val="00B73812"/>
    <w:rsid w:val="00B77D7C"/>
    <w:rsid w:val="00B81B0C"/>
    <w:rsid w:val="00B8361B"/>
    <w:rsid w:val="00B85534"/>
    <w:rsid w:val="00B85C16"/>
    <w:rsid w:val="00B86F02"/>
    <w:rsid w:val="00B87AE3"/>
    <w:rsid w:val="00B90492"/>
    <w:rsid w:val="00B9130C"/>
    <w:rsid w:val="00B92EA4"/>
    <w:rsid w:val="00B9417F"/>
    <w:rsid w:val="00B945D0"/>
    <w:rsid w:val="00B96213"/>
    <w:rsid w:val="00B9645F"/>
    <w:rsid w:val="00B96FF5"/>
    <w:rsid w:val="00B97290"/>
    <w:rsid w:val="00B97817"/>
    <w:rsid w:val="00B979C7"/>
    <w:rsid w:val="00B97C8E"/>
    <w:rsid w:val="00BA2925"/>
    <w:rsid w:val="00BA2B0E"/>
    <w:rsid w:val="00BA3EA8"/>
    <w:rsid w:val="00BA4A98"/>
    <w:rsid w:val="00BA63CE"/>
    <w:rsid w:val="00BA6502"/>
    <w:rsid w:val="00BA703F"/>
    <w:rsid w:val="00BB0165"/>
    <w:rsid w:val="00BB1814"/>
    <w:rsid w:val="00BB1F42"/>
    <w:rsid w:val="00BB2641"/>
    <w:rsid w:val="00BB3298"/>
    <w:rsid w:val="00BB46D7"/>
    <w:rsid w:val="00BB729A"/>
    <w:rsid w:val="00BC0A17"/>
    <w:rsid w:val="00BC1260"/>
    <w:rsid w:val="00BC1273"/>
    <w:rsid w:val="00BC2D98"/>
    <w:rsid w:val="00BC488A"/>
    <w:rsid w:val="00BC5BD1"/>
    <w:rsid w:val="00BC79DF"/>
    <w:rsid w:val="00BD3AE5"/>
    <w:rsid w:val="00BE02CB"/>
    <w:rsid w:val="00BE23F8"/>
    <w:rsid w:val="00BE26D9"/>
    <w:rsid w:val="00BE3948"/>
    <w:rsid w:val="00BE501E"/>
    <w:rsid w:val="00BE655D"/>
    <w:rsid w:val="00BE7E43"/>
    <w:rsid w:val="00BF2E06"/>
    <w:rsid w:val="00BF3252"/>
    <w:rsid w:val="00BF5D2F"/>
    <w:rsid w:val="00C02DD2"/>
    <w:rsid w:val="00C031E3"/>
    <w:rsid w:val="00C0369B"/>
    <w:rsid w:val="00C03E1E"/>
    <w:rsid w:val="00C10878"/>
    <w:rsid w:val="00C108AE"/>
    <w:rsid w:val="00C12674"/>
    <w:rsid w:val="00C14816"/>
    <w:rsid w:val="00C14A6C"/>
    <w:rsid w:val="00C14CAA"/>
    <w:rsid w:val="00C158E1"/>
    <w:rsid w:val="00C161FA"/>
    <w:rsid w:val="00C17600"/>
    <w:rsid w:val="00C17B67"/>
    <w:rsid w:val="00C20887"/>
    <w:rsid w:val="00C23199"/>
    <w:rsid w:val="00C232E2"/>
    <w:rsid w:val="00C23CA6"/>
    <w:rsid w:val="00C2426E"/>
    <w:rsid w:val="00C2548A"/>
    <w:rsid w:val="00C26A0D"/>
    <w:rsid w:val="00C26C6E"/>
    <w:rsid w:val="00C272F7"/>
    <w:rsid w:val="00C30F50"/>
    <w:rsid w:val="00C33125"/>
    <w:rsid w:val="00C3325C"/>
    <w:rsid w:val="00C36221"/>
    <w:rsid w:val="00C36507"/>
    <w:rsid w:val="00C3675B"/>
    <w:rsid w:val="00C36BFD"/>
    <w:rsid w:val="00C41D84"/>
    <w:rsid w:val="00C42EA1"/>
    <w:rsid w:val="00C43B7C"/>
    <w:rsid w:val="00C447C1"/>
    <w:rsid w:val="00C45483"/>
    <w:rsid w:val="00C45D1F"/>
    <w:rsid w:val="00C47913"/>
    <w:rsid w:val="00C47D67"/>
    <w:rsid w:val="00C51123"/>
    <w:rsid w:val="00C5239D"/>
    <w:rsid w:val="00C5252B"/>
    <w:rsid w:val="00C5516C"/>
    <w:rsid w:val="00C558B0"/>
    <w:rsid w:val="00C57E71"/>
    <w:rsid w:val="00C57E95"/>
    <w:rsid w:val="00C57EDE"/>
    <w:rsid w:val="00C57FDE"/>
    <w:rsid w:val="00C604E2"/>
    <w:rsid w:val="00C61E14"/>
    <w:rsid w:val="00C62B3D"/>
    <w:rsid w:val="00C64722"/>
    <w:rsid w:val="00C6502F"/>
    <w:rsid w:val="00C65C26"/>
    <w:rsid w:val="00C66818"/>
    <w:rsid w:val="00C712D5"/>
    <w:rsid w:val="00C71CFA"/>
    <w:rsid w:val="00C72719"/>
    <w:rsid w:val="00C7282A"/>
    <w:rsid w:val="00C72DFF"/>
    <w:rsid w:val="00C73325"/>
    <w:rsid w:val="00C7516D"/>
    <w:rsid w:val="00C77EA7"/>
    <w:rsid w:val="00C77EB5"/>
    <w:rsid w:val="00C817BD"/>
    <w:rsid w:val="00C81A27"/>
    <w:rsid w:val="00C823DC"/>
    <w:rsid w:val="00C8384E"/>
    <w:rsid w:val="00C84204"/>
    <w:rsid w:val="00C85707"/>
    <w:rsid w:val="00C85859"/>
    <w:rsid w:val="00C85F23"/>
    <w:rsid w:val="00C90172"/>
    <w:rsid w:val="00C90449"/>
    <w:rsid w:val="00C91444"/>
    <w:rsid w:val="00C93524"/>
    <w:rsid w:val="00C935AD"/>
    <w:rsid w:val="00C96BB8"/>
    <w:rsid w:val="00CA3B82"/>
    <w:rsid w:val="00CA5B31"/>
    <w:rsid w:val="00CA78CD"/>
    <w:rsid w:val="00CA7FC7"/>
    <w:rsid w:val="00CB0561"/>
    <w:rsid w:val="00CB0D8D"/>
    <w:rsid w:val="00CB3016"/>
    <w:rsid w:val="00CB44CF"/>
    <w:rsid w:val="00CB56BF"/>
    <w:rsid w:val="00CC019D"/>
    <w:rsid w:val="00CC03E7"/>
    <w:rsid w:val="00CC08BF"/>
    <w:rsid w:val="00CC0FC7"/>
    <w:rsid w:val="00CC3360"/>
    <w:rsid w:val="00CC3E95"/>
    <w:rsid w:val="00CC45C3"/>
    <w:rsid w:val="00CC48A3"/>
    <w:rsid w:val="00CC5C72"/>
    <w:rsid w:val="00CC6193"/>
    <w:rsid w:val="00CC6691"/>
    <w:rsid w:val="00CD0CEF"/>
    <w:rsid w:val="00CD17D4"/>
    <w:rsid w:val="00CD25D0"/>
    <w:rsid w:val="00CD3B7B"/>
    <w:rsid w:val="00CD3B92"/>
    <w:rsid w:val="00CD42EF"/>
    <w:rsid w:val="00CD4301"/>
    <w:rsid w:val="00CD50B0"/>
    <w:rsid w:val="00CD5FCA"/>
    <w:rsid w:val="00CD5FDB"/>
    <w:rsid w:val="00CD637F"/>
    <w:rsid w:val="00CD63A1"/>
    <w:rsid w:val="00CE0756"/>
    <w:rsid w:val="00CE21DE"/>
    <w:rsid w:val="00CE2240"/>
    <w:rsid w:val="00CE655A"/>
    <w:rsid w:val="00CE68F8"/>
    <w:rsid w:val="00CE70A0"/>
    <w:rsid w:val="00CF0042"/>
    <w:rsid w:val="00CF0744"/>
    <w:rsid w:val="00CF0D47"/>
    <w:rsid w:val="00CF0F48"/>
    <w:rsid w:val="00CF3BE7"/>
    <w:rsid w:val="00CF5386"/>
    <w:rsid w:val="00CF6A84"/>
    <w:rsid w:val="00CF7200"/>
    <w:rsid w:val="00D00133"/>
    <w:rsid w:val="00D01779"/>
    <w:rsid w:val="00D02D56"/>
    <w:rsid w:val="00D02E31"/>
    <w:rsid w:val="00D03569"/>
    <w:rsid w:val="00D03B8C"/>
    <w:rsid w:val="00D050DA"/>
    <w:rsid w:val="00D05C5F"/>
    <w:rsid w:val="00D06192"/>
    <w:rsid w:val="00D06577"/>
    <w:rsid w:val="00D0668E"/>
    <w:rsid w:val="00D12B87"/>
    <w:rsid w:val="00D12F76"/>
    <w:rsid w:val="00D13CD7"/>
    <w:rsid w:val="00D146D7"/>
    <w:rsid w:val="00D1499B"/>
    <w:rsid w:val="00D16410"/>
    <w:rsid w:val="00D16852"/>
    <w:rsid w:val="00D16977"/>
    <w:rsid w:val="00D17678"/>
    <w:rsid w:val="00D2115E"/>
    <w:rsid w:val="00D218DB"/>
    <w:rsid w:val="00D223C9"/>
    <w:rsid w:val="00D224CA"/>
    <w:rsid w:val="00D22D42"/>
    <w:rsid w:val="00D234A6"/>
    <w:rsid w:val="00D242D0"/>
    <w:rsid w:val="00D2714F"/>
    <w:rsid w:val="00D27458"/>
    <w:rsid w:val="00D2786C"/>
    <w:rsid w:val="00D30B11"/>
    <w:rsid w:val="00D311F8"/>
    <w:rsid w:val="00D32D60"/>
    <w:rsid w:val="00D361A5"/>
    <w:rsid w:val="00D37D20"/>
    <w:rsid w:val="00D40826"/>
    <w:rsid w:val="00D409C7"/>
    <w:rsid w:val="00D421D9"/>
    <w:rsid w:val="00D428D0"/>
    <w:rsid w:val="00D4345D"/>
    <w:rsid w:val="00D44A76"/>
    <w:rsid w:val="00D456EC"/>
    <w:rsid w:val="00D45B00"/>
    <w:rsid w:val="00D45FB3"/>
    <w:rsid w:val="00D46B9C"/>
    <w:rsid w:val="00D50360"/>
    <w:rsid w:val="00D52CA4"/>
    <w:rsid w:val="00D53B92"/>
    <w:rsid w:val="00D53EF7"/>
    <w:rsid w:val="00D559CF"/>
    <w:rsid w:val="00D55EF5"/>
    <w:rsid w:val="00D5609A"/>
    <w:rsid w:val="00D56108"/>
    <w:rsid w:val="00D578C8"/>
    <w:rsid w:val="00D57E55"/>
    <w:rsid w:val="00D600B4"/>
    <w:rsid w:val="00D6145E"/>
    <w:rsid w:val="00D62EED"/>
    <w:rsid w:val="00D66504"/>
    <w:rsid w:val="00D666F4"/>
    <w:rsid w:val="00D70115"/>
    <w:rsid w:val="00D71005"/>
    <w:rsid w:val="00D718F3"/>
    <w:rsid w:val="00D7578B"/>
    <w:rsid w:val="00D76A8F"/>
    <w:rsid w:val="00D8158C"/>
    <w:rsid w:val="00D854ED"/>
    <w:rsid w:val="00D85B9D"/>
    <w:rsid w:val="00D85C51"/>
    <w:rsid w:val="00D8631B"/>
    <w:rsid w:val="00D86DC8"/>
    <w:rsid w:val="00D870B1"/>
    <w:rsid w:val="00D90464"/>
    <w:rsid w:val="00D905C2"/>
    <w:rsid w:val="00D91115"/>
    <w:rsid w:val="00D96519"/>
    <w:rsid w:val="00D96819"/>
    <w:rsid w:val="00DA0241"/>
    <w:rsid w:val="00DA182B"/>
    <w:rsid w:val="00DA18D4"/>
    <w:rsid w:val="00DA2281"/>
    <w:rsid w:val="00DA25BE"/>
    <w:rsid w:val="00DA288B"/>
    <w:rsid w:val="00DA3508"/>
    <w:rsid w:val="00DA4B56"/>
    <w:rsid w:val="00DA7215"/>
    <w:rsid w:val="00DB1497"/>
    <w:rsid w:val="00DB1D86"/>
    <w:rsid w:val="00DB2E33"/>
    <w:rsid w:val="00DB30A1"/>
    <w:rsid w:val="00DB3CA6"/>
    <w:rsid w:val="00DB3DAE"/>
    <w:rsid w:val="00DB41D1"/>
    <w:rsid w:val="00DB4939"/>
    <w:rsid w:val="00DB58AF"/>
    <w:rsid w:val="00DB7F00"/>
    <w:rsid w:val="00DC2708"/>
    <w:rsid w:val="00DC3D34"/>
    <w:rsid w:val="00DC4024"/>
    <w:rsid w:val="00DC5A53"/>
    <w:rsid w:val="00DC5DC1"/>
    <w:rsid w:val="00DC655F"/>
    <w:rsid w:val="00DC75CD"/>
    <w:rsid w:val="00DD0295"/>
    <w:rsid w:val="00DD0AA8"/>
    <w:rsid w:val="00DD113C"/>
    <w:rsid w:val="00DD3D72"/>
    <w:rsid w:val="00DE03EA"/>
    <w:rsid w:val="00DE1152"/>
    <w:rsid w:val="00DE221C"/>
    <w:rsid w:val="00DE24D9"/>
    <w:rsid w:val="00DE3C19"/>
    <w:rsid w:val="00DE5DEF"/>
    <w:rsid w:val="00DE72E7"/>
    <w:rsid w:val="00DE7720"/>
    <w:rsid w:val="00DE78B6"/>
    <w:rsid w:val="00DE7981"/>
    <w:rsid w:val="00DE7A4D"/>
    <w:rsid w:val="00DF0081"/>
    <w:rsid w:val="00DF021C"/>
    <w:rsid w:val="00DF0271"/>
    <w:rsid w:val="00DF0D0A"/>
    <w:rsid w:val="00DF1D42"/>
    <w:rsid w:val="00DF299A"/>
    <w:rsid w:val="00DF2C54"/>
    <w:rsid w:val="00DF2DBD"/>
    <w:rsid w:val="00DF3E01"/>
    <w:rsid w:val="00DF73FE"/>
    <w:rsid w:val="00DF7823"/>
    <w:rsid w:val="00DF7A8F"/>
    <w:rsid w:val="00DF7AFE"/>
    <w:rsid w:val="00E00A7E"/>
    <w:rsid w:val="00E02627"/>
    <w:rsid w:val="00E03828"/>
    <w:rsid w:val="00E06666"/>
    <w:rsid w:val="00E066A8"/>
    <w:rsid w:val="00E06CAB"/>
    <w:rsid w:val="00E0766A"/>
    <w:rsid w:val="00E07713"/>
    <w:rsid w:val="00E12CD3"/>
    <w:rsid w:val="00E15591"/>
    <w:rsid w:val="00E163E5"/>
    <w:rsid w:val="00E20D16"/>
    <w:rsid w:val="00E2243D"/>
    <w:rsid w:val="00E24934"/>
    <w:rsid w:val="00E2628A"/>
    <w:rsid w:val="00E26764"/>
    <w:rsid w:val="00E277BB"/>
    <w:rsid w:val="00E3021C"/>
    <w:rsid w:val="00E302A5"/>
    <w:rsid w:val="00E3204D"/>
    <w:rsid w:val="00E32310"/>
    <w:rsid w:val="00E32607"/>
    <w:rsid w:val="00E32835"/>
    <w:rsid w:val="00E33A45"/>
    <w:rsid w:val="00E34B0D"/>
    <w:rsid w:val="00E366C8"/>
    <w:rsid w:val="00E3696F"/>
    <w:rsid w:val="00E36E89"/>
    <w:rsid w:val="00E413A3"/>
    <w:rsid w:val="00E4183D"/>
    <w:rsid w:val="00E432FA"/>
    <w:rsid w:val="00E46C7F"/>
    <w:rsid w:val="00E47A8F"/>
    <w:rsid w:val="00E51AAA"/>
    <w:rsid w:val="00E51B03"/>
    <w:rsid w:val="00E51B52"/>
    <w:rsid w:val="00E5284B"/>
    <w:rsid w:val="00E53A2B"/>
    <w:rsid w:val="00E53F6A"/>
    <w:rsid w:val="00E542BB"/>
    <w:rsid w:val="00E571CA"/>
    <w:rsid w:val="00E572F6"/>
    <w:rsid w:val="00E5745D"/>
    <w:rsid w:val="00E63212"/>
    <w:rsid w:val="00E63AC0"/>
    <w:rsid w:val="00E64B35"/>
    <w:rsid w:val="00E720AC"/>
    <w:rsid w:val="00E72276"/>
    <w:rsid w:val="00E72DB5"/>
    <w:rsid w:val="00E7474E"/>
    <w:rsid w:val="00E749EC"/>
    <w:rsid w:val="00E76F2D"/>
    <w:rsid w:val="00E779A4"/>
    <w:rsid w:val="00E77A32"/>
    <w:rsid w:val="00E82840"/>
    <w:rsid w:val="00E82B56"/>
    <w:rsid w:val="00E82E3C"/>
    <w:rsid w:val="00E83541"/>
    <w:rsid w:val="00E84CBC"/>
    <w:rsid w:val="00E84DF5"/>
    <w:rsid w:val="00E855BB"/>
    <w:rsid w:val="00E9040C"/>
    <w:rsid w:val="00E920E4"/>
    <w:rsid w:val="00E929B0"/>
    <w:rsid w:val="00E94DBD"/>
    <w:rsid w:val="00E9552D"/>
    <w:rsid w:val="00E958CA"/>
    <w:rsid w:val="00E96725"/>
    <w:rsid w:val="00EA1090"/>
    <w:rsid w:val="00EA1B3C"/>
    <w:rsid w:val="00EA1FA7"/>
    <w:rsid w:val="00EA38A4"/>
    <w:rsid w:val="00EA5017"/>
    <w:rsid w:val="00EA539E"/>
    <w:rsid w:val="00EB0D2E"/>
    <w:rsid w:val="00EB344C"/>
    <w:rsid w:val="00EB3D48"/>
    <w:rsid w:val="00EB4248"/>
    <w:rsid w:val="00EB6607"/>
    <w:rsid w:val="00EB7567"/>
    <w:rsid w:val="00EB7A0B"/>
    <w:rsid w:val="00EB7F52"/>
    <w:rsid w:val="00EC184A"/>
    <w:rsid w:val="00EC1DE3"/>
    <w:rsid w:val="00EC298D"/>
    <w:rsid w:val="00EC2AF0"/>
    <w:rsid w:val="00EC3468"/>
    <w:rsid w:val="00EC4136"/>
    <w:rsid w:val="00EC4772"/>
    <w:rsid w:val="00EC5E4B"/>
    <w:rsid w:val="00EC78D9"/>
    <w:rsid w:val="00ED0477"/>
    <w:rsid w:val="00ED1FFA"/>
    <w:rsid w:val="00ED50E9"/>
    <w:rsid w:val="00ED7DC9"/>
    <w:rsid w:val="00EE1ABB"/>
    <w:rsid w:val="00EE45BE"/>
    <w:rsid w:val="00EE4FCE"/>
    <w:rsid w:val="00EE6AA7"/>
    <w:rsid w:val="00EE7EB9"/>
    <w:rsid w:val="00EF0FE3"/>
    <w:rsid w:val="00EF2848"/>
    <w:rsid w:val="00EF3C2F"/>
    <w:rsid w:val="00EF53FD"/>
    <w:rsid w:val="00EF66DC"/>
    <w:rsid w:val="00EF730A"/>
    <w:rsid w:val="00EF73D4"/>
    <w:rsid w:val="00F01202"/>
    <w:rsid w:val="00F05518"/>
    <w:rsid w:val="00F05FFC"/>
    <w:rsid w:val="00F06B8D"/>
    <w:rsid w:val="00F07E1F"/>
    <w:rsid w:val="00F10E87"/>
    <w:rsid w:val="00F118A9"/>
    <w:rsid w:val="00F11B6A"/>
    <w:rsid w:val="00F1291F"/>
    <w:rsid w:val="00F1349E"/>
    <w:rsid w:val="00F16462"/>
    <w:rsid w:val="00F1658B"/>
    <w:rsid w:val="00F16E5B"/>
    <w:rsid w:val="00F1779B"/>
    <w:rsid w:val="00F2127A"/>
    <w:rsid w:val="00F21CDF"/>
    <w:rsid w:val="00F22ACF"/>
    <w:rsid w:val="00F2311C"/>
    <w:rsid w:val="00F2362A"/>
    <w:rsid w:val="00F24625"/>
    <w:rsid w:val="00F25F52"/>
    <w:rsid w:val="00F27345"/>
    <w:rsid w:val="00F27434"/>
    <w:rsid w:val="00F27A4D"/>
    <w:rsid w:val="00F316FF"/>
    <w:rsid w:val="00F32D1D"/>
    <w:rsid w:val="00F32F5E"/>
    <w:rsid w:val="00F33343"/>
    <w:rsid w:val="00F33B3E"/>
    <w:rsid w:val="00F34569"/>
    <w:rsid w:val="00F34B69"/>
    <w:rsid w:val="00F35115"/>
    <w:rsid w:val="00F3579D"/>
    <w:rsid w:val="00F370CB"/>
    <w:rsid w:val="00F37484"/>
    <w:rsid w:val="00F37C0B"/>
    <w:rsid w:val="00F4121E"/>
    <w:rsid w:val="00F44513"/>
    <w:rsid w:val="00F447CE"/>
    <w:rsid w:val="00F458CC"/>
    <w:rsid w:val="00F45A32"/>
    <w:rsid w:val="00F46AEC"/>
    <w:rsid w:val="00F47D4A"/>
    <w:rsid w:val="00F47FD2"/>
    <w:rsid w:val="00F508D6"/>
    <w:rsid w:val="00F51956"/>
    <w:rsid w:val="00F526CD"/>
    <w:rsid w:val="00F54ACD"/>
    <w:rsid w:val="00F54E42"/>
    <w:rsid w:val="00F55EF5"/>
    <w:rsid w:val="00F565DA"/>
    <w:rsid w:val="00F56E35"/>
    <w:rsid w:val="00F57F93"/>
    <w:rsid w:val="00F62EF3"/>
    <w:rsid w:val="00F63206"/>
    <w:rsid w:val="00F633C0"/>
    <w:rsid w:val="00F6341F"/>
    <w:rsid w:val="00F64A7A"/>
    <w:rsid w:val="00F65CD8"/>
    <w:rsid w:val="00F65EE3"/>
    <w:rsid w:val="00F702EC"/>
    <w:rsid w:val="00F72E94"/>
    <w:rsid w:val="00F73D54"/>
    <w:rsid w:val="00F768B8"/>
    <w:rsid w:val="00F76AD5"/>
    <w:rsid w:val="00F77035"/>
    <w:rsid w:val="00F77DEC"/>
    <w:rsid w:val="00F80F09"/>
    <w:rsid w:val="00F819CD"/>
    <w:rsid w:val="00F82B27"/>
    <w:rsid w:val="00F83A39"/>
    <w:rsid w:val="00F83C82"/>
    <w:rsid w:val="00F84B44"/>
    <w:rsid w:val="00F84F07"/>
    <w:rsid w:val="00F86498"/>
    <w:rsid w:val="00F914DD"/>
    <w:rsid w:val="00F91EBA"/>
    <w:rsid w:val="00F922C9"/>
    <w:rsid w:val="00F92E07"/>
    <w:rsid w:val="00F93A44"/>
    <w:rsid w:val="00F93EAA"/>
    <w:rsid w:val="00F94573"/>
    <w:rsid w:val="00F94862"/>
    <w:rsid w:val="00F95997"/>
    <w:rsid w:val="00F95F0B"/>
    <w:rsid w:val="00F96CAF"/>
    <w:rsid w:val="00FA21DF"/>
    <w:rsid w:val="00FA4C32"/>
    <w:rsid w:val="00FA52B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03FD"/>
    <w:rsid w:val="00FC1A55"/>
    <w:rsid w:val="00FC21C8"/>
    <w:rsid w:val="00FC2E42"/>
    <w:rsid w:val="00FC5F5D"/>
    <w:rsid w:val="00FD0348"/>
    <w:rsid w:val="00FD23E0"/>
    <w:rsid w:val="00FD2D51"/>
    <w:rsid w:val="00FD366E"/>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0C5C9A"/>
    <w:pPr>
      <w:keepNext/>
      <w:outlineLvl w:val="1"/>
    </w:pPr>
    <w:rPr>
      <w:b/>
      <w:lang w:val="x-none"/>
    </w:rPr>
  </w:style>
  <w:style w:type="paragraph" w:styleId="Ttulo3">
    <w:name w:val="heading 3"/>
    <w:basedOn w:val="Normal"/>
    <w:next w:val="Normal"/>
    <w:link w:val="Ttulo3Car"/>
    <w:qFormat/>
    <w:rsid w:val="000C5C9A"/>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0C5C9A"/>
    <w:pPr>
      <w:keepNext/>
      <w:tabs>
        <w:tab w:val="left" w:pos="0"/>
      </w:tabs>
      <w:ind w:right="-943"/>
      <w:jc w:val="both"/>
      <w:outlineLvl w:val="3"/>
    </w:pPr>
    <w:rPr>
      <w:b/>
      <w:lang w:val="es-MX"/>
    </w:rPr>
  </w:style>
  <w:style w:type="paragraph" w:styleId="Ttulo5">
    <w:name w:val="heading 5"/>
    <w:basedOn w:val="Normal"/>
    <w:next w:val="Normal"/>
    <w:link w:val="Ttulo5Car"/>
    <w:qFormat/>
    <w:rsid w:val="000C5C9A"/>
    <w:pPr>
      <w:keepNext/>
      <w:ind w:right="-943"/>
      <w:jc w:val="both"/>
      <w:outlineLvl w:val="4"/>
    </w:pPr>
    <w:rPr>
      <w:b/>
      <w:color w:val="000000"/>
      <w:sz w:val="22"/>
    </w:rPr>
  </w:style>
  <w:style w:type="paragraph" w:styleId="Ttulo6">
    <w:name w:val="heading 6"/>
    <w:basedOn w:val="Normal"/>
    <w:next w:val="Normal"/>
    <w:link w:val="Ttulo6Car"/>
    <w:uiPriority w:val="9"/>
    <w:qFormat/>
    <w:rsid w:val="000C5C9A"/>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0C5C9A"/>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0C5C9A"/>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rsid w:val="000C5C9A"/>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0C5C9A"/>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0C5C9A"/>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0C5C9A"/>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0C5C9A"/>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0C5C9A"/>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0C5C9A"/>
    <w:rPr>
      <w:rFonts w:ascii="Times New Roman" w:eastAsia="Times New Roman" w:hAnsi="Times New Roman" w:cs="Times New Roman"/>
      <w:b/>
      <w:color w:val="000000"/>
      <w:sz w:val="20"/>
      <w:szCs w:val="20"/>
      <w:lang w:val="es-ES" w:eastAsia="es-ES"/>
    </w:rPr>
  </w:style>
  <w:style w:type="paragraph" w:styleId="Puesto">
    <w:name w:val="Title"/>
    <w:basedOn w:val="Normal"/>
    <w:link w:val="PuestoCar"/>
    <w:qFormat/>
    <w:rsid w:val="004F08CF"/>
    <w:pPr>
      <w:jc w:val="center"/>
    </w:pPr>
    <w:rPr>
      <w:rFonts w:ascii="Univers (W1)" w:hAnsi="Univers (W1)"/>
      <w:b/>
      <w:sz w:val="24"/>
    </w:rPr>
  </w:style>
  <w:style w:type="character" w:customStyle="1" w:styleId="PuestoCar">
    <w:name w:val="Puesto Car"/>
    <w:basedOn w:val="Fuentedeprrafopredeter"/>
    <w:link w:val="Puest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debloque">
    <w:name w:val="Block Text"/>
    <w:basedOn w:val="Normal"/>
    <w:rsid w:val="00C91444"/>
    <w:pPr>
      <w:ind w:left="360" w:right="-943"/>
      <w:jc w:val="both"/>
    </w:pPr>
    <w:rPr>
      <w:lang w:val="es-MX"/>
    </w:rPr>
  </w:style>
  <w:style w:type="character" w:customStyle="1" w:styleId="PuestoCar1">
    <w:name w:val="Puesto Car1"/>
    <w:basedOn w:val="Fuentedeprrafopredeter"/>
    <w:rsid w:val="000C5C9A"/>
    <w:rPr>
      <w:rFonts w:asciiTheme="majorHAnsi" w:eastAsiaTheme="majorEastAsia" w:hAnsiTheme="majorHAnsi" w:cstheme="majorBidi"/>
      <w:spacing w:val="-10"/>
      <w:kern w:val="28"/>
      <w:sz w:val="56"/>
      <w:szCs w:val="56"/>
      <w:lang w:val="es-ES" w:eastAsia="es-ES"/>
    </w:rPr>
  </w:style>
  <w:style w:type="paragraph" w:customStyle="1" w:styleId="BodyText21">
    <w:name w:val="Body Text 21"/>
    <w:basedOn w:val="Normal"/>
    <w:rsid w:val="000C5C9A"/>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0C5C9A"/>
    <w:pPr>
      <w:shd w:val="clear" w:color="auto" w:fill="FFFFFF"/>
      <w:jc w:val="center"/>
    </w:pPr>
    <w:rPr>
      <w:rFonts w:ascii="Arial" w:hAnsi="Arial"/>
      <w:b/>
    </w:rPr>
  </w:style>
  <w:style w:type="paragraph" w:styleId="Textoindependiente3">
    <w:name w:val="Body Text 3"/>
    <w:basedOn w:val="Normal"/>
    <w:link w:val="Textoindependiente3Car"/>
    <w:rsid w:val="000C5C9A"/>
    <w:pPr>
      <w:ind w:right="617"/>
      <w:jc w:val="center"/>
    </w:pPr>
    <w:rPr>
      <w:rFonts w:ascii="Arial" w:hAnsi="Arial"/>
      <w:b/>
    </w:rPr>
  </w:style>
  <w:style w:type="character" w:customStyle="1" w:styleId="Textoindependiente3Car">
    <w:name w:val="Texto independiente 3 Car"/>
    <w:basedOn w:val="Fuentedeprrafopredeter"/>
    <w:link w:val="Textoindependiente3"/>
    <w:rsid w:val="000C5C9A"/>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0C5C9A"/>
    <w:rPr>
      <w:rFonts w:ascii="Arial" w:hAnsi="Arial"/>
    </w:rPr>
  </w:style>
  <w:style w:type="character" w:customStyle="1" w:styleId="TextonotapieCar">
    <w:name w:val="Texto nota pie Car"/>
    <w:basedOn w:val="Fuentedeprrafopredeter"/>
    <w:link w:val="Textonotapie"/>
    <w:semiHidden/>
    <w:rsid w:val="000C5C9A"/>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0C5C9A"/>
    <w:pPr>
      <w:suppressAutoHyphens/>
      <w:autoSpaceDE w:val="0"/>
      <w:ind w:left="284" w:hanging="284"/>
      <w:jc w:val="both"/>
    </w:pPr>
    <w:rPr>
      <w:rFonts w:ascii="Arial" w:hAnsi="Arial" w:cs="Arial"/>
      <w:lang w:val="es-ES_tradnl" w:eastAsia="ar-SA"/>
    </w:rPr>
  </w:style>
  <w:style w:type="character" w:customStyle="1" w:styleId="hps">
    <w:name w:val="hps"/>
    <w:rsid w:val="000C5C9A"/>
  </w:style>
  <w:style w:type="character" w:customStyle="1" w:styleId="atn">
    <w:name w:val="atn"/>
    <w:rsid w:val="000C5C9A"/>
  </w:style>
  <w:style w:type="character" w:customStyle="1" w:styleId="PiedepginaCar1">
    <w:name w:val="Pie de página Car1"/>
    <w:locked/>
    <w:rsid w:val="000C5C9A"/>
    <w:rPr>
      <w:rFonts w:ascii="Times New Roman" w:eastAsia="Times New Roman" w:hAnsi="Times New Roman" w:cs="Times New Roman"/>
      <w:sz w:val="20"/>
      <w:szCs w:val="20"/>
      <w:lang w:val="es-ES" w:eastAsia="es-ES"/>
    </w:rPr>
  </w:style>
  <w:style w:type="paragraph" w:customStyle="1" w:styleId="Formatolibre">
    <w:name w:val="Formato libre"/>
    <w:rsid w:val="000C5C9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0C5C9A"/>
    <w:pPr>
      <w:widowControl w:val="0"/>
      <w:ind w:right="51"/>
      <w:jc w:val="both"/>
    </w:pPr>
    <w:rPr>
      <w:sz w:val="22"/>
    </w:rPr>
  </w:style>
  <w:style w:type="paragraph" w:customStyle="1" w:styleId="Sangra2detindependiente1">
    <w:name w:val="Sangría 2 de t. independiente1"/>
    <w:basedOn w:val="Normal"/>
    <w:rsid w:val="000C5C9A"/>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0C5C9A"/>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0C5C9A"/>
    <w:pPr>
      <w:ind w:left="566" w:hanging="283"/>
    </w:pPr>
    <w:rPr>
      <w:lang w:val="es-ES_tradnl"/>
    </w:rPr>
  </w:style>
  <w:style w:type="paragraph" w:customStyle="1" w:styleId="FTNORMAL">
    <w:name w:val="FT NORMAL"/>
    <w:basedOn w:val="Prrafodelista"/>
    <w:link w:val="FTNORMALCar"/>
    <w:qFormat/>
    <w:rsid w:val="000C5C9A"/>
    <w:pPr>
      <w:widowControl/>
      <w:numPr>
        <w:numId w:val="1"/>
      </w:numPr>
      <w:spacing w:line="360" w:lineRule="auto"/>
      <w:contextualSpacing/>
      <w:jc w:val="both"/>
    </w:pPr>
    <w:rPr>
      <w:rFonts w:ascii="BankGothic Lt BT" w:eastAsia="Calibri" w:hAnsi="BankGothic Lt BT"/>
    </w:rPr>
  </w:style>
  <w:style w:type="character" w:customStyle="1" w:styleId="FTNORMALCar">
    <w:name w:val="FT NORMAL Car"/>
    <w:link w:val="FTNORMAL"/>
    <w:rsid w:val="000C5C9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0C5C9A"/>
    <w:pPr>
      <w:spacing w:line="360" w:lineRule="auto"/>
      <w:jc w:val="both"/>
    </w:pPr>
    <w:rPr>
      <w:rFonts w:ascii="BankGothic Lt BT" w:hAnsi="BankGothic Lt BT" w:cs="Arial"/>
      <w:b/>
      <w:sz w:val="24"/>
      <w:szCs w:val="22"/>
    </w:rPr>
  </w:style>
  <w:style w:type="character" w:customStyle="1" w:styleId="FT1Car">
    <w:name w:val="FT1 Car"/>
    <w:link w:val="FT1"/>
    <w:rsid w:val="000C5C9A"/>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0C5C9A"/>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0C5C9A"/>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0C5C9A"/>
    <w:rPr>
      <w:rFonts w:ascii="Consolas" w:eastAsia="Times New Roman" w:hAnsi="Consolas" w:cs="Times New Roman"/>
      <w:sz w:val="20"/>
      <w:szCs w:val="20"/>
      <w:lang w:val="es-ES" w:eastAsia="es-ES"/>
    </w:rPr>
  </w:style>
  <w:style w:type="character" w:customStyle="1" w:styleId="EncabezadoCar1">
    <w:name w:val="Encabezado Car1"/>
    <w:locked/>
    <w:rsid w:val="000C5C9A"/>
    <w:rPr>
      <w:rFonts w:ascii="Times New Roman" w:eastAsia="Times New Roman" w:hAnsi="Times New Roman" w:cs="Times New Roman"/>
      <w:sz w:val="20"/>
      <w:szCs w:val="20"/>
      <w:lang w:val="es-ES" w:eastAsia="es-ES"/>
    </w:rPr>
  </w:style>
  <w:style w:type="paragraph" w:customStyle="1" w:styleId="msonormal0">
    <w:name w:val="msonormal"/>
    <w:basedOn w:val="Normal"/>
    <w:rsid w:val="000C5C9A"/>
    <w:pPr>
      <w:spacing w:before="100" w:beforeAutospacing="1" w:after="100" w:afterAutospacing="1"/>
    </w:pPr>
    <w:rPr>
      <w:sz w:val="24"/>
      <w:szCs w:val="24"/>
      <w:lang w:val="en-US" w:eastAsia="en-US"/>
    </w:rPr>
  </w:style>
  <w:style w:type="paragraph" w:customStyle="1" w:styleId="font5">
    <w:name w:val="font5"/>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0C5C9A"/>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0C5C9A"/>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0C5C9A"/>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0C5C9A"/>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0C5C9A"/>
    <w:pPr>
      <w:spacing w:before="100" w:beforeAutospacing="1" w:after="100" w:afterAutospacing="1"/>
    </w:pPr>
    <w:rPr>
      <w:rFonts w:ascii="Calibri" w:hAnsi="Calibri" w:cs="Calibri"/>
      <w:lang w:val="en-US" w:eastAsia="en-US"/>
    </w:rPr>
  </w:style>
  <w:style w:type="paragraph" w:customStyle="1" w:styleId="font15">
    <w:name w:val="font15"/>
    <w:basedOn w:val="Normal"/>
    <w:rsid w:val="000C5C9A"/>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0C5C9A"/>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0C5C9A"/>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0C5C9A"/>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0C5C9A"/>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0C5C9A"/>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0C5C9A"/>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0C5C9A"/>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0C5C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0C5C9A"/>
    <w:pPr>
      <w:spacing w:before="100" w:beforeAutospacing="1" w:after="100" w:afterAutospacing="1"/>
      <w:jc w:val="center"/>
      <w:textAlignment w:val="center"/>
    </w:pPr>
    <w:rPr>
      <w:lang w:val="en-US" w:eastAsia="en-US"/>
    </w:rPr>
  </w:style>
  <w:style w:type="paragraph" w:customStyle="1" w:styleId="xl74">
    <w:name w:val="xl7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0C5C9A"/>
    <w:pPr>
      <w:spacing w:before="100" w:beforeAutospacing="1" w:after="100" w:afterAutospacing="1"/>
      <w:jc w:val="center"/>
      <w:textAlignment w:val="center"/>
    </w:pPr>
    <w:rPr>
      <w:lang w:val="en-US" w:eastAsia="en-US"/>
    </w:rPr>
  </w:style>
  <w:style w:type="paragraph" w:customStyle="1" w:styleId="xl76">
    <w:name w:val="xl76"/>
    <w:basedOn w:val="Normal"/>
    <w:rsid w:val="000C5C9A"/>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0C5C9A"/>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0C5C9A"/>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0C5C9A"/>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0C5C9A"/>
    <w:pPr>
      <w:spacing w:before="100" w:beforeAutospacing="1" w:after="100" w:afterAutospacing="1"/>
      <w:textAlignment w:val="top"/>
    </w:pPr>
    <w:rPr>
      <w:lang w:val="en-US" w:eastAsia="en-US"/>
    </w:rPr>
  </w:style>
  <w:style w:type="paragraph" w:customStyle="1" w:styleId="xl103">
    <w:name w:val="xl10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0C5C9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0C5C9A"/>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0C5C9A"/>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0C5C9A"/>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0C5C9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0C5C9A"/>
    <w:rPr>
      <w:rFonts w:cs="Calibri"/>
      <w:sz w:val="14"/>
      <w:szCs w:val="14"/>
      <w:shd w:val="clear" w:color="auto" w:fill="FFFFFF"/>
    </w:rPr>
  </w:style>
  <w:style w:type="paragraph" w:customStyle="1" w:styleId="Cuerpodeltexto0">
    <w:name w:val="Cuerpo del texto"/>
    <w:basedOn w:val="Normal"/>
    <w:link w:val="Cuerpodeltexto"/>
    <w:rsid w:val="000C5C9A"/>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0C5C9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0C5C9A"/>
    <w:pPr>
      <w:spacing w:before="100" w:beforeAutospacing="1" w:after="100" w:afterAutospacing="1"/>
    </w:pPr>
    <w:rPr>
      <w:sz w:val="24"/>
      <w:szCs w:val="24"/>
      <w:lang w:val="en-US" w:eastAsia="en-US"/>
    </w:rPr>
  </w:style>
  <w:style w:type="paragraph" w:customStyle="1" w:styleId="BlockQuotation">
    <w:name w:val="Block Quotation"/>
    <w:basedOn w:val="Normal"/>
    <w:rsid w:val="000C5C9A"/>
    <w:pPr>
      <w:widowControl w:val="0"/>
      <w:ind w:left="426" w:right="618"/>
      <w:jc w:val="both"/>
    </w:pPr>
    <w:rPr>
      <w:rFonts w:ascii="Footlight MT Light" w:hAnsi="Footlight MT Light"/>
      <w:sz w:val="44"/>
    </w:rPr>
  </w:style>
  <w:style w:type="paragraph" w:styleId="TDC1">
    <w:name w:val="toc 1"/>
    <w:basedOn w:val="Normal"/>
    <w:next w:val="Normal"/>
    <w:uiPriority w:val="39"/>
    <w:rsid w:val="000C5C9A"/>
    <w:pPr>
      <w:widowControl w:val="0"/>
      <w:spacing w:before="360"/>
    </w:pPr>
    <w:rPr>
      <w:rFonts w:ascii="Arial" w:hAnsi="Arial"/>
      <w:b/>
      <w:caps/>
      <w:sz w:val="24"/>
    </w:rPr>
  </w:style>
  <w:style w:type="paragraph" w:styleId="TDC2">
    <w:name w:val="toc 2"/>
    <w:basedOn w:val="Normal"/>
    <w:next w:val="Normal"/>
    <w:uiPriority w:val="39"/>
    <w:rsid w:val="000C5C9A"/>
    <w:pPr>
      <w:widowControl w:val="0"/>
      <w:spacing w:before="240"/>
    </w:pPr>
    <w:rPr>
      <w:b/>
    </w:rPr>
  </w:style>
  <w:style w:type="paragraph" w:customStyle="1" w:styleId="Textoindependiente31">
    <w:name w:val="Texto independiente 31"/>
    <w:basedOn w:val="Normal"/>
    <w:rsid w:val="000C5C9A"/>
    <w:pPr>
      <w:widowControl w:val="0"/>
      <w:jc w:val="both"/>
    </w:pPr>
  </w:style>
  <w:style w:type="paragraph" w:customStyle="1" w:styleId="BlockQuotation1">
    <w:name w:val="Block Quotation1"/>
    <w:basedOn w:val="Normal"/>
    <w:rsid w:val="000C5C9A"/>
    <w:pPr>
      <w:widowControl w:val="0"/>
      <w:tabs>
        <w:tab w:val="left" w:pos="4820"/>
      </w:tabs>
      <w:ind w:left="567" w:right="618"/>
      <w:jc w:val="both"/>
    </w:pPr>
    <w:rPr>
      <w:sz w:val="24"/>
    </w:rPr>
  </w:style>
  <w:style w:type="paragraph" w:customStyle="1" w:styleId="BodyText31">
    <w:name w:val="Body Text 31"/>
    <w:basedOn w:val="Normal"/>
    <w:rsid w:val="000C5C9A"/>
    <w:pPr>
      <w:widowControl w:val="0"/>
      <w:jc w:val="center"/>
    </w:pPr>
    <w:rPr>
      <w:rFonts w:ascii="Arial" w:hAnsi="Arial"/>
      <w:b/>
      <w:sz w:val="50"/>
    </w:rPr>
  </w:style>
  <w:style w:type="paragraph" w:customStyle="1" w:styleId="BodyText23">
    <w:name w:val="Body Text 23"/>
    <w:basedOn w:val="Normal"/>
    <w:rsid w:val="000C5C9A"/>
    <w:pPr>
      <w:widowControl w:val="0"/>
      <w:ind w:right="51"/>
      <w:jc w:val="both"/>
    </w:pPr>
    <w:rPr>
      <w:sz w:val="22"/>
    </w:rPr>
  </w:style>
  <w:style w:type="character" w:customStyle="1" w:styleId="TextocomentarioCar">
    <w:name w:val="Texto comentario Car"/>
    <w:basedOn w:val="Fuentedeprrafopredeter"/>
    <w:link w:val="Textocomentario"/>
    <w:semiHidden/>
    <w:rsid w:val="000C5C9A"/>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semiHidden/>
    <w:rsid w:val="000C5C9A"/>
    <w:pPr>
      <w:widowControl w:val="0"/>
    </w:pPr>
  </w:style>
  <w:style w:type="character" w:customStyle="1" w:styleId="eudoraheader">
    <w:name w:val="eudoraheader"/>
    <w:rsid w:val="000C5C9A"/>
    <w:rPr>
      <w:rFonts w:cs="Times New Roman"/>
    </w:rPr>
  </w:style>
  <w:style w:type="paragraph" w:styleId="TDC3">
    <w:name w:val="toc 3"/>
    <w:basedOn w:val="Normal"/>
    <w:next w:val="Normal"/>
    <w:autoRedefine/>
    <w:rsid w:val="000C5C9A"/>
    <w:pPr>
      <w:widowControl w:val="0"/>
      <w:ind w:left="400"/>
    </w:pPr>
  </w:style>
  <w:style w:type="paragraph" w:customStyle="1" w:styleId="HTMLBody">
    <w:name w:val="HTML Body"/>
    <w:rsid w:val="000C5C9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0C5C9A"/>
    <w:rPr>
      <w:rFonts w:cs="Times New Roman"/>
    </w:rPr>
  </w:style>
  <w:style w:type="character" w:styleId="Hipervnculovisitado">
    <w:name w:val="FollowedHyperlink"/>
    <w:uiPriority w:val="99"/>
    <w:rsid w:val="000C5C9A"/>
    <w:rPr>
      <w:rFonts w:cs="Times New Roman"/>
      <w:color w:val="800080"/>
      <w:u w:val="single"/>
    </w:rPr>
  </w:style>
  <w:style w:type="paragraph" w:customStyle="1" w:styleId="OmniPage771">
    <w:name w:val="OmniPage #771"/>
    <w:rsid w:val="000C5C9A"/>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0C5C9A"/>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0C5C9A"/>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0C5C9A"/>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0C5C9A"/>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0C5C9A"/>
    <w:pPr>
      <w:widowControl w:val="0"/>
    </w:pPr>
    <w:rPr>
      <w:rFonts w:ascii="Arial" w:hAnsi="Arial" w:cs="Arial"/>
      <w:b/>
      <w:bCs/>
      <w:sz w:val="22"/>
    </w:rPr>
  </w:style>
  <w:style w:type="character" w:customStyle="1" w:styleId="SubttuloCar">
    <w:name w:val="Subtítulo Car"/>
    <w:basedOn w:val="Fuentedeprrafopredeter"/>
    <w:link w:val="Subttulo"/>
    <w:rsid w:val="000C5C9A"/>
    <w:rPr>
      <w:rFonts w:ascii="Arial" w:eastAsia="Times New Roman" w:hAnsi="Arial" w:cs="Arial"/>
      <w:b/>
      <w:bCs/>
      <w:szCs w:val="20"/>
      <w:lang w:val="es-ES" w:eastAsia="es-ES"/>
    </w:rPr>
  </w:style>
  <w:style w:type="character" w:styleId="Textoennegrita">
    <w:name w:val="Strong"/>
    <w:uiPriority w:val="22"/>
    <w:qFormat/>
    <w:rsid w:val="000C5C9A"/>
    <w:rPr>
      <w:rFonts w:cs="Times New Roman"/>
      <w:b/>
      <w:bCs/>
    </w:rPr>
  </w:style>
  <w:style w:type="paragraph" w:customStyle="1" w:styleId="WW-Textoindependiente2">
    <w:name w:val="WW-Texto independiente 2"/>
    <w:basedOn w:val="Normal"/>
    <w:rsid w:val="000C5C9A"/>
    <w:pPr>
      <w:widowControl w:val="0"/>
      <w:suppressAutoHyphens/>
      <w:jc w:val="both"/>
    </w:pPr>
    <w:rPr>
      <w:rFonts w:cs="Tahoma"/>
      <w:sz w:val="18"/>
      <w:lang w:val="es-ES_tradnl"/>
    </w:rPr>
  </w:style>
  <w:style w:type="paragraph" w:customStyle="1" w:styleId="Normal1">
    <w:name w:val="Normal1"/>
    <w:basedOn w:val="Normal"/>
    <w:rsid w:val="000C5C9A"/>
    <w:pPr>
      <w:widowControl w:val="0"/>
      <w:suppressAutoHyphens/>
    </w:pPr>
    <w:rPr>
      <w:rFonts w:cs="Tahoma"/>
    </w:rPr>
  </w:style>
  <w:style w:type="paragraph" w:customStyle="1" w:styleId="Textoindependiente1">
    <w:name w:val="Texto independiente1"/>
    <w:basedOn w:val="Normal1"/>
    <w:rsid w:val="000C5C9A"/>
    <w:pPr>
      <w:ind w:right="284"/>
    </w:pPr>
    <w:rPr>
      <w:rFonts w:ascii="Arial" w:hAnsi="Arial" w:cs="Arial"/>
      <w:sz w:val="16"/>
      <w:szCs w:val="16"/>
    </w:rPr>
  </w:style>
  <w:style w:type="character" w:customStyle="1" w:styleId="titulo">
    <w:name w:val="titulo"/>
    <w:rsid w:val="000C5C9A"/>
    <w:rPr>
      <w:rFonts w:cs="Times New Roman"/>
    </w:rPr>
  </w:style>
  <w:style w:type="character" w:customStyle="1" w:styleId="contenido">
    <w:name w:val="contenido"/>
    <w:rsid w:val="000C5C9A"/>
    <w:rPr>
      <w:rFonts w:cs="Times New Roman"/>
    </w:rPr>
  </w:style>
  <w:style w:type="character" w:customStyle="1" w:styleId="text2">
    <w:name w:val="text2"/>
    <w:rsid w:val="000C5C9A"/>
    <w:rPr>
      <w:rFonts w:cs="Times New Roman"/>
    </w:rPr>
  </w:style>
  <w:style w:type="paragraph" w:styleId="Textosinformato">
    <w:name w:val="Plain Text"/>
    <w:basedOn w:val="Normal"/>
    <w:link w:val="TextosinformatoCar"/>
    <w:uiPriority w:val="99"/>
    <w:rsid w:val="000C5C9A"/>
    <w:rPr>
      <w:rFonts w:ascii="Courier New" w:hAnsi="Courier New"/>
      <w:lang w:val="en-US"/>
    </w:rPr>
  </w:style>
  <w:style w:type="character" w:customStyle="1" w:styleId="TextosinformatoCar">
    <w:name w:val="Texto sin formato Car"/>
    <w:basedOn w:val="Fuentedeprrafopredeter"/>
    <w:link w:val="Textosinformato"/>
    <w:uiPriority w:val="99"/>
    <w:rsid w:val="000C5C9A"/>
    <w:rPr>
      <w:rFonts w:ascii="Courier New" w:eastAsia="Times New Roman" w:hAnsi="Courier New" w:cs="Times New Roman"/>
      <w:sz w:val="20"/>
      <w:szCs w:val="20"/>
      <w:lang w:val="en-US" w:eastAsia="es-ES"/>
    </w:rPr>
  </w:style>
  <w:style w:type="character" w:customStyle="1" w:styleId="cdsanddvdstext">
    <w:name w:val="cdsanddvdstext"/>
    <w:rsid w:val="000C5C9A"/>
    <w:rPr>
      <w:rFonts w:cs="Times New Roman"/>
    </w:rPr>
  </w:style>
  <w:style w:type="paragraph" w:customStyle="1" w:styleId="Prrafodelista1">
    <w:name w:val="Párrafo de lista1"/>
    <w:basedOn w:val="Normal"/>
    <w:uiPriority w:val="34"/>
    <w:qFormat/>
    <w:rsid w:val="000C5C9A"/>
    <w:pPr>
      <w:widowControl w:val="0"/>
      <w:ind w:left="708"/>
    </w:pPr>
  </w:style>
  <w:style w:type="character" w:customStyle="1" w:styleId="content">
    <w:name w:val="content"/>
    <w:rsid w:val="000C5C9A"/>
    <w:rPr>
      <w:rFonts w:cs="Times New Roman"/>
    </w:rPr>
  </w:style>
  <w:style w:type="character" w:styleId="nfasis">
    <w:name w:val="Emphasis"/>
    <w:uiPriority w:val="20"/>
    <w:qFormat/>
    <w:rsid w:val="000C5C9A"/>
    <w:rPr>
      <w:rFonts w:cs="Times New Roman"/>
      <w:i/>
      <w:iCs/>
    </w:rPr>
  </w:style>
  <w:style w:type="character" w:customStyle="1" w:styleId="scpcccomponentblockpagetitle">
    <w:name w:val="scpcc_component_block_page_title"/>
    <w:rsid w:val="000C5C9A"/>
    <w:rPr>
      <w:rFonts w:cs="Times New Roman"/>
    </w:rPr>
  </w:style>
  <w:style w:type="paragraph" w:customStyle="1" w:styleId="Sinespaciado1">
    <w:name w:val="Sin espaciado1"/>
    <w:rsid w:val="000C5C9A"/>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0C5C9A"/>
  </w:style>
  <w:style w:type="character" w:customStyle="1" w:styleId="para1">
    <w:name w:val="para1"/>
    <w:rsid w:val="000C5C9A"/>
    <w:rPr>
      <w:rFonts w:ascii="Arial" w:hAnsi="Arial" w:cs="Arial" w:hint="default"/>
      <w:sz w:val="18"/>
      <w:szCs w:val="18"/>
    </w:rPr>
  </w:style>
  <w:style w:type="character" w:customStyle="1" w:styleId="themebody">
    <w:name w:val="themebody"/>
    <w:basedOn w:val="Fuentedeprrafopredeter"/>
    <w:rsid w:val="000C5C9A"/>
  </w:style>
  <w:style w:type="character" w:customStyle="1" w:styleId="olttablecontentcfg">
    <w:name w:val="olt_table_content_cfg"/>
    <w:basedOn w:val="Fuentedeprrafopredeter"/>
    <w:rsid w:val="000C5C9A"/>
  </w:style>
  <w:style w:type="character" w:customStyle="1" w:styleId="estilo148">
    <w:name w:val="estilo148"/>
    <w:basedOn w:val="Fuentedeprrafopredeter"/>
    <w:rsid w:val="000C5C9A"/>
  </w:style>
  <w:style w:type="character" w:customStyle="1" w:styleId="glossaryitem">
    <w:name w:val="glossaryitem"/>
    <w:rsid w:val="000C5C9A"/>
    <w:rPr>
      <w:strike w:val="0"/>
      <w:dstrike w:val="0"/>
      <w:u w:val="none"/>
      <w:effect w:val="none"/>
    </w:rPr>
  </w:style>
  <w:style w:type="paragraph" w:customStyle="1" w:styleId="ecxmsonormal">
    <w:name w:val="ecxmsonormal"/>
    <w:basedOn w:val="Normal"/>
    <w:rsid w:val="000C5C9A"/>
    <w:pPr>
      <w:spacing w:after="324"/>
    </w:pPr>
    <w:rPr>
      <w:sz w:val="24"/>
      <w:szCs w:val="24"/>
    </w:rPr>
  </w:style>
  <w:style w:type="character" w:customStyle="1" w:styleId="CarCar5">
    <w:name w:val="Car Car5"/>
    <w:rsid w:val="000C5C9A"/>
    <w:rPr>
      <w:rFonts w:ascii="Arial" w:hAnsi="Arial" w:cs="Arial"/>
      <w:b/>
      <w:bCs/>
      <w:kern w:val="32"/>
      <w:sz w:val="32"/>
      <w:szCs w:val="32"/>
      <w:lang w:val="es-ES" w:eastAsia="es-ES"/>
    </w:rPr>
  </w:style>
  <w:style w:type="character" w:customStyle="1" w:styleId="WW8Num3z0">
    <w:name w:val="WW8Num3z0"/>
    <w:rsid w:val="000C5C9A"/>
    <w:rPr>
      <w:rFonts w:ascii="Symbol" w:hAnsi="Symbol"/>
    </w:rPr>
  </w:style>
  <w:style w:type="character" w:customStyle="1" w:styleId="WW8Num4z0">
    <w:name w:val="WW8Num4z0"/>
    <w:rsid w:val="000C5C9A"/>
    <w:rPr>
      <w:rFonts w:ascii="Symbol" w:hAnsi="Symbol"/>
    </w:rPr>
  </w:style>
  <w:style w:type="character" w:customStyle="1" w:styleId="WW8Num5z0">
    <w:name w:val="WW8Num5z0"/>
    <w:rsid w:val="000C5C9A"/>
    <w:rPr>
      <w:rFonts w:ascii="Symbol" w:hAnsi="Symbol"/>
    </w:rPr>
  </w:style>
  <w:style w:type="character" w:customStyle="1" w:styleId="WW8Num6z0">
    <w:name w:val="WW8Num6z0"/>
    <w:rsid w:val="000C5C9A"/>
    <w:rPr>
      <w:rFonts w:ascii="Symbol" w:hAnsi="Symbol"/>
    </w:rPr>
  </w:style>
  <w:style w:type="character" w:customStyle="1" w:styleId="WW8Num7z0">
    <w:name w:val="WW8Num7z0"/>
    <w:rsid w:val="000C5C9A"/>
    <w:rPr>
      <w:rFonts w:ascii="Symbol" w:hAnsi="Symbol"/>
    </w:rPr>
  </w:style>
  <w:style w:type="character" w:customStyle="1" w:styleId="WW8Num8z0">
    <w:name w:val="WW8Num8z0"/>
    <w:rsid w:val="000C5C9A"/>
    <w:rPr>
      <w:rFonts w:ascii="Symbol" w:hAnsi="Symbol"/>
    </w:rPr>
  </w:style>
  <w:style w:type="character" w:customStyle="1" w:styleId="WW8Num9z0">
    <w:name w:val="WW8Num9z0"/>
    <w:rsid w:val="000C5C9A"/>
    <w:rPr>
      <w:rFonts w:ascii="Symbol" w:hAnsi="Symbol"/>
    </w:rPr>
  </w:style>
  <w:style w:type="character" w:customStyle="1" w:styleId="WW8Num10z0">
    <w:name w:val="WW8Num10z0"/>
    <w:rsid w:val="000C5C9A"/>
    <w:rPr>
      <w:rFonts w:ascii="Symbol" w:hAnsi="Symbol"/>
    </w:rPr>
  </w:style>
  <w:style w:type="character" w:customStyle="1" w:styleId="WW8Num11z0">
    <w:name w:val="WW8Num11z0"/>
    <w:rsid w:val="000C5C9A"/>
    <w:rPr>
      <w:rFonts w:ascii="Symbol" w:hAnsi="Symbol"/>
      <w:sz w:val="20"/>
    </w:rPr>
  </w:style>
  <w:style w:type="character" w:customStyle="1" w:styleId="WW8Num12z0">
    <w:name w:val="WW8Num12z0"/>
    <w:rsid w:val="000C5C9A"/>
    <w:rPr>
      <w:rFonts w:ascii="Symbol" w:hAnsi="Symbol"/>
    </w:rPr>
  </w:style>
  <w:style w:type="character" w:customStyle="1" w:styleId="WW8Num12z1">
    <w:name w:val="WW8Num12z1"/>
    <w:rsid w:val="000C5C9A"/>
    <w:rPr>
      <w:rFonts w:ascii="Courier New" w:hAnsi="Courier New" w:cs="Courier New"/>
    </w:rPr>
  </w:style>
  <w:style w:type="character" w:customStyle="1" w:styleId="WW8Num12z2">
    <w:name w:val="WW8Num12z2"/>
    <w:rsid w:val="000C5C9A"/>
    <w:rPr>
      <w:rFonts w:ascii="Wingdings" w:hAnsi="Wingdings"/>
    </w:rPr>
  </w:style>
  <w:style w:type="character" w:customStyle="1" w:styleId="WW8Num13z0">
    <w:name w:val="WW8Num13z0"/>
    <w:rsid w:val="000C5C9A"/>
    <w:rPr>
      <w:rFonts w:ascii="Symbol" w:hAnsi="Symbol"/>
      <w:sz w:val="20"/>
    </w:rPr>
  </w:style>
  <w:style w:type="character" w:customStyle="1" w:styleId="WW8Num14z0">
    <w:name w:val="WW8Num14z0"/>
    <w:rsid w:val="000C5C9A"/>
    <w:rPr>
      <w:rFonts w:ascii="Symbol" w:hAnsi="Symbol"/>
      <w:sz w:val="20"/>
    </w:rPr>
  </w:style>
  <w:style w:type="character" w:customStyle="1" w:styleId="WW8Num14z1">
    <w:name w:val="WW8Num14z1"/>
    <w:rsid w:val="000C5C9A"/>
    <w:rPr>
      <w:rFonts w:ascii="Courier New" w:hAnsi="Courier New"/>
      <w:sz w:val="20"/>
    </w:rPr>
  </w:style>
  <w:style w:type="character" w:customStyle="1" w:styleId="WW8Num14z2">
    <w:name w:val="WW8Num14z2"/>
    <w:rsid w:val="000C5C9A"/>
    <w:rPr>
      <w:rFonts w:ascii="Wingdings" w:hAnsi="Wingdings"/>
      <w:sz w:val="20"/>
    </w:rPr>
  </w:style>
  <w:style w:type="character" w:customStyle="1" w:styleId="WW8Num15z0">
    <w:name w:val="WW8Num15z0"/>
    <w:rsid w:val="000C5C9A"/>
    <w:rPr>
      <w:rFonts w:ascii="Symbol" w:hAnsi="Symbol"/>
      <w:sz w:val="20"/>
    </w:rPr>
  </w:style>
  <w:style w:type="character" w:customStyle="1" w:styleId="WW8Num15z1">
    <w:name w:val="WW8Num15z1"/>
    <w:rsid w:val="000C5C9A"/>
    <w:rPr>
      <w:rFonts w:ascii="Courier New" w:hAnsi="Courier New"/>
      <w:sz w:val="20"/>
    </w:rPr>
  </w:style>
  <w:style w:type="character" w:customStyle="1" w:styleId="WW8Num15z2">
    <w:name w:val="WW8Num15z2"/>
    <w:rsid w:val="000C5C9A"/>
    <w:rPr>
      <w:rFonts w:ascii="Wingdings" w:hAnsi="Wingdings"/>
      <w:sz w:val="20"/>
    </w:rPr>
  </w:style>
  <w:style w:type="character" w:customStyle="1" w:styleId="WW8Num16z0">
    <w:name w:val="WW8Num16z0"/>
    <w:rsid w:val="000C5C9A"/>
    <w:rPr>
      <w:rFonts w:ascii="Symbol" w:hAnsi="Symbol"/>
    </w:rPr>
  </w:style>
  <w:style w:type="character" w:customStyle="1" w:styleId="WW8Num16z1">
    <w:name w:val="WW8Num16z1"/>
    <w:rsid w:val="000C5C9A"/>
    <w:rPr>
      <w:rFonts w:ascii="Courier New" w:hAnsi="Courier New" w:cs="Courier New"/>
    </w:rPr>
  </w:style>
  <w:style w:type="character" w:customStyle="1" w:styleId="WW8Num16z2">
    <w:name w:val="WW8Num16z2"/>
    <w:rsid w:val="000C5C9A"/>
    <w:rPr>
      <w:rFonts w:ascii="Wingdings" w:hAnsi="Wingdings"/>
    </w:rPr>
  </w:style>
  <w:style w:type="character" w:customStyle="1" w:styleId="WW8Num17z0">
    <w:name w:val="WW8Num17z0"/>
    <w:rsid w:val="000C5C9A"/>
    <w:rPr>
      <w:rFonts w:ascii="Symbol" w:hAnsi="Symbol"/>
      <w:sz w:val="20"/>
    </w:rPr>
  </w:style>
  <w:style w:type="character" w:customStyle="1" w:styleId="WW8Num18z0">
    <w:name w:val="WW8Num18z0"/>
    <w:rsid w:val="000C5C9A"/>
    <w:rPr>
      <w:rFonts w:ascii="Symbol" w:hAnsi="Symbol"/>
      <w:sz w:val="20"/>
    </w:rPr>
  </w:style>
  <w:style w:type="character" w:customStyle="1" w:styleId="WW8Num18z1">
    <w:name w:val="WW8Num18z1"/>
    <w:rsid w:val="000C5C9A"/>
    <w:rPr>
      <w:rFonts w:ascii="Courier New" w:hAnsi="Courier New"/>
      <w:sz w:val="20"/>
    </w:rPr>
  </w:style>
  <w:style w:type="character" w:customStyle="1" w:styleId="WW8Num18z2">
    <w:name w:val="WW8Num18z2"/>
    <w:rsid w:val="000C5C9A"/>
    <w:rPr>
      <w:rFonts w:ascii="Wingdings" w:hAnsi="Wingdings"/>
      <w:sz w:val="20"/>
    </w:rPr>
  </w:style>
  <w:style w:type="character" w:customStyle="1" w:styleId="WW8Num19z0">
    <w:name w:val="WW8Num19z0"/>
    <w:rsid w:val="000C5C9A"/>
    <w:rPr>
      <w:rFonts w:ascii="Symbol" w:hAnsi="Symbol"/>
      <w:sz w:val="20"/>
    </w:rPr>
  </w:style>
  <w:style w:type="character" w:customStyle="1" w:styleId="WW8Num19z1">
    <w:name w:val="WW8Num19z1"/>
    <w:rsid w:val="000C5C9A"/>
    <w:rPr>
      <w:rFonts w:ascii="Courier New" w:hAnsi="Courier New"/>
      <w:sz w:val="20"/>
    </w:rPr>
  </w:style>
  <w:style w:type="character" w:customStyle="1" w:styleId="WW8Num19z2">
    <w:name w:val="WW8Num19z2"/>
    <w:rsid w:val="000C5C9A"/>
    <w:rPr>
      <w:rFonts w:ascii="Wingdings" w:hAnsi="Wingdings"/>
      <w:sz w:val="20"/>
    </w:rPr>
  </w:style>
  <w:style w:type="character" w:customStyle="1" w:styleId="WW8Num20z0">
    <w:name w:val="WW8Num20z0"/>
    <w:rsid w:val="000C5C9A"/>
    <w:rPr>
      <w:rFonts w:ascii="Symbol" w:hAnsi="Symbol"/>
    </w:rPr>
  </w:style>
  <w:style w:type="character" w:customStyle="1" w:styleId="WW8Num20z1">
    <w:name w:val="WW8Num20z1"/>
    <w:rsid w:val="000C5C9A"/>
    <w:rPr>
      <w:rFonts w:ascii="Courier New" w:hAnsi="Courier New" w:cs="Courier New"/>
    </w:rPr>
  </w:style>
  <w:style w:type="character" w:customStyle="1" w:styleId="WW8Num20z2">
    <w:name w:val="WW8Num20z2"/>
    <w:rsid w:val="000C5C9A"/>
    <w:rPr>
      <w:rFonts w:ascii="Wingdings" w:hAnsi="Wingdings"/>
    </w:rPr>
  </w:style>
  <w:style w:type="character" w:customStyle="1" w:styleId="WW8Num21z0">
    <w:name w:val="WW8Num21z0"/>
    <w:rsid w:val="000C5C9A"/>
    <w:rPr>
      <w:rFonts w:ascii="Symbol" w:hAnsi="Symbol"/>
      <w:sz w:val="20"/>
    </w:rPr>
  </w:style>
  <w:style w:type="character" w:customStyle="1" w:styleId="WW8Num22z0">
    <w:name w:val="WW8Num22z0"/>
    <w:rsid w:val="000C5C9A"/>
    <w:rPr>
      <w:rFonts w:ascii="Symbol" w:hAnsi="Symbol"/>
      <w:sz w:val="20"/>
    </w:rPr>
  </w:style>
  <w:style w:type="character" w:customStyle="1" w:styleId="WW8Num22z1">
    <w:name w:val="WW8Num22z1"/>
    <w:rsid w:val="000C5C9A"/>
    <w:rPr>
      <w:rFonts w:ascii="Courier New" w:hAnsi="Courier New"/>
      <w:sz w:val="20"/>
    </w:rPr>
  </w:style>
  <w:style w:type="character" w:customStyle="1" w:styleId="WW8Num22z2">
    <w:name w:val="WW8Num22z2"/>
    <w:rsid w:val="000C5C9A"/>
    <w:rPr>
      <w:rFonts w:ascii="Wingdings" w:hAnsi="Wingdings"/>
      <w:sz w:val="20"/>
    </w:rPr>
  </w:style>
  <w:style w:type="character" w:customStyle="1" w:styleId="WW8Num23z0">
    <w:name w:val="WW8Num23z0"/>
    <w:rsid w:val="000C5C9A"/>
    <w:rPr>
      <w:rFonts w:ascii="Symbol" w:hAnsi="Symbol"/>
      <w:sz w:val="20"/>
    </w:rPr>
  </w:style>
  <w:style w:type="character" w:customStyle="1" w:styleId="WW8Num23z1">
    <w:name w:val="WW8Num23z1"/>
    <w:rsid w:val="000C5C9A"/>
    <w:rPr>
      <w:rFonts w:ascii="Courier New" w:hAnsi="Courier New"/>
      <w:sz w:val="20"/>
    </w:rPr>
  </w:style>
  <w:style w:type="character" w:customStyle="1" w:styleId="WW8Num23z2">
    <w:name w:val="WW8Num23z2"/>
    <w:rsid w:val="000C5C9A"/>
    <w:rPr>
      <w:rFonts w:ascii="Wingdings" w:hAnsi="Wingdings"/>
      <w:sz w:val="20"/>
    </w:rPr>
  </w:style>
  <w:style w:type="character" w:customStyle="1" w:styleId="WW8Num24z0">
    <w:name w:val="WW8Num24z0"/>
    <w:rsid w:val="000C5C9A"/>
    <w:rPr>
      <w:rFonts w:ascii="Symbol" w:hAnsi="Symbol"/>
    </w:rPr>
  </w:style>
  <w:style w:type="character" w:customStyle="1" w:styleId="WW8Num24z1">
    <w:name w:val="WW8Num24z1"/>
    <w:rsid w:val="000C5C9A"/>
    <w:rPr>
      <w:rFonts w:ascii="Courier New" w:hAnsi="Courier New" w:cs="Courier New"/>
    </w:rPr>
  </w:style>
  <w:style w:type="character" w:customStyle="1" w:styleId="WW8Num24z2">
    <w:name w:val="WW8Num24z2"/>
    <w:rsid w:val="000C5C9A"/>
    <w:rPr>
      <w:rFonts w:ascii="Wingdings" w:hAnsi="Wingdings"/>
    </w:rPr>
  </w:style>
  <w:style w:type="character" w:customStyle="1" w:styleId="WW8Num25z0">
    <w:name w:val="WW8Num25z0"/>
    <w:rsid w:val="000C5C9A"/>
    <w:rPr>
      <w:rFonts w:ascii="Symbol" w:hAnsi="Symbol"/>
    </w:rPr>
  </w:style>
  <w:style w:type="character" w:customStyle="1" w:styleId="WW8Num26z0">
    <w:name w:val="WW8Num26z0"/>
    <w:rsid w:val="000C5C9A"/>
    <w:rPr>
      <w:rFonts w:ascii="Symbol" w:hAnsi="Symbol"/>
      <w:sz w:val="20"/>
    </w:rPr>
  </w:style>
  <w:style w:type="character" w:customStyle="1" w:styleId="WW8Num27z0">
    <w:name w:val="WW8Num27z0"/>
    <w:rsid w:val="000C5C9A"/>
    <w:rPr>
      <w:rFonts w:ascii="Symbol" w:hAnsi="Symbol"/>
    </w:rPr>
  </w:style>
  <w:style w:type="character" w:customStyle="1" w:styleId="WW8Num27z1">
    <w:name w:val="WW8Num27z1"/>
    <w:rsid w:val="000C5C9A"/>
    <w:rPr>
      <w:rFonts w:ascii="Courier New" w:hAnsi="Courier New" w:cs="Courier New"/>
    </w:rPr>
  </w:style>
  <w:style w:type="character" w:customStyle="1" w:styleId="WW8Num27z2">
    <w:name w:val="WW8Num27z2"/>
    <w:rsid w:val="000C5C9A"/>
    <w:rPr>
      <w:rFonts w:ascii="Wingdings" w:hAnsi="Wingdings"/>
    </w:rPr>
  </w:style>
  <w:style w:type="character" w:customStyle="1" w:styleId="WW8Num28z0">
    <w:name w:val="WW8Num28z0"/>
    <w:rsid w:val="000C5C9A"/>
    <w:rPr>
      <w:rFonts w:ascii="Symbol" w:hAnsi="Symbol"/>
    </w:rPr>
  </w:style>
  <w:style w:type="character" w:customStyle="1" w:styleId="WW8Num29z0">
    <w:name w:val="WW8Num29z0"/>
    <w:rsid w:val="000C5C9A"/>
    <w:rPr>
      <w:rFonts w:ascii="Symbol" w:hAnsi="Symbol"/>
    </w:rPr>
  </w:style>
  <w:style w:type="character" w:customStyle="1" w:styleId="WW8Num30z0">
    <w:name w:val="WW8Num30z0"/>
    <w:rsid w:val="000C5C9A"/>
    <w:rPr>
      <w:rFonts w:ascii="Symbol" w:hAnsi="Symbol"/>
    </w:rPr>
  </w:style>
  <w:style w:type="character" w:customStyle="1" w:styleId="WW8Num31z0">
    <w:name w:val="WW8Num31z0"/>
    <w:rsid w:val="000C5C9A"/>
    <w:rPr>
      <w:rFonts w:ascii="Symbol" w:hAnsi="Symbol"/>
    </w:rPr>
  </w:style>
  <w:style w:type="character" w:customStyle="1" w:styleId="WW8Num32z0">
    <w:name w:val="WW8Num32z0"/>
    <w:rsid w:val="000C5C9A"/>
    <w:rPr>
      <w:rFonts w:ascii="Symbol" w:hAnsi="Symbol"/>
      <w:sz w:val="20"/>
    </w:rPr>
  </w:style>
  <w:style w:type="character" w:customStyle="1" w:styleId="WW8Num33z0">
    <w:name w:val="WW8Num33z0"/>
    <w:rsid w:val="000C5C9A"/>
    <w:rPr>
      <w:rFonts w:ascii="Symbol" w:hAnsi="Symbol"/>
      <w:sz w:val="20"/>
    </w:rPr>
  </w:style>
  <w:style w:type="character" w:customStyle="1" w:styleId="WW8Num33z1">
    <w:name w:val="WW8Num33z1"/>
    <w:rsid w:val="000C5C9A"/>
    <w:rPr>
      <w:rFonts w:ascii="Courier New" w:hAnsi="Courier New"/>
      <w:sz w:val="20"/>
    </w:rPr>
  </w:style>
  <w:style w:type="character" w:customStyle="1" w:styleId="WW8Num33z2">
    <w:name w:val="WW8Num33z2"/>
    <w:rsid w:val="000C5C9A"/>
    <w:rPr>
      <w:rFonts w:ascii="Wingdings" w:hAnsi="Wingdings"/>
      <w:sz w:val="20"/>
    </w:rPr>
  </w:style>
  <w:style w:type="character" w:customStyle="1" w:styleId="WW8Num34z0">
    <w:name w:val="WW8Num34z0"/>
    <w:rsid w:val="000C5C9A"/>
    <w:rPr>
      <w:rFonts w:ascii="Symbol" w:hAnsi="Symbol"/>
    </w:rPr>
  </w:style>
  <w:style w:type="character" w:customStyle="1" w:styleId="WW8Num34z1">
    <w:name w:val="WW8Num34z1"/>
    <w:rsid w:val="000C5C9A"/>
    <w:rPr>
      <w:rFonts w:ascii="Courier New" w:hAnsi="Courier New" w:cs="Courier New"/>
    </w:rPr>
  </w:style>
  <w:style w:type="character" w:customStyle="1" w:styleId="WW8Num34z2">
    <w:name w:val="WW8Num34z2"/>
    <w:rsid w:val="000C5C9A"/>
    <w:rPr>
      <w:rFonts w:ascii="Wingdings" w:hAnsi="Wingdings"/>
    </w:rPr>
  </w:style>
  <w:style w:type="character" w:customStyle="1" w:styleId="WW8Num35z0">
    <w:name w:val="WW8Num35z0"/>
    <w:rsid w:val="000C5C9A"/>
    <w:rPr>
      <w:rFonts w:ascii="Symbol" w:hAnsi="Symbol"/>
    </w:rPr>
  </w:style>
  <w:style w:type="character" w:customStyle="1" w:styleId="WW8Num36z0">
    <w:name w:val="WW8Num36z0"/>
    <w:rsid w:val="000C5C9A"/>
    <w:rPr>
      <w:rFonts w:ascii="Symbol" w:hAnsi="Symbol"/>
    </w:rPr>
  </w:style>
  <w:style w:type="character" w:customStyle="1" w:styleId="WW8Num37z0">
    <w:name w:val="WW8Num37z0"/>
    <w:rsid w:val="000C5C9A"/>
    <w:rPr>
      <w:rFonts w:ascii="Symbol" w:hAnsi="Symbol"/>
    </w:rPr>
  </w:style>
  <w:style w:type="character" w:customStyle="1" w:styleId="WW8Num38z0">
    <w:name w:val="WW8Num38z0"/>
    <w:rsid w:val="000C5C9A"/>
    <w:rPr>
      <w:rFonts w:ascii="Symbol" w:hAnsi="Symbol"/>
      <w:sz w:val="16"/>
    </w:rPr>
  </w:style>
  <w:style w:type="character" w:customStyle="1" w:styleId="WW8Num39z0">
    <w:name w:val="WW8Num39z0"/>
    <w:rsid w:val="000C5C9A"/>
    <w:rPr>
      <w:rFonts w:ascii="Symbol" w:hAnsi="Symbol"/>
      <w:sz w:val="20"/>
    </w:rPr>
  </w:style>
  <w:style w:type="character" w:customStyle="1" w:styleId="WW8Num40z0">
    <w:name w:val="WW8Num40z0"/>
    <w:rsid w:val="000C5C9A"/>
    <w:rPr>
      <w:rFonts w:ascii="Symbol" w:hAnsi="Symbol"/>
    </w:rPr>
  </w:style>
  <w:style w:type="character" w:customStyle="1" w:styleId="WW8Num40z1">
    <w:name w:val="WW8Num40z1"/>
    <w:rsid w:val="000C5C9A"/>
    <w:rPr>
      <w:rFonts w:ascii="Courier New" w:hAnsi="Courier New" w:cs="Courier New"/>
    </w:rPr>
  </w:style>
  <w:style w:type="character" w:customStyle="1" w:styleId="WW8Num40z2">
    <w:name w:val="WW8Num40z2"/>
    <w:rsid w:val="000C5C9A"/>
    <w:rPr>
      <w:rFonts w:ascii="Wingdings" w:hAnsi="Wingdings"/>
    </w:rPr>
  </w:style>
  <w:style w:type="character" w:customStyle="1" w:styleId="WW8Num41z0">
    <w:name w:val="WW8Num41z0"/>
    <w:rsid w:val="000C5C9A"/>
    <w:rPr>
      <w:rFonts w:ascii="Symbol" w:hAnsi="Symbol"/>
    </w:rPr>
  </w:style>
  <w:style w:type="character" w:customStyle="1" w:styleId="WW8Num42z0">
    <w:name w:val="WW8Num42z0"/>
    <w:rsid w:val="000C5C9A"/>
    <w:rPr>
      <w:rFonts w:ascii="Symbol" w:hAnsi="Symbol"/>
      <w:sz w:val="20"/>
    </w:rPr>
  </w:style>
  <w:style w:type="character" w:customStyle="1" w:styleId="WW8Num43z0">
    <w:name w:val="WW8Num43z0"/>
    <w:rsid w:val="000C5C9A"/>
    <w:rPr>
      <w:rFonts w:ascii="Symbol" w:hAnsi="Symbol"/>
    </w:rPr>
  </w:style>
  <w:style w:type="character" w:customStyle="1" w:styleId="WW8Num43z1">
    <w:name w:val="WW8Num43z1"/>
    <w:rsid w:val="000C5C9A"/>
    <w:rPr>
      <w:rFonts w:ascii="Courier New" w:hAnsi="Courier New" w:cs="Courier New"/>
    </w:rPr>
  </w:style>
  <w:style w:type="character" w:customStyle="1" w:styleId="WW8Num43z2">
    <w:name w:val="WW8Num43z2"/>
    <w:rsid w:val="000C5C9A"/>
    <w:rPr>
      <w:rFonts w:ascii="Wingdings" w:hAnsi="Wingdings"/>
    </w:rPr>
  </w:style>
  <w:style w:type="character" w:customStyle="1" w:styleId="WW8Num44z0">
    <w:name w:val="WW8Num44z0"/>
    <w:rsid w:val="000C5C9A"/>
    <w:rPr>
      <w:rFonts w:ascii="Symbol" w:hAnsi="Symbol"/>
      <w:sz w:val="20"/>
    </w:rPr>
  </w:style>
  <w:style w:type="character" w:customStyle="1" w:styleId="WW8Num45z0">
    <w:name w:val="WW8Num45z0"/>
    <w:rsid w:val="000C5C9A"/>
    <w:rPr>
      <w:rFonts w:ascii="Symbol" w:hAnsi="Symbol"/>
    </w:rPr>
  </w:style>
  <w:style w:type="character" w:customStyle="1" w:styleId="WW8Num45z1">
    <w:name w:val="WW8Num45z1"/>
    <w:rsid w:val="000C5C9A"/>
    <w:rPr>
      <w:rFonts w:ascii="Courier New" w:hAnsi="Courier New" w:cs="Courier New"/>
    </w:rPr>
  </w:style>
  <w:style w:type="character" w:customStyle="1" w:styleId="WW8Num45z2">
    <w:name w:val="WW8Num45z2"/>
    <w:rsid w:val="000C5C9A"/>
    <w:rPr>
      <w:rFonts w:ascii="Wingdings" w:hAnsi="Wingdings"/>
    </w:rPr>
  </w:style>
  <w:style w:type="character" w:customStyle="1" w:styleId="WW8Num46z0">
    <w:name w:val="WW8Num46z0"/>
    <w:rsid w:val="000C5C9A"/>
    <w:rPr>
      <w:rFonts w:ascii="Symbol" w:hAnsi="Symbol"/>
    </w:rPr>
  </w:style>
  <w:style w:type="character" w:customStyle="1" w:styleId="WW8Num47z0">
    <w:name w:val="WW8Num47z0"/>
    <w:rsid w:val="000C5C9A"/>
    <w:rPr>
      <w:rFonts w:ascii="Symbol" w:hAnsi="Symbol"/>
      <w:sz w:val="20"/>
    </w:rPr>
  </w:style>
  <w:style w:type="character" w:customStyle="1" w:styleId="WW8Num48z0">
    <w:name w:val="WW8Num48z0"/>
    <w:rsid w:val="000C5C9A"/>
    <w:rPr>
      <w:rFonts w:ascii="Symbol" w:hAnsi="Symbol"/>
      <w:sz w:val="20"/>
    </w:rPr>
  </w:style>
  <w:style w:type="character" w:customStyle="1" w:styleId="WW8Num48z1">
    <w:name w:val="WW8Num48z1"/>
    <w:rsid w:val="000C5C9A"/>
    <w:rPr>
      <w:rFonts w:ascii="Courier New" w:hAnsi="Courier New"/>
      <w:sz w:val="20"/>
    </w:rPr>
  </w:style>
  <w:style w:type="character" w:customStyle="1" w:styleId="WW8Num48z2">
    <w:name w:val="WW8Num48z2"/>
    <w:rsid w:val="000C5C9A"/>
    <w:rPr>
      <w:rFonts w:ascii="Wingdings" w:hAnsi="Wingdings"/>
      <w:sz w:val="20"/>
    </w:rPr>
  </w:style>
  <w:style w:type="character" w:customStyle="1" w:styleId="WW8Num49z0">
    <w:name w:val="WW8Num49z0"/>
    <w:rsid w:val="000C5C9A"/>
    <w:rPr>
      <w:rFonts w:ascii="Symbol" w:hAnsi="Symbol"/>
      <w:sz w:val="20"/>
    </w:rPr>
  </w:style>
  <w:style w:type="character" w:customStyle="1" w:styleId="WW8Num49z1">
    <w:name w:val="WW8Num49z1"/>
    <w:rsid w:val="000C5C9A"/>
    <w:rPr>
      <w:rFonts w:ascii="Courier New" w:hAnsi="Courier New"/>
      <w:sz w:val="20"/>
    </w:rPr>
  </w:style>
  <w:style w:type="character" w:customStyle="1" w:styleId="WW8Num49z2">
    <w:name w:val="WW8Num49z2"/>
    <w:rsid w:val="000C5C9A"/>
    <w:rPr>
      <w:rFonts w:ascii="Wingdings" w:hAnsi="Wingdings"/>
      <w:sz w:val="20"/>
    </w:rPr>
  </w:style>
  <w:style w:type="character" w:customStyle="1" w:styleId="WW8Num50z0">
    <w:name w:val="WW8Num50z0"/>
    <w:rsid w:val="000C5C9A"/>
    <w:rPr>
      <w:rFonts w:ascii="Symbol" w:hAnsi="Symbol"/>
    </w:rPr>
  </w:style>
  <w:style w:type="character" w:customStyle="1" w:styleId="WW8Num50z1">
    <w:name w:val="WW8Num50z1"/>
    <w:rsid w:val="000C5C9A"/>
    <w:rPr>
      <w:rFonts w:ascii="Courier New" w:hAnsi="Courier New" w:cs="Courier New"/>
    </w:rPr>
  </w:style>
  <w:style w:type="character" w:customStyle="1" w:styleId="WW8Num50z2">
    <w:name w:val="WW8Num50z2"/>
    <w:rsid w:val="000C5C9A"/>
    <w:rPr>
      <w:rFonts w:ascii="Wingdings" w:hAnsi="Wingdings"/>
    </w:rPr>
  </w:style>
  <w:style w:type="character" w:customStyle="1" w:styleId="WW8Num51z0">
    <w:name w:val="WW8Num51z0"/>
    <w:rsid w:val="000C5C9A"/>
    <w:rPr>
      <w:rFonts w:ascii="Symbol" w:hAnsi="Symbol"/>
    </w:rPr>
  </w:style>
  <w:style w:type="character" w:customStyle="1" w:styleId="WW8Num52z0">
    <w:name w:val="WW8Num52z0"/>
    <w:rsid w:val="000C5C9A"/>
    <w:rPr>
      <w:rFonts w:ascii="Symbol" w:hAnsi="Symbol"/>
      <w:sz w:val="20"/>
    </w:rPr>
  </w:style>
  <w:style w:type="character" w:customStyle="1" w:styleId="WW8Num53z0">
    <w:name w:val="WW8Num53z0"/>
    <w:rsid w:val="000C5C9A"/>
    <w:rPr>
      <w:rFonts w:ascii="Symbol" w:hAnsi="Symbol"/>
    </w:rPr>
  </w:style>
  <w:style w:type="character" w:customStyle="1" w:styleId="WW8Num53z1">
    <w:name w:val="WW8Num53z1"/>
    <w:rsid w:val="000C5C9A"/>
    <w:rPr>
      <w:rFonts w:ascii="Courier New" w:hAnsi="Courier New" w:cs="Courier New"/>
    </w:rPr>
  </w:style>
  <w:style w:type="character" w:customStyle="1" w:styleId="WW8Num53z2">
    <w:name w:val="WW8Num53z2"/>
    <w:rsid w:val="000C5C9A"/>
    <w:rPr>
      <w:rFonts w:ascii="Wingdings" w:hAnsi="Wingdings"/>
    </w:rPr>
  </w:style>
  <w:style w:type="character" w:customStyle="1" w:styleId="WW8Num54z0">
    <w:name w:val="WW8Num54z0"/>
    <w:rsid w:val="000C5C9A"/>
    <w:rPr>
      <w:rFonts w:ascii="Symbol" w:hAnsi="Symbol"/>
      <w:sz w:val="20"/>
    </w:rPr>
  </w:style>
  <w:style w:type="character" w:customStyle="1" w:styleId="WW8Num55z0">
    <w:name w:val="WW8Num55z0"/>
    <w:rsid w:val="000C5C9A"/>
    <w:rPr>
      <w:rFonts w:ascii="Symbol" w:hAnsi="Symbol"/>
      <w:sz w:val="20"/>
    </w:rPr>
  </w:style>
  <w:style w:type="character" w:customStyle="1" w:styleId="WW8Num55z1">
    <w:name w:val="WW8Num55z1"/>
    <w:rsid w:val="000C5C9A"/>
    <w:rPr>
      <w:rFonts w:ascii="Courier New" w:hAnsi="Courier New"/>
      <w:sz w:val="20"/>
    </w:rPr>
  </w:style>
  <w:style w:type="character" w:customStyle="1" w:styleId="WW8Num55z2">
    <w:name w:val="WW8Num55z2"/>
    <w:rsid w:val="000C5C9A"/>
    <w:rPr>
      <w:rFonts w:ascii="Wingdings" w:hAnsi="Wingdings"/>
      <w:sz w:val="20"/>
    </w:rPr>
  </w:style>
  <w:style w:type="character" w:customStyle="1" w:styleId="WW8Num56z0">
    <w:name w:val="WW8Num56z0"/>
    <w:rsid w:val="000C5C9A"/>
    <w:rPr>
      <w:rFonts w:ascii="Symbol" w:hAnsi="Symbol" w:cs="OpenSymbol"/>
    </w:rPr>
  </w:style>
  <w:style w:type="character" w:customStyle="1" w:styleId="WW8Num56z1">
    <w:name w:val="WW8Num56z1"/>
    <w:rsid w:val="000C5C9A"/>
    <w:rPr>
      <w:rFonts w:ascii="OpenSymbol" w:hAnsi="OpenSymbol" w:cs="OpenSymbol"/>
    </w:rPr>
  </w:style>
  <w:style w:type="character" w:customStyle="1" w:styleId="Absatz-Standardschriftart">
    <w:name w:val="Absatz-Standardschriftart"/>
    <w:rsid w:val="000C5C9A"/>
  </w:style>
  <w:style w:type="character" w:customStyle="1" w:styleId="WW8Num2z0">
    <w:name w:val="WW8Num2z0"/>
    <w:rsid w:val="000C5C9A"/>
    <w:rPr>
      <w:rFonts w:ascii="Symbol" w:hAnsi="Symbol"/>
    </w:rPr>
  </w:style>
  <w:style w:type="character" w:customStyle="1" w:styleId="WW8Num11z1">
    <w:name w:val="WW8Num11z1"/>
    <w:rsid w:val="000C5C9A"/>
    <w:rPr>
      <w:rFonts w:ascii="Courier New" w:hAnsi="Courier New"/>
      <w:sz w:val="20"/>
    </w:rPr>
  </w:style>
  <w:style w:type="character" w:customStyle="1" w:styleId="WW8Num11z2">
    <w:name w:val="WW8Num11z2"/>
    <w:rsid w:val="000C5C9A"/>
    <w:rPr>
      <w:rFonts w:ascii="Wingdings" w:hAnsi="Wingdings"/>
      <w:sz w:val="20"/>
    </w:rPr>
  </w:style>
  <w:style w:type="character" w:customStyle="1" w:styleId="WW8Num13z1">
    <w:name w:val="WW8Num13z1"/>
    <w:rsid w:val="000C5C9A"/>
    <w:rPr>
      <w:rFonts w:ascii="Courier New" w:hAnsi="Courier New"/>
      <w:sz w:val="20"/>
    </w:rPr>
  </w:style>
  <w:style w:type="character" w:customStyle="1" w:styleId="WW8Num13z2">
    <w:name w:val="WW8Num13z2"/>
    <w:rsid w:val="000C5C9A"/>
    <w:rPr>
      <w:rFonts w:ascii="Wingdings" w:hAnsi="Wingdings"/>
      <w:sz w:val="20"/>
    </w:rPr>
  </w:style>
  <w:style w:type="character" w:customStyle="1" w:styleId="WW8Num17z1">
    <w:name w:val="WW8Num17z1"/>
    <w:rsid w:val="000C5C9A"/>
    <w:rPr>
      <w:rFonts w:ascii="Courier New" w:hAnsi="Courier New"/>
      <w:sz w:val="20"/>
    </w:rPr>
  </w:style>
  <w:style w:type="character" w:customStyle="1" w:styleId="WW8Num17z2">
    <w:name w:val="WW8Num17z2"/>
    <w:rsid w:val="000C5C9A"/>
    <w:rPr>
      <w:rFonts w:ascii="Wingdings" w:hAnsi="Wingdings"/>
      <w:sz w:val="20"/>
    </w:rPr>
  </w:style>
  <w:style w:type="character" w:customStyle="1" w:styleId="WW8Num21z1">
    <w:name w:val="WW8Num21z1"/>
    <w:rsid w:val="000C5C9A"/>
    <w:rPr>
      <w:rFonts w:ascii="Courier New" w:hAnsi="Courier New"/>
      <w:sz w:val="20"/>
    </w:rPr>
  </w:style>
  <w:style w:type="character" w:customStyle="1" w:styleId="WW8Num21z2">
    <w:name w:val="WW8Num21z2"/>
    <w:rsid w:val="000C5C9A"/>
    <w:rPr>
      <w:rFonts w:ascii="Wingdings" w:hAnsi="Wingdings"/>
      <w:sz w:val="20"/>
    </w:rPr>
  </w:style>
  <w:style w:type="character" w:customStyle="1" w:styleId="WW8Num25z1">
    <w:name w:val="WW8Num25z1"/>
    <w:rsid w:val="000C5C9A"/>
    <w:rPr>
      <w:rFonts w:ascii="Courier New" w:hAnsi="Courier New" w:cs="Courier New"/>
    </w:rPr>
  </w:style>
  <w:style w:type="character" w:customStyle="1" w:styleId="WW8Num25z2">
    <w:name w:val="WW8Num25z2"/>
    <w:rsid w:val="000C5C9A"/>
    <w:rPr>
      <w:rFonts w:ascii="Wingdings" w:hAnsi="Wingdings"/>
    </w:rPr>
  </w:style>
  <w:style w:type="character" w:customStyle="1" w:styleId="WW8Num26z1">
    <w:name w:val="WW8Num26z1"/>
    <w:rsid w:val="000C5C9A"/>
    <w:rPr>
      <w:rFonts w:ascii="Courier New" w:hAnsi="Courier New"/>
      <w:sz w:val="20"/>
    </w:rPr>
  </w:style>
  <w:style w:type="character" w:customStyle="1" w:styleId="WW8Num26z2">
    <w:name w:val="WW8Num26z2"/>
    <w:rsid w:val="000C5C9A"/>
    <w:rPr>
      <w:rFonts w:ascii="Wingdings" w:hAnsi="Wingdings"/>
      <w:sz w:val="20"/>
    </w:rPr>
  </w:style>
  <w:style w:type="character" w:customStyle="1" w:styleId="WW8Num28z1">
    <w:name w:val="WW8Num28z1"/>
    <w:rsid w:val="000C5C9A"/>
    <w:rPr>
      <w:rFonts w:ascii="Courier New" w:hAnsi="Courier New" w:cs="Courier New"/>
    </w:rPr>
  </w:style>
  <w:style w:type="character" w:customStyle="1" w:styleId="WW8Num28z2">
    <w:name w:val="WW8Num28z2"/>
    <w:rsid w:val="000C5C9A"/>
    <w:rPr>
      <w:rFonts w:ascii="Wingdings" w:hAnsi="Wingdings"/>
    </w:rPr>
  </w:style>
  <w:style w:type="character" w:customStyle="1" w:styleId="WW8Num29z1">
    <w:name w:val="WW8Num29z1"/>
    <w:rsid w:val="000C5C9A"/>
    <w:rPr>
      <w:rFonts w:ascii="Courier New" w:hAnsi="Courier New" w:cs="Courier New"/>
    </w:rPr>
  </w:style>
  <w:style w:type="character" w:customStyle="1" w:styleId="WW8Num29z2">
    <w:name w:val="WW8Num29z2"/>
    <w:rsid w:val="000C5C9A"/>
    <w:rPr>
      <w:rFonts w:ascii="Wingdings" w:hAnsi="Wingdings"/>
    </w:rPr>
  </w:style>
  <w:style w:type="character" w:customStyle="1" w:styleId="WW8Num30z1">
    <w:name w:val="WW8Num30z1"/>
    <w:rsid w:val="000C5C9A"/>
    <w:rPr>
      <w:rFonts w:ascii="Courier New" w:hAnsi="Courier New" w:cs="Courier New"/>
    </w:rPr>
  </w:style>
  <w:style w:type="character" w:customStyle="1" w:styleId="WW8Num30z2">
    <w:name w:val="WW8Num30z2"/>
    <w:rsid w:val="000C5C9A"/>
    <w:rPr>
      <w:rFonts w:ascii="Wingdings" w:hAnsi="Wingdings"/>
    </w:rPr>
  </w:style>
  <w:style w:type="character" w:customStyle="1" w:styleId="WW8Num31z1">
    <w:name w:val="WW8Num31z1"/>
    <w:rsid w:val="000C5C9A"/>
    <w:rPr>
      <w:rFonts w:ascii="Courier New" w:hAnsi="Courier New" w:cs="Courier New"/>
    </w:rPr>
  </w:style>
  <w:style w:type="character" w:customStyle="1" w:styleId="WW8Num31z2">
    <w:name w:val="WW8Num31z2"/>
    <w:rsid w:val="000C5C9A"/>
    <w:rPr>
      <w:rFonts w:ascii="Wingdings" w:hAnsi="Wingdings"/>
    </w:rPr>
  </w:style>
  <w:style w:type="character" w:customStyle="1" w:styleId="WW8Num32z1">
    <w:name w:val="WW8Num32z1"/>
    <w:rsid w:val="000C5C9A"/>
    <w:rPr>
      <w:rFonts w:ascii="Courier New" w:hAnsi="Courier New"/>
      <w:sz w:val="20"/>
    </w:rPr>
  </w:style>
  <w:style w:type="character" w:customStyle="1" w:styleId="WW8Num32z2">
    <w:name w:val="WW8Num32z2"/>
    <w:rsid w:val="000C5C9A"/>
    <w:rPr>
      <w:rFonts w:ascii="Wingdings" w:hAnsi="Wingdings"/>
      <w:sz w:val="20"/>
    </w:rPr>
  </w:style>
  <w:style w:type="character" w:customStyle="1" w:styleId="WW8Num35z1">
    <w:name w:val="WW8Num35z1"/>
    <w:rsid w:val="000C5C9A"/>
    <w:rPr>
      <w:rFonts w:ascii="Courier New" w:hAnsi="Courier New" w:cs="Courier New"/>
    </w:rPr>
  </w:style>
  <w:style w:type="character" w:customStyle="1" w:styleId="WW8Num35z2">
    <w:name w:val="WW8Num35z2"/>
    <w:rsid w:val="000C5C9A"/>
    <w:rPr>
      <w:rFonts w:ascii="Wingdings" w:hAnsi="Wingdings"/>
    </w:rPr>
  </w:style>
  <w:style w:type="character" w:customStyle="1" w:styleId="WW8Num36z1">
    <w:name w:val="WW8Num36z1"/>
    <w:rsid w:val="000C5C9A"/>
    <w:rPr>
      <w:rFonts w:ascii="Courier New" w:hAnsi="Courier New" w:cs="Courier New"/>
    </w:rPr>
  </w:style>
  <w:style w:type="character" w:customStyle="1" w:styleId="WW8Num36z2">
    <w:name w:val="WW8Num36z2"/>
    <w:rsid w:val="000C5C9A"/>
    <w:rPr>
      <w:rFonts w:ascii="Wingdings" w:hAnsi="Wingdings"/>
    </w:rPr>
  </w:style>
  <w:style w:type="character" w:customStyle="1" w:styleId="WW8Num37z1">
    <w:name w:val="WW8Num37z1"/>
    <w:rsid w:val="000C5C9A"/>
    <w:rPr>
      <w:rFonts w:ascii="Courier New" w:hAnsi="Courier New" w:cs="Courier New"/>
    </w:rPr>
  </w:style>
  <w:style w:type="character" w:customStyle="1" w:styleId="WW8Num37z2">
    <w:name w:val="WW8Num37z2"/>
    <w:rsid w:val="000C5C9A"/>
    <w:rPr>
      <w:rFonts w:ascii="Wingdings" w:hAnsi="Wingdings"/>
    </w:rPr>
  </w:style>
  <w:style w:type="character" w:customStyle="1" w:styleId="WW8Num38z1">
    <w:name w:val="WW8Num38z1"/>
    <w:rsid w:val="000C5C9A"/>
    <w:rPr>
      <w:rFonts w:ascii="Courier New" w:hAnsi="Courier New" w:cs="Times New Roman"/>
    </w:rPr>
  </w:style>
  <w:style w:type="character" w:customStyle="1" w:styleId="WW8Num39z1">
    <w:name w:val="WW8Num39z1"/>
    <w:rsid w:val="000C5C9A"/>
    <w:rPr>
      <w:rFonts w:ascii="Courier New" w:hAnsi="Courier New"/>
      <w:sz w:val="20"/>
    </w:rPr>
  </w:style>
  <w:style w:type="character" w:customStyle="1" w:styleId="WW8Num39z2">
    <w:name w:val="WW8Num39z2"/>
    <w:rsid w:val="000C5C9A"/>
    <w:rPr>
      <w:rFonts w:ascii="Wingdings" w:hAnsi="Wingdings"/>
      <w:sz w:val="20"/>
    </w:rPr>
  </w:style>
  <w:style w:type="character" w:customStyle="1" w:styleId="WW8Num41z1">
    <w:name w:val="WW8Num41z1"/>
    <w:rsid w:val="000C5C9A"/>
    <w:rPr>
      <w:rFonts w:ascii="Courier New" w:hAnsi="Courier New" w:cs="Courier New"/>
    </w:rPr>
  </w:style>
  <w:style w:type="character" w:customStyle="1" w:styleId="WW8Num41z2">
    <w:name w:val="WW8Num41z2"/>
    <w:rsid w:val="000C5C9A"/>
    <w:rPr>
      <w:rFonts w:ascii="Wingdings" w:hAnsi="Wingdings"/>
    </w:rPr>
  </w:style>
  <w:style w:type="character" w:customStyle="1" w:styleId="WW8Num42z1">
    <w:name w:val="WW8Num42z1"/>
    <w:rsid w:val="000C5C9A"/>
    <w:rPr>
      <w:rFonts w:ascii="Courier New" w:hAnsi="Courier New"/>
      <w:sz w:val="20"/>
    </w:rPr>
  </w:style>
  <w:style w:type="character" w:customStyle="1" w:styleId="WW8Num42z2">
    <w:name w:val="WW8Num42z2"/>
    <w:rsid w:val="000C5C9A"/>
    <w:rPr>
      <w:rFonts w:ascii="Wingdings" w:hAnsi="Wingdings"/>
      <w:sz w:val="20"/>
    </w:rPr>
  </w:style>
  <w:style w:type="character" w:customStyle="1" w:styleId="WW8Num44z1">
    <w:name w:val="WW8Num44z1"/>
    <w:rsid w:val="000C5C9A"/>
    <w:rPr>
      <w:rFonts w:ascii="Courier New" w:hAnsi="Courier New"/>
      <w:sz w:val="20"/>
    </w:rPr>
  </w:style>
  <w:style w:type="character" w:customStyle="1" w:styleId="WW8Num44z2">
    <w:name w:val="WW8Num44z2"/>
    <w:rsid w:val="000C5C9A"/>
    <w:rPr>
      <w:rFonts w:ascii="Wingdings" w:hAnsi="Wingdings"/>
      <w:sz w:val="20"/>
    </w:rPr>
  </w:style>
  <w:style w:type="character" w:customStyle="1" w:styleId="WW8Num46z1">
    <w:name w:val="WW8Num46z1"/>
    <w:rsid w:val="000C5C9A"/>
    <w:rPr>
      <w:rFonts w:ascii="Courier New" w:hAnsi="Courier New" w:cs="Courier New"/>
    </w:rPr>
  </w:style>
  <w:style w:type="character" w:customStyle="1" w:styleId="WW8Num46z2">
    <w:name w:val="WW8Num46z2"/>
    <w:rsid w:val="000C5C9A"/>
    <w:rPr>
      <w:rFonts w:ascii="Wingdings" w:hAnsi="Wingdings"/>
    </w:rPr>
  </w:style>
  <w:style w:type="character" w:customStyle="1" w:styleId="WW8Num47z1">
    <w:name w:val="WW8Num47z1"/>
    <w:rsid w:val="000C5C9A"/>
    <w:rPr>
      <w:rFonts w:ascii="Courier New" w:hAnsi="Courier New"/>
      <w:sz w:val="20"/>
    </w:rPr>
  </w:style>
  <w:style w:type="character" w:customStyle="1" w:styleId="WW8Num47z2">
    <w:name w:val="WW8Num47z2"/>
    <w:rsid w:val="000C5C9A"/>
    <w:rPr>
      <w:rFonts w:ascii="Wingdings" w:hAnsi="Wingdings"/>
      <w:sz w:val="20"/>
    </w:rPr>
  </w:style>
  <w:style w:type="character" w:customStyle="1" w:styleId="WW8Num51z1">
    <w:name w:val="WW8Num51z1"/>
    <w:rsid w:val="000C5C9A"/>
    <w:rPr>
      <w:rFonts w:ascii="Courier New" w:hAnsi="Courier New" w:cs="Courier New"/>
    </w:rPr>
  </w:style>
  <w:style w:type="character" w:customStyle="1" w:styleId="WW8Num51z2">
    <w:name w:val="WW8Num51z2"/>
    <w:rsid w:val="000C5C9A"/>
    <w:rPr>
      <w:rFonts w:ascii="Wingdings" w:hAnsi="Wingdings"/>
    </w:rPr>
  </w:style>
  <w:style w:type="character" w:customStyle="1" w:styleId="WW8Num52z1">
    <w:name w:val="WW8Num52z1"/>
    <w:rsid w:val="000C5C9A"/>
    <w:rPr>
      <w:rFonts w:ascii="Courier New" w:hAnsi="Courier New"/>
      <w:sz w:val="20"/>
    </w:rPr>
  </w:style>
  <w:style w:type="character" w:customStyle="1" w:styleId="WW8Num52z2">
    <w:name w:val="WW8Num52z2"/>
    <w:rsid w:val="000C5C9A"/>
    <w:rPr>
      <w:rFonts w:ascii="Wingdings" w:hAnsi="Wingdings"/>
      <w:sz w:val="20"/>
    </w:rPr>
  </w:style>
  <w:style w:type="character" w:customStyle="1" w:styleId="WW8Num54z1">
    <w:name w:val="WW8Num54z1"/>
    <w:rsid w:val="000C5C9A"/>
    <w:rPr>
      <w:rFonts w:ascii="Courier New" w:hAnsi="Courier New"/>
      <w:sz w:val="20"/>
    </w:rPr>
  </w:style>
  <w:style w:type="character" w:customStyle="1" w:styleId="WW8Num54z2">
    <w:name w:val="WW8Num54z2"/>
    <w:rsid w:val="000C5C9A"/>
    <w:rPr>
      <w:rFonts w:ascii="Wingdings" w:hAnsi="Wingdings"/>
      <w:sz w:val="20"/>
    </w:rPr>
  </w:style>
  <w:style w:type="character" w:customStyle="1" w:styleId="Fuentedeprrafopredeter1">
    <w:name w:val="Fuente de párrafo predeter.1"/>
    <w:rsid w:val="000C5C9A"/>
  </w:style>
  <w:style w:type="character" w:customStyle="1" w:styleId="longtext">
    <w:name w:val="long_text"/>
    <w:basedOn w:val="Fuentedeprrafopredeter1"/>
    <w:rsid w:val="000C5C9A"/>
  </w:style>
  <w:style w:type="character" w:customStyle="1" w:styleId="A6">
    <w:name w:val="A6"/>
    <w:rsid w:val="000C5C9A"/>
    <w:rPr>
      <w:rFonts w:ascii="Symbol" w:hAnsi="Symbol" w:cs="Symbol"/>
      <w:color w:val="1F98B9"/>
      <w:sz w:val="21"/>
      <w:szCs w:val="21"/>
    </w:rPr>
  </w:style>
  <w:style w:type="character" w:customStyle="1" w:styleId="A7">
    <w:name w:val="A7"/>
    <w:rsid w:val="000C5C9A"/>
    <w:rPr>
      <w:color w:val="221E1F"/>
      <w:sz w:val="12"/>
      <w:szCs w:val="12"/>
    </w:rPr>
  </w:style>
  <w:style w:type="character" w:customStyle="1" w:styleId="detailsshow">
    <w:name w:val="detailsshow"/>
    <w:basedOn w:val="Fuentedeprrafopredeter1"/>
    <w:rsid w:val="000C5C9A"/>
  </w:style>
  <w:style w:type="character" w:customStyle="1" w:styleId="light">
    <w:name w:val="light"/>
    <w:basedOn w:val="Fuentedeprrafopredeter1"/>
    <w:rsid w:val="000C5C9A"/>
  </w:style>
  <w:style w:type="character" w:customStyle="1" w:styleId="blackmdb">
    <w:name w:val="blackmdb"/>
    <w:basedOn w:val="Fuentedeprrafopredeter1"/>
    <w:rsid w:val="000C5C9A"/>
  </w:style>
  <w:style w:type="character" w:customStyle="1" w:styleId="Vietas">
    <w:name w:val="Viñetas"/>
    <w:rsid w:val="000C5C9A"/>
    <w:rPr>
      <w:rFonts w:ascii="OpenSymbol" w:eastAsia="OpenSymbol" w:hAnsi="OpenSymbol" w:cs="OpenSymbol"/>
    </w:rPr>
  </w:style>
  <w:style w:type="paragraph" w:customStyle="1" w:styleId="Encabezado1">
    <w:name w:val="Encabezado1"/>
    <w:basedOn w:val="Normal"/>
    <w:next w:val="Textoindependiente"/>
    <w:rsid w:val="000C5C9A"/>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0C5C9A"/>
    <w:rPr>
      <w:sz w:val="22"/>
      <w:lang w:eastAsia="ar-SA"/>
    </w:rPr>
  </w:style>
  <w:style w:type="paragraph" w:styleId="Lista">
    <w:name w:val="List"/>
    <w:basedOn w:val="Textoindependiente"/>
    <w:rsid w:val="000C5C9A"/>
    <w:pPr>
      <w:widowControl w:val="0"/>
      <w:suppressAutoHyphens/>
      <w:spacing w:after="0"/>
      <w:jc w:val="both"/>
    </w:pPr>
    <w:rPr>
      <w:rFonts w:cs="Tahoma"/>
      <w:sz w:val="22"/>
      <w:lang w:eastAsia="ar-SA"/>
    </w:rPr>
  </w:style>
  <w:style w:type="paragraph" w:customStyle="1" w:styleId="Etiqueta">
    <w:name w:val="Etiqueta"/>
    <w:basedOn w:val="Normal"/>
    <w:rsid w:val="000C5C9A"/>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0C5C9A"/>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0C5C9A"/>
    <w:pPr>
      <w:widowControl w:val="0"/>
      <w:suppressAutoHyphens/>
      <w:autoSpaceDN/>
      <w:adjustRightInd/>
    </w:pPr>
    <w:rPr>
      <w:rFonts w:eastAsia="Arial"/>
      <w:color w:val="auto"/>
      <w:lang w:val="es-ES" w:eastAsia="ar-SA"/>
    </w:rPr>
  </w:style>
  <w:style w:type="paragraph" w:customStyle="1" w:styleId="CM4">
    <w:name w:val="CM4"/>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0C5C9A"/>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0C5C9A"/>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0C5C9A"/>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0C5C9A"/>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0C5C9A"/>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0C5C9A"/>
    <w:rPr>
      <w:rFonts w:ascii="Tahoma" w:eastAsia="Calibri" w:hAnsi="Tahoma" w:cs="Tahoma"/>
      <w:sz w:val="16"/>
      <w:szCs w:val="16"/>
      <w:lang w:val="es-MX" w:eastAsia="ar-SA"/>
    </w:rPr>
  </w:style>
  <w:style w:type="paragraph" w:customStyle="1" w:styleId="Encabezadodelatabla">
    <w:name w:val="Encabezado de la tabla"/>
    <w:basedOn w:val="Contenidodelatabla"/>
    <w:rsid w:val="000C5C9A"/>
    <w:pPr>
      <w:jc w:val="center"/>
    </w:pPr>
    <w:rPr>
      <w:b/>
      <w:bCs/>
    </w:rPr>
  </w:style>
  <w:style w:type="character" w:customStyle="1" w:styleId="prodpagesubtitle1">
    <w:name w:val="prod_page_subtitle1"/>
    <w:rsid w:val="000C5C9A"/>
    <w:rPr>
      <w:rFonts w:ascii="Arial" w:hAnsi="Arial" w:cs="Arial" w:hint="default"/>
      <w:b/>
      <w:bCs/>
      <w:color w:val="000000"/>
      <w:sz w:val="24"/>
      <w:szCs w:val="24"/>
    </w:rPr>
  </w:style>
  <w:style w:type="paragraph" w:styleId="Lista3">
    <w:name w:val="List 3"/>
    <w:basedOn w:val="Normal"/>
    <w:rsid w:val="000C5C9A"/>
    <w:pPr>
      <w:widowControl w:val="0"/>
      <w:ind w:left="849" w:hanging="283"/>
      <w:contextualSpacing/>
    </w:pPr>
  </w:style>
  <w:style w:type="paragraph" w:styleId="Lista4">
    <w:name w:val="List 4"/>
    <w:basedOn w:val="Normal"/>
    <w:rsid w:val="000C5C9A"/>
    <w:pPr>
      <w:widowControl w:val="0"/>
      <w:ind w:left="1132" w:hanging="283"/>
      <w:contextualSpacing/>
    </w:pPr>
  </w:style>
  <w:style w:type="paragraph" w:styleId="Encabezadodemensaje">
    <w:name w:val="Message Header"/>
    <w:basedOn w:val="Normal"/>
    <w:link w:val="EncabezadodemensajeCar"/>
    <w:rsid w:val="000C5C9A"/>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0C5C9A"/>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0C5C9A"/>
    <w:pPr>
      <w:widowControl w:val="0"/>
    </w:pPr>
  </w:style>
  <w:style w:type="character" w:customStyle="1" w:styleId="SaludoCar">
    <w:name w:val="Saludo Car"/>
    <w:basedOn w:val="Fuentedeprrafopredeter"/>
    <w:link w:val="Saludo"/>
    <w:rsid w:val="000C5C9A"/>
    <w:rPr>
      <w:rFonts w:ascii="Times New Roman" w:eastAsia="Times New Roman" w:hAnsi="Times New Roman" w:cs="Times New Roman"/>
      <w:sz w:val="20"/>
      <w:szCs w:val="20"/>
      <w:lang w:val="es-ES" w:eastAsia="es-ES"/>
    </w:rPr>
  </w:style>
  <w:style w:type="paragraph" w:styleId="Listaconvietas">
    <w:name w:val="List Bullet"/>
    <w:basedOn w:val="Normal"/>
    <w:rsid w:val="000C5C9A"/>
    <w:pPr>
      <w:widowControl w:val="0"/>
      <w:numPr>
        <w:numId w:val="2"/>
      </w:numPr>
      <w:contextualSpacing/>
    </w:pPr>
  </w:style>
  <w:style w:type="paragraph" w:styleId="Listaconvietas4">
    <w:name w:val="List Bullet 4"/>
    <w:basedOn w:val="Normal"/>
    <w:rsid w:val="000C5C9A"/>
    <w:pPr>
      <w:widowControl w:val="0"/>
      <w:numPr>
        <w:numId w:val="3"/>
      </w:numPr>
      <w:contextualSpacing/>
    </w:pPr>
  </w:style>
  <w:style w:type="paragraph" w:styleId="Continuarlista">
    <w:name w:val="List Continue"/>
    <w:basedOn w:val="Normal"/>
    <w:rsid w:val="000C5C9A"/>
    <w:pPr>
      <w:widowControl w:val="0"/>
      <w:spacing w:after="120"/>
      <w:ind w:left="283"/>
      <w:contextualSpacing/>
    </w:pPr>
  </w:style>
  <w:style w:type="paragraph" w:styleId="Continuarlista2">
    <w:name w:val="List Continue 2"/>
    <w:basedOn w:val="Normal"/>
    <w:rsid w:val="000C5C9A"/>
    <w:pPr>
      <w:widowControl w:val="0"/>
      <w:spacing w:after="120"/>
      <w:ind w:left="566"/>
      <w:contextualSpacing/>
    </w:pPr>
  </w:style>
  <w:style w:type="paragraph" w:styleId="Continuarlista3">
    <w:name w:val="List Continue 3"/>
    <w:basedOn w:val="Normal"/>
    <w:rsid w:val="000C5C9A"/>
    <w:pPr>
      <w:widowControl w:val="0"/>
      <w:spacing w:after="120"/>
      <w:ind w:left="849"/>
      <w:contextualSpacing/>
    </w:pPr>
  </w:style>
  <w:style w:type="paragraph" w:customStyle="1" w:styleId="Direccininterior">
    <w:name w:val="Dirección interior"/>
    <w:basedOn w:val="Normal"/>
    <w:rsid w:val="000C5C9A"/>
    <w:pPr>
      <w:widowControl w:val="0"/>
    </w:pPr>
  </w:style>
  <w:style w:type="paragraph" w:customStyle="1" w:styleId="Infodocumentosadjuntos">
    <w:name w:val="Info documentos adjuntos"/>
    <w:basedOn w:val="Normal"/>
    <w:rsid w:val="000C5C9A"/>
    <w:pPr>
      <w:widowControl w:val="0"/>
    </w:pPr>
  </w:style>
  <w:style w:type="paragraph" w:styleId="Textoindependienteprimerasangra">
    <w:name w:val="Body Text First Indent"/>
    <w:basedOn w:val="Textoindependiente"/>
    <w:link w:val="TextoindependienteprimerasangraCar"/>
    <w:rsid w:val="000C5C9A"/>
    <w:pPr>
      <w:widowControl w:val="0"/>
      <w:ind w:firstLine="210"/>
    </w:pPr>
  </w:style>
  <w:style w:type="character" w:customStyle="1" w:styleId="TextoindependienteprimerasangraCar">
    <w:name w:val="Texto independiente primera sangría Car"/>
    <w:basedOn w:val="TextoindependienteCar"/>
    <w:link w:val="Textoindependienteprimerasangra"/>
    <w:rsid w:val="000C5C9A"/>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0C5C9A"/>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0C5C9A"/>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0C5C9A"/>
  </w:style>
  <w:style w:type="character" w:customStyle="1" w:styleId="txt">
    <w:name w:val="txt"/>
    <w:basedOn w:val="Fuentedeprrafopredeter"/>
    <w:rsid w:val="000C5C9A"/>
  </w:style>
  <w:style w:type="paragraph" w:customStyle="1" w:styleId="txt5">
    <w:name w:val="txt5"/>
    <w:basedOn w:val="Normal"/>
    <w:rsid w:val="000C5C9A"/>
    <w:pPr>
      <w:spacing w:before="100" w:beforeAutospacing="1" w:after="100" w:afterAutospacing="1"/>
    </w:pPr>
    <w:rPr>
      <w:sz w:val="24"/>
      <w:szCs w:val="24"/>
      <w:lang w:val="es-MX" w:eastAsia="es-MX"/>
    </w:rPr>
  </w:style>
  <w:style w:type="paragraph" w:customStyle="1" w:styleId="regtext">
    <w:name w:val="reg_text"/>
    <w:basedOn w:val="Normal"/>
    <w:rsid w:val="000C5C9A"/>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0C5C9A"/>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0C5C9A"/>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0C5C9A"/>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0C5C9A"/>
    <w:rPr>
      <w:rFonts w:ascii="Arial" w:hAnsi="Arial" w:cs="Arial" w:hint="default"/>
      <w:color w:val="333333"/>
      <w:sz w:val="22"/>
      <w:szCs w:val="22"/>
    </w:rPr>
  </w:style>
  <w:style w:type="character" w:customStyle="1" w:styleId="redheadings1">
    <w:name w:val="red_headings1"/>
    <w:rsid w:val="000C5C9A"/>
    <w:rPr>
      <w:rFonts w:ascii="Arial" w:hAnsi="Arial" w:cs="Arial" w:hint="default"/>
      <w:b/>
      <w:bCs/>
      <w:color w:val="990000"/>
      <w:sz w:val="26"/>
      <w:szCs w:val="26"/>
    </w:rPr>
  </w:style>
  <w:style w:type="paragraph" w:customStyle="1" w:styleId="estilo3">
    <w:name w:val="estilo3"/>
    <w:basedOn w:val="Normal"/>
    <w:rsid w:val="000C5C9A"/>
    <w:pPr>
      <w:spacing w:before="100" w:beforeAutospacing="1" w:after="100" w:afterAutospacing="1"/>
    </w:pPr>
    <w:rPr>
      <w:sz w:val="24"/>
      <w:szCs w:val="24"/>
    </w:rPr>
  </w:style>
  <w:style w:type="paragraph" w:customStyle="1" w:styleId="estilo2">
    <w:name w:val="estilo2"/>
    <w:basedOn w:val="Normal"/>
    <w:rsid w:val="000C5C9A"/>
    <w:pPr>
      <w:spacing w:before="100" w:beforeAutospacing="1" w:after="100" w:afterAutospacing="1"/>
    </w:pPr>
    <w:rPr>
      <w:sz w:val="24"/>
      <w:szCs w:val="24"/>
    </w:rPr>
  </w:style>
  <w:style w:type="paragraph" w:customStyle="1" w:styleId="estilo1">
    <w:name w:val="estilo1"/>
    <w:basedOn w:val="Normal"/>
    <w:rsid w:val="000C5C9A"/>
    <w:pPr>
      <w:spacing w:before="100" w:beforeAutospacing="1" w:after="100" w:afterAutospacing="1"/>
    </w:pPr>
    <w:rPr>
      <w:sz w:val="24"/>
      <w:szCs w:val="24"/>
    </w:rPr>
  </w:style>
  <w:style w:type="paragraph" w:customStyle="1" w:styleId="estilo10">
    <w:name w:val="estilo10"/>
    <w:basedOn w:val="Normal"/>
    <w:rsid w:val="000C5C9A"/>
    <w:pPr>
      <w:spacing w:before="100" w:beforeAutospacing="1" w:after="100" w:afterAutospacing="1"/>
    </w:pPr>
    <w:rPr>
      <w:sz w:val="24"/>
      <w:szCs w:val="24"/>
    </w:rPr>
  </w:style>
  <w:style w:type="character" w:customStyle="1" w:styleId="Heading1Char">
    <w:name w:val="Heading 1 Char"/>
    <w:locked/>
    <w:rsid w:val="000C5C9A"/>
    <w:rPr>
      <w:rFonts w:ascii="Arial" w:hAnsi="Arial" w:cs="Arial"/>
      <w:b/>
      <w:bCs/>
      <w:kern w:val="32"/>
      <w:sz w:val="32"/>
      <w:szCs w:val="32"/>
      <w:lang w:val="es-ES" w:eastAsia="es-ES"/>
    </w:rPr>
  </w:style>
  <w:style w:type="character" w:customStyle="1" w:styleId="prodsubtitle2">
    <w:name w:val="prod_subtitle2"/>
    <w:rsid w:val="000C5C9A"/>
    <w:rPr>
      <w:rFonts w:cs="Times New Roman"/>
    </w:rPr>
  </w:style>
  <w:style w:type="character" w:customStyle="1" w:styleId="CarCarCar">
    <w:name w:val="Car Car Car"/>
    <w:rsid w:val="000C5C9A"/>
    <w:rPr>
      <w:rFonts w:ascii="Arial" w:hAnsi="Arial"/>
      <w:b/>
      <w:lang w:val="es-ES" w:eastAsia="es-ES" w:bidi="ar-SA"/>
    </w:rPr>
  </w:style>
  <w:style w:type="paragraph" w:styleId="Listaconvietas2">
    <w:name w:val="List Bullet 2"/>
    <w:basedOn w:val="Normal"/>
    <w:rsid w:val="000C5C9A"/>
    <w:pPr>
      <w:numPr>
        <w:numId w:val="4"/>
      </w:numPr>
    </w:pPr>
  </w:style>
  <w:style w:type="paragraph" w:customStyle="1" w:styleId="Textoindependiente22">
    <w:name w:val="Texto independiente 22"/>
    <w:basedOn w:val="Normal"/>
    <w:rsid w:val="000C5C9A"/>
    <w:pPr>
      <w:widowControl w:val="0"/>
      <w:ind w:right="51"/>
      <w:jc w:val="both"/>
    </w:pPr>
    <w:rPr>
      <w:sz w:val="22"/>
    </w:rPr>
  </w:style>
  <w:style w:type="paragraph" w:customStyle="1" w:styleId="xl24">
    <w:name w:val="xl24"/>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0C5C9A"/>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0C5C9A"/>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0C5C9A"/>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0C5C9A"/>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0C5C9A"/>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0C5C9A"/>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0C5C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0C5C9A"/>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0C5C9A"/>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0C5C9A"/>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0C5C9A"/>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0C5C9A"/>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0C5C9A"/>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0C5C9A"/>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0C5C9A"/>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0C5C9A"/>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0C5C9A"/>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0C5C9A"/>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0C5C9A"/>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0C5C9A"/>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0C5C9A"/>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0C5C9A"/>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0C5C9A"/>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0C5C9A"/>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0C5C9A"/>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0C5C9A"/>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0C5C9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0C5C9A"/>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0C5C9A"/>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0C5C9A"/>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0C5C9A"/>
    <w:pPr>
      <w:spacing w:before="100" w:beforeAutospacing="1" w:after="100" w:afterAutospacing="1"/>
    </w:pPr>
    <w:rPr>
      <w:sz w:val="24"/>
      <w:szCs w:val="24"/>
    </w:rPr>
  </w:style>
  <w:style w:type="paragraph" w:customStyle="1" w:styleId="estilo2estilo3">
    <w:name w:val="estilo2 estilo3"/>
    <w:basedOn w:val="Normal"/>
    <w:rsid w:val="000C5C9A"/>
    <w:pPr>
      <w:spacing w:before="100" w:beforeAutospacing="1" w:after="100" w:afterAutospacing="1"/>
    </w:pPr>
    <w:rPr>
      <w:sz w:val="24"/>
      <w:szCs w:val="24"/>
    </w:rPr>
  </w:style>
  <w:style w:type="character" w:customStyle="1" w:styleId="productspecialprice">
    <w:name w:val="productspecialprice"/>
    <w:basedOn w:val="Fuentedeprrafopredeter"/>
    <w:rsid w:val="000C5C9A"/>
  </w:style>
  <w:style w:type="paragraph" w:customStyle="1" w:styleId="estilo3estilo5">
    <w:name w:val="estilo3 estilo5"/>
    <w:basedOn w:val="Normal"/>
    <w:rsid w:val="000C5C9A"/>
    <w:pPr>
      <w:spacing w:before="100" w:beforeAutospacing="1" w:after="100" w:afterAutospacing="1"/>
    </w:pPr>
    <w:rPr>
      <w:sz w:val="24"/>
      <w:szCs w:val="24"/>
    </w:rPr>
  </w:style>
  <w:style w:type="paragraph" w:customStyle="1" w:styleId="estilo3estilo4">
    <w:name w:val="estilo3 estilo4"/>
    <w:basedOn w:val="Normal"/>
    <w:rsid w:val="000C5C9A"/>
    <w:pPr>
      <w:spacing w:before="100" w:beforeAutospacing="1" w:after="100" w:afterAutospacing="1"/>
    </w:pPr>
    <w:rPr>
      <w:sz w:val="24"/>
      <w:szCs w:val="24"/>
    </w:rPr>
  </w:style>
  <w:style w:type="character" w:customStyle="1" w:styleId="apple-style-span">
    <w:name w:val="apple-style-span"/>
    <w:basedOn w:val="Fuentedeprrafopredeter"/>
    <w:rsid w:val="000C5C9A"/>
  </w:style>
  <w:style w:type="character" w:customStyle="1" w:styleId="smalltext">
    <w:name w:val="smalltext"/>
    <w:basedOn w:val="Fuentedeprrafopredeter"/>
    <w:rsid w:val="000C5C9A"/>
  </w:style>
  <w:style w:type="paragraph" w:customStyle="1" w:styleId="productoss">
    <w:name w:val="productoss"/>
    <w:basedOn w:val="Normal"/>
    <w:rsid w:val="000C5C9A"/>
    <w:pPr>
      <w:spacing w:before="100" w:beforeAutospacing="1" w:after="100" w:afterAutospacing="1"/>
    </w:pPr>
    <w:rPr>
      <w:sz w:val="24"/>
      <w:szCs w:val="24"/>
    </w:rPr>
  </w:style>
  <w:style w:type="character" w:customStyle="1" w:styleId="titulos2">
    <w:name w:val="titulos2"/>
    <w:basedOn w:val="Fuentedeprrafopredeter"/>
    <w:rsid w:val="000C5C9A"/>
  </w:style>
  <w:style w:type="character" w:customStyle="1" w:styleId="WW8Num2z1">
    <w:name w:val="WW8Num2z1"/>
    <w:rsid w:val="000C5C9A"/>
    <w:rPr>
      <w:rFonts w:ascii="Courier New" w:hAnsi="Courier New"/>
    </w:rPr>
  </w:style>
  <w:style w:type="character" w:customStyle="1" w:styleId="WW8Num2z2">
    <w:name w:val="WW8Num2z2"/>
    <w:rsid w:val="000C5C9A"/>
    <w:rPr>
      <w:rFonts w:ascii="Wingdings" w:hAnsi="Wingdings"/>
    </w:rPr>
  </w:style>
  <w:style w:type="character" w:customStyle="1" w:styleId="WW8Num5z1">
    <w:name w:val="WW8Num5z1"/>
    <w:rsid w:val="000C5C9A"/>
    <w:rPr>
      <w:rFonts w:ascii="Courier New" w:hAnsi="Courier New"/>
      <w:sz w:val="20"/>
    </w:rPr>
  </w:style>
  <w:style w:type="character" w:customStyle="1" w:styleId="WW8Num5z2">
    <w:name w:val="WW8Num5z2"/>
    <w:rsid w:val="000C5C9A"/>
    <w:rPr>
      <w:rFonts w:ascii="Wingdings" w:hAnsi="Wingdings"/>
      <w:sz w:val="20"/>
    </w:rPr>
  </w:style>
  <w:style w:type="character" w:customStyle="1" w:styleId="WW8Num6z1">
    <w:name w:val="WW8Num6z1"/>
    <w:rsid w:val="000C5C9A"/>
    <w:rPr>
      <w:rFonts w:ascii="Courier New" w:hAnsi="Courier New"/>
    </w:rPr>
  </w:style>
  <w:style w:type="character" w:customStyle="1" w:styleId="WW8Num6z2">
    <w:name w:val="WW8Num6z2"/>
    <w:rsid w:val="000C5C9A"/>
    <w:rPr>
      <w:rFonts w:ascii="Wingdings" w:hAnsi="Wingdings"/>
    </w:rPr>
  </w:style>
  <w:style w:type="character" w:customStyle="1" w:styleId="WW8Num7z1">
    <w:name w:val="WW8Num7z1"/>
    <w:rsid w:val="000C5C9A"/>
    <w:rPr>
      <w:rFonts w:ascii="Courier New" w:hAnsi="Courier New"/>
      <w:sz w:val="20"/>
    </w:rPr>
  </w:style>
  <w:style w:type="character" w:customStyle="1" w:styleId="WW8Num7z2">
    <w:name w:val="WW8Num7z2"/>
    <w:rsid w:val="000C5C9A"/>
    <w:rPr>
      <w:rFonts w:ascii="Wingdings" w:hAnsi="Wingdings"/>
      <w:sz w:val="20"/>
    </w:rPr>
  </w:style>
  <w:style w:type="character" w:customStyle="1" w:styleId="WW8Num8z1">
    <w:name w:val="WW8Num8z1"/>
    <w:rsid w:val="000C5C9A"/>
    <w:rPr>
      <w:rFonts w:ascii="Courier New" w:hAnsi="Courier New"/>
      <w:sz w:val="20"/>
    </w:rPr>
  </w:style>
  <w:style w:type="character" w:customStyle="1" w:styleId="WW8Num8z2">
    <w:name w:val="WW8Num8z2"/>
    <w:rsid w:val="000C5C9A"/>
    <w:rPr>
      <w:rFonts w:ascii="Wingdings" w:hAnsi="Wingdings"/>
      <w:sz w:val="20"/>
    </w:rPr>
  </w:style>
  <w:style w:type="character" w:customStyle="1" w:styleId="WW8Num10z1">
    <w:name w:val="WW8Num10z1"/>
    <w:rsid w:val="000C5C9A"/>
    <w:rPr>
      <w:rFonts w:ascii="Courier New" w:hAnsi="Courier New"/>
      <w:sz w:val="20"/>
    </w:rPr>
  </w:style>
  <w:style w:type="character" w:customStyle="1" w:styleId="WW8Num10z2">
    <w:name w:val="WW8Num10z2"/>
    <w:rsid w:val="000C5C9A"/>
    <w:rPr>
      <w:rFonts w:ascii="Wingdings" w:hAnsi="Wingdings"/>
      <w:sz w:val="20"/>
    </w:rPr>
  </w:style>
  <w:style w:type="character" w:customStyle="1" w:styleId="WW8Num1z0">
    <w:name w:val="WW8Num1z0"/>
    <w:rsid w:val="000C5C9A"/>
    <w:rPr>
      <w:rFonts w:ascii="Courier New" w:hAnsi="Courier New"/>
    </w:rPr>
  </w:style>
  <w:style w:type="character" w:customStyle="1" w:styleId="WW8Num3z1">
    <w:name w:val="WW8Num3z1"/>
    <w:rsid w:val="000C5C9A"/>
    <w:rPr>
      <w:rFonts w:ascii="Courier New" w:hAnsi="Courier New"/>
      <w:sz w:val="20"/>
    </w:rPr>
  </w:style>
  <w:style w:type="character" w:customStyle="1" w:styleId="WW8Num3z2">
    <w:name w:val="WW8Num3z2"/>
    <w:rsid w:val="000C5C9A"/>
    <w:rPr>
      <w:rFonts w:ascii="Wingdings" w:hAnsi="Wingdings"/>
      <w:sz w:val="20"/>
    </w:rPr>
  </w:style>
  <w:style w:type="character" w:customStyle="1" w:styleId="WW8Num4z1">
    <w:name w:val="WW8Num4z1"/>
    <w:rsid w:val="000C5C9A"/>
    <w:rPr>
      <w:rFonts w:ascii="Courier New" w:hAnsi="Courier New"/>
    </w:rPr>
  </w:style>
  <w:style w:type="character" w:customStyle="1" w:styleId="WW8Num4z2">
    <w:name w:val="WW8Num4z2"/>
    <w:rsid w:val="000C5C9A"/>
    <w:rPr>
      <w:rFonts w:ascii="Wingdings" w:hAnsi="Wingdings"/>
    </w:rPr>
  </w:style>
  <w:style w:type="character" w:customStyle="1" w:styleId="WW8Num9z1">
    <w:name w:val="WW8Num9z1"/>
    <w:rsid w:val="000C5C9A"/>
    <w:rPr>
      <w:rFonts w:ascii="Courier New" w:hAnsi="Courier New"/>
      <w:sz w:val="20"/>
    </w:rPr>
  </w:style>
  <w:style w:type="character" w:customStyle="1" w:styleId="WW8Num9z2">
    <w:name w:val="WW8Num9z2"/>
    <w:rsid w:val="000C5C9A"/>
    <w:rPr>
      <w:rFonts w:ascii="Wingdings" w:hAnsi="Wingdings"/>
      <w:sz w:val="20"/>
    </w:rPr>
  </w:style>
  <w:style w:type="character" w:customStyle="1" w:styleId="Heading3Char">
    <w:name w:val="Heading 3 Char"/>
    <w:rsid w:val="000C5C9A"/>
    <w:rPr>
      <w:rFonts w:ascii="Times New Roman" w:hAnsi="Times New Roman" w:cs="Times New Roman"/>
      <w:b/>
      <w:bCs/>
      <w:sz w:val="27"/>
      <w:szCs w:val="27"/>
    </w:rPr>
  </w:style>
  <w:style w:type="character" w:customStyle="1" w:styleId="TitleChar">
    <w:name w:val="Title Char"/>
    <w:rsid w:val="000C5C9A"/>
    <w:rPr>
      <w:rFonts w:ascii="Footlight MT Light" w:hAnsi="Footlight MT Light" w:cs="Times New Roman"/>
      <w:sz w:val="20"/>
      <w:szCs w:val="20"/>
      <w:lang w:val="es-ES"/>
    </w:rPr>
  </w:style>
  <w:style w:type="character" w:customStyle="1" w:styleId="HTMLPreformattedChar">
    <w:name w:val="HTML Preformatted Char"/>
    <w:rsid w:val="000C5C9A"/>
    <w:rPr>
      <w:rFonts w:ascii="Courier New" w:hAnsi="Courier New" w:cs="Courier New"/>
      <w:sz w:val="20"/>
      <w:szCs w:val="20"/>
    </w:rPr>
  </w:style>
  <w:style w:type="paragraph" w:customStyle="1" w:styleId="Estndar">
    <w:name w:val="Estándar"/>
    <w:basedOn w:val="Normal"/>
    <w:rsid w:val="000C5C9A"/>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0C5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0C5C9A"/>
  </w:style>
  <w:style w:type="character" w:customStyle="1" w:styleId="themebody1">
    <w:name w:val="themebody1"/>
    <w:rsid w:val="000C5C9A"/>
    <w:rPr>
      <w:color w:val="FFFFFF"/>
    </w:rPr>
  </w:style>
  <w:style w:type="character" w:customStyle="1" w:styleId="txtvideoproyectores">
    <w:name w:val="txt_videoproyectores"/>
    <w:basedOn w:val="Fuentedeprrafopredeter"/>
    <w:rsid w:val="000C5C9A"/>
  </w:style>
  <w:style w:type="character" w:customStyle="1" w:styleId="DeltaViewInsertion">
    <w:name w:val="DeltaView Insertion"/>
    <w:rsid w:val="000C5C9A"/>
    <w:rPr>
      <w:color w:val="0000FF"/>
      <w:spacing w:val="0"/>
      <w:u w:val="double"/>
    </w:rPr>
  </w:style>
  <w:style w:type="paragraph" w:customStyle="1" w:styleId="Textoindependiente23">
    <w:name w:val="Texto independiente 23"/>
    <w:basedOn w:val="Normal"/>
    <w:rsid w:val="000C5C9A"/>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0C5C9A"/>
  </w:style>
  <w:style w:type="character" w:customStyle="1" w:styleId="st">
    <w:name w:val="st"/>
    <w:rsid w:val="000C5C9A"/>
  </w:style>
  <w:style w:type="paragraph" w:customStyle="1" w:styleId="Titulodellibro">
    <w:name w:val="Titulo del libro"/>
    <w:basedOn w:val="Normal"/>
    <w:uiPriority w:val="99"/>
    <w:rsid w:val="000C5C9A"/>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AsuntodelcomentarioCar">
    <w:name w:val="Asunto del comentario Car"/>
    <w:basedOn w:val="TextocomentarioCar"/>
    <w:link w:val="Asuntodelcomentario"/>
    <w:uiPriority w:val="99"/>
    <w:semiHidden/>
    <w:rsid w:val="000C5C9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C5C9A"/>
    <w:rPr>
      <w:b/>
      <w:bCs/>
    </w:rPr>
  </w:style>
  <w:style w:type="character" w:customStyle="1" w:styleId="AsuntodelcomentarioCar1">
    <w:name w:val="Asunto del comentario Car1"/>
    <w:basedOn w:val="TextocomentarioCar"/>
    <w:uiPriority w:val="99"/>
    <w:semiHidden/>
    <w:rsid w:val="000C5C9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0C5C9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0C5C9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st1">
    <w:name w:val="st1"/>
    <w:rsid w:val="00F3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600">
      <w:bodyDiv w:val="1"/>
      <w:marLeft w:val="0"/>
      <w:marRight w:val="0"/>
      <w:marTop w:val="0"/>
      <w:marBottom w:val="0"/>
      <w:divBdr>
        <w:top w:val="none" w:sz="0" w:space="0" w:color="auto"/>
        <w:left w:val="none" w:sz="0" w:space="0" w:color="auto"/>
        <w:bottom w:val="none" w:sz="0" w:space="0" w:color="auto"/>
        <w:right w:val="none" w:sz="0" w:space="0" w:color="auto"/>
      </w:divBdr>
    </w:div>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53617306">
      <w:bodyDiv w:val="1"/>
      <w:marLeft w:val="0"/>
      <w:marRight w:val="0"/>
      <w:marTop w:val="0"/>
      <w:marBottom w:val="0"/>
      <w:divBdr>
        <w:top w:val="none" w:sz="0" w:space="0" w:color="auto"/>
        <w:left w:val="none" w:sz="0" w:space="0" w:color="auto"/>
        <w:bottom w:val="none" w:sz="0" w:space="0" w:color="auto"/>
        <w:right w:val="none" w:sz="0" w:space="0" w:color="auto"/>
      </w:divBdr>
    </w:div>
    <w:div w:id="161429174">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34900336">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061491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9809734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9186056">
      <w:bodyDiv w:val="1"/>
      <w:marLeft w:val="0"/>
      <w:marRight w:val="0"/>
      <w:marTop w:val="0"/>
      <w:marBottom w:val="0"/>
      <w:divBdr>
        <w:top w:val="none" w:sz="0" w:space="0" w:color="auto"/>
        <w:left w:val="none" w:sz="0" w:space="0" w:color="auto"/>
        <w:bottom w:val="none" w:sz="0" w:space="0" w:color="auto"/>
        <w:right w:val="none" w:sz="0" w:space="0" w:color="auto"/>
      </w:divBdr>
    </w:div>
    <w:div w:id="70621740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1994869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6346709">
      <w:bodyDiv w:val="1"/>
      <w:marLeft w:val="0"/>
      <w:marRight w:val="0"/>
      <w:marTop w:val="0"/>
      <w:marBottom w:val="0"/>
      <w:divBdr>
        <w:top w:val="none" w:sz="0" w:space="0" w:color="auto"/>
        <w:left w:val="none" w:sz="0" w:space="0" w:color="auto"/>
        <w:bottom w:val="none" w:sz="0" w:space="0" w:color="auto"/>
        <w:right w:val="none" w:sz="0" w:space="0" w:color="auto"/>
      </w:divBdr>
    </w:div>
    <w:div w:id="1091898288">
      <w:bodyDiv w:val="1"/>
      <w:marLeft w:val="0"/>
      <w:marRight w:val="0"/>
      <w:marTop w:val="0"/>
      <w:marBottom w:val="0"/>
      <w:divBdr>
        <w:top w:val="none" w:sz="0" w:space="0" w:color="auto"/>
        <w:left w:val="none" w:sz="0" w:space="0" w:color="auto"/>
        <w:bottom w:val="none" w:sz="0" w:space="0" w:color="auto"/>
        <w:right w:val="none" w:sz="0" w:space="0" w:color="auto"/>
      </w:divBdr>
    </w:div>
    <w:div w:id="11066580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37918817">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5827723">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16909139">
      <w:bodyDiv w:val="1"/>
      <w:marLeft w:val="0"/>
      <w:marRight w:val="0"/>
      <w:marTop w:val="0"/>
      <w:marBottom w:val="0"/>
      <w:divBdr>
        <w:top w:val="none" w:sz="0" w:space="0" w:color="auto"/>
        <w:left w:val="none" w:sz="0" w:space="0" w:color="auto"/>
        <w:bottom w:val="none" w:sz="0" w:space="0" w:color="auto"/>
        <w:right w:val="none" w:sz="0" w:space="0" w:color="auto"/>
      </w:divBdr>
    </w:div>
    <w:div w:id="133931166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750934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76320408">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84034627">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79657161">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2760867">
      <w:bodyDiv w:val="1"/>
      <w:marLeft w:val="0"/>
      <w:marRight w:val="0"/>
      <w:marTop w:val="0"/>
      <w:marBottom w:val="0"/>
      <w:divBdr>
        <w:top w:val="none" w:sz="0" w:space="0" w:color="auto"/>
        <w:left w:val="none" w:sz="0" w:space="0" w:color="auto"/>
        <w:bottom w:val="none" w:sz="0" w:space="0" w:color="auto"/>
        <w:right w:val="none" w:sz="0" w:space="0" w:color="auto"/>
      </w:divBdr>
    </w:div>
    <w:div w:id="1936011113">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19967132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64400589">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023A3-A17E-425B-8F75-BC9636DB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5</Pages>
  <Words>3287</Words>
  <Characters>18079</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FINAZAS4</cp:lastModifiedBy>
  <cp:revision>272</cp:revision>
  <cp:lastPrinted>2021-07-01T18:20:00Z</cp:lastPrinted>
  <dcterms:created xsi:type="dcterms:W3CDTF">2021-06-08T13:56:00Z</dcterms:created>
  <dcterms:modified xsi:type="dcterms:W3CDTF">2021-08-04T17:06:00Z</dcterms:modified>
</cp:coreProperties>
</file>