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A5E33" w14:textId="77777777" w:rsidR="00FF2D76" w:rsidRDefault="00FF2D7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4F95F331"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-0</w:t>
      </w:r>
      <w:r w:rsidR="00E76A19">
        <w:rPr>
          <w:rFonts w:ascii="Arial" w:hAnsi="Arial" w:cs="Arial"/>
          <w:b/>
          <w:bCs/>
          <w:noProof/>
          <w:color w:val="000000"/>
          <w:sz w:val="22"/>
          <w:szCs w:val="22"/>
        </w:rPr>
        <w:t>07</w:t>
      </w:r>
      <w:r w:rsidRPr="00B825C4">
        <w:rPr>
          <w:rFonts w:ascii="Arial" w:hAnsi="Arial" w:cs="Arial"/>
          <w:b/>
          <w:bCs/>
          <w:noProof/>
          <w:color w:val="000000"/>
          <w:sz w:val="22"/>
          <w:szCs w:val="22"/>
        </w:rPr>
        <w:t>-</w:t>
      </w:r>
      <w:r w:rsidR="000854F4">
        <w:rPr>
          <w:rFonts w:ascii="Arial" w:hAnsi="Arial" w:cs="Arial"/>
          <w:b/>
          <w:bCs/>
          <w:noProof/>
          <w:color w:val="000000"/>
          <w:sz w:val="22"/>
          <w:szCs w:val="22"/>
        </w:rPr>
        <w:t>202</w:t>
      </w:r>
      <w:r w:rsidR="00C6172E">
        <w:rPr>
          <w:rFonts w:ascii="Arial" w:hAnsi="Arial" w:cs="Arial"/>
          <w:b/>
          <w:bCs/>
          <w:noProof/>
          <w:color w:val="000000"/>
          <w:sz w:val="22"/>
          <w:szCs w:val="22"/>
        </w:rPr>
        <w:t>1</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74D60DEB" w:rsidR="00FF2D76" w:rsidRPr="003A680A" w:rsidRDefault="0075264C"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Pr>
          <w:rFonts w:asciiTheme="minorHAnsi" w:hAnsiTheme="minorHAnsi" w:cstheme="minorHAnsi"/>
          <w:b/>
          <w:bCs/>
          <w:noProof/>
          <w:color w:val="000000"/>
          <w:sz w:val="28"/>
          <w:szCs w:val="28"/>
        </w:rPr>
        <w:t xml:space="preserve">Adquisición de </w:t>
      </w:r>
      <w:r w:rsidR="00FF61F0" w:rsidRPr="00FF61F0">
        <w:rPr>
          <w:rFonts w:asciiTheme="minorHAnsi" w:hAnsiTheme="minorHAnsi" w:cstheme="minorHAnsi"/>
          <w:b/>
          <w:bCs/>
          <w:noProof/>
          <w:color w:val="000000"/>
          <w:sz w:val="28"/>
          <w:szCs w:val="28"/>
        </w:rPr>
        <w:t>Equipo</w:t>
      </w:r>
      <w:r w:rsidR="00F55E54">
        <w:rPr>
          <w:rFonts w:asciiTheme="minorHAnsi" w:hAnsiTheme="minorHAnsi" w:cstheme="minorHAnsi"/>
          <w:b/>
          <w:bCs/>
          <w:noProof/>
          <w:color w:val="000000"/>
          <w:sz w:val="28"/>
          <w:szCs w:val="28"/>
        </w:rPr>
        <w:t>s</w:t>
      </w:r>
      <w:r w:rsidR="00FF61F0" w:rsidRPr="00FF61F0">
        <w:rPr>
          <w:rFonts w:asciiTheme="minorHAnsi" w:hAnsiTheme="minorHAnsi" w:cstheme="minorHAnsi"/>
          <w:b/>
          <w:bCs/>
          <w:noProof/>
          <w:color w:val="000000"/>
          <w:sz w:val="28"/>
          <w:szCs w:val="28"/>
        </w:rPr>
        <w:t xml:space="preserve"> de Cómputo y Tecnología</w:t>
      </w:r>
      <w:r w:rsidR="0041424F" w:rsidRPr="00FF61F0">
        <w:rPr>
          <w:rFonts w:asciiTheme="minorHAnsi" w:hAnsiTheme="minorHAnsi" w:cstheme="minorHAnsi"/>
          <w:b/>
          <w:bCs/>
          <w:noProof/>
          <w:color w:val="000000"/>
          <w:sz w:val="28"/>
          <w:szCs w:val="28"/>
        </w:rPr>
        <w:t xml:space="preserve"> para el Departamento de </w:t>
      </w:r>
      <w:r w:rsidR="00FF61F0" w:rsidRPr="00FF61F0">
        <w:rPr>
          <w:rFonts w:asciiTheme="minorHAnsi" w:hAnsiTheme="minorHAnsi" w:cstheme="minorHAnsi"/>
          <w:b/>
          <w:bCs/>
          <w:noProof/>
          <w:color w:val="000000"/>
          <w:sz w:val="28"/>
          <w:szCs w:val="28"/>
        </w:rPr>
        <w:t>Enfermería</w:t>
      </w:r>
      <w:r w:rsidR="0041424F" w:rsidRPr="00FF61F0">
        <w:rPr>
          <w:rFonts w:asciiTheme="minorHAnsi" w:hAnsiTheme="minorHAnsi" w:cstheme="minorHAnsi"/>
          <w:b/>
          <w:bCs/>
          <w:noProof/>
          <w:color w:val="000000"/>
          <w:sz w:val="28"/>
          <w:szCs w:val="28"/>
        </w:rPr>
        <w:t xml:space="preserve"> del </w:t>
      </w:r>
      <w:r w:rsidR="00FF61F0" w:rsidRPr="00FF61F0">
        <w:rPr>
          <w:rFonts w:asciiTheme="minorHAnsi" w:hAnsiTheme="minorHAnsi" w:cstheme="minorHAnsi"/>
          <w:b/>
          <w:bCs/>
          <w:noProof/>
          <w:color w:val="000000"/>
          <w:sz w:val="28"/>
          <w:szCs w:val="28"/>
        </w:rPr>
        <w:t>Centro</w:t>
      </w:r>
      <w:r w:rsidR="00FF61F0">
        <w:rPr>
          <w:rFonts w:asciiTheme="minorHAnsi" w:hAnsiTheme="minorHAnsi" w:cstheme="minorHAnsi"/>
          <w:b/>
          <w:bCs/>
          <w:noProof/>
          <w:color w:val="000000"/>
          <w:sz w:val="28"/>
          <w:szCs w:val="28"/>
        </w:rPr>
        <w:t xml:space="preserve"> de Ciencias de la Salud</w:t>
      </w:r>
      <w:r w:rsidR="0041424F" w:rsidRPr="0041424F">
        <w:rPr>
          <w:rFonts w:asciiTheme="minorHAnsi" w:hAnsiTheme="minorHAnsi" w:cstheme="minorHAnsi"/>
          <w:b/>
          <w:bCs/>
          <w:noProof/>
          <w:color w:val="000000"/>
          <w:sz w:val="28"/>
          <w:szCs w:val="28"/>
        </w:rPr>
        <w:t>.</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77777777" w:rsidR="00FF2D76" w:rsidRPr="00E0674F" w:rsidRDefault="00FF2D76" w:rsidP="00FF2D76">
      <w:pPr>
        <w:jc w:val="both"/>
        <w:rPr>
          <w:rFonts w:ascii="Arial" w:hAnsi="Arial" w:cs="Arial"/>
          <w:b/>
          <w:bCs/>
          <w:noProof/>
          <w:color w:val="000000"/>
          <w:sz w:val="22"/>
          <w:szCs w:val="22"/>
        </w:rPr>
      </w:pP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3652"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006"/>
        <w:gridCol w:w="2551"/>
      </w:tblGrid>
      <w:tr w:rsidR="00FF2D76" w:rsidRPr="00F638FE" w14:paraId="26D05A26" w14:textId="77777777" w:rsidTr="0075264C">
        <w:tc>
          <w:tcPr>
            <w:tcW w:w="3006" w:type="dxa"/>
            <w:shd w:val="clear" w:color="auto" w:fill="auto"/>
          </w:tcPr>
          <w:p w14:paraId="73B230F9" w14:textId="77777777" w:rsidR="00FF2D76" w:rsidRPr="00F638FE" w:rsidRDefault="00FF2D76" w:rsidP="008F16A1">
            <w:pPr>
              <w:rPr>
                <w:rFonts w:ascii="Arial" w:hAnsi="Arial" w:cs="Arial"/>
                <w:b/>
                <w:sz w:val="14"/>
                <w:szCs w:val="14"/>
              </w:rPr>
            </w:pPr>
            <w:r w:rsidRPr="00F638FE">
              <w:rPr>
                <w:rFonts w:ascii="Arial" w:hAnsi="Arial" w:cs="Arial"/>
                <w:b/>
                <w:sz w:val="14"/>
                <w:szCs w:val="14"/>
              </w:rPr>
              <w:t xml:space="preserve">Fecha de </w:t>
            </w:r>
            <w:r w:rsidR="00975003" w:rsidRPr="00F638FE">
              <w:rPr>
                <w:rFonts w:ascii="Arial" w:hAnsi="Arial" w:cs="Arial"/>
                <w:b/>
                <w:sz w:val="14"/>
                <w:szCs w:val="14"/>
              </w:rPr>
              <w:t>Invitación</w:t>
            </w:r>
            <w:r w:rsidR="00064105" w:rsidRPr="00F638FE">
              <w:rPr>
                <w:rFonts w:ascii="Arial" w:hAnsi="Arial" w:cs="Arial"/>
                <w:b/>
                <w:sz w:val="14"/>
                <w:szCs w:val="14"/>
              </w:rPr>
              <w:t>:</w:t>
            </w:r>
          </w:p>
        </w:tc>
        <w:tc>
          <w:tcPr>
            <w:tcW w:w="2551" w:type="dxa"/>
            <w:shd w:val="clear" w:color="auto" w:fill="auto"/>
          </w:tcPr>
          <w:p w14:paraId="160DB473" w14:textId="561BB0DE" w:rsidR="00FF2D76" w:rsidRPr="00F638FE" w:rsidRDefault="00226CF1" w:rsidP="00226CF1">
            <w:pPr>
              <w:jc w:val="center"/>
              <w:rPr>
                <w:rFonts w:ascii="Arial" w:hAnsi="Arial" w:cs="Arial"/>
                <w:b/>
                <w:sz w:val="14"/>
                <w:szCs w:val="14"/>
              </w:rPr>
            </w:pPr>
            <w:r w:rsidRPr="00F638FE">
              <w:rPr>
                <w:rFonts w:ascii="Arial" w:hAnsi="Arial" w:cs="Arial"/>
                <w:b/>
                <w:sz w:val="14"/>
                <w:szCs w:val="14"/>
              </w:rPr>
              <w:t>03</w:t>
            </w:r>
            <w:r w:rsidR="00BC678B" w:rsidRPr="00F638FE">
              <w:rPr>
                <w:rFonts w:ascii="Arial" w:hAnsi="Arial" w:cs="Arial"/>
                <w:b/>
                <w:sz w:val="14"/>
                <w:szCs w:val="14"/>
              </w:rPr>
              <w:t xml:space="preserve"> </w:t>
            </w:r>
            <w:r w:rsidR="00FB3041" w:rsidRPr="00F638FE">
              <w:rPr>
                <w:rFonts w:ascii="Arial" w:hAnsi="Arial" w:cs="Arial"/>
                <w:b/>
                <w:sz w:val="14"/>
                <w:szCs w:val="14"/>
              </w:rPr>
              <w:t xml:space="preserve">de </w:t>
            </w:r>
            <w:r w:rsidRPr="00F638FE">
              <w:rPr>
                <w:rFonts w:ascii="Arial" w:hAnsi="Arial" w:cs="Arial"/>
                <w:b/>
                <w:sz w:val="14"/>
                <w:szCs w:val="14"/>
              </w:rPr>
              <w:t>septiembre</w:t>
            </w:r>
            <w:r w:rsidR="00D71A33" w:rsidRPr="00F638FE">
              <w:rPr>
                <w:rFonts w:ascii="Arial" w:hAnsi="Arial" w:cs="Arial"/>
                <w:b/>
                <w:sz w:val="14"/>
                <w:szCs w:val="14"/>
              </w:rPr>
              <w:t xml:space="preserve"> </w:t>
            </w:r>
            <w:r w:rsidR="003C7C10" w:rsidRPr="00F638FE">
              <w:rPr>
                <w:rFonts w:ascii="Arial" w:hAnsi="Arial" w:cs="Arial"/>
                <w:b/>
                <w:sz w:val="14"/>
                <w:szCs w:val="14"/>
              </w:rPr>
              <w:t>de 20</w:t>
            </w:r>
            <w:r w:rsidR="000854F4" w:rsidRPr="00F638FE">
              <w:rPr>
                <w:rFonts w:ascii="Arial" w:hAnsi="Arial" w:cs="Arial"/>
                <w:b/>
                <w:sz w:val="14"/>
                <w:szCs w:val="14"/>
              </w:rPr>
              <w:t>2</w:t>
            </w:r>
            <w:r w:rsidR="00C6172E" w:rsidRPr="00F638FE">
              <w:rPr>
                <w:rFonts w:ascii="Arial" w:hAnsi="Arial" w:cs="Arial"/>
                <w:b/>
                <w:sz w:val="14"/>
                <w:szCs w:val="14"/>
              </w:rPr>
              <w:t>1</w:t>
            </w:r>
          </w:p>
        </w:tc>
      </w:tr>
      <w:tr w:rsidR="00064105" w:rsidRPr="00AF3A41" w14:paraId="20A9F5DA" w14:textId="77777777" w:rsidTr="00794F81">
        <w:tc>
          <w:tcPr>
            <w:tcW w:w="5557" w:type="dxa"/>
            <w:gridSpan w:val="2"/>
            <w:shd w:val="clear" w:color="auto" w:fill="auto"/>
          </w:tcPr>
          <w:p w14:paraId="221F2A64" w14:textId="0370DD64" w:rsidR="00064105" w:rsidRPr="009033D5" w:rsidRDefault="00064105" w:rsidP="0075264C">
            <w:pPr>
              <w:rPr>
                <w:rFonts w:ascii="Arial" w:hAnsi="Arial" w:cs="Arial"/>
                <w:b/>
                <w:sz w:val="14"/>
                <w:szCs w:val="14"/>
              </w:rPr>
            </w:pPr>
            <w:r w:rsidRPr="00F638FE">
              <w:rPr>
                <w:rFonts w:ascii="Arial" w:hAnsi="Arial" w:cs="Arial"/>
                <w:b/>
                <w:sz w:val="14"/>
                <w:szCs w:val="14"/>
              </w:rPr>
              <w:t xml:space="preserve">Recursos: </w:t>
            </w:r>
            <w:r w:rsidR="0075264C" w:rsidRPr="00F638FE">
              <w:rPr>
                <w:rFonts w:ascii="Arial" w:hAnsi="Arial" w:cs="Arial"/>
                <w:i/>
                <w:sz w:val="14"/>
                <w:szCs w:val="14"/>
              </w:rPr>
              <w:t>Desarrollando Competencias de Profesores y Estudiantes de Enfermería y Enfermería Digital</w:t>
            </w:r>
            <w:r w:rsidR="0041424F" w:rsidRPr="00F638FE">
              <w:rPr>
                <w:rFonts w:ascii="Arial" w:hAnsi="Arial" w:cs="Arial"/>
                <w:i/>
                <w:sz w:val="14"/>
                <w:szCs w:val="14"/>
              </w:rPr>
              <w:t>.</w:t>
            </w:r>
            <w:bookmarkStart w:id="0" w:name="_GoBack"/>
            <w:bookmarkEnd w:id="0"/>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2D750C04" w14:textId="329EFADC"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69F0FB7C" w14:textId="77777777" w:rsidR="00696634" w:rsidRDefault="00696634" w:rsidP="00DB0D13">
      <w:pPr>
        <w:pStyle w:val="Textoindependiente21"/>
        <w:widowControl/>
        <w:tabs>
          <w:tab w:val="left" w:pos="1134"/>
        </w:tabs>
        <w:rPr>
          <w:rFonts w:ascii="Arial" w:hAnsi="Arial" w:cs="Arial"/>
          <w:b/>
          <w:sz w:val="16"/>
          <w:szCs w:val="16"/>
          <w:lang w:val="pt-PT"/>
        </w:rPr>
      </w:pPr>
    </w:p>
    <w:p w14:paraId="2F498DB5" w14:textId="3CA465FB" w:rsidR="00E37C1C" w:rsidRDefault="00E37C1C" w:rsidP="00420A1A">
      <w:pPr>
        <w:pStyle w:val="Textoindependiente21"/>
        <w:widowControl/>
        <w:tabs>
          <w:tab w:val="left" w:pos="1134"/>
        </w:tabs>
        <w:jc w:val="right"/>
        <w:rPr>
          <w:rFonts w:ascii="Arial" w:hAnsi="Arial" w:cs="Arial"/>
          <w:sz w:val="18"/>
          <w:szCs w:val="18"/>
        </w:rPr>
      </w:pPr>
    </w:p>
    <w:p w14:paraId="09E91CA3" w14:textId="77777777" w:rsidR="009033D5" w:rsidRDefault="009033D5" w:rsidP="00420A1A">
      <w:pPr>
        <w:pStyle w:val="Textoindependiente21"/>
        <w:widowControl/>
        <w:tabs>
          <w:tab w:val="left" w:pos="1134"/>
        </w:tabs>
        <w:jc w:val="right"/>
        <w:rPr>
          <w:rFonts w:ascii="Arial" w:hAnsi="Arial" w:cs="Arial"/>
          <w:sz w:val="18"/>
          <w:szCs w:val="18"/>
        </w:rPr>
      </w:pPr>
    </w:p>
    <w:p w14:paraId="379C2ED6" w14:textId="77777777" w:rsidR="00B95AC5" w:rsidRDefault="00B95AC5" w:rsidP="00420A1A">
      <w:pPr>
        <w:pStyle w:val="Textoindependiente21"/>
        <w:widowControl/>
        <w:tabs>
          <w:tab w:val="left" w:pos="1134"/>
        </w:tabs>
        <w:jc w:val="right"/>
        <w:rPr>
          <w:rFonts w:ascii="Arial" w:hAnsi="Arial" w:cs="Arial"/>
          <w:sz w:val="18"/>
          <w:szCs w:val="18"/>
        </w:rPr>
      </w:pPr>
    </w:p>
    <w:p w14:paraId="069A985D" w14:textId="5520E04F"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lastRenderedPageBreak/>
        <w:t>Invitación a cuando menos tres personas</w:t>
      </w:r>
      <w:r w:rsidR="006C1FD0">
        <w:rPr>
          <w:rFonts w:ascii="Arial" w:hAnsi="Arial" w:cs="Arial"/>
          <w:b/>
          <w:bCs/>
          <w:noProof/>
          <w:color w:val="000000"/>
          <w:sz w:val="18"/>
          <w:szCs w:val="18"/>
        </w:rPr>
        <w:t xml:space="preserve"> </w:t>
      </w:r>
      <w:r w:rsidR="009033D5" w:rsidRPr="009033D5">
        <w:rPr>
          <w:rFonts w:ascii="Arial" w:hAnsi="Arial" w:cs="Arial"/>
          <w:b/>
          <w:bCs/>
          <w:noProof/>
          <w:color w:val="000000"/>
          <w:sz w:val="18"/>
          <w:szCs w:val="18"/>
        </w:rPr>
        <w:t>E/901045968-0</w:t>
      </w:r>
      <w:r w:rsidR="00F55E54">
        <w:rPr>
          <w:rFonts w:ascii="Arial" w:hAnsi="Arial" w:cs="Arial"/>
          <w:b/>
          <w:bCs/>
          <w:noProof/>
          <w:color w:val="000000"/>
          <w:sz w:val="18"/>
          <w:szCs w:val="18"/>
        </w:rPr>
        <w:t>07</w:t>
      </w:r>
      <w:r w:rsidR="009033D5" w:rsidRPr="009033D5">
        <w:rPr>
          <w:rFonts w:ascii="Arial" w:hAnsi="Arial" w:cs="Arial"/>
          <w:b/>
          <w:bCs/>
          <w:noProof/>
          <w:color w:val="000000"/>
          <w:sz w:val="18"/>
          <w:szCs w:val="18"/>
        </w:rPr>
        <w:t xml:space="preserve">-2021 </w:t>
      </w:r>
      <w:r w:rsidR="00F55E54" w:rsidRPr="00F55E54">
        <w:rPr>
          <w:rFonts w:ascii="Arial" w:hAnsi="Arial" w:cs="Arial"/>
          <w:b/>
          <w:bCs/>
          <w:noProof/>
          <w:color w:val="000000"/>
          <w:sz w:val="18"/>
          <w:szCs w:val="18"/>
        </w:rPr>
        <w:t>Adquisición de Equipos de Cómputo y Tecnología para el Departamento de Enfermería del Centro de Ciencias de la Salud</w:t>
      </w:r>
      <w:r w:rsidR="009033D5" w:rsidRPr="009033D5">
        <w:rPr>
          <w:rFonts w:ascii="Arial" w:hAnsi="Arial" w:cs="Arial"/>
          <w:b/>
          <w:bCs/>
          <w:noProof/>
          <w:color w:val="000000"/>
          <w:sz w:val="18"/>
          <w:szCs w:val="18"/>
        </w:rPr>
        <w:t>.</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2DCE6F0C" w14:textId="3826A864" w:rsidR="008F50D2" w:rsidRPr="008F50D2" w:rsidRDefault="009033D5" w:rsidP="008F50D2">
      <w:pPr>
        <w:jc w:val="both"/>
        <w:rPr>
          <w:rFonts w:ascii="Arial" w:hAnsi="Arial" w:cs="Arial"/>
          <w:color w:val="000000"/>
          <w:sz w:val="18"/>
          <w:szCs w:val="18"/>
        </w:rPr>
      </w:pPr>
      <w:r w:rsidRPr="009033D5">
        <w:rPr>
          <w:rFonts w:ascii="Arial" w:hAnsi="Arial" w:cs="Arial"/>
          <w:color w:val="000000"/>
          <w:sz w:val="18"/>
          <w:szCs w:val="18"/>
        </w:rPr>
        <w:t>En cumplimiento a lo dispuesto por el artículo 134 de la Constitución Política de los Estados Unidos Mexicanos y los artículos 3 fracción I, IV , V y VI, 40, 45, 47 fracción II, 48, 49, 61 fracción , 63 fracción VI    demás aplicables de la Ley de Adquisiciones, Arrendamientos y Servicios del Estado de Aguascalientes y sus Municipios, La Ley Orgánica de la Universidad Autónoma de Aguascalientes, su Estatuto y el Reglamento de Control Patrimonial y el Manual Único de Adquisiciones, Arrendamientos y Servicios,  la Universidad la Universidad Autónoma de Aguascalientes a través del titular de la Dirección General de Finanzas y su Comité de Compras, llevara a cabo el proceso de Invitación a cuando menos tres personas N° E/901045968-0</w:t>
      </w:r>
      <w:r w:rsidR="00F55E54">
        <w:rPr>
          <w:rFonts w:ascii="Arial" w:hAnsi="Arial" w:cs="Arial"/>
          <w:color w:val="000000"/>
          <w:sz w:val="18"/>
          <w:szCs w:val="18"/>
        </w:rPr>
        <w:t>07</w:t>
      </w:r>
      <w:r w:rsidRPr="009033D5">
        <w:rPr>
          <w:rFonts w:ascii="Arial" w:hAnsi="Arial" w:cs="Arial"/>
          <w:color w:val="000000"/>
          <w:sz w:val="18"/>
          <w:szCs w:val="18"/>
        </w:rPr>
        <w:t>-202</w:t>
      </w:r>
      <w:r>
        <w:rPr>
          <w:rFonts w:ascii="Arial" w:hAnsi="Arial" w:cs="Arial"/>
          <w:color w:val="000000"/>
          <w:sz w:val="18"/>
          <w:szCs w:val="18"/>
        </w:rPr>
        <w:t>1</w:t>
      </w:r>
      <w:r w:rsidRPr="009033D5">
        <w:rPr>
          <w:rFonts w:ascii="Arial" w:hAnsi="Arial" w:cs="Arial"/>
          <w:color w:val="000000"/>
          <w:sz w:val="18"/>
          <w:szCs w:val="18"/>
        </w:rPr>
        <w:t>, para la adquisición señalada al rubro para la Universidad Autónoma de</w:t>
      </w:r>
      <w:r w:rsidR="00F55E54">
        <w:rPr>
          <w:rFonts w:ascii="Arial" w:hAnsi="Arial" w:cs="Arial"/>
          <w:color w:val="000000"/>
          <w:sz w:val="18"/>
          <w:szCs w:val="18"/>
        </w:rPr>
        <w:t xml:space="preserve"> Aguascalientes, solicitada por </w:t>
      </w:r>
      <w:r w:rsidRPr="009033D5">
        <w:rPr>
          <w:rFonts w:ascii="Arial" w:hAnsi="Arial" w:cs="Arial"/>
          <w:color w:val="000000"/>
          <w:sz w:val="18"/>
          <w:szCs w:val="18"/>
        </w:rPr>
        <w:t xml:space="preserve">el </w:t>
      </w:r>
      <w:r w:rsidR="00F55E54">
        <w:rPr>
          <w:rFonts w:ascii="Arial" w:hAnsi="Arial" w:cs="Arial"/>
          <w:color w:val="000000"/>
          <w:sz w:val="18"/>
          <w:szCs w:val="18"/>
        </w:rPr>
        <w:t>Departamento de Enfermería del Centro de Ciencias de la Salud</w:t>
      </w:r>
      <w:r w:rsidRPr="009033D5">
        <w:rPr>
          <w:rFonts w:ascii="Arial" w:hAnsi="Arial" w:cs="Arial"/>
          <w:color w:val="000000"/>
          <w:sz w:val="18"/>
          <w:szCs w:val="18"/>
        </w:rPr>
        <w:t xml:space="preserve"> </w:t>
      </w:r>
      <w:r w:rsidR="00F55E54">
        <w:rPr>
          <w:rFonts w:ascii="Arial" w:hAnsi="Arial" w:cs="Arial"/>
          <w:color w:val="000000"/>
          <w:sz w:val="18"/>
          <w:szCs w:val="18"/>
        </w:rPr>
        <w:t>de la UAA.</w:t>
      </w:r>
      <w:r w:rsidR="008F50D2">
        <w:rPr>
          <w:rFonts w:ascii="Arial" w:hAnsi="Arial" w:cs="Arial"/>
          <w:color w:val="000000"/>
          <w:sz w:val="18"/>
          <w:szCs w:val="18"/>
        </w:rPr>
        <w:t xml:space="preserve"> </w:t>
      </w:r>
      <w:r w:rsidR="008F50D2" w:rsidRPr="008F50D2">
        <w:rPr>
          <w:rFonts w:ascii="Arial" w:hAnsi="Arial" w:cs="Arial"/>
          <w:color w:val="000000"/>
          <w:sz w:val="18"/>
          <w:szCs w:val="18"/>
        </w:rPr>
        <w:t>Los diversos actos de este concurso serán públicos y se efectuarán en el domicilio de Av. Universidad No. 940, C.P. 20100 Ciudad Universitaria, México, conforme al siguiente programa:</w:t>
      </w:r>
    </w:p>
    <w:p w14:paraId="40B87DF4" w14:textId="28444758" w:rsidR="009033D5" w:rsidRPr="009033D5" w:rsidRDefault="009033D5" w:rsidP="009033D5">
      <w:pPr>
        <w:jc w:val="both"/>
        <w:rPr>
          <w:rFonts w:ascii="Arial" w:hAnsi="Arial" w:cs="Arial"/>
          <w:color w:val="000000"/>
          <w:sz w:val="18"/>
          <w:szCs w:val="18"/>
        </w:rPr>
      </w:pPr>
    </w:p>
    <w:p w14:paraId="3A21B362" w14:textId="77777777" w:rsidR="008F16A1" w:rsidRPr="009033D5"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70"/>
        <w:gridCol w:w="2025"/>
        <w:gridCol w:w="2016"/>
        <w:gridCol w:w="2078"/>
      </w:tblGrid>
      <w:tr w:rsidR="007844EE" w:rsidRPr="003A7D21" w14:paraId="5D7806A4" w14:textId="77777777" w:rsidTr="007844EE">
        <w:trPr>
          <w:jc w:val="center"/>
        </w:trPr>
        <w:tc>
          <w:tcPr>
            <w:tcW w:w="2070"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025"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7844EE">
        <w:trPr>
          <w:jc w:val="center"/>
        </w:trPr>
        <w:tc>
          <w:tcPr>
            <w:tcW w:w="2070" w:type="dxa"/>
            <w:vAlign w:val="center"/>
          </w:tcPr>
          <w:p w14:paraId="60A3AEE6" w14:textId="77777777" w:rsidR="00D47B12" w:rsidRPr="001F4184" w:rsidRDefault="00D47B12" w:rsidP="00D47B12">
            <w:pPr>
              <w:jc w:val="center"/>
              <w:rPr>
                <w:rFonts w:ascii="Arial" w:hAnsi="Arial" w:cs="Arial"/>
                <w:b/>
                <w:sz w:val="16"/>
                <w:szCs w:val="16"/>
                <w:lang w:val="es-MX"/>
              </w:rPr>
            </w:pPr>
          </w:p>
          <w:p w14:paraId="027987EC" w14:textId="77777777" w:rsidR="00D47B12" w:rsidRPr="001F4184" w:rsidRDefault="00D47B12" w:rsidP="00D47B12">
            <w:pPr>
              <w:jc w:val="center"/>
              <w:rPr>
                <w:rFonts w:ascii="Arial" w:hAnsi="Arial" w:cs="Arial"/>
                <w:b/>
                <w:sz w:val="16"/>
                <w:szCs w:val="16"/>
                <w:lang w:val="es-MX"/>
              </w:rPr>
            </w:pPr>
            <w:r w:rsidRPr="001F4184">
              <w:rPr>
                <w:rFonts w:ascii="Arial" w:hAnsi="Arial" w:cs="Arial"/>
                <w:b/>
                <w:sz w:val="16"/>
                <w:szCs w:val="16"/>
                <w:lang w:val="es-MX"/>
              </w:rPr>
              <w:t xml:space="preserve">Entrega de Invitaciones y Publicación </w:t>
            </w:r>
          </w:p>
          <w:p w14:paraId="0B601E76" w14:textId="77777777" w:rsidR="00D47B12" w:rsidRPr="001F4184" w:rsidRDefault="00D47B12" w:rsidP="00D47B12">
            <w:pPr>
              <w:jc w:val="center"/>
              <w:rPr>
                <w:rFonts w:ascii="Arial" w:hAnsi="Arial" w:cs="Arial"/>
                <w:b/>
                <w:sz w:val="16"/>
                <w:szCs w:val="16"/>
                <w:lang w:val="es-MX"/>
              </w:rPr>
            </w:pPr>
          </w:p>
        </w:tc>
        <w:tc>
          <w:tcPr>
            <w:tcW w:w="2025" w:type="dxa"/>
            <w:vAlign w:val="center"/>
          </w:tcPr>
          <w:p w14:paraId="017D516A" w14:textId="468E6E08" w:rsidR="00D47B12" w:rsidRPr="001F4184" w:rsidRDefault="00D54D9E" w:rsidP="00A878D1">
            <w:pPr>
              <w:jc w:val="center"/>
              <w:rPr>
                <w:rFonts w:ascii="Arial" w:hAnsi="Arial" w:cs="Arial"/>
                <w:bCs/>
                <w:caps/>
                <w:color w:val="000000"/>
                <w:sz w:val="16"/>
                <w:szCs w:val="16"/>
              </w:rPr>
            </w:pPr>
            <w:r w:rsidRPr="001F4184">
              <w:rPr>
                <w:rFonts w:ascii="Arial" w:hAnsi="Arial" w:cs="Arial"/>
                <w:bCs/>
                <w:color w:val="000000"/>
                <w:sz w:val="16"/>
                <w:szCs w:val="16"/>
              </w:rPr>
              <w:t>0</w:t>
            </w:r>
            <w:r w:rsidR="00A878D1" w:rsidRPr="001F4184">
              <w:rPr>
                <w:rFonts w:ascii="Arial" w:hAnsi="Arial" w:cs="Arial"/>
                <w:bCs/>
                <w:color w:val="000000"/>
                <w:sz w:val="16"/>
                <w:szCs w:val="16"/>
              </w:rPr>
              <w:t>3</w:t>
            </w:r>
            <w:r w:rsidR="00FD6BC0" w:rsidRPr="001F4184">
              <w:rPr>
                <w:rFonts w:ascii="Arial" w:hAnsi="Arial" w:cs="Arial"/>
                <w:bCs/>
                <w:color w:val="000000"/>
                <w:sz w:val="16"/>
                <w:szCs w:val="16"/>
              </w:rPr>
              <w:t xml:space="preserve"> de </w:t>
            </w:r>
            <w:r w:rsidRPr="001F4184">
              <w:rPr>
                <w:rFonts w:ascii="Arial" w:hAnsi="Arial" w:cs="Arial"/>
                <w:bCs/>
                <w:color w:val="000000"/>
                <w:sz w:val="16"/>
                <w:szCs w:val="16"/>
              </w:rPr>
              <w:t>septiembre</w:t>
            </w:r>
            <w:r w:rsidR="00FD6BC0" w:rsidRPr="001F4184">
              <w:rPr>
                <w:rFonts w:ascii="Arial" w:hAnsi="Arial" w:cs="Arial"/>
                <w:bCs/>
                <w:color w:val="000000"/>
                <w:sz w:val="16"/>
                <w:szCs w:val="16"/>
              </w:rPr>
              <w:t xml:space="preserve"> </w:t>
            </w:r>
            <w:r w:rsidR="00FE5D8D" w:rsidRPr="001F4184">
              <w:rPr>
                <w:rFonts w:ascii="Arial" w:hAnsi="Arial" w:cs="Arial"/>
                <w:bCs/>
                <w:color w:val="000000"/>
                <w:sz w:val="16"/>
                <w:szCs w:val="16"/>
              </w:rPr>
              <w:t>de 20</w:t>
            </w:r>
            <w:r w:rsidR="00314780" w:rsidRPr="001F4184">
              <w:rPr>
                <w:rFonts w:ascii="Arial" w:hAnsi="Arial" w:cs="Arial"/>
                <w:bCs/>
                <w:color w:val="000000"/>
                <w:sz w:val="16"/>
                <w:szCs w:val="16"/>
              </w:rPr>
              <w:t>2</w:t>
            </w:r>
            <w:r w:rsidR="004944C9" w:rsidRPr="001F4184">
              <w:rPr>
                <w:rFonts w:ascii="Arial" w:hAnsi="Arial" w:cs="Arial"/>
                <w:bCs/>
                <w:color w:val="000000"/>
                <w:sz w:val="16"/>
                <w:szCs w:val="16"/>
              </w:rPr>
              <w:t>1</w:t>
            </w:r>
          </w:p>
        </w:tc>
        <w:tc>
          <w:tcPr>
            <w:tcW w:w="2016" w:type="dxa"/>
            <w:vAlign w:val="center"/>
          </w:tcPr>
          <w:p w14:paraId="3FA910FC" w14:textId="081CE948" w:rsidR="00D47B12" w:rsidRPr="001F4184" w:rsidRDefault="00D47B12" w:rsidP="00D47B12">
            <w:pPr>
              <w:jc w:val="center"/>
              <w:rPr>
                <w:rFonts w:ascii="Arial" w:hAnsi="Arial" w:cs="Arial"/>
                <w:caps/>
                <w:sz w:val="16"/>
                <w:szCs w:val="16"/>
              </w:rPr>
            </w:pPr>
            <w:r w:rsidRPr="001F4184">
              <w:rPr>
                <w:rFonts w:ascii="Arial" w:hAnsi="Arial" w:cs="Arial"/>
                <w:caps/>
                <w:sz w:val="16"/>
                <w:szCs w:val="16"/>
              </w:rPr>
              <w:t>-</w:t>
            </w:r>
          </w:p>
        </w:tc>
        <w:tc>
          <w:tcPr>
            <w:tcW w:w="2078" w:type="dxa"/>
            <w:vAlign w:val="center"/>
          </w:tcPr>
          <w:p w14:paraId="53FD7B0D" w14:textId="77777777" w:rsidR="00D47B12" w:rsidRPr="001F4184" w:rsidRDefault="00D47B12" w:rsidP="00D47B12">
            <w:pPr>
              <w:jc w:val="center"/>
              <w:rPr>
                <w:rFonts w:ascii="Arial" w:hAnsi="Arial" w:cs="Arial"/>
                <w:color w:val="000000"/>
                <w:sz w:val="16"/>
                <w:szCs w:val="16"/>
              </w:rPr>
            </w:pPr>
            <w:r w:rsidRPr="001F4184">
              <w:rPr>
                <w:rFonts w:ascii="Arial" w:hAnsi="Arial" w:cs="Arial"/>
                <w:color w:val="000000"/>
                <w:sz w:val="16"/>
                <w:szCs w:val="16"/>
              </w:rPr>
              <w:t xml:space="preserve">Correo electrónico de invitados </w:t>
            </w:r>
          </w:p>
        </w:tc>
      </w:tr>
      <w:tr w:rsidR="00FD6BC0" w:rsidRPr="003A7D21" w14:paraId="1B6EE387" w14:textId="77777777" w:rsidTr="003C2508">
        <w:trPr>
          <w:jc w:val="center"/>
        </w:trPr>
        <w:tc>
          <w:tcPr>
            <w:tcW w:w="2070" w:type="dxa"/>
            <w:shd w:val="clear" w:color="auto" w:fill="auto"/>
            <w:vAlign w:val="center"/>
          </w:tcPr>
          <w:p w14:paraId="038A7006" w14:textId="77777777" w:rsidR="00FD6BC0" w:rsidRPr="001F4184" w:rsidRDefault="00FD6BC0" w:rsidP="00FD6BC0">
            <w:pPr>
              <w:jc w:val="center"/>
              <w:rPr>
                <w:rFonts w:ascii="Arial" w:hAnsi="Arial" w:cs="Arial"/>
                <w:b/>
                <w:sz w:val="16"/>
                <w:szCs w:val="16"/>
                <w:lang w:val="es-MX"/>
              </w:rPr>
            </w:pPr>
          </w:p>
          <w:p w14:paraId="70F858A3" w14:textId="77777777" w:rsidR="00FD6BC0" w:rsidRPr="001F4184" w:rsidRDefault="00FD6BC0" w:rsidP="00FD6BC0">
            <w:pPr>
              <w:jc w:val="center"/>
              <w:rPr>
                <w:rFonts w:ascii="Arial" w:hAnsi="Arial" w:cs="Arial"/>
                <w:b/>
                <w:sz w:val="16"/>
                <w:szCs w:val="16"/>
                <w:lang w:val="es-MX"/>
              </w:rPr>
            </w:pPr>
            <w:r w:rsidRPr="001F4184">
              <w:rPr>
                <w:rFonts w:ascii="Arial" w:hAnsi="Arial" w:cs="Arial"/>
                <w:b/>
                <w:sz w:val="16"/>
                <w:szCs w:val="16"/>
                <w:lang w:val="es-MX"/>
              </w:rPr>
              <w:t xml:space="preserve">Fecha límite para enviar aclaraciones </w:t>
            </w:r>
          </w:p>
          <w:p w14:paraId="026D69D8" w14:textId="77777777" w:rsidR="00FD6BC0" w:rsidRPr="001F4184" w:rsidRDefault="00FD6BC0" w:rsidP="00FD6BC0">
            <w:pPr>
              <w:jc w:val="center"/>
              <w:rPr>
                <w:rFonts w:ascii="Arial" w:hAnsi="Arial" w:cs="Arial"/>
                <w:b/>
                <w:sz w:val="16"/>
                <w:szCs w:val="16"/>
                <w:lang w:val="es-MX"/>
              </w:rPr>
            </w:pPr>
          </w:p>
        </w:tc>
        <w:tc>
          <w:tcPr>
            <w:tcW w:w="2025" w:type="dxa"/>
            <w:shd w:val="clear" w:color="auto" w:fill="auto"/>
            <w:vAlign w:val="center"/>
          </w:tcPr>
          <w:p w14:paraId="3A822410" w14:textId="0C6E800C" w:rsidR="00FD6BC0" w:rsidRPr="001F4184" w:rsidRDefault="00A878D1" w:rsidP="00BA03CD">
            <w:pPr>
              <w:jc w:val="center"/>
              <w:rPr>
                <w:rFonts w:ascii="Arial" w:hAnsi="Arial" w:cs="Arial"/>
                <w:bCs/>
                <w:caps/>
                <w:sz w:val="16"/>
                <w:szCs w:val="16"/>
              </w:rPr>
            </w:pPr>
            <w:r w:rsidRPr="001F4184">
              <w:rPr>
                <w:rFonts w:ascii="Arial" w:hAnsi="Arial" w:cs="Arial"/>
                <w:bCs/>
                <w:sz w:val="16"/>
                <w:szCs w:val="16"/>
              </w:rPr>
              <w:t>0</w:t>
            </w:r>
            <w:r w:rsidR="00BA03CD" w:rsidRPr="001F4184">
              <w:rPr>
                <w:rFonts w:ascii="Arial" w:hAnsi="Arial" w:cs="Arial"/>
                <w:bCs/>
                <w:sz w:val="16"/>
                <w:szCs w:val="16"/>
              </w:rPr>
              <w:t>7</w:t>
            </w:r>
            <w:r w:rsidR="00FD6BC0" w:rsidRPr="001F4184">
              <w:rPr>
                <w:rFonts w:ascii="Arial" w:hAnsi="Arial" w:cs="Arial"/>
                <w:bCs/>
                <w:sz w:val="16"/>
                <w:szCs w:val="16"/>
              </w:rPr>
              <w:t xml:space="preserve"> de </w:t>
            </w:r>
            <w:r w:rsidR="00D54D9E" w:rsidRPr="001F4184">
              <w:rPr>
                <w:rFonts w:ascii="Arial" w:hAnsi="Arial" w:cs="Arial"/>
                <w:bCs/>
                <w:color w:val="000000"/>
                <w:sz w:val="16"/>
                <w:szCs w:val="16"/>
              </w:rPr>
              <w:t>septiembre</w:t>
            </w:r>
            <w:r w:rsidR="00FD6BC0" w:rsidRPr="001F4184">
              <w:rPr>
                <w:rFonts w:ascii="Arial" w:hAnsi="Arial" w:cs="Arial"/>
                <w:bCs/>
                <w:sz w:val="16"/>
                <w:szCs w:val="16"/>
              </w:rPr>
              <w:t xml:space="preserve"> de 2021</w:t>
            </w:r>
          </w:p>
        </w:tc>
        <w:tc>
          <w:tcPr>
            <w:tcW w:w="2016" w:type="dxa"/>
            <w:shd w:val="clear" w:color="auto" w:fill="auto"/>
            <w:vAlign w:val="center"/>
          </w:tcPr>
          <w:p w14:paraId="2DAE542E" w14:textId="2EE76105" w:rsidR="00FD6BC0" w:rsidRPr="001F4184" w:rsidRDefault="00226CF1" w:rsidP="00FD6BC0">
            <w:pPr>
              <w:jc w:val="center"/>
              <w:rPr>
                <w:rFonts w:ascii="Arial" w:hAnsi="Arial" w:cs="Arial"/>
                <w:caps/>
                <w:sz w:val="16"/>
                <w:szCs w:val="16"/>
              </w:rPr>
            </w:pPr>
            <w:r w:rsidRPr="001F4184">
              <w:rPr>
                <w:rFonts w:ascii="Arial" w:hAnsi="Arial" w:cs="Arial"/>
                <w:caps/>
                <w:sz w:val="16"/>
                <w:szCs w:val="16"/>
              </w:rPr>
              <w:t>10</w:t>
            </w:r>
            <w:r w:rsidR="00FD6BC0" w:rsidRPr="001F4184">
              <w:rPr>
                <w:rFonts w:ascii="Arial" w:hAnsi="Arial" w:cs="Arial"/>
                <w:caps/>
                <w:sz w:val="16"/>
                <w:szCs w:val="16"/>
              </w:rPr>
              <w:t xml:space="preserve">:00 </w:t>
            </w:r>
            <w:r w:rsidR="00FD6BC0" w:rsidRPr="001F4184">
              <w:rPr>
                <w:rFonts w:ascii="Arial" w:hAnsi="Arial" w:cs="Arial"/>
                <w:sz w:val="16"/>
                <w:szCs w:val="16"/>
              </w:rPr>
              <w:t>horas</w:t>
            </w:r>
          </w:p>
        </w:tc>
        <w:tc>
          <w:tcPr>
            <w:tcW w:w="2078" w:type="dxa"/>
            <w:shd w:val="clear" w:color="auto" w:fill="auto"/>
            <w:vAlign w:val="center"/>
          </w:tcPr>
          <w:p w14:paraId="13E03571" w14:textId="320D881C" w:rsidR="00FD6BC0" w:rsidRPr="001F4184" w:rsidRDefault="00FD6BC0" w:rsidP="00FD6BC0">
            <w:pPr>
              <w:jc w:val="center"/>
              <w:rPr>
                <w:rFonts w:ascii="Arial" w:hAnsi="Arial" w:cs="Arial"/>
                <w:caps/>
                <w:color w:val="000000"/>
                <w:sz w:val="16"/>
                <w:szCs w:val="16"/>
              </w:rPr>
            </w:pPr>
            <w:r w:rsidRPr="001F4184">
              <w:rPr>
                <w:rFonts w:ascii="Arial" w:hAnsi="Arial" w:cs="Arial"/>
                <w:color w:val="000000"/>
                <w:sz w:val="16"/>
                <w:szCs w:val="16"/>
              </w:rPr>
              <w:t xml:space="preserve">Correos electrónicos autorizados y/o en el Departamento de Compras </w:t>
            </w:r>
          </w:p>
        </w:tc>
      </w:tr>
      <w:tr w:rsidR="00FD6BC0" w:rsidRPr="003A7D21" w14:paraId="6C0135FF" w14:textId="77777777" w:rsidTr="003C2508">
        <w:trPr>
          <w:jc w:val="center"/>
        </w:trPr>
        <w:tc>
          <w:tcPr>
            <w:tcW w:w="2070" w:type="dxa"/>
            <w:shd w:val="clear" w:color="auto" w:fill="auto"/>
            <w:vAlign w:val="center"/>
          </w:tcPr>
          <w:p w14:paraId="081B83B8" w14:textId="77777777" w:rsidR="00FD6BC0" w:rsidRPr="001F4184" w:rsidRDefault="00FD6BC0" w:rsidP="00FD6BC0">
            <w:pPr>
              <w:jc w:val="center"/>
              <w:rPr>
                <w:rFonts w:ascii="Arial" w:hAnsi="Arial" w:cs="Arial"/>
                <w:b/>
                <w:sz w:val="16"/>
                <w:szCs w:val="16"/>
                <w:lang w:val="es-MX"/>
              </w:rPr>
            </w:pPr>
          </w:p>
          <w:p w14:paraId="2298DCDF" w14:textId="77777777" w:rsidR="00FD6BC0" w:rsidRPr="001F4184" w:rsidRDefault="00FD6BC0" w:rsidP="00FD6BC0">
            <w:pPr>
              <w:jc w:val="center"/>
              <w:rPr>
                <w:rFonts w:ascii="Arial" w:hAnsi="Arial" w:cs="Arial"/>
                <w:b/>
                <w:sz w:val="16"/>
                <w:szCs w:val="16"/>
                <w:lang w:val="es-MX"/>
              </w:rPr>
            </w:pPr>
            <w:r w:rsidRPr="001F4184">
              <w:rPr>
                <w:rFonts w:ascii="Arial" w:hAnsi="Arial" w:cs="Arial"/>
                <w:b/>
                <w:sz w:val="16"/>
                <w:szCs w:val="16"/>
                <w:lang w:val="es-MX"/>
              </w:rPr>
              <w:t>Junta Aclaratoria</w:t>
            </w:r>
          </w:p>
          <w:p w14:paraId="5D5E253C" w14:textId="77777777" w:rsidR="00FD6BC0" w:rsidRPr="001F4184" w:rsidRDefault="00FD6BC0" w:rsidP="00FD6BC0">
            <w:pPr>
              <w:jc w:val="center"/>
              <w:rPr>
                <w:rFonts w:ascii="Arial" w:hAnsi="Arial" w:cs="Arial"/>
                <w:b/>
                <w:sz w:val="16"/>
                <w:szCs w:val="16"/>
                <w:lang w:val="es-MX"/>
              </w:rPr>
            </w:pPr>
          </w:p>
        </w:tc>
        <w:tc>
          <w:tcPr>
            <w:tcW w:w="2025" w:type="dxa"/>
            <w:shd w:val="clear" w:color="auto" w:fill="auto"/>
            <w:vAlign w:val="center"/>
          </w:tcPr>
          <w:p w14:paraId="7FC760E9" w14:textId="6E343EE9" w:rsidR="00FD6BC0" w:rsidRPr="001F4184" w:rsidRDefault="00A878D1" w:rsidP="00BA03CD">
            <w:pPr>
              <w:jc w:val="center"/>
              <w:rPr>
                <w:rFonts w:ascii="Arial" w:hAnsi="Arial" w:cs="Arial"/>
                <w:bCs/>
                <w:caps/>
                <w:sz w:val="16"/>
                <w:szCs w:val="16"/>
              </w:rPr>
            </w:pPr>
            <w:r w:rsidRPr="001F4184">
              <w:rPr>
                <w:rFonts w:ascii="Arial" w:hAnsi="Arial" w:cs="Arial"/>
                <w:bCs/>
                <w:caps/>
                <w:sz w:val="16"/>
                <w:szCs w:val="16"/>
              </w:rPr>
              <w:t>0</w:t>
            </w:r>
            <w:r w:rsidR="00BA03CD" w:rsidRPr="001F4184">
              <w:rPr>
                <w:rFonts w:ascii="Arial" w:hAnsi="Arial" w:cs="Arial"/>
                <w:bCs/>
                <w:caps/>
                <w:sz w:val="16"/>
                <w:szCs w:val="16"/>
              </w:rPr>
              <w:t>8</w:t>
            </w:r>
            <w:r w:rsidR="00FD6BC0" w:rsidRPr="001F4184">
              <w:rPr>
                <w:rFonts w:ascii="Arial" w:hAnsi="Arial" w:cs="Arial"/>
                <w:bCs/>
                <w:caps/>
                <w:sz w:val="16"/>
                <w:szCs w:val="16"/>
              </w:rPr>
              <w:t xml:space="preserve"> </w:t>
            </w:r>
            <w:r w:rsidR="00FD6BC0" w:rsidRPr="001F4184">
              <w:rPr>
                <w:rFonts w:ascii="Arial" w:hAnsi="Arial" w:cs="Arial"/>
                <w:bCs/>
                <w:sz w:val="16"/>
                <w:szCs w:val="16"/>
              </w:rPr>
              <w:t xml:space="preserve">de </w:t>
            </w:r>
            <w:r w:rsidR="00D54D9E" w:rsidRPr="001F4184">
              <w:rPr>
                <w:rFonts w:ascii="Arial" w:hAnsi="Arial" w:cs="Arial"/>
                <w:bCs/>
                <w:color w:val="000000"/>
                <w:sz w:val="16"/>
                <w:szCs w:val="16"/>
              </w:rPr>
              <w:t>septiembre</w:t>
            </w:r>
            <w:r w:rsidR="00FD6BC0" w:rsidRPr="001F4184">
              <w:rPr>
                <w:rFonts w:ascii="Arial" w:hAnsi="Arial" w:cs="Arial"/>
                <w:bCs/>
                <w:sz w:val="16"/>
                <w:szCs w:val="16"/>
              </w:rPr>
              <w:t xml:space="preserve"> de 2021</w:t>
            </w:r>
          </w:p>
        </w:tc>
        <w:tc>
          <w:tcPr>
            <w:tcW w:w="2016" w:type="dxa"/>
            <w:shd w:val="clear" w:color="auto" w:fill="auto"/>
            <w:vAlign w:val="center"/>
          </w:tcPr>
          <w:p w14:paraId="1EDDBCFD" w14:textId="77824ECE" w:rsidR="00FD6BC0" w:rsidRPr="001F4184" w:rsidRDefault="00226CF1" w:rsidP="00FD6BC0">
            <w:pPr>
              <w:jc w:val="center"/>
              <w:rPr>
                <w:rFonts w:ascii="Arial" w:hAnsi="Arial" w:cs="Arial"/>
                <w:caps/>
                <w:sz w:val="16"/>
                <w:szCs w:val="16"/>
              </w:rPr>
            </w:pPr>
            <w:r w:rsidRPr="001F4184">
              <w:rPr>
                <w:rFonts w:ascii="Arial" w:hAnsi="Arial" w:cs="Arial"/>
                <w:caps/>
                <w:sz w:val="16"/>
                <w:szCs w:val="16"/>
              </w:rPr>
              <w:t>10</w:t>
            </w:r>
            <w:r w:rsidR="00FD6BC0" w:rsidRPr="001F4184">
              <w:rPr>
                <w:rFonts w:ascii="Arial" w:hAnsi="Arial" w:cs="Arial"/>
                <w:caps/>
                <w:sz w:val="16"/>
                <w:szCs w:val="16"/>
              </w:rPr>
              <w:t xml:space="preserve">:00 </w:t>
            </w:r>
            <w:r w:rsidR="00FD6BC0" w:rsidRPr="001F4184">
              <w:rPr>
                <w:rFonts w:ascii="Arial" w:hAnsi="Arial" w:cs="Arial"/>
                <w:sz w:val="16"/>
                <w:szCs w:val="16"/>
              </w:rPr>
              <w:t xml:space="preserve">horas </w:t>
            </w:r>
          </w:p>
        </w:tc>
        <w:tc>
          <w:tcPr>
            <w:tcW w:w="2078" w:type="dxa"/>
            <w:shd w:val="clear" w:color="auto" w:fill="auto"/>
            <w:vAlign w:val="center"/>
          </w:tcPr>
          <w:p w14:paraId="0E3D981C" w14:textId="2FA59393" w:rsidR="00FD6BC0" w:rsidRPr="001F4184" w:rsidRDefault="00FD6BC0" w:rsidP="00FD6BC0">
            <w:pPr>
              <w:jc w:val="center"/>
              <w:rPr>
                <w:rFonts w:ascii="Arial" w:hAnsi="Arial" w:cs="Arial"/>
                <w:caps/>
                <w:color w:val="000000"/>
                <w:sz w:val="16"/>
                <w:szCs w:val="16"/>
              </w:rPr>
            </w:pPr>
            <w:r w:rsidRPr="001F4184">
              <w:rPr>
                <w:rFonts w:ascii="Arial" w:hAnsi="Arial" w:cs="Arial"/>
                <w:color w:val="000000"/>
                <w:sz w:val="16"/>
                <w:szCs w:val="16"/>
              </w:rPr>
              <w:t>Sala de Licitaciones, Ed. 222, planta baja</w:t>
            </w:r>
          </w:p>
        </w:tc>
      </w:tr>
      <w:tr w:rsidR="00FD6BC0" w:rsidRPr="003A7D21" w14:paraId="5E00A229" w14:textId="77777777" w:rsidTr="003C2508">
        <w:trPr>
          <w:jc w:val="center"/>
        </w:trPr>
        <w:tc>
          <w:tcPr>
            <w:tcW w:w="2070" w:type="dxa"/>
            <w:shd w:val="clear" w:color="auto" w:fill="auto"/>
            <w:vAlign w:val="center"/>
          </w:tcPr>
          <w:p w14:paraId="058170F3" w14:textId="77777777" w:rsidR="00FD6BC0" w:rsidRPr="001F4184" w:rsidRDefault="00FD6BC0" w:rsidP="00FD6BC0">
            <w:pPr>
              <w:jc w:val="center"/>
              <w:rPr>
                <w:rFonts w:ascii="Arial" w:hAnsi="Arial" w:cs="Arial"/>
                <w:b/>
                <w:sz w:val="16"/>
                <w:szCs w:val="16"/>
                <w:lang w:val="es-MX"/>
              </w:rPr>
            </w:pPr>
          </w:p>
          <w:p w14:paraId="30124CAE" w14:textId="77777777" w:rsidR="00FD6BC0" w:rsidRPr="001F4184" w:rsidRDefault="00FD6BC0" w:rsidP="00FD6BC0">
            <w:pPr>
              <w:jc w:val="center"/>
              <w:rPr>
                <w:rFonts w:ascii="Arial" w:hAnsi="Arial" w:cs="Arial"/>
                <w:b/>
                <w:sz w:val="16"/>
                <w:szCs w:val="16"/>
                <w:lang w:val="es-MX"/>
              </w:rPr>
            </w:pPr>
            <w:r w:rsidRPr="001F4184">
              <w:rPr>
                <w:rFonts w:ascii="Arial" w:hAnsi="Arial" w:cs="Arial"/>
                <w:b/>
                <w:sz w:val="16"/>
                <w:szCs w:val="16"/>
                <w:lang w:val="es-MX"/>
              </w:rPr>
              <w:t>Recepción y apertura de  propuestas Técnicas y Económicas</w:t>
            </w:r>
          </w:p>
          <w:p w14:paraId="2CCC19FD" w14:textId="40E15BE0" w:rsidR="00FD6BC0" w:rsidRPr="001F4184" w:rsidRDefault="00FD6BC0" w:rsidP="00FD6BC0">
            <w:pPr>
              <w:jc w:val="center"/>
              <w:rPr>
                <w:rFonts w:ascii="Arial" w:hAnsi="Arial" w:cs="Arial"/>
                <w:b/>
                <w:color w:val="632423"/>
                <w:sz w:val="12"/>
                <w:szCs w:val="12"/>
              </w:rPr>
            </w:pPr>
          </w:p>
          <w:p w14:paraId="3913319D" w14:textId="1F34EE09" w:rsidR="00FD6BC0" w:rsidRPr="001F4184" w:rsidRDefault="00FD6BC0" w:rsidP="00FD6BC0">
            <w:pPr>
              <w:jc w:val="center"/>
              <w:rPr>
                <w:rFonts w:ascii="Arial" w:hAnsi="Arial" w:cs="Arial"/>
                <w:b/>
                <w:sz w:val="16"/>
                <w:szCs w:val="16"/>
                <w:lang w:val="es-MX"/>
              </w:rPr>
            </w:pPr>
          </w:p>
        </w:tc>
        <w:tc>
          <w:tcPr>
            <w:tcW w:w="2025" w:type="dxa"/>
            <w:shd w:val="clear" w:color="auto" w:fill="auto"/>
            <w:vAlign w:val="center"/>
          </w:tcPr>
          <w:p w14:paraId="30632209" w14:textId="580A526B" w:rsidR="00FD6BC0" w:rsidRPr="001F4184" w:rsidRDefault="00A878D1" w:rsidP="00C56E76">
            <w:pPr>
              <w:jc w:val="center"/>
              <w:rPr>
                <w:rFonts w:ascii="Arial" w:hAnsi="Arial" w:cs="Arial"/>
                <w:bCs/>
                <w:caps/>
                <w:color w:val="000000"/>
                <w:sz w:val="16"/>
                <w:szCs w:val="16"/>
              </w:rPr>
            </w:pPr>
            <w:r w:rsidRPr="001F4184">
              <w:rPr>
                <w:rFonts w:ascii="Arial" w:hAnsi="Arial" w:cs="Arial"/>
                <w:bCs/>
                <w:caps/>
                <w:color w:val="000000"/>
                <w:sz w:val="16"/>
                <w:szCs w:val="16"/>
              </w:rPr>
              <w:t>13</w:t>
            </w:r>
            <w:r w:rsidR="00FD6BC0" w:rsidRPr="001F4184">
              <w:rPr>
                <w:rFonts w:ascii="Arial" w:hAnsi="Arial" w:cs="Arial"/>
                <w:bCs/>
                <w:caps/>
                <w:color w:val="000000"/>
                <w:sz w:val="16"/>
                <w:szCs w:val="16"/>
              </w:rPr>
              <w:t xml:space="preserve"> </w:t>
            </w:r>
            <w:r w:rsidR="00FD6BC0" w:rsidRPr="001F4184">
              <w:rPr>
                <w:rFonts w:ascii="Arial" w:hAnsi="Arial" w:cs="Arial"/>
                <w:bCs/>
                <w:color w:val="000000"/>
                <w:sz w:val="16"/>
                <w:szCs w:val="16"/>
              </w:rPr>
              <w:t xml:space="preserve">de </w:t>
            </w:r>
            <w:r w:rsidR="00D54D9E" w:rsidRPr="001F4184">
              <w:rPr>
                <w:rFonts w:ascii="Arial" w:hAnsi="Arial" w:cs="Arial"/>
                <w:bCs/>
                <w:color w:val="000000"/>
                <w:sz w:val="16"/>
                <w:szCs w:val="16"/>
              </w:rPr>
              <w:t>septiembre</w:t>
            </w:r>
            <w:r w:rsidR="00FD6BC0" w:rsidRPr="001F4184">
              <w:rPr>
                <w:rFonts w:ascii="Arial" w:hAnsi="Arial" w:cs="Arial"/>
                <w:bCs/>
                <w:color w:val="000000"/>
                <w:sz w:val="16"/>
                <w:szCs w:val="16"/>
              </w:rPr>
              <w:t xml:space="preserve"> de 2021 </w:t>
            </w:r>
          </w:p>
        </w:tc>
        <w:tc>
          <w:tcPr>
            <w:tcW w:w="2016" w:type="dxa"/>
            <w:shd w:val="clear" w:color="auto" w:fill="auto"/>
            <w:vAlign w:val="center"/>
          </w:tcPr>
          <w:p w14:paraId="661D907A" w14:textId="43A64040" w:rsidR="00FD6BC0" w:rsidRPr="001F4184" w:rsidRDefault="00FD6BC0" w:rsidP="00FD6BC0">
            <w:pPr>
              <w:jc w:val="center"/>
              <w:rPr>
                <w:rFonts w:ascii="Arial" w:hAnsi="Arial" w:cs="Arial"/>
                <w:caps/>
                <w:sz w:val="16"/>
                <w:szCs w:val="16"/>
              </w:rPr>
            </w:pPr>
            <w:r w:rsidRPr="001F4184">
              <w:rPr>
                <w:rFonts w:ascii="Arial" w:hAnsi="Arial" w:cs="Arial"/>
                <w:caps/>
                <w:sz w:val="16"/>
                <w:szCs w:val="16"/>
              </w:rPr>
              <w:t xml:space="preserve">10:00 </w:t>
            </w:r>
            <w:r w:rsidRPr="001F4184">
              <w:rPr>
                <w:rFonts w:ascii="Arial" w:hAnsi="Arial" w:cs="Arial"/>
                <w:sz w:val="16"/>
                <w:szCs w:val="16"/>
              </w:rPr>
              <w:t xml:space="preserve">horas </w:t>
            </w:r>
          </w:p>
        </w:tc>
        <w:tc>
          <w:tcPr>
            <w:tcW w:w="2078" w:type="dxa"/>
            <w:shd w:val="clear" w:color="auto" w:fill="auto"/>
            <w:vAlign w:val="center"/>
          </w:tcPr>
          <w:p w14:paraId="1D7CF646" w14:textId="742B8CAC" w:rsidR="00FD6BC0" w:rsidRPr="001F4184" w:rsidRDefault="00FD6BC0" w:rsidP="00FD6BC0">
            <w:pPr>
              <w:jc w:val="center"/>
              <w:rPr>
                <w:rFonts w:ascii="Arial" w:hAnsi="Arial" w:cs="Arial"/>
                <w:caps/>
                <w:color w:val="000000"/>
                <w:sz w:val="16"/>
                <w:szCs w:val="16"/>
              </w:rPr>
            </w:pPr>
            <w:r w:rsidRPr="001F4184">
              <w:rPr>
                <w:rFonts w:ascii="Arial" w:hAnsi="Arial" w:cs="Arial"/>
                <w:color w:val="000000"/>
                <w:sz w:val="16"/>
                <w:szCs w:val="16"/>
              </w:rPr>
              <w:t>Sala de Licitaciones, Ed. 222, planta baja</w:t>
            </w:r>
          </w:p>
        </w:tc>
      </w:tr>
      <w:tr w:rsidR="00FD6BC0" w:rsidRPr="003A7D21" w14:paraId="62E10202" w14:textId="77777777" w:rsidTr="003C2508">
        <w:trPr>
          <w:jc w:val="center"/>
        </w:trPr>
        <w:tc>
          <w:tcPr>
            <w:tcW w:w="2070" w:type="dxa"/>
            <w:shd w:val="clear" w:color="auto" w:fill="auto"/>
            <w:vAlign w:val="center"/>
          </w:tcPr>
          <w:p w14:paraId="5959EAB7" w14:textId="77777777" w:rsidR="00FD6BC0" w:rsidRPr="001F4184" w:rsidRDefault="00FD6BC0" w:rsidP="00FD6BC0">
            <w:pPr>
              <w:tabs>
                <w:tab w:val="right" w:pos="2871"/>
              </w:tabs>
              <w:jc w:val="center"/>
              <w:rPr>
                <w:rFonts w:ascii="Arial" w:hAnsi="Arial" w:cs="Arial"/>
                <w:b/>
                <w:sz w:val="16"/>
                <w:szCs w:val="16"/>
                <w:lang w:val="es-MX"/>
              </w:rPr>
            </w:pPr>
          </w:p>
          <w:p w14:paraId="698E56EE" w14:textId="77777777" w:rsidR="00FD6BC0" w:rsidRPr="001F4184" w:rsidRDefault="00FD6BC0" w:rsidP="00FD6BC0">
            <w:pPr>
              <w:tabs>
                <w:tab w:val="right" w:pos="2871"/>
              </w:tabs>
              <w:jc w:val="center"/>
              <w:rPr>
                <w:rFonts w:ascii="Arial" w:hAnsi="Arial" w:cs="Arial"/>
                <w:b/>
                <w:sz w:val="16"/>
                <w:szCs w:val="16"/>
                <w:lang w:val="es-MX"/>
              </w:rPr>
            </w:pPr>
            <w:r w:rsidRPr="001F4184">
              <w:rPr>
                <w:rFonts w:ascii="Arial" w:hAnsi="Arial" w:cs="Arial"/>
                <w:b/>
                <w:sz w:val="16"/>
                <w:szCs w:val="16"/>
                <w:lang w:val="es-MX"/>
              </w:rPr>
              <w:t>Fallo</w:t>
            </w:r>
          </w:p>
          <w:p w14:paraId="14A9CA3F" w14:textId="77777777" w:rsidR="00FD6BC0" w:rsidRPr="001F4184" w:rsidRDefault="00FD6BC0" w:rsidP="00FD6BC0">
            <w:pPr>
              <w:tabs>
                <w:tab w:val="right" w:pos="2871"/>
              </w:tabs>
              <w:jc w:val="center"/>
              <w:rPr>
                <w:rFonts w:ascii="Arial" w:hAnsi="Arial" w:cs="Arial"/>
                <w:b/>
                <w:sz w:val="16"/>
                <w:szCs w:val="16"/>
                <w:lang w:val="es-MX"/>
              </w:rPr>
            </w:pPr>
          </w:p>
        </w:tc>
        <w:tc>
          <w:tcPr>
            <w:tcW w:w="2025" w:type="dxa"/>
            <w:shd w:val="clear" w:color="auto" w:fill="auto"/>
            <w:vAlign w:val="center"/>
          </w:tcPr>
          <w:p w14:paraId="50C087EF" w14:textId="71B7969D" w:rsidR="00FD6BC0" w:rsidRPr="001F4184" w:rsidRDefault="00BA03CD" w:rsidP="0006523F">
            <w:pPr>
              <w:jc w:val="center"/>
              <w:rPr>
                <w:rFonts w:ascii="Arial" w:hAnsi="Arial" w:cs="Arial"/>
                <w:bCs/>
                <w:caps/>
                <w:color w:val="000000"/>
                <w:sz w:val="16"/>
                <w:szCs w:val="16"/>
              </w:rPr>
            </w:pPr>
            <w:r w:rsidRPr="001F4184">
              <w:rPr>
                <w:rFonts w:ascii="Arial" w:hAnsi="Arial" w:cs="Arial"/>
                <w:bCs/>
                <w:caps/>
                <w:color w:val="000000"/>
                <w:sz w:val="16"/>
                <w:szCs w:val="16"/>
              </w:rPr>
              <w:t>14</w:t>
            </w:r>
            <w:r w:rsidR="00FD6BC0" w:rsidRPr="001F4184">
              <w:rPr>
                <w:rFonts w:ascii="Arial" w:hAnsi="Arial" w:cs="Arial"/>
                <w:bCs/>
                <w:caps/>
                <w:color w:val="000000"/>
                <w:sz w:val="16"/>
                <w:szCs w:val="16"/>
              </w:rPr>
              <w:t xml:space="preserve"> </w:t>
            </w:r>
            <w:r w:rsidR="00FD6BC0" w:rsidRPr="001F4184">
              <w:rPr>
                <w:rFonts w:ascii="Arial" w:hAnsi="Arial" w:cs="Arial"/>
                <w:bCs/>
                <w:color w:val="000000"/>
                <w:sz w:val="16"/>
                <w:szCs w:val="16"/>
              </w:rPr>
              <w:t xml:space="preserve">de </w:t>
            </w:r>
            <w:r w:rsidR="00D54D9E" w:rsidRPr="001F4184">
              <w:rPr>
                <w:rFonts w:ascii="Arial" w:hAnsi="Arial" w:cs="Arial"/>
                <w:bCs/>
                <w:color w:val="000000"/>
                <w:sz w:val="16"/>
                <w:szCs w:val="16"/>
              </w:rPr>
              <w:t>septiembre</w:t>
            </w:r>
            <w:r w:rsidR="0006523F" w:rsidRPr="001F4184">
              <w:rPr>
                <w:rFonts w:ascii="Arial" w:hAnsi="Arial" w:cs="Arial"/>
                <w:bCs/>
                <w:color w:val="000000"/>
                <w:sz w:val="16"/>
                <w:szCs w:val="16"/>
              </w:rPr>
              <w:t xml:space="preserve"> </w:t>
            </w:r>
            <w:r w:rsidR="00FD6BC0" w:rsidRPr="001F4184">
              <w:rPr>
                <w:rFonts w:ascii="Arial" w:hAnsi="Arial" w:cs="Arial"/>
                <w:bCs/>
                <w:color w:val="000000"/>
                <w:sz w:val="16"/>
                <w:szCs w:val="16"/>
              </w:rPr>
              <w:t>de 2021</w:t>
            </w:r>
          </w:p>
        </w:tc>
        <w:tc>
          <w:tcPr>
            <w:tcW w:w="2016" w:type="dxa"/>
            <w:shd w:val="clear" w:color="auto" w:fill="auto"/>
            <w:vAlign w:val="center"/>
          </w:tcPr>
          <w:p w14:paraId="052BCCBF" w14:textId="32E2413D" w:rsidR="00FD6BC0" w:rsidRPr="001F4184" w:rsidRDefault="00FD6BC0" w:rsidP="00FD6BC0">
            <w:pPr>
              <w:jc w:val="center"/>
              <w:rPr>
                <w:rFonts w:ascii="Arial" w:hAnsi="Arial" w:cs="Arial"/>
                <w:caps/>
                <w:sz w:val="16"/>
                <w:szCs w:val="16"/>
              </w:rPr>
            </w:pPr>
            <w:r w:rsidRPr="001F4184">
              <w:rPr>
                <w:rFonts w:ascii="Arial" w:hAnsi="Arial" w:cs="Arial"/>
                <w:caps/>
                <w:sz w:val="16"/>
                <w:szCs w:val="16"/>
              </w:rPr>
              <w:t xml:space="preserve">14:00 </w:t>
            </w:r>
            <w:r w:rsidRPr="001F4184">
              <w:rPr>
                <w:rFonts w:ascii="Arial" w:hAnsi="Arial" w:cs="Arial"/>
                <w:sz w:val="16"/>
                <w:szCs w:val="16"/>
              </w:rPr>
              <w:t>horas</w:t>
            </w:r>
          </w:p>
        </w:tc>
        <w:tc>
          <w:tcPr>
            <w:tcW w:w="2078" w:type="dxa"/>
            <w:shd w:val="clear" w:color="auto" w:fill="auto"/>
            <w:vAlign w:val="center"/>
          </w:tcPr>
          <w:p w14:paraId="40E31673" w14:textId="07F4E54B" w:rsidR="00FD6BC0" w:rsidRPr="001F4184" w:rsidRDefault="00FD6BC0" w:rsidP="00FD6BC0">
            <w:pPr>
              <w:jc w:val="center"/>
              <w:rPr>
                <w:rFonts w:ascii="Arial" w:hAnsi="Arial" w:cs="Arial"/>
                <w:caps/>
                <w:color w:val="000000"/>
                <w:sz w:val="16"/>
                <w:szCs w:val="16"/>
              </w:rPr>
            </w:pPr>
            <w:r w:rsidRPr="001F4184">
              <w:rPr>
                <w:rFonts w:ascii="Arial" w:hAnsi="Arial" w:cs="Arial"/>
                <w:color w:val="000000"/>
                <w:sz w:val="16"/>
                <w:szCs w:val="16"/>
              </w:rPr>
              <w:t>Sala de Licitaciones, Ed. 222, planta baja</w:t>
            </w:r>
          </w:p>
        </w:tc>
      </w:tr>
      <w:tr w:rsidR="00FD6BC0" w:rsidRPr="0006523F" w14:paraId="2D98FE1E" w14:textId="77777777" w:rsidTr="003C2508">
        <w:trPr>
          <w:jc w:val="center"/>
        </w:trPr>
        <w:tc>
          <w:tcPr>
            <w:tcW w:w="2070" w:type="dxa"/>
            <w:shd w:val="clear" w:color="auto" w:fill="auto"/>
            <w:vAlign w:val="center"/>
          </w:tcPr>
          <w:p w14:paraId="6D16E476" w14:textId="77777777" w:rsidR="00FD6BC0" w:rsidRPr="001F4184" w:rsidRDefault="00FD6BC0" w:rsidP="00FD6BC0">
            <w:pPr>
              <w:jc w:val="center"/>
              <w:rPr>
                <w:rFonts w:ascii="Arial" w:hAnsi="Arial" w:cs="Arial"/>
                <w:b/>
                <w:sz w:val="16"/>
                <w:szCs w:val="16"/>
                <w:lang w:val="es-MX"/>
              </w:rPr>
            </w:pPr>
          </w:p>
          <w:p w14:paraId="224765A0" w14:textId="77777777" w:rsidR="00FD6BC0" w:rsidRPr="001F4184" w:rsidRDefault="00FD6BC0" w:rsidP="00FD6BC0">
            <w:pPr>
              <w:jc w:val="center"/>
              <w:rPr>
                <w:rFonts w:ascii="Arial" w:hAnsi="Arial" w:cs="Arial"/>
                <w:b/>
                <w:sz w:val="16"/>
                <w:szCs w:val="16"/>
                <w:lang w:val="es-MX"/>
              </w:rPr>
            </w:pPr>
            <w:r w:rsidRPr="001F4184">
              <w:rPr>
                <w:rFonts w:ascii="Arial" w:hAnsi="Arial" w:cs="Arial"/>
                <w:b/>
                <w:sz w:val="16"/>
                <w:szCs w:val="16"/>
                <w:lang w:val="es-MX"/>
              </w:rPr>
              <w:t>Firma de contrato</w:t>
            </w:r>
          </w:p>
          <w:p w14:paraId="28126E30" w14:textId="77777777" w:rsidR="00FD6BC0" w:rsidRPr="001F4184" w:rsidRDefault="00FD6BC0" w:rsidP="00FD6BC0">
            <w:pPr>
              <w:jc w:val="center"/>
              <w:rPr>
                <w:rFonts w:ascii="Arial" w:hAnsi="Arial" w:cs="Arial"/>
                <w:b/>
                <w:sz w:val="16"/>
                <w:szCs w:val="16"/>
                <w:lang w:val="es-MX"/>
              </w:rPr>
            </w:pPr>
          </w:p>
        </w:tc>
        <w:tc>
          <w:tcPr>
            <w:tcW w:w="2025" w:type="dxa"/>
            <w:shd w:val="clear" w:color="auto" w:fill="auto"/>
            <w:vAlign w:val="center"/>
          </w:tcPr>
          <w:p w14:paraId="6619F0B7" w14:textId="7289D00E" w:rsidR="00FD6BC0" w:rsidRPr="001F4184" w:rsidRDefault="00A878D1" w:rsidP="0006523F">
            <w:pPr>
              <w:jc w:val="center"/>
              <w:rPr>
                <w:rFonts w:ascii="Arial" w:hAnsi="Arial" w:cs="Arial"/>
                <w:caps/>
                <w:sz w:val="16"/>
                <w:szCs w:val="16"/>
              </w:rPr>
            </w:pPr>
            <w:r w:rsidRPr="001F4184">
              <w:rPr>
                <w:rFonts w:ascii="Arial" w:hAnsi="Arial" w:cs="Arial"/>
                <w:bCs/>
                <w:caps/>
                <w:color w:val="000000"/>
                <w:sz w:val="16"/>
                <w:szCs w:val="16"/>
              </w:rPr>
              <w:t>21</w:t>
            </w:r>
            <w:r w:rsidR="0006523F" w:rsidRPr="001F4184">
              <w:rPr>
                <w:rFonts w:ascii="Arial" w:hAnsi="Arial" w:cs="Arial"/>
                <w:bCs/>
                <w:caps/>
                <w:color w:val="000000"/>
                <w:sz w:val="16"/>
                <w:szCs w:val="16"/>
              </w:rPr>
              <w:t xml:space="preserve"> </w:t>
            </w:r>
            <w:r w:rsidR="0006523F" w:rsidRPr="001F4184">
              <w:rPr>
                <w:rFonts w:ascii="Arial" w:hAnsi="Arial" w:cs="Arial"/>
                <w:bCs/>
                <w:color w:val="000000"/>
                <w:sz w:val="16"/>
                <w:szCs w:val="16"/>
              </w:rPr>
              <w:t xml:space="preserve">de </w:t>
            </w:r>
            <w:r w:rsidR="00D54D9E" w:rsidRPr="001F4184">
              <w:rPr>
                <w:rFonts w:ascii="Arial" w:hAnsi="Arial" w:cs="Arial"/>
                <w:bCs/>
                <w:color w:val="000000"/>
                <w:sz w:val="16"/>
                <w:szCs w:val="16"/>
              </w:rPr>
              <w:t>septiembre</w:t>
            </w:r>
            <w:r w:rsidR="0006523F" w:rsidRPr="001F4184">
              <w:rPr>
                <w:rFonts w:ascii="Arial" w:hAnsi="Arial" w:cs="Arial"/>
                <w:bCs/>
                <w:color w:val="000000"/>
                <w:sz w:val="16"/>
                <w:szCs w:val="16"/>
              </w:rPr>
              <w:t xml:space="preserve"> de 2021</w:t>
            </w:r>
          </w:p>
        </w:tc>
        <w:tc>
          <w:tcPr>
            <w:tcW w:w="2016" w:type="dxa"/>
            <w:shd w:val="clear" w:color="auto" w:fill="auto"/>
            <w:vAlign w:val="center"/>
          </w:tcPr>
          <w:p w14:paraId="0C348F0D" w14:textId="6B3F086B" w:rsidR="00FD6BC0" w:rsidRPr="001F4184" w:rsidRDefault="00FD6BC0" w:rsidP="00FD6BC0">
            <w:pPr>
              <w:jc w:val="center"/>
              <w:rPr>
                <w:rFonts w:ascii="Arial" w:hAnsi="Arial" w:cs="Arial"/>
                <w:caps/>
                <w:sz w:val="16"/>
                <w:szCs w:val="16"/>
              </w:rPr>
            </w:pPr>
            <w:r w:rsidRPr="001F4184">
              <w:rPr>
                <w:rFonts w:ascii="Arial" w:hAnsi="Arial" w:cs="Arial"/>
                <w:caps/>
                <w:sz w:val="16"/>
                <w:szCs w:val="16"/>
              </w:rPr>
              <w:t xml:space="preserve">14:00 </w:t>
            </w:r>
            <w:r w:rsidRPr="001F4184">
              <w:rPr>
                <w:rFonts w:ascii="Arial" w:hAnsi="Arial" w:cs="Arial"/>
                <w:sz w:val="16"/>
                <w:szCs w:val="16"/>
              </w:rPr>
              <w:t>a</w:t>
            </w:r>
            <w:r w:rsidRPr="001F4184">
              <w:rPr>
                <w:rFonts w:ascii="Arial" w:hAnsi="Arial" w:cs="Arial"/>
                <w:caps/>
                <w:sz w:val="16"/>
                <w:szCs w:val="16"/>
              </w:rPr>
              <w:t xml:space="preserve"> 15:00 </w:t>
            </w:r>
            <w:r w:rsidRPr="001F4184">
              <w:rPr>
                <w:rFonts w:ascii="Arial" w:hAnsi="Arial" w:cs="Arial"/>
                <w:sz w:val="16"/>
                <w:szCs w:val="16"/>
              </w:rPr>
              <w:t>horas</w:t>
            </w:r>
          </w:p>
        </w:tc>
        <w:tc>
          <w:tcPr>
            <w:tcW w:w="2078" w:type="dxa"/>
            <w:shd w:val="clear" w:color="auto" w:fill="auto"/>
            <w:vAlign w:val="center"/>
          </w:tcPr>
          <w:p w14:paraId="2E527D2D" w14:textId="3FBA5D24" w:rsidR="00FD6BC0" w:rsidRPr="001F4184" w:rsidRDefault="00FD6BC0" w:rsidP="00FD6BC0">
            <w:pPr>
              <w:jc w:val="center"/>
              <w:rPr>
                <w:rFonts w:ascii="Arial" w:hAnsi="Arial" w:cs="Arial"/>
                <w:caps/>
                <w:sz w:val="16"/>
                <w:szCs w:val="16"/>
              </w:rPr>
            </w:pPr>
            <w:r w:rsidRPr="001F4184">
              <w:rPr>
                <w:rFonts w:ascii="Arial" w:hAnsi="Arial" w:cs="Arial"/>
                <w:color w:val="000000"/>
                <w:sz w:val="16"/>
                <w:szCs w:val="16"/>
              </w:rPr>
              <w:t>Departamento de Compras de la Dirección General de Finanzas, Edificio 222, planta baja.</w:t>
            </w:r>
          </w:p>
        </w:tc>
      </w:tr>
      <w:tr w:rsidR="00FD6BC0" w:rsidRPr="003A7D21" w14:paraId="4691D90F" w14:textId="77777777" w:rsidTr="003C2508">
        <w:trPr>
          <w:jc w:val="center"/>
        </w:trPr>
        <w:tc>
          <w:tcPr>
            <w:tcW w:w="2070" w:type="dxa"/>
            <w:shd w:val="clear" w:color="auto" w:fill="auto"/>
            <w:vAlign w:val="center"/>
          </w:tcPr>
          <w:p w14:paraId="2FC109B5" w14:textId="77777777" w:rsidR="00FD6BC0" w:rsidRPr="001F4184" w:rsidRDefault="00FD6BC0" w:rsidP="00FD6BC0">
            <w:pPr>
              <w:jc w:val="center"/>
              <w:rPr>
                <w:rFonts w:ascii="Arial" w:hAnsi="Arial" w:cs="Arial"/>
                <w:b/>
                <w:sz w:val="16"/>
                <w:szCs w:val="16"/>
                <w:lang w:val="es-MX"/>
              </w:rPr>
            </w:pPr>
          </w:p>
          <w:p w14:paraId="727E6AAF" w14:textId="4A77694B" w:rsidR="00FD6BC0" w:rsidRPr="001F4184" w:rsidRDefault="00FD6BC0" w:rsidP="00FD6BC0">
            <w:pPr>
              <w:jc w:val="center"/>
              <w:rPr>
                <w:rFonts w:ascii="Arial" w:hAnsi="Arial" w:cs="Arial"/>
                <w:b/>
                <w:sz w:val="16"/>
                <w:szCs w:val="16"/>
                <w:lang w:val="es-MX"/>
              </w:rPr>
            </w:pPr>
            <w:r w:rsidRPr="001F4184">
              <w:rPr>
                <w:rFonts w:ascii="Arial" w:hAnsi="Arial" w:cs="Arial"/>
                <w:b/>
                <w:sz w:val="16"/>
                <w:szCs w:val="16"/>
                <w:lang w:val="es-MX"/>
              </w:rPr>
              <w:t xml:space="preserve">Vigencia de contrato </w:t>
            </w:r>
          </w:p>
          <w:p w14:paraId="79581DB9" w14:textId="398305B3" w:rsidR="00FD6BC0" w:rsidRPr="001F4184" w:rsidRDefault="00FD6BC0" w:rsidP="00FD6BC0">
            <w:pPr>
              <w:jc w:val="center"/>
              <w:rPr>
                <w:rFonts w:ascii="Arial" w:hAnsi="Arial" w:cs="Arial"/>
                <w:b/>
                <w:sz w:val="16"/>
                <w:szCs w:val="16"/>
                <w:lang w:val="es-MX"/>
              </w:rPr>
            </w:pPr>
          </w:p>
        </w:tc>
        <w:tc>
          <w:tcPr>
            <w:tcW w:w="2025" w:type="dxa"/>
            <w:shd w:val="clear" w:color="auto" w:fill="auto"/>
            <w:vAlign w:val="center"/>
          </w:tcPr>
          <w:p w14:paraId="4479446F" w14:textId="2B5BAF70" w:rsidR="00FD6BC0" w:rsidRPr="001F4184" w:rsidRDefault="00D54D9E" w:rsidP="00DC0772">
            <w:pPr>
              <w:jc w:val="center"/>
              <w:rPr>
                <w:rFonts w:ascii="Arial" w:hAnsi="Arial" w:cs="Arial"/>
                <w:caps/>
                <w:sz w:val="16"/>
                <w:szCs w:val="16"/>
              </w:rPr>
            </w:pPr>
            <w:r w:rsidRPr="001F4184">
              <w:rPr>
                <w:rFonts w:ascii="Arial" w:hAnsi="Arial" w:cs="Arial"/>
                <w:caps/>
                <w:sz w:val="16"/>
                <w:szCs w:val="16"/>
              </w:rPr>
              <w:t>45</w:t>
            </w:r>
            <w:r w:rsidR="00FD6BC0" w:rsidRPr="001F4184">
              <w:rPr>
                <w:rFonts w:ascii="Arial" w:hAnsi="Arial" w:cs="Arial"/>
                <w:caps/>
                <w:sz w:val="16"/>
                <w:szCs w:val="16"/>
              </w:rPr>
              <w:t xml:space="preserve"> </w:t>
            </w:r>
            <w:r w:rsidR="00FD6BC0" w:rsidRPr="001F4184">
              <w:rPr>
                <w:rFonts w:ascii="Arial" w:hAnsi="Arial" w:cs="Arial"/>
                <w:sz w:val="16"/>
                <w:szCs w:val="16"/>
              </w:rPr>
              <w:t>días naturales posteriores a la fecha de fallo</w:t>
            </w:r>
          </w:p>
        </w:tc>
        <w:tc>
          <w:tcPr>
            <w:tcW w:w="2016" w:type="dxa"/>
            <w:shd w:val="clear" w:color="auto" w:fill="auto"/>
            <w:vAlign w:val="center"/>
          </w:tcPr>
          <w:p w14:paraId="7B432479" w14:textId="56019A94" w:rsidR="00FD6BC0" w:rsidRPr="001F4184" w:rsidRDefault="00FD6BC0" w:rsidP="00FD6BC0">
            <w:pPr>
              <w:jc w:val="center"/>
              <w:rPr>
                <w:rFonts w:ascii="Arial" w:hAnsi="Arial" w:cs="Arial"/>
                <w:caps/>
                <w:sz w:val="16"/>
                <w:szCs w:val="16"/>
              </w:rPr>
            </w:pPr>
            <w:r w:rsidRPr="001F4184">
              <w:rPr>
                <w:rFonts w:ascii="Arial" w:hAnsi="Arial" w:cs="Arial"/>
                <w:caps/>
                <w:sz w:val="16"/>
                <w:szCs w:val="16"/>
              </w:rPr>
              <w:t>C</w:t>
            </w:r>
            <w:r w:rsidRPr="001F4184">
              <w:rPr>
                <w:rFonts w:ascii="Arial" w:hAnsi="Arial" w:cs="Arial"/>
                <w:sz w:val="16"/>
                <w:szCs w:val="16"/>
              </w:rPr>
              <w:t xml:space="preserve">onforme al Anexo </w:t>
            </w:r>
            <w:r w:rsidRPr="001F4184">
              <w:rPr>
                <w:rFonts w:ascii="Arial" w:hAnsi="Arial" w:cs="Arial"/>
                <w:caps/>
                <w:sz w:val="16"/>
                <w:szCs w:val="16"/>
              </w:rPr>
              <w:t>“1”</w:t>
            </w:r>
          </w:p>
        </w:tc>
        <w:tc>
          <w:tcPr>
            <w:tcW w:w="2078" w:type="dxa"/>
            <w:shd w:val="clear" w:color="auto" w:fill="auto"/>
            <w:vAlign w:val="center"/>
          </w:tcPr>
          <w:p w14:paraId="59DB211A" w14:textId="3E3A885C" w:rsidR="00FD6BC0" w:rsidRPr="001F4184" w:rsidRDefault="00FD6BC0" w:rsidP="00FD6BC0">
            <w:pPr>
              <w:jc w:val="center"/>
              <w:rPr>
                <w:rFonts w:ascii="Arial" w:hAnsi="Arial" w:cs="Arial"/>
                <w:color w:val="000000"/>
                <w:sz w:val="16"/>
                <w:szCs w:val="16"/>
              </w:rPr>
            </w:pPr>
            <w:r w:rsidRPr="001F4184">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FF2D76">
      <w:pPr>
        <w:pStyle w:val="Textoindependiente2"/>
        <w:jc w:val="left"/>
        <w:rPr>
          <w:rFonts w:cs="Arial"/>
          <w:bCs/>
          <w:i/>
          <w:sz w:val="18"/>
          <w:szCs w:val="18"/>
        </w:rPr>
      </w:pPr>
      <w:r>
        <w:rPr>
          <w:rFonts w:asciiTheme="minorHAnsi" w:hAnsiTheme="minorHAnsi" w:cstheme="minorHAnsi"/>
          <w:bCs/>
          <w:color w:val="000000"/>
          <w:sz w:val="16"/>
          <w:szCs w:val="16"/>
        </w:rPr>
        <w:t>*Por temas de seguridad ante la contingencia, se solicita amablemente a los licitantes, asistir únicamente una persona por empresa, con cubreboca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21898E7B" w14:textId="77777777" w:rsidR="00EE3704" w:rsidRDefault="00EE3704" w:rsidP="00FF2D76">
      <w:pPr>
        <w:pStyle w:val="Textoindependiente2"/>
        <w:jc w:val="left"/>
        <w:rPr>
          <w:rFonts w:cs="Arial"/>
          <w:bCs/>
          <w:i/>
          <w:sz w:val="18"/>
          <w:szCs w:val="18"/>
        </w:rPr>
      </w:pPr>
    </w:p>
    <w:p w14:paraId="175ED692" w14:textId="77777777" w:rsidR="00357EF1" w:rsidRDefault="00357EF1" w:rsidP="00FF2D76">
      <w:pPr>
        <w:pStyle w:val="Textoindependiente2"/>
        <w:jc w:val="left"/>
        <w:rPr>
          <w:rFonts w:cs="Arial"/>
          <w:bCs/>
          <w:i/>
          <w:sz w:val="18"/>
          <w:szCs w:val="18"/>
        </w:rPr>
      </w:pPr>
    </w:p>
    <w:p w14:paraId="2C5A60E7" w14:textId="77777777" w:rsidR="00357EF1" w:rsidRDefault="00357EF1" w:rsidP="00FF2D76">
      <w:pPr>
        <w:pStyle w:val="Textoindependiente2"/>
        <w:jc w:val="left"/>
        <w:rPr>
          <w:rFonts w:cs="Arial"/>
          <w:bCs/>
          <w:i/>
          <w:sz w:val="18"/>
          <w:szCs w:val="18"/>
        </w:rPr>
      </w:pPr>
    </w:p>
    <w:p w14:paraId="22444ACC" w14:textId="77777777" w:rsidR="00357EF1" w:rsidRDefault="00357EF1" w:rsidP="00FF2D76">
      <w:pPr>
        <w:pStyle w:val="Textoindependiente2"/>
        <w:jc w:val="left"/>
        <w:rPr>
          <w:rFonts w:cs="Arial"/>
          <w:bCs/>
          <w:i/>
          <w:sz w:val="18"/>
          <w:szCs w:val="18"/>
        </w:rPr>
      </w:pPr>
    </w:p>
    <w:p w14:paraId="17425EE7" w14:textId="77777777" w:rsidR="00A023FB" w:rsidRDefault="00A023FB"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1" w:name="_Toc138661404"/>
      <w:r w:rsidRPr="00622E04">
        <w:rPr>
          <w:rFonts w:cs="Arial"/>
          <w:bCs/>
          <w:i/>
          <w:sz w:val="18"/>
          <w:szCs w:val="18"/>
        </w:rPr>
        <w:lastRenderedPageBreak/>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36B16C99"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201</w:t>
      </w:r>
      <w:r w:rsidR="00EC00EE">
        <w:rPr>
          <w:rFonts w:ascii="Arial" w:hAnsi="Arial" w:cs="Arial"/>
          <w:i/>
          <w:sz w:val="16"/>
          <w:szCs w:val="16"/>
        </w:rPr>
        <w:t>00</w:t>
      </w:r>
      <w:r w:rsidRPr="00622E04">
        <w:rPr>
          <w:rFonts w:ascii="Arial" w:hAnsi="Arial" w:cs="Arial"/>
          <w:i/>
          <w:sz w:val="16"/>
          <w:szCs w:val="16"/>
        </w:rPr>
        <w:t xml:space="preserve">, Ciudad Universitaria, Aguascalientes, </w:t>
      </w:r>
      <w:proofErr w:type="spellStart"/>
      <w:r w:rsidRPr="00622E04">
        <w:rPr>
          <w:rFonts w:ascii="Arial" w:hAnsi="Arial" w:cs="Arial"/>
          <w:i/>
          <w:sz w:val="16"/>
          <w:szCs w:val="16"/>
        </w:rPr>
        <w:t>Ags</w:t>
      </w:r>
      <w:proofErr w:type="spellEnd"/>
      <w:r w:rsidRPr="00622E04">
        <w:rPr>
          <w:rFonts w:ascii="Arial" w:hAnsi="Arial" w:cs="Arial"/>
          <w:i/>
          <w:sz w:val="16"/>
          <w:szCs w:val="16"/>
        </w:rPr>
        <w:t>.</w:t>
      </w:r>
    </w:p>
    <w:p w14:paraId="4909D082"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626CDF">
      <w:pPr>
        <w:pStyle w:val="Prrafodelista"/>
        <w:widowControl/>
        <w:numPr>
          <w:ilvl w:val="0"/>
          <w:numId w:val="18"/>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683F8CD2" w14:textId="77777777" w:rsidR="00A023FB" w:rsidRDefault="00A023FB" w:rsidP="00B90E6E">
      <w:pPr>
        <w:jc w:val="both"/>
        <w:rPr>
          <w:rFonts w:ascii="Arial" w:eastAsiaTheme="minorHAnsi" w:hAnsi="Arial" w:cs="Arial"/>
          <w:sz w:val="14"/>
          <w:szCs w:val="14"/>
          <w:lang w:val="es-MX" w:eastAsia="en-US"/>
        </w:rPr>
      </w:pPr>
    </w:p>
    <w:p w14:paraId="690A4A60" w14:textId="77777777" w:rsidR="00A023FB" w:rsidRDefault="00A023FB" w:rsidP="00B90E6E">
      <w:pPr>
        <w:jc w:val="both"/>
        <w:rPr>
          <w:rFonts w:ascii="Arial" w:eastAsiaTheme="minorHAnsi" w:hAnsi="Arial" w:cs="Arial"/>
          <w:sz w:val="14"/>
          <w:szCs w:val="14"/>
          <w:lang w:val="es-MX" w:eastAsia="en-US"/>
        </w:rPr>
      </w:pPr>
    </w:p>
    <w:p w14:paraId="4AD428E7" w14:textId="77777777" w:rsidR="00A023FB" w:rsidRDefault="00A023FB" w:rsidP="00B90E6E">
      <w:pPr>
        <w:jc w:val="both"/>
        <w:rPr>
          <w:rFonts w:ascii="Arial" w:eastAsiaTheme="minorHAnsi" w:hAnsi="Arial" w:cs="Arial"/>
          <w:sz w:val="14"/>
          <w:szCs w:val="14"/>
          <w:lang w:val="es-MX" w:eastAsia="en-US"/>
        </w:rPr>
      </w:pPr>
    </w:p>
    <w:p w14:paraId="4DEEEEA3" w14:textId="77777777" w:rsidR="00D24730" w:rsidRDefault="00D24730" w:rsidP="00B90E6E">
      <w:pPr>
        <w:jc w:val="both"/>
        <w:rPr>
          <w:rFonts w:ascii="Arial" w:eastAsiaTheme="minorHAnsi" w:hAnsi="Arial" w:cs="Arial"/>
          <w:sz w:val="14"/>
          <w:szCs w:val="14"/>
          <w:lang w:val="es-MX" w:eastAsia="en-US"/>
        </w:rPr>
      </w:pPr>
    </w:p>
    <w:p w14:paraId="6245D03C" w14:textId="77777777" w:rsidR="00D24730" w:rsidRDefault="00D24730" w:rsidP="00B90E6E">
      <w:pPr>
        <w:jc w:val="both"/>
        <w:rPr>
          <w:rFonts w:ascii="Arial" w:eastAsiaTheme="minorHAnsi" w:hAnsi="Arial" w:cs="Arial"/>
          <w:sz w:val="14"/>
          <w:szCs w:val="14"/>
          <w:lang w:val="es-MX" w:eastAsia="en-US"/>
        </w:rPr>
      </w:pPr>
    </w:p>
    <w:p w14:paraId="2A0FF9F8" w14:textId="77777777" w:rsidR="009E5A49" w:rsidRDefault="009E5A49"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090B9972" w14:textId="77777777" w:rsidR="00050D62" w:rsidRDefault="00050D62"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626CDF">
      <w:pPr>
        <w:pStyle w:val="Prrafodelista"/>
        <w:numPr>
          <w:ilvl w:val="0"/>
          <w:numId w:val="8"/>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47075566" w:rsidR="00F56008" w:rsidRDefault="009E5A49" w:rsidP="00626CDF">
      <w:pPr>
        <w:pStyle w:val="Prrafodelista"/>
        <w:numPr>
          <w:ilvl w:val="0"/>
          <w:numId w:val="8"/>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número </w:t>
      </w:r>
      <w:r w:rsidR="00493966">
        <w:rPr>
          <w:rFonts w:ascii="Arial" w:hAnsi="Arial" w:cs="Arial"/>
          <w:b/>
          <w:bCs/>
          <w:noProof/>
          <w:color w:val="000000"/>
          <w:sz w:val="18"/>
          <w:szCs w:val="18"/>
        </w:rPr>
        <w:t>E/901045968</w:t>
      </w:r>
      <w:r w:rsidR="00493966" w:rsidRPr="00815563">
        <w:rPr>
          <w:rFonts w:ascii="Arial" w:hAnsi="Arial" w:cs="Arial"/>
          <w:b/>
          <w:bCs/>
          <w:noProof/>
          <w:color w:val="000000"/>
          <w:sz w:val="18"/>
          <w:szCs w:val="18"/>
        </w:rPr>
        <w:t>-0</w:t>
      </w:r>
      <w:r w:rsidR="00170BE9">
        <w:rPr>
          <w:rFonts w:ascii="Arial" w:hAnsi="Arial" w:cs="Arial"/>
          <w:b/>
          <w:bCs/>
          <w:noProof/>
          <w:color w:val="000000"/>
          <w:sz w:val="18"/>
          <w:szCs w:val="18"/>
        </w:rPr>
        <w:t>07</w:t>
      </w:r>
      <w:r w:rsidR="00493966">
        <w:rPr>
          <w:rFonts w:ascii="Arial" w:hAnsi="Arial" w:cs="Arial"/>
          <w:b/>
          <w:bCs/>
          <w:noProof/>
          <w:color w:val="000000"/>
          <w:sz w:val="18"/>
          <w:szCs w:val="18"/>
        </w:rPr>
        <w:t>-</w:t>
      </w:r>
      <w:r w:rsidR="00D941D9">
        <w:rPr>
          <w:rFonts w:ascii="Arial" w:hAnsi="Arial" w:cs="Arial"/>
          <w:b/>
          <w:bCs/>
          <w:noProof/>
          <w:color w:val="000000"/>
          <w:sz w:val="18"/>
          <w:szCs w:val="18"/>
        </w:rPr>
        <w:t>2021</w:t>
      </w:r>
      <w:r w:rsidR="0088533E">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09BC194F" w:rsidR="00F56008" w:rsidRPr="00194B74" w:rsidRDefault="00E946B8" w:rsidP="00626CDF">
      <w:pPr>
        <w:pStyle w:val="Prrafodelista"/>
        <w:numPr>
          <w:ilvl w:val="0"/>
          <w:numId w:val="8"/>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D941D9">
        <w:rPr>
          <w:rFonts w:ascii="Arial" w:eastAsiaTheme="minorHAnsi" w:hAnsi="Arial" w:cs="Arial"/>
          <w:color w:val="000000"/>
          <w:sz w:val="18"/>
          <w:szCs w:val="18"/>
          <w:lang w:val="es-MX" w:eastAsia="en-US"/>
        </w:rPr>
        <w:t>1</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626CDF">
      <w:pPr>
        <w:pStyle w:val="Prrafodelista"/>
        <w:numPr>
          <w:ilvl w:val="0"/>
          <w:numId w:val="8"/>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36AE9920" w:rsidR="00F56008" w:rsidRPr="00DC0772" w:rsidRDefault="00F56008" w:rsidP="00626CDF">
      <w:pPr>
        <w:pStyle w:val="Prrafodelista"/>
        <w:numPr>
          <w:ilvl w:val="0"/>
          <w:numId w:val="8"/>
        </w:numPr>
        <w:jc w:val="both"/>
        <w:rPr>
          <w:rFonts w:ascii="Arial" w:eastAsiaTheme="minorHAnsi" w:hAnsi="Arial" w:cs="Arial"/>
          <w:b/>
          <w:color w:val="000000"/>
          <w:sz w:val="18"/>
          <w:szCs w:val="18"/>
          <w:lang w:val="es-MX" w:eastAsia="en-US"/>
        </w:rPr>
      </w:pPr>
      <w:r w:rsidRPr="00DC0772">
        <w:rPr>
          <w:rFonts w:ascii="Arial" w:eastAsiaTheme="minorHAnsi" w:hAnsi="Arial" w:cs="Arial"/>
          <w:b/>
          <w:color w:val="000000"/>
          <w:sz w:val="18"/>
          <w:szCs w:val="18"/>
          <w:lang w:val="es-MX" w:eastAsia="en-US"/>
        </w:rPr>
        <w:t>Presupuesto</w:t>
      </w:r>
      <w:r w:rsidR="00B9134A" w:rsidRPr="00DC0772">
        <w:rPr>
          <w:rFonts w:ascii="Arial" w:eastAsiaTheme="minorHAnsi" w:hAnsi="Arial" w:cs="Arial"/>
          <w:b/>
          <w:color w:val="000000"/>
          <w:sz w:val="18"/>
          <w:szCs w:val="18"/>
          <w:lang w:val="es-MX" w:eastAsia="en-US"/>
        </w:rPr>
        <w:t xml:space="preserve">: </w:t>
      </w:r>
      <w:r w:rsidR="000512C9" w:rsidRPr="00DC0772">
        <w:rPr>
          <w:rFonts w:ascii="Arial" w:eastAsiaTheme="minorHAnsi" w:hAnsi="Arial" w:cs="Arial"/>
          <w:color w:val="000000"/>
          <w:sz w:val="18"/>
          <w:szCs w:val="18"/>
          <w:lang w:val="es-MX" w:eastAsia="en-US"/>
        </w:rPr>
        <w:t>Fondo</w:t>
      </w:r>
      <w:r w:rsidR="00DC0772" w:rsidRPr="00DC0772">
        <w:rPr>
          <w:rFonts w:ascii="Arial" w:eastAsiaTheme="minorHAnsi" w:hAnsi="Arial" w:cs="Arial"/>
          <w:color w:val="000000"/>
          <w:sz w:val="18"/>
          <w:szCs w:val="18"/>
          <w:lang w:val="es-MX" w:eastAsia="en-US"/>
        </w:rPr>
        <w:t xml:space="preserve"> Ordinario, ingreso </w:t>
      </w:r>
      <w:r w:rsidR="00883975">
        <w:rPr>
          <w:rFonts w:ascii="Arial" w:eastAsiaTheme="minorHAnsi" w:hAnsi="Arial" w:cs="Arial"/>
          <w:color w:val="000000"/>
          <w:sz w:val="18"/>
          <w:szCs w:val="18"/>
          <w:lang w:val="es-MX" w:eastAsia="en-US"/>
        </w:rPr>
        <w:t>estatal</w:t>
      </w:r>
      <w:r w:rsidR="00DC0772" w:rsidRPr="00DC0772">
        <w:rPr>
          <w:rFonts w:ascii="Arial" w:eastAsiaTheme="minorHAnsi" w:hAnsi="Arial" w:cs="Arial"/>
          <w:color w:val="000000"/>
          <w:sz w:val="18"/>
          <w:szCs w:val="18"/>
          <w:lang w:val="es-MX" w:eastAsia="en-US"/>
        </w:rPr>
        <w:t xml:space="preserve"> (</w:t>
      </w:r>
      <w:r w:rsidR="000512C9" w:rsidRPr="00DC0772">
        <w:rPr>
          <w:rFonts w:ascii="Arial" w:eastAsiaTheme="minorHAnsi" w:hAnsi="Arial" w:cs="Arial"/>
          <w:color w:val="000000"/>
          <w:sz w:val="18"/>
          <w:szCs w:val="18"/>
          <w:lang w:val="es-MX" w:eastAsia="en-US"/>
        </w:rPr>
        <w:t>Recuperaciones UMD</w:t>
      </w:r>
      <w:r w:rsidR="00DC0772" w:rsidRPr="00DC0772">
        <w:rPr>
          <w:rFonts w:ascii="Arial" w:eastAsiaTheme="minorHAnsi" w:hAnsi="Arial" w:cs="Arial"/>
          <w:color w:val="000000"/>
          <w:sz w:val="18"/>
          <w:szCs w:val="18"/>
          <w:lang w:val="es-MX" w:eastAsia="en-US"/>
        </w:rPr>
        <w:t>)</w:t>
      </w:r>
      <w:r w:rsidR="008F4552" w:rsidRPr="00DC0772">
        <w:rPr>
          <w:rFonts w:ascii="Arial" w:eastAsiaTheme="minorHAnsi" w:hAnsi="Arial" w:cs="Arial"/>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626CDF">
      <w:pPr>
        <w:pStyle w:val="Prrafodelista"/>
        <w:numPr>
          <w:ilvl w:val="0"/>
          <w:numId w:val="8"/>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6280C2E9" w:rsidR="00C63C8E" w:rsidRPr="00944E8B" w:rsidRDefault="00C63C8E" w:rsidP="00170BE9">
      <w:pPr>
        <w:pStyle w:val="Prrafodelista"/>
        <w:numPr>
          <w:ilvl w:val="0"/>
          <w:numId w:val="9"/>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Pr="00F56008">
        <w:rPr>
          <w:rFonts w:ascii="Arial" w:hAnsi="Arial" w:cs="Arial"/>
          <w:bCs/>
          <w:color w:val="000000"/>
          <w:sz w:val="18"/>
          <w:szCs w:val="18"/>
        </w:rPr>
        <w:t xml:space="preserve">Se </w:t>
      </w:r>
      <w:r w:rsidR="00041A46">
        <w:rPr>
          <w:rFonts w:ascii="Arial" w:hAnsi="Arial" w:cs="Arial"/>
          <w:bCs/>
          <w:color w:val="000000"/>
          <w:sz w:val="18"/>
          <w:szCs w:val="18"/>
        </w:rPr>
        <w:t>contratará</w:t>
      </w:r>
      <w:r>
        <w:rPr>
          <w:rFonts w:ascii="Arial" w:hAnsi="Arial" w:cs="Arial"/>
          <w:bCs/>
          <w:color w:val="000000"/>
          <w:sz w:val="18"/>
          <w:szCs w:val="18"/>
        </w:rPr>
        <w:t xml:space="preserve"> </w:t>
      </w:r>
      <w:r w:rsidR="00170BE9" w:rsidRPr="00170BE9">
        <w:rPr>
          <w:rFonts w:ascii="Arial" w:hAnsi="Arial" w:cs="Arial"/>
          <w:b/>
          <w:bCs/>
          <w:noProof/>
          <w:color w:val="000000"/>
          <w:sz w:val="18"/>
          <w:szCs w:val="18"/>
        </w:rPr>
        <w:t>Adquisición de Equipos de Cómputo y Tecnología para el Departamento de Enfermería del Centro de Ciencias de la Salud</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C581A7C" w14:textId="03EBA798" w:rsidR="00C63C8E" w:rsidRPr="00A8291B" w:rsidRDefault="00C63C8E" w:rsidP="00626CDF">
      <w:pPr>
        <w:pStyle w:val="Prrafodelista"/>
        <w:numPr>
          <w:ilvl w:val="0"/>
          <w:numId w:val="9"/>
        </w:numPr>
        <w:autoSpaceDE w:val="0"/>
        <w:autoSpaceDN w:val="0"/>
        <w:adjustRightInd w:val="0"/>
        <w:jc w:val="both"/>
        <w:rPr>
          <w:rStyle w:val="Ttulo3Car"/>
          <w:b w:val="0"/>
          <w:color w:val="000000"/>
          <w:sz w:val="18"/>
          <w:szCs w:val="18"/>
        </w:rPr>
      </w:pPr>
      <w:r w:rsidRPr="00944E8B">
        <w:rPr>
          <w:rFonts w:ascii="Arial" w:eastAsiaTheme="minorHAnsi" w:hAnsi="Arial" w:cs="Arial"/>
          <w:b/>
          <w:color w:val="000000"/>
          <w:sz w:val="18"/>
          <w:szCs w:val="18"/>
          <w:lang w:val="es-MX" w:eastAsia="en-US"/>
        </w:rPr>
        <w:t xml:space="preserve">Adjudicación: </w:t>
      </w:r>
      <w:r w:rsidRPr="00944E8B">
        <w:rPr>
          <w:rFonts w:ascii="Arial" w:eastAsiaTheme="minorHAnsi" w:hAnsi="Arial" w:cs="Arial"/>
          <w:color w:val="000000"/>
          <w:sz w:val="18"/>
          <w:szCs w:val="18"/>
          <w:lang w:val="es-MX" w:eastAsia="en-US"/>
        </w:rPr>
        <w:t>L</w:t>
      </w:r>
      <w:r w:rsidRPr="00944E8B">
        <w:rPr>
          <w:rStyle w:val="Ttulo3Car"/>
          <w:rFonts w:eastAsiaTheme="minorHAnsi"/>
          <w:b w:val="0"/>
          <w:sz w:val="18"/>
          <w:szCs w:val="18"/>
          <w:lang w:val="es-MX" w:eastAsia="en-US"/>
        </w:rPr>
        <w:t xml:space="preserve">a adjudicación </w:t>
      </w:r>
      <w:r w:rsidRPr="00A8291B">
        <w:rPr>
          <w:rStyle w:val="Ttulo3Car"/>
          <w:rFonts w:eastAsiaTheme="minorHAnsi"/>
          <w:b w:val="0"/>
          <w:sz w:val="18"/>
          <w:szCs w:val="18"/>
          <w:lang w:val="es-MX" w:eastAsia="en-US"/>
        </w:rPr>
        <w:t xml:space="preserve">será </w:t>
      </w:r>
      <w:r w:rsidR="00D24730">
        <w:rPr>
          <w:rStyle w:val="Ttulo3Car"/>
          <w:rFonts w:eastAsiaTheme="minorHAnsi"/>
          <w:b w:val="0"/>
          <w:sz w:val="18"/>
          <w:szCs w:val="18"/>
          <w:lang w:val="es-MX" w:eastAsia="en-US"/>
        </w:rPr>
        <w:t xml:space="preserve">por partida </w:t>
      </w:r>
      <w:r w:rsidRPr="00A8291B">
        <w:rPr>
          <w:rStyle w:val="Ttulo3Car"/>
          <w:rFonts w:eastAsiaTheme="minorHAnsi"/>
          <w:b w:val="0"/>
          <w:sz w:val="18"/>
          <w:szCs w:val="18"/>
        </w:rPr>
        <w:t xml:space="preserve">a </w:t>
      </w:r>
      <w:r w:rsidR="00890499" w:rsidRPr="00A8291B">
        <w:rPr>
          <w:rStyle w:val="Ttulo3Car"/>
          <w:rFonts w:eastAsiaTheme="minorHAnsi"/>
          <w:b w:val="0"/>
          <w:sz w:val="18"/>
          <w:szCs w:val="18"/>
        </w:rPr>
        <w:t>un solo</w:t>
      </w:r>
      <w:r w:rsidRPr="00A8291B">
        <w:rPr>
          <w:rStyle w:val="Ttulo3Car"/>
          <w:rFonts w:eastAsiaTheme="minorHAnsi"/>
          <w:b w:val="0"/>
          <w:sz w:val="18"/>
          <w:szCs w:val="18"/>
        </w:rPr>
        <w:t xml:space="preserve"> proveedo</w:t>
      </w:r>
      <w:r w:rsidR="00041A46">
        <w:rPr>
          <w:rStyle w:val="Ttulo3Car"/>
          <w:rFonts w:eastAsiaTheme="minorHAnsi"/>
          <w:b w:val="0"/>
          <w:sz w:val="18"/>
          <w:szCs w:val="18"/>
        </w:rPr>
        <w:t xml:space="preserve">r, </w:t>
      </w:r>
      <w:r w:rsidR="00041A46" w:rsidRPr="00D941D9">
        <w:rPr>
          <w:rFonts w:ascii="Arial" w:hAnsi="Arial" w:cs="Arial"/>
          <w:sz w:val="18"/>
          <w:szCs w:val="18"/>
        </w:rPr>
        <w:t>es decir,</w:t>
      </w:r>
      <w:r w:rsidR="00041A46" w:rsidRPr="00D941D9">
        <w:rPr>
          <w:rFonts w:ascii="Arial" w:hAnsi="Arial" w:cs="Arial"/>
          <w:b/>
          <w:sz w:val="18"/>
          <w:szCs w:val="18"/>
        </w:rPr>
        <w:t xml:space="preserve"> a quien presente la propuesta solvente 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626CDF">
      <w:pPr>
        <w:pStyle w:val="Prrafodelista"/>
        <w:widowControl/>
        <w:numPr>
          <w:ilvl w:val="0"/>
          <w:numId w:val="9"/>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77777777" w:rsidR="00C63C8E" w:rsidRDefault="00C63C8E" w:rsidP="00626CDF">
      <w:pPr>
        <w:pStyle w:val="Prrafodelista"/>
        <w:widowControl/>
        <w:numPr>
          <w:ilvl w:val="0"/>
          <w:numId w:val="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realizara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626CDF">
      <w:pPr>
        <w:pStyle w:val="Prrafodelista"/>
        <w:widowControl/>
        <w:numPr>
          <w:ilvl w:val="0"/>
          <w:numId w:val="9"/>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77777777"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señalan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desarrollara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626CDF">
      <w:pPr>
        <w:pStyle w:val="Prrafodelista"/>
        <w:widowControl/>
        <w:numPr>
          <w:ilvl w:val="0"/>
          <w:numId w:val="19"/>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6B7591C3"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correspondientes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626CDF">
      <w:pPr>
        <w:pStyle w:val="Prrafodelista"/>
        <w:numPr>
          <w:ilvl w:val="0"/>
          <w:numId w:val="20"/>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626CDF">
      <w:pPr>
        <w:widowControl/>
        <w:numPr>
          <w:ilvl w:val="0"/>
          <w:numId w:val="17"/>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D2CDCBF" w:rsidR="00C63C8E" w:rsidRPr="00622E04" w:rsidRDefault="00C63C8E" w:rsidP="00626CDF">
      <w:pPr>
        <w:pStyle w:val="Prrafodelista"/>
        <w:numPr>
          <w:ilvl w:val="0"/>
          <w:numId w:val="20"/>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w:t>
      </w:r>
      <w:r w:rsidRPr="00622E04">
        <w:rPr>
          <w:rFonts w:ascii="Arial" w:hAnsi="Arial" w:cs="Arial"/>
          <w:sz w:val="18"/>
          <w:szCs w:val="18"/>
        </w:rPr>
        <w:lastRenderedPageBreak/>
        <w:t xml:space="preserve">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788DB771" w:rsidR="00C63C8E" w:rsidRPr="00E0674F" w:rsidRDefault="00C63C8E" w:rsidP="00626CDF">
      <w:pPr>
        <w:pStyle w:val="Textoindependiente"/>
        <w:numPr>
          <w:ilvl w:val="0"/>
          <w:numId w:val="20"/>
        </w:numPr>
        <w:ind w:left="426" w:hanging="426"/>
        <w:rPr>
          <w:rFonts w:ascii="Arial" w:hAnsi="Arial" w:cs="Arial"/>
          <w:sz w:val="18"/>
          <w:szCs w:val="18"/>
        </w:rPr>
      </w:pPr>
      <w:r w:rsidRPr="00335E3C">
        <w:rPr>
          <w:rFonts w:ascii="Arial" w:hAnsi="Arial" w:cs="Arial"/>
          <w:b/>
          <w:sz w:val="18"/>
          <w:szCs w:val="18"/>
        </w:rPr>
        <w:t>Adjudicación:</w:t>
      </w:r>
      <w:r w:rsidRPr="009E4C0B">
        <w:rPr>
          <w:rFonts w:ascii="Arial" w:hAnsi="Arial" w:cs="Arial"/>
          <w:b/>
          <w:sz w:val="18"/>
          <w:szCs w:val="18"/>
        </w:rPr>
        <w:t xml:space="preserve"> </w:t>
      </w:r>
      <w:r w:rsidRPr="00A8291B">
        <w:rPr>
          <w:rFonts w:ascii="Arial" w:hAnsi="Arial" w:cs="Arial"/>
          <w:sz w:val="18"/>
          <w:szCs w:val="18"/>
          <w:u w:val="single"/>
        </w:rPr>
        <w:t>La adjudicación del contrato se llevará a cabo,</w:t>
      </w:r>
      <w:r w:rsidR="00A8291B" w:rsidRPr="00A8291B">
        <w:rPr>
          <w:rFonts w:ascii="Arial" w:hAnsi="Arial" w:cs="Arial"/>
          <w:sz w:val="18"/>
          <w:szCs w:val="18"/>
          <w:u w:val="single"/>
        </w:rPr>
        <w:t xml:space="preserve"> a quien presente la propuesta más económica y que reúne todos los requisitos</w:t>
      </w:r>
      <w:r w:rsidR="00641FB9">
        <w:rPr>
          <w:rFonts w:ascii="Arial" w:hAnsi="Arial" w:cs="Arial"/>
          <w:sz w:val="18"/>
          <w:szCs w:val="18"/>
          <w:u w:val="single"/>
        </w:rPr>
        <w:t xml:space="preserve"> solicitados</w:t>
      </w:r>
      <w:r w:rsidR="00A8291B">
        <w:rPr>
          <w:rFonts w:ascii="Arial" w:hAnsi="Arial" w:cs="Arial"/>
          <w:sz w:val="18"/>
          <w:szCs w:val="18"/>
        </w:rPr>
        <w:t xml:space="preserve">, </w:t>
      </w:r>
      <w:r w:rsidRPr="00984298">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w:t>
      </w:r>
      <w:r w:rsidRPr="00E0674F">
        <w:rPr>
          <w:rFonts w:ascii="Arial" w:hAnsi="Arial" w:cs="Arial"/>
          <w:sz w:val="18"/>
          <w:szCs w:val="18"/>
        </w:rPr>
        <w:t xml:space="preserve">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BA7180">
        <w:tc>
          <w:tcPr>
            <w:tcW w:w="9743" w:type="dxa"/>
            <w:gridSpan w:val="4"/>
            <w:shd w:val="clear" w:color="auto" w:fill="F2F2F2" w:themeFill="background1" w:themeFillShade="F2"/>
            <w:vAlign w:val="center"/>
          </w:tcPr>
          <w:p w14:paraId="68951EE9"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BA7180">
        <w:trPr>
          <w:trHeight w:val="382"/>
        </w:trPr>
        <w:tc>
          <w:tcPr>
            <w:tcW w:w="9743" w:type="dxa"/>
            <w:gridSpan w:val="4"/>
            <w:shd w:val="clear" w:color="auto" w:fill="F2F2F2" w:themeFill="background1" w:themeFillShade="F2"/>
          </w:tcPr>
          <w:p w14:paraId="2B476C24" w14:textId="77777777" w:rsidR="00032E59" w:rsidRPr="00032E59" w:rsidRDefault="00032E59" w:rsidP="00BA7180">
            <w:pPr>
              <w:pStyle w:val="Textoindependiente"/>
              <w:jc w:val="center"/>
              <w:rPr>
                <w:rFonts w:ascii="Arial" w:hAnsi="Arial" w:cs="Arial"/>
                <w:b/>
                <w:sz w:val="16"/>
                <w:szCs w:val="16"/>
              </w:rPr>
            </w:pPr>
          </w:p>
          <w:p w14:paraId="6E0C5E1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BA7180">
            <w:pPr>
              <w:pStyle w:val="Textoindependiente"/>
              <w:jc w:val="center"/>
              <w:rPr>
                <w:rFonts w:ascii="Arial" w:hAnsi="Arial" w:cs="Arial"/>
                <w:b/>
                <w:sz w:val="16"/>
                <w:szCs w:val="16"/>
              </w:rPr>
            </w:pPr>
          </w:p>
        </w:tc>
      </w:tr>
      <w:tr w:rsidR="00032E59" w:rsidRPr="00F96B90" w14:paraId="3FD8D290" w14:textId="77777777" w:rsidTr="00BA7180">
        <w:tc>
          <w:tcPr>
            <w:tcW w:w="534" w:type="dxa"/>
          </w:tcPr>
          <w:p w14:paraId="1A627C13" w14:textId="77777777" w:rsidR="00032E59" w:rsidRPr="00F96B90" w:rsidRDefault="00032E59" w:rsidP="00BA7180">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BA7180">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BA7180">
        <w:tc>
          <w:tcPr>
            <w:tcW w:w="534" w:type="dxa"/>
          </w:tcPr>
          <w:p w14:paraId="7C12C51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BA7180">
            <w:pPr>
              <w:jc w:val="both"/>
              <w:rPr>
                <w:rFonts w:ascii="Arial" w:hAnsi="Arial" w:cs="Arial"/>
                <w:sz w:val="16"/>
                <w:szCs w:val="16"/>
              </w:rPr>
            </w:pPr>
          </w:p>
          <w:p w14:paraId="1D0F2C23" w14:textId="77777777" w:rsidR="00032E59" w:rsidRPr="00F96B90" w:rsidRDefault="00032E59" w:rsidP="00032E59">
            <w:pPr>
              <w:widowControl/>
              <w:numPr>
                <w:ilvl w:val="0"/>
                <w:numId w:val="38"/>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BA7180">
            <w:pPr>
              <w:jc w:val="both"/>
              <w:rPr>
                <w:rFonts w:ascii="Arial" w:hAnsi="Arial" w:cs="Arial"/>
                <w:b/>
                <w:sz w:val="14"/>
                <w:szCs w:val="14"/>
              </w:rPr>
            </w:pPr>
          </w:p>
          <w:p w14:paraId="767CB658" w14:textId="77777777" w:rsidR="00032E59" w:rsidRPr="00F96B90" w:rsidRDefault="00032E59" w:rsidP="00032E59">
            <w:pPr>
              <w:widowControl/>
              <w:numPr>
                <w:ilvl w:val="0"/>
                <w:numId w:val="38"/>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BA7180">
            <w:pPr>
              <w:jc w:val="both"/>
              <w:rPr>
                <w:rFonts w:ascii="Arial" w:hAnsi="Arial" w:cs="Arial"/>
                <w:sz w:val="16"/>
                <w:szCs w:val="16"/>
              </w:rPr>
            </w:pPr>
          </w:p>
          <w:p w14:paraId="3A02CB1D"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w:t>
            </w:r>
            <w:proofErr w:type="spellStart"/>
            <w:r w:rsidRPr="00F96B90">
              <w:rPr>
                <w:rFonts w:ascii="Arial" w:hAnsi="Arial" w:cs="Arial"/>
                <w:sz w:val="16"/>
                <w:szCs w:val="16"/>
              </w:rPr>
              <w:t>requisitado</w:t>
            </w:r>
            <w:proofErr w:type="spellEnd"/>
            <w:r w:rsidRPr="00F96B90">
              <w:rPr>
                <w:rFonts w:ascii="Arial" w:hAnsi="Arial" w:cs="Arial"/>
                <w:sz w:val="16"/>
                <w:szCs w:val="16"/>
              </w:rPr>
              <w:t xml:space="preserve">,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BA7180">
            <w:pPr>
              <w:jc w:val="both"/>
              <w:rPr>
                <w:rFonts w:ascii="Arial" w:hAnsi="Arial" w:cs="Arial"/>
                <w:sz w:val="16"/>
                <w:szCs w:val="16"/>
              </w:rPr>
            </w:pPr>
          </w:p>
          <w:p w14:paraId="0CABFA83"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BA7180">
            <w:pPr>
              <w:ind w:left="1080"/>
              <w:rPr>
                <w:rFonts w:ascii="Arial" w:hAnsi="Arial" w:cs="Arial"/>
                <w:b/>
                <w:bCs/>
                <w:sz w:val="14"/>
                <w:szCs w:val="14"/>
              </w:rPr>
            </w:pPr>
          </w:p>
          <w:p w14:paraId="316A7B58" w14:textId="77777777" w:rsidR="00032E59" w:rsidRDefault="00032E59" w:rsidP="00BA7180">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14:paraId="5D0A9FDB" w14:textId="77777777" w:rsidR="00032E59" w:rsidRPr="00F96B90" w:rsidRDefault="00032E59" w:rsidP="00BA7180">
            <w:pPr>
              <w:jc w:val="both"/>
              <w:rPr>
                <w:rFonts w:ascii="Arial" w:hAnsi="Arial" w:cs="Arial"/>
                <w:bCs/>
                <w:sz w:val="16"/>
                <w:szCs w:val="16"/>
              </w:rPr>
            </w:pPr>
          </w:p>
        </w:tc>
        <w:tc>
          <w:tcPr>
            <w:tcW w:w="988" w:type="dxa"/>
          </w:tcPr>
          <w:p w14:paraId="7BA379EF"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Si</w:t>
            </w:r>
          </w:p>
        </w:tc>
      </w:tr>
      <w:tr w:rsidR="00032E59" w:rsidRPr="00F96B90" w14:paraId="4581F550" w14:textId="77777777" w:rsidTr="00BA7180">
        <w:tc>
          <w:tcPr>
            <w:tcW w:w="534" w:type="dxa"/>
          </w:tcPr>
          <w:p w14:paraId="441D3C1F"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1.1</w:t>
            </w:r>
          </w:p>
        </w:tc>
        <w:tc>
          <w:tcPr>
            <w:tcW w:w="1559" w:type="dxa"/>
          </w:tcPr>
          <w:p w14:paraId="309852D2"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5EAE08CC" w14:textId="77777777" w:rsidR="00032E59" w:rsidRPr="003206CC" w:rsidRDefault="00032E59" w:rsidP="00BA7180">
            <w:pPr>
              <w:ind w:right="567"/>
              <w:jc w:val="both"/>
              <w:rPr>
                <w:rFonts w:ascii="Arial" w:hAnsi="Arial" w:cs="Arial"/>
                <w:b/>
                <w:color w:val="000000"/>
                <w:sz w:val="16"/>
                <w:szCs w:val="16"/>
              </w:rPr>
            </w:pPr>
            <w:r w:rsidRPr="003206CC">
              <w:rPr>
                <w:rFonts w:ascii="Arial" w:hAnsi="Arial" w:cs="Arial"/>
                <w:b/>
                <w:color w:val="000000"/>
                <w:sz w:val="16"/>
                <w:szCs w:val="16"/>
              </w:rPr>
              <w:t>Documentos Legales o Constancia de Proveedor vigente en la Plataforma de Adquisiciones y Obra Pública de la Universidad Autónoma de Aguascalientes:</w:t>
            </w:r>
          </w:p>
          <w:p w14:paraId="55945106" w14:textId="77777777" w:rsidR="00032E59" w:rsidRPr="003206CC" w:rsidRDefault="00032E59" w:rsidP="00BA7180">
            <w:pPr>
              <w:ind w:right="567"/>
              <w:jc w:val="both"/>
              <w:rPr>
                <w:rFonts w:ascii="Arial" w:hAnsi="Arial" w:cs="Arial"/>
                <w:b/>
                <w:color w:val="000000"/>
                <w:sz w:val="16"/>
                <w:szCs w:val="16"/>
              </w:rPr>
            </w:pPr>
          </w:p>
          <w:p w14:paraId="35F547FE" w14:textId="77777777" w:rsidR="00032E59" w:rsidRPr="003206CC" w:rsidRDefault="00032E59" w:rsidP="00BA7180">
            <w:pPr>
              <w:ind w:right="567"/>
              <w:jc w:val="both"/>
              <w:rPr>
                <w:rFonts w:ascii="Arial" w:hAnsi="Arial" w:cs="Arial"/>
                <w:b/>
                <w:color w:val="000000"/>
                <w:sz w:val="16"/>
                <w:szCs w:val="16"/>
              </w:rPr>
            </w:pPr>
            <w:r w:rsidRPr="003206CC">
              <w:rPr>
                <w:rFonts w:ascii="Arial" w:hAnsi="Arial" w:cs="Arial"/>
                <w:b/>
                <w:color w:val="000000"/>
                <w:sz w:val="16"/>
                <w:szCs w:val="16"/>
              </w:rPr>
              <w:t>Documentación caso 1:</w:t>
            </w:r>
          </w:p>
          <w:p w14:paraId="1DD7BBEF" w14:textId="77777777" w:rsidR="00032E59" w:rsidRPr="003206CC" w:rsidRDefault="00032E59" w:rsidP="00BA7180">
            <w:pPr>
              <w:ind w:right="567"/>
              <w:jc w:val="both"/>
              <w:rPr>
                <w:rFonts w:ascii="Arial" w:hAnsi="Arial" w:cs="Arial"/>
                <w:b/>
                <w:color w:val="000000"/>
                <w:sz w:val="16"/>
                <w:szCs w:val="16"/>
              </w:rPr>
            </w:pPr>
          </w:p>
          <w:p w14:paraId="78517F6F" w14:textId="77777777" w:rsidR="00032E59" w:rsidRPr="003206CC" w:rsidRDefault="00032E59" w:rsidP="00BA7180">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w:t>
            </w:r>
            <w:r w:rsidRPr="003206CC">
              <w:rPr>
                <w:rFonts w:ascii="Arial" w:hAnsi="Arial" w:cs="Arial"/>
                <w:color w:val="000000"/>
                <w:sz w:val="16"/>
                <w:szCs w:val="16"/>
              </w:rPr>
              <w:lastRenderedPageBreak/>
              <w:t xml:space="preserve">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6992CDB1" w14:textId="77777777" w:rsidR="00032E59" w:rsidRPr="003206CC" w:rsidRDefault="00032E59" w:rsidP="00BA7180">
            <w:pPr>
              <w:ind w:right="567"/>
              <w:jc w:val="both"/>
              <w:rPr>
                <w:rFonts w:ascii="Arial" w:hAnsi="Arial" w:cs="Arial"/>
                <w:b/>
                <w:color w:val="000000"/>
                <w:sz w:val="16"/>
                <w:szCs w:val="16"/>
              </w:rPr>
            </w:pPr>
          </w:p>
          <w:p w14:paraId="3FE9EF9E" w14:textId="77777777" w:rsidR="00032E59" w:rsidRPr="003206CC" w:rsidRDefault="00032E59" w:rsidP="00BA7180">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0C9A64F5" w14:textId="77777777" w:rsidR="00032E59" w:rsidRPr="003206CC" w:rsidRDefault="00032E59" w:rsidP="00BA7180">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1A1FB557" w14:textId="77777777" w:rsidR="00032E59" w:rsidRPr="003206CC" w:rsidRDefault="00032E59" w:rsidP="00BA7180">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4D7C9622" w14:textId="77777777" w:rsidR="00032E59" w:rsidRPr="003206CC" w:rsidRDefault="00032E59" w:rsidP="00BA7180">
            <w:pPr>
              <w:ind w:right="567"/>
              <w:rPr>
                <w:rFonts w:ascii="Arial" w:hAnsi="Arial" w:cs="Arial"/>
                <w:b/>
                <w:color w:val="000000"/>
                <w:sz w:val="16"/>
                <w:szCs w:val="16"/>
              </w:rPr>
            </w:pPr>
          </w:p>
          <w:p w14:paraId="3F9873CA" w14:textId="77777777" w:rsidR="00032E59" w:rsidRPr="003206CC" w:rsidRDefault="00032E59" w:rsidP="00BA7180">
            <w:pPr>
              <w:ind w:right="567"/>
              <w:rPr>
                <w:rFonts w:ascii="Arial" w:hAnsi="Arial" w:cs="Arial"/>
                <w:b/>
                <w:color w:val="000000"/>
                <w:sz w:val="16"/>
                <w:szCs w:val="16"/>
              </w:rPr>
            </w:pPr>
            <w:r w:rsidRPr="003206CC">
              <w:rPr>
                <w:rFonts w:ascii="Arial" w:hAnsi="Arial" w:cs="Arial"/>
                <w:b/>
                <w:color w:val="000000"/>
                <w:sz w:val="16"/>
                <w:szCs w:val="16"/>
              </w:rPr>
              <w:t>Documentación caso 2:</w:t>
            </w:r>
          </w:p>
          <w:p w14:paraId="569ED344" w14:textId="77777777" w:rsidR="00032E59" w:rsidRPr="003206CC" w:rsidRDefault="00032E59" w:rsidP="00BA7180">
            <w:pPr>
              <w:ind w:right="567"/>
              <w:rPr>
                <w:rFonts w:ascii="Arial" w:hAnsi="Arial" w:cs="Arial"/>
                <w:b/>
                <w:color w:val="000000"/>
                <w:sz w:val="16"/>
                <w:szCs w:val="16"/>
              </w:rPr>
            </w:pPr>
          </w:p>
          <w:p w14:paraId="261BAB1A" w14:textId="77777777" w:rsidR="00032E59" w:rsidRPr="003206CC" w:rsidRDefault="00032E59" w:rsidP="00BA7180">
            <w:pPr>
              <w:ind w:right="567"/>
              <w:jc w:val="both"/>
              <w:rPr>
                <w:rFonts w:ascii="Arial" w:hAnsi="Arial" w:cs="Arial"/>
                <w:color w:val="000000"/>
                <w:sz w:val="16"/>
                <w:szCs w:val="16"/>
              </w:rPr>
            </w:pPr>
            <w:r w:rsidRPr="003206CC">
              <w:rPr>
                <w:rFonts w:ascii="Arial" w:hAnsi="Arial" w:cs="Arial"/>
                <w:b/>
                <w:color w:val="000000"/>
                <w:sz w:val="16"/>
                <w:szCs w:val="16"/>
              </w:rPr>
              <w:t xml:space="preserve">Constancia de Proveedor vigente en la Plataforma de Adquisiciones y Obra Pública de la Universidad Autónoma de Aguascalientes: </w:t>
            </w:r>
            <w:r w:rsidRPr="003206CC">
              <w:rPr>
                <w:rFonts w:ascii="Arial" w:hAnsi="Arial" w:cs="Arial"/>
                <w:color w:val="000000"/>
                <w:sz w:val="16"/>
                <w:szCs w:val="16"/>
              </w:rPr>
              <w:t xml:space="preserve">En caso de ser proveedor registrado y activo en la Plataforma en mención, se podrá presentar en sustitución de la copia de identificación, RFC, Acta Constitutiva y/o Acta de nacimiento, la constancia que lo acredita como Proveedor de la Universidad. </w:t>
            </w:r>
          </w:p>
          <w:p w14:paraId="0E7FBE4B" w14:textId="77777777" w:rsidR="00032E59" w:rsidRPr="003206CC" w:rsidRDefault="00032E59" w:rsidP="00BA7180">
            <w:pPr>
              <w:ind w:right="567"/>
              <w:jc w:val="both"/>
              <w:rPr>
                <w:rFonts w:ascii="Arial" w:hAnsi="Arial" w:cs="Arial"/>
                <w:b/>
                <w:color w:val="000000"/>
                <w:sz w:val="16"/>
                <w:szCs w:val="16"/>
              </w:rPr>
            </w:pPr>
          </w:p>
          <w:p w14:paraId="55B3FF6A" w14:textId="77777777" w:rsidR="00032E59" w:rsidRPr="003206CC" w:rsidRDefault="00032E59" w:rsidP="00BA7180">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55A59E0" w14:textId="77777777" w:rsidR="00032E59" w:rsidRPr="003206CC" w:rsidRDefault="00032E59" w:rsidP="00BA7180">
            <w:pPr>
              <w:ind w:right="567"/>
              <w:jc w:val="both"/>
              <w:rPr>
                <w:rFonts w:ascii="Arial" w:hAnsi="Arial" w:cs="Arial"/>
                <w:b/>
                <w:color w:val="000000"/>
                <w:sz w:val="16"/>
                <w:szCs w:val="16"/>
              </w:rPr>
            </w:pPr>
          </w:p>
          <w:p w14:paraId="2636D472" w14:textId="77777777" w:rsidR="00032E59" w:rsidRPr="003206CC" w:rsidRDefault="00032E59" w:rsidP="00BA7180">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 xml:space="preserve">En el caso de que el licitante o su representante legal o común, no se presente al acto de inscripción y apertura de proposiciones y en su lugar envié a otra persona para que entregue la propuesta en este acto, esta última deberá presentar carta poder simple, debidamente </w:t>
            </w:r>
            <w:proofErr w:type="spellStart"/>
            <w:r w:rsidRPr="003206CC">
              <w:rPr>
                <w:rFonts w:ascii="Arial" w:hAnsi="Arial" w:cs="Arial"/>
                <w:color w:val="000000"/>
                <w:sz w:val="16"/>
                <w:szCs w:val="16"/>
              </w:rPr>
              <w:t>requisitada</w:t>
            </w:r>
            <w:proofErr w:type="spellEnd"/>
            <w:r w:rsidRPr="003206CC">
              <w:rPr>
                <w:rFonts w:ascii="Arial" w:hAnsi="Arial" w:cs="Arial"/>
                <w:color w:val="000000"/>
                <w:sz w:val="16"/>
                <w:szCs w:val="16"/>
              </w:rPr>
              <w:t xml:space="preserve">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032E59" w:rsidRPr="003206CC" w:rsidRDefault="00032E59" w:rsidP="00BA7180">
            <w:pPr>
              <w:pStyle w:val="Default"/>
              <w:jc w:val="both"/>
              <w:rPr>
                <w:sz w:val="16"/>
                <w:szCs w:val="16"/>
              </w:rPr>
            </w:pPr>
          </w:p>
        </w:tc>
        <w:tc>
          <w:tcPr>
            <w:tcW w:w="988" w:type="dxa"/>
          </w:tcPr>
          <w:p w14:paraId="0D09A169"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lastRenderedPageBreak/>
              <w:t>Si</w:t>
            </w:r>
          </w:p>
        </w:tc>
      </w:tr>
      <w:tr w:rsidR="002743B1" w:rsidRPr="00F96B90" w14:paraId="160ACEF4" w14:textId="77777777" w:rsidTr="00BA7180">
        <w:tc>
          <w:tcPr>
            <w:tcW w:w="534" w:type="dxa"/>
          </w:tcPr>
          <w:p w14:paraId="54A634F3" w14:textId="37B22DE6" w:rsidR="002743B1" w:rsidRPr="00032E59" w:rsidRDefault="002743B1" w:rsidP="002743B1">
            <w:pPr>
              <w:pStyle w:val="Textoindependiente"/>
              <w:jc w:val="center"/>
              <w:rPr>
                <w:rFonts w:ascii="Arial" w:hAnsi="Arial" w:cs="Arial"/>
                <w:b/>
                <w:sz w:val="16"/>
                <w:szCs w:val="16"/>
              </w:rPr>
            </w:pPr>
            <w:r>
              <w:rPr>
                <w:rFonts w:ascii="Arial" w:hAnsi="Arial" w:cs="Arial"/>
                <w:b/>
                <w:sz w:val="16"/>
                <w:szCs w:val="16"/>
              </w:rPr>
              <w:lastRenderedPageBreak/>
              <w:t>1.2</w:t>
            </w:r>
          </w:p>
        </w:tc>
        <w:tc>
          <w:tcPr>
            <w:tcW w:w="1559" w:type="dxa"/>
          </w:tcPr>
          <w:p w14:paraId="074A3203" w14:textId="7E0BC2D4" w:rsidR="002743B1" w:rsidRPr="00032E59" w:rsidRDefault="002743B1" w:rsidP="002743B1">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297669E8" w14:textId="77777777" w:rsidR="002743B1" w:rsidRPr="002743B1" w:rsidRDefault="002743B1" w:rsidP="002743B1">
            <w:pPr>
              <w:ind w:right="126"/>
              <w:jc w:val="both"/>
              <w:rPr>
                <w:rFonts w:ascii="Arial" w:eastAsia="Calibri" w:hAnsi="Arial" w:cs="Arial"/>
                <w:b/>
                <w:color w:val="000000"/>
                <w:sz w:val="16"/>
                <w:szCs w:val="16"/>
              </w:rPr>
            </w:pPr>
            <w:r w:rsidRPr="002743B1">
              <w:rPr>
                <w:rFonts w:ascii="Arial" w:eastAsia="Calibri" w:hAnsi="Arial" w:cs="Arial"/>
                <w:b/>
                <w:color w:val="000000"/>
                <w:sz w:val="16"/>
                <w:szCs w:val="16"/>
              </w:rPr>
              <w:t>Documentos legales adicionales:</w:t>
            </w:r>
          </w:p>
          <w:p w14:paraId="3EC9C452" w14:textId="77777777" w:rsidR="002743B1" w:rsidRPr="002743B1" w:rsidRDefault="002743B1" w:rsidP="002743B1">
            <w:pPr>
              <w:ind w:right="126"/>
              <w:jc w:val="both"/>
              <w:rPr>
                <w:rFonts w:ascii="Arial" w:eastAsia="Calibri" w:hAnsi="Arial" w:cs="Arial"/>
                <w:b/>
                <w:color w:val="000000"/>
                <w:sz w:val="16"/>
                <w:szCs w:val="16"/>
              </w:rPr>
            </w:pPr>
          </w:p>
          <w:p w14:paraId="5D7D4BDD" w14:textId="77777777" w:rsidR="002743B1" w:rsidRPr="002743B1" w:rsidRDefault="002743B1" w:rsidP="002743B1">
            <w:pPr>
              <w:rPr>
                <w:rFonts w:ascii="Arial" w:eastAsia="Calibri" w:hAnsi="Arial" w:cs="Arial"/>
                <w:color w:val="000000"/>
                <w:sz w:val="16"/>
                <w:szCs w:val="16"/>
              </w:rPr>
            </w:pPr>
            <w:r w:rsidRPr="002743B1">
              <w:rPr>
                <w:rFonts w:ascii="Arial" w:eastAsia="Calibri" w:hAnsi="Arial" w:cs="Arial"/>
                <w:color w:val="000000"/>
                <w:sz w:val="16"/>
                <w:szCs w:val="16"/>
              </w:rPr>
              <w:t>Anexar la Opinión Positiva de los siguientes documentos:</w:t>
            </w:r>
          </w:p>
          <w:p w14:paraId="2AD44177" w14:textId="77777777" w:rsidR="002743B1" w:rsidRPr="002743B1" w:rsidRDefault="002743B1" w:rsidP="002743B1">
            <w:pPr>
              <w:pStyle w:val="Prrafodelista"/>
              <w:widowControl/>
              <w:numPr>
                <w:ilvl w:val="0"/>
                <w:numId w:val="43"/>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 xml:space="preserve">Comprobante del SAT en donde se indica que está al corriente de sus obligaciones fiscales. </w:t>
            </w:r>
          </w:p>
          <w:p w14:paraId="2BE04674" w14:textId="77777777" w:rsidR="002743B1" w:rsidRDefault="002743B1" w:rsidP="002743B1">
            <w:pPr>
              <w:pStyle w:val="Prrafodelista"/>
              <w:widowControl/>
              <w:numPr>
                <w:ilvl w:val="0"/>
                <w:numId w:val="43"/>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Opinión del Cumplimiento de Obligaciones fiscales en materia de Seguridad Social</w:t>
            </w:r>
          </w:p>
          <w:p w14:paraId="446D4780" w14:textId="370876AA" w:rsidR="002743B1" w:rsidRPr="002743B1" w:rsidRDefault="002743B1" w:rsidP="002743B1">
            <w:pPr>
              <w:pStyle w:val="Prrafodelista"/>
              <w:widowControl/>
              <w:numPr>
                <w:ilvl w:val="0"/>
                <w:numId w:val="43"/>
              </w:numPr>
              <w:spacing w:after="160" w:line="259" w:lineRule="auto"/>
              <w:contextualSpacing/>
              <w:rPr>
                <w:rFonts w:ascii="Arial" w:hAnsi="Arial" w:cs="Arial"/>
                <w:b/>
                <w:color w:val="000000"/>
                <w:sz w:val="16"/>
                <w:szCs w:val="16"/>
              </w:rPr>
            </w:pPr>
            <w:r>
              <w:rPr>
                <w:rFonts w:ascii="Arial" w:eastAsia="Calibri" w:hAnsi="Arial" w:cs="Arial"/>
                <w:color w:val="000000"/>
                <w:sz w:val="16"/>
                <w:szCs w:val="16"/>
              </w:rPr>
              <w:t>C</w:t>
            </w:r>
            <w:r w:rsidRPr="002743B1">
              <w:rPr>
                <w:rFonts w:ascii="Arial" w:eastAsia="Calibri" w:hAnsi="Arial" w:cs="Arial"/>
                <w:color w:val="000000"/>
                <w:sz w:val="16"/>
                <w:szCs w:val="16"/>
              </w:rPr>
              <w:t>onstancia de situación fiscal del INFONAVIT.</w:t>
            </w:r>
          </w:p>
        </w:tc>
        <w:tc>
          <w:tcPr>
            <w:tcW w:w="988" w:type="dxa"/>
          </w:tcPr>
          <w:p w14:paraId="2F5CCBFF" w14:textId="27F382F2" w:rsidR="002743B1" w:rsidRPr="003C0897" w:rsidRDefault="002743B1" w:rsidP="002743B1">
            <w:pPr>
              <w:pStyle w:val="Textoindependiente"/>
              <w:jc w:val="center"/>
              <w:rPr>
                <w:rFonts w:ascii="Arial" w:hAnsi="Arial" w:cs="Arial"/>
                <w:b/>
                <w:sz w:val="16"/>
                <w:szCs w:val="16"/>
              </w:rPr>
            </w:pPr>
            <w:r>
              <w:rPr>
                <w:rFonts w:ascii="Arial" w:hAnsi="Arial" w:cs="Arial"/>
                <w:b/>
                <w:sz w:val="16"/>
                <w:szCs w:val="16"/>
              </w:rPr>
              <w:t>Sí</w:t>
            </w:r>
          </w:p>
        </w:tc>
      </w:tr>
      <w:tr w:rsidR="002743B1" w:rsidRPr="00F96B90" w14:paraId="6DC665D6" w14:textId="77777777" w:rsidTr="00BA7180">
        <w:tc>
          <w:tcPr>
            <w:tcW w:w="534" w:type="dxa"/>
          </w:tcPr>
          <w:p w14:paraId="25ACD26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2</w:t>
            </w:r>
          </w:p>
        </w:tc>
        <w:tc>
          <w:tcPr>
            <w:tcW w:w="1559" w:type="dxa"/>
          </w:tcPr>
          <w:p w14:paraId="7211B40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2C346A3A" w14:textId="77777777" w:rsidR="002743B1" w:rsidRPr="00032E59" w:rsidRDefault="002743B1" w:rsidP="002743B1">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7777777" w:rsidR="002743B1" w:rsidRPr="00032E59" w:rsidRDefault="002743B1" w:rsidP="002743B1">
            <w:pPr>
              <w:pStyle w:val="Default"/>
              <w:jc w:val="both"/>
              <w:rPr>
                <w:rFonts w:ascii="Arial" w:hAnsi="Arial" w:cs="Arial"/>
                <w:sz w:val="16"/>
                <w:szCs w:val="16"/>
                <w:highlight w:val="yellow"/>
              </w:rPr>
            </w:pPr>
          </w:p>
        </w:tc>
        <w:tc>
          <w:tcPr>
            <w:tcW w:w="988" w:type="dxa"/>
          </w:tcPr>
          <w:p w14:paraId="21D1195A"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F96B90" w14:paraId="0BA74C3F" w14:textId="77777777" w:rsidTr="00BA7180">
        <w:tc>
          <w:tcPr>
            <w:tcW w:w="534" w:type="dxa"/>
          </w:tcPr>
          <w:p w14:paraId="6F3DC245"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3</w:t>
            </w:r>
          </w:p>
        </w:tc>
        <w:tc>
          <w:tcPr>
            <w:tcW w:w="1559" w:type="dxa"/>
          </w:tcPr>
          <w:p w14:paraId="2F52B0E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2743B1" w:rsidRPr="00032E59" w:rsidRDefault="002743B1" w:rsidP="002743B1">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0705FC28"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F96B90" w14:paraId="5BFB7D14" w14:textId="77777777" w:rsidTr="00BA7180">
        <w:tc>
          <w:tcPr>
            <w:tcW w:w="534" w:type="dxa"/>
          </w:tcPr>
          <w:p w14:paraId="2C24CBD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4</w:t>
            </w:r>
          </w:p>
        </w:tc>
        <w:tc>
          <w:tcPr>
            <w:tcW w:w="1559" w:type="dxa"/>
          </w:tcPr>
          <w:p w14:paraId="1AAC4DAC"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5F2C882A" w14:textId="77777777" w:rsidR="002743B1" w:rsidRPr="00032E59" w:rsidRDefault="002743B1" w:rsidP="002743B1">
            <w:pPr>
              <w:pStyle w:val="Default"/>
              <w:jc w:val="both"/>
              <w:rPr>
                <w:rFonts w:ascii="Arial" w:hAnsi="Arial" w:cs="Arial"/>
                <w:sz w:val="18"/>
                <w:szCs w:val="18"/>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tc>
        <w:tc>
          <w:tcPr>
            <w:tcW w:w="988" w:type="dxa"/>
          </w:tcPr>
          <w:p w14:paraId="4A709471"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Sí o en su caso “No aplica”</w:t>
            </w:r>
          </w:p>
        </w:tc>
      </w:tr>
      <w:tr w:rsidR="002743B1" w:rsidRPr="00F96B90" w14:paraId="66508E0E" w14:textId="77777777" w:rsidTr="00BA7180">
        <w:tc>
          <w:tcPr>
            <w:tcW w:w="9743" w:type="dxa"/>
            <w:gridSpan w:val="4"/>
            <w:shd w:val="clear" w:color="auto" w:fill="F2F2F2" w:themeFill="background1" w:themeFillShade="F2"/>
          </w:tcPr>
          <w:p w14:paraId="59FA53C9" w14:textId="77777777" w:rsidR="002743B1" w:rsidRDefault="002743B1" w:rsidP="002743B1">
            <w:pPr>
              <w:pStyle w:val="Textoindependiente"/>
              <w:jc w:val="center"/>
              <w:rPr>
                <w:rFonts w:ascii="Arial" w:hAnsi="Arial" w:cs="Arial"/>
                <w:b/>
                <w:sz w:val="16"/>
                <w:szCs w:val="16"/>
              </w:rPr>
            </w:pPr>
          </w:p>
          <w:p w14:paraId="736D38F5" w14:textId="77777777" w:rsidR="002743B1" w:rsidRDefault="002743B1" w:rsidP="002743B1">
            <w:pPr>
              <w:pStyle w:val="Textoindependiente"/>
              <w:jc w:val="center"/>
              <w:rPr>
                <w:rFonts w:ascii="Arial" w:hAnsi="Arial" w:cs="Arial"/>
                <w:b/>
                <w:sz w:val="16"/>
                <w:szCs w:val="16"/>
              </w:rPr>
            </w:pPr>
            <w:r w:rsidRPr="00F96B90">
              <w:rPr>
                <w:rFonts w:ascii="Arial" w:hAnsi="Arial" w:cs="Arial"/>
                <w:sz w:val="16"/>
                <w:szCs w:val="16"/>
              </w:rPr>
              <w:t>Documentación Técnica</w:t>
            </w:r>
          </w:p>
          <w:p w14:paraId="402F0145" w14:textId="77777777" w:rsidR="002743B1" w:rsidRPr="00F96B90" w:rsidRDefault="002743B1" w:rsidP="002743B1">
            <w:pPr>
              <w:pStyle w:val="Textoindependiente"/>
              <w:jc w:val="center"/>
              <w:rPr>
                <w:rFonts w:ascii="Arial" w:hAnsi="Arial" w:cs="Arial"/>
                <w:b/>
                <w:sz w:val="16"/>
                <w:szCs w:val="16"/>
              </w:rPr>
            </w:pPr>
          </w:p>
        </w:tc>
      </w:tr>
      <w:tr w:rsidR="002743B1" w:rsidRPr="00F96B90" w14:paraId="2CAEE436" w14:textId="77777777" w:rsidTr="00BA7180">
        <w:tc>
          <w:tcPr>
            <w:tcW w:w="534" w:type="dxa"/>
          </w:tcPr>
          <w:p w14:paraId="3B668EB2"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5</w:t>
            </w:r>
          </w:p>
        </w:tc>
        <w:tc>
          <w:tcPr>
            <w:tcW w:w="1559" w:type="dxa"/>
          </w:tcPr>
          <w:p w14:paraId="687D13C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color w:val="000000"/>
                <w:sz w:val="16"/>
                <w:szCs w:val="16"/>
              </w:rPr>
              <w:t>Especificaciones técnicas</w:t>
            </w:r>
          </w:p>
        </w:tc>
        <w:tc>
          <w:tcPr>
            <w:tcW w:w="6662" w:type="dxa"/>
          </w:tcPr>
          <w:p w14:paraId="216DE18A" w14:textId="77777777" w:rsidR="002743B1" w:rsidRPr="00872698" w:rsidRDefault="002743B1" w:rsidP="002743B1">
            <w:pPr>
              <w:pStyle w:val="Textoindependiente"/>
              <w:rPr>
                <w:rFonts w:ascii="Arial" w:hAnsi="Arial" w:cs="Arial"/>
                <w:b/>
                <w:color w:val="000000"/>
                <w:sz w:val="16"/>
                <w:szCs w:val="16"/>
              </w:rPr>
            </w:pPr>
            <w:r w:rsidRPr="00872698">
              <w:rPr>
                <w:rFonts w:ascii="Arial" w:hAnsi="Arial" w:cs="Arial"/>
                <w:color w:val="000000"/>
                <w:sz w:val="16"/>
                <w:szCs w:val="16"/>
              </w:rPr>
              <w:t xml:space="preserve">El invitado deberá presentar su propuesta, con una descripción amplia, detallada y legible 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2743B1" w:rsidRPr="00872698" w:rsidRDefault="002743B1" w:rsidP="002743B1">
            <w:pPr>
              <w:pStyle w:val="Textoindependiente"/>
              <w:rPr>
                <w:rFonts w:ascii="Arial" w:hAnsi="Arial" w:cs="Arial"/>
                <w:b/>
                <w:sz w:val="16"/>
                <w:szCs w:val="16"/>
              </w:rPr>
            </w:pPr>
          </w:p>
        </w:tc>
        <w:tc>
          <w:tcPr>
            <w:tcW w:w="988" w:type="dxa"/>
          </w:tcPr>
          <w:p w14:paraId="2AA23A9A"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3206CC" w14:paraId="1401907B" w14:textId="77777777" w:rsidTr="00A023FB">
        <w:trPr>
          <w:trHeight w:val="1165"/>
        </w:trPr>
        <w:tc>
          <w:tcPr>
            <w:tcW w:w="534" w:type="dxa"/>
          </w:tcPr>
          <w:p w14:paraId="73596448"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6</w:t>
            </w:r>
          </w:p>
        </w:tc>
        <w:tc>
          <w:tcPr>
            <w:tcW w:w="1559" w:type="dxa"/>
          </w:tcPr>
          <w:p w14:paraId="476907F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Folletos</w:t>
            </w:r>
          </w:p>
        </w:tc>
        <w:tc>
          <w:tcPr>
            <w:tcW w:w="6662" w:type="dxa"/>
          </w:tcPr>
          <w:p w14:paraId="292DA1CD" w14:textId="4746C03B" w:rsidR="002743B1" w:rsidRPr="003206CC" w:rsidRDefault="002743B1" w:rsidP="002743B1">
            <w:pPr>
              <w:pStyle w:val="Textoindependiente"/>
              <w:rPr>
                <w:rFonts w:ascii="Arial" w:hAnsi="Arial" w:cs="Arial"/>
                <w:b/>
                <w:sz w:val="16"/>
                <w:szCs w:val="16"/>
              </w:rPr>
            </w:pPr>
            <w:r w:rsidRPr="003206CC">
              <w:rPr>
                <w:rFonts w:ascii="Arial" w:hAnsi="Arial" w:cs="Arial"/>
                <w:sz w:val="16"/>
                <w:szCs w:val="16"/>
              </w:rPr>
              <w:t xml:space="preserve">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 </w:t>
            </w:r>
            <w:r w:rsidRPr="003206CC">
              <w:rPr>
                <w:rFonts w:ascii="Arial" w:hAnsi="Arial" w:cs="Arial"/>
                <w:color w:val="000000"/>
                <w:sz w:val="16"/>
                <w:szCs w:val="16"/>
              </w:rPr>
              <w:t>(impresos o en medios magnéticos u ópticos originales emitidos por el fabricante de los bienes ofertados, o carta original del fabricante; en los cuales se pueda corroborar las características té</w:t>
            </w:r>
            <w:r>
              <w:rPr>
                <w:rFonts w:ascii="Arial" w:hAnsi="Arial" w:cs="Arial"/>
                <w:color w:val="000000"/>
                <w:sz w:val="16"/>
                <w:szCs w:val="16"/>
              </w:rPr>
              <w:t>cnicas de los bienes ofertados).</w:t>
            </w:r>
          </w:p>
        </w:tc>
        <w:tc>
          <w:tcPr>
            <w:tcW w:w="988" w:type="dxa"/>
          </w:tcPr>
          <w:p w14:paraId="56A506C5"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F96B90" w14:paraId="5F30C3B7" w14:textId="77777777" w:rsidTr="00BA7180">
        <w:tc>
          <w:tcPr>
            <w:tcW w:w="534" w:type="dxa"/>
          </w:tcPr>
          <w:p w14:paraId="7A5D409D"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lastRenderedPageBreak/>
              <w:t>7</w:t>
            </w:r>
          </w:p>
        </w:tc>
        <w:tc>
          <w:tcPr>
            <w:tcW w:w="1559" w:type="dxa"/>
          </w:tcPr>
          <w:p w14:paraId="6684BFD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2743B1" w:rsidRPr="00872698" w:rsidRDefault="002743B1" w:rsidP="002743B1">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0D751199"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F96B90" w14:paraId="0068AF48" w14:textId="77777777" w:rsidTr="00BA7180">
        <w:trPr>
          <w:trHeight w:val="630"/>
        </w:trPr>
        <w:tc>
          <w:tcPr>
            <w:tcW w:w="534" w:type="dxa"/>
          </w:tcPr>
          <w:p w14:paraId="6CD138F7"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8</w:t>
            </w:r>
          </w:p>
        </w:tc>
        <w:tc>
          <w:tcPr>
            <w:tcW w:w="1559" w:type="dxa"/>
          </w:tcPr>
          <w:p w14:paraId="318354B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77777777" w:rsidR="002743B1" w:rsidRPr="00872698" w:rsidRDefault="002743B1" w:rsidP="002743B1">
            <w:pPr>
              <w:pStyle w:val="Textoindependiente"/>
              <w:rPr>
                <w:rFonts w:ascii="Arial" w:hAnsi="Arial" w:cs="Arial"/>
                <w:b/>
                <w:sz w:val="16"/>
                <w:szCs w:val="16"/>
              </w:rPr>
            </w:pPr>
            <w:r w:rsidRPr="00872698">
              <w:rPr>
                <w:rFonts w:ascii="Arial" w:hAnsi="Arial" w:cs="Arial"/>
                <w:sz w:val="16"/>
                <w:szCs w:val="16"/>
              </w:rPr>
              <w:t>Podrán participar invitados que sean:</w:t>
            </w:r>
          </w:p>
          <w:p w14:paraId="18C358E5" w14:textId="77777777" w:rsidR="002743B1" w:rsidRPr="00872698" w:rsidRDefault="002743B1" w:rsidP="002743B1">
            <w:pPr>
              <w:pStyle w:val="Textoindependiente"/>
              <w:numPr>
                <w:ilvl w:val="0"/>
                <w:numId w:val="39"/>
              </w:numPr>
              <w:rPr>
                <w:rFonts w:ascii="Arial" w:hAnsi="Arial" w:cs="Arial"/>
                <w:b/>
                <w:sz w:val="16"/>
                <w:szCs w:val="16"/>
              </w:rPr>
            </w:pPr>
            <w:r w:rsidRPr="00872698">
              <w:rPr>
                <w:rFonts w:ascii="Arial" w:hAnsi="Arial" w:cs="Arial"/>
                <w:sz w:val="16"/>
                <w:szCs w:val="16"/>
              </w:rPr>
              <w:t>Fabricantes.</w:t>
            </w:r>
          </w:p>
          <w:p w14:paraId="193615B2" w14:textId="77777777" w:rsidR="002743B1" w:rsidRPr="00872698" w:rsidRDefault="002743B1" w:rsidP="002743B1">
            <w:pPr>
              <w:pStyle w:val="Textoindependiente"/>
              <w:numPr>
                <w:ilvl w:val="0"/>
                <w:numId w:val="39"/>
              </w:numPr>
              <w:rPr>
                <w:rFonts w:ascii="Arial" w:hAnsi="Arial" w:cs="Arial"/>
                <w:b/>
                <w:sz w:val="16"/>
                <w:szCs w:val="16"/>
              </w:rPr>
            </w:pPr>
            <w:r w:rsidRPr="00872698">
              <w:rPr>
                <w:rFonts w:ascii="Arial" w:hAnsi="Arial" w:cs="Arial"/>
                <w:sz w:val="16"/>
                <w:szCs w:val="16"/>
              </w:rPr>
              <w:t xml:space="preserve">Subsidiarias del fabricante. </w:t>
            </w:r>
          </w:p>
          <w:p w14:paraId="4AEB1299" w14:textId="77777777" w:rsidR="002743B1" w:rsidRPr="00872698" w:rsidRDefault="002743B1" w:rsidP="002743B1">
            <w:pPr>
              <w:pStyle w:val="Textoindependiente"/>
              <w:numPr>
                <w:ilvl w:val="0"/>
                <w:numId w:val="39"/>
              </w:numPr>
              <w:rPr>
                <w:rFonts w:ascii="Arial" w:hAnsi="Arial" w:cs="Arial"/>
                <w:b/>
                <w:sz w:val="16"/>
                <w:szCs w:val="16"/>
              </w:rPr>
            </w:pPr>
            <w:r w:rsidRPr="00872698">
              <w:rPr>
                <w:rFonts w:ascii="Arial" w:hAnsi="Arial" w:cs="Arial"/>
                <w:sz w:val="16"/>
                <w:szCs w:val="16"/>
              </w:rPr>
              <w:t xml:space="preserve">Distribuidores autorizados directamente por el fabricante de los bienes ofertados. </w:t>
            </w:r>
          </w:p>
          <w:p w14:paraId="3735559E" w14:textId="77777777" w:rsidR="002743B1" w:rsidRPr="00872698" w:rsidRDefault="002743B1" w:rsidP="002743B1">
            <w:pPr>
              <w:pStyle w:val="Textoindependiente"/>
              <w:numPr>
                <w:ilvl w:val="0"/>
                <w:numId w:val="39"/>
              </w:numPr>
              <w:rPr>
                <w:rFonts w:ascii="Arial" w:hAnsi="Arial" w:cs="Arial"/>
                <w:b/>
                <w:sz w:val="16"/>
                <w:szCs w:val="16"/>
              </w:rPr>
            </w:pPr>
            <w:r w:rsidRPr="00872698">
              <w:rPr>
                <w:rFonts w:ascii="Arial" w:hAnsi="Arial" w:cs="Arial"/>
                <w:sz w:val="16"/>
                <w:szCs w:val="16"/>
              </w:rPr>
              <w:t>Empresas que presenten:</w:t>
            </w:r>
          </w:p>
          <w:p w14:paraId="1D4D5889" w14:textId="32C33606" w:rsidR="002743B1" w:rsidRDefault="002743B1" w:rsidP="000743D6">
            <w:pPr>
              <w:pStyle w:val="Textoindependiente"/>
              <w:numPr>
                <w:ilvl w:val="0"/>
                <w:numId w:val="40"/>
              </w:numPr>
              <w:rPr>
                <w:rFonts w:ascii="Arial" w:hAnsi="Arial" w:cs="Arial"/>
                <w:b/>
                <w:sz w:val="16"/>
                <w:szCs w:val="16"/>
              </w:rPr>
            </w:pPr>
            <w:r w:rsidRPr="00872698">
              <w:rPr>
                <w:rFonts w:ascii="Arial" w:hAnsi="Arial" w:cs="Arial"/>
                <w:sz w:val="16"/>
                <w:szCs w:val="16"/>
              </w:rPr>
              <w:t xml:space="preserve">Carta de respaldo del fabricante </w:t>
            </w:r>
          </w:p>
          <w:p w14:paraId="05FC4599" w14:textId="77777777" w:rsidR="000743D6" w:rsidRPr="000743D6" w:rsidRDefault="000743D6" w:rsidP="000743D6">
            <w:pPr>
              <w:pStyle w:val="Textoindependiente"/>
              <w:ind w:left="360"/>
              <w:rPr>
                <w:rFonts w:ascii="Arial" w:hAnsi="Arial" w:cs="Arial"/>
                <w:b/>
                <w:sz w:val="16"/>
                <w:szCs w:val="16"/>
              </w:rPr>
            </w:pPr>
          </w:p>
          <w:p w14:paraId="3B4A48D3" w14:textId="77777777" w:rsidR="002743B1" w:rsidRPr="00872698" w:rsidRDefault="002743B1" w:rsidP="002743B1">
            <w:pPr>
              <w:pStyle w:val="Textoindependiente"/>
              <w:rPr>
                <w:rFonts w:ascii="Arial" w:hAnsi="Arial" w:cs="Arial"/>
                <w:b/>
                <w:sz w:val="16"/>
                <w:szCs w:val="16"/>
              </w:rPr>
            </w:pPr>
            <w:r w:rsidRPr="00872698">
              <w:rPr>
                <w:rFonts w:ascii="Arial" w:hAnsi="Arial" w:cs="Arial"/>
                <w:sz w:val="16"/>
                <w:szCs w:val="16"/>
              </w:rPr>
              <w:t>Para los cuatro casos, se deberá señalar expresamente en que partidas se avalan y respaldan la propuesta del que participa en la invitación. Los fabricantes deberán indicar los bienes que son de su manufactura. Tomar en cuenta los ejemplos siguientes*</w:t>
            </w:r>
          </w:p>
          <w:p w14:paraId="2BD8A450" w14:textId="77777777" w:rsidR="002743B1" w:rsidRPr="00872698" w:rsidRDefault="002743B1" w:rsidP="002743B1">
            <w:pPr>
              <w:pStyle w:val="Textoindependiente"/>
              <w:ind w:left="360"/>
              <w:rPr>
                <w:rFonts w:ascii="Arial" w:hAnsi="Arial" w:cs="Arial"/>
                <w:b/>
                <w:sz w:val="16"/>
                <w:szCs w:val="16"/>
              </w:rPr>
            </w:pPr>
          </w:p>
          <w:p w14:paraId="31246CDA" w14:textId="77777777" w:rsidR="002743B1" w:rsidRPr="003C0897" w:rsidRDefault="002743B1" w:rsidP="002743B1">
            <w:pPr>
              <w:pStyle w:val="Textoindependiente"/>
              <w:ind w:left="360"/>
              <w:rPr>
                <w:rFonts w:ascii="Arial" w:hAnsi="Arial" w:cs="Arial"/>
                <w:b/>
                <w:sz w:val="14"/>
                <w:szCs w:val="14"/>
              </w:rPr>
            </w:pPr>
            <w:r w:rsidRPr="003C0897">
              <w:rPr>
                <w:rFonts w:ascii="Arial" w:hAnsi="Arial" w:cs="Arial"/>
                <w:b/>
                <w:sz w:val="14"/>
                <w:szCs w:val="14"/>
              </w:rPr>
              <w:t xml:space="preserve">Ejemplos: </w:t>
            </w:r>
          </w:p>
          <w:p w14:paraId="5D70AE3A" w14:textId="77777777" w:rsidR="002743B1" w:rsidRPr="00872698" w:rsidRDefault="002743B1" w:rsidP="002743B1">
            <w:pPr>
              <w:pStyle w:val="Textoindependiente"/>
              <w:ind w:left="360"/>
              <w:rPr>
                <w:rFonts w:ascii="Arial" w:hAnsi="Arial" w:cs="Arial"/>
                <w:b/>
                <w:sz w:val="14"/>
                <w:szCs w:val="14"/>
              </w:rPr>
            </w:pPr>
          </w:p>
          <w:p w14:paraId="46D8C867" w14:textId="77777777"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1 y 2 (Para Fabricantes o Subsidiarias del fabricante de la marca ofertada que participen en la Invitación) </w:t>
            </w:r>
          </w:p>
          <w:p w14:paraId="058CEF63" w14:textId="77777777" w:rsidR="002743B1" w:rsidRPr="003C0897" w:rsidRDefault="002743B1" w:rsidP="002743B1">
            <w:pPr>
              <w:tabs>
                <w:tab w:val="left" w:pos="284"/>
                <w:tab w:val="left" w:pos="9356"/>
              </w:tabs>
              <w:ind w:left="426" w:right="283"/>
              <w:jc w:val="both"/>
              <w:rPr>
                <w:rFonts w:ascii="Arial" w:hAnsi="Arial" w:cs="Arial"/>
                <w:sz w:val="14"/>
                <w:szCs w:val="14"/>
                <w:lang w:val="es-MX"/>
              </w:rPr>
            </w:pPr>
          </w:p>
          <w:p w14:paraId="0AC865E3"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sz w:val="14"/>
                <w:szCs w:val="14"/>
              </w:rPr>
              <w:t xml:space="preserve">Declaro bajo protesta de decir verdad </w:t>
            </w:r>
            <w:r w:rsidRPr="003C0897">
              <w:rPr>
                <w:rFonts w:ascii="Arial" w:hAnsi="Arial" w:cs="Arial"/>
                <w:sz w:val="14"/>
                <w:szCs w:val="14"/>
              </w:rPr>
              <w:t xml:space="preserve">y por medio de </w:t>
            </w:r>
            <w:r w:rsidRPr="003C0897">
              <w:rPr>
                <w:rFonts w:ascii="Arial" w:hAnsi="Arial" w:cs="Arial"/>
                <w:color w:val="auto"/>
                <w:sz w:val="14"/>
                <w:szCs w:val="14"/>
                <w:u w:val="single"/>
              </w:rPr>
              <w:t>(nombre Fabricante o subsidiaria)</w:t>
            </w:r>
            <w:r w:rsidRPr="003C0897">
              <w:rPr>
                <w:rFonts w:ascii="Arial" w:hAnsi="Arial" w:cs="Arial"/>
                <w:color w:val="auto"/>
                <w:sz w:val="14"/>
                <w:szCs w:val="14"/>
              </w:rPr>
              <w:t xml:space="preserve"> que somos (fabricantes o subsidiaria del fabricante)  de la Marca (Nombre de la marca)  mismos que corresponden a las partida (No. de la partida ofertada y nombre del bien) de este proceso de invitación, por lo que cuento  con la organización, recursos materiales, experiencia, capacidad técnica y financiera para suministrar los bienes antes mencionados de acuerdo a los términos y condiciones establecidos en estas bases. </w:t>
            </w:r>
          </w:p>
          <w:p w14:paraId="44F95C6D" w14:textId="77777777" w:rsidR="002743B1" w:rsidRPr="003C0897" w:rsidRDefault="002743B1" w:rsidP="002743B1">
            <w:pPr>
              <w:pStyle w:val="Textoindependiente"/>
              <w:ind w:left="360"/>
              <w:rPr>
                <w:rFonts w:ascii="Arial" w:hAnsi="Arial" w:cs="Arial"/>
                <w:b/>
                <w:sz w:val="14"/>
                <w:szCs w:val="14"/>
              </w:rPr>
            </w:pPr>
          </w:p>
          <w:p w14:paraId="2D5BACD2" w14:textId="77777777"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3 (Carta del Fabricante para Distribuidores Autorizados que participan en la Invitación) </w:t>
            </w:r>
          </w:p>
          <w:p w14:paraId="3101CB5B" w14:textId="77777777" w:rsidR="002743B1" w:rsidRPr="003C0897" w:rsidRDefault="002743B1" w:rsidP="002743B1">
            <w:pPr>
              <w:pStyle w:val="Default"/>
              <w:tabs>
                <w:tab w:val="left" w:pos="9356"/>
              </w:tabs>
              <w:ind w:left="426" w:right="283"/>
              <w:jc w:val="both"/>
              <w:rPr>
                <w:rFonts w:ascii="Arial" w:hAnsi="Arial" w:cs="Arial"/>
                <w:bCs/>
                <w:color w:val="auto"/>
                <w:sz w:val="14"/>
                <w:szCs w:val="14"/>
              </w:rPr>
            </w:pPr>
          </w:p>
          <w:p w14:paraId="2CE33E72"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fabricante)</w:t>
            </w:r>
            <w:r w:rsidRPr="003C0897">
              <w:rPr>
                <w:rFonts w:ascii="Arial" w:hAnsi="Arial" w:cs="Arial"/>
                <w:color w:val="auto"/>
                <w:sz w:val="14"/>
                <w:szCs w:val="14"/>
              </w:rPr>
              <w:t xml:space="preserve"> que la empresa (nombre del invitado que participa) </w:t>
            </w:r>
            <w:r w:rsidRPr="003C0897">
              <w:rPr>
                <w:rFonts w:ascii="Arial" w:hAnsi="Arial" w:cs="Arial"/>
                <w:b/>
                <w:color w:val="auto"/>
                <w:sz w:val="14"/>
                <w:szCs w:val="14"/>
              </w:rPr>
              <w:t>es Distribuidor Autorizado</w:t>
            </w:r>
            <w:r w:rsidRPr="003C0897">
              <w:rPr>
                <w:rFonts w:ascii="Arial" w:hAnsi="Arial" w:cs="Arial"/>
                <w:color w:val="auto"/>
                <w:sz w:val="14"/>
                <w:szCs w:val="14"/>
              </w:rPr>
              <w:t xml:space="preserve"> de la marca (Nombre de la marca) en específico para la (No. de partida y nombre) ofertados en este proceso de invitación. Por lo que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nuestro</w:t>
            </w:r>
            <w:r w:rsidRPr="00872698">
              <w:rPr>
                <w:color w:val="auto"/>
                <w:sz w:val="14"/>
                <w:szCs w:val="14"/>
              </w:rPr>
              <w:t xml:space="preserve"> </w:t>
            </w:r>
            <w:r w:rsidRPr="003C0897">
              <w:rPr>
                <w:rFonts w:ascii="Arial" w:hAnsi="Arial" w:cs="Arial"/>
                <w:color w:val="auto"/>
                <w:sz w:val="14"/>
                <w:szCs w:val="14"/>
              </w:rPr>
              <w:t>distribuidor para cumplir las obligaciones contraídas de acuerdo a los términos y condiciones establecidos en estas bases de invitación.</w:t>
            </w:r>
          </w:p>
          <w:p w14:paraId="24DF73D5"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color w:val="auto"/>
                <w:sz w:val="14"/>
                <w:szCs w:val="14"/>
              </w:rPr>
              <w:t xml:space="preserve"> </w:t>
            </w:r>
          </w:p>
          <w:p w14:paraId="2B6B72BE" w14:textId="0E6EBC80"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4 (Carta del Distribuidor Autorizado que participan en la Invitación) </w:t>
            </w:r>
          </w:p>
          <w:p w14:paraId="541DBDFC" w14:textId="77777777" w:rsidR="002743B1" w:rsidRPr="003C0897" w:rsidRDefault="002743B1" w:rsidP="002743B1">
            <w:pPr>
              <w:pStyle w:val="Default"/>
              <w:tabs>
                <w:tab w:val="left" w:pos="9356"/>
              </w:tabs>
              <w:ind w:left="426" w:right="283"/>
              <w:jc w:val="both"/>
              <w:rPr>
                <w:rFonts w:ascii="Arial" w:hAnsi="Arial" w:cs="Arial"/>
                <w:bCs/>
                <w:color w:val="auto"/>
                <w:sz w:val="14"/>
                <w:szCs w:val="14"/>
              </w:rPr>
            </w:pPr>
          </w:p>
          <w:p w14:paraId="140E5A05"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Distribuidor Autorizado)</w:t>
            </w:r>
            <w:r w:rsidRPr="003C0897">
              <w:rPr>
                <w:rFonts w:ascii="Arial" w:hAnsi="Arial" w:cs="Arial"/>
                <w:color w:val="auto"/>
                <w:sz w:val="14"/>
                <w:szCs w:val="14"/>
              </w:rPr>
              <w:t xml:space="preserve"> que la empresa (Nombre del invitado que participa) es mi Distribuidor de la marca (Nombre de la marca) en específico para la (No. de partida y nombre), del cual soy Distribuidor Autorizado directamente por el Fabricante (Nombre del Fabricante), que corresponden a los equipos que se ofertan en este proceso de </w:t>
            </w:r>
            <w:r w:rsidRPr="003C0897">
              <w:rPr>
                <w:rFonts w:ascii="Arial" w:hAnsi="Arial" w:cs="Arial"/>
                <w:bCs/>
                <w:i/>
                <w:color w:val="auto"/>
                <w:sz w:val="14"/>
                <w:szCs w:val="14"/>
              </w:rPr>
              <w:t>Invitación</w:t>
            </w:r>
            <w:r w:rsidRPr="003C0897">
              <w:rPr>
                <w:rFonts w:ascii="Arial" w:hAnsi="Arial" w:cs="Arial"/>
                <w:color w:val="auto"/>
                <w:sz w:val="14"/>
                <w:szCs w:val="14"/>
              </w:rPr>
              <w:t xml:space="preserve">, información que puede ser corroborada en cualquier momento vía documental. En este orden de ideas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(Nombre del invitado que participa) para cumplir las obligaciones contraídas de acuerdo a los términos y condiciones establecidos en estas bases de </w:t>
            </w:r>
            <w:r w:rsidRPr="003C0897">
              <w:rPr>
                <w:rFonts w:ascii="Arial" w:hAnsi="Arial" w:cs="Arial"/>
                <w:bCs/>
                <w:i/>
                <w:color w:val="auto"/>
                <w:sz w:val="14"/>
                <w:szCs w:val="14"/>
              </w:rPr>
              <w:t>Invitación</w:t>
            </w:r>
            <w:r w:rsidRPr="003C0897">
              <w:rPr>
                <w:rFonts w:ascii="Arial" w:hAnsi="Arial" w:cs="Arial"/>
                <w:color w:val="auto"/>
                <w:sz w:val="14"/>
                <w:szCs w:val="14"/>
              </w:rPr>
              <w:t>.</w:t>
            </w:r>
          </w:p>
          <w:p w14:paraId="05A033C2" w14:textId="77777777" w:rsidR="002743B1" w:rsidRPr="003C0897" w:rsidRDefault="002743B1" w:rsidP="002743B1">
            <w:pPr>
              <w:pStyle w:val="Default"/>
              <w:tabs>
                <w:tab w:val="left" w:pos="9356"/>
              </w:tabs>
              <w:ind w:left="426" w:right="283"/>
              <w:jc w:val="both"/>
              <w:rPr>
                <w:b/>
                <w:color w:val="auto"/>
                <w:sz w:val="14"/>
                <w:szCs w:val="14"/>
              </w:rPr>
            </w:pPr>
          </w:p>
          <w:p w14:paraId="6DEE46F5" w14:textId="77777777" w:rsidR="002743B1" w:rsidRPr="003C0897" w:rsidRDefault="002743B1" w:rsidP="002743B1">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2743B1" w:rsidRPr="003C0897" w:rsidRDefault="002743B1" w:rsidP="002743B1">
            <w:pPr>
              <w:tabs>
                <w:tab w:val="left" w:pos="284"/>
                <w:tab w:val="left" w:pos="9356"/>
              </w:tabs>
              <w:ind w:left="426" w:right="283"/>
              <w:jc w:val="both"/>
              <w:rPr>
                <w:rFonts w:ascii="Arial" w:hAnsi="Arial" w:cs="Arial"/>
                <w:b/>
                <w:i/>
                <w:sz w:val="14"/>
                <w:szCs w:val="14"/>
              </w:rPr>
            </w:pPr>
          </w:p>
          <w:p w14:paraId="4CCA0559" w14:textId="77777777" w:rsidR="002743B1" w:rsidRDefault="002743B1" w:rsidP="002743B1">
            <w:pPr>
              <w:pStyle w:val="Textoindependiente"/>
              <w:rPr>
                <w:rFonts w:ascii="Arial" w:hAnsi="Arial" w:cs="Arial"/>
                <w:b/>
                <w:i/>
                <w:sz w:val="14"/>
                <w:szCs w:val="14"/>
              </w:rPr>
            </w:pPr>
            <w:r w:rsidRPr="003C0897">
              <w:rPr>
                <w:rFonts w:ascii="Arial" w:hAnsi="Arial" w:cs="Arial"/>
                <w:b/>
                <w:i/>
                <w:sz w:val="14"/>
                <w:szCs w:val="14"/>
              </w:rPr>
              <w:t>Este documento No. 8, se debe incluir escaneado con firma autógrafa de quien lo emite, en la firma del contrato se solicitará el original.</w:t>
            </w:r>
          </w:p>
          <w:p w14:paraId="7D3C0BE2" w14:textId="77777777" w:rsidR="002743B1" w:rsidRDefault="002743B1" w:rsidP="002743B1">
            <w:pPr>
              <w:pStyle w:val="Textoindependiente"/>
              <w:rPr>
                <w:rFonts w:ascii="Arial" w:hAnsi="Arial" w:cs="Arial"/>
                <w:b/>
                <w:i/>
                <w:sz w:val="14"/>
                <w:szCs w:val="14"/>
              </w:rPr>
            </w:pPr>
          </w:p>
          <w:p w14:paraId="0CD16C1F" w14:textId="77777777" w:rsidR="002743B1" w:rsidRDefault="002743B1" w:rsidP="002743B1">
            <w:pPr>
              <w:pStyle w:val="Textoindependiente"/>
              <w:rPr>
                <w:rFonts w:ascii="Arial" w:hAnsi="Arial" w:cs="Arial"/>
                <w:b/>
                <w:sz w:val="14"/>
                <w:szCs w:val="14"/>
              </w:rPr>
            </w:pPr>
            <w:r w:rsidRPr="00486168">
              <w:rPr>
                <w:rFonts w:ascii="Arial" w:hAnsi="Arial" w:cs="Arial"/>
                <w:b/>
                <w:sz w:val="14"/>
                <w:szCs w:val="14"/>
              </w:rPr>
              <w:t>Anexo “6”</w:t>
            </w:r>
          </w:p>
          <w:p w14:paraId="03A0D42B" w14:textId="7976E977" w:rsidR="002743B1" w:rsidRPr="00486168" w:rsidRDefault="002743B1" w:rsidP="002743B1">
            <w:pPr>
              <w:pStyle w:val="Textoindependiente"/>
              <w:rPr>
                <w:rFonts w:ascii="Arial" w:hAnsi="Arial" w:cs="Arial"/>
                <w:b/>
                <w:color w:val="632423"/>
                <w:sz w:val="14"/>
                <w:szCs w:val="14"/>
              </w:rPr>
            </w:pPr>
          </w:p>
        </w:tc>
        <w:tc>
          <w:tcPr>
            <w:tcW w:w="988" w:type="dxa"/>
          </w:tcPr>
          <w:p w14:paraId="082B4E54" w14:textId="77777777" w:rsidR="002743B1" w:rsidRPr="00061509" w:rsidRDefault="002743B1" w:rsidP="002743B1">
            <w:pPr>
              <w:pStyle w:val="Textoindependiente"/>
              <w:jc w:val="center"/>
              <w:rPr>
                <w:rFonts w:ascii="Arial" w:hAnsi="Arial" w:cs="Arial"/>
                <w:b/>
                <w:sz w:val="16"/>
                <w:szCs w:val="16"/>
              </w:rPr>
            </w:pPr>
            <w:r w:rsidRPr="00061509">
              <w:rPr>
                <w:rFonts w:ascii="Arial" w:hAnsi="Arial" w:cs="Arial"/>
                <w:b/>
                <w:sz w:val="16"/>
                <w:szCs w:val="16"/>
              </w:rPr>
              <w:t>Sí</w:t>
            </w:r>
          </w:p>
        </w:tc>
      </w:tr>
      <w:tr w:rsidR="002743B1" w:rsidRPr="00F96B90" w14:paraId="4CC72E5C" w14:textId="77777777" w:rsidTr="00BA7180">
        <w:tc>
          <w:tcPr>
            <w:tcW w:w="534" w:type="dxa"/>
          </w:tcPr>
          <w:p w14:paraId="4B190A90"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9</w:t>
            </w:r>
          </w:p>
        </w:tc>
        <w:tc>
          <w:tcPr>
            <w:tcW w:w="1559" w:type="dxa"/>
          </w:tcPr>
          <w:p w14:paraId="1AB7130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7C60C34F" w14:textId="77777777" w:rsidR="002743B1" w:rsidRDefault="002743B1" w:rsidP="002743B1">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 Mexicano.</w:t>
            </w:r>
          </w:p>
          <w:p w14:paraId="2731A583" w14:textId="77777777" w:rsidR="002743B1" w:rsidRPr="008C5A69" w:rsidRDefault="002743B1" w:rsidP="002743B1">
            <w:pPr>
              <w:pStyle w:val="Sangra3detindependiente1"/>
              <w:ind w:left="0" w:firstLine="0"/>
              <w:rPr>
                <w:b/>
                <w:sz w:val="16"/>
                <w:szCs w:val="16"/>
              </w:rPr>
            </w:pPr>
          </w:p>
        </w:tc>
        <w:tc>
          <w:tcPr>
            <w:tcW w:w="988" w:type="dxa"/>
          </w:tcPr>
          <w:p w14:paraId="36A75726" w14:textId="77777777" w:rsidR="002743B1" w:rsidRPr="003C0897" w:rsidRDefault="002743B1" w:rsidP="002743B1">
            <w:pPr>
              <w:pStyle w:val="Textoindependiente"/>
              <w:jc w:val="center"/>
              <w:rPr>
                <w:rFonts w:ascii="Arial" w:hAnsi="Arial" w:cs="Arial"/>
                <w:b/>
                <w:sz w:val="16"/>
                <w:szCs w:val="16"/>
                <w:highlight w:val="yellow"/>
              </w:rPr>
            </w:pPr>
            <w:r w:rsidRPr="003C0897">
              <w:rPr>
                <w:rFonts w:ascii="Arial" w:hAnsi="Arial" w:cs="Arial"/>
                <w:b/>
                <w:sz w:val="16"/>
                <w:szCs w:val="16"/>
              </w:rPr>
              <w:t xml:space="preserve">No aplica </w:t>
            </w:r>
          </w:p>
        </w:tc>
      </w:tr>
      <w:tr w:rsidR="002743B1" w:rsidRPr="00F96B90" w14:paraId="394DE56A" w14:textId="77777777" w:rsidTr="00BA7180">
        <w:tc>
          <w:tcPr>
            <w:tcW w:w="9743" w:type="dxa"/>
            <w:gridSpan w:val="4"/>
            <w:shd w:val="clear" w:color="auto" w:fill="F2F2F2" w:themeFill="background1" w:themeFillShade="F2"/>
          </w:tcPr>
          <w:p w14:paraId="104A6C4C" w14:textId="77777777" w:rsidR="002743B1" w:rsidRPr="00F96B90" w:rsidRDefault="002743B1" w:rsidP="002743B1">
            <w:pPr>
              <w:pStyle w:val="Textoindependiente"/>
              <w:jc w:val="center"/>
              <w:rPr>
                <w:rFonts w:ascii="Arial" w:hAnsi="Arial" w:cs="Arial"/>
                <w:b/>
                <w:sz w:val="16"/>
                <w:szCs w:val="16"/>
              </w:rPr>
            </w:pPr>
          </w:p>
          <w:p w14:paraId="1229502B" w14:textId="77777777" w:rsidR="002743B1" w:rsidRPr="00F96B90" w:rsidRDefault="002743B1" w:rsidP="002743B1">
            <w:pPr>
              <w:pStyle w:val="Textoindependiente"/>
              <w:jc w:val="center"/>
              <w:rPr>
                <w:rFonts w:ascii="Arial" w:hAnsi="Arial" w:cs="Arial"/>
                <w:b/>
                <w:sz w:val="16"/>
                <w:szCs w:val="16"/>
              </w:rPr>
            </w:pPr>
            <w:r w:rsidRPr="00F96B90">
              <w:rPr>
                <w:rFonts w:ascii="Arial" w:hAnsi="Arial" w:cs="Arial"/>
                <w:sz w:val="16"/>
                <w:szCs w:val="16"/>
              </w:rPr>
              <w:t>Propuesta Económica</w:t>
            </w:r>
          </w:p>
          <w:p w14:paraId="55F529B5" w14:textId="77777777" w:rsidR="002743B1" w:rsidRPr="00F96B90" w:rsidRDefault="002743B1" w:rsidP="002743B1">
            <w:pPr>
              <w:pStyle w:val="Textoindependiente"/>
              <w:rPr>
                <w:rFonts w:ascii="Arial" w:hAnsi="Arial" w:cs="Arial"/>
                <w:b/>
                <w:sz w:val="16"/>
                <w:szCs w:val="16"/>
              </w:rPr>
            </w:pPr>
            <w:r w:rsidRPr="00F96B90">
              <w:rPr>
                <w:rFonts w:ascii="Arial" w:hAnsi="Arial" w:cs="Arial"/>
                <w:sz w:val="16"/>
                <w:szCs w:val="16"/>
              </w:rPr>
              <w:t xml:space="preserve"> </w:t>
            </w:r>
          </w:p>
        </w:tc>
      </w:tr>
      <w:tr w:rsidR="002743B1" w:rsidRPr="00F96B90" w14:paraId="0FFF5A1D" w14:textId="77777777" w:rsidTr="00BA7180">
        <w:tc>
          <w:tcPr>
            <w:tcW w:w="534" w:type="dxa"/>
          </w:tcPr>
          <w:p w14:paraId="7C66D31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10</w:t>
            </w:r>
          </w:p>
        </w:tc>
        <w:tc>
          <w:tcPr>
            <w:tcW w:w="1559" w:type="dxa"/>
          </w:tcPr>
          <w:p w14:paraId="0FBE2E45"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 xml:space="preserve">Oferta Económica </w:t>
            </w:r>
          </w:p>
        </w:tc>
        <w:tc>
          <w:tcPr>
            <w:tcW w:w="6662" w:type="dxa"/>
          </w:tcPr>
          <w:p w14:paraId="0E01D706" w14:textId="77777777" w:rsidR="002743B1" w:rsidRPr="00F96B90" w:rsidRDefault="002743B1" w:rsidP="002743B1">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14:paraId="77A2BF5E" w14:textId="221C1990" w:rsidR="002743B1" w:rsidRPr="00F96B90" w:rsidRDefault="002743B1" w:rsidP="002743B1">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14:paraId="39947036" w14:textId="77777777" w:rsidR="002743B1" w:rsidRPr="00F96B90" w:rsidRDefault="002743B1" w:rsidP="002743B1">
            <w:pPr>
              <w:jc w:val="both"/>
              <w:rPr>
                <w:rFonts w:ascii="Arial" w:hAnsi="Arial" w:cs="Arial"/>
                <w:sz w:val="16"/>
                <w:szCs w:val="16"/>
              </w:rPr>
            </w:pPr>
          </w:p>
          <w:p w14:paraId="0EA19339" w14:textId="77777777" w:rsidR="002743B1" w:rsidRPr="00F96B90" w:rsidRDefault="002743B1" w:rsidP="002743B1">
            <w:pPr>
              <w:numPr>
                <w:ilvl w:val="0"/>
                <w:numId w:val="41"/>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2743B1" w:rsidRPr="00F96B90" w:rsidRDefault="002743B1" w:rsidP="002743B1">
            <w:pPr>
              <w:numPr>
                <w:ilvl w:val="0"/>
                <w:numId w:val="41"/>
              </w:numPr>
              <w:jc w:val="both"/>
              <w:rPr>
                <w:rFonts w:ascii="Arial" w:hAnsi="Arial" w:cs="Arial"/>
                <w:sz w:val="16"/>
                <w:szCs w:val="16"/>
              </w:rPr>
            </w:pPr>
            <w:r w:rsidRPr="00F96B90">
              <w:rPr>
                <w:rFonts w:ascii="Arial" w:hAnsi="Arial" w:cs="Arial"/>
                <w:sz w:val="16"/>
                <w:szCs w:val="16"/>
              </w:rPr>
              <w:t>Las cotizaciones deberán elaborarse a 2 (dos) decimales.</w:t>
            </w:r>
          </w:p>
          <w:p w14:paraId="6975C94C" w14:textId="77777777" w:rsidR="002743B1" w:rsidRDefault="002743B1" w:rsidP="002743B1">
            <w:pPr>
              <w:widowControl/>
              <w:numPr>
                <w:ilvl w:val="0"/>
                <w:numId w:val="41"/>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En moneda nacional, expresar el precio unitario de los bienes antes de IVA. (El pago de los bienes adjudicados se realizara en moneda nacional)</w:t>
            </w:r>
          </w:p>
          <w:p w14:paraId="0DF81B84" w14:textId="77777777" w:rsidR="002743B1" w:rsidRPr="00F96B90" w:rsidRDefault="002743B1" w:rsidP="002743B1">
            <w:pPr>
              <w:widowControl/>
              <w:autoSpaceDE w:val="0"/>
              <w:autoSpaceDN w:val="0"/>
              <w:adjustRightInd w:val="0"/>
              <w:ind w:left="720"/>
              <w:rPr>
                <w:rFonts w:ascii="Arial" w:hAnsi="Arial" w:cs="Arial"/>
                <w:color w:val="000000"/>
                <w:sz w:val="16"/>
                <w:szCs w:val="16"/>
              </w:rPr>
            </w:pPr>
          </w:p>
        </w:tc>
        <w:tc>
          <w:tcPr>
            <w:tcW w:w="988" w:type="dxa"/>
          </w:tcPr>
          <w:p w14:paraId="0244445D" w14:textId="77777777" w:rsidR="002743B1" w:rsidRPr="00061509" w:rsidRDefault="002743B1" w:rsidP="002743B1">
            <w:pPr>
              <w:pStyle w:val="Textoindependiente"/>
              <w:jc w:val="center"/>
              <w:rPr>
                <w:rFonts w:ascii="Arial" w:hAnsi="Arial" w:cs="Arial"/>
                <w:b/>
                <w:sz w:val="16"/>
                <w:szCs w:val="16"/>
              </w:rPr>
            </w:pPr>
            <w:r w:rsidRPr="00061509">
              <w:rPr>
                <w:rFonts w:ascii="Arial" w:hAnsi="Arial" w:cs="Arial"/>
                <w:b/>
                <w:sz w:val="16"/>
                <w:szCs w:val="16"/>
              </w:rPr>
              <w:t>Si</w:t>
            </w:r>
          </w:p>
        </w:tc>
      </w:tr>
    </w:tbl>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w:t>
      </w:r>
      <w:proofErr w:type="spellStart"/>
      <w:r w:rsidRPr="003F139B">
        <w:rPr>
          <w:rFonts w:ascii="Arial" w:hAnsi="Arial" w:cs="Arial"/>
          <w:color w:val="000000"/>
          <w:sz w:val="18"/>
          <w:szCs w:val="18"/>
        </w:rPr>
        <w:t>precluye</w:t>
      </w:r>
      <w:proofErr w:type="spellEnd"/>
      <w:r w:rsidRPr="003F139B">
        <w:rPr>
          <w:rFonts w:ascii="Arial" w:hAnsi="Arial" w:cs="Arial"/>
          <w:color w:val="000000"/>
          <w:sz w:val="18"/>
          <w:szCs w:val="18"/>
        </w:rPr>
        <w:t xml:space="preserv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77777777" w:rsidR="00FF378A" w:rsidRPr="00FF378A"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1D066336" w14:textId="5EBF1552" w:rsidR="00F56008" w:rsidRPr="00CF5CAE" w:rsidRDefault="00E00A89" w:rsidP="00CF5CAE">
      <w:pPr>
        <w:autoSpaceDE w:val="0"/>
        <w:autoSpaceDN w:val="0"/>
        <w:adjustRightInd w:val="0"/>
        <w:jc w:val="both"/>
        <w:rPr>
          <w:rFonts w:ascii="Arial" w:hAnsi="Arial" w:cs="Arial"/>
          <w:bCs/>
          <w:color w:val="000000"/>
          <w:sz w:val="18"/>
          <w:szCs w:val="18"/>
        </w:rPr>
      </w:pPr>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001E5C0C"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sidR="0080152A">
        <w:rPr>
          <w:rFonts w:ascii="Arial" w:hAnsi="Arial" w:cs="Arial"/>
          <w:bCs/>
          <w:color w:val="000000"/>
          <w:sz w:val="18"/>
          <w:szCs w:val="18"/>
        </w:rPr>
        <w:t xml:space="preserve"> </w:t>
      </w:r>
      <w:r w:rsidR="00F55D77" w:rsidRPr="00F55D77">
        <w:rPr>
          <w:rFonts w:ascii="Arial" w:hAnsi="Arial" w:cs="Arial"/>
          <w:bCs/>
          <w:color w:val="000000"/>
          <w:sz w:val="18"/>
          <w:szCs w:val="18"/>
        </w:rPr>
        <w:t>M. EN IMP. Jorge Humberto López Reynoso</w:t>
      </w:r>
      <w:r w:rsidR="00CF5CAE" w:rsidRPr="00CF5CAE">
        <w:rPr>
          <w:rFonts w:ascii="Arial" w:hAnsi="Arial" w:cs="Arial"/>
          <w:bCs/>
          <w:color w:val="000000"/>
          <w:sz w:val="18"/>
          <w:szCs w:val="18"/>
        </w:rPr>
        <w:t>, Lic. Beatriz E. Rivera de Loera</w:t>
      </w:r>
      <w:r w:rsidR="007402B3">
        <w:rPr>
          <w:rFonts w:ascii="Arial" w:hAnsi="Arial" w:cs="Arial"/>
          <w:bCs/>
          <w:color w:val="000000"/>
          <w:sz w:val="18"/>
          <w:szCs w:val="18"/>
        </w:rPr>
        <w:t xml:space="preserve">, </w:t>
      </w:r>
      <w:r w:rsidR="003C7C10">
        <w:rPr>
          <w:rFonts w:ascii="Arial" w:hAnsi="Arial" w:cs="Arial"/>
          <w:bCs/>
          <w:color w:val="000000"/>
          <w:sz w:val="18"/>
          <w:szCs w:val="18"/>
        </w:rPr>
        <w:t>C.P. Angélica Lozano Galaviz</w:t>
      </w:r>
      <w:r w:rsidR="00CF5CAE" w:rsidRPr="00CF5CAE">
        <w:rPr>
          <w:rFonts w:ascii="Arial" w:hAnsi="Arial" w:cs="Arial"/>
          <w:bCs/>
          <w:color w:val="000000"/>
          <w:sz w:val="18"/>
          <w:szCs w:val="18"/>
        </w:rPr>
        <w:t xml:space="preserve"> y el Ing. </w:t>
      </w:r>
      <w:r w:rsidR="004C4BA1">
        <w:rPr>
          <w:rFonts w:ascii="Arial" w:hAnsi="Arial" w:cs="Arial"/>
          <w:bCs/>
          <w:color w:val="000000"/>
          <w:sz w:val="18"/>
          <w:szCs w:val="18"/>
        </w:rPr>
        <w:t xml:space="preserve">Víctor </w:t>
      </w:r>
      <w:proofErr w:type="spellStart"/>
      <w:r w:rsidR="004C4BA1">
        <w:rPr>
          <w:rFonts w:ascii="Arial" w:hAnsi="Arial" w:cs="Arial"/>
          <w:bCs/>
          <w:color w:val="000000"/>
          <w:sz w:val="18"/>
          <w:szCs w:val="18"/>
        </w:rPr>
        <w:t>Luevano</w:t>
      </w:r>
      <w:proofErr w:type="spellEnd"/>
      <w:r w:rsidR="004C4BA1">
        <w:rPr>
          <w:rFonts w:ascii="Arial" w:hAnsi="Arial" w:cs="Arial"/>
          <w:bCs/>
          <w:color w:val="000000"/>
          <w:sz w:val="18"/>
          <w:szCs w:val="18"/>
        </w:rPr>
        <w:t xml:space="preserve"> Zamarripa</w:t>
      </w:r>
      <w:r w:rsidR="00CF5CAE">
        <w:rPr>
          <w:rFonts w:ascii="Arial" w:hAnsi="Arial" w:cs="Arial"/>
          <w:bCs/>
          <w:color w:val="000000"/>
          <w:sz w:val="18"/>
          <w:szCs w:val="18"/>
        </w:rPr>
        <w:t>.</w:t>
      </w:r>
    </w:p>
    <w:p w14:paraId="1918CACA" w14:textId="77777777" w:rsidR="00FF2D76" w:rsidRPr="00CF5CAE" w:rsidRDefault="00FF2D76" w:rsidP="00CF5CAE">
      <w:pPr>
        <w:widowControl/>
        <w:tabs>
          <w:tab w:val="left" w:pos="1134"/>
        </w:tabs>
        <w:ind w:left="720" w:right="51"/>
        <w:rPr>
          <w:rFonts w:ascii="Arial" w:hAnsi="Arial" w:cs="Arial"/>
          <w:b/>
          <w:sz w:val="18"/>
          <w:szCs w:val="18"/>
        </w:rPr>
      </w:pPr>
      <w:bookmarkStart w:id="2" w:name="_Toc460937190"/>
      <w:bookmarkStart w:id="3" w:name="_Toc10353042"/>
      <w:bookmarkStart w:id="4" w:name="_Toc138661355"/>
      <w:bookmarkStart w:id="5" w:name="_Toc288049675"/>
      <w:bookmarkEnd w:id="1"/>
    </w:p>
    <w:p w14:paraId="67285563" w14:textId="77777777" w:rsidR="00CF5CAE" w:rsidRDefault="00CF5CAE" w:rsidP="00CF5CAE">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001E5C0C" w:rsidRPr="001E5C0C">
        <w:rPr>
          <w:rFonts w:ascii="Arial" w:hAnsi="Arial" w:cs="Arial"/>
          <w:bCs/>
          <w:color w:val="000000"/>
          <w:sz w:val="14"/>
          <w:szCs w:val="14"/>
        </w:rPr>
        <w:t>Invitación</w:t>
      </w:r>
      <w:r w:rsidRPr="002F2BB4">
        <w:rPr>
          <w:rFonts w:ascii="Arial" w:hAnsi="Arial" w:cs="Arial"/>
          <w:bCs/>
          <w:color w:val="000000"/>
          <w:sz w:val="14"/>
          <w:szCs w:val="14"/>
        </w:rPr>
        <w:t>, así como cualquier persona física, que sin ser licitantes manifieste su interés de estar presente en los mismos como observador, bajo la condición de que en ambos casos</w:t>
      </w:r>
      <w:r w:rsidR="00827E61">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626CDF">
      <w:pPr>
        <w:pStyle w:val="Prrafodelista"/>
        <w:numPr>
          <w:ilvl w:val="0"/>
          <w:numId w:val="13"/>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048E23BD" w:rsidR="006A3F88" w:rsidRPr="0006523F" w:rsidRDefault="006A3F88" w:rsidP="0027510B">
      <w:pPr>
        <w:pStyle w:val="Textoindependiente"/>
        <w:rPr>
          <w:rFonts w:ascii="Arial" w:hAnsi="Arial" w:cs="Arial"/>
          <w:sz w:val="18"/>
          <w:szCs w:val="18"/>
        </w:rPr>
      </w:pPr>
      <w:r w:rsidRPr="0029003C">
        <w:rPr>
          <w:rFonts w:ascii="Arial" w:hAnsi="Arial" w:cs="Arial"/>
          <w:sz w:val="18"/>
          <w:szCs w:val="18"/>
        </w:rPr>
        <w:t xml:space="preserve">Fecha: Se </w:t>
      </w:r>
      <w:r w:rsidRPr="0006523F">
        <w:rPr>
          <w:rFonts w:ascii="Arial" w:hAnsi="Arial" w:cs="Arial"/>
          <w:sz w:val="18"/>
          <w:szCs w:val="18"/>
        </w:rPr>
        <w:t>celebrar</w:t>
      </w:r>
      <w:r w:rsidR="00827E61" w:rsidRPr="0006523F">
        <w:rPr>
          <w:rFonts w:ascii="Arial" w:hAnsi="Arial" w:cs="Arial"/>
          <w:sz w:val="18"/>
          <w:szCs w:val="18"/>
        </w:rPr>
        <w:t>á</w:t>
      </w:r>
      <w:r w:rsidRPr="0006523F">
        <w:rPr>
          <w:rFonts w:ascii="Arial" w:hAnsi="Arial" w:cs="Arial"/>
          <w:sz w:val="18"/>
          <w:szCs w:val="18"/>
        </w:rPr>
        <w:t xml:space="preserve"> el </w:t>
      </w:r>
      <w:r w:rsidRPr="00F638FE">
        <w:rPr>
          <w:rFonts w:ascii="Arial" w:hAnsi="Arial" w:cs="Arial"/>
          <w:sz w:val="18"/>
          <w:szCs w:val="18"/>
        </w:rPr>
        <w:t xml:space="preserve">día </w:t>
      </w:r>
      <w:r w:rsidR="00F638FE" w:rsidRPr="00F638FE">
        <w:rPr>
          <w:rFonts w:ascii="Arial" w:hAnsi="Arial" w:cs="Arial"/>
          <w:b/>
          <w:sz w:val="18"/>
          <w:szCs w:val="18"/>
        </w:rPr>
        <w:t>08</w:t>
      </w:r>
      <w:r w:rsidR="00D044D0" w:rsidRPr="00F638FE">
        <w:rPr>
          <w:rFonts w:ascii="Arial" w:hAnsi="Arial" w:cs="Arial"/>
          <w:b/>
          <w:sz w:val="18"/>
          <w:szCs w:val="18"/>
        </w:rPr>
        <w:t xml:space="preserve"> </w:t>
      </w:r>
      <w:r w:rsidRPr="00F638FE">
        <w:rPr>
          <w:rFonts w:ascii="Arial" w:hAnsi="Arial" w:cs="Arial"/>
          <w:b/>
          <w:sz w:val="18"/>
          <w:szCs w:val="18"/>
        </w:rPr>
        <w:t xml:space="preserve">de </w:t>
      </w:r>
      <w:r w:rsidR="009A6175" w:rsidRPr="00F638FE">
        <w:rPr>
          <w:rFonts w:ascii="Arial" w:hAnsi="Arial" w:cs="Arial"/>
          <w:b/>
          <w:sz w:val="18"/>
          <w:szCs w:val="18"/>
        </w:rPr>
        <w:t>septiembre</w:t>
      </w:r>
      <w:r w:rsidRPr="00F638FE">
        <w:rPr>
          <w:rFonts w:ascii="Arial" w:hAnsi="Arial" w:cs="Arial"/>
          <w:b/>
          <w:sz w:val="18"/>
          <w:szCs w:val="18"/>
        </w:rPr>
        <w:t xml:space="preserve"> de 20</w:t>
      </w:r>
      <w:r w:rsidR="00292596" w:rsidRPr="00F638FE">
        <w:rPr>
          <w:rFonts w:ascii="Arial" w:hAnsi="Arial" w:cs="Arial"/>
          <w:b/>
          <w:sz w:val="18"/>
          <w:szCs w:val="18"/>
        </w:rPr>
        <w:t>2</w:t>
      </w:r>
      <w:r w:rsidR="004C68B8" w:rsidRPr="00F638FE">
        <w:rPr>
          <w:rFonts w:ascii="Arial" w:hAnsi="Arial" w:cs="Arial"/>
          <w:b/>
          <w:sz w:val="18"/>
          <w:szCs w:val="18"/>
        </w:rPr>
        <w:t>1</w:t>
      </w:r>
      <w:r w:rsidRPr="00F638FE">
        <w:rPr>
          <w:rFonts w:ascii="Arial" w:hAnsi="Arial" w:cs="Arial"/>
          <w:b/>
          <w:sz w:val="18"/>
          <w:szCs w:val="18"/>
        </w:rPr>
        <w:t xml:space="preserve"> a las </w:t>
      </w:r>
      <w:r w:rsidR="002C1870" w:rsidRPr="00F638FE">
        <w:rPr>
          <w:rFonts w:ascii="Arial" w:hAnsi="Arial" w:cs="Arial"/>
          <w:b/>
          <w:sz w:val="18"/>
          <w:szCs w:val="18"/>
        </w:rPr>
        <w:t>1</w:t>
      </w:r>
      <w:r w:rsidR="00714014" w:rsidRPr="00F638FE">
        <w:rPr>
          <w:rFonts w:ascii="Arial" w:hAnsi="Arial" w:cs="Arial"/>
          <w:b/>
          <w:sz w:val="18"/>
          <w:szCs w:val="18"/>
        </w:rPr>
        <w:t>0</w:t>
      </w:r>
      <w:r w:rsidRPr="00F638FE">
        <w:rPr>
          <w:rFonts w:ascii="Arial" w:hAnsi="Arial" w:cs="Arial"/>
          <w:b/>
          <w:sz w:val="18"/>
          <w:szCs w:val="18"/>
        </w:rPr>
        <w:t>:00</w:t>
      </w:r>
      <w:r w:rsidR="003F139B" w:rsidRPr="00F638FE">
        <w:rPr>
          <w:rFonts w:ascii="Arial" w:hAnsi="Arial" w:cs="Arial"/>
          <w:b/>
          <w:color w:val="632423" w:themeColor="accent2" w:themeShade="80"/>
          <w:sz w:val="18"/>
          <w:szCs w:val="18"/>
        </w:rPr>
        <w:t xml:space="preserve"> </w:t>
      </w:r>
      <w:r w:rsidRPr="00F638FE">
        <w:rPr>
          <w:rFonts w:ascii="Arial" w:hAnsi="Arial" w:cs="Arial"/>
          <w:sz w:val="18"/>
          <w:szCs w:val="18"/>
        </w:rPr>
        <w:t>horas en</w:t>
      </w:r>
      <w:r w:rsidR="0027510B" w:rsidRPr="00F638FE">
        <w:rPr>
          <w:rFonts w:ascii="Arial" w:hAnsi="Arial" w:cs="Arial"/>
          <w:sz w:val="18"/>
          <w:szCs w:val="18"/>
        </w:rPr>
        <w:t xml:space="preserve"> </w:t>
      </w:r>
      <w:r w:rsidR="00B54C00" w:rsidRPr="00F638FE">
        <w:rPr>
          <w:rFonts w:ascii="Arial" w:hAnsi="Arial" w:cs="Arial"/>
          <w:sz w:val="18"/>
          <w:szCs w:val="18"/>
        </w:rPr>
        <w:t>la</w:t>
      </w:r>
      <w:r w:rsidR="0027510B" w:rsidRPr="0006523F">
        <w:rPr>
          <w:rFonts w:ascii="Arial" w:hAnsi="Arial" w:cs="Arial"/>
          <w:sz w:val="18"/>
          <w:szCs w:val="18"/>
        </w:rPr>
        <w:t xml:space="preserve"> </w:t>
      </w:r>
      <w:r w:rsidR="00B54C00" w:rsidRPr="0006523F">
        <w:rPr>
          <w:rFonts w:ascii="Arial" w:hAnsi="Arial" w:cs="Arial"/>
          <w:b/>
          <w:sz w:val="18"/>
          <w:szCs w:val="18"/>
        </w:rPr>
        <w:t>Sala de Licitaciones</w:t>
      </w:r>
      <w:r w:rsidR="0080152A" w:rsidRPr="0006523F">
        <w:rPr>
          <w:rFonts w:ascii="Arial" w:hAnsi="Arial" w:cs="Arial"/>
          <w:sz w:val="18"/>
          <w:szCs w:val="18"/>
        </w:rPr>
        <w:t xml:space="preserve"> </w:t>
      </w:r>
      <w:r w:rsidR="0027510B" w:rsidRPr="0006523F">
        <w:rPr>
          <w:rFonts w:ascii="Arial" w:hAnsi="Arial" w:cs="Arial"/>
          <w:b/>
          <w:sz w:val="18"/>
          <w:szCs w:val="18"/>
        </w:rPr>
        <w:t xml:space="preserve">del Edificio </w:t>
      </w:r>
      <w:r w:rsidR="00B54C00" w:rsidRPr="0006523F">
        <w:rPr>
          <w:rFonts w:ascii="Arial" w:hAnsi="Arial" w:cs="Arial"/>
          <w:b/>
          <w:sz w:val="18"/>
          <w:szCs w:val="18"/>
        </w:rPr>
        <w:t>222 planta baja</w:t>
      </w:r>
      <w:r w:rsidR="0027510B" w:rsidRPr="0006523F">
        <w:rPr>
          <w:rFonts w:ascii="Arial" w:hAnsi="Arial" w:cs="Arial"/>
          <w:sz w:val="18"/>
          <w:szCs w:val="18"/>
        </w:rPr>
        <w:t xml:space="preserve">, </w:t>
      </w:r>
      <w:r w:rsidRPr="0006523F">
        <w:rPr>
          <w:rFonts w:ascii="Arial" w:hAnsi="Arial" w:cs="Arial"/>
          <w:sz w:val="18"/>
          <w:szCs w:val="18"/>
        </w:rPr>
        <w:t>en el domicilio de la convocante, de conformidad con lo previsto por el artículo 33 bis de la L.A.A.S.S.P.; en caso necesario la convocante al concluir la primera junta podrá señalar la fecha y hora para la celebración de una segunda o ulteriores juntas.</w:t>
      </w:r>
    </w:p>
    <w:p w14:paraId="78D08E81" w14:textId="77777777" w:rsidR="006A3F88" w:rsidRPr="0006523F" w:rsidRDefault="006A3F88" w:rsidP="006A3F88">
      <w:pPr>
        <w:pStyle w:val="Textoindependiente"/>
        <w:rPr>
          <w:rFonts w:ascii="Arial" w:hAnsi="Arial" w:cs="Arial"/>
          <w:sz w:val="18"/>
          <w:szCs w:val="18"/>
        </w:rPr>
      </w:pPr>
    </w:p>
    <w:p w14:paraId="2314019F" w14:textId="3EE525CD" w:rsidR="006A3F88" w:rsidRPr="0006523F" w:rsidRDefault="006A3F88" w:rsidP="006A3F88">
      <w:pPr>
        <w:pStyle w:val="Textoindependiente"/>
        <w:rPr>
          <w:rFonts w:ascii="Arial" w:hAnsi="Arial" w:cs="Arial"/>
          <w:sz w:val="18"/>
          <w:szCs w:val="18"/>
        </w:rPr>
      </w:pPr>
      <w:r w:rsidRPr="0006523F">
        <w:rPr>
          <w:rFonts w:ascii="Arial" w:hAnsi="Arial" w:cs="Arial"/>
          <w:sz w:val="18"/>
          <w:szCs w:val="18"/>
        </w:rPr>
        <w:t>Requisitos para enviar preguntas:</w:t>
      </w:r>
      <w:r w:rsidR="00515418" w:rsidRPr="0006523F">
        <w:rPr>
          <w:rFonts w:ascii="Arial" w:hAnsi="Arial" w:cs="Arial"/>
          <w:sz w:val="18"/>
          <w:szCs w:val="18"/>
        </w:rPr>
        <w:t xml:space="preserve"> </w:t>
      </w:r>
      <w:r w:rsidRPr="0006523F">
        <w:rPr>
          <w:rFonts w:ascii="Arial" w:hAnsi="Arial" w:cs="Arial"/>
          <w:sz w:val="18"/>
          <w:szCs w:val="18"/>
        </w:rPr>
        <w:t xml:space="preserve">Aquellos interesados que pretendan solicitar aclaraciones a los aspectos contenidos en la Convocatoria, deberán: </w:t>
      </w:r>
    </w:p>
    <w:p w14:paraId="71B16B83" w14:textId="77777777" w:rsidR="006A3F88" w:rsidRPr="0006523F" w:rsidRDefault="006A3F88" w:rsidP="00626CDF">
      <w:pPr>
        <w:pStyle w:val="Textoindependiente"/>
        <w:numPr>
          <w:ilvl w:val="0"/>
          <w:numId w:val="12"/>
        </w:numPr>
        <w:rPr>
          <w:rFonts w:ascii="Arial" w:hAnsi="Arial" w:cs="Arial"/>
          <w:sz w:val="18"/>
          <w:szCs w:val="18"/>
        </w:rPr>
      </w:pPr>
      <w:r w:rsidRPr="0006523F">
        <w:rPr>
          <w:rFonts w:ascii="Arial" w:hAnsi="Arial" w:cs="Arial"/>
          <w:sz w:val="18"/>
          <w:szCs w:val="18"/>
        </w:rPr>
        <w:t xml:space="preserve">Anexar un escrito en el que manifiesten bajo protesta de decir verdad, su interés en participar en la presente </w:t>
      </w:r>
      <w:r w:rsidR="001E5C0C" w:rsidRPr="0006523F">
        <w:rPr>
          <w:rFonts w:ascii="Arial" w:hAnsi="Arial" w:cs="Arial"/>
          <w:sz w:val="18"/>
          <w:szCs w:val="18"/>
        </w:rPr>
        <w:t>Invitación</w:t>
      </w:r>
      <w:r w:rsidRPr="0006523F">
        <w:rPr>
          <w:rFonts w:ascii="Arial" w:hAnsi="Arial" w:cs="Arial"/>
          <w:sz w:val="18"/>
          <w:szCs w:val="18"/>
        </w:rPr>
        <w:t xml:space="preserve">, señalando por lo menos los datos contenidos en el </w:t>
      </w:r>
      <w:r w:rsidR="007D0BCF" w:rsidRPr="0006523F">
        <w:rPr>
          <w:rFonts w:ascii="Arial" w:hAnsi="Arial" w:cs="Arial"/>
          <w:b/>
          <w:sz w:val="18"/>
          <w:szCs w:val="18"/>
        </w:rPr>
        <w:t>Anexo “3</w:t>
      </w:r>
      <w:r w:rsidRPr="0006523F">
        <w:rPr>
          <w:rFonts w:ascii="Arial" w:hAnsi="Arial" w:cs="Arial"/>
          <w:b/>
          <w:sz w:val="18"/>
          <w:szCs w:val="18"/>
        </w:rPr>
        <w:t>”</w:t>
      </w:r>
      <w:r w:rsidRPr="0006523F">
        <w:rPr>
          <w:rFonts w:ascii="Arial" w:hAnsi="Arial" w:cs="Arial"/>
          <w:sz w:val="18"/>
          <w:szCs w:val="18"/>
        </w:rPr>
        <w:t xml:space="preserve"> de esta convocatoria.</w:t>
      </w:r>
    </w:p>
    <w:p w14:paraId="3E766931" w14:textId="57EFBB98" w:rsidR="006A3F88" w:rsidRPr="002E1888" w:rsidRDefault="006A3F88" w:rsidP="00626CDF">
      <w:pPr>
        <w:pStyle w:val="Textoindependiente"/>
        <w:numPr>
          <w:ilvl w:val="0"/>
          <w:numId w:val="12"/>
        </w:numPr>
        <w:rPr>
          <w:rFonts w:ascii="Arial" w:hAnsi="Arial" w:cs="Arial"/>
          <w:sz w:val="18"/>
          <w:szCs w:val="18"/>
        </w:rPr>
      </w:pPr>
      <w:r w:rsidRPr="0006523F">
        <w:rPr>
          <w:rFonts w:ascii="Arial" w:hAnsi="Arial" w:cs="Arial"/>
          <w:sz w:val="18"/>
          <w:szCs w:val="18"/>
        </w:rPr>
        <w:t>Las solicitudes de aclaración a la convocatoria y manifiesto deberán enviarse, en</w:t>
      </w:r>
      <w:r w:rsidR="00662109" w:rsidRPr="0006523F">
        <w:rPr>
          <w:rFonts w:ascii="Arial" w:hAnsi="Arial" w:cs="Arial"/>
          <w:sz w:val="18"/>
          <w:szCs w:val="18"/>
        </w:rPr>
        <w:t xml:space="preserve"> formato </w:t>
      </w:r>
      <w:proofErr w:type="spellStart"/>
      <w:r w:rsidR="00662109" w:rsidRPr="0006523F">
        <w:rPr>
          <w:rFonts w:ascii="Arial" w:hAnsi="Arial" w:cs="Arial"/>
          <w:sz w:val="18"/>
          <w:szCs w:val="18"/>
        </w:rPr>
        <w:t>pdf</w:t>
      </w:r>
      <w:proofErr w:type="spellEnd"/>
      <w:r w:rsidR="00662109" w:rsidRPr="0006523F">
        <w:rPr>
          <w:rFonts w:ascii="Arial" w:hAnsi="Arial" w:cs="Arial"/>
          <w:sz w:val="18"/>
          <w:szCs w:val="18"/>
        </w:rPr>
        <w:t xml:space="preserve"> y en formato Word</w:t>
      </w:r>
      <w:r w:rsidRPr="0006523F">
        <w:rPr>
          <w:rFonts w:ascii="Arial" w:hAnsi="Arial" w:cs="Arial"/>
          <w:sz w:val="18"/>
          <w:szCs w:val="18"/>
        </w:rPr>
        <w:t xml:space="preserve">, a más tardar a </w:t>
      </w:r>
      <w:r w:rsidRPr="00F638FE">
        <w:rPr>
          <w:rFonts w:ascii="Arial" w:hAnsi="Arial" w:cs="Arial"/>
          <w:sz w:val="18"/>
          <w:szCs w:val="18"/>
        </w:rPr>
        <w:t xml:space="preserve">las </w:t>
      </w:r>
      <w:r w:rsidR="002C1870" w:rsidRPr="00F638FE">
        <w:rPr>
          <w:rFonts w:ascii="Arial" w:hAnsi="Arial" w:cs="Arial"/>
          <w:b/>
          <w:sz w:val="18"/>
          <w:szCs w:val="18"/>
        </w:rPr>
        <w:t>1</w:t>
      </w:r>
      <w:r w:rsidR="00714014" w:rsidRPr="00F638FE">
        <w:rPr>
          <w:rFonts w:ascii="Arial" w:hAnsi="Arial" w:cs="Arial"/>
          <w:b/>
          <w:sz w:val="18"/>
          <w:szCs w:val="18"/>
        </w:rPr>
        <w:t>0</w:t>
      </w:r>
      <w:r w:rsidRPr="00F638FE">
        <w:rPr>
          <w:rFonts w:ascii="Arial" w:hAnsi="Arial" w:cs="Arial"/>
          <w:b/>
          <w:sz w:val="18"/>
          <w:szCs w:val="18"/>
        </w:rPr>
        <w:t>:00 horas del día</w:t>
      </w:r>
      <w:r w:rsidR="00226CF1" w:rsidRPr="00F638FE">
        <w:rPr>
          <w:rFonts w:ascii="Arial" w:hAnsi="Arial" w:cs="Arial"/>
          <w:b/>
          <w:sz w:val="18"/>
          <w:szCs w:val="18"/>
        </w:rPr>
        <w:t xml:space="preserve"> </w:t>
      </w:r>
      <w:r w:rsidR="00F638FE" w:rsidRPr="00F638FE">
        <w:rPr>
          <w:rFonts w:ascii="Arial" w:hAnsi="Arial" w:cs="Arial"/>
          <w:b/>
          <w:sz w:val="18"/>
          <w:szCs w:val="18"/>
        </w:rPr>
        <w:t>07</w:t>
      </w:r>
      <w:r w:rsidR="00226CF1" w:rsidRPr="00F638FE">
        <w:rPr>
          <w:rFonts w:ascii="Arial" w:hAnsi="Arial" w:cs="Arial"/>
          <w:b/>
          <w:sz w:val="18"/>
          <w:szCs w:val="18"/>
        </w:rPr>
        <w:t xml:space="preserve"> </w:t>
      </w:r>
      <w:r w:rsidRPr="00F638FE">
        <w:rPr>
          <w:rFonts w:ascii="Arial" w:hAnsi="Arial" w:cs="Arial"/>
          <w:b/>
          <w:sz w:val="18"/>
          <w:szCs w:val="18"/>
        </w:rPr>
        <w:t xml:space="preserve">de </w:t>
      </w:r>
      <w:r w:rsidR="009A6175" w:rsidRPr="00F638FE">
        <w:rPr>
          <w:rFonts w:ascii="Arial" w:hAnsi="Arial" w:cs="Arial"/>
          <w:b/>
          <w:sz w:val="18"/>
          <w:szCs w:val="18"/>
        </w:rPr>
        <w:t>septiembre</w:t>
      </w:r>
      <w:r w:rsidRPr="00F638FE">
        <w:rPr>
          <w:rFonts w:ascii="Arial" w:hAnsi="Arial" w:cs="Arial"/>
          <w:b/>
          <w:sz w:val="18"/>
          <w:szCs w:val="18"/>
        </w:rPr>
        <w:t xml:space="preserve"> de 20</w:t>
      </w:r>
      <w:r w:rsidR="009D382A" w:rsidRPr="00F638FE">
        <w:rPr>
          <w:rFonts w:ascii="Arial" w:hAnsi="Arial" w:cs="Arial"/>
          <w:b/>
          <w:sz w:val="18"/>
          <w:szCs w:val="18"/>
        </w:rPr>
        <w:t>2</w:t>
      </w:r>
      <w:r w:rsidR="004C4BA1" w:rsidRPr="00F638FE">
        <w:rPr>
          <w:rFonts w:ascii="Arial" w:hAnsi="Arial" w:cs="Arial"/>
          <w:b/>
          <w:sz w:val="18"/>
          <w:szCs w:val="18"/>
        </w:rPr>
        <w:t>1</w:t>
      </w:r>
      <w:r w:rsidR="00827E61" w:rsidRPr="00F638FE">
        <w:rPr>
          <w:rFonts w:ascii="Arial" w:hAnsi="Arial" w:cs="Arial"/>
          <w:sz w:val="18"/>
          <w:szCs w:val="18"/>
        </w:rPr>
        <w:t>, y/o, si así</w:t>
      </w:r>
      <w:r w:rsidRPr="0006523F">
        <w:rPr>
          <w:rFonts w:ascii="Arial" w:hAnsi="Arial" w:cs="Arial"/>
          <w:sz w:val="18"/>
          <w:szCs w:val="18"/>
        </w:rPr>
        <w:t xml:space="preserve"> lo prefiere el licitante, las preguntas podrán ser enviadas a los siguientes correos</w:t>
      </w:r>
      <w:r w:rsidRPr="002E1888">
        <w:rPr>
          <w:rFonts w:ascii="Arial" w:hAnsi="Arial" w:cs="Arial"/>
          <w:sz w:val="18"/>
          <w:szCs w:val="18"/>
        </w:rPr>
        <w:t>:</w:t>
      </w:r>
    </w:p>
    <w:p w14:paraId="5FAE4627" w14:textId="77777777" w:rsidR="006A3F88" w:rsidRPr="000D41F7" w:rsidRDefault="006A3F88" w:rsidP="006A3F88">
      <w:pPr>
        <w:pStyle w:val="Textoindependiente"/>
        <w:rPr>
          <w:rFonts w:ascii="Arial" w:hAnsi="Arial" w:cs="Arial"/>
          <w:sz w:val="18"/>
          <w:szCs w:val="18"/>
        </w:rPr>
      </w:pPr>
    </w:p>
    <w:p w14:paraId="3BC63FB4" w14:textId="6DD37EE6" w:rsidR="00622E04" w:rsidRPr="000D41F7" w:rsidRDefault="0018715A" w:rsidP="00626CDF">
      <w:pPr>
        <w:pStyle w:val="Textoindependiente"/>
        <w:numPr>
          <w:ilvl w:val="0"/>
          <w:numId w:val="15"/>
        </w:numPr>
        <w:rPr>
          <w:rFonts w:ascii="Arial" w:hAnsi="Arial" w:cs="Arial"/>
          <w:b/>
          <w:color w:val="00B0F0"/>
          <w:sz w:val="18"/>
          <w:szCs w:val="18"/>
        </w:rPr>
      </w:pPr>
      <w:hyperlink r:id="rId9" w:history="1">
        <w:r w:rsidR="00EA0304" w:rsidRPr="00FC3E97">
          <w:rPr>
            <w:rStyle w:val="Hipervnculo"/>
            <w:rFonts w:ascii="Arial" w:hAnsi="Arial" w:cs="Arial"/>
            <w:b/>
            <w:sz w:val="18"/>
            <w:szCs w:val="18"/>
          </w:rPr>
          <w:t>beatriz.rivera@edu.uaa.mx</w:t>
        </w:r>
      </w:hyperlink>
    </w:p>
    <w:p w14:paraId="080D9F18" w14:textId="77777777" w:rsidR="00B92AAD" w:rsidRPr="0038608D" w:rsidRDefault="0018715A" w:rsidP="00B92AAD">
      <w:pPr>
        <w:pStyle w:val="Textoindependiente"/>
        <w:numPr>
          <w:ilvl w:val="0"/>
          <w:numId w:val="15"/>
        </w:numPr>
        <w:rPr>
          <w:rStyle w:val="Hipervnculo"/>
          <w:rFonts w:ascii="Arial" w:hAnsi="Arial" w:cs="Arial"/>
          <w:b/>
          <w:color w:val="00B0F0"/>
          <w:sz w:val="18"/>
          <w:szCs w:val="18"/>
          <w:u w:val="none"/>
        </w:rPr>
      </w:pPr>
      <w:hyperlink r:id="rId10" w:history="1">
        <w:r w:rsidR="001C0782" w:rsidRPr="008C784B">
          <w:rPr>
            <w:rStyle w:val="Hipervnculo"/>
            <w:rFonts w:ascii="Arial" w:hAnsi="Arial" w:cs="Arial"/>
            <w:b/>
            <w:sz w:val="18"/>
            <w:szCs w:val="18"/>
          </w:rPr>
          <w:t>licitacionesuaa@correo.uaa.mx</w:t>
        </w:r>
      </w:hyperlink>
    </w:p>
    <w:p w14:paraId="5071593F" w14:textId="6BFDA9E0" w:rsidR="0038608D" w:rsidRPr="00714014" w:rsidRDefault="0018715A" w:rsidP="00B92AAD">
      <w:pPr>
        <w:pStyle w:val="Textoindependiente"/>
        <w:numPr>
          <w:ilvl w:val="0"/>
          <w:numId w:val="15"/>
        </w:numPr>
        <w:rPr>
          <w:rStyle w:val="Hipervnculo"/>
          <w:rFonts w:ascii="Arial" w:hAnsi="Arial" w:cs="Arial"/>
          <w:b/>
          <w:color w:val="00B0F0"/>
          <w:sz w:val="18"/>
          <w:szCs w:val="18"/>
          <w:u w:val="none"/>
        </w:rPr>
      </w:pPr>
      <w:hyperlink r:id="rId11" w:history="1">
        <w:r w:rsidR="00714014" w:rsidRPr="0032752A">
          <w:rPr>
            <w:rStyle w:val="Hipervnculo"/>
            <w:rFonts w:ascii="Arial" w:hAnsi="Arial" w:cs="Arial"/>
            <w:b/>
            <w:sz w:val="18"/>
            <w:szCs w:val="18"/>
          </w:rPr>
          <w:t>paulina.andrade@edu.uaa.mx</w:t>
        </w:r>
      </w:hyperlink>
    </w:p>
    <w:p w14:paraId="0CF3BCA2" w14:textId="6AB45C6D" w:rsidR="00714014" w:rsidRDefault="0018715A" w:rsidP="00B92AAD">
      <w:pPr>
        <w:pStyle w:val="Textoindependiente"/>
        <w:numPr>
          <w:ilvl w:val="0"/>
          <w:numId w:val="15"/>
        </w:numPr>
        <w:rPr>
          <w:rStyle w:val="Hipervnculo"/>
          <w:rFonts w:ascii="Arial" w:hAnsi="Arial" w:cs="Arial"/>
          <w:b/>
          <w:color w:val="00B0F0"/>
          <w:sz w:val="18"/>
          <w:szCs w:val="18"/>
          <w:u w:val="none"/>
        </w:rPr>
      </w:pPr>
      <w:hyperlink r:id="rId12" w:history="1">
        <w:r w:rsidR="009A6175" w:rsidRPr="000B044D">
          <w:rPr>
            <w:rStyle w:val="Hipervnculo"/>
            <w:rFonts w:ascii="Arial" w:hAnsi="Arial" w:cs="Arial"/>
            <w:b/>
            <w:sz w:val="18"/>
            <w:szCs w:val="18"/>
          </w:rPr>
          <w:t>spgonza@correo.uaa.mx</w:t>
        </w:r>
      </w:hyperlink>
    </w:p>
    <w:p w14:paraId="48F91B6A" w14:textId="3C52B9D7" w:rsidR="00622E04" w:rsidRDefault="0018715A" w:rsidP="00B92AAD">
      <w:pPr>
        <w:pStyle w:val="Textoindependiente"/>
        <w:numPr>
          <w:ilvl w:val="0"/>
          <w:numId w:val="15"/>
        </w:numPr>
        <w:rPr>
          <w:rFonts w:ascii="Arial" w:hAnsi="Arial" w:cs="Arial"/>
          <w:b/>
          <w:color w:val="00B0F0"/>
          <w:sz w:val="18"/>
          <w:szCs w:val="18"/>
        </w:rPr>
      </w:pPr>
      <w:hyperlink r:id="rId13" w:history="1">
        <w:r w:rsidR="00714014" w:rsidRPr="000B044D">
          <w:rPr>
            <w:rStyle w:val="Hipervnculo"/>
            <w:rFonts w:ascii="Arial" w:hAnsi="Arial" w:cs="Arial"/>
            <w:b/>
            <w:sz w:val="18"/>
            <w:szCs w:val="18"/>
          </w:rPr>
          <w:t>mariely.acosta@edu.uaa.mx</w:t>
        </w:r>
      </w:hyperlink>
    </w:p>
    <w:p w14:paraId="7107CC8B" w14:textId="77777777" w:rsidR="00B92AAD" w:rsidRPr="00B92AAD" w:rsidRDefault="00B92AAD" w:rsidP="00B92AAD">
      <w:pPr>
        <w:pStyle w:val="Textoindependiente"/>
        <w:ind w:left="720"/>
        <w:rPr>
          <w:rFonts w:ascii="Arial" w:hAnsi="Arial" w:cs="Arial"/>
          <w:b/>
          <w:color w:val="00B0F0"/>
          <w:sz w:val="18"/>
          <w:szCs w:val="18"/>
        </w:rPr>
      </w:pPr>
    </w:p>
    <w:p w14:paraId="179D9C49" w14:textId="77777777"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En caso de enviarlas a los correos, se contestaran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77777777"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y Almacén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6A3F88" w:rsidRDefault="006A3F88" w:rsidP="00626CDF">
      <w:pPr>
        <w:pStyle w:val="Textoindependiente"/>
        <w:numPr>
          <w:ilvl w:val="0"/>
          <w:numId w:val="13"/>
        </w:numPr>
        <w:rPr>
          <w:rFonts w:ascii="Arial" w:hAnsi="Arial" w:cs="Arial"/>
          <w:b/>
          <w:sz w:val="18"/>
          <w:szCs w:val="18"/>
        </w:rPr>
      </w:pPr>
      <w:r w:rsidRPr="006A3F88">
        <w:rPr>
          <w:rFonts w:ascii="Arial" w:hAnsi="Arial" w:cs="Arial"/>
          <w:b/>
          <w:sz w:val="18"/>
          <w:szCs w:val="18"/>
        </w:rPr>
        <w:t xml:space="preserve">Acto de Presentación y Apertura  </w:t>
      </w:r>
    </w:p>
    <w:p w14:paraId="70A65DDA" w14:textId="77777777" w:rsidR="006A3F88" w:rsidRPr="002F2BB4" w:rsidRDefault="006A3F88" w:rsidP="00CF5CAE">
      <w:pPr>
        <w:pStyle w:val="Textoindependiente"/>
        <w:rPr>
          <w:rFonts w:ascii="Arial" w:hAnsi="Arial" w:cs="Arial"/>
          <w:sz w:val="14"/>
          <w:szCs w:val="14"/>
        </w:rPr>
      </w:pPr>
    </w:p>
    <w:p w14:paraId="396B7A51" w14:textId="7F6C4D74" w:rsidR="003F139B" w:rsidRPr="0006523F" w:rsidRDefault="006A3F88" w:rsidP="003F139B">
      <w:pPr>
        <w:pStyle w:val="Textoindependiente2"/>
        <w:jc w:val="both"/>
        <w:rPr>
          <w:rFonts w:cs="Arial"/>
          <w:bCs/>
          <w:sz w:val="18"/>
          <w:szCs w:val="18"/>
        </w:rPr>
      </w:pPr>
      <w:r w:rsidRPr="00066D66">
        <w:rPr>
          <w:rFonts w:cs="Arial"/>
          <w:bCs/>
          <w:sz w:val="18"/>
          <w:szCs w:val="18"/>
        </w:rPr>
        <w:t>Fecha</w:t>
      </w:r>
      <w:r w:rsidRPr="0006523F">
        <w:rPr>
          <w:rFonts w:cs="Arial"/>
          <w:bCs/>
          <w:sz w:val="18"/>
          <w:szCs w:val="18"/>
        </w:rPr>
        <w:t>:</w:t>
      </w:r>
      <w:r w:rsidR="003F139B" w:rsidRPr="0006523F">
        <w:rPr>
          <w:rFonts w:cs="Arial"/>
          <w:bCs/>
          <w:sz w:val="18"/>
          <w:szCs w:val="18"/>
        </w:rPr>
        <w:t xml:space="preserve"> </w:t>
      </w:r>
      <w:r w:rsidRPr="0006523F">
        <w:rPr>
          <w:rFonts w:cs="Arial"/>
          <w:b w:val="0"/>
          <w:bCs/>
          <w:sz w:val="18"/>
          <w:szCs w:val="18"/>
        </w:rPr>
        <w:t xml:space="preserve">Se llevará a cabo en punto de </w:t>
      </w:r>
      <w:r w:rsidRPr="00F638FE">
        <w:rPr>
          <w:rFonts w:cs="Arial"/>
          <w:b w:val="0"/>
          <w:bCs/>
          <w:sz w:val="18"/>
          <w:szCs w:val="18"/>
        </w:rPr>
        <w:t xml:space="preserve">las </w:t>
      </w:r>
      <w:r w:rsidR="000D41F7" w:rsidRPr="00F638FE">
        <w:rPr>
          <w:rFonts w:cs="Arial"/>
          <w:bCs/>
          <w:sz w:val="18"/>
          <w:szCs w:val="18"/>
        </w:rPr>
        <w:t>1</w:t>
      </w:r>
      <w:r w:rsidR="007F0DF6" w:rsidRPr="00F638FE">
        <w:rPr>
          <w:rFonts w:cs="Arial"/>
          <w:bCs/>
          <w:sz w:val="18"/>
          <w:szCs w:val="18"/>
        </w:rPr>
        <w:t>0</w:t>
      </w:r>
      <w:r w:rsidR="00822E31" w:rsidRPr="00F638FE">
        <w:rPr>
          <w:rFonts w:cs="Arial"/>
          <w:bCs/>
          <w:sz w:val="18"/>
          <w:szCs w:val="18"/>
        </w:rPr>
        <w:t xml:space="preserve">:00 horas del día </w:t>
      </w:r>
      <w:r w:rsidR="00226CF1" w:rsidRPr="00F638FE">
        <w:rPr>
          <w:rFonts w:cs="Arial"/>
          <w:bCs/>
          <w:sz w:val="18"/>
          <w:szCs w:val="18"/>
        </w:rPr>
        <w:t>13</w:t>
      </w:r>
      <w:r w:rsidRPr="00F638FE">
        <w:rPr>
          <w:rFonts w:cs="Arial"/>
          <w:bCs/>
          <w:sz w:val="18"/>
          <w:szCs w:val="18"/>
        </w:rPr>
        <w:t xml:space="preserve"> de </w:t>
      </w:r>
      <w:r w:rsidR="009A6175" w:rsidRPr="00F638FE">
        <w:rPr>
          <w:rFonts w:cs="Arial"/>
          <w:bCs/>
          <w:sz w:val="18"/>
          <w:szCs w:val="18"/>
        </w:rPr>
        <w:t>septiembre</w:t>
      </w:r>
      <w:r w:rsidR="00803CFA" w:rsidRPr="00F638FE">
        <w:rPr>
          <w:rFonts w:cs="Arial"/>
          <w:bCs/>
          <w:sz w:val="18"/>
          <w:szCs w:val="18"/>
        </w:rPr>
        <w:t xml:space="preserve"> del año 20</w:t>
      </w:r>
      <w:r w:rsidR="009D382A" w:rsidRPr="00F638FE">
        <w:rPr>
          <w:rFonts w:cs="Arial"/>
          <w:bCs/>
          <w:sz w:val="18"/>
          <w:szCs w:val="18"/>
        </w:rPr>
        <w:t>2</w:t>
      </w:r>
      <w:r w:rsidR="002C1870" w:rsidRPr="00F638FE">
        <w:rPr>
          <w:rFonts w:cs="Arial"/>
          <w:bCs/>
          <w:sz w:val="18"/>
          <w:szCs w:val="18"/>
        </w:rPr>
        <w:t>1</w:t>
      </w:r>
      <w:r w:rsidRPr="00F638FE">
        <w:rPr>
          <w:rFonts w:cs="Arial"/>
          <w:b w:val="0"/>
          <w:bCs/>
          <w:sz w:val="18"/>
          <w:szCs w:val="18"/>
        </w:rPr>
        <w:t>,</w:t>
      </w:r>
      <w:r w:rsidR="003F139B" w:rsidRPr="00F638FE">
        <w:rPr>
          <w:rFonts w:cs="Arial"/>
          <w:b w:val="0"/>
          <w:bCs/>
          <w:sz w:val="18"/>
          <w:szCs w:val="18"/>
        </w:rPr>
        <w:t xml:space="preserve"> en</w:t>
      </w:r>
      <w:r w:rsidR="003F139B" w:rsidRPr="0006523F">
        <w:rPr>
          <w:rFonts w:cs="Arial"/>
          <w:b w:val="0"/>
          <w:bCs/>
          <w:sz w:val="18"/>
          <w:szCs w:val="18"/>
        </w:rPr>
        <w:t xml:space="preserve"> </w:t>
      </w:r>
      <w:r w:rsidR="00EE20CD" w:rsidRPr="0006523F">
        <w:rPr>
          <w:rFonts w:cs="Arial"/>
          <w:b w:val="0"/>
          <w:sz w:val="18"/>
          <w:szCs w:val="18"/>
        </w:rPr>
        <w:t>la Sala de Licitaciones del</w:t>
      </w:r>
      <w:r w:rsidR="00EE20CD" w:rsidRPr="0006523F">
        <w:rPr>
          <w:rFonts w:cs="Arial"/>
          <w:sz w:val="18"/>
          <w:szCs w:val="18"/>
        </w:rPr>
        <w:t xml:space="preserve"> Edificio 222 planta baja</w:t>
      </w:r>
      <w:r w:rsidR="0080152A" w:rsidRPr="0006523F">
        <w:rPr>
          <w:rFonts w:cs="Arial"/>
          <w:sz w:val="18"/>
          <w:szCs w:val="18"/>
        </w:rPr>
        <w:t>,</w:t>
      </w:r>
      <w:r w:rsidR="003F139B" w:rsidRPr="0006523F">
        <w:rPr>
          <w:rFonts w:cs="Arial"/>
          <w:b w:val="0"/>
          <w:bCs/>
          <w:sz w:val="18"/>
          <w:szCs w:val="18"/>
        </w:rPr>
        <w:t xml:space="preserve"> domicilio de la convocante, </w:t>
      </w:r>
      <w:r w:rsidR="003F139B" w:rsidRPr="0006523F">
        <w:rPr>
          <w:rFonts w:cs="Arial"/>
          <w:bCs/>
          <w:sz w:val="18"/>
          <w:szCs w:val="18"/>
        </w:rPr>
        <w:t xml:space="preserve">los licitantes entregarán su propuesta técnica y económica </w:t>
      </w:r>
      <w:r w:rsidR="003F139B" w:rsidRPr="0006523F">
        <w:rPr>
          <w:rFonts w:cs="Arial"/>
          <w:bCs/>
          <w:sz w:val="18"/>
          <w:szCs w:val="18"/>
          <w:u w:val="single"/>
        </w:rPr>
        <w:t>en un sobre cerrado en forma inviolable</w:t>
      </w:r>
      <w:r w:rsidR="003470D3" w:rsidRPr="0006523F">
        <w:rPr>
          <w:rFonts w:cs="Arial"/>
          <w:bCs/>
          <w:sz w:val="18"/>
          <w:szCs w:val="18"/>
          <w:u w:val="single"/>
        </w:rPr>
        <w:t>, con todos los documentos solicitados en el numeral VI</w:t>
      </w:r>
      <w:r w:rsidR="003F139B" w:rsidRPr="0006523F">
        <w:rPr>
          <w:rFonts w:cs="Arial"/>
          <w:bCs/>
          <w:sz w:val="18"/>
          <w:szCs w:val="18"/>
        </w:rPr>
        <w:t xml:space="preserve">; </w:t>
      </w:r>
    </w:p>
    <w:p w14:paraId="6B4054A8" w14:textId="77777777" w:rsidR="003F139B" w:rsidRPr="0006523F" w:rsidRDefault="003F139B" w:rsidP="003F139B">
      <w:pPr>
        <w:pStyle w:val="Textoindependiente2"/>
        <w:jc w:val="both"/>
        <w:rPr>
          <w:rFonts w:cs="Arial"/>
          <w:b w:val="0"/>
          <w:bCs/>
          <w:sz w:val="18"/>
          <w:szCs w:val="18"/>
        </w:rPr>
      </w:pPr>
    </w:p>
    <w:p w14:paraId="1DFCAC11" w14:textId="77777777" w:rsidR="003F139B" w:rsidRPr="0006523F" w:rsidRDefault="003F139B" w:rsidP="003F139B">
      <w:pPr>
        <w:pStyle w:val="Textoindependiente2"/>
        <w:jc w:val="both"/>
        <w:rPr>
          <w:rFonts w:cs="Arial"/>
          <w:b w:val="0"/>
          <w:sz w:val="14"/>
          <w:szCs w:val="14"/>
        </w:rPr>
      </w:pPr>
      <w:r w:rsidRPr="0006523F">
        <w:rPr>
          <w:rFonts w:cs="Arial"/>
          <w:b w:val="0"/>
          <w:sz w:val="14"/>
          <w:szCs w:val="14"/>
        </w:rPr>
        <w:t xml:space="preserve">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w:t>
      </w:r>
      <w:r w:rsidRPr="0006523F">
        <w:rPr>
          <w:rFonts w:cs="Arial"/>
          <w:b w:val="0"/>
          <w:sz w:val="14"/>
          <w:szCs w:val="14"/>
        </w:rPr>
        <w:lastRenderedPageBreak/>
        <w:t>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06523F"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5A131E18" w14:textId="442F237A"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servicio postal o de mensajería, en</w:t>
      </w:r>
      <w:r w:rsidR="009A6175">
        <w:rPr>
          <w:rFonts w:cs="Arial"/>
          <w:b w:val="0"/>
          <w:sz w:val="14"/>
          <w:szCs w:val="14"/>
        </w:rPr>
        <w:t xml:space="preserve"> la fecha, hora</w:t>
      </w:r>
      <w:r>
        <w:rPr>
          <w:rFonts w:cs="Arial"/>
          <w:b w:val="0"/>
          <w:sz w:val="14"/>
          <w:szCs w:val="14"/>
        </w:rPr>
        <w:t xml:space="preserve"> y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626CDF">
      <w:pPr>
        <w:pStyle w:val="Prrafodelista"/>
        <w:widowControl/>
        <w:numPr>
          <w:ilvl w:val="0"/>
          <w:numId w:val="13"/>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4E466016" w:rsidR="00B57178" w:rsidRPr="00066D66" w:rsidRDefault="006A3F88" w:rsidP="00B57178">
      <w:pPr>
        <w:autoSpaceDE w:val="0"/>
        <w:autoSpaceDN w:val="0"/>
        <w:adjustRightInd w:val="0"/>
        <w:jc w:val="both"/>
        <w:rPr>
          <w:rFonts w:ascii="Arial" w:hAnsi="Arial" w:cs="Arial"/>
          <w:color w:val="000000"/>
          <w:sz w:val="18"/>
          <w:szCs w:val="18"/>
        </w:rPr>
      </w:pPr>
      <w:r w:rsidRPr="0006523F">
        <w:rPr>
          <w:rFonts w:ascii="Arial" w:hAnsi="Arial" w:cs="Arial"/>
          <w:b/>
          <w:sz w:val="18"/>
          <w:szCs w:val="18"/>
        </w:rPr>
        <w:t>Fecha:</w:t>
      </w:r>
      <w:r w:rsidRPr="0006523F">
        <w:rPr>
          <w:rFonts w:ascii="Arial" w:hAnsi="Arial" w:cs="Arial"/>
          <w:sz w:val="18"/>
          <w:szCs w:val="18"/>
        </w:rPr>
        <w:t xml:space="preserve"> El fallo se llevará a cabo el </w:t>
      </w:r>
      <w:r w:rsidRPr="00F638FE">
        <w:rPr>
          <w:rFonts w:ascii="Arial" w:hAnsi="Arial" w:cs="Arial"/>
          <w:sz w:val="18"/>
          <w:szCs w:val="18"/>
        </w:rPr>
        <w:t xml:space="preserve">día </w:t>
      </w:r>
      <w:r w:rsidR="00226CF1" w:rsidRPr="00F638FE">
        <w:rPr>
          <w:rFonts w:ascii="Arial" w:hAnsi="Arial" w:cs="Arial"/>
          <w:b/>
          <w:sz w:val="18"/>
          <w:szCs w:val="18"/>
        </w:rPr>
        <w:t>1</w:t>
      </w:r>
      <w:r w:rsidR="00F638FE" w:rsidRPr="00F638FE">
        <w:rPr>
          <w:rFonts w:ascii="Arial" w:hAnsi="Arial" w:cs="Arial"/>
          <w:b/>
          <w:sz w:val="18"/>
          <w:szCs w:val="18"/>
        </w:rPr>
        <w:t>4</w:t>
      </w:r>
      <w:r w:rsidR="007F0DF6" w:rsidRPr="00F638FE">
        <w:rPr>
          <w:rFonts w:ascii="Arial" w:hAnsi="Arial" w:cs="Arial"/>
          <w:b/>
          <w:sz w:val="18"/>
          <w:szCs w:val="18"/>
        </w:rPr>
        <w:t xml:space="preserve"> </w:t>
      </w:r>
      <w:r w:rsidRPr="00F638FE">
        <w:rPr>
          <w:rFonts w:ascii="Arial" w:hAnsi="Arial" w:cs="Arial"/>
          <w:b/>
          <w:bCs/>
          <w:sz w:val="18"/>
          <w:szCs w:val="18"/>
        </w:rPr>
        <w:t xml:space="preserve">de </w:t>
      </w:r>
      <w:r w:rsidR="009A6175" w:rsidRPr="00F638FE">
        <w:rPr>
          <w:rFonts w:ascii="Arial" w:hAnsi="Arial" w:cs="Arial"/>
          <w:b/>
          <w:bCs/>
          <w:sz w:val="18"/>
          <w:szCs w:val="18"/>
        </w:rPr>
        <w:t>septiembre</w:t>
      </w:r>
      <w:r w:rsidR="00E24F01" w:rsidRPr="00F638FE">
        <w:rPr>
          <w:rFonts w:ascii="Arial" w:hAnsi="Arial" w:cs="Arial"/>
          <w:b/>
          <w:bCs/>
          <w:sz w:val="18"/>
          <w:szCs w:val="18"/>
        </w:rPr>
        <w:t xml:space="preserve"> </w:t>
      </w:r>
      <w:r w:rsidR="005F193F" w:rsidRPr="00F638FE">
        <w:rPr>
          <w:rFonts w:ascii="Arial" w:hAnsi="Arial" w:cs="Arial"/>
          <w:b/>
          <w:sz w:val="18"/>
          <w:szCs w:val="18"/>
        </w:rPr>
        <w:t>de</w:t>
      </w:r>
      <w:r w:rsidRPr="00F638FE">
        <w:rPr>
          <w:rFonts w:ascii="Arial" w:hAnsi="Arial" w:cs="Arial"/>
          <w:b/>
          <w:sz w:val="18"/>
          <w:szCs w:val="18"/>
        </w:rPr>
        <w:t xml:space="preserve"> 20</w:t>
      </w:r>
      <w:r w:rsidR="009D382A" w:rsidRPr="00F638FE">
        <w:rPr>
          <w:rFonts w:ascii="Arial" w:hAnsi="Arial" w:cs="Arial"/>
          <w:b/>
          <w:sz w:val="18"/>
          <w:szCs w:val="18"/>
        </w:rPr>
        <w:t>2</w:t>
      </w:r>
      <w:r w:rsidR="002C1870" w:rsidRPr="00F638FE">
        <w:rPr>
          <w:rFonts w:ascii="Arial" w:hAnsi="Arial" w:cs="Arial"/>
          <w:b/>
          <w:sz w:val="18"/>
          <w:szCs w:val="18"/>
        </w:rPr>
        <w:t>1</w:t>
      </w:r>
      <w:r w:rsidRPr="00F638FE">
        <w:rPr>
          <w:rFonts w:ascii="Arial" w:hAnsi="Arial" w:cs="Arial"/>
          <w:b/>
          <w:sz w:val="18"/>
          <w:szCs w:val="18"/>
        </w:rPr>
        <w:t xml:space="preserve"> en punto de las </w:t>
      </w:r>
      <w:r w:rsidR="002C1870" w:rsidRPr="00F638FE">
        <w:rPr>
          <w:rFonts w:ascii="Arial" w:hAnsi="Arial" w:cs="Arial"/>
          <w:b/>
          <w:sz w:val="18"/>
          <w:szCs w:val="18"/>
        </w:rPr>
        <w:t>14</w:t>
      </w:r>
      <w:r w:rsidRPr="00F638FE">
        <w:rPr>
          <w:rFonts w:ascii="Arial" w:hAnsi="Arial" w:cs="Arial"/>
          <w:b/>
          <w:sz w:val="18"/>
          <w:szCs w:val="18"/>
        </w:rPr>
        <w:t>:00 horas</w:t>
      </w:r>
      <w:r w:rsidRPr="00F638FE">
        <w:rPr>
          <w:rFonts w:ascii="Arial" w:hAnsi="Arial" w:cs="Arial"/>
          <w:sz w:val="18"/>
          <w:szCs w:val="18"/>
        </w:rPr>
        <w:t xml:space="preserve">, que se llevará a cabo </w:t>
      </w:r>
      <w:r w:rsidR="005F193F" w:rsidRPr="00F638FE">
        <w:rPr>
          <w:rFonts w:ascii="Arial" w:hAnsi="Arial" w:cs="Arial"/>
          <w:bCs/>
          <w:sz w:val="18"/>
          <w:szCs w:val="18"/>
        </w:rPr>
        <w:t>en</w:t>
      </w:r>
      <w:r w:rsidR="007D0BCF" w:rsidRPr="00F638FE">
        <w:rPr>
          <w:rFonts w:ascii="Arial" w:hAnsi="Arial" w:cs="Arial"/>
          <w:sz w:val="18"/>
          <w:szCs w:val="18"/>
        </w:rPr>
        <w:t xml:space="preserve"> </w:t>
      </w:r>
      <w:r w:rsidR="00F427A0" w:rsidRPr="00F638FE">
        <w:rPr>
          <w:rFonts w:ascii="Arial" w:hAnsi="Arial" w:cs="Arial"/>
          <w:sz w:val="18"/>
          <w:szCs w:val="18"/>
        </w:rPr>
        <w:t xml:space="preserve">la </w:t>
      </w:r>
      <w:r w:rsidR="0038196C" w:rsidRPr="00F638FE">
        <w:rPr>
          <w:rFonts w:ascii="Arial" w:hAnsi="Arial" w:cs="Arial"/>
          <w:sz w:val="18"/>
          <w:szCs w:val="18"/>
        </w:rPr>
        <w:t xml:space="preserve">en </w:t>
      </w:r>
      <w:r w:rsidR="00102C93" w:rsidRPr="00F638FE">
        <w:rPr>
          <w:rFonts w:ascii="Arial" w:hAnsi="Arial" w:cs="Arial"/>
          <w:sz w:val="18"/>
          <w:szCs w:val="18"/>
        </w:rPr>
        <w:t xml:space="preserve">la </w:t>
      </w:r>
      <w:r w:rsidR="00102C93" w:rsidRPr="00F638FE">
        <w:rPr>
          <w:rFonts w:ascii="Arial" w:hAnsi="Arial" w:cs="Arial"/>
          <w:b/>
          <w:sz w:val="18"/>
          <w:szCs w:val="18"/>
        </w:rPr>
        <w:t>Sala de Licitaciones</w:t>
      </w:r>
      <w:r w:rsidR="00102C93" w:rsidRPr="00F638FE">
        <w:rPr>
          <w:rFonts w:ascii="Arial" w:hAnsi="Arial" w:cs="Arial"/>
          <w:sz w:val="18"/>
          <w:szCs w:val="18"/>
        </w:rPr>
        <w:t xml:space="preserve"> </w:t>
      </w:r>
      <w:r w:rsidR="00102C93" w:rsidRPr="00F638FE">
        <w:rPr>
          <w:rFonts w:ascii="Arial" w:hAnsi="Arial" w:cs="Arial"/>
          <w:b/>
          <w:sz w:val="18"/>
          <w:szCs w:val="18"/>
        </w:rPr>
        <w:t>del Edificio 222 planta baja</w:t>
      </w:r>
      <w:r w:rsidR="0080152A" w:rsidRPr="00F638FE">
        <w:rPr>
          <w:rFonts w:ascii="Arial" w:hAnsi="Arial" w:cs="Arial"/>
          <w:sz w:val="18"/>
          <w:szCs w:val="18"/>
        </w:rPr>
        <w:t>,</w:t>
      </w:r>
      <w:r w:rsidR="0038196C" w:rsidRPr="00F638FE">
        <w:rPr>
          <w:rFonts w:ascii="Arial" w:hAnsi="Arial" w:cs="Arial"/>
          <w:sz w:val="18"/>
          <w:szCs w:val="18"/>
        </w:rPr>
        <w:t xml:space="preserve"> domicilio de la convocante</w:t>
      </w:r>
      <w:r w:rsidRPr="00F638FE">
        <w:rPr>
          <w:rFonts w:ascii="Arial" w:hAnsi="Arial" w:cs="Arial"/>
          <w:sz w:val="18"/>
          <w:szCs w:val="18"/>
        </w:rPr>
        <w:t xml:space="preserve">. </w:t>
      </w:r>
      <w:r w:rsidRPr="00F638FE">
        <w:rPr>
          <w:rFonts w:ascii="Arial" w:hAnsi="Arial" w:cs="Arial"/>
          <w:color w:val="000000"/>
          <w:sz w:val="18"/>
          <w:szCs w:val="18"/>
        </w:rPr>
        <w:t>La</w:t>
      </w:r>
      <w:r w:rsidRPr="0006523F">
        <w:rPr>
          <w:rFonts w:ascii="Arial" w:hAnsi="Arial" w:cs="Arial"/>
          <w:color w:val="000000"/>
          <w:sz w:val="18"/>
          <w:szCs w:val="18"/>
        </w:rPr>
        <w:t xml:space="preserve"> celebración de dicho acto podrá diferirse, siempre que el nuevo plazo fijado no exceda de </w:t>
      </w:r>
      <w:r w:rsidR="00586EFA" w:rsidRPr="0006523F">
        <w:rPr>
          <w:rFonts w:ascii="Arial" w:hAnsi="Arial" w:cs="Arial"/>
          <w:color w:val="000000"/>
          <w:sz w:val="18"/>
          <w:szCs w:val="18"/>
        </w:rPr>
        <w:t>quince</w:t>
      </w:r>
      <w:r w:rsidRPr="0006523F">
        <w:rPr>
          <w:rFonts w:ascii="Arial" w:hAnsi="Arial" w:cs="Arial"/>
          <w:color w:val="000000"/>
          <w:sz w:val="18"/>
          <w:szCs w:val="18"/>
        </w:rPr>
        <w:t xml:space="preserve"> días naturales contados a partir del plazo establecido originalmente, de conformidad con lo establecido en el artículo</w:t>
      </w:r>
      <w:r w:rsidRPr="00066D66">
        <w:rPr>
          <w:rFonts w:ascii="Arial" w:hAnsi="Arial" w:cs="Arial"/>
          <w:color w:val="000000"/>
          <w:sz w:val="18"/>
          <w:szCs w:val="18"/>
        </w:rPr>
        <w:t xml:space="preserve"> </w:t>
      </w:r>
      <w:r w:rsidR="00586EFA" w:rsidRPr="00066D66">
        <w:rPr>
          <w:rFonts w:ascii="Arial" w:hAnsi="Arial" w:cs="Arial"/>
          <w:color w:val="000000"/>
          <w:sz w:val="18"/>
          <w:szCs w:val="18"/>
        </w:rPr>
        <w:t>57 de la Ley</w:t>
      </w:r>
      <w:r w:rsidR="00B57178" w:rsidRPr="00066D66">
        <w:rPr>
          <w:rFonts w:ascii="Arial" w:hAnsi="Arial" w:cs="Arial"/>
          <w:color w:val="000000"/>
          <w:sz w:val="18"/>
          <w:szCs w:val="18"/>
        </w:rPr>
        <w:t>.</w:t>
      </w:r>
    </w:p>
    <w:p w14:paraId="7324B1B9" w14:textId="77777777" w:rsidR="00B57178" w:rsidRPr="00066D66"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Pr="00066D66" w:rsidRDefault="00041F37" w:rsidP="00626CDF">
      <w:pPr>
        <w:pStyle w:val="Prrafodelista"/>
        <w:numPr>
          <w:ilvl w:val="0"/>
          <w:numId w:val="13"/>
        </w:numPr>
        <w:autoSpaceDE w:val="0"/>
        <w:autoSpaceDN w:val="0"/>
        <w:adjustRightInd w:val="0"/>
        <w:jc w:val="both"/>
        <w:rPr>
          <w:rFonts w:ascii="Arial" w:hAnsi="Arial" w:cs="Arial"/>
          <w:b/>
          <w:color w:val="000000"/>
          <w:sz w:val="18"/>
          <w:szCs w:val="18"/>
        </w:rPr>
      </w:pPr>
      <w:r w:rsidRPr="00066D66">
        <w:rPr>
          <w:rFonts w:ascii="Arial" w:hAnsi="Arial" w:cs="Arial"/>
          <w:b/>
          <w:color w:val="000000"/>
          <w:sz w:val="18"/>
          <w:szCs w:val="18"/>
        </w:rPr>
        <w:t>Obligaciones Contractuales</w:t>
      </w:r>
    </w:p>
    <w:p w14:paraId="129D331A" w14:textId="77777777" w:rsidR="006A3F88" w:rsidRPr="00066D66"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Pr="00066D66" w:rsidRDefault="00271372" w:rsidP="00271372">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066D66"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380308AF" w:rsidR="00271372" w:rsidRDefault="001673D3" w:rsidP="00271372">
      <w:pPr>
        <w:widowControl/>
        <w:jc w:val="both"/>
        <w:rPr>
          <w:rFonts w:ascii="Arial" w:hAnsi="Arial" w:cs="Arial"/>
          <w:sz w:val="18"/>
          <w:szCs w:val="18"/>
        </w:rPr>
      </w:pPr>
      <w:r w:rsidRPr="00F638FE">
        <w:rPr>
          <w:rFonts w:ascii="Arial" w:hAnsi="Arial" w:cs="Arial"/>
          <w:b/>
          <w:sz w:val="18"/>
          <w:szCs w:val="18"/>
        </w:rPr>
        <w:t>Vigencia del Contrato</w:t>
      </w:r>
      <w:r w:rsidR="00F66A7D" w:rsidRPr="00F638FE">
        <w:rPr>
          <w:rFonts w:ascii="Arial" w:hAnsi="Arial" w:cs="Arial"/>
          <w:b/>
          <w:sz w:val="18"/>
          <w:szCs w:val="18"/>
        </w:rPr>
        <w:t>:</w:t>
      </w:r>
      <w:r w:rsidR="00271372" w:rsidRPr="00F638FE">
        <w:rPr>
          <w:rFonts w:ascii="Arial" w:hAnsi="Arial" w:cs="Arial"/>
          <w:sz w:val="18"/>
          <w:szCs w:val="18"/>
        </w:rPr>
        <w:t xml:space="preserve"> El contrato tendrá una vigencia </w:t>
      </w:r>
      <w:r w:rsidR="00102C93" w:rsidRPr="00F638FE">
        <w:rPr>
          <w:rFonts w:ascii="Arial" w:hAnsi="Arial" w:cs="Arial"/>
          <w:sz w:val="18"/>
          <w:szCs w:val="18"/>
        </w:rPr>
        <w:t xml:space="preserve">de </w:t>
      </w:r>
      <w:r w:rsidR="009A6175" w:rsidRPr="00F638FE">
        <w:rPr>
          <w:rFonts w:ascii="Arial" w:hAnsi="Arial" w:cs="Arial"/>
          <w:b/>
          <w:sz w:val="18"/>
          <w:szCs w:val="18"/>
        </w:rPr>
        <w:t>4</w:t>
      </w:r>
      <w:r w:rsidR="009E1350" w:rsidRPr="00F638FE">
        <w:rPr>
          <w:rFonts w:ascii="Arial" w:hAnsi="Arial" w:cs="Arial"/>
          <w:b/>
          <w:sz w:val="18"/>
          <w:szCs w:val="18"/>
        </w:rPr>
        <w:t>5</w:t>
      </w:r>
      <w:r w:rsidR="00102C93" w:rsidRPr="00F638FE">
        <w:rPr>
          <w:rFonts w:ascii="Arial" w:hAnsi="Arial" w:cs="Arial"/>
          <w:b/>
          <w:sz w:val="18"/>
          <w:szCs w:val="18"/>
        </w:rPr>
        <w:t xml:space="preserve"> días naturales</w:t>
      </w:r>
      <w:r w:rsidR="00271372" w:rsidRPr="00F638FE">
        <w:rPr>
          <w:rFonts w:ascii="Arial" w:hAnsi="Arial" w:cs="Arial"/>
          <w:sz w:val="18"/>
          <w:szCs w:val="18"/>
        </w:rPr>
        <w:t>, mismo que se firmará de conformidad al artículo 65 de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29ADC79A" w14:textId="51030E65" w:rsidR="00271372" w:rsidRDefault="00271372" w:rsidP="001673D3">
      <w:pPr>
        <w:widowControl/>
        <w:tabs>
          <w:tab w:val="left" w:pos="1134"/>
        </w:tabs>
        <w:ind w:right="51"/>
        <w:jc w:val="both"/>
        <w:rPr>
          <w:rFonts w:ascii="Arial" w:hAnsi="Arial"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29003C" w:rsidRPr="00E66A91" w14:paraId="08AAB49C" w14:textId="77777777" w:rsidTr="00B5733A">
        <w:trPr>
          <w:jc w:val="center"/>
        </w:trPr>
        <w:tc>
          <w:tcPr>
            <w:tcW w:w="664" w:type="dxa"/>
            <w:vMerge w:val="restart"/>
            <w:shd w:val="clear" w:color="auto" w:fill="auto"/>
            <w:vAlign w:val="center"/>
          </w:tcPr>
          <w:p w14:paraId="5D3EDC1E"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4F8F57B2" w14:textId="77777777" w:rsidR="0029003C"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4924179D" w14:textId="77777777" w:rsidR="0029003C" w:rsidRPr="00E66A91" w:rsidRDefault="0029003C" w:rsidP="00C6172E">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29003C" w:rsidRPr="00E66A91" w14:paraId="7DFF834E" w14:textId="77777777" w:rsidTr="00B5733A">
        <w:trPr>
          <w:jc w:val="center"/>
        </w:trPr>
        <w:tc>
          <w:tcPr>
            <w:tcW w:w="664" w:type="dxa"/>
            <w:vMerge/>
            <w:shd w:val="clear" w:color="auto" w:fill="auto"/>
            <w:vAlign w:val="center"/>
          </w:tcPr>
          <w:p w14:paraId="17DF7E98"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408505A"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29003C" w:rsidRPr="00E66A91" w14:paraId="23F1DBE7" w14:textId="77777777" w:rsidTr="00B5733A">
        <w:trPr>
          <w:jc w:val="center"/>
        </w:trPr>
        <w:tc>
          <w:tcPr>
            <w:tcW w:w="664" w:type="dxa"/>
            <w:vMerge/>
            <w:shd w:val="clear" w:color="auto" w:fill="auto"/>
            <w:vAlign w:val="center"/>
          </w:tcPr>
          <w:p w14:paraId="4E5D35DB"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68E7E966"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29003C" w:rsidRPr="00E66A91" w14:paraId="5C67B136" w14:textId="77777777" w:rsidTr="00B5733A">
        <w:trPr>
          <w:jc w:val="center"/>
        </w:trPr>
        <w:tc>
          <w:tcPr>
            <w:tcW w:w="664" w:type="dxa"/>
            <w:vMerge/>
            <w:shd w:val="clear" w:color="auto" w:fill="auto"/>
            <w:vAlign w:val="center"/>
          </w:tcPr>
          <w:p w14:paraId="108DEB56"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F8A017C"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29003C" w:rsidRPr="00E66A91" w14:paraId="557706D9" w14:textId="77777777" w:rsidTr="00B5733A">
        <w:trPr>
          <w:jc w:val="center"/>
        </w:trPr>
        <w:tc>
          <w:tcPr>
            <w:tcW w:w="664" w:type="dxa"/>
            <w:vMerge/>
            <w:shd w:val="clear" w:color="auto" w:fill="auto"/>
            <w:vAlign w:val="center"/>
          </w:tcPr>
          <w:p w14:paraId="1106432E"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84BF807" w14:textId="77777777" w:rsidR="0029003C" w:rsidRPr="00E66A91" w:rsidRDefault="0029003C" w:rsidP="00C6172E">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29003C" w:rsidRPr="00E66A91" w14:paraId="61127B67" w14:textId="77777777" w:rsidTr="00B5733A">
        <w:trPr>
          <w:jc w:val="center"/>
        </w:trPr>
        <w:tc>
          <w:tcPr>
            <w:tcW w:w="664" w:type="dxa"/>
            <w:shd w:val="clear" w:color="auto" w:fill="auto"/>
            <w:vAlign w:val="center"/>
          </w:tcPr>
          <w:p w14:paraId="524E98A9"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2C435F77" w14:textId="77777777" w:rsidR="0029003C" w:rsidRPr="00E66A91" w:rsidRDefault="0029003C" w:rsidP="00C6172E">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2FB22A6E" w14:textId="77777777" w:rsidR="0029003C" w:rsidRPr="00E66A91" w:rsidRDefault="0029003C" w:rsidP="00C6172E">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29003C" w:rsidRPr="00E66A91" w14:paraId="1A1E9DC2" w14:textId="77777777" w:rsidTr="00B5733A">
        <w:trPr>
          <w:jc w:val="center"/>
        </w:trPr>
        <w:tc>
          <w:tcPr>
            <w:tcW w:w="664" w:type="dxa"/>
            <w:shd w:val="clear" w:color="auto" w:fill="auto"/>
            <w:vAlign w:val="center"/>
          </w:tcPr>
          <w:p w14:paraId="1D14F629"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48345145"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29003C" w:rsidRPr="00E66A91" w14:paraId="43C2F0BA" w14:textId="77777777" w:rsidTr="00B5733A">
        <w:trPr>
          <w:jc w:val="center"/>
        </w:trPr>
        <w:tc>
          <w:tcPr>
            <w:tcW w:w="664" w:type="dxa"/>
            <w:shd w:val="clear" w:color="auto" w:fill="auto"/>
            <w:vAlign w:val="center"/>
          </w:tcPr>
          <w:p w14:paraId="2396DF37"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6DFDFC3F" w14:textId="77777777" w:rsidR="0029003C" w:rsidRPr="00E66A91" w:rsidRDefault="0029003C" w:rsidP="00C6172E">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29003C" w:rsidRPr="00E66A91" w14:paraId="6908475F" w14:textId="77777777" w:rsidTr="00B5733A">
        <w:trPr>
          <w:jc w:val="center"/>
        </w:trPr>
        <w:tc>
          <w:tcPr>
            <w:tcW w:w="664" w:type="dxa"/>
            <w:shd w:val="clear" w:color="auto" w:fill="auto"/>
            <w:vAlign w:val="center"/>
          </w:tcPr>
          <w:p w14:paraId="2899E285"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3293BEB7" w14:textId="455D7DB7" w:rsidR="0029003C" w:rsidRPr="00E66A91" w:rsidRDefault="0029003C" w:rsidP="00C6172E">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w:t>
            </w:r>
            <w:r w:rsidR="00903964">
              <w:rPr>
                <w:rFonts w:asciiTheme="minorHAnsi" w:eastAsia="Calibri" w:hAnsiTheme="minorHAnsi" w:cstheme="minorHAnsi"/>
                <w:color w:val="000000"/>
                <w:sz w:val="18"/>
                <w:szCs w:val="18"/>
              </w:rPr>
              <w:t>trámite</w:t>
            </w:r>
            <w:r>
              <w:rPr>
                <w:rFonts w:asciiTheme="minorHAnsi" w:eastAsia="Calibri" w:hAnsiTheme="minorHAnsi" w:cstheme="minorHAnsi"/>
                <w:color w:val="000000"/>
                <w:sz w:val="18"/>
                <w:szCs w:val="18"/>
              </w:rPr>
              <w:t xml:space="preserve"> en la misma. </w:t>
            </w:r>
          </w:p>
        </w:tc>
      </w:tr>
    </w:tbl>
    <w:p w14:paraId="7D4C245C" w14:textId="77777777" w:rsidR="00271372" w:rsidRPr="006A3F88" w:rsidRDefault="00271372" w:rsidP="001673D3">
      <w:pPr>
        <w:widowControl/>
        <w:tabs>
          <w:tab w:val="left" w:pos="1134"/>
        </w:tabs>
        <w:ind w:right="51"/>
        <w:jc w:val="both"/>
        <w:rPr>
          <w:rFonts w:ascii="Arial" w:hAnsi="Arial" w:cs="Arial"/>
          <w:b/>
          <w:sz w:val="18"/>
          <w:szCs w:val="18"/>
        </w:rPr>
      </w:pPr>
    </w:p>
    <w:p w14:paraId="45477029" w14:textId="77777777"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E66A91"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2F3795D1" w:rsidR="0029003C" w:rsidRPr="0068745C" w:rsidRDefault="0029003C"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w:t>
      </w:r>
      <w:r w:rsidR="002A49C7" w:rsidRPr="00DA0E6B">
        <w:rPr>
          <w:rFonts w:asciiTheme="minorHAnsi" w:hAnsiTheme="minorHAnsi" w:cstheme="minorHAnsi"/>
          <w:color w:val="000000"/>
          <w:sz w:val="14"/>
          <w:szCs w:val="14"/>
        </w:rPr>
        <w:t>de l</w:t>
      </w:r>
      <w:r w:rsidR="00903964">
        <w:rPr>
          <w:rFonts w:asciiTheme="minorHAnsi" w:hAnsiTheme="minorHAnsi" w:cstheme="minorHAnsi"/>
          <w:color w:val="000000"/>
          <w:sz w:val="14"/>
          <w:szCs w:val="14"/>
        </w:rPr>
        <w:t>a miscelánea fiscal para el 2021</w:t>
      </w:r>
      <w:r w:rsidR="002A49C7" w:rsidRPr="00DA0E6B">
        <w:rPr>
          <w:rFonts w:asciiTheme="minorHAnsi" w:hAnsiTheme="minorHAnsi" w:cstheme="minorHAnsi"/>
          <w:color w:val="000000"/>
          <w:sz w:val="14"/>
          <w:szCs w:val="14"/>
        </w:rPr>
        <w:t xml:space="preserve"> publicada el 2</w:t>
      </w:r>
      <w:r w:rsidR="00903964">
        <w:rPr>
          <w:rFonts w:asciiTheme="minorHAnsi" w:hAnsiTheme="minorHAnsi" w:cstheme="minorHAnsi"/>
          <w:color w:val="000000"/>
          <w:sz w:val="14"/>
          <w:szCs w:val="14"/>
        </w:rPr>
        <w:t>9</w:t>
      </w:r>
      <w:r w:rsidR="002A49C7" w:rsidRPr="00DA0E6B">
        <w:rPr>
          <w:rFonts w:asciiTheme="minorHAnsi" w:hAnsiTheme="minorHAnsi" w:cstheme="minorHAnsi"/>
          <w:color w:val="000000"/>
          <w:sz w:val="14"/>
          <w:szCs w:val="14"/>
        </w:rPr>
        <w:t xml:space="preserve"> de diciembre de 2020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4"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5" w:history="1">
        <w:r w:rsidR="00903964"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w:t>
      </w:r>
      <w:r w:rsidRPr="00E66A91">
        <w:rPr>
          <w:rFonts w:asciiTheme="minorHAnsi" w:hAnsiTheme="minorHAnsi" w:cstheme="minorHAnsi"/>
          <w:sz w:val="14"/>
          <w:szCs w:val="14"/>
        </w:rPr>
        <w:lastRenderedPageBreak/>
        <w:t xml:space="preserve">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626CDF">
      <w:pPr>
        <w:pStyle w:val="Prrafodelista"/>
        <w:widowControl/>
        <w:numPr>
          <w:ilvl w:val="1"/>
          <w:numId w:val="13"/>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De conformidad con el párrafo segundo del artículo </w:t>
      </w:r>
      <w:r w:rsidR="00810403">
        <w:rPr>
          <w:rFonts w:ascii="Arial" w:hAnsi="Arial" w:cs="Arial"/>
          <w:color w:val="000000"/>
          <w:sz w:val="18"/>
          <w:szCs w:val="18"/>
        </w:rPr>
        <w:t xml:space="preserve">69 de la </w:t>
      </w:r>
      <w:r w:rsidR="00810403" w:rsidRPr="00810403">
        <w:rPr>
          <w:rFonts w:ascii="Arial" w:hAnsi="Arial" w:cs="Arial"/>
          <w:color w:val="000000"/>
          <w:sz w:val="18"/>
          <w:szCs w:val="18"/>
        </w:rPr>
        <w:t>Ley de Adquisiciones, Arrendamientos y Servicios del Estado de Aguascalientes y sus Municipios</w:t>
      </w:r>
      <w:r w:rsidR="00810403">
        <w:rPr>
          <w:rFonts w:ascii="Arial" w:hAnsi="Arial" w:cs="Arial"/>
          <w:color w:val="000000"/>
          <w:sz w:val="18"/>
          <w:szCs w:val="18"/>
        </w:rPr>
        <w:t xml:space="preserve">, </w:t>
      </w:r>
      <w:r w:rsidR="00EA7C18">
        <w:rPr>
          <w:rFonts w:ascii="Arial" w:hAnsi="Arial" w:cs="Arial"/>
          <w:color w:val="000000"/>
          <w:sz w:val="18"/>
          <w:szCs w:val="18"/>
        </w:rPr>
        <w:t>l</w:t>
      </w:r>
      <w:r w:rsidRPr="00160A68">
        <w:rPr>
          <w:rFonts w:ascii="Arial" w:hAnsi="Arial" w:cs="Arial"/>
          <w:color w:val="000000"/>
          <w:sz w:val="18"/>
          <w:szCs w:val="18"/>
        </w:rPr>
        <w:t>os licitantes deberán manifestar por escrito que otorgarán un periodo de garantía de</w:t>
      </w:r>
      <w:r>
        <w:rPr>
          <w:rFonts w:ascii="Arial" w:hAnsi="Arial" w:cs="Arial"/>
          <w:color w:val="000000"/>
          <w:sz w:val="18"/>
          <w:szCs w:val="18"/>
        </w:rPr>
        <w:t>:</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5D1295" w:rsidRPr="00CC05FF" w14:paraId="51CE6E34" w14:textId="77777777" w:rsidTr="0009202A">
        <w:trPr>
          <w:trHeight w:val="375"/>
          <w:jc w:val="center"/>
        </w:trPr>
        <w:tc>
          <w:tcPr>
            <w:tcW w:w="2440" w:type="pct"/>
            <w:shd w:val="clear" w:color="auto" w:fill="BFBFBF"/>
            <w:hideMark/>
          </w:tcPr>
          <w:p w14:paraId="40C1CD01" w14:textId="77777777" w:rsidR="005D1295" w:rsidRPr="004F1B2C" w:rsidRDefault="005D1295" w:rsidP="00FC15AD">
            <w:pPr>
              <w:jc w:val="center"/>
              <w:rPr>
                <w:rFonts w:ascii="Arial" w:hAnsi="Arial" w:cs="Arial"/>
                <w:b/>
                <w:bCs/>
                <w:sz w:val="16"/>
                <w:szCs w:val="16"/>
              </w:rPr>
            </w:pPr>
            <w:r w:rsidRPr="004F1B2C">
              <w:rPr>
                <w:rFonts w:ascii="Arial" w:hAnsi="Arial" w:cs="Arial"/>
                <w:b/>
                <w:bCs/>
                <w:sz w:val="16"/>
                <w:szCs w:val="16"/>
              </w:rPr>
              <w:t>Tiempo mínimo de Garantía  *</w:t>
            </w:r>
          </w:p>
          <w:p w14:paraId="65E2633F" w14:textId="77777777" w:rsidR="005D1295" w:rsidRPr="004F1B2C" w:rsidRDefault="005D1295" w:rsidP="00FC15AD">
            <w:pPr>
              <w:jc w:val="center"/>
              <w:rPr>
                <w:rFonts w:ascii="Arial" w:hAnsi="Arial" w:cs="Arial"/>
                <w:b/>
                <w:bCs/>
                <w:sz w:val="16"/>
                <w:szCs w:val="16"/>
                <w:lang w:eastAsia="en-US"/>
              </w:rPr>
            </w:pPr>
            <w:r w:rsidRPr="004F1B2C">
              <w:rPr>
                <w:rFonts w:ascii="Arial" w:hAnsi="Arial" w:cs="Arial"/>
                <w:b/>
                <w:bCs/>
                <w:sz w:val="14"/>
                <w:szCs w:val="14"/>
              </w:rPr>
              <w:t>(Calidad, defectos y Vicios Ocultos)</w:t>
            </w:r>
          </w:p>
        </w:tc>
        <w:tc>
          <w:tcPr>
            <w:tcW w:w="2560" w:type="pct"/>
            <w:shd w:val="clear" w:color="auto" w:fill="BFBFBF"/>
            <w:vAlign w:val="center"/>
            <w:hideMark/>
          </w:tcPr>
          <w:p w14:paraId="4355E8BD" w14:textId="4906C357" w:rsidR="005D1295" w:rsidRPr="004F1B2C" w:rsidRDefault="005D1295" w:rsidP="0009202A">
            <w:pPr>
              <w:jc w:val="center"/>
              <w:rPr>
                <w:rFonts w:ascii="Arial" w:hAnsi="Arial" w:cs="Arial"/>
                <w:b/>
                <w:bCs/>
                <w:sz w:val="16"/>
                <w:szCs w:val="16"/>
                <w:lang w:eastAsia="en-US"/>
              </w:rPr>
            </w:pPr>
            <w:r w:rsidRPr="004F1B2C">
              <w:rPr>
                <w:rFonts w:ascii="Arial" w:hAnsi="Arial" w:cs="Arial"/>
                <w:b/>
                <w:bCs/>
                <w:sz w:val="16"/>
                <w:szCs w:val="16"/>
              </w:rPr>
              <w:t>Partidas</w:t>
            </w:r>
          </w:p>
        </w:tc>
      </w:tr>
      <w:tr w:rsidR="005D1295" w:rsidRPr="003B1F0D" w14:paraId="2AAF3125" w14:textId="77777777" w:rsidTr="00FC15AD">
        <w:trPr>
          <w:trHeight w:val="375"/>
          <w:jc w:val="center"/>
        </w:trPr>
        <w:tc>
          <w:tcPr>
            <w:tcW w:w="2440" w:type="pct"/>
            <w:shd w:val="clear" w:color="auto" w:fill="auto"/>
            <w:vAlign w:val="center"/>
          </w:tcPr>
          <w:p w14:paraId="7766AF08" w14:textId="25A3D956" w:rsidR="005D1295" w:rsidRPr="00F638FE" w:rsidRDefault="00213200" w:rsidP="00FC15AD">
            <w:pPr>
              <w:jc w:val="center"/>
              <w:outlineLvl w:val="5"/>
              <w:rPr>
                <w:rFonts w:ascii="Arial" w:hAnsi="Arial" w:cs="Arial"/>
                <w:color w:val="000000"/>
                <w:sz w:val="16"/>
                <w:szCs w:val="16"/>
                <w:lang w:val="en-US" w:eastAsia="es-MX"/>
              </w:rPr>
            </w:pPr>
            <w:r w:rsidRPr="00F638FE">
              <w:rPr>
                <w:rFonts w:ascii="Arial" w:hAnsi="Arial" w:cs="Arial"/>
                <w:color w:val="000000"/>
                <w:sz w:val="16"/>
                <w:szCs w:val="16"/>
                <w:lang w:val="en-US" w:eastAsia="es-MX"/>
              </w:rPr>
              <w:t>12</w:t>
            </w:r>
            <w:r w:rsidR="00FF7DD7" w:rsidRPr="00F638FE">
              <w:rPr>
                <w:rFonts w:ascii="Arial" w:hAnsi="Arial" w:cs="Arial"/>
                <w:color w:val="000000"/>
                <w:sz w:val="16"/>
                <w:szCs w:val="16"/>
                <w:lang w:val="en-US" w:eastAsia="es-MX"/>
              </w:rPr>
              <w:t xml:space="preserve"> </w:t>
            </w:r>
            <w:proofErr w:type="spellStart"/>
            <w:r w:rsidR="00FF7DD7" w:rsidRPr="00F638FE">
              <w:rPr>
                <w:rFonts w:ascii="Arial" w:hAnsi="Arial" w:cs="Arial"/>
                <w:color w:val="000000"/>
                <w:sz w:val="16"/>
                <w:szCs w:val="16"/>
                <w:lang w:val="en-US" w:eastAsia="es-MX"/>
              </w:rPr>
              <w:t>Meses</w:t>
            </w:r>
            <w:proofErr w:type="spellEnd"/>
          </w:p>
        </w:tc>
        <w:tc>
          <w:tcPr>
            <w:tcW w:w="2560" w:type="pct"/>
            <w:shd w:val="clear" w:color="auto" w:fill="auto"/>
            <w:vAlign w:val="center"/>
          </w:tcPr>
          <w:p w14:paraId="3955C68F" w14:textId="14C7587D" w:rsidR="005D1295" w:rsidRPr="00F638FE" w:rsidRDefault="0029003C" w:rsidP="0067161E">
            <w:pPr>
              <w:jc w:val="center"/>
              <w:rPr>
                <w:rFonts w:ascii="Arial" w:eastAsia="Calibri" w:hAnsi="Arial" w:cs="Arial"/>
                <w:sz w:val="16"/>
                <w:szCs w:val="16"/>
              </w:rPr>
            </w:pPr>
            <w:r w:rsidRPr="00F638FE">
              <w:rPr>
                <w:rFonts w:ascii="Arial" w:eastAsia="Calibri" w:hAnsi="Arial" w:cs="Arial"/>
                <w:sz w:val="16"/>
                <w:szCs w:val="16"/>
              </w:rPr>
              <w:t xml:space="preserve">Todas </w:t>
            </w:r>
          </w:p>
        </w:tc>
      </w:tr>
    </w:tbl>
    <w:p w14:paraId="12C44542" w14:textId="77777777"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77777777" w:rsidR="005D1295" w:rsidRPr="00570FAE" w:rsidRDefault="005D1295" w:rsidP="005D1295">
      <w:pPr>
        <w:autoSpaceDE w:val="0"/>
        <w:autoSpaceDN w:val="0"/>
        <w:adjustRightInd w:val="0"/>
        <w:jc w:val="both"/>
        <w:rPr>
          <w:rFonts w:ascii="Arial" w:hAnsi="Arial" w:cs="Arial"/>
          <w:b/>
          <w:color w:val="000000"/>
          <w:sz w:val="18"/>
          <w:szCs w:val="18"/>
        </w:rPr>
      </w:pPr>
      <w:r w:rsidRPr="003C78A0">
        <w:rPr>
          <w:rFonts w:ascii="Arial" w:hAnsi="Arial" w:cs="Arial"/>
          <w:color w:val="000000"/>
          <w:sz w:val="18"/>
          <w:szCs w:val="18"/>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3C78A0">
        <w:rPr>
          <w:rFonts w:ascii="Arial" w:hAnsi="Arial" w:cs="Arial"/>
          <w:i/>
          <w:color w:val="000000"/>
          <w:sz w:val="18"/>
          <w:szCs w:val="18"/>
        </w:rPr>
        <w:t xml:space="preserve"> </w:t>
      </w:r>
      <w:r w:rsidRPr="003C78A0">
        <w:rPr>
          <w:rFonts w:ascii="Arial" w:hAnsi="Arial" w:cs="Arial"/>
          <w:color w:val="000000"/>
          <w:sz w:val="18"/>
          <w:szCs w:val="18"/>
        </w:rPr>
        <w:t>el bien, sin cargo para la convocante, en un plazo no mayor de 15 días naturales a partir de la notificación</w:t>
      </w:r>
      <w:r w:rsidRPr="003C78A0">
        <w:rPr>
          <w:rFonts w:ascii="Arial" w:hAnsi="Arial" w:cs="Arial"/>
          <w:b/>
          <w:i/>
          <w:color w:val="000000"/>
          <w:sz w:val="18"/>
          <w:szCs w:val="18"/>
        </w:rPr>
        <w:t>.</w:t>
      </w:r>
      <w:r w:rsidRPr="00570FAE">
        <w:rPr>
          <w:rFonts w:ascii="Arial" w:hAnsi="Arial" w:cs="Arial"/>
          <w:b/>
          <w:i/>
          <w:color w:val="000000"/>
          <w:sz w:val="18"/>
          <w:szCs w:val="18"/>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570FAE" w:rsidRDefault="005D1295" w:rsidP="005D1295">
      <w:pPr>
        <w:autoSpaceDE w:val="0"/>
        <w:autoSpaceDN w:val="0"/>
        <w:adjustRightInd w:val="0"/>
        <w:jc w:val="both"/>
        <w:rPr>
          <w:rFonts w:ascii="Arial" w:hAnsi="Arial" w:cs="Arial"/>
          <w:color w:val="000000"/>
          <w:sz w:val="18"/>
          <w:szCs w:val="18"/>
        </w:rPr>
      </w:pPr>
      <w:r w:rsidRPr="00570FAE">
        <w:rPr>
          <w:rFonts w:ascii="Arial" w:hAnsi="Arial" w:cs="Arial"/>
          <w:color w:val="000000"/>
          <w:sz w:val="18"/>
          <w:szCs w:val="18"/>
        </w:rPr>
        <w:t xml:space="preserve">Por lo anterior, el licitante deberá incluir en su propuesta escrito </w:t>
      </w:r>
      <w:r>
        <w:rPr>
          <w:rFonts w:ascii="Arial" w:hAnsi="Arial" w:cs="Arial"/>
          <w:color w:val="000000"/>
          <w:sz w:val="18"/>
          <w:szCs w:val="18"/>
        </w:rPr>
        <w:t xml:space="preserve">escaneado </w:t>
      </w:r>
      <w:r w:rsidRPr="00570FAE">
        <w:rPr>
          <w:rFonts w:ascii="Arial" w:hAnsi="Arial" w:cs="Arial"/>
          <w:color w:val="000000"/>
          <w:sz w:val="18"/>
          <w:szCs w:val="18"/>
        </w:rPr>
        <w:t xml:space="preserve">en el que se compromete a cumplir con el procedimiento para hacer efectiva la garantía contra defectos o fallas que se llegaren a presentar de acuerdo a lo establecido en </w:t>
      </w:r>
      <w:r w:rsidRPr="004C6BC3">
        <w:rPr>
          <w:rFonts w:ascii="Arial" w:hAnsi="Arial" w:cs="Arial"/>
          <w:color w:val="000000"/>
          <w:sz w:val="18"/>
          <w:szCs w:val="18"/>
        </w:rPr>
        <w:t xml:space="preserve">el </w:t>
      </w:r>
      <w:r w:rsidRPr="004C6BC3">
        <w:rPr>
          <w:rFonts w:ascii="Arial" w:hAnsi="Arial" w:cs="Arial"/>
          <w:b/>
          <w:color w:val="000000"/>
          <w:sz w:val="18"/>
          <w:szCs w:val="18"/>
        </w:rPr>
        <w:t>Anexo “</w:t>
      </w:r>
      <w:r w:rsidR="004C6BC3" w:rsidRPr="004C6BC3">
        <w:rPr>
          <w:rFonts w:ascii="Arial" w:hAnsi="Arial" w:cs="Arial"/>
          <w:b/>
          <w:color w:val="000000"/>
          <w:sz w:val="18"/>
          <w:szCs w:val="18"/>
        </w:rPr>
        <w:t>5</w:t>
      </w:r>
      <w:r w:rsidRPr="004C6BC3">
        <w:rPr>
          <w:rFonts w:ascii="Arial" w:hAnsi="Arial" w:cs="Arial"/>
          <w:b/>
          <w:color w:val="000000"/>
          <w:sz w:val="18"/>
          <w:szCs w:val="18"/>
        </w:rPr>
        <w:t xml:space="preserve">” </w:t>
      </w:r>
      <w:r w:rsidRPr="004C6BC3">
        <w:rPr>
          <w:rFonts w:ascii="Arial" w:hAnsi="Arial" w:cs="Arial"/>
          <w:color w:val="000000"/>
          <w:sz w:val="18"/>
          <w:szCs w:val="18"/>
        </w:rPr>
        <w:t>de</w:t>
      </w:r>
      <w:r w:rsidRPr="00570FAE">
        <w:rPr>
          <w:rFonts w:ascii="Arial" w:hAnsi="Arial" w:cs="Arial"/>
          <w:color w:val="000000"/>
          <w:sz w:val="18"/>
          <w:szCs w:val="18"/>
        </w:rPr>
        <w:t xml:space="preserv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6126A2F" w14:textId="77777777" w:rsidR="005D1295" w:rsidRPr="00E0674F" w:rsidRDefault="005D1295" w:rsidP="005D1295">
      <w:pPr>
        <w:autoSpaceDE w:val="0"/>
        <w:autoSpaceDN w:val="0"/>
        <w:adjustRightInd w:val="0"/>
        <w:ind w:left="1080"/>
        <w:jc w:val="both"/>
        <w:rPr>
          <w:rFonts w:ascii="Arial" w:hAnsi="Arial" w:cs="Arial"/>
          <w:b/>
          <w:color w:val="000000"/>
          <w:sz w:val="18"/>
          <w:szCs w:val="18"/>
          <w:lang w:val="es-MX"/>
        </w:rPr>
      </w:pPr>
    </w:p>
    <w:p w14:paraId="0B802FC5" w14:textId="77777777" w:rsidR="005D1295" w:rsidRPr="00847CCD" w:rsidRDefault="005D1295" w:rsidP="00626CDF">
      <w:pPr>
        <w:pStyle w:val="Prrafodelista"/>
        <w:numPr>
          <w:ilvl w:val="1"/>
          <w:numId w:val="13"/>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626CDF">
      <w:pPr>
        <w:pStyle w:val="Prrafodelista"/>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68DA709" w14:textId="77777777" w:rsidR="005D1295" w:rsidRPr="00041F37" w:rsidRDefault="005D1295" w:rsidP="005D1295">
      <w:pPr>
        <w:autoSpaceDE w:val="0"/>
        <w:autoSpaceDN w:val="0"/>
        <w:adjustRightInd w:val="0"/>
        <w:jc w:val="both"/>
        <w:rPr>
          <w:rFonts w:ascii="Arial" w:hAnsi="Arial" w:cs="Arial"/>
          <w:color w:val="000000"/>
          <w:sz w:val="14"/>
          <w:szCs w:val="14"/>
        </w:rPr>
      </w:pPr>
    </w:p>
    <w:p w14:paraId="234DBA4B"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77777777" w:rsidR="005D1295" w:rsidRPr="00341440"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5874A50C" w14:textId="115A5531" w:rsidR="005D1295" w:rsidRDefault="005D1295" w:rsidP="005D1295">
      <w:pPr>
        <w:jc w:val="both"/>
        <w:rPr>
          <w:rFonts w:ascii="Arial" w:hAnsi="Arial" w:cs="Arial"/>
          <w:sz w:val="14"/>
          <w:szCs w:val="14"/>
        </w:rPr>
      </w:pPr>
      <w:r>
        <w:rPr>
          <w:rFonts w:ascii="Arial" w:hAnsi="Arial" w:cs="Arial"/>
          <w:b/>
          <w:bCs/>
          <w:sz w:val="18"/>
          <w:szCs w:val="18"/>
        </w:rPr>
        <w:lastRenderedPageBreak/>
        <w:t xml:space="preserve">A elección del licitante adjudicado, se entregara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5182F57E" w14:textId="77777777" w:rsidR="0006523F" w:rsidRDefault="0006523F" w:rsidP="005D1295">
      <w:pPr>
        <w:jc w:val="both"/>
        <w:rPr>
          <w:rFonts w:ascii="Arial" w:hAnsi="Arial" w:cs="Arial"/>
          <w:sz w:val="14"/>
          <w:szCs w:val="14"/>
        </w:rPr>
      </w:pPr>
    </w:p>
    <w:p w14:paraId="49FDFF5A" w14:textId="77777777" w:rsidR="005D1295" w:rsidRPr="00341440" w:rsidRDefault="005D1295" w:rsidP="00626CDF">
      <w:pPr>
        <w:pStyle w:val="Prrafodelista"/>
        <w:numPr>
          <w:ilvl w:val="1"/>
          <w:numId w:val="13"/>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4B047ADF"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 xml:space="preserve">73 de la Ley, </w:t>
      </w:r>
      <w:r w:rsidRPr="00341440">
        <w:rPr>
          <w:rFonts w:ascii="Arial" w:hAnsi="Arial" w:cs="Arial"/>
          <w:sz w:val="18"/>
          <w:szCs w:val="18"/>
        </w:rPr>
        <w:t xml:space="preserve">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626CDF">
      <w:pPr>
        <w:pStyle w:val="Prrafodelista"/>
        <w:numPr>
          <w:ilvl w:val="1"/>
          <w:numId w:val="13"/>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626CDF">
      <w:pPr>
        <w:pStyle w:val="Prrafodelista"/>
        <w:widowControl/>
        <w:numPr>
          <w:ilvl w:val="1"/>
          <w:numId w:val="13"/>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626CDF">
      <w:pPr>
        <w:numPr>
          <w:ilvl w:val="0"/>
          <w:numId w:val="11"/>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626CDF">
      <w:pPr>
        <w:widowControl/>
        <w:numPr>
          <w:ilvl w:val="0"/>
          <w:numId w:val="11"/>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626CDF">
      <w:pPr>
        <w:pStyle w:val="Prrafodelista"/>
        <w:widowControl/>
        <w:numPr>
          <w:ilvl w:val="1"/>
          <w:numId w:val="13"/>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39A67205" w14:textId="77777777" w:rsidR="005D1295" w:rsidRPr="00F66A7D" w:rsidRDefault="005D1295" w:rsidP="005D1295">
      <w:pPr>
        <w:widowControl/>
        <w:tabs>
          <w:tab w:val="left" w:pos="1134"/>
        </w:tabs>
        <w:ind w:right="51"/>
        <w:jc w:val="both"/>
        <w:rPr>
          <w:rFonts w:ascii="Arial" w:hAnsi="Arial" w:cs="Arial"/>
          <w:b/>
          <w:color w:val="000000"/>
          <w:sz w:val="18"/>
          <w:szCs w:val="18"/>
        </w:rPr>
      </w:pP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28D6C7FF" w14:textId="77777777" w:rsidR="005D1295" w:rsidRPr="00E0674F" w:rsidRDefault="005D1295" w:rsidP="005D1295">
      <w:pPr>
        <w:tabs>
          <w:tab w:val="left" w:pos="-284"/>
          <w:tab w:val="left" w:pos="9498"/>
        </w:tabs>
        <w:jc w:val="both"/>
        <w:rPr>
          <w:rFonts w:ascii="Arial" w:hAnsi="Arial" w:cs="Arial"/>
          <w:sz w:val="18"/>
          <w:szCs w:val="18"/>
        </w:rPr>
      </w:pP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7995D44B" w:rsidR="005D1295" w:rsidRPr="001F3E2F" w:rsidRDefault="005D1295" w:rsidP="005D1295">
      <w:pPr>
        <w:pStyle w:val="Textoindependiente"/>
        <w:rPr>
          <w:rFonts w:ascii="Arial" w:hAnsi="Arial" w:cs="Arial"/>
          <w:sz w:val="18"/>
          <w:szCs w:val="18"/>
        </w:rPr>
      </w:pPr>
      <w:r w:rsidRPr="00213200">
        <w:rPr>
          <w:rFonts w:ascii="Arial" w:hAnsi="Arial" w:cs="Arial"/>
          <w:b/>
          <w:color w:val="632423" w:themeColor="accent2" w:themeShade="80"/>
          <w:sz w:val="18"/>
          <w:szCs w:val="18"/>
        </w:rPr>
        <w:t>Previo a la entrega de los bienes necesariamente se deberá concertar cita</w:t>
      </w:r>
      <w:r w:rsidRPr="00213200">
        <w:rPr>
          <w:rFonts w:ascii="Arial" w:hAnsi="Arial" w:cs="Arial"/>
          <w:sz w:val="18"/>
          <w:szCs w:val="18"/>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213200">
        <w:rPr>
          <w:rFonts w:ascii="Arial" w:hAnsi="Arial" w:cs="Arial"/>
          <w:b/>
          <w:sz w:val="18"/>
          <w:szCs w:val="18"/>
        </w:rPr>
        <w:t xml:space="preserve"> C.P. Angélica Lozano Galaviz</w:t>
      </w:r>
      <w:r w:rsidR="0009202A">
        <w:rPr>
          <w:rFonts w:ascii="Arial" w:hAnsi="Arial" w:cs="Arial"/>
          <w:b/>
          <w:sz w:val="18"/>
          <w:szCs w:val="18"/>
        </w:rPr>
        <w:t xml:space="preserve">, Ingeniero Arnoldo Rodríguez Romo y/o </w:t>
      </w:r>
      <w:r w:rsidRPr="00213200">
        <w:rPr>
          <w:rFonts w:ascii="Arial" w:hAnsi="Arial" w:cs="Arial"/>
          <w:b/>
          <w:sz w:val="18"/>
          <w:szCs w:val="18"/>
        </w:rPr>
        <w:t xml:space="preserve">el Ing. </w:t>
      </w:r>
      <w:r w:rsidR="005538B1">
        <w:rPr>
          <w:rFonts w:ascii="Arial" w:hAnsi="Arial" w:cs="Arial"/>
          <w:b/>
          <w:sz w:val="18"/>
          <w:szCs w:val="18"/>
        </w:rPr>
        <w:t xml:space="preserve">Víctor </w:t>
      </w:r>
      <w:proofErr w:type="spellStart"/>
      <w:r w:rsidR="005538B1">
        <w:rPr>
          <w:rFonts w:ascii="Arial" w:hAnsi="Arial" w:cs="Arial"/>
          <w:b/>
          <w:sz w:val="18"/>
          <w:szCs w:val="18"/>
        </w:rPr>
        <w:t>Luevano</w:t>
      </w:r>
      <w:proofErr w:type="spellEnd"/>
      <w:r w:rsidR="005538B1">
        <w:rPr>
          <w:rFonts w:ascii="Arial" w:hAnsi="Arial" w:cs="Arial"/>
          <w:b/>
          <w:sz w:val="18"/>
          <w:szCs w:val="18"/>
        </w:rPr>
        <w:t xml:space="preserve"> Zamarripa</w:t>
      </w:r>
      <w:r w:rsidRPr="00213200">
        <w:rPr>
          <w:rFonts w:ascii="Arial" w:hAnsi="Arial" w:cs="Arial"/>
          <w:sz w:val="18"/>
          <w:szCs w:val="18"/>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B5733A" w:rsidRDefault="005D1295" w:rsidP="005D1295">
      <w:pPr>
        <w:pStyle w:val="Textoindependiente"/>
        <w:rPr>
          <w:rFonts w:ascii="Arial" w:hAnsi="Arial" w:cs="Arial"/>
          <w:sz w:val="13"/>
          <w:szCs w:val="13"/>
        </w:rPr>
      </w:pPr>
      <w:r w:rsidRPr="00B5733A">
        <w:rPr>
          <w:rFonts w:ascii="Arial" w:hAnsi="Arial" w:cs="Arial"/>
          <w:sz w:val="13"/>
          <w:szCs w:val="13"/>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B5733A">
        <w:rPr>
          <w:rFonts w:ascii="Arial" w:hAnsi="Arial" w:cs="Arial"/>
          <w:b/>
          <w:sz w:val="13"/>
          <w:szCs w:val="13"/>
        </w:rPr>
        <w:t xml:space="preserve">a., </w:t>
      </w:r>
      <w:r w:rsidRPr="00B5733A">
        <w:rPr>
          <w:rFonts w:ascii="Arial" w:hAnsi="Arial" w:cs="Arial"/>
          <w:sz w:val="13"/>
          <w:szCs w:val="13"/>
        </w:rPr>
        <w:t>y la factura impresa. En el supuesto de que la Universidad otorgue la prórroga solicitada se suscribirá el convenio modificatorio respectivo no procediendo la aplicación de la pena convencional por atraso en el cumplimiento del contrato.</w:t>
      </w:r>
    </w:p>
    <w:p w14:paraId="2512F7A7" w14:textId="77777777" w:rsidR="005D1295" w:rsidRPr="00D9660D" w:rsidRDefault="005D1295" w:rsidP="00626CDF">
      <w:pPr>
        <w:pStyle w:val="Prrafodelista"/>
        <w:numPr>
          <w:ilvl w:val="1"/>
          <w:numId w:val="13"/>
        </w:numPr>
        <w:tabs>
          <w:tab w:val="left" w:pos="-284"/>
          <w:tab w:val="left" w:pos="709"/>
        </w:tabs>
        <w:jc w:val="both"/>
        <w:rPr>
          <w:rFonts w:ascii="Arial" w:hAnsi="Arial" w:cs="Arial"/>
          <w:b/>
          <w:sz w:val="18"/>
          <w:szCs w:val="18"/>
        </w:rPr>
      </w:pPr>
      <w:r>
        <w:rPr>
          <w:rFonts w:ascii="Arial" w:hAnsi="Arial" w:cs="Arial"/>
          <w:b/>
          <w:sz w:val="18"/>
          <w:szCs w:val="18"/>
        </w:rPr>
        <w:lastRenderedPageBreak/>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77777777"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autorizara la entrega de los bienes vía mensajería, señalando que el proveedor asumirá los riesgo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4E4B57BD" w:rsidR="005D1295" w:rsidRPr="00041F37" w:rsidRDefault="005D1295" w:rsidP="00626CDF">
      <w:pPr>
        <w:pStyle w:val="Prrafodelista"/>
        <w:numPr>
          <w:ilvl w:val="1"/>
          <w:numId w:val="13"/>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626CDF">
      <w:pPr>
        <w:pStyle w:val="Prrafodelista"/>
        <w:numPr>
          <w:ilvl w:val="1"/>
          <w:numId w:val="13"/>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6F8CDD65" w:rsidR="005D1295" w:rsidRDefault="005D1295" w:rsidP="005D1295">
      <w:pPr>
        <w:pStyle w:val="Textoindependiente"/>
        <w:rPr>
          <w:rFonts w:ascii="Arial" w:hAnsi="Arial" w:cs="Arial"/>
          <w:sz w:val="14"/>
          <w:szCs w:val="14"/>
        </w:rPr>
      </w:pPr>
      <w:r w:rsidRPr="00E0674F">
        <w:rPr>
          <w:rFonts w:ascii="Arial" w:hAnsi="Arial" w:cs="Arial"/>
          <w:sz w:val="18"/>
          <w:szCs w:val="18"/>
        </w:rPr>
        <w:t xml:space="preserve">La </w:t>
      </w:r>
      <w:r>
        <w:rPr>
          <w:rFonts w:ascii="Arial" w:hAnsi="Arial" w:cs="Arial"/>
          <w:sz w:val="18"/>
          <w:szCs w:val="18"/>
        </w:rPr>
        <w:t>U</w:t>
      </w:r>
      <w:r w:rsidRPr="00E0674F">
        <w:rPr>
          <w:rFonts w:ascii="Arial" w:hAnsi="Arial" w:cs="Arial"/>
          <w:sz w:val="18"/>
          <w:szCs w:val="18"/>
        </w:rPr>
        <w:t>niversidad efectuara el pago total de los bienes</w:t>
      </w:r>
      <w:r w:rsidR="00F66A7D">
        <w:rPr>
          <w:rFonts w:ascii="Arial" w:hAnsi="Arial" w:cs="Arial"/>
          <w:sz w:val="18"/>
          <w:szCs w:val="18"/>
        </w:rPr>
        <w:t>/servicios</w:t>
      </w:r>
      <w:r w:rsidRPr="00E0674F">
        <w:rPr>
          <w:rFonts w:ascii="Arial" w:hAnsi="Arial" w:cs="Arial"/>
          <w:sz w:val="18"/>
          <w:szCs w:val="18"/>
        </w:rPr>
        <w:t xml:space="preserve"> adjudicados a los veinte días naturales posteriores a la fecha de entrega del </w:t>
      </w:r>
      <w:r w:rsidRPr="00C2574E">
        <w:rPr>
          <w:rFonts w:ascii="Arial" w:hAnsi="Arial" w:cs="Arial"/>
          <w:sz w:val="18"/>
          <w:szCs w:val="18"/>
        </w:rPr>
        <w:t xml:space="preserve">100% de los </w:t>
      </w:r>
      <w:r w:rsidR="00213200">
        <w:rPr>
          <w:rFonts w:ascii="Arial" w:hAnsi="Arial" w:cs="Arial"/>
          <w:sz w:val="18"/>
          <w:szCs w:val="18"/>
        </w:rPr>
        <w:t>entregables de los servicios</w:t>
      </w:r>
      <w:r w:rsidRPr="00C2574E">
        <w:rPr>
          <w:rFonts w:ascii="Arial" w:hAnsi="Arial" w:cs="Arial"/>
          <w:sz w:val="18"/>
          <w:szCs w:val="18"/>
        </w:rPr>
        <w:t xml:space="preserve"> que integren las partidas adjudicadas (entrega total de lo contratado en una sola fecha, salvo que se establezcan fechas de entrega distintas),</w:t>
      </w:r>
      <w:r w:rsidRPr="00E0674F">
        <w:rPr>
          <w:rFonts w:ascii="Arial" w:hAnsi="Arial" w:cs="Arial"/>
          <w:sz w:val="18"/>
          <w:szCs w:val="18"/>
        </w:rPr>
        <w:t xml:space="preserve"> previa aceptación de bienes y previa aprobación de las facturas correspondientes</w:t>
      </w:r>
      <w:r>
        <w:rPr>
          <w:rFonts w:ascii="Arial" w:hAnsi="Arial" w:cs="Arial"/>
          <w:sz w:val="18"/>
          <w:szCs w:val="18"/>
        </w:rPr>
        <w:t xml:space="preserve"> </w:t>
      </w:r>
      <w:r w:rsidRPr="00C2574E">
        <w:rPr>
          <w:rFonts w:ascii="Arial" w:hAnsi="Arial" w:cs="Arial"/>
          <w:sz w:val="14"/>
          <w:szCs w:val="14"/>
        </w:rPr>
        <w:t xml:space="preserve">(en caso de incluir instalación y capacitación, el término de los 20 días iniciara a computarse a partir de que se haya concluido con los mismos).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7067A0E1"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6" w:history="1">
        <w:r w:rsidR="00E027F6" w:rsidRPr="005F60DE">
          <w:rPr>
            <w:rStyle w:val="Hipervnculo"/>
            <w:rFonts w:ascii="Arial" w:hAnsi="Arial" w:cs="Arial"/>
            <w:sz w:val="14"/>
            <w:szCs w:val="14"/>
          </w:rPr>
          <w:t>beatriz.rivera@edu.uaa.mx</w:t>
        </w:r>
      </w:hyperlink>
      <w:r>
        <w:rPr>
          <w:rFonts w:ascii="Arial" w:hAnsi="Arial" w:cs="Arial"/>
          <w:sz w:val="14"/>
          <w:szCs w:val="14"/>
        </w:rPr>
        <w:t xml:space="preserve"> y </w:t>
      </w:r>
      <w:hyperlink r:id="rId17" w:history="1">
        <w:r w:rsidR="0003612F" w:rsidRPr="00446F7E">
          <w:rPr>
            <w:rStyle w:val="Hipervnculo"/>
            <w:rFonts w:ascii="Arial" w:hAnsi="Arial" w:cs="Arial"/>
            <w:sz w:val="14"/>
            <w:szCs w:val="14"/>
          </w:rPr>
          <w:t>licitacioneuaa@correo.uaa.mx</w:t>
        </w:r>
      </w:hyperlink>
      <w:r>
        <w:rPr>
          <w:rFonts w:ascii="Arial" w:hAnsi="Arial" w:cs="Arial"/>
          <w:sz w:val="14"/>
          <w:szCs w:val="14"/>
        </w:rPr>
        <w:t xml:space="preserve"> </w:t>
      </w:r>
    </w:p>
    <w:p w14:paraId="160EBF7E" w14:textId="77777777" w:rsidR="005D1295" w:rsidRDefault="005D1295"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9754" w:type="dxa"/>
        <w:tblLook w:val="04A0" w:firstRow="1" w:lastRow="0" w:firstColumn="1" w:lastColumn="0" w:noHBand="0" w:noVBand="1"/>
      </w:tblPr>
      <w:tblGrid>
        <w:gridCol w:w="954"/>
        <w:gridCol w:w="817"/>
        <w:gridCol w:w="4496"/>
        <w:gridCol w:w="687"/>
        <w:gridCol w:w="687"/>
        <w:gridCol w:w="2113"/>
      </w:tblGrid>
      <w:tr w:rsidR="005D1295" w:rsidRPr="00C90A68" w14:paraId="5AB36406" w14:textId="77777777" w:rsidTr="00350C85">
        <w:trPr>
          <w:trHeight w:val="370"/>
        </w:trPr>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E027F6">
        <w:trPr>
          <w:trHeight w:val="796"/>
        </w:trPr>
        <w:tc>
          <w:tcPr>
            <w:tcW w:w="0" w:type="auto"/>
            <w:gridSpan w:val="6"/>
          </w:tcPr>
          <w:p w14:paraId="2F112F7B" w14:textId="77777777" w:rsidR="005D1295" w:rsidRPr="00C90A68" w:rsidRDefault="005D1295" w:rsidP="00FC15AD">
            <w:pPr>
              <w:pStyle w:val="Textoindependiente"/>
              <w:rPr>
                <w:rFonts w:ascii="Arial" w:hAnsi="Arial" w:cs="Arial"/>
                <w:sz w:val="12"/>
                <w:szCs w:val="12"/>
              </w:rPr>
            </w:pPr>
          </w:p>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1D9D5DEC"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Código postal 201</w:t>
            </w:r>
            <w:r w:rsidR="00E027F6">
              <w:rPr>
                <w:rFonts w:ascii="Arial" w:hAnsi="Arial" w:cs="Arial"/>
                <w:sz w:val="12"/>
                <w:szCs w:val="12"/>
              </w:rPr>
              <w:t>00</w:t>
            </w:r>
            <w:r w:rsidRPr="00C90A68">
              <w:rPr>
                <w:rFonts w:ascii="Arial" w:hAnsi="Arial" w:cs="Arial"/>
                <w:sz w:val="12"/>
                <w:szCs w:val="12"/>
              </w:rPr>
              <w:t xml:space="preserve"> Aguascalientes, </w:t>
            </w:r>
            <w:proofErr w:type="spellStart"/>
            <w:r w:rsidRPr="00C90A68">
              <w:rPr>
                <w:rFonts w:ascii="Arial" w:hAnsi="Arial" w:cs="Arial"/>
                <w:sz w:val="12"/>
                <w:szCs w:val="12"/>
              </w:rPr>
              <w:t>Ags</w:t>
            </w:r>
            <w:proofErr w:type="spellEnd"/>
            <w:r w:rsidRPr="00C90A68">
              <w:rPr>
                <w:rFonts w:ascii="Arial" w:hAnsi="Arial" w:cs="Arial"/>
                <w:sz w:val="12"/>
                <w:szCs w:val="12"/>
              </w:rPr>
              <w:t xml:space="preserve">.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E027F6">
        <w:trPr>
          <w:trHeight w:val="146"/>
        </w:trPr>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E027F6">
        <w:trPr>
          <w:trHeight w:val="158"/>
        </w:trPr>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E027F6">
        <w:trPr>
          <w:trHeight w:val="777"/>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0EBACCB2"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03612F">
              <w:rPr>
                <w:rFonts w:ascii="Arial" w:hAnsi="Arial" w:cs="Arial"/>
                <w:sz w:val="12"/>
                <w:szCs w:val="12"/>
              </w:rPr>
              <w:t>1</w:t>
            </w:r>
            <w:r w:rsidRPr="00C90A68">
              <w:rPr>
                <w:rFonts w:ascii="Arial" w:hAnsi="Arial" w:cs="Arial"/>
                <w:sz w:val="12"/>
                <w:szCs w:val="12"/>
              </w:rPr>
              <w:t>.</w:t>
            </w:r>
          </w:p>
          <w:p w14:paraId="1F7A3534" w14:textId="63B1F9AA" w:rsidR="005D1295" w:rsidRDefault="0003612F" w:rsidP="00FC15AD">
            <w:pPr>
              <w:pStyle w:val="Textoindependiente"/>
              <w:rPr>
                <w:rFonts w:ascii="Arial" w:hAnsi="Arial" w:cs="Arial"/>
                <w:sz w:val="12"/>
                <w:szCs w:val="12"/>
              </w:rPr>
            </w:pPr>
            <w:r>
              <w:rPr>
                <w:rFonts w:ascii="Arial" w:hAnsi="Arial" w:cs="Arial"/>
                <w:sz w:val="12"/>
                <w:szCs w:val="12"/>
              </w:rPr>
              <w:t>Número de Pedido: 2021</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77D3C520" w14:textId="2BAD6A71" w:rsidR="00566D31" w:rsidRPr="00C90A68" w:rsidRDefault="005D1295" w:rsidP="00E027F6">
            <w:pPr>
              <w:pStyle w:val="Textoindependiente"/>
              <w:rPr>
                <w:rFonts w:ascii="Arial" w:hAnsi="Arial" w:cs="Arial"/>
                <w:sz w:val="12"/>
                <w:szCs w:val="12"/>
              </w:rPr>
            </w:pPr>
            <w:r>
              <w:rPr>
                <w:rFonts w:ascii="Arial" w:hAnsi="Arial" w:cs="Arial"/>
                <w:sz w:val="12"/>
                <w:szCs w:val="12"/>
              </w:rPr>
              <w:t xml:space="preserve">Tiempo de garantía del equipo </w:t>
            </w: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E027F6">
        <w:trPr>
          <w:trHeight w:val="158"/>
        </w:trPr>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7EBD30A0"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E027F6">
        <w:trPr>
          <w:trHeight w:val="351"/>
        </w:trPr>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6E65F884" w14:textId="77777777" w:rsidR="00566D31" w:rsidRPr="00566D31" w:rsidRDefault="00566D31"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2"/>
    <w:bookmarkEnd w:id="3"/>
    <w:bookmarkEnd w:id="4"/>
    <w:bookmarkEnd w:id="5"/>
    <w:p w14:paraId="00DDF7DB" w14:textId="77777777" w:rsidR="00271372" w:rsidRPr="00E0674F" w:rsidRDefault="00271372" w:rsidP="005916C2">
      <w:pPr>
        <w:jc w:val="both"/>
        <w:rPr>
          <w:rFonts w:ascii="Arial" w:hAnsi="Arial" w:cs="Arial"/>
          <w:sz w:val="18"/>
          <w:szCs w:val="18"/>
        </w:rPr>
      </w:pPr>
      <w:r w:rsidRPr="00E0674F">
        <w:rPr>
          <w:rFonts w:ascii="Arial" w:hAnsi="Arial" w:cs="Arial"/>
          <w:sz w:val="18"/>
          <w:szCs w:val="18"/>
        </w:rPr>
        <w:t>Se desecharan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142DDCFA" w14:textId="77777777" w:rsidR="00271372" w:rsidRDefault="00271372" w:rsidP="00626CDF">
      <w:pPr>
        <w:widowControl/>
        <w:numPr>
          <w:ilvl w:val="0"/>
          <w:numId w:val="16"/>
        </w:numPr>
        <w:ind w:left="357" w:hanging="357"/>
        <w:jc w:val="both"/>
        <w:rPr>
          <w:rFonts w:ascii="Arial" w:hAnsi="Arial" w:cs="Arial"/>
          <w:sz w:val="18"/>
          <w:szCs w:val="18"/>
        </w:rPr>
      </w:pPr>
      <w:r w:rsidRPr="004E30E8">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w:t>
      </w:r>
    </w:p>
    <w:p w14:paraId="49EC25E3"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6E6E0241"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no presente uno o más de los escritos o manifiestos solicitados con carácter de “Bajo protesta de decir verdad”, solicitados en las presente convocatoria u omita la leyenda requerida.</w:t>
      </w:r>
    </w:p>
    <w:p w14:paraId="38F525AD"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079D616F"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 xml:space="preserve">Cuando el licitante se encuentre en alguno de los supuestos establecidos en el artículo </w:t>
      </w:r>
      <w:r>
        <w:rPr>
          <w:rFonts w:ascii="Arial" w:hAnsi="Arial" w:cs="Arial"/>
          <w:sz w:val="18"/>
          <w:szCs w:val="18"/>
        </w:rPr>
        <w:t>70 de la Ley</w:t>
      </w:r>
      <w:r w:rsidRPr="00E0674F">
        <w:rPr>
          <w:rFonts w:ascii="Arial" w:hAnsi="Arial" w:cs="Arial"/>
          <w:sz w:val="18"/>
          <w:szCs w:val="18"/>
        </w:rPr>
        <w:t>.</w:t>
      </w:r>
    </w:p>
    <w:p w14:paraId="5B406164" w14:textId="77777777" w:rsidR="00271372" w:rsidRDefault="00271372" w:rsidP="00626CDF">
      <w:pPr>
        <w:widowControl/>
        <w:numPr>
          <w:ilvl w:val="0"/>
          <w:numId w:val="16"/>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Pr>
          <w:rFonts w:ascii="Arial" w:hAnsi="Arial" w:cs="Arial"/>
          <w:sz w:val="18"/>
          <w:szCs w:val="18"/>
        </w:rPr>
        <w:t>Ley</w:t>
      </w:r>
      <w:r w:rsidRPr="00E0674F">
        <w:rPr>
          <w:rFonts w:ascii="Arial" w:hAnsi="Arial" w:cs="Arial"/>
          <w:sz w:val="18"/>
          <w:szCs w:val="18"/>
        </w:rPr>
        <w:t>.</w:t>
      </w:r>
    </w:p>
    <w:p w14:paraId="690CAE18" w14:textId="77777777" w:rsidR="00903964" w:rsidRPr="000512C9" w:rsidRDefault="00271372" w:rsidP="00626CDF">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color w:val="000000"/>
          <w:sz w:val="18"/>
          <w:szCs w:val="18"/>
        </w:rPr>
        <w:t>Cuando no este firmada la propuesta de manera autógrafa</w:t>
      </w:r>
    </w:p>
    <w:p w14:paraId="4760F0C9" w14:textId="6A1CCF4B" w:rsidR="00EC1919" w:rsidRPr="000512C9" w:rsidRDefault="002B5AFC" w:rsidP="00626CDF">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sz w:val="18"/>
          <w:szCs w:val="18"/>
        </w:rPr>
        <w:t xml:space="preserve">Cuando la Secretaría de Economía, determine mediante comunicado que alguno de los participantes en esta Invitación hubiera contravenido el “Código Antidumping”, del acuerdo general sobre aranceles aduaneros y comercio, así como, el reglamento contra prácticas desleales de comercio internacional. </w:t>
      </w:r>
      <w:r w:rsidR="00271372" w:rsidRPr="000512C9">
        <w:rPr>
          <w:rFonts w:ascii="Arial" w:hAnsi="Arial" w:cs="Arial"/>
          <w:color w:val="000000"/>
          <w:sz w:val="18"/>
          <w:szCs w:val="18"/>
        </w:rPr>
        <w:t xml:space="preserve"> </w:t>
      </w:r>
    </w:p>
    <w:p w14:paraId="69C8B6B3" w14:textId="77777777" w:rsidR="002B5AFC" w:rsidRPr="000512C9" w:rsidRDefault="002B5AFC" w:rsidP="002B5AFC">
      <w:pPr>
        <w:widowControl/>
        <w:numPr>
          <w:ilvl w:val="0"/>
          <w:numId w:val="16"/>
        </w:numPr>
        <w:autoSpaceDE w:val="0"/>
        <w:autoSpaceDN w:val="0"/>
        <w:adjustRightInd w:val="0"/>
        <w:rPr>
          <w:rFonts w:ascii="Arial" w:eastAsiaTheme="minorHAnsi" w:hAnsi="Arial" w:cs="Arial"/>
          <w:color w:val="000000"/>
          <w:sz w:val="18"/>
          <w:szCs w:val="18"/>
          <w:lang w:val="es-MX" w:eastAsia="en-US"/>
        </w:rPr>
      </w:pPr>
      <w:r w:rsidRPr="000512C9">
        <w:rPr>
          <w:rFonts w:ascii="Arial" w:eastAsiaTheme="minorHAnsi" w:hAnsi="Arial" w:cs="Arial"/>
          <w:color w:val="000000"/>
          <w:sz w:val="18"/>
          <w:szCs w:val="18"/>
          <w:lang w:val="es-MX" w:eastAsia="en-US"/>
        </w:rPr>
        <w:t xml:space="preserve">Estar fuera de los precios de mercado o superar los costos de la investigación de mercado con la que se cuenta. </w:t>
      </w:r>
    </w:p>
    <w:p w14:paraId="6E496522" w14:textId="77777777" w:rsidR="002B5AFC" w:rsidRPr="002B5AFC" w:rsidRDefault="002B5AFC" w:rsidP="00FE79E5">
      <w:pPr>
        <w:widowControl/>
        <w:autoSpaceDE w:val="0"/>
        <w:autoSpaceDN w:val="0"/>
        <w:adjustRightInd w:val="0"/>
        <w:jc w:val="both"/>
        <w:rPr>
          <w:rFonts w:ascii="Arial" w:hAnsi="Arial" w:cs="Arial"/>
          <w:color w:val="000000"/>
          <w:sz w:val="18"/>
          <w:szCs w:val="18"/>
          <w:highlight w:val="yellow"/>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6" w:name="_DV_M234"/>
      <w:bookmarkEnd w:id="6"/>
      <w:r w:rsidRPr="00E0674F">
        <w:rPr>
          <w:rFonts w:ascii="Arial" w:hAnsi="Arial" w:cs="Arial"/>
          <w:sz w:val="18"/>
          <w:szCs w:val="18"/>
        </w:rPr>
        <w:t xml:space="preserve">, serán pagados por el </w:t>
      </w:r>
      <w:r w:rsidRPr="00C2574E">
        <w:rPr>
          <w:rFonts w:ascii="Arial" w:hAnsi="Arial" w:cs="Arial"/>
          <w:sz w:val="18"/>
          <w:szCs w:val="18"/>
        </w:rPr>
        <w:t>proveedor</w:t>
      </w:r>
      <w:bookmarkStart w:id="7" w:name="_DV_C248"/>
      <w:r w:rsidRPr="00C2574E">
        <w:rPr>
          <w:rStyle w:val="DeltaViewInsertion"/>
          <w:rFonts w:ascii="Arial" w:hAnsi="Arial" w:cs="Arial"/>
          <w:color w:val="auto"/>
          <w:sz w:val="18"/>
          <w:szCs w:val="18"/>
          <w:u w:val="none"/>
        </w:rPr>
        <w:t xml:space="preserve"> conforme a la legislación aplicable en la materia</w:t>
      </w:r>
      <w:bookmarkStart w:id="8" w:name="_DV_M235"/>
      <w:bookmarkEnd w:id="7"/>
      <w:bookmarkEnd w:id="8"/>
      <w:r w:rsidRPr="00C2574E">
        <w:rPr>
          <w:rFonts w:ascii="Arial" w:hAnsi="Arial" w:cs="Arial"/>
          <w:sz w:val="18"/>
          <w:szCs w:val="18"/>
        </w:rPr>
        <w:t>.</w:t>
      </w:r>
      <w:bookmarkStart w:id="9" w:name="_DV_M236"/>
      <w:bookmarkEnd w:id="9"/>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64718D00"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0E6A7598" w14:textId="77777777" w:rsidR="00FE79E5" w:rsidRDefault="00FE79E5" w:rsidP="00F55D77">
      <w:pPr>
        <w:autoSpaceDE w:val="0"/>
        <w:autoSpaceDN w:val="0"/>
        <w:adjustRightInd w:val="0"/>
        <w:rPr>
          <w:rFonts w:ascii="Arial" w:hAnsi="Arial" w:cs="Arial"/>
          <w:b/>
          <w:bCs/>
          <w:sz w:val="18"/>
          <w:szCs w:val="18"/>
        </w:rPr>
      </w:pPr>
    </w:p>
    <w:p w14:paraId="4FB4CC8C" w14:textId="77777777" w:rsidR="00B5733A" w:rsidRDefault="00B5733A" w:rsidP="00F55D77">
      <w:pPr>
        <w:autoSpaceDE w:val="0"/>
        <w:autoSpaceDN w:val="0"/>
        <w:adjustRightInd w:val="0"/>
        <w:rPr>
          <w:rFonts w:ascii="Arial" w:hAnsi="Arial" w:cs="Arial"/>
          <w:b/>
          <w:bCs/>
          <w:sz w:val="18"/>
          <w:szCs w:val="18"/>
        </w:rPr>
      </w:pPr>
    </w:p>
    <w:p w14:paraId="661805D4" w14:textId="77777777" w:rsidR="00B5733A" w:rsidRDefault="00B5733A" w:rsidP="00F55D77">
      <w:pPr>
        <w:autoSpaceDE w:val="0"/>
        <w:autoSpaceDN w:val="0"/>
        <w:adjustRightInd w:val="0"/>
        <w:rPr>
          <w:rFonts w:ascii="Arial" w:hAnsi="Arial" w:cs="Arial"/>
          <w:b/>
          <w:bCs/>
          <w:sz w:val="18"/>
          <w:szCs w:val="18"/>
        </w:rPr>
      </w:pPr>
    </w:p>
    <w:p w14:paraId="42A4703B" w14:textId="77777777" w:rsidR="00B5733A" w:rsidRDefault="00B5733A" w:rsidP="00F55D77">
      <w:pPr>
        <w:autoSpaceDE w:val="0"/>
        <w:autoSpaceDN w:val="0"/>
        <w:adjustRightInd w:val="0"/>
        <w:rPr>
          <w:rFonts w:ascii="Arial" w:hAnsi="Arial" w:cs="Arial"/>
          <w:b/>
          <w:bCs/>
          <w:sz w:val="18"/>
          <w:szCs w:val="18"/>
        </w:rPr>
      </w:pPr>
    </w:p>
    <w:p w14:paraId="39725596" w14:textId="77777777" w:rsidR="00B5733A" w:rsidRDefault="00B5733A" w:rsidP="00F55D77">
      <w:pPr>
        <w:autoSpaceDE w:val="0"/>
        <w:autoSpaceDN w:val="0"/>
        <w:adjustRightInd w:val="0"/>
        <w:rPr>
          <w:rFonts w:ascii="Arial" w:hAnsi="Arial" w:cs="Arial"/>
          <w:b/>
          <w:bCs/>
          <w:sz w:val="18"/>
          <w:szCs w:val="18"/>
        </w:rPr>
      </w:pPr>
    </w:p>
    <w:p w14:paraId="724A2046" w14:textId="77777777" w:rsidR="00B5733A" w:rsidRDefault="00B5733A" w:rsidP="00F55D77">
      <w:pPr>
        <w:autoSpaceDE w:val="0"/>
        <w:autoSpaceDN w:val="0"/>
        <w:adjustRightInd w:val="0"/>
        <w:rPr>
          <w:rFonts w:ascii="Arial" w:hAnsi="Arial" w:cs="Arial"/>
          <w:b/>
          <w:bCs/>
          <w:sz w:val="18"/>
          <w:szCs w:val="18"/>
        </w:rPr>
      </w:pPr>
    </w:p>
    <w:p w14:paraId="20C513E5" w14:textId="77777777" w:rsidR="00B5733A" w:rsidRDefault="00B5733A" w:rsidP="00F55D77">
      <w:pPr>
        <w:autoSpaceDE w:val="0"/>
        <w:autoSpaceDN w:val="0"/>
        <w:adjustRightInd w:val="0"/>
        <w:rPr>
          <w:rFonts w:ascii="Arial" w:hAnsi="Arial" w:cs="Arial"/>
          <w:b/>
          <w:bCs/>
          <w:sz w:val="18"/>
          <w:szCs w:val="18"/>
        </w:rPr>
      </w:pPr>
    </w:p>
    <w:p w14:paraId="4398F269" w14:textId="77777777" w:rsidR="00B5733A" w:rsidRDefault="00B5733A" w:rsidP="00F55D77">
      <w:pPr>
        <w:autoSpaceDE w:val="0"/>
        <w:autoSpaceDN w:val="0"/>
        <w:adjustRightInd w:val="0"/>
        <w:rPr>
          <w:rFonts w:ascii="Arial" w:hAnsi="Arial" w:cs="Arial"/>
          <w:b/>
          <w:bCs/>
          <w:sz w:val="18"/>
          <w:szCs w:val="18"/>
        </w:rPr>
      </w:pPr>
    </w:p>
    <w:p w14:paraId="5D988527" w14:textId="77777777" w:rsidR="00B5733A" w:rsidRDefault="00B5733A" w:rsidP="00F55D77">
      <w:pPr>
        <w:autoSpaceDE w:val="0"/>
        <w:autoSpaceDN w:val="0"/>
        <w:adjustRightInd w:val="0"/>
        <w:rPr>
          <w:rFonts w:ascii="Arial" w:hAnsi="Arial" w:cs="Arial"/>
          <w:b/>
          <w:bCs/>
          <w:sz w:val="18"/>
          <w:szCs w:val="18"/>
        </w:rPr>
      </w:pPr>
    </w:p>
    <w:p w14:paraId="3F390F4C" w14:textId="77777777" w:rsidR="00B5733A" w:rsidRDefault="00B5733A" w:rsidP="00F55D77">
      <w:pPr>
        <w:autoSpaceDE w:val="0"/>
        <w:autoSpaceDN w:val="0"/>
        <w:adjustRightInd w:val="0"/>
        <w:rPr>
          <w:rFonts w:ascii="Arial" w:hAnsi="Arial" w:cs="Arial"/>
          <w:b/>
          <w:bCs/>
          <w:sz w:val="18"/>
          <w:szCs w:val="18"/>
        </w:rPr>
      </w:pPr>
    </w:p>
    <w:p w14:paraId="0B0CA031" w14:textId="77777777" w:rsidR="00B5733A" w:rsidRDefault="00B5733A"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lastRenderedPageBreak/>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 xml:space="preserve">se </w:t>
      </w:r>
      <w:proofErr w:type="spellStart"/>
      <w:r w:rsidR="00A62BBF" w:rsidRPr="00F010F2">
        <w:rPr>
          <w:rFonts w:ascii="Arial" w:hAnsi="Arial" w:cs="Arial"/>
          <w:sz w:val="18"/>
          <w:szCs w:val="18"/>
        </w:rPr>
        <w:t>videograbarán</w:t>
      </w:r>
      <w:proofErr w:type="spellEnd"/>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9"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6F16597E"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246EB41C" w:rsidR="00FF2D76" w:rsidRPr="00F010F2" w:rsidRDefault="00FF2D76" w:rsidP="00E4258D">
      <w:pPr>
        <w:autoSpaceDE w:val="0"/>
        <w:autoSpaceDN w:val="0"/>
        <w:adjustRightInd w:val="0"/>
        <w:jc w:val="center"/>
        <w:rPr>
          <w:rFonts w:ascii="Arial" w:hAnsi="Arial" w:cs="Arial"/>
          <w:b/>
          <w:color w:val="000000"/>
          <w:sz w:val="18"/>
          <w:szCs w:val="18"/>
          <w:lang w:val="pt-BR"/>
        </w:rPr>
      </w:pPr>
      <w:r w:rsidRPr="004A7084">
        <w:rPr>
          <w:rFonts w:ascii="Arial" w:hAnsi="Arial" w:cs="Arial"/>
          <w:b/>
          <w:color w:val="000000"/>
          <w:sz w:val="18"/>
          <w:szCs w:val="18"/>
        </w:rPr>
        <w:t>AGUASCALIENTES, AGS.</w:t>
      </w:r>
      <w:r w:rsidR="002610C4" w:rsidRPr="004A7084">
        <w:rPr>
          <w:rFonts w:ascii="Arial" w:hAnsi="Arial" w:cs="Arial"/>
          <w:b/>
          <w:color w:val="000000"/>
          <w:sz w:val="18"/>
          <w:szCs w:val="18"/>
        </w:rPr>
        <w:t>,</w:t>
      </w:r>
      <w:r w:rsidRPr="004A7084">
        <w:rPr>
          <w:rFonts w:ascii="Arial" w:hAnsi="Arial" w:cs="Arial"/>
          <w:b/>
          <w:color w:val="000000"/>
          <w:sz w:val="18"/>
          <w:szCs w:val="18"/>
        </w:rPr>
        <w:t xml:space="preserve"> </w:t>
      </w:r>
      <w:r w:rsidRPr="004A7084">
        <w:rPr>
          <w:rFonts w:ascii="Arial" w:hAnsi="Arial" w:cs="Arial"/>
          <w:b/>
          <w:color w:val="000000"/>
          <w:sz w:val="18"/>
          <w:szCs w:val="18"/>
          <w:lang w:val="pt-BR"/>
        </w:rPr>
        <w:t xml:space="preserve">A </w:t>
      </w:r>
      <w:r w:rsidRPr="00F638FE">
        <w:rPr>
          <w:rFonts w:ascii="Arial" w:hAnsi="Arial" w:cs="Arial"/>
          <w:b/>
          <w:color w:val="000000"/>
          <w:sz w:val="18"/>
          <w:szCs w:val="18"/>
          <w:lang w:val="pt-BR"/>
        </w:rPr>
        <w:t xml:space="preserve">LOS </w:t>
      </w:r>
      <w:r w:rsidR="008540B2" w:rsidRPr="00F638FE">
        <w:rPr>
          <w:rFonts w:ascii="Arial" w:hAnsi="Arial" w:cs="Arial"/>
          <w:b/>
          <w:color w:val="000000"/>
          <w:sz w:val="18"/>
          <w:szCs w:val="18"/>
          <w:lang w:val="pt-BR"/>
        </w:rPr>
        <w:t>03</w:t>
      </w:r>
      <w:r w:rsidR="001C575E" w:rsidRPr="00F638FE">
        <w:rPr>
          <w:rFonts w:ascii="Arial" w:hAnsi="Arial" w:cs="Arial"/>
          <w:b/>
          <w:color w:val="000000"/>
          <w:sz w:val="18"/>
          <w:szCs w:val="18"/>
          <w:lang w:val="pt-BR"/>
        </w:rPr>
        <w:t xml:space="preserve"> </w:t>
      </w:r>
      <w:r w:rsidRPr="00F638FE">
        <w:rPr>
          <w:rFonts w:ascii="Arial" w:hAnsi="Arial" w:cs="Arial"/>
          <w:b/>
          <w:color w:val="000000"/>
          <w:sz w:val="18"/>
          <w:szCs w:val="18"/>
          <w:lang w:val="pt-BR"/>
        </w:rPr>
        <w:t xml:space="preserve">DÍAS DE </w:t>
      </w:r>
      <w:r w:rsidR="008540B2" w:rsidRPr="00F638FE">
        <w:rPr>
          <w:rFonts w:ascii="Arial" w:hAnsi="Arial" w:cs="Arial"/>
          <w:b/>
          <w:color w:val="000000"/>
          <w:sz w:val="18"/>
          <w:szCs w:val="18"/>
          <w:lang w:val="pt-BR"/>
        </w:rPr>
        <w:t>SEPTIEMBRE</w:t>
      </w:r>
      <w:r w:rsidRPr="004A7084">
        <w:rPr>
          <w:rFonts w:ascii="Arial" w:hAnsi="Arial" w:cs="Arial"/>
          <w:b/>
          <w:color w:val="000000"/>
          <w:sz w:val="18"/>
          <w:szCs w:val="18"/>
          <w:lang w:val="pt-BR"/>
        </w:rPr>
        <w:t xml:space="preserve"> DE 20</w:t>
      </w:r>
      <w:r w:rsidR="00F55D77" w:rsidRPr="004A7084">
        <w:rPr>
          <w:rFonts w:ascii="Arial" w:hAnsi="Arial" w:cs="Arial"/>
          <w:b/>
          <w:color w:val="000000"/>
          <w:sz w:val="18"/>
          <w:szCs w:val="18"/>
          <w:lang w:val="pt-BR"/>
        </w:rPr>
        <w:t>2</w:t>
      </w:r>
      <w:r w:rsidR="0003612F" w:rsidRPr="004A7084">
        <w:rPr>
          <w:rFonts w:ascii="Arial" w:hAnsi="Arial" w:cs="Arial"/>
          <w:b/>
          <w:color w:val="000000"/>
          <w:sz w:val="18"/>
          <w:szCs w:val="18"/>
          <w:lang w:val="pt-BR"/>
        </w:rPr>
        <w:t>1</w:t>
      </w:r>
    </w:p>
    <w:p w14:paraId="2C165157" w14:textId="77777777" w:rsidR="00FF2D76" w:rsidRPr="00F010F2" w:rsidRDefault="00FF2D76" w:rsidP="00E4258D">
      <w:pPr>
        <w:pStyle w:val="Ttulo4"/>
        <w:spacing w:before="0" w:after="0"/>
        <w:jc w:val="center"/>
        <w:rPr>
          <w:rFonts w:ascii="Arial" w:hAnsi="Arial" w:cs="Arial"/>
          <w:sz w:val="18"/>
          <w:szCs w:val="18"/>
          <w:lang w:val="pt-BR"/>
        </w:rPr>
      </w:pPr>
      <w:r w:rsidRPr="00F010F2">
        <w:rPr>
          <w:rFonts w:ascii="Arial" w:hAnsi="Arial" w:cs="Arial"/>
          <w:sz w:val="18"/>
          <w:szCs w:val="18"/>
          <w:lang w:val="pt-BR"/>
        </w:rPr>
        <w:t>A T E N T A M E N T E</w:t>
      </w:r>
    </w:p>
    <w:p w14:paraId="4E3FBCFA" w14:textId="77777777" w:rsidR="00FF2D76" w:rsidRPr="00F010F2" w:rsidRDefault="00FF2D76" w:rsidP="00E4258D">
      <w:pPr>
        <w:jc w:val="center"/>
        <w:rPr>
          <w:rFonts w:ascii="Arial" w:hAnsi="Arial" w:cs="Arial"/>
          <w:sz w:val="18"/>
          <w:szCs w:val="18"/>
          <w:lang w:val="pt-BR"/>
        </w:rPr>
      </w:pPr>
    </w:p>
    <w:p w14:paraId="787DEEFF" w14:textId="77777777" w:rsidR="00641FB9" w:rsidRPr="00F010F2" w:rsidRDefault="00641FB9" w:rsidP="00E4258D">
      <w:pPr>
        <w:jc w:val="center"/>
        <w:rPr>
          <w:rFonts w:ascii="Arial" w:hAnsi="Arial" w:cs="Arial"/>
          <w:sz w:val="18"/>
          <w:szCs w:val="18"/>
          <w:lang w:val="pt-BR"/>
        </w:rPr>
      </w:pPr>
    </w:p>
    <w:p w14:paraId="3C7E448F" w14:textId="77777777" w:rsidR="00641FB9" w:rsidRPr="00F010F2" w:rsidRDefault="00641FB9" w:rsidP="00E4258D">
      <w:pPr>
        <w:jc w:val="center"/>
        <w:rPr>
          <w:rFonts w:ascii="Arial" w:hAnsi="Arial" w:cs="Arial"/>
          <w:sz w:val="18"/>
          <w:szCs w:val="18"/>
          <w:lang w:val="pt-BR"/>
        </w:rPr>
      </w:pPr>
    </w:p>
    <w:p w14:paraId="38CFF24A" w14:textId="3BEA88DD" w:rsidR="001673D3" w:rsidRPr="00F010F2" w:rsidRDefault="00F55D77" w:rsidP="00E4258D">
      <w:pPr>
        <w:pStyle w:val="Textoindependiente21"/>
        <w:ind w:right="-91"/>
        <w:jc w:val="center"/>
        <w:rPr>
          <w:rFonts w:ascii="Arial" w:hAnsi="Arial" w:cs="Arial"/>
          <w:b/>
          <w:sz w:val="18"/>
          <w:szCs w:val="18"/>
          <w:lang w:val="es-MX"/>
        </w:rPr>
      </w:pPr>
      <w:r w:rsidRPr="00F010F2">
        <w:rPr>
          <w:rFonts w:ascii="Arial" w:hAnsi="Arial" w:cs="Arial"/>
          <w:b/>
          <w:sz w:val="18"/>
          <w:szCs w:val="18"/>
          <w:lang w:val="es-MX"/>
        </w:rPr>
        <w:t>M. EN IMP. JORGE HUMBERTO LÓPEZ REYNOSO</w:t>
      </w:r>
      <w:r w:rsidR="001673D3" w:rsidRPr="00F010F2">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F010F2">
        <w:rPr>
          <w:rFonts w:ascii="Arial" w:hAnsi="Arial" w:cs="Arial"/>
          <w:b/>
          <w:sz w:val="18"/>
          <w:szCs w:val="18"/>
          <w:lang w:val="pt-BR"/>
        </w:rPr>
        <w:t>DIRECTOR GENERAL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357F6206" w:rsidR="00641FB9" w:rsidRDefault="00641FB9" w:rsidP="00271372">
      <w:pPr>
        <w:ind w:right="567" w:firstLine="708"/>
        <w:jc w:val="center"/>
        <w:rPr>
          <w:rFonts w:ascii="Arial" w:hAnsi="Arial" w:cs="Arial"/>
          <w:b/>
          <w:color w:val="000000"/>
          <w:sz w:val="18"/>
          <w:szCs w:val="18"/>
        </w:rPr>
      </w:pPr>
    </w:p>
    <w:p w14:paraId="72E04077" w14:textId="39D54D19" w:rsidR="0088535C" w:rsidRDefault="0088535C" w:rsidP="00271372">
      <w:pPr>
        <w:ind w:right="567" w:firstLine="708"/>
        <w:jc w:val="center"/>
        <w:rPr>
          <w:rFonts w:ascii="Arial" w:hAnsi="Arial" w:cs="Arial"/>
          <w:b/>
          <w:color w:val="000000"/>
          <w:sz w:val="18"/>
          <w:szCs w:val="18"/>
        </w:rPr>
      </w:pPr>
    </w:p>
    <w:p w14:paraId="46FB7A65" w14:textId="040C3502" w:rsidR="0088535C" w:rsidRDefault="0088535C" w:rsidP="00271372">
      <w:pPr>
        <w:ind w:right="567" w:firstLine="708"/>
        <w:jc w:val="center"/>
        <w:rPr>
          <w:rFonts w:ascii="Arial" w:hAnsi="Arial" w:cs="Arial"/>
          <w:b/>
          <w:color w:val="000000"/>
          <w:sz w:val="18"/>
          <w:szCs w:val="18"/>
        </w:rPr>
      </w:pPr>
    </w:p>
    <w:p w14:paraId="635A31C4" w14:textId="3F3EC36C" w:rsidR="0088535C" w:rsidRDefault="0088535C" w:rsidP="00271372">
      <w:pPr>
        <w:ind w:right="567" w:firstLine="708"/>
        <w:jc w:val="center"/>
        <w:rPr>
          <w:rFonts w:ascii="Arial" w:hAnsi="Arial" w:cs="Arial"/>
          <w:b/>
          <w:color w:val="000000"/>
          <w:sz w:val="18"/>
          <w:szCs w:val="18"/>
        </w:rPr>
      </w:pPr>
    </w:p>
    <w:p w14:paraId="65DBE757" w14:textId="6591023F" w:rsidR="0088535C" w:rsidRDefault="0088535C" w:rsidP="00271372">
      <w:pPr>
        <w:ind w:right="567" w:firstLine="708"/>
        <w:jc w:val="center"/>
        <w:rPr>
          <w:rFonts w:ascii="Arial" w:hAnsi="Arial" w:cs="Arial"/>
          <w:b/>
          <w:color w:val="000000"/>
          <w:sz w:val="18"/>
          <w:szCs w:val="18"/>
        </w:rPr>
      </w:pPr>
    </w:p>
    <w:p w14:paraId="0710222D" w14:textId="567C40B8" w:rsidR="0088535C" w:rsidRDefault="0088535C" w:rsidP="00271372">
      <w:pPr>
        <w:ind w:right="567" w:firstLine="708"/>
        <w:jc w:val="center"/>
        <w:rPr>
          <w:rFonts w:ascii="Arial" w:hAnsi="Arial" w:cs="Arial"/>
          <w:b/>
          <w:color w:val="000000"/>
          <w:sz w:val="18"/>
          <w:szCs w:val="18"/>
        </w:rPr>
      </w:pPr>
    </w:p>
    <w:p w14:paraId="77CBB885" w14:textId="7C27EDD1" w:rsidR="0088535C" w:rsidRDefault="0088535C" w:rsidP="00271372">
      <w:pPr>
        <w:ind w:right="567" w:firstLine="708"/>
        <w:jc w:val="center"/>
        <w:rPr>
          <w:rFonts w:ascii="Arial" w:hAnsi="Arial" w:cs="Arial"/>
          <w:b/>
          <w:color w:val="000000"/>
          <w:sz w:val="18"/>
          <w:szCs w:val="18"/>
        </w:rPr>
      </w:pPr>
    </w:p>
    <w:p w14:paraId="22DB77A5" w14:textId="6F69B537" w:rsidR="00066D66" w:rsidRDefault="00066D66" w:rsidP="00271372">
      <w:pPr>
        <w:ind w:right="567" w:firstLine="708"/>
        <w:jc w:val="center"/>
        <w:rPr>
          <w:rFonts w:ascii="Arial" w:hAnsi="Arial" w:cs="Arial"/>
          <w:b/>
          <w:color w:val="000000"/>
          <w:sz w:val="18"/>
          <w:szCs w:val="18"/>
        </w:rPr>
      </w:pPr>
    </w:p>
    <w:p w14:paraId="4559E2A3" w14:textId="498D0893" w:rsidR="00066D66" w:rsidRDefault="00066D66" w:rsidP="00271372">
      <w:pPr>
        <w:ind w:right="567" w:firstLine="708"/>
        <w:jc w:val="center"/>
        <w:rPr>
          <w:rFonts w:ascii="Arial" w:hAnsi="Arial" w:cs="Arial"/>
          <w:b/>
          <w:color w:val="000000"/>
          <w:sz w:val="18"/>
          <w:szCs w:val="18"/>
        </w:rPr>
      </w:pPr>
    </w:p>
    <w:p w14:paraId="428ECC50" w14:textId="2DAB637C" w:rsidR="00066D66" w:rsidRDefault="00066D66" w:rsidP="00271372">
      <w:pPr>
        <w:ind w:right="567" w:firstLine="708"/>
        <w:jc w:val="center"/>
        <w:rPr>
          <w:rFonts w:ascii="Arial" w:hAnsi="Arial" w:cs="Arial"/>
          <w:b/>
          <w:color w:val="000000"/>
          <w:sz w:val="18"/>
          <w:szCs w:val="18"/>
        </w:rPr>
      </w:pPr>
    </w:p>
    <w:p w14:paraId="23145195" w14:textId="0997BA72" w:rsidR="00066D66" w:rsidRDefault="00066D66" w:rsidP="00271372">
      <w:pPr>
        <w:ind w:right="567" w:firstLine="708"/>
        <w:jc w:val="center"/>
        <w:rPr>
          <w:rFonts w:ascii="Arial" w:hAnsi="Arial" w:cs="Arial"/>
          <w:b/>
          <w:color w:val="000000"/>
          <w:sz w:val="18"/>
          <w:szCs w:val="18"/>
        </w:rPr>
      </w:pPr>
    </w:p>
    <w:p w14:paraId="1CD866BB" w14:textId="4FC86277" w:rsidR="00066D66" w:rsidRDefault="00066D66" w:rsidP="00271372">
      <w:pPr>
        <w:ind w:right="567" w:firstLine="708"/>
        <w:jc w:val="center"/>
        <w:rPr>
          <w:rFonts w:ascii="Arial" w:hAnsi="Arial" w:cs="Arial"/>
          <w:b/>
          <w:color w:val="000000"/>
          <w:sz w:val="18"/>
          <w:szCs w:val="18"/>
        </w:rPr>
      </w:pPr>
    </w:p>
    <w:p w14:paraId="55765DC0" w14:textId="2451E170" w:rsidR="00066D66" w:rsidRDefault="00066D66" w:rsidP="00271372">
      <w:pPr>
        <w:ind w:right="567" w:firstLine="708"/>
        <w:jc w:val="center"/>
        <w:rPr>
          <w:rFonts w:ascii="Arial" w:hAnsi="Arial" w:cs="Arial"/>
          <w:b/>
          <w:color w:val="000000"/>
          <w:sz w:val="18"/>
          <w:szCs w:val="18"/>
        </w:rPr>
      </w:pPr>
    </w:p>
    <w:p w14:paraId="744258C8" w14:textId="0175A4B1" w:rsidR="00066D66" w:rsidRDefault="00066D66" w:rsidP="00271372">
      <w:pPr>
        <w:ind w:right="567" w:firstLine="708"/>
        <w:jc w:val="center"/>
        <w:rPr>
          <w:rFonts w:ascii="Arial" w:hAnsi="Arial" w:cs="Arial"/>
          <w:b/>
          <w:color w:val="000000"/>
          <w:sz w:val="18"/>
          <w:szCs w:val="18"/>
        </w:rPr>
      </w:pPr>
    </w:p>
    <w:p w14:paraId="193BC46A" w14:textId="3B695FEE" w:rsidR="00066D66" w:rsidRDefault="00066D66" w:rsidP="00271372">
      <w:pPr>
        <w:ind w:right="567" w:firstLine="708"/>
        <w:jc w:val="center"/>
        <w:rPr>
          <w:rFonts w:ascii="Arial" w:hAnsi="Arial" w:cs="Arial"/>
          <w:b/>
          <w:color w:val="000000"/>
          <w:sz w:val="18"/>
          <w:szCs w:val="18"/>
        </w:rPr>
      </w:pPr>
    </w:p>
    <w:p w14:paraId="549213E3" w14:textId="192B10B1" w:rsidR="00066D66" w:rsidRDefault="00066D66" w:rsidP="00271372">
      <w:pPr>
        <w:ind w:right="567" w:firstLine="708"/>
        <w:jc w:val="center"/>
        <w:rPr>
          <w:rFonts w:ascii="Arial" w:hAnsi="Arial" w:cs="Arial"/>
          <w:b/>
          <w:color w:val="000000"/>
          <w:sz w:val="18"/>
          <w:szCs w:val="18"/>
        </w:rPr>
      </w:pPr>
    </w:p>
    <w:p w14:paraId="242C11B9" w14:textId="4AF43E91" w:rsidR="00066D66" w:rsidRDefault="00066D66" w:rsidP="00271372">
      <w:pPr>
        <w:ind w:right="567" w:firstLine="708"/>
        <w:jc w:val="center"/>
        <w:rPr>
          <w:rFonts w:ascii="Arial" w:hAnsi="Arial" w:cs="Arial"/>
          <w:b/>
          <w:color w:val="000000"/>
          <w:sz w:val="18"/>
          <w:szCs w:val="18"/>
        </w:rPr>
      </w:pPr>
    </w:p>
    <w:p w14:paraId="17112468" w14:textId="73B5F439" w:rsidR="00066D66" w:rsidRDefault="00066D66" w:rsidP="00271372">
      <w:pPr>
        <w:ind w:right="567" w:firstLine="708"/>
        <w:jc w:val="center"/>
        <w:rPr>
          <w:rFonts w:ascii="Arial" w:hAnsi="Arial" w:cs="Arial"/>
          <w:b/>
          <w:color w:val="000000"/>
          <w:sz w:val="18"/>
          <w:szCs w:val="18"/>
        </w:rPr>
      </w:pPr>
    </w:p>
    <w:p w14:paraId="266723BF" w14:textId="19A8D8F9" w:rsidR="00066D66" w:rsidRDefault="00066D66" w:rsidP="00271372">
      <w:pPr>
        <w:ind w:right="567" w:firstLine="708"/>
        <w:jc w:val="center"/>
        <w:rPr>
          <w:rFonts w:ascii="Arial" w:hAnsi="Arial" w:cs="Arial"/>
          <w:b/>
          <w:color w:val="000000"/>
          <w:sz w:val="18"/>
          <w:szCs w:val="18"/>
        </w:rPr>
      </w:pPr>
    </w:p>
    <w:p w14:paraId="7D987A35" w14:textId="4C4278CE" w:rsidR="00066D66" w:rsidRDefault="00066D66" w:rsidP="00271372">
      <w:pPr>
        <w:ind w:right="567" w:firstLine="708"/>
        <w:jc w:val="center"/>
        <w:rPr>
          <w:rFonts w:ascii="Arial" w:hAnsi="Arial" w:cs="Arial"/>
          <w:b/>
          <w:color w:val="000000"/>
          <w:sz w:val="18"/>
          <w:szCs w:val="18"/>
        </w:rPr>
      </w:pPr>
    </w:p>
    <w:p w14:paraId="2D2151CD" w14:textId="3A3B10BF" w:rsidR="00066D66" w:rsidRDefault="00066D66" w:rsidP="00271372">
      <w:pPr>
        <w:ind w:right="567" w:firstLine="708"/>
        <w:jc w:val="center"/>
        <w:rPr>
          <w:rFonts w:ascii="Arial" w:hAnsi="Arial" w:cs="Arial"/>
          <w:b/>
          <w:color w:val="000000"/>
          <w:sz w:val="18"/>
          <w:szCs w:val="18"/>
        </w:rPr>
      </w:pPr>
    </w:p>
    <w:p w14:paraId="06FE4256" w14:textId="68D0D0F0" w:rsidR="00066D66" w:rsidRDefault="00066D66" w:rsidP="00271372">
      <w:pPr>
        <w:ind w:right="567" w:firstLine="708"/>
        <w:jc w:val="center"/>
        <w:rPr>
          <w:rFonts w:ascii="Arial" w:hAnsi="Arial" w:cs="Arial"/>
          <w:b/>
          <w:color w:val="000000"/>
          <w:sz w:val="18"/>
          <w:szCs w:val="18"/>
        </w:rPr>
      </w:pPr>
    </w:p>
    <w:p w14:paraId="2DEC7DCD" w14:textId="6B637303" w:rsidR="00066D66" w:rsidRDefault="00066D66" w:rsidP="00271372">
      <w:pPr>
        <w:ind w:right="567" w:firstLine="708"/>
        <w:jc w:val="center"/>
        <w:rPr>
          <w:rFonts w:ascii="Arial" w:hAnsi="Arial" w:cs="Arial"/>
          <w:b/>
          <w:color w:val="000000"/>
          <w:sz w:val="18"/>
          <w:szCs w:val="18"/>
        </w:rPr>
      </w:pPr>
    </w:p>
    <w:p w14:paraId="614029A8" w14:textId="68C96139" w:rsidR="00066D66" w:rsidRDefault="00066D66" w:rsidP="00271372">
      <w:pPr>
        <w:ind w:right="567" w:firstLine="708"/>
        <w:jc w:val="center"/>
        <w:rPr>
          <w:rFonts w:ascii="Arial" w:hAnsi="Arial" w:cs="Arial"/>
          <w:b/>
          <w:color w:val="000000"/>
          <w:sz w:val="18"/>
          <w:szCs w:val="18"/>
        </w:rPr>
      </w:pPr>
    </w:p>
    <w:p w14:paraId="10A3ACDD" w14:textId="015F3051" w:rsidR="00066D66" w:rsidRDefault="00066D66" w:rsidP="00271372">
      <w:pPr>
        <w:ind w:right="567" w:firstLine="708"/>
        <w:jc w:val="center"/>
        <w:rPr>
          <w:rFonts w:ascii="Arial" w:hAnsi="Arial" w:cs="Arial"/>
          <w:b/>
          <w:color w:val="000000"/>
          <w:sz w:val="18"/>
          <w:szCs w:val="18"/>
        </w:rPr>
      </w:pPr>
    </w:p>
    <w:p w14:paraId="3BCD56F0" w14:textId="2333C91D" w:rsidR="00066D66" w:rsidRDefault="00066D66" w:rsidP="00271372">
      <w:pPr>
        <w:ind w:right="567" w:firstLine="708"/>
        <w:jc w:val="center"/>
        <w:rPr>
          <w:rFonts w:ascii="Arial" w:hAnsi="Arial" w:cs="Arial"/>
          <w:b/>
          <w:color w:val="000000"/>
          <w:sz w:val="18"/>
          <w:szCs w:val="18"/>
        </w:rPr>
      </w:pPr>
    </w:p>
    <w:p w14:paraId="14B716C9" w14:textId="1C1C5B5D" w:rsidR="009E1350" w:rsidRDefault="009E1350" w:rsidP="00271372">
      <w:pPr>
        <w:ind w:right="567" w:firstLine="708"/>
        <w:jc w:val="center"/>
        <w:rPr>
          <w:rFonts w:ascii="Arial" w:hAnsi="Arial" w:cs="Arial"/>
          <w:b/>
          <w:color w:val="000000"/>
          <w:sz w:val="18"/>
          <w:szCs w:val="18"/>
        </w:rPr>
      </w:pPr>
    </w:p>
    <w:p w14:paraId="06E9D25F" w14:textId="6B648327" w:rsidR="009E1350" w:rsidRDefault="009E1350" w:rsidP="00271372">
      <w:pPr>
        <w:ind w:right="567" w:firstLine="708"/>
        <w:jc w:val="center"/>
        <w:rPr>
          <w:rFonts w:ascii="Arial" w:hAnsi="Arial" w:cs="Arial"/>
          <w:b/>
          <w:color w:val="000000"/>
          <w:sz w:val="18"/>
          <w:szCs w:val="18"/>
        </w:rPr>
      </w:pPr>
    </w:p>
    <w:p w14:paraId="0A08646F" w14:textId="592C43C4" w:rsidR="009E1350" w:rsidRDefault="009E1350" w:rsidP="00271372">
      <w:pPr>
        <w:ind w:right="567" w:firstLine="708"/>
        <w:jc w:val="center"/>
        <w:rPr>
          <w:rFonts w:ascii="Arial" w:hAnsi="Arial" w:cs="Arial"/>
          <w:b/>
          <w:color w:val="000000"/>
          <w:sz w:val="18"/>
          <w:szCs w:val="18"/>
        </w:rPr>
      </w:pPr>
    </w:p>
    <w:p w14:paraId="1230A7A6" w14:textId="334C7787" w:rsidR="009E1350" w:rsidRDefault="009E1350" w:rsidP="00271372">
      <w:pPr>
        <w:ind w:right="567" w:firstLine="708"/>
        <w:jc w:val="center"/>
        <w:rPr>
          <w:rFonts w:ascii="Arial" w:hAnsi="Arial" w:cs="Arial"/>
          <w:b/>
          <w:color w:val="000000"/>
          <w:sz w:val="18"/>
          <w:szCs w:val="18"/>
        </w:rPr>
      </w:pPr>
    </w:p>
    <w:p w14:paraId="179234B0" w14:textId="1966EBB0" w:rsidR="009E1350" w:rsidRDefault="009E1350" w:rsidP="00271372">
      <w:pPr>
        <w:ind w:right="567" w:firstLine="708"/>
        <w:jc w:val="center"/>
        <w:rPr>
          <w:rFonts w:ascii="Arial" w:hAnsi="Arial" w:cs="Arial"/>
          <w:b/>
          <w:color w:val="000000"/>
          <w:sz w:val="18"/>
          <w:szCs w:val="18"/>
        </w:rPr>
      </w:pPr>
    </w:p>
    <w:p w14:paraId="1C6C7DCE" w14:textId="3A71E9C4" w:rsidR="009E1350" w:rsidRDefault="009E1350" w:rsidP="00271372">
      <w:pPr>
        <w:ind w:right="567" w:firstLine="708"/>
        <w:jc w:val="center"/>
        <w:rPr>
          <w:rFonts w:ascii="Arial" w:hAnsi="Arial" w:cs="Arial"/>
          <w:b/>
          <w:color w:val="000000"/>
          <w:sz w:val="18"/>
          <w:szCs w:val="18"/>
        </w:rPr>
      </w:pPr>
    </w:p>
    <w:p w14:paraId="3F21E323" w14:textId="795C0107" w:rsidR="009E1350" w:rsidRDefault="009E1350" w:rsidP="00271372">
      <w:pPr>
        <w:ind w:right="567" w:firstLine="708"/>
        <w:jc w:val="center"/>
        <w:rPr>
          <w:rFonts w:ascii="Arial" w:hAnsi="Arial" w:cs="Arial"/>
          <w:b/>
          <w:color w:val="000000"/>
          <w:sz w:val="18"/>
          <w:szCs w:val="18"/>
        </w:rPr>
      </w:pPr>
    </w:p>
    <w:p w14:paraId="59A0579D" w14:textId="77777777" w:rsidR="009E1350" w:rsidRDefault="009E1350" w:rsidP="00271372">
      <w:pPr>
        <w:ind w:right="567" w:firstLine="708"/>
        <w:jc w:val="center"/>
        <w:rPr>
          <w:rFonts w:ascii="Arial" w:hAnsi="Arial" w:cs="Arial"/>
          <w:b/>
          <w:color w:val="000000"/>
          <w:sz w:val="18"/>
          <w:szCs w:val="18"/>
        </w:rPr>
      </w:pPr>
    </w:p>
    <w:p w14:paraId="7B15B9CC" w14:textId="23A304AD" w:rsidR="00066D66" w:rsidRDefault="00066D66" w:rsidP="00271372">
      <w:pPr>
        <w:ind w:right="567" w:firstLine="708"/>
        <w:jc w:val="center"/>
        <w:rPr>
          <w:rFonts w:ascii="Arial" w:hAnsi="Arial" w:cs="Arial"/>
          <w:b/>
          <w:color w:val="000000"/>
          <w:sz w:val="18"/>
          <w:szCs w:val="18"/>
        </w:rPr>
      </w:pPr>
    </w:p>
    <w:p w14:paraId="3FF71D51" w14:textId="46726C8B" w:rsidR="00066D66" w:rsidRDefault="00066D66" w:rsidP="00271372">
      <w:pPr>
        <w:ind w:right="567" w:firstLine="708"/>
        <w:jc w:val="center"/>
        <w:rPr>
          <w:rFonts w:ascii="Arial" w:hAnsi="Arial" w:cs="Arial"/>
          <w:b/>
          <w:color w:val="000000"/>
          <w:sz w:val="18"/>
          <w:szCs w:val="18"/>
        </w:rPr>
      </w:pPr>
    </w:p>
    <w:p w14:paraId="460054D0" w14:textId="77777777" w:rsidR="008540B2" w:rsidRDefault="008540B2" w:rsidP="00271372">
      <w:pPr>
        <w:ind w:right="567" w:firstLine="708"/>
        <w:jc w:val="center"/>
        <w:rPr>
          <w:rFonts w:ascii="Arial" w:hAnsi="Arial" w:cs="Arial"/>
          <w:b/>
          <w:color w:val="000000"/>
          <w:sz w:val="18"/>
          <w:szCs w:val="18"/>
        </w:rPr>
      </w:pPr>
    </w:p>
    <w:p w14:paraId="15C283B6" w14:textId="77777777" w:rsidR="008540B2" w:rsidRDefault="008540B2" w:rsidP="00271372">
      <w:pPr>
        <w:ind w:right="567" w:firstLine="708"/>
        <w:jc w:val="center"/>
        <w:rPr>
          <w:rFonts w:ascii="Arial" w:hAnsi="Arial" w:cs="Arial"/>
          <w:b/>
          <w:color w:val="000000"/>
          <w:sz w:val="18"/>
          <w:szCs w:val="18"/>
        </w:rPr>
      </w:pPr>
    </w:p>
    <w:p w14:paraId="62438FEB" w14:textId="77777777" w:rsidR="008540B2" w:rsidRDefault="008540B2" w:rsidP="00271372">
      <w:pPr>
        <w:ind w:right="567" w:firstLine="708"/>
        <w:jc w:val="center"/>
        <w:rPr>
          <w:rFonts w:ascii="Arial" w:hAnsi="Arial" w:cs="Arial"/>
          <w:b/>
          <w:color w:val="000000"/>
          <w:sz w:val="18"/>
          <w:szCs w:val="18"/>
        </w:rPr>
      </w:pPr>
    </w:p>
    <w:p w14:paraId="54F50A0E" w14:textId="77777777" w:rsidR="008540B2" w:rsidRDefault="008540B2" w:rsidP="00271372">
      <w:pPr>
        <w:ind w:right="567" w:firstLine="708"/>
        <w:jc w:val="center"/>
        <w:rPr>
          <w:rFonts w:ascii="Arial" w:hAnsi="Arial" w:cs="Arial"/>
          <w:b/>
          <w:color w:val="000000"/>
          <w:sz w:val="18"/>
          <w:szCs w:val="18"/>
        </w:rPr>
      </w:pPr>
    </w:p>
    <w:p w14:paraId="578F9333" w14:textId="77777777" w:rsidR="008540B2" w:rsidRDefault="008540B2" w:rsidP="00271372">
      <w:pPr>
        <w:ind w:right="567" w:firstLine="708"/>
        <w:jc w:val="center"/>
        <w:rPr>
          <w:rFonts w:ascii="Arial" w:hAnsi="Arial" w:cs="Arial"/>
          <w:b/>
          <w:color w:val="000000"/>
          <w:sz w:val="18"/>
          <w:szCs w:val="18"/>
        </w:rPr>
      </w:pPr>
    </w:p>
    <w:p w14:paraId="3A0EFCBF" w14:textId="77777777" w:rsidR="008540B2" w:rsidRDefault="008540B2" w:rsidP="00271372">
      <w:pPr>
        <w:ind w:right="567" w:firstLine="708"/>
        <w:jc w:val="center"/>
        <w:rPr>
          <w:rFonts w:ascii="Arial" w:hAnsi="Arial" w:cs="Arial"/>
          <w:b/>
          <w:color w:val="000000"/>
          <w:sz w:val="18"/>
          <w:szCs w:val="18"/>
        </w:rPr>
      </w:pPr>
    </w:p>
    <w:p w14:paraId="2EBAE46B" w14:textId="77777777" w:rsidR="00066D66" w:rsidRDefault="00066D66" w:rsidP="00271372">
      <w:pPr>
        <w:ind w:right="567" w:firstLine="708"/>
        <w:jc w:val="center"/>
        <w:rPr>
          <w:rFonts w:ascii="Arial" w:hAnsi="Arial" w:cs="Arial"/>
          <w:b/>
          <w:color w:val="000000"/>
          <w:sz w:val="18"/>
          <w:szCs w:val="18"/>
        </w:rPr>
      </w:pPr>
    </w:p>
    <w:p w14:paraId="3A979A52" w14:textId="3639E48C" w:rsidR="0088535C" w:rsidRDefault="0088535C" w:rsidP="00271372">
      <w:pPr>
        <w:ind w:right="567" w:firstLine="708"/>
        <w:jc w:val="center"/>
        <w:rPr>
          <w:rFonts w:ascii="Arial" w:hAnsi="Arial" w:cs="Arial"/>
          <w:b/>
          <w:color w:val="000000"/>
          <w:sz w:val="18"/>
          <w:szCs w:val="18"/>
        </w:rPr>
      </w:pPr>
    </w:p>
    <w:p w14:paraId="6601ABC5" w14:textId="422E2346" w:rsidR="0088535C" w:rsidRDefault="0088535C" w:rsidP="00271372">
      <w:pPr>
        <w:ind w:right="567" w:firstLine="708"/>
        <w:jc w:val="center"/>
        <w:rPr>
          <w:rFonts w:ascii="Arial" w:hAnsi="Arial" w:cs="Arial"/>
          <w:b/>
          <w:color w:val="000000"/>
          <w:sz w:val="18"/>
          <w:szCs w:val="18"/>
        </w:rPr>
      </w:pPr>
    </w:p>
    <w:p w14:paraId="7666A32B" w14:textId="77777777" w:rsidR="00FF2D76" w:rsidRPr="00E0674F" w:rsidRDefault="00FF2D76" w:rsidP="000C2740">
      <w:pPr>
        <w:numPr>
          <w:ilvl w:val="0"/>
          <w:numId w:val="7"/>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7777777" w:rsidR="00D14399" w:rsidRDefault="00D14399" w:rsidP="00FF2D76">
      <w:pPr>
        <w:autoSpaceDE w:val="0"/>
        <w:autoSpaceDN w:val="0"/>
        <w:adjustRightInd w:val="0"/>
        <w:jc w:val="center"/>
        <w:rPr>
          <w:rFonts w:ascii="Arial" w:hAnsi="Arial" w:cs="Arial"/>
          <w:b/>
          <w:sz w:val="18"/>
          <w:szCs w:val="18"/>
        </w:rPr>
      </w:pPr>
    </w:p>
    <w:p w14:paraId="18E183E5" w14:textId="77777777" w:rsidR="00D14399" w:rsidRDefault="00D14399" w:rsidP="00FF2D76">
      <w:pPr>
        <w:autoSpaceDE w:val="0"/>
        <w:autoSpaceDN w:val="0"/>
        <w:adjustRightInd w:val="0"/>
        <w:jc w:val="center"/>
        <w:rPr>
          <w:rFonts w:ascii="Arial" w:hAnsi="Arial" w:cs="Arial"/>
          <w:b/>
          <w:sz w:val="18"/>
          <w:szCs w:val="18"/>
        </w:rPr>
      </w:pPr>
    </w:p>
    <w:p w14:paraId="1E8D9A19" w14:textId="77777777" w:rsidR="00D14399" w:rsidRDefault="00D14399" w:rsidP="00FF2D76">
      <w:pPr>
        <w:autoSpaceDE w:val="0"/>
        <w:autoSpaceDN w:val="0"/>
        <w:adjustRightInd w:val="0"/>
        <w:jc w:val="center"/>
        <w:rPr>
          <w:rFonts w:ascii="Arial" w:hAnsi="Arial" w:cs="Arial"/>
          <w:b/>
          <w:sz w:val="18"/>
          <w:szCs w:val="18"/>
        </w:rPr>
      </w:pPr>
    </w:p>
    <w:p w14:paraId="395D6382" w14:textId="77777777" w:rsidR="00D14399" w:rsidRDefault="00D14399" w:rsidP="00FF2D76">
      <w:pPr>
        <w:autoSpaceDE w:val="0"/>
        <w:autoSpaceDN w:val="0"/>
        <w:adjustRightInd w:val="0"/>
        <w:jc w:val="center"/>
        <w:rPr>
          <w:rFonts w:ascii="Arial" w:hAnsi="Arial" w:cs="Arial"/>
          <w:b/>
          <w:sz w:val="18"/>
          <w:szCs w:val="18"/>
        </w:rPr>
      </w:pPr>
    </w:p>
    <w:p w14:paraId="3B9FD7BE" w14:textId="77777777" w:rsidR="00FA1A7C" w:rsidRDefault="00FA1A7C" w:rsidP="00FF2D76">
      <w:pPr>
        <w:autoSpaceDE w:val="0"/>
        <w:autoSpaceDN w:val="0"/>
        <w:adjustRightInd w:val="0"/>
        <w:jc w:val="center"/>
        <w:rPr>
          <w:rFonts w:ascii="Arial" w:hAnsi="Arial" w:cs="Arial"/>
          <w:b/>
          <w:sz w:val="18"/>
          <w:szCs w:val="18"/>
        </w:rPr>
      </w:pPr>
    </w:p>
    <w:p w14:paraId="7E246D69" w14:textId="77777777" w:rsidR="00FA1A7C" w:rsidRDefault="00FA1A7C" w:rsidP="00FF2D76">
      <w:pPr>
        <w:autoSpaceDE w:val="0"/>
        <w:autoSpaceDN w:val="0"/>
        <w:adjustRightInd w:val="0"/>
        <w:jc w:val="center"/>
        <w:rPr>
          <w:rFonts w:ascii="Arial" w:hAnsi="Arial" w:cs="Arial"/>
          <w:b/>
          <w:sz w:val="18"/>
          <w:szCs w:val="18"/>
        </w:rPr>
      </w:pPr>
    </w:p>
    <w:p w14:paraId="4EBF556E" w14:textId="77777777" w:rsidR="00D14399" w:rsidRDefault="00D14399" w:rsidP="00FF2D76">
      <w:pPr>
        <w:autoSpaceDE w:val="0"/>
        <w:autoSpaceDN w:val="0"/>
        <w:adjustRightInd w:val="0"/>
        <w:jc w:val="center"/>
        <w:rPr>
          <w:rFonts w:ascii="Arial" w:hAnsi="Arial" w:cs="Arial"/>
          <w:b/>
          <w:sz w:val="18"/>
          <w:szCs w:val="18"/>
        </w:rPr>
      </w:pPr>
    </w:p>
    <w:p w14:paraId="1D3D49AF" w14:textId="77777777" w:rsidR="00D14399" w:rsidRDefault="00D14399" w:rsidP="00FF2D76">
      <w:pPr>
        <w:autoSpaceDE w:val="0"/>
        <w:autoSpaceDN w:val="0"/>
        <w:adjustRightInd w:val="0"/>
        <w:jc w:val="center"/>
        <w:rPr>
          <w:rFonts w:ascii="Arial" w:hAnsi="Arial" w:cs="Arial"/>
          <w:b/>
          <w:sz w:val="18"/>
          <w:szCs w:val="18"/>
        </w:rPr>
      </w:pPr>
    </w:p>
    <w:p w14:paraId="542D62D3" w14:textId="77777777" w:rsidR="00515418" w:rsidRDefault="00515418" w:rsidP="00FF2D76">
      <w:pPr>
        <w:autoSpaceDE w:val="0"/>
        <w:autoSpaceDN w:val="0"/>
        <w:adjustRightInd w:val="0"/>
        <w:jc w:val="center"/>
        <w:rPr>
          <w:rFonts w:ascii="Arial" w:hAnsi="Arial" w:cs="Arial"/>
          <w:b/>
          <w:sz w:val="18"/>
          <w:szCs w:val="18"/>
        </w:rPr>
      </w:pPr>
    </w:p>
    <w:p w14:paraId="62A66220" w14:textId="77777777"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t>Anexo “1”</w:t>
      </w:r>
    </w:p>
    <w:p w14:paraId="213A275E" w14:textId="77777777" w:rsidR="00AE2962" w:rsidRDefault="006A532C" w:rsidP="00AE2962">
      <w:pPr>
        <w:tabs>
          <w:tab w:val="left" w:pos="9923"/>
        </w:tabs>
        <w:ind w:left="-142" w:right="567"/>
        <w:jc w:val="center"/>
        <w:rPr>
          <w:rFonts w:ascii="Arial" w:hAnsi="Arial" w:cs="Arial"/>
          <w:b/>
          <w:color w:val="000000"/>
          <w:sz w:val="18"/>
          <w:szCs w:val="18"/>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113CB558" w14:textId="77777777" w:rsidR="00AE2962" w:rsidRDefault="00AE2962" w:rsidP="00AE2962">
      <w:pPr>
        <w:autoSpaceDE w:val="0"/>
        <w:autoSpaceDN w:val="0"/>
        <w:adjustRightInd w:val="0"/>
        <w:jc w:val="center"/>
        <w:rPr>
          <w:rFonts w:ascii="Arial" w:hAnsi="Arial" w:cs="Arial"/>
          <w:b/>
          <w:i/>
          <w:color w:val="632423" w:themeColor="accent2" w:themeShade="80"/>
          <w:sz w:val="14"/>
          <w:szCs w:val="14"/>
        </w:rPr>
      </w:pPr>
    </w:p>
    <w:p w14:paraId="240F6395" w14:textId="4F05167E" w:rsidR="006A532C" w:rsidRPr="001E5099" w:rsidRDefault="00AE2962" w:rsidP="00AE2962">
      <w:pPr>
        <w:autoSpaceDE w:val="0"/>
        <w:autoSpaceDN w:val="0"/>
        <w:adjustRightInd w:val="0"/>
        <w:jc w:val="center"/>
        <w:rPr>
          <w:rFonts w:ascii="Arial" w:hAnsi="Arial" w:cs="Arial"/>
          <w:b/>
          <w:color w:val="FF0000"/>
          <w:sz w:val="14"/>
          <w:szCs w:val="14"/>
        </w:rPr>
      </w:pPr>
      <w:r w:rsidRPr="0060571C">
        <w:rPr>
          <w:rFonts w:ascii="Arial" w:hAnsi="Arial" w:cs="Arial"/>
          <w:b/>
          <w:i/>
          <w:color w:val="632423" w:themeColor="accent2" w:themeShade="80"/>
          <w:sz w:val="14"/>
          <w:szCs w:val="14"/>
        </w:rPr>
        <w:t>(La propuesta deberá adecuarse conforme a la oferta del proveedor, eliminando las partidas en las que no participa</w:t>
      </w:r>
      <w:r>
        <w:rPr>
          <w:rFonts w:ascii="Arial" w:hAnsi="Arial" w:cs="Arial"/>
          <w:b/>
          <w:i/>
          <w:color w:val="632423" w:themeColor="accent2" w:themeShade="80"/>
          <w:sz w:val="14"/>
          <w:szCs w:val="14"/>
        </w:rPr>
        <w:t>, ya que la adjudicación es por partida</w:t>
      </w:r>
      <w:r w:rsidRPr="0060571C">
        <w:rPr>
          <w:rFonts w:ascii="Arial" w:hAnsi="Arial" w:cs="Arial"/>
          <w:b/>
          <w:i/>
          <w:color w:val="632423" w:themeColor="accent2" w:themeShade="80"/>
          <w:sz w:val="14"/>
          <w:szCs w:val="14"/>
        </w:rPr>
        <w:t>)</w:t>
      </w:r>
    </w:p>
    <w:p w14:paraId="7D6C0B90" w14:textId="77777777" w:rsidR="006A532C" w:rsidRDefault="006A532C" w:rsidP="00FF2D76">
      <w:pPr>
        <w:autoSpaceDE w:val="0"/>
        <w:autoSpaceDN w:val="0"/>
        <w:adjustRightInd w:val="0"/>
        <w:jc w:val="center"/>
        <w:rPr>
          <w:rFonts w:ascii="Arial" w:hAnsi="Arial" w:cs="Arial"/>
          <w:b/>
          <w:sz w:val="18"/>
          <w:szCs w:val="18"/>
        </w:rPr>
      </w:pPr>
    </w:p>
    <w:tbl>
      <w:tblPr>
        <w:tblW w:w="4906"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932"/>
        <w:gridCol w:w="6393"/>
        <w:gridCol w:w="1015"/>
        <w:gridCol w:w="1073"/>
      </w:tblGrid>
      <w:tr w:rsidR="0010213B" w:rsidRPr="00B96365" w14:paraId="72046CAC" w14:textId="77777777" w:rsidTr="0010213B">
        <w:trPr>
          <w:jc w:val="center"/>
        </w:trPr>
        <w:tc>
          <w:tcPr>
            <w:tcW w:w="495" w:type="pct"/>
            <w:shd w:val="clear" w:color="auto" w:fill="D9D9D9"/>
            <w:vAlign w:val="center"/>
          </w:tcPr>
          <w:p w14:paraId="52FA5C1D" w14:textId="77777777" w:rsidR="0010213B" w:rsidRPr="00B96365" w:rsidRDefault="0010213B" w:rsidP="0010213B">
            <w:pPr>
              <w:jc w:val="center"/>
              <w:rPr>
                <w:rFonts w:asciiTheme="minorHAnsi" w:hAnsiTheme="minorHAnsi" w:cstheme="minorHAnsi"/>
                <w:b/>
                <w:sz w:val="16"/>
                <w:szCs w:val="16"/>
              </w:rPr>
            </w:pPr>
            <w:r>
              <w:rPr>
                <w:rFonts w:asciiTheme="minorHAnsi" w:hAnsiTheme="minorHAnsi" w:cstheme="minorHAnsi"/>
                <w:b/>
                <w:sz w:val="16"/>
                <w:szCs w:val="16"/>
              </w:rPr>
              <w:t>Partida</w:t>
            </w:r>
          </w:p>
        </w:tc>
        <w:tc>
          <w:tcPr>
            <w:tcW w:w="3396" w:type="pct"/>
            <w:shd w:val="clear" w:color="auto" w:fill="D9D9D9"/>
            <w:vAlign w:val="center"/>
          </w:tcPr>
          <w:p w14:paraId="69ACB96C" w14:textId="77777777" w:rsidR="0010213B" w:rsidRPr="00B96365" w:rsidRDefault="0010213B" w:rsidP="0010213B">
            <w:pPr>
              <w:autoSpaceDE w:val="0"/>
              <w:autoSpaceDN w:val="0"/>
              <w:adjustRightInd w:val="0"/>
              <w:jc w:val="center"/>
              <w:rPr>
                <w:rFonts w:asciiTheme="minorHAnsi" w:hAnsiTheme="minorHAnsi" w:cstheme="minorHAnsi"/>
                <w:b/>
                <w:sz w:val="16"/>
                <w:szCs w:val="16"/>
              </w:rPr>
            </w:pPr>
            <w:r w:rsidRPr="00B96365">
              <w:rPr>
                <w:rFonts w:asciiTheme="minorHAnsi" w:hAnsiTheme="minorHAnsi" w:cstheme="minorHAnsi"/>
                <w:b/>
                <w:sz w:val="16"/>
                <w:szCs w:val="16"/>
              </w:rPr>
              <w:t>D</w:t>
            </w:r>
            <w:r>
              <w:rPr>
                <w:rFonts w:asciiTheme="minorHAnsi" w:hAnsiTheme="minorHAnsi" w:cstheme="minorHAnsi"/>
                <w:b/>
                <w:sz w:val="16"/>
                <w:szCs w:val="16"/>
              </w:rPr>
              <w:t>escripción a detalle del bien</w:t>
            </w:r>
          </w:p>
        </w:tc>
        <w:tc>
          <w:tcPr>
            <w:tcW w:w="539" w:type="pct"/>
            <w:shd w:val="clear" w:color="auto" w:fill="D9D9D9"/>
            <w:vAlign w:val="center"/>
          </w:tcPr>
          <w:p w14:paraId="22524BDD" w14:textId="77777777" w:rsidR="0010213B" w:rsidRPr="00B96365" w:rsidRDefault="0010213B" w:rsidP="0010213B">
            <w:pPr>
              <w:jc w:val="center"/>
              <w:rPr>
                <w:rFonts w:asciiTheme="minorHAnsi" w:hAnsiTheme="minorHAnsi" w:cstheme="minorHAnsi"/>
                <w:b/>
                <w:sz w:val="16"/>
                <w:szCs w:val="16"/>
              </w:rPr>
            </w:pPr>
            <w:r w:rsidRPr="00B96365">
              <w:rPr>
                <w:rFonts w:asciiTheme="minorHAnsi" w:hAnsiTheme="minorHAnsi" w:cstheme="minorHAnsi"/>
                <w:b/>
                <w:sz w:val="16"/>
                <w:szCs w:val="16"/>
              </w:rPr>
              <w:t>U</w:t>
            </w:r>
            <w:r>
              <w:rPr>
                <w:rFonts w:asciiTheme="minorHAnsi" w:hAnsiTheme="minorHAnsi" w:cstheme="minorHAnsi"/>
                <w:b/>
                <w:sz w:val="16"/>
                <w:szCs w:val="16"/>
              </w:rPr>
              <w:t>nidad de Medida</w:t>
            </w:r>
          </w:p>
        </w:tc>
        <w:tc>
          <w:tcPr>
            <w:tcW w:w="570" w:type="pct"/>
            <w:shd w:val="clear" w:color="auto" w:fill="D9D9D9"/>
            <w:vAlign w:val="center"/>
          </w:tcPr>
          <w:p w14:paraId="4A3518C7" w14:textId="77777777" w:rsidR="0010213B" w:rsidRPr="00B96365" w:rsidRDefault="0010213B" w:rsidP="0010213B">
            <w:pPr>
              <w:jc w:val="center"/>
              <w:rPr>
                <w:rFonts w:asciiTheme="minorHAnsi" w:hAnsiTheme="minorHAnsi" w:cstheme="minorHAnsi"/>
                <w:b/>
                <w:sz w:val="16"/>
                <w:szCs w:val="16"/>
              </w:rPr>
            </w:pPr>
            <w:r w:rsidRPr="00B96365">
              <w:rPr>
                <w:rFonts w:asciiTheme="minorHAnsi" w:hAnsiTheme="minorHAnsi" w:cstheme="minorHAnsi"/>
                <w:b/>
                <w:sz w:val="16"/>
                <w:szCs w:val="16"/>
              </w:rPr>
              <w:t>C</w:t>
            </w:r>
            <w:r>
              <w:rPr>
                <w:rFonts w:asciiTheme="minorHAnsi" w:hAnsiTheme="minorHAnsi" w:cstheme="minorHAnsi"/>
                <w:b/>
                <w:sz w:val="16"/>
                <w:szCs w:val="16"/>
              </w:rPr>
              <w:t>antidad</w:t>
            </w:r>
          </w:p>
        </w:tc>
      </w:tr>
      <w:tr w:rsidR="0010213B" w:rsidRPr="00B96365" w14:paraId="139B6BD2" w14:textId="77777777" w:rsidTr="0010213B">
        <w:trPr>
          <w:trHeight w:val="94"/>
          <w:jc w:val="center"/>
        </w:trPr>
        <w:tc>
          <w:tcPr>
            <w:tcW w:w="495" w:type="pct"/>
            <w:shd w:val="clear" w:color="auto" w:fill="auto"/>
          </w:tcPr>
          <w:p w14:paraId="2EC9EF48" w14:textId="47D01791" w:rsidR="0010213B" w:rsidRPr="0010213B" w:rsidRDefault="008540B2" w:rsidP="0010213B">
            <w:pPr>
              <w:jc w:val="center"/>
              <w:rPr>
                <w:rFonts w:asciiTheme="minorHAnsi" w:hAnsiTheme="minorHAnsi" w:cstheme="minorHAnsi"/>
                <w:sz w:val="16"/>
                <w:szCs w:val="16"/>
              </w:rPr>
            </w:pPr>
            <w:r>
              <w:rPr>
                <w:rFonts w:asciiTheme="minorHAnsi" w:hAnsiTheme="minorHAnsi" w:cstheme="minorHAnsi"/>
                <w:sz w:val="16"/>
                <w:szCs w:val="16"/>
              </w:rPr>
              <w:t>1</w:t>
            </w:r>
          </w:p>
        </w:tc>
        <w:tc>
          <w:tcPr>
            <w:tcW w:w="3396" w:type="pct"/>
          </w:tcPr>
          <w:p w14:paraId="0AF430AE" w14:textId="77777777" w:rsidR="0010213B" w:rsidRDefault="0012761C" w:rsidP="0010213B">
            <w:pPr>
              <w:autoSpaceDE w:val="0"/>
              <w:autoSpaceDN w:val="0"/>
              <w:adjustRightInd w:val="0"/>
              <w:jc w:val="both"/>
              <w:rPr>
                <w:rFonts w:asciiTheme="minorHAnsi" w:hAnsiTheme="minorHAnsi" w:cstheme="minorHAnsi"/>
                <w:sz w:val="16"/>
                <w:szCs w:val="16"/>
                <w:lang w:val="en-US"/>
              </w:rPr>
            </w:pPr>
            <w:proofErr w:type="spellStart"/>
            <w:r w:rsidRPr="0012761C">
              <w:rPr>
                <w:rFonts w:asciiTheme="minorHAnsi" w:hAnsiTheme="minorHAnsi" w:cstheme="minorHAnsi"/>
                <w:sz w:val="16"/>
                <w:szCs w:val="16"/>
                <w:lang w:val="en-US"/>
              </w:rPr>
              <w:t>Ipad</w:t>
            </w:r>
            <w:proofErr w:type="spellEnd"/>
            <w:r w:rsidRPr="0012761C">
              <w:rPr>
                <w:rFonts w:asciiTheme="minorHAnsi" w:hAnsiTheme="minorHAnsi" w:cstheme="minorHAnsi"/>
                <w:sz w:val="16"/>
                <w:szCs w:val="16"/>
                <w:lang w:val="en-US"/>
              </w:rPr>
              <w:t xml:space="preserve"> Air 2021, 64Gb, </w:t>
            </w:r>
            <w:proofErr w:type="spellStart"/>
            <w:r w:rsidRPr="0012761C">
              <w:rPr>
                <w:rFonts w:asciiTheme="minorHAnsi" w:hAnsiTheme="minorHAnsi" w:cstheme="minorHAnsi"/>
                <w:sz w:val="16"/>
                <w:szCs w:val="16"/>
                <w:lang w:val="en-US"/>
              </w:rPr>
              <w:t>Wifi</w:t>
            </w:r>
            <w:proofErr w:type="spellEnd"/>
            <w:r w:rsidRPr="0012761C">
              <w:rPr>
                <w:rFonts w:asciiTheme="minorHAnsi" w:hAnsiTheme="minorHAnsi" w:cstheme="minorHAnsi"/>
                <w:sz w:val="16"/>
                <w:szCs w:val="16"/>
                <w:lang w:val="en-US"/>
              </w:rPr>
              <w:t xml:space="preserve">, color </w:t>
            </w:r>
            <w:proofErr w:type="spellStart"/>
            <w:r w:rsidRPr="0012761C">
              <w:rPr>
                <w:rFonts w:asciiTheme="minorHAnsi" w:hAnsiTheme="minorHAnsi" w:cstheme="minorHAnsi"/>
                <w:sz w:val="16"/>
                <w:szCs w:val="16"/>
                <w:lang w:val="en-US"/>
              </w:rPr>
              <w:t>indistinto</w:t>
            </w:r>
            <w:proofErr w:type="spellEnd"/>
          </w:p>
          <w:p w14:paraId="13ED6D1C" w14:textId="41B9AB7A" w:rsidR="0012761C" w:rsidRPr="0012761C" w:rsidRDefault="0012761C" w:rsidP="0010213B">
            <w:pPr>
              <w:autoSpaceDE w:val="0"/>
              <w:autoSpaceDN w:val="0"/>
              <w:adjustRightInd w:val="0"/>
              <w:jc w:val="both"/>
              <w:rPr>
                <w:rFonts w:asciiTheme="minorHAnsi" w:hAnsiTheme="minorHAnsi" w:cstheme="minorHAnsi"/>
                <w:sz w:val="16"/>
                <w:szCs w:val="16"/>
                <w:lang w:val="en-US"/>
              </w:rPr>
            </w:pPr>
          </w:p>
        </w:tc>
        <w:tc>
          <w:tcPr>
            <w:tcW w:w="539" w:type="pct"/>
          </w:tcPr>
          <w:p w14:paraId="167F7762" w14:textId="0049B5EB" w:rsidR="0010213B" w:rsidRPr="0010213B" w:rsidRDefault="008540B2" w:rsidP="008540B2">
            <w:pPr>
              <w:jc w:val="center"/>
              <w:rPr>
                <w:rFonts w:asciiTheme="minorHAnsi" w:hAnsiTheme="minorHAnsi" w:cstheme="minorHAnsi"/>
                <w:sz w:val="16"/>
                <w:szCs w:val="16"/>
              </w:rPr>
            </w:pPr>
            <w:r>
              <w:rPr>
                <w:rFonts w:asciiTheme="minorHAnsi" w:hAnsiTheme="minorHAnsi" w:cstheme="minorHAnsi"/>
                <w:sz w:val="16"/>
                <w:szCs w:val="16"/>
              </w:rPr>
              <w:t>Equipo</w:t>
            </w:r>
          </w:p>
        </w:tc>
        <w:tc>
          <w:tcPr>
            <w:tcW w:w="570" w:type="pct"/>
          </w:tcPr>
          <w:p w14:paraId="3313A486" w14:textId="2DDA0144" w:rsidR="0010213B" w:rsidRPr="0010213B" w:rsidRDefault="008540B2" w:rsidP="0010213B">
            <w:pPr>
              <w:jc w:val="center"/>
              <w:rPr>
                <w:rFonts w:asciiTheme="minorHAnsi" w:hAnsiTheme="minorHAnsi" w:cstheme="minorHAnsi"/>
                <w:sz w:val="16"/>
                <w:szCs w:val="16"/>
              </w:rPr>
            </w:pPr>
            <w:r>
              <w:rPr>
                <w:rFonts w:asciiTheme="minorHAnsi" w:hAnsiTheme="minorHAnsi" w:cstheme="minorHAnsi"/>
                <w:sz w:val="16"/>
                <w:szCs w:val="16"/>
              </w:rPr>
              <w:t>8</w:t>
            </w:r>
          </w:p>
        </w:tc>
      </w:tr>
      <w:tr w:rsidR="008540B2" w:rsidRPr="00B96365" w14:paraId="028D255B" w14:textId="77777777" w:rsidTr="0010213B">
        <w:trPr>
          <w:trHeight w:val="216"/>
          <w:jc w:val="center"/>
        </w:trPr>
        <w:tc>
          <w:tcPr>
            <w:tcW w:w="495" w:type="pct"/>
            <w:shd w:val="clear" w:color="auto" w:fill="auto"/>
          </w:tcPr>
          <w:p w14:paraId="4C84012C" w14:textId="438FBD70" w:rsidR="008540B2" w:rsidRPr="0010213B" w:rsidRDefault="008540B2" w:rsidP="008540B2">
            <w:pPr>
              <w:jc w:val="center"/>
              <w:rPr>
                <w:rFonts w:asciiTheme="minorHAnsi" w:hAnsiTheme="minorHAnsi" w:cstheme="minorHAnsi"/>
                <w:sz w:val="16"/>
                <w:szCs w:val="16"/>
              </w:rPr>
            </w:pPr>
            <w:r>
              <w:rPr>
                <w:rFonts w:asciiTheme="minorHAnsi" w:hAnsiTheme="minorHAnsi" w:cstheme="minorHAnsi"/>
                <w:sz w:val="16"/>
                <w:szCs w:val="16"/>
              </w:rPr>
              <w:t>2</w:t>
            </w:r>
          </w:p>
        </w:tc>
        <w:tc>
          <w:tcPr>
            <w:tcW w:w="3396" w:type="pct"/>
          </w:tcPr>
          <w:p w14:paraId="51EFFFCF" w14:textId="77777777" w:rsidR="0012761C" w:rsidRPr="0012761C" w:rsidRDefault="0012761C" w:rsidP="0012761C">
            <w:pPr>
              <w:autoSpaceDE w:val="0"/>
              <w:autoSpaceDN w:val="0"/>
              <w:adjustRightInd w:val="0"/>
              <w:jc w:val="both"/>
              <w:rPr>
                <w:rFonts w:asciiTheme="minorHAnsi" w:hAnsiTheme="minorHAnsi" w:cstheme="minorHAnsi"/>
                <w:sz w:val="16"/>
                <w:szCs w:val="16"/>
              </w:rPr>
            </w:pPr>
            <w:r w:rsidRPr="0012761C">
              <w:rPr>
                <w:rFonts w:asciiTheme="minorHAnsi" w:hAnsiTheme="minorHAnsi" w:cstheme="minorHAnsi"/>
                <w:sz w:val="16"/>
                <w:szCs w:val="16"/>
              </w:rPr>
              <w:t>Computadora Laptop</w:t>
            </w:r>
          </w:p>
          <w:p w14:paraId="416EBAF4" w14:textId="77777777" w:rsidR="008540B2" w:rsidRDefault="0012761C" w:rsidP="0012761C">
            <w:pPr>
              <w:autoSpaceDE w:val="0"/>
              <w:autoSpaceDN w:val="0"/>
              <w:adjustRightInd w:val="0"/>
              <w:jc w:val="both"/>
              <w:rPr>
                <w:rFonts w:asciiTheme="minorHAnsi" w:hAnsiTheme="minorHAnsi" w:cstheme="minorHAnsi"/>
                <w:sz w:val="16"/>
                <w:szCs w:val="16"/>
              </w:rPr>
            </w:pPr>
            <w:r w:rsidRPr="0012761C">
              <w:rPr>
                <w:rFonts w:asciiTheme="minorHAnsi" w:hAnsiTheme="minorHAnsi" w:cstheme="minorHAnsi"/>
                <w:sz w:val="16"/>
                <w:szCs w:val="16"/>
              </w:rPr>
              <w:t xml:space="preserve">HP </w:t>
            </w:r>
            <w:proofErr w:type="spellStart"/>
            <w:r w:rsidRPr="0012761C">
              <w:rPr>
                <w:rFonts w:asciiTheme="minorHAnsi" w:hAnsiTheme="minorHAnsi" w:cstheme="minorHAnsi"/>
                <w:sz w:val="16"/>
                <w:szCs w:val="16"/>
              </w:rPr>
              <w:t>ProBook</w:t>
            </w:r>
            <w:proofErr w:type="spellEnd"/>
            <w:r w:rsidRPr="0012761C">
              <w:rPr>
                <w:rFonts w:asciiTheme="minorHAnsi" w:hAnsiTheme="minorHAnsi" w:cstheme="minorHAnsi"/>
                <w:sz w:val="16"/>
                <w:szCs w:val="16"/>
              </w:rPr>
              <w:t xml:space="preserve"> 440 G8. Windows 10 Pro 64, Procesador Intel® Core™ i5 de 11.ª generación, 16 GB de RAM DDR4-3200 MHz (1 x 16 GB) Velocidades de transferencia de hasta 3200 MT/s., Pantalla HD, </w:t>
            </w:r>
            <w:proofErr w:type="spellStart"/>
            <w:r w:rsidRPr="0012761C">
              <w:rPr>
                <w:rFonts w:asciiTheme="minorHAnsi" w:hAnsiTheme="minorHAnsi" w:cstheme="minorHAnsi"/>
                <w:sz w:val="16"/>
                <w:szCs w:val="16"/>
              </w:rPr>
              <w:t>antirreflectante</w:t>
            </w:r>
            <w:proofErr w:type="spellEnd"/>
            <w:r w:rsidRPr="0012761C">
              <w:rPr>
                <w:rFonts w:asciiTheme="minorHAnsi" w:hAnsiTheme="minorHAnsi" w:cstheme="minorHAnsi"/>
                <w:sz w:val="16"/>
                <w:szCs w:val="16"/>
              </w:rPr>
              <w:t xml:space="preserve">, de bisel angosto, 35,6 cm (14") en diagonal, 250 </w:t>
            </w:r>
            <w:proofErr w:type="spellStart"/>
            <w:r w:rsidRPr="0012761C">
              <w:rPr>
                <w:rFonts w:asciiTheme="minorHAnsi" w:hAnsiTheme="minorHAnsi" w:cstheme="minorHAnsi"/>
                <w:sz w:val="16"/>
                <w:szCs w:val="16"/>
              </w:rPr>
              <w:t>nits</w:t>
            </w:r>
            <w:proofErr w:type="spellEnd"/>
            <w:r w:rsidRPr="0012761C">
              <w:rPr>
                <w:rFonts w:asciiTheme="minorHAnsi" w:hAnsiTheme="minorHAnsi" w:cstheme="minorHAnsi"/>
                <w:sz w:val="16"/>
                <w:szCs w:val="16"/>
              </w:rPr>
              <w:t xml:space="preserve"> y 45 % de NTSC (1366 x 768) [12,14,15,16], Integrada Gráficos Intel® Iris® Xᵉ.</w:t>
            </w:r>
          </w:p>
          <w:p w14:paraId="7F2DE36D" w14:textId="7F3578F8" w:rsidR="0012761C" w:rsidRPr="0010213B" w:rsidRDefault="0012761C" w:rsidP="0012761C">
            <w:pPr>
              <w:autoSpaceDE w:val="0"/>
              <w:autoSpaceDN w:val="0"/>
              <w:adjustRightInd w:val="0"/>
              <w:jc w:val="both"/>
              <w:rPr>
                <w:rFonts w:asciiTheme="minorHAnsi" w:hAnsiTheme="minorHAnsi" w:cstheme="minorHAnsi"/>
                <w:sz w:val="16"/>
                <w:szCs w:val="16"/>
              </w:rPr>
            </w:pPr>
          </w:p>
        </w:tc>
        <w:tc>
          <w:tcPr>
            <w:tcW w:w="539" w:type="pct"/>
          </w:tcPr>
          <w:p w14:paraId="1E7AC2C3" w14:textId="251B24FE" w:rsidR="008540B2" w:rsidRPr="0010213B" w:rsidRDefault="008540B2" w:rsidP="008540B2">
            <w:pPr>
              <w:jc w:val="center"/>
              <w:rPr>
                <w:rFonts w:asciiTheme="minorHAnsi" w:hAnsiTheme="minorHAnsi" w:cstheme="minorHAnsi"/>
                <w:sz w:val="16"/>
                <w:szCs w:val="16"/>
              </w:rPr>
            </w:pPr>
            <w:r>
              <w:rPr>
                <w:rFonts w:asciiTheme="minorHAnsi" w:hAnsiTheme="minorHAnsi" w:cstheme="minorHAnsi"/>
                <w:sz w:val="16"/>
                <w:szCs w:val="16"/>
              </w:rPr>
              <w:t>Equipo</w:t>
            </w:r>
          </w:p>
        </w:tc>
        <w:tc>
          <w:tcPr>
            <w:tcW w:w="570" w:type="pct"/>
          </w:tcPr>
          <w:p w14:paraId="668E778C" w14:textId="1F6F6380" w:rsidR="008540B2" w:rsidRPr="0010213B" w:rsidRDefault="008540B2" w:rsidP="008540B2">
            <w:pPr>
              <w:jc w:val="center"/>
              <w:rPr>
                <w:rFonts w:asciiTheme="minorHAnsi" w:hAnsiTheme="minorHAnsi" w:cstheme="minorHAnsi"/>
                <w:sz w:val="16"/>
                <w:szCs w:val="16"/>
              </w:rPr>
            </w:pPr>
            <w:r>
              <w:rPr>
                <w:rFonts w:asciiTheme="minorHAnsi" w:hAnsiTheme="minorHAnsi" w:cstheme="minorHAnsi"/>
                <w:sz w:val="16"/>
                <w:szCs w:val="16"/>
              </w:rPr>
              <w:t>6</w:t>
            </w:r>
          </w:p>
        </w:tc>
      </w:tr>
      <w:tr w:rsidR="008540B2" w:rsidRPr="00B96365" w14:paraId="584DE001" w14:textId="77777777" w:rsidTr="0010213B">
        <w:trPr>
          <w:trHeight w:val="100"/>
          <w:jc w:val="center"/>
        </w:trPr>
        <w:tc>
          <w:tcPr>
            <w:tcW w:w="495" w:type="pct"/>
            <w:shd w:val="clear" w:color="auto" w:fill="auto"/>
          </w:tcPr>
          <w:p w14:paraId="7BDED252" w14:textId="08104ED3" w:rsidR="008540B2" w:rsidRPr="0010213B" w:rsidRDefault="008540B2" w:rsidP="008540B2">
            <w:pPr>
              <w:jc w:val="center"/>
              <w:rPr>
                <w:rFonts w:asciiTheme="minorHAnsi" w:hAnsiTheme="minorHAnsi" w:cstheme="minorHAnsi"/>
                <w:sz w:val="16"/>
                <w:szCs w:val="16"/>
              </w:rPr>
            </w:pPr>
            <w:r>
              <w:rPr>
                <w:rFonts w:asciiTheme="minorHAnsi" w:hAnsiTheme="minorHAnsi" w:cstheme="minorHAnsi"/>
                <w:sz w:val="16"/>
                <w:szCs w:val="16"/>
              </w:rPr>
              <w:t>3</w:t>
            </w:r>
          </w:p>
        </w:tc>
        <w:tc>
          <w:tcPr>
            <w:tcW w:w="3396" w:type="pct"/>
          </w:tcPr>
          <w:p w14:paraId="1E316052" w14:textId="77777777" w:rsidR="0012761C" w:rsidRPr="0012761C" w:rsidRDefault="0012761C" w:rsidP="0012761C">
            <w:pPr>
              <w:autoSpaceDE w:val="0"/>
              <w:autoSpaceDN w:val="0"/>
              <w:adjustRightInd w:val="0"/>
              <w:jc w:val="both"/>
              <w:rPr>
                <w:rFonts w:asciiTheme="minorHAnsi" w:hAnsiTheme="minorHAnsi" w:cstheme="minorHAnsi"/>
                <w:sz w:val="16"/>
                <w:szCs w:val="16"/>
                <w:lang w:val="en-US"/>
              </w:rPr>
            </w:pPr>
            <w:r w:rsidRPr="0012761C">
              <w:rPr>
                <w:rFonts w:asciiTheme="minorHAnsi" w:hAnsiTheme="minorHAnsi" w:cstheme="minorHAnsi"/>
                <w:sz w:val="16"/>
                <w:szCs w:val="16"/>
                <w:lang w:val="en-US"/>
              </w:rPr>
              <w:t>Galaxy Tab S7+ (2020, 12.4, Wi-Fi)</w:t>
            </w:r>
          </w:p>
          <w:p w14:paraId="6748F4A4" w14:textId="77777777" w:rsidR="0012761C" w:rsidRPr="0012761C" w:rsidRDefault="0012761C" w:rsidP="0012761C">
            <w:pPr>
              <w:autoSpaceDE w:val="0"/>
              <w:autoSpaceDN w:val="0"/>
              <w:adjustRightInd w:val="0"/>
              <w:jc w:val="both"/>
              <w:rPr>
                <w:rFonts w:asciiTheme="minorHAnsi" w:hAnsiTheme="minorHAnsi" w:cstheme="minorHAnsi"/>
                <w:sz w:val="16"/>
                <w:szCs w:val="16"/>
              </w:rPr>
            </w:pPr>
            <w:r w:rsidRPr="0012761C">
              <w:rPr>
                <w:rFonts w:asciiTheme="minorHAnsi" w:hAnsiTheme="minorHAnsi" w:cstheme="minorHAnsi"/>
                <w:sz w:val="16"/>
                <w:szCs w:val="16"/>
              </w:rPr>
              <w:t>128 Gb Almacenamiento</w:t>
            </w:r>
          </w:p>
          <w:p w14:paraId="74DE2306" w14:textId="77777777" w:rsidR="0012761C" w:rsidRPr="0012761C" w:rsidRDefault="0012761C" w:rsidP="0012761C">
            <w:pPr>
              <w:autoSpaceDE w:val="0"/>
              <w:autoSpaceDN w:val="0"/>
              <w:adjustRightInd w:val="0"/>
              <w:jc w:val="both"/>
              <w:rPr>
                <w:rFonts w:asciiTheme="minorHAnsi" w:hAnsiTheme="minorHAnsi" w:cstheme="minorHAnsi"/>
                <w:sz w:val="16"/>
                <w:szCs w:val="16"/>
              </w:rPr>
            </w:pPr>
            <w:r w:rsidRPr="0012761C">
              <w:rPr>
                <w:rFonts w:asciiTheme="minorHAnsi" w:hAnsiTheme="minorHAnsi" w:cstheme="minorHAnsi"/>
                <w:sz w:val="16"/>
                <w:szCs w:val="16"/>
              </w:rPr>
              <w:t xml:space="preserve">S Pen con latencia </w:t>
            </w:r>
            <w:proofErr w:type="spellStart"/>
            <w:r w:rsidRPr="0012761C">
              <w:rPr>
                <w:rFonts w:asciiTheme="minorHAnsi" w:hAnsiTheme="minorHAnsi" w:cstheme="minorHAnsi"/>
                <w:sz w:val="16"/>
                <w:szCs w:val="16"/>
              </w:rPr>
              <w:t>ultrabaja</w:t>
            </w:r>
            <w:proofErr w:type="spellEnd"/>
          </w:p>
          <w:p w14:paraId="08F28928" w14:textId="77777777" w:rsidR="0012761C" w:rsidRPr="0012761C" w:rsidRDefault="0012761C" w:rsidP="0012761C">
            <w:pPr>
              <w:autoSpaceDE w:val="0"/>
              <w:autoSpaceDN w:val="0"/>
              <w:adjustRightInd w:val="0"/>
              <w:jc w:val="both"/>
              <w:rPr>
                <w:rFonts w:asciiTheme="minorHAnsi" w:hAnsiTheme="minorHAnsi" w:cstheme="minorHAnsi"/>
                <w:sz w:val="16"/>
                <w:szCs w:val="16"/>
              </w:rPr>
            </w:pPr>
            <w:r w:rsidRPr="0012761C">
              <w:rPr>
                <w:rFonts w:asciiTheme="minorHAnsi" w:hAnsiTheme="minorHAnsi" w:cstheme="minorHAnsi"/>
                <w:sz w:val="16"/>
                <w:szCs w:val="16"/>
              </w:rPr>
              <w:t xml:space="preserve">Pantalla </w:t>
            </w:r>
            <w:proofErr w:type="spellStart"/>
            <w:r w:rsidRPr="0012761C">
              <w:rPr>
                <w:rFonts w:asciiTheme="minorHAnsi" w:hAnsiTheme="minorHAnsi" w:cstheme="minorHAnsi"/>
                <w:sz w:val="16"/>
                <w:szCs w:val="16"/>
              </w:rPr>
              <w:t>Super</w:t>
            </w:r>
            <w:proofErr w:type="spellEnd"/>
            <w:r w:rsidRPr="0012761C">
              <w:rPr>
                <w:rFonts w:asciiTheme="minorHAnsi" w:hAnsiTheme="minorHAnsi" w:cstheme="minorHAnsi"/>
                <w:sz w:val="16"/>
                <w:szCs w:val="16"/>
              </w:rPr>
              <w:t xml:space="preserve"> AMOLED de 120 Hz</w:t>
            </w:r>
          </w:p>
          <w:p w14:paraId="0260AA37" w14:textId="77777777" w:rsidR="008540B2" w:rsidRDefault="0012761C" w:rsidP="0012761C">
            <w:pPr>
              <w:autoSpaceDE w:val="0"/>
              <w:autoSpaceDN w:val="0"/>
              <w:adjustRightInd w:val="0"/>
              <w:jc w:val="both"/>
              <w:rPr>
                <w:rFonts w:asciiTheme="minorHAnsi" w:hAnsiTheme="minorHAnsi" w:cstheme="minorHAnsi"/>
                <w:sz w:val="16"/>
                <w:szCs w:val="16"/>
              </w:rPr>
            </w:pPr>
            <w:r w:rsidRPr="0012761C">
              <w:rPr>
                <w:rFonts w:asciiTheme="minorHAnsi" w:hAnsiTheme="minorHAnsi" w:cstheme="minorHAnsi"/>
                <w:sz w:val="16"/>
                <w:szCs w:val="16"/>
              </w:rPr>
              <w:t xml:space="preserve">Batería inteligente de 10,090 </w:t>
            </w:r>
            <w:proofErr w:type="spellStart"/>
            <w:r w:rsidRPr="0012761C">
              <w:rPr>
                <w:rFonts w:asciiTheme="minorHAnsi" w:hAnsiTheme="minorHAnsi" w:cstheme="minorHAnsi"/>
                <w:sz w:val="16"/>
                <w:szCs w:val="16"/>
              </w:rPr>
              <w:t>mAh</w:t>
            </w:r>
            <w:proofErr w:type="spellEnd"/>
          </w:p>
          <w:p w14:paraId="2E3791D2" w14:textId="5B846D44" w:rsidR="0012761C" w:rsidRPr="0010213B" w:rsidRDefault="0012761C" w:rsidP="0012761C">
            <w:pPr>
              <w:autoSpaceDE w:val="0"/>
              <w:autoSpaceDN w:val="0"/>
              <w:adjustRightInd w:val="0"/>
              <w:jc w:val="both"/>
              <w:rPr>
                <w:rFonts w:asciiTheme="minorHAnsi" w:hAnsiTheme="minorHAnsi" w:cstheme="minorHAnsi"/>
                <w:sz w:val="16"/>
                <w:szCs w:val="16"/>
              </w:rPr>
            </w:pPr>
          </w:p>
        </w:tc>
        <w:tc>
          <w:tcPr>
            <w:tcW w:w="539" w:type="pct"/>
          </w:tcPr>
          <w:p w14:paraId="24E203C7" w14:textId="118BC317" w:rsidR="008540B2" w:rsidRPr="0010213B" w:rsidRDefault="008540B2" w:rsidP="008540B2">
            <w:pPr>
              <w:jc w:val="center"/>
              <w:rPr>
                <w:rFonts w:asciiTheme="minorHAnsi" w:hAnsiTheme="minorHAnsi" w:cstheme="minorHAnsi"/>
                <w:sz w:val="16"/>
                <w:szCs w:val="16"/>
              </w:rPr>
            </w:pPr>
            <w:r>
              <w:rPr>
                <w:rFonts w:asciiTheme="minorHAnsi" w:hAnsiTheme="minorHAnsi" w:cstheme="minorHAnsi"/>
                <w:sz w:val="16"/>
                <w:szCs w:val="16"/>
              </w:rPr>
              <w:t>Equipo</w:t>
            </w:r>
          </w:p>
        </w:tc>
        <w:tc>
          <w:tcPr>
            <w:tcW w:w="570" w:type="pct"/>
          </w:tcPr>
          <w:p w14:paraId="0DB79EA5" w14:textId="0F48D828" w:rsidR="008540B2" w:rsidRPr="0010213B" w:rsidRDefault="008540B2" w:rsidP="008540B2">
            <w:pPr>
              <w:jc w:val="center"/>
              <w:rPr>
                <w:rFonts w:asciiTheme="minorHAnsi" w:hAnsiTheme="minorHAnsi" w:cstheme="minorHAnsi"/>
                <w:sz w:val="16"/>
                <w:szCs w:val="16"/>
              </w:rPr>
            </w:pPr>
            <w:r>
              <w:rPr>
                <w:rFonts w:asciiTheme="minorHAnsi" w:hAnsiTheme="minorHAnsi" w:cstheme="minorHAnsi"/>
                <w:sz w:val="16"/>
                <w:szCs w:val="16"/>
              </w:rPr>
              <w:t>4</w:t>
            </w:r>
          </w:p>
        </w:tc>
      </w:tr>
      <w:tr w:rsidR="008540B2" w:rsidRPr="00B96365" w14:paraId="25812B59" w14:textId="77777777" w:rsidTr="0010213B">
        <w:trPr>
          <w:trHeight w:val="108"/>
          <w:jc w:val="center"/>
        </w:trPr>
        <w:tc>
          <w:tcPr>
            <w:tcW w:w="495" w:type="pct"/>
            <w:shd w:val="clear" w:color="auto" w:fill="auto"/>
          </w:tcPr>
          <w:p w14:paraId="3E976BD1" w14:textId="1C42681D" w:rsidR="008540B2" w:rsidRPr="0010213B" w:rsidRDefault="008540B2" w:rsidP="008540B2">
            <w:pPr>
              <w:jc w:val="center"/>
              <w:rPr>
                <w:rFonts w:asciiTheme="minorHAnsi" w:hAnsiTheme="minorHAnsi" w:cstheme="minorHAnsi"/>
                <w:sz w:val="16"/>
                <w:szCs w:val="16"/>
              </w:rPr>
            </w:pPr>
            <w:r>
              <w:rPr>
                <w:rFonts w:asciiTheme="minorHAnsi" w:hAnsiTheme="minorHAnsi" w:cstheme="minorHAnsi"/>
                <w:sz w:val="16"/>
                <w:szCs w:val="16"/>
              </w:rPr>
              <w:t>4</w:t>
            </w:r>
          </w:p>
        </w:tc>
        <w:tc>
          <w:tcPr>
            <w:tcW w:w="3396" w:type="pct"/>
          </w:tcPr>
          <w:p w14:paraId="1FC3ED38" w14:textId="77777777" w:rsidR="00646615" w:rsidRPr="00646615" w:rsidRDefault="00646615" w:rsidP="00646615">
            <w:pPr>
              <w:autoSpaceDE w:val="0"/>
              <w:autoSpaceDN w:val="0"/>
              <w:adjustRightInd w:val="0"/>
              <w:jc w:val="both"/>
              <w:rPr>
                <w:rFonts w:asciiTheme="minorHAnsi" w:hAnsiTheme="minorHAnsi" w:cstheme="minorHAnsi"/>
                <w:sz w:val="16"/>
                <w:szCs w:val="16"/>
                <w:lang w:val="en-US"/>
              </w:rPr>
            </w:pPr>
            <w:r w:rsidRPr="00646615">
              <w:rPr>
                <w:rFonts w:asciiTheme="minorHAnsi" w:hAnsiTheme="minorHAnsi" w:cstheme="minorHAnsi"/>
                <w:sz w:val="16"/>
                <w:szCs w:val="16"/>
                <w:lang w:val="en-US"/>
              </w:rPr>
              <w:t>Logitech PTZ Pro 2 Camera – USB HD 1080P Video Camera for Conference Rooms.</w:t>
            </w:r>
          </w:p>
          <w:p w14:paraId="3A704DD1" w14:textId="26F878B0" w:rsidR="00646615" w:rsidRPr="00646615" w:rsidRDefault="00226CF1" w:rsidP="00646615">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Marca </w:t>
            </w:r>
            <w:r w:rsidR="00646615" w:rsidRPr="00646615">
              <w:rPr>
                <w:rFonts w:asciiTheme="minorHAnsi" w:hAnsiTheme="minorHAnsi" w:cstheme="minorHAnsi"/>
                <w:sz w:val="16"/>
                <w:szCs w:val="16"/>
              </w:rPr>
              <w:t>Logitech</w:t>
            </w:r>
          </w:p>
          <w:p w14:paraId="016627EA" w14:textId="77777777" w:rsidR="00646615" w:rsidRPr="00646615" w:rsidRDefault="00646615" w:rsidP="00646615">
            <w:pPr>
              <w:autoSpaceDE w:val="0"/>
              <w:autoSpaceDN w:val="0"/>
              <w:adjustRightInd w:val="0"/>
              <w:jc w:val="both"/>
              <w:rPr>
                <w:rFonts w:asciiTheme="minorHAnsi" w:hAnsiTheme="minorHAnsi" w:cstheme="minorHAnsi"/>
                <w:sz w:val="16"/>
                <w:szCs w:val="16"/>
              </w:rPr>
            </w:pPr>
            <w:r w:rsidRPr="00646615">
              <w:rPr>
                <w:rFonts w:asciiTheme="minorHAnsi" w:hAnsiTheme="minorHAnsi" w:cstheme="minorHAnsi"/>
                <w:sz w:val="16"/>
                <w:szCs w:val="16"/>
              </w:rPr>
              <w:t>Tecnología de conectividad USB</w:t>
            </w:r>
          </w:p>
          <w:p w14:paraId="4715FF71" w14:textId="77777777" w:rsidR="00646615" w:rsidRPr="00646615" w:rsidRDefault="00646615" w:rsidP="00646615">
            <w:pPr>
              <w:autoSpaceDE w:val="0"/>
              <w:autoSpaceDN w:val="0"/>
              <w:adjustRightInd w:val="0"/>
              <w:jc w:val="both"/>
              <w:rPr>
                <w:rFonts w:asciiTheme="minorHAnsi" w:hAnsiTheme="minorHAnsi" w:cstheme="minorHAnsi"/>
                <w:sz w:val="16"/>
                <w:szCs w:val="16"/>
              </w:rPr>
            </w:pPr>
            <w:r w:rsidRPr="00646615">
              <w:rPr>
                <w:rFonts w:asciiTheme="minorHAnsi" w:hAnsiTheme="minorHAnsi" w:cstheme="minorHAnsi"/>
                <w:sz w:val="16"/>
                <w:szCs w:val="16"/>
              </w:rPr>
              <w:t>Fabricante ‎Logitech</w:t>
            </w:r>
          </w:p>
          <w:p w14:paraId="31F57E2D" w14:textId="77777777" w:rsidR="00646615" w:rsidRPr="00646615" w:rsidRDefault="00646615" w:rsidP="00646615">
            <w:pPr>
              <w:autoSpaceDE w:val="0"/>
              <w:autoSpaceDN w:val="0"/>
              <w:adjustRightInd w:val="0"/>
              <w:jc w:val="both"/>
              <w:rPr>
                <w:rFonts w:asciiTheme="minorHAnsi" w:hAnsiTheme="minorHAnsi" w:cstheme="minorHAnsi"/>
                <w:sz w:val="16"/>
                <w:szCs w:val="16"/>
              </w:rPr>
            </w:pPr>
            <w:r w:rsidRPr="00646615">
              <w:rPr>
                <w:rFonts w:asciiTheme="minorHAnsi" w:hAnsiTheme="minorHAnsi" w:cstheme="minorHAnsi"/>
                <w:sz w:val="16"/>
                <w:szCs w:val="16"/>
              </w:rPr>
              <w:t>Color Negro</w:t>
            </w:r>
          </w:p>
          <w:p w14:paraId="31F64769" w14:textId="77777777" w:rsidR="00646615" w:rsidRPr="00646615" w:rsidRDefault="00646615" w:rsidP="00646615">
            <w:pPr>
              <w:autoSpaceDE w:val="0"/>
              <w:autoSpaceDN w:val="0"/>
              <w:adjustRightInd w:val="0"/>
              <w:jc w:val="both"/>
              <w:rPr>
                <w:rFonts w:asciiTheme="minorHAnsi" w:hAnsiTheme="minorHAnsi" w:cstheme="minorHAnsi"/>
                <w:sz w:val="16"/>
                <w:szCs w:val="16"/>
              </w:rPr>
            </w:pPr>
            <w:r w:rsidRPr="00646615">
              <w:rPr>
                <w:rFonts w:asciiTheme="minorHAnsi" w:hAnsiTheme="minorHAnsi" w:cstheme="minorHAnsi"/>
                <w:sz w:val="16"/>
                <w:szCs w:val="16"/>
              </w:rPr>
              <w:t>Alto del producto ‎14.6 centímetros</w:t>
            </w:r>
          </w:p>
          <w:p w14:paraId="501E506C" w14:textId="77777777" w:rsidR="00646615" w:rsidRPr="00646615" w:rsidRDefault="00646615" w:rsidP="00646615">
            <w:pPr>
              <w:autoSpaceDE w:val="0"/>
              <w:autoSpaceDN w:val="0"/>
              <w:adjustRightInd w:val="0"/>
              <w:jc w:val="both"/>
              <w:rPr>
                <w:rFonts w:asciiTheme="minorHAnsi" w:hAnsiTheme="minorHAnsi" w:cstheme="minorHAnsi"/>
                <w:sz w:val="16"/>
                <w:szCs w:val="16"/>
              </w:rPr>
            </w:pPr>
            <w:r w:rsidRPr="00646615">
              <w:rPr>
                <w:rFonts w:asciiTheme="minorHAnsi" w:hAnsiTheme="minorHAnsi" w:cstheme="minorHAnsi"/>
                <w:sz w:val="16"/>
                <w:szCs w:val="16"/>
              </w:rPr>
              <w:t>Ancho del producto 13 centímetros</w:t>
            </w:r>
          </w:p>
          <w:p w14:paraId="360031CD" w14:textId="570290DA" w:rsidR="00646615" w:rsidRPr="00646615" w:rsidRDefault="00646615" w:rsidP="00646615">
            <w:pPr>
              <w:autoSpaceDE w:val="0"/>
              <w:autoSpaceDN w:val="0"/>
              <w:adjustRightInd w:val="0"/>
              <w:jc w:val="both"/>
              <w:rPr>
                <w:rFonts w:asciiTheme="minorHAnsi" w:hAnsiTheme="minorHAnsi" w:cstheme="minorHAnsi"/>
                <w:sz w:val="16"/>
                <w:szCs w:val="16"/>
              </w:rPr>
            </w:pPr>
            <w:r w:rsidRPr="00646615">
              <w:rPr>
                <w:rFonts w:asciiTheme="minorHAnsi" w:hAnsiTheme="minorHAnsi" w:cstheme="minorHAnsi"/>
                <w:sz w:val="16"/>
                <w:szCs w:val="16"/>
              </w:rPr>
              <w:t>Tamaño del área de visualización de la pantalla con pie</w:t>
            </w:r>
            <w:r w:rsidR="00226CF1">
              <w:rPr>
                <w:rFonts w:asciiTheme="minorHAnsi" w:hAnsiTheme="minorHAnsi" w:cstheme="minorHAnsi"/>
                <w:sz w:val="16"/>
                <w:szCs w:val="16"/>
              </w:rPr>
              <w:t xml:space="preserve"> </w:t>
            </w:r>
            <w:r w:rsidRPr="00646615">
              <w:rPr>
                <w:rFonts w:asciiTheme="minorHAnsi" w:hAnsiTheme="minorHAnsi" w:cstheme="minorHAnsi"/>
                <w:sz w:val="16"/>
                <w:szCs w:val="16"/>
              </w:rPr>
              <w:t>‎2 Pulgadas</w:t>
            </w:r>
          </w:p>
          <w:p w14:paraId="408354E6" w14:textId="77777777" w:rsidR="00646615" w:rsidRPr="00646615" w:rsidRDefault="00646615" w:rsidP="00646615">
            <w:pPr>
              <w:autoSpaceDE w:val="0"/>
              <w:autoSpaceDN w:val="0"/>
              <w:adjustRightInd w:val="0"/>
              <w:jc w:val="both"/>
              <w:rPr>
                <w:rFonts w:asciiTheme="minorHAnsi" w:hAnsiTheme="minorHAnsi" w:cstheme="minorHAnsi"/>
                <w:sz w:val="16"/>
                <w:szCs w:val="16"/>
              </w:rPr>
            </w:pPr>
            <w:r w:rsidRPr="00646615">
              <w:rPr>
                <w:rFonts w:asciiTheme="minorHAnsi" w:hAnsiTheme="minorHAnsi" w:cstheme="minorHAnsi"/>
                <w:sz w:val="16"/>
                <w:szCs w:val="16"/>
              </w:rPr>
              <w:t>Número de procesadores ‎1</w:t>
            </w:r>
          </w:p>
          <w:p w14:paraId="095CC3B7" w14:textId="61F90852" w:rsidR="00646615" w:rsidRPr="00646615" w:rsidRDefault="00226CF1" w:rsidP="00646615">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Voltaje </w:t>
            </w:r>
            <w:r w:rsidR="00646615" w:rsidRPr="00646615">
              <w:rPr>
                <w:rFonts w:asciiTheme="minorHAnsi" w:hAnsiTheme="minorHAnsi" w:cstheme="minorHAnsi"/>
                <w:sz w:val="16"/>
                <w:szCs w:val="16"/>
              </w:rPr>
              <w:t>‎1.5 Voltios</w:t>
            </w:r>
          </w:p>
          <w:p w14:paraId="3FB50BFA" w14:textId="77777777" w:rsidR="008540B2" w:rsidRDefault="00646615" w:rsidP="00646615">
            <w:pPr>
              <w:autoSpaceDE w:val="0"/>
              <w:autoSpaceDN w:val="0"/>
              <w:adjustRightInd w:val="0"/>
              <w:jc w:val="both"/>
              <w:rPr>
                <w:rFonts w:asciiTheme="minorHAnsi" w:hAnsiTheme="minorHAnsi" w:cstheme="minorHAnsi"/>
                <w:sz w:val="16"/>
                <w:szCs w:val="16"/>
              </w:rPr>
            </w:pPr>
            <w:r w:rsidRPr="00646615">
              <w:rPr>
                <w:rFonts w:asciiTheme="minorHAnsi" w:hAnsiTheme="minorHAnsi" w:cstheme="minorHAnsi"/>
                <w:sz w:val="16"/>
                <w:szCs w:val="16"/>
              </w:rPr>
              <w:t>Baterías incluidas No</w:t>
            </w:r>
          </w:p>
          <w:p w14:paraId="52100884" w14:textId="46CCF3E2" w:rsidR="00646615" w:rsidRPr="0010213B" w:rsidRDefault="00646615" w:rsidP="00646615">
            <w:pPr>
              <w:autoSpaceDE w:val="0"/>
              <w:autoSpaceDN w:val="0"/>
              <w:adjustRightInd w:val="0"/>
              <w:jc w:val="both"/>
              <w:rPr>
                <w:rFonts w:asciiTheme="minorHAnsi" w:hAnsiTheme="minorHAnsi" w:cstheme="minorHAnsi"/>
                <w:sz w:val="16"/>
                <w:szCs w:val="16"/>
              </w:rPr>
            </w:pPr>
          </w:p>
        </w:tc>
        <w:tc>
          <w:tcPr>
            <w:tcW w:w="539" w:type="pct"/>
          </w:tcPr>
          <w:p w14:paraId="4C2396C1" w14:textId="4C181C90" w:rsidR="008540B2" w:rsidRPr="0010213B" w:rsidRDefault="008540B2" w:rsidP="008540B2">
            <w:pPr>
              <w:jc w:val="center"/>
              <w:rPr>
                <w:rFonts w:asciiTheme="minorHAnsi" w:hAnsiTheme="minorHAnsi" w:cstheme="minorHAnsi"/>
                <w:sz w:val="16"/>
                <w:szCs w:val="16"/>
              </w:rPr>
            </w:pPr>
            <w:r>
              <w:rPr>
                <w:rFonts w:asciiTheme="minorHAnsi" w:hAnsiTheme="minorHAnsi" w:cstheme="minorHAnsi"/>
                <w:sz w:val="16"/>
                <w:szCs w:val="16"/>
              </w:rPr>
              <w:t>Equipo</w:t>
            </w:r>
          </w:p>
        </w:tc>
        <w:tc>
          <w:tcPr>
            <w:tcW w:w="570" w:type="pct"/>
          </w:tcPr>
          <w:p w14:paraId="0C5B4C0C" w14:textId="789921E9" w:rsidR="008540B2" w:rsidRPr="0010213B" w:rsidRDefault="008540B2" w:rsidP="008540B2">
            <w:pPr>
              <w:jc w:val="center"/>
              <w:rPr>
                <w:rFonts w:asciiTheme="minorHAnsi" w:hAnsiTheme="minorHAnsi" w:cstheme="minorHAnsi"/>
                <w:sz w:val="16"/>
                <w:szCs w:val="16"/>
              </w:rPr>
            </w:pPr>
            <w:r>
              <w:rPr>
                <w:rFonts w:asciiTheme="minorHAnsi" w:hAnsiTheme="minorHAnsi" w:cstheme="minorHAnsi"/>
                <w:sz w:val="16"/>
                <w:szCs w:val="16"/>
              </w:rPr>
              <w:t>5</w:t>
            </w:r>
          </w:p>
        </w:tc>
      </w:tr>
      <w:tr w:rsidR="008540B2" w:rsidRPr="00B96365" w14:paraId="3277FBC2" w14:textId="77777777" w:rsidTr="0010213B">
        <w:trPr>
          <w:trHeight w:val="53"/>
          <w:jc w:val="center"/>
        </w:trPr>
        <w:tc>
          <w:tcPr>
            <w:tcW w:w="495" w:type="pct"/>
            <w:shd w:val="clear" w:color="auto" w:fill="auto"/>
          </w:tcPr>
          <w:p w14:paraId="6768B7A4" w14:textId="4A8A1F61" w:rsidR="008540B2" w:rsidRPr="0010213B" w:rsidRDefault="008540B2" w:rsidP="008540B2">
            <w:pPr>
              <w:jc w:val="center"/>
              <w:rPr>
                <w:rFonts w:asciiTheme="minorHAnsi" w:hAnsiTheme="minorHAnsi" w:cstheme="minorHAnsi"/>
                <w:sz w:val="16"/>
                <w:szCs w:val="16"/>
              </w:rPr>
            </w:pPr>
            <w:r>
              <w:rPr>
                <w:rFonts w:asciiTheme="minorHAnsi" w:hAnsiTheme="minorHAnsi" w:cstheme="minorHAnsi"/>
                <w:sz w:val="16"/>
                <w:szCs w:val="16"/>
              </w:rPr>
              <w:t>5</w:t>
            </w:r>
          </w:p>
        </w:tc>
        <w:tc>
          <w:tcPr>
            <w:tcW w:w="3396" w:type="pct"/>
          </w:tcPr>
          <w:p w14:paraId="2E74CC96" w14:textId="77777777" w:rsidR="008540B2" w:rsidRDefault="00731AF3" w:rsidP="008540B2">
            <w:pPr>
              <w:autoSpaceDE w:val="0"/>
              <w:autoSpaceDN w:val="0"/>
              <w:adjustRightInd w:val="0"/>
              <w:jc w:val="both"/>
              <w:rPr>
                <w:rFonts w:asciiTheme="minorHAnsi" w:hAnsiTheme="minorHAnsi" w:cstheme="minorHAnsi"/>
                <w:sz w:val="16"/>
                <w:szCs w:val="16"/>
              </w:rPr>
            </w:pPr>
            <w:proofErr w:type="spellStart"/>
            <w:r w:rsidRPr="00731AF3">
              <w:rPr>
                <w:rFonts w:asciiTheme="minorHAnsi" w:hAnsiTheme="minorHAnsi" w:cstheme="minorHAnsi"/>
                <w:sz w:val="16"/>
                <w:szCs w:val="16"/>
              </w:rPr>
              <w:t>Anker</w:t>
            </w:r>
            <w:proofErr w:type="spellEnd"/>
            <w:r w:rsidRPr="00731AF3">
              <w:rPr>
                <w:rFonts w:asciiTheme="minorHAnsi" w:hAnsiTheme="minorHAnsi" w:cstheme="minorHAnsi"/>
                <w:sz w:val="16"/>
                <w:szCs w:val="16"/>
              </w:rPr>
              <w:t xml:space="preserve"> </w:t>
            </w:r>
            <w:proofErr w:type="spellStart"/>
            <w:r w:rsidRPr="00731AF3">
              <w:rPr>
                <w:rFonts w:asciiTheme="minorHAnsi" w:hAnsiTheme="minorHAnsi" w:cstheme="minorHAnsi"/>
                <w:sz w:val="16"/>
                <w:szCs w:val="16"/>
              </w:rPr>
              <w:t>PowerConf</w:t>
            </w:r>
            <w:proofErr w:type="spellEnd"/>
            <w:r w:rsidRPr="00731AF3">
              <w:rPr>
                <w:rFonts w:asciiTheme="minorHAnsi" w:hAnsiTheme="minorHAnsi" w:cstheme="minorHAnsi"/>
                <w:sz w:val="16"/>
                <w:szCs w:val="16"/>
              </w:rPr>
              <w:t xml:space="preserve"> - Altavoz Bluetooth con 6 micrófonos, Recogida de Voz Mejorada, 24 Horas de Tiempo de Llamada, Bluetooth 5, conexión USB C, Compatible con Plataformas líderes, tecnología </w:t>
            </w:r>
            <w:proofErr w:type="spellStart"/>
            <w:r w:rsidRPr="00731AF3">
              <w:rPr>
                <w:rFonts w:asciiTheme="minorHAnsi" w:hAnsiTheme="minorHAnsi" w:cstheme="minorHAnsi"/>
                <w:sz w:val="16"/>
                <w:szCs w:val="16"/>
              </w:rPr>
              <w:t>PowerIQ</w:t>
            </w:r>
            <w:proofErr w:type="spellEnd"/>
          </w:p>
          <w:p w14:paraId="375A0544" w14:textId="443132C0" w:rsidR="00731AF3" w:rsidRPr="0010213B" w:rsidRDefault="00731AF3" w:rsidP="008540B2">
            <w:pPr>
              <w:autoSpaceDE w:val="0"/>
              <w:autoSpaceDN w:val="0"/>
              <w:adjustRightInd w:val="0"/>
              <w:jc w:val="both"/>
              <w:rPr>
                <w:rFonts w:asciiTheme="minorHAnsi" w:hAnsiTheme="minorHAnsi" w:cstheme="minorHAnsi"/>
                <w:sz w:val="16"/>
                <w:szCs w:val="16"/>
              </w:rPr>
            </w:pPr>
          </w:p>
        </w:tc>
        <w:tc>
          <w:tcPr>
            <w:tcW w:w="539" w:type="pct"/>
          </w:tcPr>
          <w:p w14:paraId="1388D0C1" w14:textId="02B65984" w:rsidR="008540B2" w:rsidRPr="0010213B" w:rsidRDefault="008540B2" w:rsidP="008540B2">
            <w:pPr>
              <w:jc w:val="center"/>
              <w:rPr>
                <w:rFonts w:asciiTheme="minorHAnsi" w:hAnsiTheme="minorHAnsi" w:cstheme="minorHAnsi"/>
                <w:sz w:val="16"/>
                <w:szCs w:val="16"/>
              </w:rPr>
            </w:pPr>
            <w:r>
              <w:rPr>
                <w:rFonts w:asciiTheme="minorHAnsi" w:hAnsiTheme="minorHAnsi" w:cstheme="minorHAnsi"/>
                <w:sz w:val="16"/>
                <w:szCs w:val="16"/>
              </w:rPr>
              <w:t>Equipo</w:t>
            </w:r>
          </w:p>
        </w:tc>
        <w:tc>
          <w:tcPr>
            <w:tcW w:w="570" w:type="pct"/>
          </w:tcPr>
          <w:p w14:paraId="02BD47CC" w14:textId="25B6EE5E" w:rsidR="008540B2" w:rsidRPr="0010213B" w:rsidRDefault="008540B2" w:rsidP="008540B2">
            <w:pPr>
              <w:jc w:val="center"/>
              <w:rPr>
                <w:rFonts w:asciiTheme="minorHAnsi" w:hAnsiTheme="minorHAnsi" w:cstheme="minorHAnsi"/>
                <w:sz w:val="16"/>
                <w:szCs w:val="16"/>
              </w:rPr>
            </w:pPr>
            <w:r>
              <w:rPr>
                <w:rFonts w:asciiTheme="minorHAnsi" w:hAnsiTheme="minorHAnsi" w:cstheme="minorHAnsi"/>
                <w:sz w:val="16"/>
                <w:szCs w:val="16"/>
              </w:rPr>
              <w:t>5</w:t>
            </w:r>
          </w:p>
        </w:tc>
      </w:tr>
      <w:tr w:rsidR="008540B2" w:rsidRPr="00B96365" w14:paraId="741CFE21" w14:textId="77777777" w:rsidTr="0010213B">
        <w:trPr>
          <w:trHeight w:val="181"/>
          <w:jc w:val="center"/>
        </w:trPr>
        <w:tc>
          <w:tcPr>
            <w:tcW w:w="495" w:type="pct"/>
            <w:shd w:val="clear" w:color="auto" w:fill="auto"/>
          </w:tcPr>
          <w:p w14:paraId="4002001F" w14:textId="43F7F10A" w:rsidR="008540B2" w:rsidRPr="0010213B" w:rsidRDefault="008540B2" w:rsidP="008540B2">
            <w:pPr>
              <w:jc w:val="center"/>
              <w:rPr>
                <w:rFonts w:asciiTheme="minorHAnsi" w:hAnsiTheme="minorHAnsi" w:cstheme="minorHAnsi"/>
                <w:sz w:val="16"/>
                <w:szCs w:val="16"/>
              </w:rPr>
            </w:pPr>
            <w:r>
              <w:rPr>
                <w:rFonts w:asciiTheme="minorHAnsi" w:hAnsiTheme="minorHAnsi" w:cstheme="minorHAnsi"/>
                <w:sz w:val="16"/>
                <w:szCs w:val="16"/>
              </w:rPr>
              <w:t>6</w:t>
            </w:r>
          </w:p>
        </w:tc>
        <w:tc>
          <w:tcPr>
            <w:tcW w:w="3396" w:type="pct"/>
          </w:tcPr>
          <w:p w14:paraId="268DE6DD" w14:textId="77777777" w:rsidR="002163B5" w:rsidRPr="002163B5" w:rsidRDefault="002163B5" w:rsidP="002163B5">
            <w:pPr>
              <w:autoSpaceDE w:val="0"/>
              <w:autoSpaceDN w:val="0"/>
              <w:adjustRightInd w:val="0"/>
              <w:jc w:val="both"/>
              <w:rPr>
                <w:rFonts w:asciiTheme="minorHAnsi" w:hAnsiTheme="minorHAnsi" w:cstheme="minorHAnsi"/>
                <w:sz w:val="16"/>
                <w:szCs w:val="16"/>
              </w:rPr>
            </w:pPr>
            <w:r w:rsidRPr="002163B5">
              <w:rPr>
                <w:rFonts w:asciiTheme="minorHAnsi" w:hAnsiTheme="minorHAnsi" w:cstheme="minorHAnsi"/>
                <w:sz w:val="16"/>
                <w:szCs w:val="16"/>
              </w:rPr>
              <w:t xml:space="preserve">Desktop PC - Apple </w:t>
            </w:r>
            <w:proofErr w:type="spellStart"/>
            <w:r w:rsidRPr="002163B5">
              <w:rPr>
                <w:rFonts w:asciiTheme="minorHAnsi" w:hAnsiTheme="minorHAnsi" w:cstheme="minorHAnsi"/>
                <w:sz w:val="16"/>
                <w:szCs w:val="16"/>
              </w:rPr>
              <w:t>iMac</w:t>
            </w:r>
            <w:proofErr w:type="spellEnd"/>
            <w:r w:rsidRPr="002163B5">
              <w:rPr>
                <w:rFonts w:asciiTheme="minorHAnsi" w:hAnsiTheme="minorHAnsi" w:cstheme="minorHAnsi"/>
                <w:sz w:val="16"/>
                <w:szCs w:val="16"/>
              </w:rPr>
              <w:t xml:space="preserve"> 21.5" </w:t>
            </w:r>
          </w:p>
          <w:p w14:paraId="2CDE689B" w14:textId="77777777" w:rsidR="002163B5" w:rsidRPr="002163B5" w:rsidRDefault="002163B5" w:rsidP="002163B5">
            <w:pPr>
              <w:autoSpaceDE w:val="0"/>
              <w:autoSpaceDN w:val="0"/>
              <w:adjustRightInd w:val="0"/>
              <w:jc w:val="both"/>
              <w:rPr>
                <w:rFonts w:asciiTheme="minorHAnsi" w:hAnsiTheme="minorHAnsi" w:cstheme="minorHAnsi"/>
                <w:sz w:val="16"/>
                <w:szCs w:val="16"/>
              </w:rPr>
            </w:pPr>
            <w:r w:rsidRPr="002163B5">
              <w:rPr>
                <w:rFonts w:asciiTheme="minorHAnsi" w:hAnsiTheme="minorHAnsi" w:cstheme="minorHAnsi"/>
                <w:sz w:val="16"/>
                <w:szCs w:val="16"/>
              </w:rPr>
              <w:t>Procesador Intel Core i5 de doble núcleo y 2.3 GHz de séptima generación</w:t>
            </w:r>
          </w:p>
          <w:p w14:paraId="6B5FBE40" w14:textId="77777777" w:rsidR="002163B5" w:rsidRPr="002163B5" w:rsidRDefault="002163B5" w:rsidP="002163B5">
            <w:pPr>
              <w:autoSpaceDE w:val="0"/>
              <w:autoSpaceDN w:val="0"/>
              <w:adjustRightInd w:val="0"/>
              <w:jc w:val="both"/>
              <w:rPr>
                <w:rFonts w:asciiTheme="minorHAnsi" w:hAnsiTheme="minorHAnsi" w:cstheme="minorHAnsi"/>
                <w:sz w:val="16"/>
                <w:szCs w:val="16"/>
              </w:rPr>
            </w:pPr>
            <w:r w:rsidRPr="002163B5">
              <w:rPr>
                <w:rFonts w:asciiTheme="minorHAnsi" w:hAnsiTheme="minorHAnsi" w:cstheme="minorHAnsi"/>
                <w:sz w:val="16"/>
                <w:szCs w:val="16"/>
              </w:rPr>
              <w:t xml:space="preserve">Turbo </w:t>
            </w:r>
            <w:proofErr w:type="spellStart"/>
            <w:r w:rsidRPr="002163B5">
              <w:rPr>
                <w:rFonts w:asciiTheme="minorHAnsi" w:hAnsiTheme="minorHAnsi" w:cstheme="minorHAnsi"/>
                <w:sz w:val="16"/>
                <w:szCs w:val="16"/>
              </w:rPr>
              <w:t>Boost</w:t>
            </w:r>
            <w:proofErr w:type="spellEnd"/>
            <w:r w:rsidRPr="002163B5">
              <w:rPr>
                <w:rFonts w:asciiTheme="minorHAnsi" w:hAnsiTheme="minorHAnsi" w:cstheme="minorHAnsi"/>
                <w:sz w:val="16"/>
                <w:szCs w:val="16"/>
              </w:rPr>
              <w:t xml:space="preserve"> de hasta 3.6 GHz</w:t>
            </w:r>
          </w:p>
          <w:p w14:paraId="53128314" w14:textId="77777777" w:rsidR="002163B5" w:rsidRPr="002163B5" w:rsidRDefault="002163B5" w:rsidP="002163B5">
            <w:pPr>
              <w:autoSpaceDE w:val="0"/>
              <w:autoSpaceDN w:val="0"/>
              <w:adjustRightInd w:val="0"/>
              <w:jc w:val="both"/>
              <w:rPr>
                <w:rFonts w:asciiTheme="minorHAnsi" w:hAnsiTheme="minorHAnsi" w:cstheme="minorHAnsi"/>
                <w:sz w:val="16"/>
                <w:szCs w:val="16"/>
              </w:rPr>
            </w:pPr>
            <w:r w:rsidRPr="002163B5">
              <w:rPr>
                <w:rFonts w:asciiTheme="minorHAnsi" w:hAnsiTheme="minorHAnsi" w:cstheme="minorHAnsi"/>
                <w:sz w:val="16"/>
                <w:szCs w:val="16"/>
              </w:rPr>
              <w:t>8 GB de memoria de 2133 MHz, configurable con 16 GB</w:t>
            </w:r>
          </w:p>
          <w:p w14:paraId="083B6A6A" w14:textId="77777777" w:rsidR="002163B5" w:rsidRPr="002163B5" w:rsidRDefault="002163B5" w:rsidP="002163B5">
            <w:pPr>
              <w:autoSpaceDE w:val="0"/>
              <w:autoSpaceDN w:val="0"/>
              <w:adjustRightInd w:val="0"/>
              <w:jc w:val="both"/>
              <w:rPr>
                <w:rFonts w:asciiTheme="minorHAnsi" w:hAnsiTheme="minorHAnsi" w:cstheme="minorHAnsi"/>
                <w:sz w:val="16"/>
                <w:szCs w:val="16"/>
              </w:rPr>
            </w:pPr>
            <w:r w:rsidRPr="002163B5">
              <w:rPr>
                <w:rFonts w:asciiTheme="minorHAnsi" w:hAnsiTheme="minorHAnsi" w:cstheme="minorHAnsi"/>
                <w:sz w:val="16"/>
                <w:szCs w:val="16"/>
              </w:rPr>
              <w:t>Almacenamiento SSD de 256 GB¹</w:t>
            </w:r>
          </w:p>
          <w:p w14:paraId="6A6E174F" w14:textId="77777777" w:rsidR="002163B5" w:rsidRPr="002163B5" w:rsidRDefault="002163B5" w:rsidP="002163B5">
            <w:pPr>
              <w:autoSpaceDE w:val="0"/>
              <w:autoSpaceDN w:val="0"/>
              <w:adjustRightInd w:val="0"/>
              <w:jc w:val="both"/>
              <w:rPr>
                <w:rFonts w:asciiTheme="minorHAnsi" w:hAnsiTheme="minorHAnsi" w:cstheme="minorHAnsi"/>
                <w:sz w:val="16"/>
                <w:szCs w:val="16"/>
              </w:rPr>
            </w:pPr>
            <w:r w:rsidRPr="002163B5">
              <w:rPr>
                <w:rFonts w:asciiTheme="minorHAnsi" w:hAnsiTheme="minorHAnsi" w:cstheme="minorHAnsi"/>
                <w:sz w:val="16"/>
                <w:szCs w:val="16"/>
              </w:rPr>
              <w:t xml:space="preserve">Intel Iris Plus </w:t>
            </w:r>
            <w:proofErr w:type="spellStart"/>
            <w:r w:rsidRPr="002163B5">
              <w:rPr>
                <w:rFonts w:asciiTheme="minorHAnsi" w:hAnsiTheme="minorHAnsi" w:cstheme="minorHAnsi"/>
                <w:sz w:val="16"/>
                <w:szCs w:val="16"/>
              </w:rPr>
              <w:t>Graphics</w:t>
            </w:r>
            <w:proofErr w:type="spellEnd"/>
            <w:r w:rsidRPr="002163B5">
              <w:rPr>
                <w:rFonts w:asciiTheme="minorHAnsi" w:hAnsiTheme="minorHAnsi" w:cstheme="minorHAnsi"/>
                <w:sz w:val="16"/>
                <w:szCs w:val="16"/>
              </w:rPr>
              <w:t xml:space="preserve"> 640</w:t>
            </w:r>
          </w:p>
          <w:p w14:paraId="1C811163" w14:textId="77777777" w:rsidR="002163B5" w:rsidRPr="002163B5" w:rsidRDefault="002163B5" w:rsidP="002163B5">
            <w:pPr>
              <w:autoSpaceDE w:val="0"/>
              <w:autoSpaceDN w:val="0"/>
              <w:adjustRightInd w:val="0"/>
              <w:jc w:val="both"/>
              <w:rPr>
                <w:rFonts w:asciiTheme="minorHAnsi" w:hAnsiTheme="minorHAnsi" w:cstheme="minorHAnsi"/>
                <w:sz w:val="16"/>
                <w:szCs w:val="16"/>
              </w:rPr>
            </w:pPr>
            <w:r w:rsidRPr="002163B5">
              <w:rPr>
                <w:rFonts w:asciiTheme="minorHAnsi" w:hAnsiTheme="minorHAnsi" w:cstheme="minorHAnsi"/>
                <w:sz w:val="16"/>
                <w:szCs w:val="16"/>
              </w:rPr>
              <w:t xml:space="preserve">Dos puertos </w:t>
            </w:r>
            <w:proofErr w:type="spellStart"/>
            <w:r w:rsidRPr="002163B5">
              <w:rPr>
                <w:rFonts w:asciiTheme="minorHAnsi" w:hAnsiTheme="minorHAnsi" w:cstheme="minorHAnsi"/>
                <w:sz w:val="16"/>
                <w:szCs w:val="16"/>
              </w:rPr>
              <w:t>Thunderbolt</w:t>
            </w:r>
            <w:proofErr w:type="spellEnd"/>
            <w:r w:rsidRPr="002163B5">
              <w:rPr>
                <w:rFonts w:asciiTheme="minorHAnsi" w:hAnsiTheme="minorHAnsi" w:cstheme="minorHAnsi"/>
                <w:sz w:val="16"/>
                <w:szCs w:val="16"/>
              </w:rPr>
              <w:t xml:space="preserve"> 3</w:t>
            </w:r>
          </w:p>
          <w:p w14:paraId="6415C1B2" w14:textId="77777777" w:rsidR="008540B2" w:rsidRDefault="002163B5" w:rsidP="002163B5">
            <w:pPr>
              <w:autoSpaceDE w:val="0"/>
              <w:autoSpaceDN w:val="0"/>
              <w:adjustRightInd w:val="0"/>
              <w:jc w:val="both"/>
              <w:rPr>
                <w:rFonts w:asciiTheme="minorHAnsi" w:hAnsiTheme="minorHAnsi" w:cstheme="minorHAnsi"/>
                <w:sz w:val="16"/>
                <w:szCs w:val="16"/>
              </w:rPr>
            </w:pPr>
            <w:r w:rsidRPr="002163B5">
              <w:rPr>
                <w:rFonts w:asciiTheme="minorHAnsi" w:hAnsiTheme="minorHAnsi" w:cstheme="minorHAnsi"/>
                <w:sz w:val="16"/>
                <w:szCs w:val="16"/>
              </w:rPr>
              <w:t xml:space="preserve">Pantalla </w:t>
            </w:r>
            <w:proofErr w:type="spellStart"/>
            <w:r w:rsidRPr="002163B5">
              <w:rPr>
                <w:rFonts w:asciiTheme="minorHAnsi" w:hAnsiTheme="minorHAnsi" w:cstheme="minorHAnsi"/>
                <w:sz w:val="16"/>
                <w:szCs w:val="16"/>
              </w:rPr>
              <w:t>sRGB</w:t>
            </w:r>
            <w:proofErr w:type="spellEnd"/>
            <w:r w:rsidRPr="002163B5">
              <w:rPr>
                <w:rFonts w:asciiTheme="minorHAnsi" w:hAnsiTheme="minorHAnsi" w:cstheme="minorHAnsi"/>
                <w:sz w:val="16"/>
                <w:szCs w:val="16"/>
              </w:rPr>
              <w:t xml:space="preserve"> de 1920 x 1080</w:t>
            </w:r>
          </w:p>
          <w:p w14:paraId="27CB6A0C" w14:textId="1E84B4B8" w:rsidR="002163B5" w:rsidRPr="0010213B" w:rsidRDefault="002163B5" w:rsidP="002163B5">
            <w:pPr>
              <w:autoSpaceDE w:val="0"/>
              <w:autoSpaceDN w:val="0"/>
              <w:adjustRightInd w:val="0"/>
              <w:jc w:val="both"/>
              <w:rPr>
                <w:rFonts w:asciiTheme="minorHAnsi" w:hAnsiTheme="minorHAnsi" w:cstheme="minorHAnsi"/>
                <w:sz w:val="16"/>
                <w:szCs w:val="16"/>
              </w:rPr>
            </w:pPr>
          </w:p>
        </w:tc>
        <w:tc>
          <w:tcPr>
            <w:tcW w:w="539" w:type="pct"/>
          </w:tcPr>
          <w:p w14:paraId="41B01E75" w14:textId="705D5A03" w:rsidR="008540B2" w:rsidRPr="0010213B" w:rsidRDefault="008540B2" w:rsidP="008540B2">
            <w:pPr>
              <w:jc w:val="center"/>
              <w:rPr>
                <w:rFonts w:asciiTheme="minorHAnsi" w:hAnsiTheme="minorHAnsi" w:cstheme="minorHAnsi"/>
                <w:sz w:val="16"/>
                <w:szCs w:val="16"/>
              </w:rPr>
            </w:pPr>
            <w:r>
              <w:rPr>
                <w:rFonts w:asciiTheme="minorHAnsi" w:hAnsiTheme="minorHAnsi" w:cstheme="minorHAnsi"/>
                <w:sz w:val="16"/>
                <w:szCs w:val="16"/>
              </w:rPr>
              <w:t>Equipo</w:t>
            </w:r>
          </w:p>
        </w:tc>
        <w:tc>
          <w:tcPr>
            <w:tcW w:w="570" w:type="pct"/>
          </w:tcPr>
          <w:p w14:paraId="1C8D4F04" w14:textId="75E35666" w:rsidR="008540B2" w:rsidRPr="0010213B" w:rsidRDefault="008540B2" w:rsidP="008540B2">
            <w:pPr>
              <w:jc w:val="center"/>
              <w:rPr>
                <w:rFonts w:asciiTheme="minorHAnsi" w:hAnsiTheme="minorHAnsi" w:cstheme="minorHAnsi"/>
                <w:sz w:val="16"/>
                <w:szCs w:val="16"/>
              </w:rPr>
            </w:pPr>
            <w:r>
              <w:rPr>
                <w:rFonts w:asciiTheme="minorHAnsi" w:hAnsiTheme="minorHAnsi" w:cstheme="minorHAnsi"/>
                <w:sz w:val="16"/>
                <w:szCs w:val="16"/>
              </w:rPr>
              <w:t>2</w:t>
            </w:r>
          </w:p>
        </w:tc>
      </w:tr>
      <w:tr w:rsidR="002163B5" w:rsidRPr="00B96365" w14:paraId="46EE06FE" w14:textId="77777777" w:rsidTr="0010213B">
        <w:trPr>
          <w:trHeight w:val="73"/>
          <w:jc w:val="center"/>
        </w:trPr>
        <w:tc>
          <w:tcPr>
            <w:tcW w:w="495" w:type="pct"/>
            <w:shd w:val="clear" w:color="auto" w:fill="auto"/>
          </w:tcPr>
          <w:p w14:paraId="174E223D" w14:textId="19E6E7F9"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7</w:t>
            </w:r>
          </w:p>
        </w:tc>
        <w:tc>
          <w:tcPr>
            <w:tcW w:w="3396" w:type="pct"/>
          </w:tcPr>
          <w:p w14:paraId="333C4DC3" w14:textId="77777777" w:rsidR="002163B5" w:rsidRPr="002163B5" w:rsidRDefault="002163B5" w:rsidP="002163B5">
            <w:pPr>
              <w:autoSpaceDE w:val="0"/>
              <w:autoSpaceDN w:val="0"/>
              <w:adjustRightInd w:val="0"/>
              <w:jc w:val="both"/>
              <w:rPr>
                <w:rFonts w:asciiTheme="minorHAnsi" w:hAnsiTheme="minorHAnsi" w:cstheme="minorHAnsi"/>
                <w:sz w:val="16"/>
                <w:szCs w:val="16"/>
              </w:rPr>
            </w:pPr>
            <w:r w:rsidRPr="002163B5">
              <w:rPr>
                <w:rFonts w:asciiTheme="minorHAnsi" w:hAnsiTheme="minorHAnsi" w:cstheme="minorHAnsi"/>
                <w:sz w:val="16"/>
                <w:szCs w:val="16"/>
              </w:rPr>
              <w:t xml:space="preserve">Dispositivo de formación en el manejo de la vía aérea </w:t>
            </w:r>
            <w:proofErr w:type="spellStart"/>
            <w:r w:rsidRPr="002163B5">
              <w:rPr>
                <w:rFonts w:asciiTheme="minorHAnsi" w:hAnsiTheme="minorHAnsi" w:cstheme="minorHAnsi"/>
                <w:sz w:val="16"/>
                <w:szCs w:val="16"/>
              </w:rPr>
              <w:t>Laerdal</w:t>
            </w:r>
            <w:proofErr w:type="spellEnd"/>
            <w:r w:rsidRPr="002163B5">
              <w:rPr>
                <w:rFonts w:asciiTheme="minorHAnsi" w:hAnsiTheme="minorHAnsi" w:cstheme="minorHAnsi"/>
                <w:sz w:val="16"/>
                <w:szCs w:val="16"/>
              </w:rPr>
              <w:t xml:space="preserve"> 25000033. </w:t>
            </w:r>
          </w:p>
          <w:p w14:paraId="2B7FF307" w14:textId="77777777" w:rsidR="002163B5" w:rsidRPr="002163B5" w:rsidRDefault="002163B5" w:rsidP="002163B5">
            <w:pPr>
              <w:autoSpaceDE w:val="0"/>
              <w:autoSpaceDN w:val="0"/>
              <w:adjustRightInd w:val="0"/>
              <w:jc w:val="both"/>
              <w:rPr>
                <w:rFonts w:asciiTheme="minorHAnsi" w:hAnsiTheme="minorHAnsi" w:cstheme="minorHAnsi"/>
                <w:sz w:val="16"/>
                <w:szCs w:val="16"/>
              </w:rPr>
            </w:pPr>
            <w:r w:rsidRPr="002163B5">
              <w:rPr>
                <w:rFonts w:asciiTheme="minorHAnsi" w:hAnsiTheme="minorHAnsi" w:cstheme="minorHAnsi"/>
                <w:sz w:val="16"/>
                <w:szCs w:val="16"/>
              </w:rPr>
              <w:t>Práctica realista para desarrollar la competencia en el manejo de las vías respiratorias.</w:t>
            </w:r>
          </w:p>
          <w:p w14:paraId="74E2BB79" w14:textId="77777777" w:rsidR="002163B5" w:rsidRDefault="002163B5" w:rsidP="002163B5">
            <w:pPr>
              <w:autoSpaceDE w:val="0"/>
              <w:autoSpaceDN w:val="0"/>
              <w:adjustRightInd w:val="0"/>
              <w:jc w:val="both"/>
              <w:rPr>
                <w:rFonts w:asciiTheme="minorHAnsi" w:hAnsiTheme="minorHAnsi" w:cstheme="minorHAnsi"/>
                <w:sz w:val="16"/>
                <w:szCs w:val="16"/>
              </w:rPr>
            </w:pPr>
            <w:r w:rsidRPr="002163B5">
              <w:rPr>
                <w:rFonts w:asciiTheme="minorHAnsi" w:hAnsiTheme="minorHAnsi" w:cstheme="minorHAnsi"/>
                <w:sz w:val="16"/>
                <w:szCs w:val="16"/>
              </w:rPr>
              <w:t xml:space="preserve">Incluye: Maniquí sobre tabla resistente, Modelo de demostración de vías respiratorias, Kit de limpieza, Lubricante, </w:t>
            </w:r>
            <w:proofErr w:type="spellStart"/>
            <w:r w:rsidRPr="002163B5">
              <w:rPr>
                <w:rFonts w:asciiTheme="minorHAnsi" w:hAnsiTheme="minorHAnsi" w:cstheme="minorHAnsi"/>
                <w:sz w:val="16"/>
                <w:szCs w:val="16"/>
              </w:rPr>
              <w:t>Carry</w:t>
            </w:r>
            <w:proofErr w:type="spellEnd"/>
            <w:r w:rsidRPr="002163B5">
              <w:rPr>
                <w:rFonts w:asciiTheme="minorHAnsi" w:hAnsiTheme="minorHAnsi" w:cstheme="minorHAnsi"/>
                <w:sz w:val="16"/>
                <w:szCs w:val="16"/>
              </w:rPr>
              <w:t xml:space="preserve"> Case e instrucciones de uso</w:t>
            </w:r>
          </w:p>
          <w:p w14:paraId="2B844784" w14:textId="669B2E6E" w:rsidR="002163B5" w:rsidRPr="002163B5" w:rsidRDefault="002163B5" w:rsidP="002163B5">
            <w:pPr>
              <w:autoSpaceDE w:val="0"/>
              <w:autoSpaceDN w:val="0"/>
              <w:adjustRightInd w:val="0"/>
              <w:jc w:val="both"/>
              <w:rPr>
                <w:rFonts w:asciiTheme="minorHAnsi" w:hAnsiTheme="minorHAnsi" w:cstheme="minorHAnsi"/>
                <w:sz w:val="16"/>
                <w:szCs w:val="16"/>
              </w:rPr>
            </w:pPr>
          </w:p>
        </w:tc>
        <w:tc>
          <w:tcPr>
            <w:tcW w:w="539" w:type="pct"/>
          </w:tcPr>
          <w:p w14:paraId="0CB86621" w14:textId="36607BB9"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Equipo</w:t>
            </w:r>
          </w:p>
        </w:tc>
        <w:tc>
          <w:tcPr>
            <w:tcW w:w="570" w:type="pct"/>
          </w:tcPr>
          <w:p w14:paraId="1932A4EE" w14:textId="2D76877C"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3</w:t>
            </w:r>
          </w:p>
        </w:tc>
      </w:tr>
      <w:tr w:rsidR="002163B5" w:rsidRPr="00B96365" w14:paraId="1EB380C6" w14:textId="77777777" w:rsidTr="0010213B">
        <w:trPr>
          <w:trHeight w:val="53"/>
          <w:jc w:val="center"/>
        </w:trPr>
        <w:tc>
          <w:tcPr>
            <w:tcW w:w="495" w:type="pct"/>
            <w:shd w:val="clear" w:color="auto" w:fill="auto"/>
          </w:tcPr>
          <w:p w14:paraId="348F1185" w14:textId="4A5DFF0B"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8</w:t>
            </w:r>
          </w:p>
        </w:tc>
        <w:tc>
          <w:tcPr>
            <w:tcW w:w="3396" w:type="pct"/>
          </w:tcPr>
          <w:p w14:paraId="393F16EE" w14:textId="77777777" w:rsidR="002163B5" w:rsidRDefault="002163B5" w:rsidP="002163B5">
            <w:pPr>
              <w:autoSpaceDE w:val="0"/>
              <w:autoSpaceDN w:val="0"/>
              <w:adjustRightInd w:val="0"/>
              <w:jc w:val="both"/>
              <w:rPr>
                <w:rFonts w:asciiTheme="minorHAnsi" w:hAnsiTheme="minorHAnsi" w:cstheme="minorHAnsi"/>
                <w:sz w:val="16"/>
                <w:szCs w:val="16"/>
              </w:rPr>
            </w:pPr>
            <w:r w:rsidRPr="002163B5">
              <w:rPr>
                <w:rFonts w:asciiTheme="minorHAnsi" w:hAnsiTheme="minorHAnsi" w:cstheme="minorHAnsi"/>
                <w:sz w:val="16"/>
                <w:szCs w:val="16"/>
              </w:rPr>
              <w:t xml:space="preserve">Silla de ruedas. </w:t>
            </w:r>
            <w:proofErr w:type="spellStart"/>
            <w:r w:rsidRPr="002163B5">
              <w:rPr>
                <w:rFonts w:asciiTheme="minorHAnsi" w:hAnsiTheme="minorHAnsi" w:cstheme="minorHAnsi"/>
                <w:sz w:val="16"/>
                <w:szCs w:val="16"/>
              </w:rPr>
              <w:t>Rider</w:t>
            </w:r>
            <w:proofErr w:type="spellEnd"/>
            <w:r w:rsidRPr="002163B5">
              <w:rPr>
                <w:rFonts w:asciiTheme="minorHAnsi" w:hAnsiTheme="minorHAnsi" w:cstheme="minorHAnsi"/>
                <w:sz w:val="16"/>
                <w:szCs w:val="16"/>
              </w:rPr>
              <w:t xml:space="preserve"> De Acero inoxidable con descansa brazos De Aluminio, »Silla fabricada con acero inoxidable de alta resistencia, »Cuenta con agarraderas de plástico, »El freno de alta seguridad evita deslizamiento o movimientos indeseados, »Descansa brazos abatibles y acojinados, »Incluye respaldo acojinado de lona, »Descansa pies </w:t>
            </w:r>
            <w:proofErr w:type="spellStart"/>
            <w:r w:rsidRPr="002163B5">
              <w:rPr>
                <w:rFonts w:asciiTheme="minorHAnsi" w:hAnsiTheme="minorHAnsi" w:cstheme="minorHAnsi"/>
                <w:sz w:val="16"/>
                <w:szCs w:val="16"/>
              </w:rPr>
              <w:t>abatibes</w:t>
            </w:r>
            <w:proofErr w:type="spellEnd"/>
            <w:r w:rsidRPr="002163B5">
              <w:rPr>
                <w:rFonts w:asciiTheme="minorHAnsi" w:hAnsiTheme="minorHAnsi" w:cstheme="minorHAnsi"/>
                <w:sz w:val="16"/>
                <w:szCs w:val="16"/>
              </w:rPr>
              <w:t>. Color: cromada, café y azul, »Ruedas sólidas traseras: 60.96 cm (24 pulgadas), »Ruedas delanteras: 20.32 cm</w:t>
            </w:r>
          </w:p>
          <w:p w14:paraId="6F9FED96" w14:textId="445F799C" w:rsidR="002163B5" w:rsidRPr="002163B5" w:rsidRDefault="002163B5" w:rsidP="002163B5">
            <w:pPr>
              <w:autoSpaceDE w:val="0"/>
              <w:autoSpaceDN w:val="0"/>
              <w:adjustRightInd w:val="0"/>
              <w:jc w:val="both"/>
              <w:rPr>
                <w:rFonts w:asciiTheme="minorHAnsi" w:hAnsiTheme="minorHAnsi" w:cstheme="minorHAnsi"/>
                <w:sz w:val="16"/>
                <w:szCs w:val="16"/>
              </w:rPr>
            </w:pPr>
            <w:r w:rsidRPr="002163B5">
              <w:rPr>
                <w:rFonts w:asciiTheme="minorHAnsi" w:hAnsiTheme="minorHAnsi" w:cstheme="minorHAnsi"/>
                <w:sz w:val="16"/>
                <w:szCs w:val="16"/>
              </w:rPr>
              <w:t xml:space="preserve"> </w:t>
            </w:r>
          </w:p>
        </w:tc>
        <w:tc>
          <w:tcPr>
            <w:tcW w:w="539" w:type="pct"/>
          </w:tcPr>
          <w:p w14:paraId="656A7E43" w14:textId="30A93279"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Equipo</w:t>
            </w:r>
          </w:p>
        </w:tc>
        <w:tc>
          <w:tcPr>
            <w:tcW w:w="570" w:type="pct"/>
          </w:tcPr>
          <w:p w14:paraId="417ACA66" w14:textId="37386069"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2</w:t>
            </w:r>
          </w:p>
        </w:tc>
      </w:tr>
      <w:tr w:rsidR="002163B5" w:rsidRPr="00B96365" w14:paraId="09D3C928" w14:textId="77777777" w:rsidTr="0010213B">
        <w:trPr>
          <w:trHeight w:val="81"/>
          <w:jc w:val="center"/>
        </w:trPr>
        <w:tc>
          <w:tcPr>
            <w:tcW w:w="495" w:type="pct"/>
            <w:shd w:val="clear" w:color="auto" w:fill="auto"/>
          </w:tcPr>
          <w:p w14:paraId="675FFDF9" w14:textId="130E1CB2"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9</w:t>
            </w:r>
          </w:p>
        </w:tc>
        <w:tc>
          <w:tcPr>
            <w:tcW w:w="3396" w:type="pct"/>
          </w:tcPr>
          <w:p w14:paraId="3E5290DF" w14:textId="67709A67" w:rsidR="002163B5" w:rsidRPr="002163B5" w:rsidRDefault="00F62C53" w:rsidP="002163B5">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 xml:space="preserve">Medidor de lípidos 5 en </w:t>
            </w:r>
            <w:r w:rsidR="002163B5" w:rsidRPr="002163B5">
              <w:rPr>
                <w:rFonts w:asciiTheme="minorHAnsi" w:hAnsiTheme="minorHAnsi" w:cstheme="minorHAnsi"/>
                <w:sz w:val="16"/>
                <w:szCs w:val="16"/>
              </w:rPr>
              <w:t>1 Medidor de colesterol Medidor de prueba de triglicéridos de glucosa HDL LDL. Artículos de prueba: el colesterol total, triglicéridos, las lipoproteínas de alta densidad, las lipoproteínas de baja densidad;</w:t>
            </w:r>
            <w:r w:rsidR="002163B5" w:rsidRPr="002163B5">
              <w:rPr>
                <w:rFonts w:asciiTheme="minorHAnsi" w:hAnsiTheme="minorHAnsi" w:cstheme="minorHAnsi"/>
                <w:sz w:val="16"/>
                <w:szCs w:val="16"/>
              </w:rPr>
              <w:br/>
              <w:t>Potencia: 2pcs pilas AAA;</w:t>
            </w:r>
            <w:r w:rsidR="002163B5" w:rsidRPr="002163B5">
              <w:rPr>
                <w:rFonts w:asciiTheme="minorHAnsi" w:hAnsiTheme="minorHAnsi" w:cstheme="minorHAnsi"/>
                <w:sz w:val="16"/>
                <w:szCs w:val="16"/>
              </w:rPr>
              <w:br/>
              <w:t>Tamaño: 61*109*23mm;</w:t>
            </w:r>
            <w:r w:rsidR="002163B5" w:rsidRPr="002163B5">
              <w:rPr>
                <w:rFonts w:asciiTheme="minorHAnsi" w:hAnsiTheme="minorHAnsi" w:cstheme="minorHAnsi"/>
                <w:sz w:val="16"/>
                <w:szCs w:val="16"/>
              </w:rPr>
              <w:br/>
            </w:r>
            <w:r w:rsidR="002163B5" w:rsidRPr="002163B5">
              <w:rPr>
                <w:rFonts w:asciiTheme="minorHAnsi" w:hAnsiTheme="minorHAnsi" w:cstheme="minorHAnsi"/>
                <w:sz w:val="16"/>
                <w:szCs w:val="16"/>
              </w:rPr>
              <w:lastRenderedPageBreak/>
              <w:t xml:space="preserve">Principio de medición: </w:t>
            </w:r>
            <w:proofErr w:type="spellStart"/>
            <w:r w:rsidR="002163B5" w:rsidRPr="002163B5">
              <w:rPr>
                <w:rFonts w:asciiTheme="minorHAnsi" w:hAnsiTheme="minorHAnsi" w:cstheme="minorHAnsi"/>
                <w:sz w:val="16"/>
                <w:szCs w:val="16"/>
              </w:rPr>
              <w:t>electrooptics</w:t>
            </w:r>
            <w:proofErr w:type="spellEnd"/>
            <w:r w:rsidR="002163B5" w:rsidRPr="002163B5">
              <w:rPr>
                <w:rFonts w:asciiTheme="minorHAnsi" w:hAnsiTheme="minorHAnsi" w:cstheme="minorHAnsi"/>
                <w:sz w:val="16"/>
                <w:szCs w:val="16"/>
              </w:rPr>
              <w:t xml:space="preserve">, </w:t>
            </w:r>
            <w:proofErr w:type="spellStart"/>
            <w:r w:rsidR="002163B5" w:rsidRPr="002163B5">
              <w:rPr>
                <w:rFonts w:asciiTheme="minorHAnsi" w:hAnsiTheme="minorHAnsi" w:cstheme="minorHAnsi"/>
                <w:sz w:val="16"/>
                <w:szCs w:val="16"/>
              </w:rPr>
              <w:t>Spectrum</w:t>
            </w:r>
            <w:proofErr w:type="spellEnd"/>
            <w:r w:rsidR="002163B5" w:rsidRPr="002163B5">
              <w:rPr>
                <w:rFonts w:asciiTheme="minorHAnsi" w:hAnsiTheme="minorHAnsi" w:cstheme="minorHAnsi"/>
                <w:sz w:val="16"/>
                <w:szCs w:val="16"/>
              </w:rPr>
              <w:t>; El paquete incluye:</w:t>
            </w:r>
            <w:r w:rsidR="002163B5" w:rsidRPr="002163B5">
              <w:rPr>
                <w:rFonts w:asciiTheme="minorHAnsi" w:hAnsiTheme="minorHAnsi" w:cstheme="minorHAnsi"/>
                <w:sz w:val="16"/>
                <w:szCs w:val="16"/>
              </w:rPr>
              <w:br/>
              <w:t>1pcMedidor de perfil lipídico;</w:t>
            </w:r>
            <w:r w:rsidR="002163B5" w:rsidRPr="002163B5">
              <w:rPr>
                <w:rFonts w:asciiTheme="minorHAnsi" w:hAnsiTheme="minorHAnsi" w:cstheme="minorHAnsi"/>
                <w:sz w:val="16"/>
                <w:szCs w:val="16"/>
              </w:rPr>
              <w:br/>
              <w:t>10pcs Tiras de prueba de lípidos;</w:t>
            </w:r>
            <w:r w:rsidR="002163B5" w:rsidRPr="002163B5">
              <w:rPr>
                <w:rFonts w:asciiTheme="minorHAnsi" w:hAnsiTheme="minorHAnsi" w:cstheme="minorHAnsi"/>
                <w:sz w:val="16"/>
                <w:szCs w:val="16"/>
              </w:rPr>
              <w:br/>
              <w:t>10pcs Lancetas.</w:t>
            </w:r>
          </w:p>
          <w:p w14:paraId="1DC924A6" w14:textId="77777777" w:rsidR="002163B5" w:rsidRDefault="002163B5" w:rsidP="002163B5">
            <w:pPr>
              <w:autoSpaceDE w:val="0"/>
              <w:autoSpaceDN w:val="0"/>
              <w:adjustRightInd w:val="0"/>
              <w:rPr>
                <w:rFonts w:asciiTheme="minorHAnsi" w:hAnsiTheme="minorHAnsi" w:cstheme="minorHAnsi"/>
                <w:sz w:val="16"/>
                <w:szCs w:val="16"/>
              </w:rPr>
            </w:pPr>
            <w:r w:rsidRPr="002163B5">
              <w:rPr>
                <w:rFonts w:asciiTheme="minorHAnsi" w:hAnsiTheme="minorHAnsi" w:cstheme="minorHAnsi"/>
                <w:sz w:val="16"/>
                <w:szCs w:val="16"/>
              </w:rPr>
              <w:t>10pcs tubos de recogida de sangre</w:t>
            </w:r>
          </w:p>
          <w:p w14:paraId="689F35B0" w14:textId="008C996D" w:rsidR="002163B5" w:rsidRPr="002163B5" w:rsidRDefault="002163B5" w:rsidP="002163B5">
            <w:pPr>
              <w:autoSpaceDE w:val="0"/>
              <w:autoSpaceDN w:val="0"/>
              <w:adjustRightInd w:val="0"/>
              <w:rPr>
                <w:rFonts w:asciiTheme="minorHAnsi" w:hAnsiTheme="minorHAnsi" w:cstheme="minorHAnsi"/>
                <w:sz w:val="16"/>
                <w:szCs w:val="16"/>
              </w:rPr>
            </w:pPr>
          </w:p>
        </w:tc>
        <w:tc>
          <w:tcPr>
            <w:tcW w:w="539" w:type="pct"/>
          </w:tcPr>
          <w:p w14:paraId="3EDB80EC" w14:textId="77D05E8D"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lastRenderedPageBreak/>
              <w:t>Equipo</w:t>
            </w:r>
          </w:p>
        </w:tc>
        <w:tc>
          <w:tcPr>
            <w:tcW w:w="570" w:type="pct"/>
          </w:tcPr>
          <w:p w14:paraId="05EDAB5D" w14:textId="08D7771C"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4</w:t>
            </w:r>
          </w:p>
        </w:tc>
      </w:tr>
      <w:tr w:rsidR="002163B5" w:rsidRPr="00B96365" w14:paraId="0A5A0C6E" w14:textId="77777777" w:rsidTr="0010213B">
        <w:trPr>
          <w:trHeight w:val="101"/>
          <w:jc w:val="center"/>
        </w:trPr>
        <w:tc>
          <w:tcPr>
            <w:tcW w:w="495" w:type="pct"/>
            <w:shd w:val="clear" w:color="auto" w:fill="auto"/>
          </w:tcPr>
          <w:p w14:paraId="1CD8CA1E" w14:textId="1F6F8805"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lastRenderedPageBreak/>
              <w:t>10</w:t>
            </w:r>
          </w:p>
        </w:tc>
        <w:tc>
          <w:tcPr>
            <w:tcW w:w="3396" w:type="pct"/>
          </w:tcPr>
          <w:p w14:paraId="2587995F" w14:textId="77777777" w:rsidR="002163B5" w:rsidRPr="002163B5" w:rsidRDefault="002163B5" w:rsidP="002163B5">
            <w:pPr>
              <w:spacing w:line="259" w:lineRule="auto"/>
              <w:jc w:val="both"/>
              <w:rPr>
                <w:rFonts w:asciiTheme="minorHAnsi" w:hAnsiTheme="minorHAnsi" w:cs="Arial"/>
                <w:bCs/>
                <w:color w:val="000000"/>
                <w:sz w:val="16"/>
                <w:szCs w:val="16"/>
              </w:rPr>
            </w:pPr>
            <w:r w:rsidRPr="002163B5">
              <w:rPr>
                <w:rFonts w:asciiTheme="minorHAnsi" w:hAnsiTheme="minorHAnsi" w:cs="Arial"/>
                <w:bCs/>
                <w:color w:val="000000"/>
                <w:sz w:val="16"/>
                <w:szCs w:val="16"/>
              </w:rPr>
              <w:t xml:space="preserve">Tanque de oxígeno </w:t>
            </w:r>
            <w:proofErr w:type="spellStart"/>
            <w:r w:rsidRPr="002163B5">
              <w:rPr>
                <w:rFonts w:asciiTheme="minorHAnsi" w:hAnsiTheme="minorHAnsi" w:cs="Arial"/>
                <w:bCs/>
                <w:color w:val="000000"/>
                <w:sz w:val="16"/>
                <w:szCs w:val="16"/>
              </w:rPr>
              <w:t>Medfex</w:t>
            </w:r>
            <w:proofErr w:type="spellEnd"/>
            <w:r w:rsidRPr="002163B5">
              <w:rPr>
                <w:rFonts w:asciiTheme="minorHAnsi" w:hAnsiTheme="minorHAnsi" w:cs="Arial"/>
                <w:bCs/>
                <w:color w:val="000000"/>
                <w:sz w:val="16"/>
                <w:szCs w:val="16"/>
              </w:rPr>
              <w:t xml:space="preserve"> de 682 litros con carro. Fabricado a base de una aleación de aluminio ligero y de alta resistencia, Pintura de alta resistencia y acabado brillante, Válvula de bronce cromada con llave integrada de apertura y cierre. Capacidad: 682 </w:t>
            </w:r>
            <w:proofErr w:type="spellStart"/>
            <w:r w:rsidRPr="002163B5">
              <w:rPr>
                <w:rFonts w:asciiTheme="minorHAnsi" w:hAnsiTheme="minorHAnsi" w:cs="Arial"/>
                <w:bCs/>
                <w:color w:val="000000"/>
                <w:sz w:val="16"/>
                <w:szCs w:val="16"/>
              </w:rPr>
              <w:t>lts</w:t>
            </w:r>
            <w:proofErr w:type="spellEnd"/>
            <w:r w:rsidRPr="002163B5">
              <w:rPr>
                <w:rFonts w:asciiTheme="minorHAnsi" w:hAnsiTheme="minorHAnsi" w:cs="Arial"/>
                <w:bCs/>
                <w:color w:val="000000"/>
                <w:sz w:val="16"/>
                <w:szCs w:val="16"/>
              </w:rPr>
              <w:t xml:space="preserve">, Tubo y mascarilla, Carrito para transportar, Regulador marca </w:t>
            </w:r>
            <w:proofErr w:type="spellStart"/>
            <w:r w:rsidRPr="002163B5">
              <w:rPr>
                <w:rFonts w:asciiTheme="minorHAnsi" w:hAnsiTheme="minorHAnsi" w:cs="Arial"/>
                <w:bCs/>
                <w:color w:val="000000"/>
                <w:sz w:val="16"/>
                <w:szCs w:val="16"/>
              </w:rPr>
              <w:t>Medifex</w:t>
            </w:r>
            <w:proofErr w:type="spellEnd"/>
            <w:r w:rsidRPr="002163B5">
              <w:rPr>
                <w:rFonts w:asciiTheme="minorHAnsi" w:hAnsiTheme="minorHAnsi" w:cs="Arial"/>
                <w:bCs/>
                <w:color w:val="000000"/>
                <w:sz w:val="16"/>
                <w:szCs w:val="16"/>
              </w:rPr>
              <w:t>, Cilindro de aluminio 6061 T6</w:t>
            </w:r>
          </w:p>
          <w:p w14:paraId="43CE986C" w14:textId="2CE698FB" w:rsidR="002163B5" w:rsidRPr="002163B5" w:rsidRDefault="002163B5" w:rsidP="002163B5">
            <w:pPr>
              <w:autoSpaceDE w:val="0"/>
              <w:autoSpaceDN w:val="0"/>
              <w:adjustRightInd w:val="0"/>
              <w:jc w:val="both"/>
              <w:rPr>
                <w:rFonts w:asciiTheme="minorHAnsi" w:hAnsiTheme="minorHAnsi" w:cstheme="minorHAnsi"/>
                <w:sz w:val="16"/>
                <w:szCs w:val="16"/>
              </w:rPr>
            </w:pPr>
          </w:p>
        </w:tc>
        <w:tc>
          <w:tcPr>
            <w:tcW w:w="539" w:type="pct"/>
          </w:tcPr>
          <w:p w14:paraId="67BA3190" w14:textId="0F9A273E"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Equipo</w:t>
            </w:r>
          </w:p>
        </w:tc>
        <w:tc>
          <w:tcPr>
            <w:tcW w:w="570" w:type="pct"/>
          </w:tcPr>
          <w:p w14:paraId="6D0C4258" w14:textId="4D013447"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4</w:t>
            </w:r>
          </w:p>
        </w:tc>
      </w:tr>
      <w:tr w:rsidR="002163B5" w:rsidRPr="00B96365" w14:paraId="46613C9F" w14:textId="77777777" w:rsidTr="0010213B">
        <w:trPr>
          <w:trHeight w:val="176"/>
          <w:jc w:val="center"/>
        </w:trPr>
        <w:tc>
          <w:tcPr>
            <w:tcW w:w="495" w:type="pct"/>
            <w:shd w:val="clear" w:color="auto" w:fill="auto"/>
          </w:tcPr>
          <w:p w14:paraId="3B9B7F26" w14:textId="14C1F9DE"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11</w:t>
            </w:r>
          </w:p>
        </w:tc>
        <w:tc>
          <w:tcPr>
            <w:tcW w:w="3396" w:type="pct"/>
          </w:tcPr>
          <w:p w14:paraId="314A1855" w14:textId="77777777" w:rsidR="002163B5" w:rsidRPr="002163B5" w:rsidRDefault="002163B5" w:rsidP="002163B5">
            <w:pPr>
              <w:jc w:val="both"/>
              <w:rPr>
                <w:rFonts w:asciiTheme="minorHAnsi" w:hAnsiTheme="minorHAnsi" w:cs="Arial"/>
                <w:bCs/>
                <w:color w:val="000000"/>
                <w:sz w:val="16"/>
                <w:szCs w:val="16"/>
                <w:lang w:val="es-MX"/>
              </w:rPr>
            </w:pPr>
            <w:r w:rsidRPr="002163B5">
              <w:rPr>
                <w:rFonts w:asciiTheme="minorHAnsi" w:hAnsiTheme="minorHAnsi" w:cs="Arial"/>
                <w:bCs/>
                <w:color w:val="000000"/>
                <w:sz w:val="16"/>
                <w:szCs w:val="16"/>
              </w:rPr>
              <w:t xml:space="preserve">Entrenamiento de desfibrilador - DEA FR2T. </w:t>
            </w:r>
            <w:r w:rsidRPr="002163B5">
              <w:rPr>
                <w:rFonts w:asciiTheme="minorHAnsi" w:hAnsiTheme="minorHAnsi" w:cs="Arial"/>
                <w:bCs/>
                <w:color w:val="000000"/>
                <w:sz w:val="16"/>
                <w:szCs w:val="16"/>
                <w:lang w:val="es-MX"/>
              </w:rPr>
              <w:t>Desfibrilador de entrenamiento DEA 2</w:t>
            </w:r>
          </w:p>
          <w:p w14:paraId="02944A4D" w14:textId="77777777" w:rsidR="002163B5" w:rsidRPr="002163B5" w:rsidRDefault="002163B5" w:rsidP="002163B5">
            <w:pPr>
              <w:jc w:val="both"/>
              <w:rPr>
                <w:rFonts w:asciiTheme="minorHAnsi" w:hAnsiTheme="minorHAnsi" w:cs="Arial"/>
                <w:bCs/>
                <w:color w:val="000000"/>
                <w:sz w:val="16"/>
                <w:szCs w:val="16"/>
                <w:lang w:val="es-MX"/>
              </w:rPr>
            </w:pPr>
            <w:r w:rsidRPr="002163B5">
              <w:rPr>
                <w:rFonts w:asciiTheme="minorHAnsi" w:hAnsiTheme="minorHAnsi" w:cs="Arial"/>
                <w:bCs/>
                <w:color w:val="000000"/>
                <w:sz w:val="16"/>
                <w:szCs w:val="16"/>
                <w:lang w:val="es-MX"/>
              </w:rPr>
              <w:t xml:space="preserve">El desfibrilador de entrenamiento </w:t>
            </w:r>
            <w:proofErr w:type="spellStart"/>
            <w:r w:rsidRPr="002163B5">
              <w:rPr>
                <w:rFonts w:asciiTheme="minorHAnsi" w:hAnsiTheme="minorHAnsi" w:cs="Arial"/>
                <w:bCs/>
                <w:color w:val="000000"/>
                <w:sz w:val="16"/>
                <w:szCs w:val="16"/>
                <w:lang w:val="es-MX"/>
              </w:rPr>
              <w:t>Laerdal</w:t>
            </w:r>
            <w:proofErr w:type="spellEnd"/>
            <w:r w:rsidRPr="002163B5">
              <w:rPr>
                <w:rFonts w:asciiTheme="minorHAnsi" w:hAnsiTheme="minorHAnsi" w:cs="Arial"/>
                <w:bCs/>
                <w:color w:val="000000"/>
                <w:sz w:val="16"/>
                <w:szCs w:val="16"/>
                <w:lang w:val="es-MX"/>
              </w:rPr>
              <w:t xml:space="preserve"> es una solución económica y realista para el aprendizaje del manejo de un desfibrilador semiautomático.</w:t>
            </w:r>
          </w:p>
          <w:p w14:paraId="0DF32226" w14:textId="77777777" w:rsidR="002163B5" w:rsidRPr="002163B5" w:rsidRDefault="002163B5" w:rsidP="002163B5">
            <w:pPr>
              <w:jc w:val="both"/>
              <w:rPr>
                <w:rFonts w:asciiTheme="minorHAnsi" w:hAnsiTheme="minorHAnsi" w:cs="Arial"/>
                <w:bCs/>
                <w:color w:val="000000"/>
                <w:sz w:val="16"/>
                <w:szCs w:val="16"/>
                <w:lang w:val="es-MX"/>
              </w:rPr>
            </w:pPr>
            <w:r w:rsidRPr="002163B5">
              <w:rPr>
                <w:rFonts w:asciiTheme="minorHAnsi" w:hAnsiTheme="minorHAnsi" w:cs="Arial"/>
                <w:bCs/>
                <w:color w:val="000000"/>
                <w:sz w:val="16"/>
                <w:szCs w:val="16"/>
                <w:lang w:val="es-MX"/>
              </w:rPr>
              <w:t xml:space="preserve">El desfibrilador de entrenamiento simula un desfibrilador </w:t>
            </w:r>
            <w:proofErr w:type="spellStart"/>
            <w:r w:rsidRPr="002163B5">
              <w:rPr>
                <w:rFonts w:asciiTheme="minorHAnsi" w:hAnsiTheme="minorHAnsi" w:cs="Arial"/>
                <w:bCs/>
                <w:color w:val="000000"/>
                <w:sz w:val="16"/>
                <w:szCs w:val="16"/>
                <w:lang w:val="es-MX"/>
              </w:rPr>
              <w:t>Heartstart</w:t>
            </w:r>
            <w:proofErr w:type="spellEnd"/>
            <w:r w:rsidRPr="002163B5">
              <w:rPr>
                <w:rFonts w:asciiTheme="minorHAnsi" w:hAnsiTheme="minorHAnsi" w:cs="Arial"/>
                <w:bCs/>
                <w:color w:val="000000"/>
                <w:sz w:val="16"/>
                <w:szCs w:val="16"/>
                <w:lang w:val="es-MX"/>
              </w:rPr>
              <w:t xml:space="preserve"> FR2 tanto en apariencia, operativa de manejo y mensajes de voz, pero no da descargas reales.</w:t>
            </w:r>
          </w:p>
          <w:p w14:paraId="4371CBCC" w14:textId="77777777" w:rsidR="002163B5" w:rsidRPr="002163B5" w:rsidRDefault="002163B5" w:rsidP="002163B5">
            <w:pPr>
              <w:jc w:val="both"/>
              <w:rPr>
                <w:rFonts w:asciiTheme="minorHAnsi" w:hAnsiTheme="minorHAnsi" w:cs="Arial"/>
                <w:bCs/>
                <w:color w:val="000000"/>
                <w:sz w:val="16"/>
                <w:szCs w:val="16"/>
                <w:lang w:val="es-MX"/>
              </w:rPr>
            </w:pPr>
            <w:r w:rsidRPr="002163B5">
              <w:rPr>
                <w:rFonts w:asciiTheme="minorHAnsi" w:hAnsiTheme="minorHAnsi" w:cs="Arial"/>
                <w:bCs/>
                <w:color w:val="000000"/>
                <w:sz w:val="16"/>
                <w:szCs w:val="16"/>
                <w:lang w:val="es-MX"/>
              </w:rPr>
              <w:t xml:space="preserve">El equipo dispone de 10 escenarios pregrabados que simulan distintas situaciones de uso de un desfibrilador semiautomático. </w:t>
            </w:r>
          </w:p>
          <w:p w14:paraId="7FA4203B" w14:textId="77777777" w:rsidR="002163B5" w:rsidRPr="002163B5" w:rsidRDefault="002163B5" w:rsidP="002163B5">
            <w:pPr>
              <w:jc w:val="both"/>
              <w:rPr>
                <w:rFonts w:asciiTheme="minorHAnsi" w:hAnsiTheme="minorHAnsi" w:cs="Arial"/>
                <w:bCs/>
                <w:color w:val="000000"/>
                <w:sz w:val="16"/>
                <w:szCs w:val="16"/>
                <w:lang w:val="es-MX"/>
              </w:rPr>
            </w:pPr>
            <w:r w:rsidRPr="002163B5">
              <w:rPr>
                <w:rFonts w:asciiTheme="minorHAnsi" w:hAnsiTheme="minorHAnsi" w:cs="Arial"/>
                <w:bCs/>
                <w:color w:val="000000"/>
                <w:sz w:val="16"/>
                <w:szCs w:val="16"/>
                <w:lang w:val="es-MX"/>
              </w:rPr>
              <w:t xml:space="preserve">Funciona con pilas, pero que van incluidas dentro de un compartimento simulando una batería real de FR2 </w:t>
            </w:r>
          </w:p>
          <w:p w14:paraId="56757071" w14:textId="77777777" w:rsidR="002163B5" w:rsidRPr="002163B5" w:rsidRDefault="002163B5" w:rsidP="002163B5">
            <w:pPr>
              <w:jc w:val="both"/>
              <w:rPr>
                <w:rFonts w:asciiTheme="minorHAnsi" w:hAnsiTheme="minorHAnsi" w:cs="Arial"/>
                <w:bCs/>
                <w:color w:val="000000"/>
                <w:sz w:val="16"/>
                <w:szCs w:val="16"/>
                <w:lang w:val="es-MX"/>
              </w:rPr>
            </w:pPr>
            <w:r w:rsidRPr="002163B5">
              <w:rPr>
                <w:rFonts w:asciiTheme="minorHAnsi" w:hAnsiTheme="minorHAnsi" w:cs="Arial"/>
                <w:bCs/>
                <w:color w:val="000000"/>
                <w:sz w:val="16"/>
                <w:szCs w:val="16"/>
                <w:lang w:val="es-MX"/>
              </w:rPr>
              <w:t xml:space="preserve">Mando a distancia para control de escenarios </w:t>
            </w:r>
          </w:p>
          <w:p w14:paraId="72678660" w14:textId="77777777" w:rsidR="002163B5" w:rsidRPr="002163B5" w:rsidRDefault="002163B5" w:rsidP="002163B5">
            <w:pPr>
              <w:jc w:val="both"/>
              <w:rPr>
                <w:rFonts w:asciiTheme="minorHAnsi" w:hAnsiTheme="minorHAnsi" w:cs="Arial"/>
                <w:bCs/>
                <w:color w:val="000000"/>
                <w:sz w:val="16"/>
                <w:szCs w:val="16"/>
                <w:lang w:val="es-MX"/>
              </w:rPr>
            </w:pPr>
            <w:r w:rsidRPr="002163B5">
              <w:rPr>
                <w:rFonts w:asciiTheme="minorHAnsi" w:hAnsiTheme="minorHAnsi" w:cs="Arial"/>
                <w:bCs/>
                <w:color w:val="000000"/>
                <w:sz w:val="16"/>
                <w:szCs w:val="16"/>
                <w:lang w:val="es-MX"/>
              </w:rPr>
              <w:t>Incluye kit de programación: cambia el idioma, modifica varios parámetros, y permite crear 3 escenarios personalizados</w:t>
            </w:r>
          </w:p>
          <w:p w14:paraId="488FB904" w14:textId="77777777" w:rsidR="002163B5" w:rsidRDefault="002163B5" w:rsidP="002163B5">
            <w:pPr>
              <w:autoSpaceDE w:val="0"/>
              <w:autoSpaceDN w:val="0"/>
              <w:adjustRightInd w:val="0"/>
              <w:jc w:val="both"/>
              <w:rPr>
                <w:rFonts w:asciiTheme="minorHAnsi" w:hAnsiTheme="minorHAnsi" w:cs="Arial"/>
                <w:bCs/>
                <w:color w:val="000000"/>
                <w:sz w:val="16"/>
                <w:szCs w:val="16"/>
                <w:lang w:val="es-MX"/>
              </w:rPr>
            </w:pPr>
            <w:r w:rsidRPr="002163B5">
              <w:rPr>
                <w:rFonts w:asciiTheme="minorHAnsi" w:hAnsiTheme="minorHAnsi" w:cs="Arial"/>
                <w:bCs/>
                <w:color w:val="000000"/>
                <w:sz w:val="16"/>
                <w:szCs w:val="16"/>
                <w:lang w:val="es-MX"/>
              </w:rPr>
              <w:t xml:space="preserve">Incluye bolsa de transporte y tarjeta de instrucciones rápidas (1-2-3), como el </w:t>
            </w:r>
            <w:proofErr w:type="spellStart"/>
            <w:r w:rsidRPr="002163B5">
              <w:rPr>
                <w:rFonts w:asciiTheme="minorHAnsi" w:hAnsiTheme="minorHAnsi" w:cs="Arial"/>
                <w:bCs/>
                <w:color w:val="000000"/>
                <w:sz w:val="16"/>
                <w:szCs w:val="16"/>
                <w:lang w:val="es-MX"/>
              </w:rPr>
              <w:t>Heartstart</w:t>
            </w:r>
            <w:proofErr w:type="spellEnd"/>
            <w:r w:rsidRPr="002163B5">
              <w:rPr>
                <w:rFonts w:asciiTheme="minorHAnsi" w:hAnsiTheme="minorHAnsi" w:cs="Arial"/>
                <w:bCs/>
                <w:color w:val="000000"/>
                <w:sz w:val="16"/>
                <w:szCs w:val="16"/>
                <w:lang w:val="es-MX"/>
              </w:rPr>
              <w:t xml:space="preserve"> FR2</w:t>
            </w:r>
          </w:p>
          <w:p w14:paraId="5769AE91" w14:textId="089AFD3A" w:rsidR="002163B5" w:rsidRPr="002163B5" w:rsidRDefault="002163B5" w:rsidP="002163B5">
            <w:pPr>
              <w:autoSpaceDE w:val="0"/>
              <w:autoSpaceDN w:val="0"/>
              <w:adjustRightInd w:val="0"/>
              <w:jc w:val="both"/>
              <w:rPr>
                <w:rFonts w:asciiTheme="minorHAnsi" w:hAnsiTheme="minorHAnsi" w:cstheme="minorHAnsi"/>
                <w:sz w:val="16"/>
                <w:szCs w:val="16"/>
              </w:rPr>
            </w:pPr>
          </w:p>
        </w:tc>
        <w:tc>
          <w:tcPr>
            <w:tcW w:w="539" w:type="pct"/>
          </w:tcPr>
          <w:p w14:paraId="0C5AE1BF" w14:textId="61492BDD"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Equipo</w:t>
            </w:r>
          </w:p>
        </w:tc>
        <w:tc>
          <w:tcPr>
            <w:tcW w:w="570" w:type="pct"/>
          </w:tcPr>
          <w:p w14:paraId="15931389" w14:textId="423F7018"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2</w:t>
            </w:r>
          </w:p>
        </w:tc>
      </w:tr>
      <w:tr w:rsidR="002163B5" w:rsidRPr="00B96365" w14:paraId="2CDCEC66" w14:textId="77777777" w:rsidTr="0010213B">
        <w:trPr>
          <w:trHeight w:val="171"/>
          <w:jc w:val="center"/>
        </w:trPr>
        <w:tc>
          <w:tcPr>
            <w:tcW w:w="495" w:type="pct"/>
            <w:shd w:val="clear" w:color="auto" w:fill="auto"/>
          </w:tcPr>
          <w:p w14:paraId="1B5F6F0A" w14:textId="709B6926"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12</w:t>
            </w:r>
          </w:p>
        </w:tc>
        <w:tc>
          <w:tcPr>
            <w:tcW w:w="3396" w:type="pct"/>
          </w:tcPr>
          <w:p w14:paraId="4CB99795" w14:textId="77777777" w:rsidR="002163B5" w:rsidRDefault="002163B5" w:rsidP="002163B5">
            <w:pPr>
              <w:autoSpaceDE w:val="0"/>
              <w:autoSpaceDN w:val="0"/>
              <w:adjustRightInd w:val="0"/>
              <w:jc w:val="both"/>
              <w:rPr>
                <w:rFonts w:asciiTheme="minorHAnsi" w:hAnsiTheme="minorHAnsi" w:cs="Arial"/>
                <w:bCs/>
                <w:color w:val="000000"/>
                <w:sz w:val="16"/>
                <w:szCs w:val="16"/>
              </w:rPr>
            </w:pPr>
            <w:r w:rsidRPr="002163B5">
              <w:rPr>
                <w:rFonts w:asciiTheme="minorHAnsi" w:hAnsiTheme="minorHAnsi" w:cs="Arial"/>
                <w:bCs/>
                <w:color w:val="000000"/>
                <w:sz w:val="16"/>
                <w:szCs w:val="16"/>
              </w:rPr>
              <w:t xml:space="preserve">Kit de práctica de primeros auxilios - North FAK4SHLF-CLSB. Este producto viene con lo siguiente: (6) Vendaje adhesivo 4x 2 ", (100) Vendajes adhesivos de plástico de 1 "x 3", (100) Vendajes adhesivos tejidos de 1 "x 3", (40) Vendas de nudillos, (40) Vendas tejidas para la punta de los dedos, Tejido, (2) Vendaje triangular de 40 "x 40" x 56 ", (4) Vendaje de rodillo de 2", (4) Vendaje de rodillo de 4 "x 4 yd, (1) 3 "x 4-1/2 yd. Vendaje elástico, (30) 0.9g de papel de </w:t>
            </w:r>
            <w:proofErr w:type="spellStart"/>
            <w:r w:rsidRPr="002163B5">
              <w:rPr>
                <w:rFonts w:asciiTheme="minorHAnsi" w:hAnsiTheme="minorHAnsi" w:cs="Arial"/>
                <w:bCs/>
                <w:color w:val="000000"/>
                <w:sz w:val="16"/>
                <w:szCs w:val="16"/>
              </w:rPr>
              <w:t>neomicina</w:t>
            </w:r>
            <w:proofErr w:type="spellEnd"/>
            <w:r w:rsidRPr="002163B5">
              <w:rPr>
                <w:rFonts w:asciiTheme="minorHAnsi" w:hAnsiTheme="minorHAnsi" w:cs="Arial"/>
                <w:bCs/>
                <w:color w:val="000000"/>
                <w:sz w:val="16"/>
                <w:szCs w:val="16"/>
              </w:rPr>
              <w:t xml:space="preserve">, (10) Almohadillas de gasa estériles de 2 "x 2", (25) Almohadillas de gasa estériles de 3 "x 3", (4) Almohadilla Trauma Para Detener Sangre, (2) Cinta adhesiva de 1 "x 5 yd, (10) Almohadillas no adherentes de 2 "x 3", (1) 2 oz. Bomba spray para quemaduras, (2) Apósito para quemaduras de 4 "x 4", (8) Almohadillas para los ojos con tiras adhesivas, (1) 4 oz. Botella para lavado de ojos, (1) Bomba antiséptica de 2 oz., (10) Desinfectante de manos, (2) Compresa fría de 5 "x 6", (1) Tijeras, (1) Pinzas, (4) guantes de examen, (1) Escudo de filtro de RCP, (1) Folleto de primeros auxilios, (10) Toallitas con alcohol, (50) x 2 </w:t>
            </w:r>
            <w:proofErr w:type="spellStart"/>
            <w:r w:rsidRPr="002163B5">
              <w:rPr>
                <w:rFonts w:asciiTheme="minorHAnsi" w:hAnsiTheme="minorHAnsi" w:cs="Arial"/>
                <w:bCs/>
                <w:color w:val="000000"/>
                <w:sz w:val="16"/>
                <w:szCs w:val="16"/>
              </w:rPr>
              <w:t>Aypanal</w:t>
            </w:r>
            <w:proofErr w:type="spellEnd"/>
            <w:r w:rsidRPr="002163B5">
              <w:rPr>
                <w:rFonts w:asciiTheme="minorHAnsi" w:hAnsiTheme="minorHAnsi" w:cs="Arial"/>
                <w:bCs/>
                <w:color w:val="000000"/>
                <w:sz w:val="16"/>
                <w:szCs w:val="16"/>
              </w:rPr>
              <w:t xml:space="preserve"> (acetaminofén), (50) x 2 </w:t>
            </w:r>
            <w:proofErr w:type="spellStart"/>
            <w:r w:rsidRPr="002163B5">
              <w:rPr>
                <w:rFonts w:asciiTheme="minorHAnsi" w:hAnsiTheme="minorHAnsi" w:cs="Arial"/>
                <w:bCs/>
                <w:color w:val="000000"/>
                <w:sz w:val="16"/>
                <w:szCs w:val="16"/>
              </w:rPr>
              <w:t>cedaprina</w:t>
            </w:r>
            <w:proofErr w:type="spellEnd"/>
            <w:r w:rsidRPr="002163B5">
              <w:rPr>
                <w:rFonts w:asciiTheme="minorHAnsi" w:hAnsiTheme="minorHAnsi" w:cs="Arial"/>
                <w:bCs/>
                <w:color w:val="000000"/>
                <w:sz w:val="16"/>
                <w:szCs w:val="16"/>
              </w:rPr>
              <w:t xml:space="preserve"> (ibuprofeno), (50) x 2 antiácido </w:t>
            </w:r>
            <w:proofErr w:type="spellStart"/>
            <w:r w:rsidRPr="002163B5">
              <w:rPr>
                <w:rFonts w:asciiTheme="minorHAnsi" w:hAnsiTheme="minorHAnsi" w:cs="Arial"/>
                <w:bCs/>
                <w:color w:val="000000"/>
                <w:sz w:val="16"/>
                <w:szCs w:val="16"/>
              </w:rPr>
              <w:t>Miralac</w:t>
            </w:r>
            <w:proofErr w:type="spellEnd"/>
            <w:r w:rsidRPr="002163B5">
              <w:rPr>
                <w:rFonts w:asciiTheme="minorHAnsi" w:hAnsiTheme="minorHAnsi" w:cs="Arial"/>
                <w:bCs/>
                <w:color w:val="000000"/>
                <w:sz w:val="16"/>
                <w:szCs w:val="16"/>
              </w:rPr>
              <w:t xml:space="preserve">, (50) x 2 descongestionante </w:t>
            </w:r>
            <w:proofErr w:type="spellStart"/>
            <w:r w:rsidRPr="002163B5">
              <w:rPr>
                <w:rFonts w:asciiTheme="minorHAnsi" w:hAnsiTheme="minorHAnsi" w:cs="Arial"/>
                <w:bCs/>
                <w:color w:val="000000"/>
                <w:sz w:val="16"/>
                <w:szCs w:val="16"/>
              </w:rPr>
              <w:t>sinusal</w:t>
            </w:r>
            <w:proofErr w:type="spellEnd"/>
            <w:r w:rsidRPr="002163B5">
              <w:rPr>
                <w:rFonts w:asciiTheme="minorHAnsi" w:hAnsiTheme="minorHAnsi" w:cs="Arial"/>
                <w:bCs/>
                <w:color w:val="000000"/>
                <w:sz w:val="16"/>
                <w:szCs w:val="16"/>
              </w:rPr>
              <w:t>, (1) Aplicadores de punta de algodón, (10) Ampollas inhalantes de amoniaco, (2) Bolsas para riesgos biológicos, (6) Depresores de lengua, (1) torniquete, (1) férula.</w:t>
            </w:r>
          </w:p>
          <w:p w14:paraId="37338CDA" w14:textId="0E3EDC4C" w:rsidR="002163B5" w:rsidRPr="002163B5" w:rsidRDefault="002163B5" w:rsidP="002163B5">
            <w:pPr>
              <w:autoSpaceDE w:val="0"/>
              <w:autoSpaceDN w:val="0"/>
              <w:adjustRightInd w:val="0"/>
              <w:jc w:val="both"/>
              <w:rPr>
                <w:rFonts w:asciiTheme="minorHAnsi" w:hAnsiTheme="minorHAnsi" w:cstheme="minorHAnsi"/>
                <w:sz w:val="16"/>
                <w:szCs w:val="16"/>
              </w:rPr>
            </w:pPr>
          </w:p>
        </w:tc>
        <w:tc>
          <w:tcPr>
            <w:tcW w:w="539" w:type="pct"/>
          </w:tcPr>
          <w:p w14:paraId="4FAF6634" w14:textId="4C41BBB7"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Equipo</w:t>
            </w:r>
          </w:p>
        </w:tc>
        <w:tc>
          <w:tcPr>
            <w:tcW w:w="570" w:type="pct"/>
          </w:tcPr>
          <w:p w14:paraId="16F0BF05" w14:textId="16BC1C91"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8</w:t>
            </w:r>
          </w:p>
        </w:tc>
      </w:tr>
      <w:tr w:rsidR="002163B5" w:rsidRPr="00B96365" w14:paraId="32FE85D7" w14:textId="77777777" w:rsidTr="0010213B">
        <w:trPr>
          <w:trHeight w:val="177"/>
          <w:jc w:val="center"/>
        </w:trPr>
        <w:tc>
          <w:tcPr>
            <w:tcW w:w="495" w:type="pct"/>
            <w:shd w:val="clear" w:color="auto" w:fill="auto"/>
          </w:tcPr>
          <w:p w14:paraId="3265C6C5" w14:textId="151DDD27"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13</w:t>
            </w:r>
          </w:p>
        </w:tc>
        <w:tc>
          <w:tcPr>
            <w:tcW w:w="3396" w:type="pct"/>
          </w:tcPr>
          <w:p w14:paraId="06F913C3" w14:textId="77777777" w:rsidR="002163B5" w:rsidRDefault="002163B5" w:rsidP="002163B5">
            <w:pPr>
              <w:autoSpaceDE w:val="0"/>
              <w:autoSpaceDN w:val="0"/>
              <w:adjustRightInd w:val="0"/>
              <w:jc w:val="both"/>
              <w:rPr>
                <w:rFonts w:asciiTheme="minorHAnsi" w:hAnsiTheme="minorHAnsi" w:cs="Arial"/>
                <w:bCs/>
                <w:color w:val="000000"/>
                <w:sz w:val="16"/>
                <w:szCs w:val="16"/>
              </w:rPr>
            </w:pPr>
            <w:r w:rsidRPr="002163B5">
              <w:rPr>
                <w:rFonts w:asciiTheme="minorHAnsi" w:hAnsiTheme="minorHAnsi" w:cs="Arial"/>
                <w:bCs/>
                <w:color w:val="000000"/>
                <w:sz w:val="16"/>
                <w:szCs w:val="16"/>
              </w:rPr>
              <w:t xml:space="preserve">Simulador de prueba testicular - </w:t>
            </w:r>
            <w:proofErr w:type="spellStart"/>
            <w:r w:rsidRPr="002163B5">
              <w:rPr>
                <w:rFonts w:asciiTheme="minorHAnsi" w:hAnsiTheme="minorHAnsi" w:cs="Arial"/>
                <w:bCs/>
                <w:color w:val="000000"/>
                <w:sz w:val="16"/>
                <w:szCs w:val="16"/>
              </w:rPr>
              <w:t>Life</w:t>
            </w:r>
            <w:proofErr w:type="spellEnd"/>
            <w:r w:rsidRPr="002163B5">
              <w:rPr>
                <w:rFonts w:asciiTheme="minorHAnsi" w:hAnsiTheme="minorHAnsi" w:cs="Arial"/>
                <w:bCs/>
                <w:color w:val="000000"/>
                <w:sz w:val="16"/>
                <w:szCs w:val="16"/>
              </w:rPr>
              <w:t xml:space="preserve"> </w:t>
            </w:r>
            <w:proofErr w:type="spellStart"/>
            <w:r w:rsidRPr="002163B5">
              <w:rPr>
                <w:rFonts w:asciiTheme="minorHAnsi" w:hAnsiTheme="minorHAnsi" w:cs="Arial"/>
                <w:bCs/>
                <w:color w:val="000000"/>
                <w:sz w:val="16"/>
                <w:szCs w:val="16"/>
              </w:rPr>
              <w:t>Form</w:t>
            </w:r>
            <w:proofErr w:type="spellEnd"/>
            <w:r w:rsidRPr="002163B5">
              <w:rPr>
                <w:rFonts w:asciiTheme="minorHAnsi" w:hAnsiTheme="minorHAnsi" w:cs="Arial"/>
                <w:bCs/>
                <w:color w:val="000000"/>
                <w:sz w:val="16"/>
                <w:szCs w:val="16"/>
              </w:rPr>
              <w:t xml:space="preserve"> LF01143. Este simulador, que proporciona un realismo excepcional, presenta una piel exterior fina y suave con delicadas estructuras subyacentes y cuatro tumores simulados incrustados. Ideal para enseñar técnicas de palpación adecuadas. El simulador viene con talco para bebés, ubicación del tumor laminada y tarjeta de cuidado del simulador, folleto de autoexamen masculino y caja de almacenamiento. </w:t>
            </w:r>
          </w:p>
          <w:p w14:paraId="05873283" w14:textId="4165FBA6" w:rsidR="002163B5" w:rsidRPr="002163B5" w:rsidRDefault="002163B5" w:rsidP="002163B5">
            <w:pPr>
              <w:autoSpaceDE w:val="0"/>
              <w:autoSpaceDN w:val="0"/>
              <w:adjustRightInd w:val="0"/>
              <w:jc w:val="both"/>
              <w:rPr>
                <w:rFonts w:asciiTheme="minorHAnsi" w:hAnsiTheme="minorHAnsi" w:cstheme="minorHAnsi"/>
                <w:sz w:val="16"/>
                <w:szCs w:val="16"/>
              </w:rPr>
            </w:pPr>
          </w:p>
        </w:tc>
        <w:tc>
          <w:tcPr>
            <w:tcW w:w="539" w:type="pct"/>
          </w:tcPr>
          <w:p w14:paraId="2EA96EE2" w14:textId="60366C09"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Equipo</w:t>
            </w:r>
          </w:p>
        </w:tc>
        <w:tc>
          <w:tcPr>
            <w:tcW w:w="570" w:type="pct"/>
          </w:tcPr>
          <w:p w14:paraId="350F9CC8" w14:textId="49A0A3F8"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2</w:t>
            </w:r>
          </w:p>
        </w:tc>
      </w:tr>
      <w:tr w:rsidR="002163B5" w:rsidRPr="00B96365" w14:paraId="6853F168" w14:textId="77777777" w:rsidTr="0010213B">
        <w:trPr>
          <w:trHeight w:val="137"/>
          <w:jc w:val="center"/>
        </w:trPr>
        <w:tc>
          <w:tcPr>
            <w:tcW w:w="495" w:type="pct"/>
            <w:shd w:val="clear" w:color="auto" w:fill="auto"/>
          </w:tcPr>
          <w:p w14:paraId="69615322" w14:textId="35B9EEDF"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14</w:t>
            </w:r>
          </w:p>
        </w:tc>
        <w:tc>
          <w:tcPr>
            <w:tcW w:w="3396" w:type="pct"/>
          </w:tcPr>
          <w:p w14:paraId="1C77D125" w14:textId="77777777" w:rsidR="002163B5" w:rsidRDefault="002163B5" w:rsidP="002163B5">
            <w:pPr>
              <w:autoSpaceDE w:val="0"/>
              <w:autoSpaceDN w:val="0"/>
              <w:adjustRightInd w:val="0"/>
              <w:jc w:val="both"/>
              <w:rPr>
                <w:rFonts w:asciiTheme="minorHAnsi" w:hAnsiTheme="minorHAnsi" w:cs="Arial"/>
                <w:bCs/>
                <w:color w:val="000000"/>
                <w:sz w:val="16"/>
                <w:szCs w:val="16"/>
              </w:rPr>
            </w:pPr>
            <w:r w:rsidRPr="002163B5">
              <w:rPr>
                <w:rFonts w:asciiTheme="minorHAnsi" w:hAnsiTheme="minorHAnsi" w:cs="Arial"/>
                <w:bCs/>
                <w:color w:val="000000"/>
                <w:sz w:val="16"/>
                <w:szCs w:val="16"/>
              </w:rPr>
              <w:t xml:space="preserve">Kit de cuidado de traqueotomía para la educación del paciente - </w:t>
            </w:r>
            <w:proofErr w:type="spellStart"/>
            <w:r w:rsidRPr="002163B5">
              <w:rPr>
                <w:rFonts w:asciiTheme="minorHAnsi" w:hAnsiTheme="minorHAnsi" w:cs="Arial"/>
                <w:bCs/>
                <w:color w:val="000000"/>
                <w:sz w:val="16"/>
                <w:szCs w:val="16"/>
              </w:rPr>
              <w:t>Life</w:t>
            </w:r>
            <w:proofErr w:type="spellEnd"/>
            <w:r w:rsidRPr="002163B5">
              <w:rPr>
                <w:rFonts w:asciiTheme="minorHAnsi" w:hAnsiTheme="minorHAnsi" w:cs="Arial"/>
                <w:bCs/>
                <w:color w:val="000000"/>
                <w:sz w:val="16"/>
                <w:szCs w:val="16"/>
              </w:rPr>
              <w:t xml:space="preserve"> </w:t>
            </w:r>
            <w:proofErr w:type="spellStart"/>
            <w:r w:rsidRPr="002163B5">
              <w:rPr>
                <w:rFonts w:asciiTheme="minorHAnsi" w:hAnsiTheme="minorHAnsi" w:cs="Arial"/>
                <w:bCs/>
                <w:color w:val="000000"/>
                <w:sz w:val="16"/>
                <w:szCs w:val="16"/>
              </w:rPr>
              <w:t>Form</w:t>
            </w:r>
            <w:proofErr w:type="spellEnd"/>
            <w:r w:rsidRPr="002163B5">
              <w:rPr>
                <w:rFonts w:asciiTheme="minorHAnsi" w:hAnsiTheme="minorHAnsi" w:cs="Arial"/>
                <w:bCs/>
                <w:color w:val="000000"/>
                <w:sz w:val="16"/>
                <w:szCs w:val="16"/>
              </w:rPr>
              <w:t xml:space="preserve"> LF01159U. El maniquí adulto incluye los conductos nasales y orales, la faringe, la epiglotis, la tráquea, el esófago, el lugar de la traqueotomía y el cartílago cricoides. La boca y la mandíbula son flexibles para permitir la succión oral. La tráquea se ramifica en los árboles bronquiales izquierdo y derecho. Los estudiantes pueden practicar técnicas de succión, inflado adecuado del manguito, cambios de vendaje y otras técnicas. La limpieza y el mantenimiento de la zona traqueal externa se pueden realizar como en un paciente real. El maniquí infantil se puede utilizar para enseñar a los padres y cuidadores las habilidades básicas para el cuidado de la traqueotomía. El juego de simuladores </w:t>
            </w:r>
            <w:proofErr w:type="spellStart"/>
            <w:r w:rsidRPr="002163B5">
              <w:rPr>
                <w:rFonts w:asciiTheme="minorHAnsi" w:hAnsiTheme="minorHAnsi" w:cs="Arial"/>
                <w:bCs/>
                <w:color w:val="000000"/>
                <w:sz w:val="16"/>
                <w:szCs w:val="16"/>
              </w:rPr>
              <w:t>Life</w:t>
            </w:r>
            <w:proofErr w:type="spellEnd"/>
            <w:r w:rsidRPr="002163B5">
              <w:rPr>
                <w:rFonts w:asciiTheme="minorHAnsi" w:hAnsiTheme="minorHAnsi" w:cs="Arial"/>
                <w:bCs/>
                <w:color w:val="000000"/>
                <w:sz w:val="16"/>
                <w:szCs w:val="16"/>
              </w:rPr>
              <w:t xml:space="preserve"> / </w:t>
            </w:r>
            <w:proofErr w:type="spellStart"/>
            <w:r w:rsidRPr="002163B5">
              <w:rPr>
                <w:rFonts w:asciiTheme="minorHAnsi" w:hAnsiTheme="minorHAnsi" w:cs="Arial"/>
                <w:bCs/>
                <w:color w:val="000000"/>
                <w:sz w:val="16"/>
                <w:szCs w:val="16"/>
              </w:rPr>
              <w:t>form</w:t>
            </w:r>
            <w:proofErr w:type="spellEnd"/>
            <w:r w:rsidRPr="002163B5">
              <w:rPr>
                <w:rFonts w:asciiTheme="minorHAnsi" w:hAnsiTheme="minorHAnsi" w:cs="Arial"/>
                <w:bCs/>
                <w:color w:val="000000"/>
                <w:sz w:val="16"/>
                <w:szCs w:val="16"/>
              </w:rPr>
              <w:t xml:space="preserve"> </w:t>
            </w:r>
            <w:proofErr w:type="spellStart"/>
            <w:r w:rsidRPr="002163B5">
              <w:rPr>
                <w:rFonts w:asciiTheme="minorHAnsi" w:hAnsiTheme="minorHAnsi" w:cs="Arial"/>
                <w:bCs/>
                <w:color w:val="000000"/>
                <w:sz w:val="16"/>
                <w:szCs w:val="16"/>
              </w:rPr>
              <w:t>Tracheostomy</w:t>
            </w:r>
            <w:proofErr w:type="spellEnd"/>
            <w:r w:rsidRPr="002163B5">
              <w:rPr>
                <w:rFonts w:asciiTheme="minorHAnsi" w:hAnsiTheme="minorHAnsi" w:cs="Arial"/>
                <w:bCs/>
                <w:color w:val="000000"/>
                <w:sz w:val="16"/>
                <w:szCs w:val="16"/>
              </w:rPr>
              <w:t xml:space="preserve"> </w:t>
            </w:r>
            <w:proofErr w:type="spellStart"/>
            <w:r w:rsidRPr="002163B5">
              <w:rPr>
                <w:rFonts w:asciiTheme="minorHAnsi" w:hAnsiTheme="minorHAnsi" w:cs="Arial"/>
                <w:bCs/>
                <w:color w:val="000000"/>
                <w:sz w:val="16"/>
                <w:szCs w:val="16"/>
              </w:rPr>
              <w:t>Care</w:t>
            </w:r>
            <w:proofErr w:type="spellEnd"/>
            <w:r w:rsidRPr="002163B5">
              <w:rPr>
                <w:rFonts w:asciiTheme="minorHAnsi" w:hAnsiTheme="minorHAnsi" w:cs="Arial"/>
                <w:bCs/>
                <w:color w:val="000000"/>
                <w:sz w:val="16"/>
                <w:szCs w:val="16"/>
              </w:rPr>
              <w:t xml:space="preserve"> viene completo con un maniquí para adultos y otro para bebés, un tubo de traqueotomía para adultos y otro para bebés, guía de instrucciones y estuche rígido. </w:t>
            </w:r>
          </w:p>
          <w:p w14:paraId="55BF2ADF" w14:textId="788D9014" w:rsidR="002163B5" w:rsidRPr="002163B5" w:rsidRDefault="002163B5" w:rsidP="002163B5">
            <w:pPr>
              <w:autoSpaceDE w:val="0"/>
              <w:autoSpaceDN w:val="0"/>
              <w:adjustRightInd w:val="0"/>
              <w:jc w:val="both"/>
              <w:rPr>
                <w:rFonts w:asciiTheme="minorHAnsi" w:hAnsiTheme="minorHAnsi" w:cstheme="minorHAnsi"/>
                <w:sz w:val="16"/>
                <w:szCs w:val="16"/>
              </w:rPr>
            </w:pPr>
          </w:p>
        </w:tc>
        <w:tc>
          <w:tcPr>
            <w:tcW w:w="539" w:type="pct"/>
          </w:tcPr>
          <w:p w14:paraId="21DC9FF4" w14:textId="593F1FF4"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Equipo</w:t>
            </w:r>
          </w:p>
        </w:tc>
        <w:tc>
          <w:tcPr>
            <w:tcW w:w="570" w:type="pct"/>
          </w:tcPr>
          <w:p w14:paraId="27F11F8B" w14:textId="32BF2AE6"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2</w:t>
            </w:r>
          </w:p>
        </w:tc>
      </w:tr>
      <w:tr w:rsidR="002163B5" w:rsidRPr="00B96365" w14:paraId="1BB4A050" w14:textId="77777777" w:rsidTr="0010213B">
        <w:trPr>
          <w:trHeight w:val="141"/>
          <w:jc w:val="center"/>
        </w:trPr>
        <w:tc>
          <w:tcPr>
            <w:tcW w:w="495" w:type="pct"/>
            <w:shd w:val="clear" w:color="auto" w:fill="auto"/>
          </w:tcPr>
          <w:p w14:paraId="776121C8" w14:textId="390DA25A"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15</w:t>
            </w:r>
          </w:p>
        </w:tc>
        <w:tc>
          <w:tcPr>
            <w:tcW w:w="3396" w:type="pct"/>
          </w:tcPr>
          <w:p w14:paraId="67E2E709" w14:textId="77777777" w:rsidR="002163B5" w:rsidRPr="002163B5" w:rsidRDefault="002163B5" w:rsidP="002163B5">
            <w:pPr>
              <w:jc w:val="both"/>
              <w:rPr>
                <w:rFonts w:asciiTheme="minorHAnsi" w:eastAsia="Arial" w:hAnsiTheme="minorHAnsi" w:cs="Arial"/>
                <w:bCs/>
                <w:color w:val="0F1111"/>
                <w:sz w:val="16"/>
                <w:szCs w:val="16"/>
              </w:rPr>
            </w:pPr>
            <w:r w:rsidRPr="002163B5">
              <w:rPr>
                <w:rFonts w:asciiTheme="minorHAnsi" w:hAnsiTheme="minorHAnsi" w:cs="Arial"/>
                <w:bCs/>
                <w:color w:val="000000"/>
                <w:sz w:val="16"/>
                <w:szCs w:val="16"/>
              </w:rPr>
              <w:t xml:space="preserve">Bolsa de primeros auxilios de supervivencia al aire libre. </w:t>
            </w:r>
            <w:r w:rsidRPr="002163B5">
              <w:rPr>
                <w:rFonts w:asciiTheme="minorHAnsi" w:eastAsia="Arial" w:hAnsiTheme="minorHAnsi" w:cs="Arial"/>
                <w:bCs/>
                <w:color w:val="0F1111"/>
                <w:sz w:val="16"/>
                <w:szCs w:val="16"/>
              </w:rPr>
              <w:t xml:space="preserve">MATERIAL PREMIUM - Hecho de material de alta calidad con </w:t>
            </w:r>
            <w:proofErr w:type="spellStart"/>
            <w:r w:rsidRPr="002163B5">
              <w:rPr>
                <w:rFonts w:asciiTheme="minorHAnsi" w:eastAsia="Arial" w:hAnsiTheme="minorHAnsi" w:cs="Arial"/>
                <w:bCs/>
                <w:color w:val="0F1111"/>
                <w:sz w:val="16"/>
                <w:szCs w:val="16"/>
              </w:rPr>
              <w:t>oxford</w:t>
            </w:r>
            <w:proofErr w:type="spellEnd"/>
            <w:r w:rsidRPr="002163B5">
              <w:rPr>
                <w:rFonts w:asciiTheme="minorHAnsi" w:eastAsia="Arial" w:hAnsiTheme="minorHAnsi" w:cs="Arial"/>
                <w:bCs/>
                <w:color w:val="0F1111"/>
                <w:sz w:val="16"/>
                <w:szCs w:val="16"/>
              </w:rPr>
              <w:t xml:space="preserve"> 1000D soportable, resistente al agua, duradero, ligero y rápido para secar. Dimensiones 14X8X20, 158.76 g</w:t>
            </w:r>
          </w:p>
          <w:p w14:paraId="06C63903" w14:textId="77777777" w:rsidR="002163B5" w:rsidRPr="002163B5" w:rsidRDefault="002163B5" w:rsidP="002163B5">
            <w:pPr>
              <w:jc w:val="both"/>
              <w:rPr>
                <w:rFonts w:asciiTheme="minorHAnsi" w:eastAsia="Arial" w:hAnsiTheme="minorHAnsi" w:cs="Arial"/>
                <w:bCs/>
                <w:color w:val="0F1111"/>
                <w:sz w:val="16"/>
                <w:szCs w:val="16"/>
              </w:rPr>
            </w:pPr>
            <w:r w:rsidRPr="002163B5">
              <w:rPr>
                <w:rFonts w:asciiTheme="minorHAnsi" w:eastAsia="Arial" w:hAnsiTheme="minorHAnsi" w:cs="Arial"/>
                <w:bCs/>
                <w:color w:val="0F1111"/>
                <w:sz w:val="16"/>
                <w:szCs w:val="16"/>
              </w:rPr>
              <w:t xml:space="preserve">CORREA MOLLE ESTÁNDAR - las correas estándar MOLLE con broches fuertes le permiten </w:t>
            </w:r>
            <w:r w:rsidRPr="002163B5">
              <w:rPr>
                <w:rFonts w:asciiTheme="minorHAnsi" w:eastAsia="Arial" w:hAnsiTheme="minorHAnsi" w:cs="Arial"/>
                <w:bCs/>
                <w:color w:val="0F1111"/>
                <w:sz w:val="16"/>
                <w:szCs w:val="16"/>
              </w:rPr>
              <w:lastRenderedPageBreak/>
              <w:t>colocar esta bolsa médica en cualquier equipo compatible con MOLLE (para usar en la correa, el chaleco o el paquete).</w:t>
            </w:r>
          </w:p>
          <w:p w14:paraId="3B9F3FD9" w14:textId="77777777" w:rsidR="002163B5" w:rsidRDefault="002163B5" w:rsidP="002163B5">
            <w:pPr>
              <w:autoSpaceDE w:val="0"/>
              <w:autoSpaceDN w:val="0"/>
              <w:adjustRightInd w:val="0"/>
              <w:jc w:val="both"/>
              <w:rPr>
                <w:rFonts w:asciiTheme="minorHAnsi" w:eastAsia="Arial" w:hAnsiTheme="minorHAnsi" w:cs="Arial"/>
                <w:bCs/>
                <w:color w:val="0F1111"/>
                <w:sz w:val="16"/>
                <w:szCs w:val="16"/>
              </w:rPr>
            </w:pPr>
            <w:r w:rsidRPr="002163B5">
              <w:rPr>
                <w:rFonts w:asciiTheme="minorHAnsi" w:eastAsia="Arial" w:hAnsiTheme="minorHAnsi" w:cs="Arial"/>
                <w:bCs/>
                <w:color w:val="0F1111"/>
                <w:sz w:val="16"/>
                <w:szCs w:val="16"/>
              </w:rPr>
              <w:t xml:space="preserve">DISEÑO ERGONÓMICO - el cierre de doble cremallera proporciona un acceso rápido y fácil a todos los artículos de emergencia, el parche de bucle con un mango ancho puede brindar primeros auxilios rápidamente. </w:t>
            </w:r>
            <w:proofErr w:type="spellStart"/>
            <w:r w:rsidRPr="002163B5">
              <w:rPr>
                <w:rFonts w:asciiTheme="minorHAnsi" w:eastAsia="Arial" w:hAnsiTheme="minorHAnsi" w:cs="Arial"/>
                <w:bCs/>
                <w:color w:val="0F1111"/>
                <w:sz w:val="16"/>
                <w:szCs w:val="16"/>
              </w:rPr>
              <w:t>Webbings</w:t>
            </w:r>
            <w:proofErr w:type="spellEnd"/>
            <w:r w:rsidRPr="002163B5">
              <w:rPr>
                <w:rFonts w:asciiTheme="minorHAnsi" w:eastAsia="Arial" w:hAnsiTheme="minorHAnsi" w:cs="Arial"/>
                <w:bCs/>
                <w:color w:val="0F1111"/>
                <w:sz w:val="16"/>
                <w:szCs w:val="16"/>
              </w:rPr>
              <w:t xml:space="preserve"> en la espalda para mochila táctica, chaleco, etc.</w:t>
            </w:r>
          </w:p>
          <w:p w14:paraId="6459F149" w14:textId="7D85DB6A" w:rsidR="002163B5" w:rsidRPr="002163B5" w:rsidRDefault="002163B5" w:rsidP="002163B5">
            <w:pPr>
              <w:autoSpaceDE w:val="0"/>
              <w:autoSpaceDN w:val="0"/>
              <w:adjustRightInd w:val="0"/>
              <w:jc w:val="both"/>
              <w:rPr>
                <w:rFonts w:asciiTheme="minorHAnsi" w:hAnsiTheme="minorHAnsi" w:cstheme="minorHAnsi"/>
                <w:sz w:val="16"/>
                <w:szCs w:val="16"/>
              </w:rPr>
            </w:pPr>
          </w:p>
        </w:tc>
        <w:tc>
          <w:tcPr>
            <w:tcW w:w="539" w:type="pct"/>
          </w:tcPr>
          <w:p w14:paraId="698A72A1" w14:textId="1F1BBB0A"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lastRenderedPageBreak/>
              <w:t>Equipo</w:t>
            </w:r>
          </w:p>
        </w:tc>
        <w:tc>
          <w:tcPr>
            <w:tcW w:w="570" w:type="pct"/>
          </w:tcPr>
          <w:p w14:paraId="7F5C8704" w14:textId="6ADD902B"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12</w:t>
            </w:r>
          </w:p>
        </w:tc>
      </w:tr>
      <w:tr w:rsidR="002163B5" w:rsidRPr="00B96365" w14:paraId="5E297354" w14:textId="77777777" w:rsidTr="0010213B">
        <w:trPr>
          <w:trHeight w:val="131"/>
          <w:jc w:val="center"/>
        </w:trPr>
        <w:tc>
          <w:tcPr>
            <w:tcW w:w="495" w:type="pct"/>
            <w:shd w:val="clear" w:color="auto" w:fill="auto"/>
          </w:tcPr>
          <w:p w14:paraId="7B76DA47" w14:textId="5B1A1928"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lastRenderedPageBreak/>
              <w:t>16</w:t>
            </w:r>
          </w:p>
        </w:tc>
        <w:tc>
          <w:tcPr>
            <w:tcW w:w="3396" w:type="pct"/>
          </w:tcPr>
          <w:p w14:paraId="676145A4" w14:textId="77777777" w:rsidR="002163B5" w:rsidRPr="002163B5" w:rsidRDefault="002163B5" w:rsidP="002163B5">
            <w:pPr>
              <w:autoSpaceDE w:val="0"/>
              <w:autoSpaceDN w:val="0"/>
              <w:adjustRightInd w:val="0"/>
              <w:jc w:val="both"/>
              <w:rPr>
                <w:rFonts w:asciiTheme="minorHAnsi" w:eastAsia="Consolas" w:hAnsiTheme="minorHAnsi" w:cs="Arial"/>
                <w:bCs/>
                <w:color w:val="202124"/>
                <w:sz w:val="16"/>
                <w:szCs w:val="16"/>
                <w:lang w:val="es"/>
              </w:rPr>
            </w:pPr>
            <w:r w:rsidRPr="002163B5">
              <w:rPr>
                <w:rFonts w:asciiTheme="minorHAnsi" w:hAnsiTheme="minorHAnsi" w:cs="Arial"/>
                <w:bCs/>
                <w:color w:val="000000"/>
                <w:sz w:val="16"/>
                <w:szCs w:val="16"/>
              </w:rPr>
              <w:t xml:space="preserve">Medidor de nivel de sonido o medidor de decibelios.  </w:t>
            </w:r>
            <w:r w:rsidRPr="002163B5">
              <w:rPr>
                <w:rFonts w:asciiTheme="minorHAnsi" w:eastAsia="Open Sans" w:hAnsiTheme="minorHAnsi" w:cs="Arial"/>
                <w:bCs/>
                <w:caps/>
                <w:color w:val="202020"/>
                <w:sz w:val="16"/>
                <w:szCs w:val="16"/>
              </w:rPr>
              <w:t xml:space="preserve">BENETECH GM1357 DIGITAL SOUND LEVEL METER 30DB-130DB, </w:t>
            </w:r>
            <w:r w:rsidRPr="002163B5">
              <w:rPr>
                <w:rFonts w:asciiTheme="minorHAnsi" w:eastAsia="Consolas" w:hAnsiTheme="minorHAnsi" w:cs="Arial"/>
                <w:bCs/>
                <w:color w:val="202124"/>
                <w:sz w:val="16"/>
                <w:szCs w:val="16"/>
                <w:lang w:val="es"/>
              </w:rPr>
              <w:t>se utiliza principalmente para medir el ruido ambiental en diversas ocasiones, como la industria, la oficina, el tráfico, la caja de altavoces, el aire acondicionado, el refrigerador, etc. Fabricado con material de alta calidad, la carcasa exterior es fuerte e incómodo de agrietarse o romperse. Con un amplio rango de medición de 30 dB a 130 dB, este dispositivo es práctico en muchos campos. El grado de medición de alta precisión con una diferencia de 1.5dB hacia arriba y hacia abajo garantiza su rendimiento y valor. Pantalla LCD con retroiluminación automática.</w:t>
            </w:r>
          </w:p>
          <w:p w14:paraId="19A0BEFF" w14:textId="00AA2AF2" w:rsidR="002163B5" w:rsidRPr="002163B5" w:rsidRDefault="002163B5" w:rsidP="002163B5">
            <w:pPr>
              <w:autoSpaceDE w:val="0"/>
              <w:autoSpaceDN w:val="0"/>
              <w:adjustRightInd w:val="0"/>
              <w:jc w:val="both"/>
              <w:rPr>
                <w:rFonts w:asciiTheme="minorHAnsi" w:hAnsiTheme="minorHAnsi" w:cstheme="minorHAnsi"/>
                <w:sz w:val="16"/>
                <w:szCs w:val="16"/>
              </w:rPr>
            </w:pPr>
          </w:p>
        </w:tc>
        <w:tc>
          <w:tcPr>
            <w:tcW w:w="539" w:type="pct"/>
          </w:tcPr>
          <w:p w14:paraId="46CBF103" w14:textId="77D6A45D"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Equipo</w:t>
            </w:r>
          </w:p>
        </w:tc>
        <w:tc>
          <w:tcPr>
            <w:tcW w:w="570" w:type="pct"/>
          </w:tcPr>
          <w:p w14:paraId="18E9D8A8" w14:textId="50F0C0EC"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5</w:t>
            </w:r>
          </w:p>
        </w:tc>
      </w:tr>
      <w:tr w:rsidR="002163B5" w:rsidRPr="00B96365" w14:paraId="3E4657C1" w14:textId="77777777" w:rsidTr="0010213B">
        <w:trPr>
          <w:trHeight w:val="128"/>
          <w:jc w:val="center"/>
        </w:trPr>
        <w:tc>
          <w:tcPr>
            <w:tcW w:w="495" w:type="pct"/>
            <w:shd w:val="clear" w:color="auto" w:fill="auto"/>
          </w:tcPr>
          <w:p w14:paraId="773A5699" w14:textId="1343F1CB"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17</w:t>
            </w:r>
          </w:p>
        </w:tc>
        <w:tc>
          <w:tcPr>
            <w:tcW w:w="3396" w:type="pct"/>
          </w:tcPr>
          <w:p w14:paraId="3B523857" w14:textId="7CE10AC6" w:rsidR="002163B5" w:rsidRPr="002163B5" w:rsidRDefault="002163B5" w:rsidP="002163B5">
            <w:pPr>
              <w:pStyle w:val="Ttulo1"/>
              <w:ind w:right="0"/>
              <w:rPr>
                <w:rFonts w:asciiTheme="minorHAnsi" w:hAnsiTheme="minorHAnsi" w:cs="Arial"/>
                <w:b w:val="0"/>
                <w:bCs/>
                <w:color w:val="000000"/>
                <w:sz w:val="16"/>
                <w:szCs w:val="16"/>
                <w:u w:val="single"/>
              </w:rPr>
            </w:pPr>
            <w:r w:rsidRPr="002163B5">
              <w:rPr>
                <w:rFonts w:asciiTheme="minorHAnsi" w:hAnsiTheme="minorHAnsi" w:cs="Arial"/>
                <w:b w:val="0"/>
                <w:bCs/>
                <w:color w:val="000000"/>
                <w:sz w:val="16"/>
                <w:szCs w:val="16"/>
              </w:rPr>
              <w:t xml:space="preserve">Medidor de partículas de aire. </w:t>
            </w:r>
            <w:proofErr w:type="spellStart"/>
            <w:r w:rsidRPr="002163B5">
              <w:rPr>
                <w:rFonts w:asciiTheme="minorHAnsi" w:hAnsiTheme="minorHAnsi" w:cs="Arial"/>
                <w:b w:val="0"/>
                <w:bCs/>
                <w:color w:val="0F1111"/>
                <w:sz w:val="16"/>
                <w:szCs w:val="16"/>
                <w:lang w:val="en-US"/>
              </w:rPr>
              <w:t>Temtop</w:t>
            </w:r>
            <w:proofErr w:type="spellEnd"/>
            <w:r w:rsidRPr="002163B5">
              <w:rPr>
                <w:rFonts w:asciiTheme="minorHAnsi" w:hAnsiTheme="minorHAnsi" w:cs="Arial"/>
                <w:b w:val="0"/>
                <w:bCs/>
                <w:color w:val="0F1111"/>
                <w:sz w:val="16"/>
                <w:szCs w:val="16"/>
                <w:lang w:val="en-US"/>
              </w:rPr>
              <w:t xml:space="preserve"> P600 Air Quality Laser Particle Detector Professional Meter Accurate Testing for PM2.5/PM10 TFT Color LCD Display. </w:t>
            </w:r>
            <w:r w:rsidRPr="002163B5">
              <w:rPr>
                <w:rFonts w:asciiTheme="minorHAnsi" w:hAnsiTheme="minorHAnsi" w:cs="Arial"/>
                <w:b w:val="0"/>
                <w:bCs/>
                <w:color w:val="0F1111"/>
                <w:sz w:val="16"/>
                <w:szCs w:val="16"/>
              </w:rPr>
              <w:t xml:space="preserve">Diseñado para partículas, el detector de partículas láser 3 en 1 presenta funciones PM2.5, PM10 e histograma. </w:t>
            </w:r>
          </w:p>
          <w:p w14:paraId="5C483BEE" w14:textId="77777777" w:rsidR="002163B5" w:rsidRPr="002163B5" w:rsidRDefault="002163B5" w:rsidP="002163B5">
            <w:pPr>
              <w:jc w:val="both"/>
              <w:rPr>
                <w:rFonts w:asciiTheme="minorHAnsi" w:hAnsiTheme="minorHAnsi" w:cs="Arial"/>
                <w:bCs/>
                <w:color w:val="0F1111"/>
                <w:sz w:val="16"/>
                <w:szCs w:val="16"/>
              </w:rPr>
            </w:pPr>
            <w:r w:rsidRPr="002163B5">
              <w:rPr>
                <w:rFonts w:asciiTheme="minorHAnsi" w:hAnsiTheme="minorHAnsi" w:cs="Arial"/>
                <w:bCs/>
                <w:color w:val="0F1111"/>
                <w:sz w:val="16"/>
                <w:szCs w:val="16"/>
              </w:rPr>
              <w:t>El sensor láser de partículas de alta precisión tiene una vida útil de hasta 20,000 horas. Combinado con el algoritmo de optimización de enjambre de partículas, puede medir con precisión partículas de smog de hasta 0.3um, y la medición es más precisa.</w:t>
            </w:r>
          </w:p>
          <w:p w14:paraId="5A300535" w14:textId="77777777" w:rsidR="002163B5" w:rsidRPr="002163B5" w:rsidRDefault="002163B5" w:rsidP="002163B5">
            <w:pPr>
              <w:jc w:val="both"/>
              <w:rPr>
                <w:rFonts w:asciiTheme="minorHAnsi" w:hAnsiTheme="minorHAnsi" w:cs="Arial"/>
                <w:bCs/>
                <w:color w:val="0F1111"/>
                <w:sz w:val="16"/>
                <w:szCs w:val="16"/>
              </w:rPr>
            </w:pPr>
            <w:r w:rsidRPr="002163B5">
              <w:rPr>
                <w:rFonts w:asciiTheme="minorHAnsi" w:hAnsiTheme="minorHAnsi" w:cs="Arial"/>
                <w:bCs/>
                <w:color w:val="0F1111"/>
                <w:sz w:val="16"/>
                <w:szCs w:val="16"/>
              </w:rPr>
              <w:t>Se agregó una función de histograma para reflejar visualmente el cambio en la concentración de PM2.5 en 12 horas.</w:t>
            </w:r>
          </w:p>
          <w:p w14:paraId="47B9C1A4" w14:textId="77777777" w:rsidR="002163B5" w:rsidRDefault="002163B5" w:rsidP="002163B5">
            <w:pPr>
              <w:autoSpaceDE w:val="0"/>
              <w:autoSpaceDN w:val="0"/>
              <w:adjustRightInd w:val="0"/>
              <w:jc w:val="both"/>
              <w:rPr>
                <w:rFonts w:asciiTheme="minorHAnsi" w:hAnsiTheme="minorHAnsi" w:cs="Arial"/>
                <w:bCs/>
                <w:color w:val="0F1111"/>
                <w:sz w:val="16"/>
                <w:szCs w:val="16"/>
              </w:rPr>
            </w:pPr>
            <w:r w:rsidRPr="002163B5">
              <w:rPr>
                <w:rFonts w:asciiTheme="minorHAnsi" w:hAnsiTheme="minorHAnsi" w:cs="Arial"/>
                <w:bCs/>
                <w:color w:val="0F1111"/>
                <w:sz w:val="16"/>
                <w:szCs w:val="16"/>
              </w:rPr>
              <w:t>Diseño de botón de función única, un botón puede cambiar los elementos de detección para una fácil visualización.</w:t>
            </w:r>
          </w:p>
          <w:p w14:paraId="141919CE" w14:textId="7F44A3BB" w:rsidR="00B6619B" w:rsidRPr="002163B5" w:rsidRDefault="00B6619B" w:rsidP="002163B5">
            <w:pPr>
              <w:autoSpaceDE w:val="0"/>
              <w:autoSpaceDN w:val="0"/>
              <w:adjustRightInd w:val="0"/>
              <w:jc w:val="both"/>
              <w:rPr>
                <w:rFonts w:asciiTheme="minorHAnsi" w:hAnsiTheme="minorHAnsi" w:cstheme="minorHAnsi"/>
                <w:sz w:val="16"/>
                <w:szCs w:val="16"/>
              </w:rPr>
            </w:pPr>
          </w:p>
        </w:tc>
        <w:tc>
          <w:tcPr>
            <w:tcW w:w="539" w:type="pct"/>
          </w:tcPr>
          <w:p w14:paraId="21FFAECF" w14:textId="5D107E3E"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Equipo</w:t>
            </w:r>
          </w:p>
        </w:tc>
        <w:tc>
          <w:tcPr>
            <w:tcW w:w="570" w:type="pct"/>
          </w:tcPr>
          <w:p w14:paraId="68E1ECCD" w14:textId="3F260EF4"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2</w:t>
            </w:r>
          </w:p>
        </w:tc>
      </w:tr>
      <w:tr w:rsidR="002163B5" w:rsidRPr="00B96365" w14:paraId="52AA2347" w14:textId="77777777" w:rsidTr="0010213B">
        <w:trPr>
          <w:trHeight w:val="138"/>
          <w:jc w:val="center"/>
        </w:trPr>
        <w:tc>
          <w:tcPr>
            <w:tcW w:w="495" w:type="pct"/>
            <w:shd w:val="clear" w:color="auto" w:fill="auto"/>
          </w:tcPr>
          <w:p w14:paraId="2BA15471" w14:textId="309FBF8E"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18</w:t>
            </w:r>
          </w:p>
        </w:tc>
        <w:tc>
          <w:tcPr>
            <w:tcW w:w="3396" w:type="pct"/>
          </w:tcPr>
          <w:p w14:paraId="3C469C40" w14:textId="30844058" w:rsidR="002163B5" w:rsidRDefault="002163B5" w:rsidP="002163B5">
            <w:pPr>
              <w:autoSpaceDE w:val="0"/>
              <w:autoSpaceDN w:val="0"/>
              <w:adjustRightInd w:val="0"/>
              <w:jc w:val="both"/>
              <w:rPr>
                <w:rFonts w:asciiTheme="minorHAnsi" w:hAnsiTheme="minorHAnsi" w:cstheme="minorHAnsi"/>
                <w:sz w:val="16"/>
                <w:szCs w:val="16"/>
              </w:rPr>
            </w:pPr>
            <w:proofErr w:type="spellStart"/>
            <w:r w:rsidRPr="002163B5">
              <w:rPr>
                <w:rFonts w:asciiTheme="minorHAnsi" w:hAnsiTheme="minorHAnsi" w:cstheme="minorHAnsi"/>
                <w:sz w:val="16"/>
                <w:szCs w:val="16"/>
              </w:rPr>
              <w:t>Kogan</w:t>
            </w:r>
            <w:proofErr w:type="spellEnd"/>
            <w:r w:rsidRPr="002163B5">
              <w:rPr>
                <w:rFonts w:asciiTheme="minorHAnsi" w:hAnsiTheme="minorHAnsi" w:cstheme="minorHAnsi"/>
                <w:sz w:val="16"/>
                <w:szCs w:val="16"/>
              </w:rPr>
              <w:t xml:space="preserve"> Pulse + Bienestar y rastreador de actividad física. </w:t>
            </w:r>
            <w:proofErr w:type="spellStart"/>
            <w:r w:rsidRPr="002163B5">
              <w:rPr>
                <w:rFonts w:asciiTheme="minorHAnsi" w:hAnsiTheme="minorHAnsi" w:cstheme="minorHAnsi"/>
                <w:sz w:val="16"/>
                <w:szCs w:val="16"/>
              </w:rPr>
              <w:t>Kogan</w:t>
            </w:r>
            <w:proofErr w:type="spellEnd"/>
            <w:r w:rsidRPr="002163B5">
              <w:rPr>
                <w:rFonts w:asciiTheme="minorHAnsi" w:hAnsiTheme="minorHAnsi" w:cstheme="minorHAnsi"/>
                <w:sz w:val="16"/>
                <w:szCs w:val="16"/>
              </w:rPr>
              <w:t xml:space="preserve"> Active+ II Smart </w:t>
            </w:r>
            <w:proofErr w:type="spellStart"/>
            <w:r w:rsidRPr="002163B5">
              <w:rPr>
                <w:rFonts w:asciiTheme="minorHAnsi" w:hAnsiTheme="minorHAnsi" w:cstheme="minorHAnsi"/>
                <w:sz w:val="16"/>
                <w:szCs w:val="16"/>
              </w:rPr>
              <w:t>Watch</w:t>
            </w:r>
            <w:proofErr w:type="spellEnd"/>
            <w:r w:rsidRPr="002163B5">
              <w:rPr>
                <w:rFonts w:asciiTheme="minorHAnsi" w:hAnsiTheme="minorHAnsi" w:cstheme="minorHAnsi"/>
                <w:sz w:val="16"/>
                <w:szCs w:val="16"/>
              </w:rPr>
              <w:t xml:space="preserve"> (Black) pantalla táctil completa TFT-LCD de 1,55 "Monitorea los pasos, el estrés, las calorías, el sueño, los niveles de oxígeno en sangre y más</w:t>
            </w:r>
            <w:r w:rsidR="006F6B16">
              <w:rPr>
                <w:rFonts w:asciiTheme="minorHAnsi" w:hAnsiTheme="minorHAnsi" w:cstheme="minorHAnsi"/>
                <w:sz w:val="16"/>
                <w:szCs w:val="16"/>
              </w:rPr>
              <w:t xml:space="preserve"> </w:t>
            </w:r>
            <w:r w:rsidRPr="002163B5">
              <w:rPr>
                <w:rFonts w:asciiTheme="minorHAnsi" w:hAnsiTheme="minorHAnsi" w:cstheme="minorHAnsi"/>
                <w:sz w:val="16"/>
                <w:szCs w:val="16"/>
              </w:rPr>
              <w:t>14 modos de deporte: caminar en interiores, correr al aire libre, ciclismo, natación en piscina, senderismo, críquet, yoga y más</w:t>
            </w:r>
            <w:r w:rsidR="006F6B16">
              <w:rPr>
                <w:rFonts w:asciiTheme="minorHAnsi" w:hAnsiTheme="minorHAnsi" w:cstheme="minorHAnsi"/>
                <w:sz w:val="16"/>
                <w:szCs w:val="16"/>
              </w:rPr>
              <w:t xml:space="preserve"> m</w:t>
            </w:r>
            <w:r w:rsidRPr="002163B5">
              <w:rPr>
                <w:rFonts w:asciiTheme="minorHAnsi" w:hAnsiTheme="minorHAnsi" w:cstheme="minorHAnsi"/>
                <w:sz w:val="16"/>
                <w:szCs w:val="16"/>
              </w:rPr>
              <w:t>onitoreo de frecuencia cardíaca en tiempo real las 24 horas</w:t>
            </w:r>
          </w:p>
          <w:p w14:paraId="673137E8" w14:textId="448FB7B5" w:rsidR="00B6619B" w:rsidRPr="002163B5" w:rsidRDefault="00B6619B" w:rsidP="002163B5">
            <w:pPr>
              <w:autoSpaceDE w:val="0"/>
              <w:autoSpaceDN w:val="0"/>
              <w:adjustRightInd w:val="0"/>
              <w:jc w:val="both"/>
              <w:rPr>
                <w:rFonts w:asciiTheme="minorHAnsi" w:hAnsiTheme="minorHAnsi" w:cstheme="minorHAnsi"/>
                <w:sz w:val="16"/>
                <w:szCs w:val="16"/>
              </w:rPr>
            </w:pPr>
          </w:p>
        </w:tc>
        <w:tc>
          <w:tcPr>
            <w:tcW w:w="539" w:type="pct"/>
          </w:tcPr>
          <w:p w14:paraId="663ABCB6" w14:textId="7BF574BD"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Equipo</w:t>
            </w:r>
          </w:p>
        </w:tc>
        <w:tc>
          <w:tcPr>
            <w:tcW w:w="570" w:type="pct"/>
          </w:tcPr>
          <w:p w14:paraId="76666E80" w14:textId="32186BBA"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6</w:t>
            </w:r>
          </w:p>
        </w:tc>
      </w:tr>
      <w:tr w:rsidR="002163B5" w:rsidRPr="00B96365" w14:paraId="5B3C9AE3" w14:textId="77777777" w:rsidTr="0010213B">
        <w:trPr>
          <w:trHeight w:val="175"/>
          <w:jc w:val="center"/>
        </w:trPr>
        <w:tc>
          <w:tcPr>
            <w:tcW w:w="495" w:type="pct"/>
            <w:shd w:val="clear" w:color="auto" w:fill="auto"/>
          </w:tcPr>
          <w:p w14:paraId="11966648" w14:textId="7B847702"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19</w:t>
            </w:r>
          </w:p>
        </w:tc>
        <w:tc>
          <w:tcPr>
            <w:tcW w:w="3396" w:type="pct"/>
          </w:tcPr>
          <w:p w14:paraId="1B90BFAF" w14:textId="06439FCB" w:rsidR="002163B5" w:rsidRPr="002163B5" w:rsidRDefault="002163B5" w:rsidP="002163B5">
            <w:pPr>
              <w:pStyle w:val="Ttulo1"/>
              <w:ind w:right="0"/>
              <w:rPr>
                <w:rFonts w:asciiTheme="minorHAnsi" w:hAnsiTheme="minorHAnsi" w:cs="Arial"/>
                <w:b w:val="0"/>
                <w:bCs/>
                <w:color w:val="0F1111"/>
                <w:sz w:val="16"/>
                <w:szCs w:val="16"/>
                <w:lang w:val="es-MX"/>
              </w:rPr>
            </w:pPr>
            <w:r w:rsidRPr="002163B5">
              <w:rPr>
                <w:rFonts w:asciiTheme="minorHAnsi" w:hAnsiTheme="minorHAnsi" w:cs="Arial"/>
                <w:b w:val="0"/>
                <w:bCs/>
                <w:color w:val="000000"/>
                <w:sz w:val="16"/>
                <w:szCs w:val="16"/>
                <w:lang w:val="es-MX"/>
              </w:rPr>
              <w:t xml:space="preserve">Grabadora de voz </w:t>
            </w:r>
            <w:r w:rsidRPr="002163B5">
              <w:rPr>
                <w:rFonts w:asciiTheme="minorHAnsi" w:eastAsia="Calibri" w:hAnsiTheme="minorHAnsi" w:cs="Arial"/>
                <w:b w:val="0"/>
                <w:bCs/>
                <w:color w:val="0F1111"/>
                <w:sz w:val="16"/>
                <w:szCs w:val="16"/>
                <w:lang w:val="es-MX"/>
              </w:rPr>
              <w:t xml:space="preserve">Sony ICD-UX570. </w:t>
            </w:r>
            <w:r w:rsidRPr="002163B5">
              <w:rPr>
                <w:rFonts w:asciiTheme="minorHAnsi" w:hAnsiTheme="minorHAnsi" w:cs="Arial"/>
                <w:b w:val="0"/>
                <w:bCs/>
                <w:color w:val="0F1111"/>
                <w:sz w:val="16"/>
                <w:szCs w:val="16"/>
                <w:lang w:val="es-MX"/>
              </w:rPr>
              <w:t>Graba en MP3/LPCM con un micrófono estéreo de alta sensibilidad</w:t>
            </w:r>
            <w:r w:rsidR="006B12B9">
              <w:rPr>
                <w:rFonts w:asciiTheme="minorHAnsi" w:hAnsiTheme="minorHAnsi" w:cs="Arial"/>
                <w:b w:val="0"/>
                <w:bCs/>
                <w:color w:val="0F1111"/>
                <w:sz w:val="16"/>
                <w:szCs w:val="16"/>
                <w:lang w:val="es-MX"/>
              </w:rPr>
              <w:t>.</w:t>
            </w:r>
          </w:p>
          <w:p w14:paraId="1B165659" w14:textId="77777777" w:rsidR="002163B5" w:rsidRPr="002163B5" w:rsidRDefault="002163B5" w:rsidP="002163B5">
            <w:pPr>
              <w:jc w:val="both"/>
              <w:rPr>
                <w:rFonts w:asciiTheme="minorHAnsi" w:hAnsiTheme="minorHAnsi" w:cs="Arial"/>
                <w:bCs/>
                <w:color w:val="0F1111"/>
                <w:sz w:val="16"/>
                <w:szCs w:val="16"/>
                <w:lang w:val="es-MX"/>
              </w:rPr>
            </w:pPr>
            <w:r w:rsidRPr="002163B5">
              <w:rPr>
                <w:rFonts w:asciiTheme="minorHAnsi" w:hAnsiTheme="minorHAnsi" w:cs="Arial"/>
                <w:bCs/>
                <w:color w:val="0F1111"/>
                <w:sz w:val="16"/>
                <w:szCs w:val="16"/>
                <w:lang w:val="es-MX"/>
              </w:rPr>
              <w:t xml:space="preserve">Hasta 4 GB de almacenamiento integrado, ampliable mediante tarjetas </w:t>
            </w:r>
            <w:proofErr w:type="spellStart"/>
            <w:r w:rsidRPr="002163B5">
              <w:rPr>
                <w:rFonts w:asciiTheme="minorHAnsi" w:hAnsiTheme="minorHAnsi" w:cs="Arial"/>
                <w:bCs/>
                <w:color w:val="0F1111"/>
                <w:sz w:val="16"/>
                <w:szCs w:val="16"/>
                <w:lang w:val="es-MX"/>
              </w:rPr>
              <w:t>MicroSD</w:t>
            </w:r>
            <w:proofErr w:type="spellEnd"/>
            <w:r w:rsidRPr="002163B5">
              <w:rPr>
                <w:rFonts w:asciiTheme="minorHAnsi" w:hAnsiTheme="minorHAnsi" w:cs="Arial"/>
                <w:bCs/>
                <w:color w:val="0F1111"/>
                <w:sz w:val="16"/>
                <w:szCs w:val="16"/>
                <w:lang w:val="es-MX"/>
              </w:rPr>
              <w:t xml:space="preserve"> (SDHC/SDXC)</w:t>
            </w:r>
          </w:p>
          <w:p w14:paraId="42FB4988" w14:textId="77777777" w:rsidR="002163B5" w:rsidRPr="002163B5" w:rsidRDefault="002163B5" w:rsidP="002163B5">
            <w:pPr>
              <w:jc w:val="both"/>
              <w:rPr>
                <w:rFonts w:asciiTheme="minorHAnsi" w:hAnsiTheme="minorHAnsi" w:cs="Arial"/>
                <w:bCs/>
                <w:color w:val="0F1111"/>
                <w:sz w:val="16"/>
                <w:szCs w:val="16"/>
                <w:lang w:val="es-MX"/>
              </w:rPr>
            </w:pPr>
            <w:r w:rsidRPr="002163B5">
              <w:rPr>
                <w:rFonts w:asciiTheme="minorHAnsi" w:hAnsiTheme="minorHAnsi" w:cs="Arial"/>
                <w:bCs/>
                <w:color w:val="0F1111"/>
                <w:sz w:val="16"/>
                <w:szCs w:val="16"/>
                <w:lang w:val="es-MX"/>
              </w:rPr>
              <w:t xml:space="preserve">Hasta 4 GB de almacenamiento integrado, ampliable mediante tarjetas </w:t>
            </w:r>
            <w:proofErr w:type="spellStart"/>
            <w:r w:rsidRPr="002163B5">
              <w:rPr>
                <w:rFonts w:asciiTheme="minorHAnsi" w:hAnsiTheme="minorHAnsi" w:cs="Arial"/>
                <w:bCs/>
                <w:color w:val="0F1111"/>
                <w:sz w:val="16"/>
                <w:szCs w:val="16"/>
                <w:lang w:val="es-MX"/>
              </w:rPr>
              <w:t>MicroSD</w:t>
            </w:r>
            <w:proofErr w:type="spellEnd"/>
            <w:r w:rsidRPr="002163B5">
              <w:rPr>
                <w:rFonts w:asciiTheme="minorHAnsi" w:hAnsiTheme="minorHAnsi" w:cs="Arial"/>
                <w:bCs/>
                <w:color w:val="0F1111"/>
                <w:sz w:val="16"/>
                <w:szCs w:val="16"/>
                <w:lang w:val="es-MX"/>
              </w:rPr>
              <w:t xml:space="preserve"> (SDHC/SDXC)</w:t>
            </w:r>
          </w:p>
          <w:p w14:paraId="3D40BEE6" w14:textId="77777777" w:rsidR="002163B5" w:rsidRPr="002163B5" w:rsidRDefault="002163B5" w:rsidP="002163B5">
            <w:pPr>
              <w:jc w:val="both"/>
              <w:rPr>
                <w:rFonts w:asciiTheme="minorHAnsi" w:hAnsiTheme="minorHAnsi" w:cs="Arial"/>
                <w:bCs/>
                <w:color w:val="0F1111"/>
                <w:sz w:val="16"/>
                <w:szCs w:val="16"/>
                <w:lang w:val="es-MX"/>
              </w:rPr>
            </w:pPr>
            <w:r w:rsidRPr="002163B5">
              <w:rPr>
                <w:rFonts w:asciiTheme="minorHAnsi" w:hAnsiTheme="minorHAnsi" w:cs="Arial"/>
                <w:bCs/>
                <w:color w:val="0F1111"/>
                <w:sz w:val="16"/>
                <w:szCs w:val="16"/>
                <w:lang w:val="es-MX"/>
              </w:rPr>
              <w:t>USB directo incorporado para una conexión fácil con el PC</w:t>
            </w:r>
          </w:p>
          <w:p w14:paraId="7BE51DC3" w14:textId="77777777" w:rsidR="002163B5" w:rsidRDefault="002163B5" w:rsidP="002163B5">
            <w:pPr>
              <w:autoSpaceDE w:val="0"/>
              <w:autoSpaceDN w:val="0"/>
              <w:adjustRightInd w:val="0"/>
              <w:jc w:val="both"/>
              <w:rPr>
                <w:rFonts w:asciiTheme="minorHAnsi" w:hAnsiTheme="minorHAnsi" w:cs="Arial"/>
                <w:bCs/>
                <w:color w:val="0F1111"/>
                <w:sz w:val="16"/>
                <w:szCs w:val="16"/>
                <w:lang w:val="es-MX"/>
              </w:rPr>
            </w:pPr>
            <w:r w:rsidRPr="002163B5">
              <w:rPr>
                <w:rFonts w:asciiTheme="minorHAnsi" w:hAnsiTheme="minorHAnsi" w:cs="Arial"/>
                <w:bCs/>
                <w:color w:val="0F1111"/>
                <w:sz w:val="16"/>
                <w:szCs w:val="16"/>
                <w:lang w:val="es-MX"/>
              </w:rPr>
              <w:t>Batería de litio incorporada con carga rápida de 3 minutos para una hora de grabación.</w:t>
            </w:r>
          </w:p>
          <w:p w14:paraId="51DE9F43" w14:textId="77E844E2" w:rsidR="00B6619B" w:rsidRPr="002163B5" w:rsidRDefault="00B6619B" w:rsidP="002163B5">
            <w:pPr>
              <w:autoSpaceDE w:val="0"/>
              <w:autoSpaceDN w:val="0"/>
              <w:adjustRightInd w:val="0"/>
              <w:jc w:val="both"/>
              <w:rPr>
                <w:rFonts w:asciiTheme="minorHAnsi" w:hAnsiTheme="minorHAnsi" w:cstheme="minorHAnsi"/>
                <w:sz w:val="16"/>
                <w:szCs w:val="16"/>
              </w:rPr>
            </w:pPr>
          </w:p>
        </w:tc>
        <w:tc>
          <w:tcPr>
            <w:tcW w:w="539" w:type="pct"/>
          </w:tcPr>
          <w:p w14:paraId="6490B5A3" w14:textId="2F7FA7A4"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Equipo</w:t>
            </w:r>
          </w:p>
        </w:tc>
        <w:tc>
          <w:tcPr>
            <w:tcW w:w="570" w:type="pct"/>
          </w:tcPr>
          <w:p w14:paraId="1E95286D" w14:textId="6DE9842D"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5</w:t>
            </w:r>
          </w:p>
        </w:tc>
      </w:tr>
      <w:tr w:rsidR="002163B5" w:rsidRPr="00B96365" w14:paraId="49367457" w14:textId="77777777" w:rsidTr="0010213B">
        <w:trPr>
          <w:trHeight w:val="155"/>
          <w:jc w:val="center"/>
        </w:trPr>
        <w:tc>
          <w:tcPr>
            <w:tcW w:w="495" w:type="pct"/>
            <w:shd w:val="clear" w:color="auto" w:fill="auto"/>
          </w:tcPr>
          <w:p w14:paraId="3F0EE6A2" w14:textId="23D6926C"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20</w:t>
            </w:r>
          </w:p>
        </w:tc>
        <w:tc>
          <w:tcPr>
            <w:tcW w:w="3396" w:type="pct"/>
          </w:tcPr>
          <w:p w14:paraId="7F14FD21" w14:textId="77777777" w:rsidR="002163B5" w:rsidRPr="005C66BD" w:rsidRDefault="005C66BD" w:rsidP="005C66BD">
            <w:pPr>
              <w:pStyle w:val="Ttulo1"/>
              <w:ind w:right="0"/>
              <w:rPr>
                <w:rFonts w:asciiTheme="minorHAnsi" w:hAnsiTheme="minorHAnsi" w:cs="Arial"/>
                <w:b w:val="0"/>
                <w:bCs/>
                <w:color w:val="000000"/>
                <w:sz w:val="16"/>
                <w:szCs w:val="16"/>
                <w:lang w:val="es-MX"/>
              </w:rPr>
            </w:pPr>
            <w:r w:rsidRPr="005C66BD">
              <w:rPr>
                <w:rFonts w:asciiTheme="minorHAnsi" w:hAnsiTheme="minorHAnsi" w:cs="Arial"/>
                <w:b w:val="0"/>
                <w:bCs/>
                <w:color w:val="000000"/>
                <w:sz w:val="16"/>
                <w:szCs w:val="16"/>
                <w:lang w:val="es-MX"/>
              </w:rPr>
              <w:t xml:space="preserve">Kit de altavoz amplificado recargable profesional </w:t>
            </w:r>
            <w:proofErr w:type="spellStart"/>
            <w:r w:rsidRPr="005C66BD">
              <w:rPr>
                <w:rFonts w:asciiTheme="minorHAnsi" w:hAnsiTheme="minorHAnsi" w:cs="Arial"/>
                <w:b w:val="0"/>
                <w:bCs/>
                <w:color w:val="000000"/>
                <w:sz w:val="16"/>
                <w:szCs w:val="16"/>
                <w:lang w:val="es-MX"/>
              </w:rPr>
              <w:t>Donker</w:t>
            </w:r>
            <w:proofErr w:type="spellEnd"/>
            <w:r w:rsidRPr="005C66BD">
              <w:rPr>
                <w:rFonts w:asciiTheme="minorHAnsi" w:hAnsiTheme="minorHAnsi" w:cs="Arial"/>
                <w:b w:val="0"/>
                <w:bCs/>
                <w:color w:val="000000"/>
                <w:sz w:val="16"/>
                <w:szCs w:val="16"/>
                <w:lang w:val="es-MX"/>
              </w:rPr>
              <w:t xml:space="preserve"> MSA-5815. Dimensiones 51.5 X 73.5 X 41.1. Incluye cable para cargar batería, stand ajustable, micrófono alámbrico y control remoto. Batería recargable que dura hasta 4 horas. Con potencia de audio de 25,000W PMPO / 25W RMS. Bluetooth con alcance de 15 metros. Sintoniza Radio FM.</w:t>
            </w:r>
          </w:p>
          <w:p w14:paraId="39B2AB78" w14:textId="2646A42C" w:rsidR="005C66BD" w:rsidRPr="005C66BD" w:rsidRDefault="005C66BD" w:rsidP="005C66BD">
            <w:pPr>
              <w:pStyle w:val="Ttulo1"/>
              <w:ind w:right="0"/>
              <w:rPr>
                <w:rFonts w:asciiTheme="minorHAnsi" w:hAnsiTheme="minorHAnsi" w:cs="Arial"/>
                <w:b w:val="0"/>
                <w:bCs/>
                <w:color w:val="000000"/>
                <w:sz w:val="16"/>
                <w:szCs w:val="16"/>
                <w:lang w:val="es-MX"/>
              </w:rPr>
            </w:pPr>
          </w:p>
        </w:tc>
        <w:tc>
          <w:tcPr>
            <w:tcW w:w="539" w:type="pct"/>
          </w:tcPr>
          <w:p w14:paraId="1668F389" w14:textId="252F97A9"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Equipo</w:t>
            </w:r>
          </w:p>
        </w:tc>
        <w:tc>
          <w:tcPr>
            <w:tcW w:w="570" w:type="pct"/>
          </w:tcPr>
          <w:p w14:paraId="5353998C" w14:textId="3280A8BC" w:rsidR="002163B5" w:rsidRPr="0010213B" w:rsidRDefault="002163B5" w:rsidP="002163B5">
            <w:pPr>
              <w:jc w:val="center"/>
              <w:rPr>
                <w:rFonts w:asciiTheme="minorHAnsi" w:hAnsiTheme="minorHAnsi" w:cstheme="minorHAnsi"/>
                <w:sz w:val="16"/>
                <w:szCs w:val="16"/>
              </w:rPr>
            </w:pPr>
            <w:r>
              <w:rPr>
                <w:rFonts w:asciiTheme="minorHAnsi" w:hAnsiTheme="minorHAnsi" w:cstheme="minorHAnsi"/>
                <w:sz w:val="16"/>
                <w:szCs w:val="16"/>
              </w:rPr>
              <w:t>2</w:t>
            </w:r>
          </w:p>
        </w:tc>
      </w:tr>
    </w:tbl>
    <w:p w14:paraId="75466A52" w14:textId="5CC9AB88" w:rsidR="00DF416C" w:rsidRDefault="00DF416C" w:rsidP="00DF416C">
      <w:pPr>
        <w:widowControl/>
        <w:jc w:val="center"/>
        <w:rPr>
          <w:rFonts w:ascii="Arial" w:hAnsi="Arial" w:cs="Arial"/>
          <w:b/>
          <w:sz w:val="14"/>
          <w:szCs w:val="14"/>
        </w:rPr>
      </w:pPr>
    </w:p>
    <w:p w14:paraId="62427D94" w14:textId="77777777" w:rsidR="0010213B" w:rsidRDefault="0010213B" w:rsidP="00DF416C">
      <w:pPr>
        <w:widowControl/>
        <w:jc w:val="center"/>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E898DAD" w14:textId="77777777" w:rsidR="00A42712" w:rsidRDefault="00A42712" w:rsidP="00FF2D76">
      <w:pPr>
        <w:autoSpaceDE w:val="0"/>
        <w:autoSpaceDN w:val="0"/>
        <w:adjustRightInd w:val="0"/>
        <w:jc w:val="center"/>
        <w:rPr>
          <w:rFonts w:ascii="Arial" w:hAnsi="Arial" w:cs="Arial"/>
          <w:b/>
          <w:sz w:val="18"/>
          <w:szCs w:val="18"/>
        </w:rPr>
      </w:pPr>
    </w:p>
    <w:p w14:paraId="6E0D01DB" w14:textId="77777777" w:rsidR="00A42712" w:rsidRDefault="00A42712" w:rsidP="00FF2D76">
      <w:pPr>
        <w:autoSpaceDE w:val="0"/>
        <w:autoSpaceDN w:val="0"/>
        <w:adjustRightInd w:val="0"/>
        <w:jc w:val="center"/>
        <w:rPr>
          <w:rFonts w:ascii="Arial" w:hAnsi="Arial" w:cs="Arial"/>
          <w:b/>
          <w:sz w:val="18"/>
          <w:szCs w:val="18"/>
        </w:rPr>
      </w:pPr>
    </w:p>
    <w:p w14:paraId="040D30DD" w14:textId="77777777" w:rsidR="00A42712" w:rsidRDefault="00A42712" w:rsidP="00FF2D76">
      <w:pPr>
        <w:autoSpaceDE w:val="0"/>
        <w:autoSpaceDN w:val="0"/>
        <w:adjustRightInd w:val="0"/>
        <w:jc w:val="center"/>
        <w:rPr>
          <w:rFonts w:ascii="Arial" w:hAnsi="Arial" w:cs="Arial"/>
          <w:b/>
          <w:sz w:val="18"/>
          <w:szCs w:val="18"/>
        </w:rPr>
      </w:pPr>
    </w:p>
    <w:p w14:paraId="09183CF8" w14:textId="77777777" w:rsidR="00A42712" w:rsidRDefault="00A42712" w:rsidP="00FF2D76">
      <w:pPr>
        <w:autoSpaceDE w:val="0"/>
        <w:autoSpaceDN w:val="0"/>
        <w:adjustRightInd w:val="0"/>
        <w:jc w:val="center"/>
        <w:rPr>
          <w:rFonts w:ascii="Arial" w:hAnsi="Arial" w:cs="Arial"/>
          <w:b/>
          <w:sz w:val="18"/>
          <w:szCs w:val="18"/>
        </w:rPr>
      </w:pPr>
    </w:p>
    <w:p w14:paraId="01E7AFCB" w14:textId="77777777" w:rsidR="00A42712" w:rsidRDefault="00A42712" w:rsidP="00FF2D76">
      <w:pPr>
        <w:autoSpaceDE w:val="0"/>
        <w:autoSpaceDN w:val="0"/>
        <w:adjustRightInd w:val="0"/>
        <w:jc w:val="center"/>
        <w:rPr>
          <w:rFonts w:ascii="Arial" w:hAnsi="Arial" w:cs="Arial"/>
          <w:b/>
          <w:sz w:val="18"/>
          <w:szCs w:val="18"/>
        </w:rPr>
      </w:pPr>
    </w:p>
    <w:p w14:paraId="304FACFA" w14:textId="77777777" w:rsidR="00A42712" w:rsidRDefault="00A42712" w:rsidP="00FF2D76">
      <w:pPr>
        <w:autoSpaceDE w:val="0"/>
        <w:autoSpaceDN w:val="0"/>
        <w:adjustRightInd w:val="0"/>
        <w:jc w:val="center"/>
        <w:rPr>
          <w:rFonts w:ascii="Arial" w:hAnsi="Arial" w:cs="Arial"/>
          <w:b/>
          <w:sz w:val="18"/>
          <w:szCs w:val="18"/>
        </w:rPr>
      </w:pPr>
    </w:p>
    <w:p w14:paraId="079F8869" w14:textId="77777777" w:rsidR="00763885" w:rsidRDefault="00763885" w:rsidP="00FF2D76">
      <w:pPr>
        <w:autoSpaceDE w:val="0"/>
        <w:autoSpaceDN w:val="0"/>
        <w:adjustRightInd w:val="0"/>
        <w:jc w:val="center"/>
        <w:rPr>
          <w:rFonts w:ascii="Arial" w:hAnsi="Arial" w:cs="Arial"/>
          <w:b/>
          <w:sz w:val="18"/>
          <w:szCs w:val="18"/>
        </w:rPr>
      </w:pPr>
    </w:p>
    <w:p w14:paraId="0E40E569" w14:textId="77777777" w:rsidR="00763885" w:rsidRDefault="00763885" w:rsidP="00FF2D76">
      <w:pPr>
        <w:autoSpaceDE w:val="0"/>
        <w:autoSpaceDN w:val="0"/>
        <w:adjustRightInd w:val="0"/>
        <w:jc w:val="center"/>
        <w:rPr>
          <w:rFonts w:ascii="Arial" w:hAnsi="Arial" w:cs="Arial"/>
          <w:b/>
          <w:sz w:val="18"/>
          <w:szCs w:val="18"/>
        </w:rPr>
      </w:pPr>
    </w:p>
    <w:p w14:paraId="6AADA8A3" w14:textId="77777777" w:rsidR="00763885" w:rsidRDefault="00763885" w:rsidP="00FF2D76">
      <w:pPr>
        <w:autoSpaceDE w:val="0"/>
        <w:autoSpaceDN w:val="0"/>
        <w:adjustRightInd w:val="0"/>
        <w:jc w:val="center"/>
        <w:rPr>
          <w:rFonts w:ascii="Arial" w:hAnsi="Arial" w:cs="Arial"/>
          <w:b/>
          <w:sz w:val="18"/>
          <w:szCs w:val="18"/>
        </w:rPr>
      </w:pPr>
    </w:p>
    <w:p w14:paraId="232B5799" w14:textId="77777777" w:rsidR="00763885" w:rsidRDefault="00763885" w:rsidP="00FF2D76">
      <w:pPr>
        <w:autoSpaceDE w:val="0"/>
        <w:autoSpaceDN w:val="0"/>
        <w:adjustRightInd w:val="0"/>
        <w:jc w:val="center"/>
        <w:rPr>
          <w:rFonts w:ascii="Arial" w:hAnsi="Arial" w:cs="Arial"/>
          <w:b/>
          <w:sz w:val="18"/>
          <w:szCs w:val="18"/>
        </w:rPr>
      </w:pPr>
    </w:p>
    <w:p w14:paraId="50CC4F04" w14:textId="336E0EB4" w:rsidR="00763885" w:rsidRDefault="00763885" w:rsidP="00FF2D76">
      <w:pPr>
        <w:autoSpaceDE w:val="0"/>
        <w:autoSpaceDN w:val="0"/>
        <w:adjustRightInd w:val="0"/>
        <w:jc w:val="center"/>
        <w:rPr>
          <w:rFonts w:ascii="Arial" w:hAnsi="Arial" w:cs="Arial"/>
          <w:b/>
          <w:sz w:val="18"/>
          <w:szCs w:val="18"/>
        </w:rPr>
      </w:pPr>
    </w:p>
    <w:p w14:paraId="2036DCCB" w14:textId="7289F146" w:rsidR="0097064C" w:rsidRDefault="0097064C" w:rsidP="00FF2D76">
      <w:pPr>
        <w:autoSpaceDE w:val="0"/>
        <w:autoSpaceDN w:val="0"/>
        <w:adjustRightInd w:val="0"/>
        <w:jc w:val="center"/>
        <w:rPr>
          <w:rFonts w:ascii="Arial" w:hAnsi="Arial" w:cs="Arial"/>
          <w:b/>
          <w:sz w:val="18"/>
          <w:szCs w:val="18"/>
        </w:rPr>
      </w:pPr>
    </w:p>
    <w:p w14:paraId="60674583" w14:textId="77777777" w:rsidR="00F638FE" w:rsidRDefault="00F638FE" w:rsidP="00FF2D76">
      <w:pPr>
        <w:autoSpaceDE w:val="0"/>
        <w:autoSpaceDN w:val="0"/>
        <w:adjustRightInd w:val="0"/>
        <w:jc w:val="center"/>
        <w:rPr>
          <w:rFonts w:ascii="Arial" w:hAnsi="Arial" w:cs="Arial"/>
          <w:b/>
          <w:sz w:val="18"/>
          <w:szCs w:val="18"/>
        </w:rPr>
      </w:pPr>
    </w:p>
    <w:p w14:paraId="30FA083C" w14:textId="63732737" w:rsidR="0097064C" w:rsidRDefault="0097064C" w:rsidP="00FF2D76">
      <w:pPr>
        <w:autoSpaceDE w:val="0"/>
        <w:autoSpaceDN w:val="0"/>
        <w:adjustRightInd w:val="0"/>
        <w:jc w:val="center"/>
        <w:rPr>
          <w:rFonts w:ascii="Arial" w:hAnsi="Arial" w:cs="Arial"/>
          <w:b/>
          <w:sz w:val="18"/>
          <w:szCs w:val="18"/>
        </w:rPr>
      </w:pPr>
    </w:p>
    <w:p w14:paraId="53B452DA" w14:textId="128F9C0F" w:rsidR="0097064C" w:rsidRDefault="0097064C" w:rsidP="00FF2D76">
      <w:pPr>
        <w:autoSpaceDE w:val="0"/>
        <w:autoSpaceDN w:val="0"/>
        <w:adjustRightInd w:val="0"/>
        <w:jc w:val="center"/>
        <w:rPr>
          <w:rFonts w:ascii="Arial" w:hAnsi="Arial" w:cs="Arial"/>
          <w:b/>
          <w:sz w:val="18"/>
          <w:szCs w:val="18"/>
        </w:rPr>
      </w:pPr>
    </w:p>
    <w:p w14:paraId="2A62B555" w14:textId="6380292B" w:rsidR="0097064C" w:rsidRDefault="0097064C" w:rsidP="00FF2D76">
      <w:pPr>
        <w:autoSpaceDE w:val="0"/>
        <w:autoSpaceDN w:val="0"/>
        <w:adjustRightInd w:val="0"/>
        <w:jc w:val="center"/>
        <w:rPr>
          <w:rFonts w:ascii="Arial" w:hAnsi="Arial" w:cs="Arial"/>
          <w:b/>
          <w:sz w:val="18"/>
          <w:szCs w:val="18"/>
        </w:rPr>
      </w:pPr>
    </w:p>
    <w:p w14:paraId="49409F27"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4F266F76" w14:textId="77777777" w:rsidR="0010213B" w:rsidRPr="00E66A91" w:rsidRDefault="0010213B" w:rsidP="0010213B">
      <w:pPr>
        <w:jc w:val="both"/>
        <w:rPr>
          <w:rFonts w:asciiTheme="minorHAnsi" w:hAnsiTheme="minorHAnsi" w:cstheme="minorHAnsi"/>
          <w:b/>
          <w:i/>
          <w:color w:val="000000"/>
          <w:sz w:val="18"/>
          <w:szCs w:val="18"/>
        </w:rPr>
      </w:pPr>
    </w:p>
    <w:p w14:paraId="108EE8F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58C498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2A1AF8FA" w14:textId="77777777" w:rsidR="00E87BD3" w:rsidRDefault="00E87BD3" w:rsidP="0010213B">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701"/>
        <w:gridCol w:w="3261"/>
        <w:gridCol w:w="2126"/>
        <w:gridCol w:w="1406"/>
      </w:tblGrid>
      <w:tr w:rsidR="00E87BD3" w:rsidRPr="00E61C64" w14:paraId="2964D7A5" w14:textId="77777777" w:rsidTr="00126214">
        <w:trPr>
          <w:jc w:val="center"/>
        </w:trPr>
        <w:tc>
          <w:tcPr>
            <w:tcW w:w="704" w:type="dxa"/>
            <w:shd w:val="clear" w:color="auto" w:fill="F2F2F2"/>
          </w:tcPr>
          <w:p w14:paraId="352B354B" w14:textId="77777777" w:rsidR="00E87BD3" w:rsidRPr="00E61C64" w:rsidRDefault="00E87BD3" w:rsidP="00126214">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55A85FE0" w14:textId="77777777" w:rsidR="00E87BD3" w:rsidRPr="00E61C64" w:rsidRDefault="00E87BD3" w:rsidP="00126214">
            <w:pPr>
              <w:jc w:val="center"/>
              <w:rPr>
                <w:rFonts w:ascii="Calibri" w:hAnsi="Calibri" w:cs="Calibri"/>
                <w:b/>
                <w:sz w:val="16"/>
                <w:szCs w:val="16"/>
              </w:rPr>
            </w:pPr>
            <w:r w:rsidRPr="00E61C64">
              <w:rPr>
                <w:rFonts w:ascii="Calibri" w:hAnsi="Calibri" w:cs="Calibri"/>
                <w:b/>
                <w:sz w:val="16"/>
                <w:szCs w:val="16"/>
              </w:rPr>
              <w:t>Plazo</w:t>
            </w:r>
          </w:p>
        </w:tc>
        <w:tc>
          <w:tcPr>
            <w:tcW w:w="1701" w:type="dxa"/>
            <w:shd w:val="clear" w:color="auto" w:fill="F2F2F2"/>
          </w:tcPr>
          <w:p w14:paraId="37730837" w14:textId="77777777" w:rsidR="00E87BD3" w:rsidRPr="00E61C64" w:rsidRDefault="00E87BD3" w:rsidP="00126214">
            <w:pPr>
              <w:jc w:val="center"/>
              <w:rPr>
                <w:rFonts w:ascii="Calibri" w:hAnsi="Calibri" w:cs="Calibri"/>
                <w:b/>
                <w:sz w:val="16"/>
                <w:szCs w:val="16"/>
              </w:rPr>
            </w:pPr>
            <w:r w:rsidRPr="00E61C64">
              <w:rPr>
                <w:rFonts w:ascii="Calibri" w:hAnsi="Calibri" w:cs="Calibri"/>
                <w:b/>
                <w:sz w:val="16"/>
                <w:szCs w:val="16"/>
              </w:rPr>
              <w:t>Lugar de entrega *</w:t>
            </w:r>
          </w:p>
        </w:tc>
        <w:tc>
          <w:tcPr>
            <w:tcW w:w="3261" w:type="dxa"/>
            <w:shd w:val="clear" w:color="auto" w:fill="F2F2F2"/>
          </w:tcPr>
          <w:p w14:paraId="530EF8C7" w14:textId="77777777" w:rsidR="00E87BD3" w:rsidRPr="00E61C64" w:rsidRDefault="00E87BD3" w:rsidP="00126214">
            <w:pPr>
              <w:jc w:val="center"/>
              <w:rPr>
                <w:rFonts w:ascii="Calibri" w:hAnsi="Calibri" w:cs="Calibri"/>
                <w:b/>
                <w:sz w:val="16"/>
                <w:szCs w:val="16"/>
              </w:rPr>
            </w:pPr>
            <w:r w:rsidRPr="00E61C64">
              <w:rPr>
                <w:rFonts w:ascii="Calibri" w:hAnsi="Calibri" w:cs="Calibri"/>
                <w:b/>
                <w:sz w:val="16"/>
                <w:szCs w:val="16"/>
              </w:rPr>
              <w:t>Responsable</w:t>
            </w:r>
          </w:p>
        </w:tc>
        <w:tc>
          <w:tcPr>
            <w:tcW w:w="2126" w:type="dxa"/>
            <w:shd w:val="clear" w:color="auto" w:fill="F2F2F2"/>
          </w:tcPr>
          <w:p w14:paraId="006AB91F" w14:textId="77777777" w:rsidR="00E87BD3" w:rsidRPr="00E61C64" w:rsidRDefault="00E87BD3" w:rsidP="00126214">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194C9109" w14:textId="77777777" w:rsidR="00E87BD3" w:rsidRPr="00E61C64" w:rsidRDefault="00E87BD3" w:rsidP="00126214">
            <w:pPr>
              <w:jc w:val="center"/>
              <w:rPr>
                <w:rFonts w:ascii="Calibri" w:hAnsi="Calibri" w:cs="Calibri"/>
                <w:b/>
                <w:sz w:val="16"/>
                <w:szCs w:val="16"/>
              </w:rPr>
            </w:pPr>
            <w:r w:rsidRPr="00E61C64">
              <w:rPr>
                <w:rFonts w:ascii="Calibri" w:hAnsi="Calibri" w:cs="Calibri"/>
                <w:b/>
                <w:sz w:val="16"/>
                <w:szCs w:val="16"/>
              </w:rPr>
              <w:t>Observaciones</w:t>
            </w:r>
          </w:p>
        </w:tc>
      </w:tr>
      <w:tr w:rsidR="00E87BD3" w:rsidRPr="00E61C64" w14:paraId="044CD2E9" w14:textId="77777777" w:rsidTr="00126214">
        <w:trPr>
          <w:trHeight w:val="283"/>
          <w:jc w:val="center"/>
        </w:trPr>
        <w:tc>
          <w:tcPr>
            <w:tcW w:w="704" w:type="dxa"/>
            <w:vMerge w:val="restart"/>
            <w:shd w:val="clear" w:color="auto" w:fill="auto"/>
            <w:vAlign w:val="center"/>
          </w:tcPr>
          <w:p w14:paraId="1CB19DF6" w14:textId="00998C6C" w:rsidR="00E87BD3" w:rsidRPr="0022226D" w:rsidRDefault="00E87BD3" w:rsidP="00126214">
            <w:pPr>
              <w:jc w:val="center"/>
              <w:rPr>
                <w:rFonts w:ascii="Arial" w:hAnsi="Arial" w:cs="Arial"/>
                <w:b/>
                <w:sz w:val="14"/>
                <w:szCs w:val="14"/>
                <w:lang w:val="es-MX"/>
              </w:rPr>
            </w:pPr>
            <w:r>
              <w:rPr>
                <w:rFonts w:ascii="Arial" w:hAnsi="Arial" w:cs="Arial"/>
                <w:b/>
                <w:sz w:val="14"/>
                <w:szCs w:val="14"/>
                <w:lang w:val="es-MX"/>
              </w:rPr>
              <w:t>Todas</w:t>
            </w:r>
          </w:p>
        </w:tc>
        <w:tc>
          <w:tcPr>
            <w:tcW w:w="992" w:type="dxa"/>
            <w:vMerge w:val="restart"/>
            <w:vAlign w:val="center"/>
          </w:tcPr>
          <w:p w14:paraId="6505AD5C" w14:textId="77777777" w:rsidR="00E87BD3" w:rsidRPr="004F2EE0" w:rsidRDefault="00E87BD3" w:rsidP="00126214">
            <w:pPr>
              <w:jc w:val="center"/>
              <w:rPr>
                <w:rFonts w:ascii="Arial" w:eastAsia="Calibri" w:hAnsi="Arial" w:cs="Arial"/>
                <w:b/>
                <w:color w:val="000000"/>
                <w:sz w:val="14"/>
                <w:szCs w:val="14"/>
              </w:rPr>
            </w:pPr>
          </w:p>
          <w:p w14:paraId="25D89374" w14:textId="465D8CFD" w:rsidR="00E87BD3" w:rsidRPr="004F2EE0" w:rsidRDefault="00E87BD3" w:rsidP="00E87BD3">
            <w:pPr>
              <w:jc w:val="center"/>
              <w:rPr>
                <w:rFonts w:ascii="Arial" w:eastAsia="Calibri" w:hAnsi="Arial" w:cs="Arial"/>
                <w:b/>
                <w:color w:val="000000"/>
                <w:sz w:val="14"/>
                <w:szCs w:val="14"/>
              </w:rPr>
            </w:pPr>
            <w:r w:rsidRPr="00F638FE">
              <w:rPr>
                <w:rFonts w:ascii="Arial" w:eastAsia="Calibri" w:hAnsi="Arial" w:cs="Arial"/>
                <w:b/>
                <w:color w:val="000000"/>
                <w:sz w:val="14"/>
                <w:szCs w:val="14"/>
              </w:rPr>
              <w:t>45 días naturales posteriores a la fecha del fallo</w:t>
            </w:r>
          </w:p>
        </w:tc>
        <w:tc>
          <w:tcPr>
            <w:tcW w:w="1701" w:type="dxa"/>
            <w:vMerge w:val="restart"/>
            <w:shd w:val="clear" w:color="auto" w:fill="auto"/>
            <w:vAlign w:val="center"/>
          </w:tcPr>
          <w:p w14:paraId="009D9007" w14:textId="7E6A3982" w:rsidR="00E87BD3" w:rsidRPr="0022226D" w:rsidRDefault="00E87BD3" w:rsidP="00E87BD3">
            <w:pPr>
              <w:jc w:val="center"/>
              <w:rPr>
                <w:rFonts w:ascii="Arial" w:eastAsia="Calibri" w:hAnsi="Arial" w:cs="Arial"/>
                <w:b/>
                <w:color w:val="000000"/>
                <w:sz w:val="14"/>
                <w:szCs w:val="14"/>
              </w:rPr>
            </w:pPr>
            <w:r>
              <w:rPr>
                <w:rFonts w:ascii="Arial" w:eastAsia="Calibri" w:hAnsi="Arial" w:cs="Arial"/>
                <w:b/>
                <w:color w:val="000000"/>
                <w:sz w:val="14"/>
                <w:szCs w:val="14"/>
              </w:rPr>
              <w:t xml:space="preserve">Departamento de </w:t>
            </w:r>
            <w:r w:rsidR="00FD31B3">
              <w:rPr>
                <w:rFonts w:ascii="Arial" w:eastAsia="Calibri" w:hAnsi="Arial" w:cs="Arial"/>
                <w:b/>
                <w:color w:val="000000"/>
                <w:sz w:val="14"/>
                <w:szCs w:val="14"/>
              </w:rPr>
              <w:t>Enfermería</w:t>
            </w:r>
            <w:r>
              <w:rPr>
                <w:rFonts w:ascii="Arial" w:eastAsia="Calibri" w:hAnsi="Arial" w:cs="Arial"/>
                <w:b/>
                <w:color w:val="000000"/>
                <w:sz w:val="14"/>
                <w:szCs w:val="14"/>
              </w:rPr>
              <w:t>,</w:t>
            </w:r>
            <w:r w:rsidRPr="0022226D">
              <w:rPr>
                <w:rFonts w:ascii="Arial" w:eastAsia="Calibri" w:hAnsi="Arial" w:cs="Arial"/>
                <w:b/>
                <w:color w:val="000000"/>
                <w:sz w:val="14"/>
                <w:szCs w:val="14"/>
              </w:rPr>
              <w:t xml:space="preserve"> </w:t>
            </w:r>
            <w:r>
              <w:rPr>
                <w:rFonts w:ascii="Arial" w:eastAsia="Calibri" w:hAnsi="Arial" w:cs="Arial"/>
                <w:b/>
                <w:color w:val="000000"/>
                <w:sz w:val="14"/>
                <w:szCs w:val="14"/>
              </w:rPr>
              <w:t xml:space="preserve">              </w:t>
            </w:r>
            <w:r w:rsidRPr="0022226D">
              <w:rPr>
                <w:rFonts w:ascii="Arial" w:eastAsia="Calibri" w:hAnsi="Arial" w:cs="Arial"/>
                <w:b/>
                <w:color w:val="000000"/>
                <w:sz w:val="14"/>
                <w:szCs w:val="14"/>
              </w:rPr>
              <w:t xml:space="preserve">Cd. Universitaria </w:t>
            </w:r>
          </w:p>
        </w:tc>
        <w:tc>
          <w:tcPr>
            <w:tcW w:w="3261" w:type="dxa"/>
            <w:shd w:val="clear" w:color="auto" w:fill="auto"/>
            <w:vAlign w:val="center"/>
          </w:tcPr>
          <w:p w14:paraId="37AB0993" w14:textId="77777777" w:rsidR="00E87BD3" w:rsidRPr="00734972" w:rsidRDefault="00E87BD3" w:rsidP="00126214">
            <w:pPr>
              <w:jc w:val="center"/>
              <w:rPr>
                <w:rFonts w:ascii="Arial" w:eastAsia="Calibri" w:hAnsi="Arial" w:cs="Arial"/>
                <w:color w:val="000000"/>
                <w:sz w:val="14"/>
                <w:szCs w:val="14"/>
                <w:lang w:val="es-MX"/>
              </w:rPr>
            </w:pPr>
          </w:p>
          <w:p w14:paraId="379B2C9D" w14:textId="77777777" w:rsidR="00E87BD3" w:rsidRPr="00734972" w:rsidRDefault="00E87BD3" w:rsidP="00126214">
            <w:pPr>
              <w:jc w:val="center"/>
              <w:rPr>
                <w:rFonts w:ascii="Arial" w:eastAsia="Calibri" w:hAnsi="Arial" w:cs="Arial"/>
                <w:color w:val="000000"/>
                <w:sz w:val="14"/>
                <w:szCs w:val="14"/>
                <w:lang w:val="es-MX"/>
              </w:rPr>
            </w:pPr>
            <w:r w:rsidRPr="00BD76B0">
              <w:rPr>
                <w:rFonts w:ascii="Arial" w:eastAsia="Calibri" w:hAnsi="Arial" w:cs="Arial"/>
                <w:color w:val="000000"/>
                <w:sz w:val="14"/>
                <w:szCs w:val="14"/>
              </w:rPr>
              <w:t>Dra. Paulina Andrade Lozano</w:t>
            </w:r>
          </w:p>
          <w:p w14:paraId="570B4AAA" w14:textId="77777777" w:rsidR="00E87BD3" w:rsidRDefault="00E87BD3" w:rsidP="00126214">
            <w:pPr>
              <w:jc w:val="center"/>
              <w:rPr>
                <w:rFonts w:ascii="Arial" w:eastAsia="Calibri" w:hAnsi="Arial" w:cs="Arial"/>
                <w:b/>
                <w:color w:val="000000"/>
                <w:sz w:val="14"/>
                <w:szCs w:val="14"/>
              </w:rPr>
            </w:pPr>
            <w:r>
              <w:rPr>
                <w:rFonts w:ascii="Arial" w:eastAsia="Calibri" w:hAnsi="Arial" w:cs="Arial"/>
                <w:b/>
                <w:color w:val="000000"/>
                <w:sz w:val="14"/>
                <w:szCs w:val="14"/>
              </w:rPr>
              <w:t>Decana Interina d</w:t>
            </w:r>
            <w:r w:rsidRPr="001D2AED">
              <w:rPr>
                <w:rFonts w:ascii="Arial" w:eastAsia="Calibri" w:hAnsi="Arial" w:cs="Arial"/>
                <w:b/>
                <w:color w:val="000000"/>
                <w:sz w:val="14"/>
                <w:szCs w:val="14"/>
              </w:rPr>
              <w:t xml:space="preserve">el Centro </w:t>
            </w:r>
            <w:r>
              <w:rPr>
                <w:rFonts w:ascii="Arial" w:eastAsia="Calibri" w:hAnsi="Arial" w:cs="Arial"/>
                <w:b/>
                <w:color w:val="000000"/>
                <w:sz w:val="14"/>
                <w:szCs w:val="14"/>
              </w:rPr>
              <w:t>d</w:t>
            </w:r>
            <w:r w:rsidRPr="001D2AED">
              <w:rPr>
                <w:rFonts w:ascii="Arial" w:eastAsia="Calibri" w:hAnsi="Arial" w:cs="Arial"/>
                <w:b/>
                <w:color w:val="000000"/>
                <w:sz w:val="14"/>
                <w:szCs w:val="14"/>
              </w:rPr>
              <w:t xml:space="preserve">e Ciencias </w:t>
            </w:r>
            <w:r>
              <w:rPr>
                <w:rFonts w:ascii="Arial" w:eastAsia="Calibri" w:hAnsi="Arial" w:cs="Arial"/>
                <w:b/>
                <w:color w:val="000000"/>
                <w:sz w:val="14"/>
                <w:szCs w:val="14"/>
              </w:rPr>
              <w:t>d</w:t>
            </w:r>
            <w:r w:rsidRPr="001D2AED">
              <w:rPr>
                <w:rFonts w:ascii="Arial" w:eastAsia="Calibri" w:hAnsi="Arial" w:cs="Arial"/>
                <w:b/>
                <w:color w:val="000000"/>
                <w:sz w:val="14"/>
                <w:szCs w:val="14"/>
              </w:rPr>
              <w:t xml:space="preserve">e </w:t>
            </w:r>
            <w:r>
              <w:rPr>
                <w:rFonts w:ascii="Arial" w:eastAsia="Calibri" w:hAnsi="Arial" w:cs="Arial"/>
                <w:b/>
                <w:color w:val="000000"/>
                <w:sz w:val="14"/>
                <w:szCs w:val="14"/>
              </w:rPr>
              <w:t>l</w:t>
            </w:r>
            <w:r w:rsidRPr="001D2AED">
              <w:rPr>
                <w:rFonts w:ascii="Arial" w:eastAsia="Calibri" w:hAnsi="Arial" w:cs="Arial"/>
                <w:b/>
                <w:color w:val="000000"/>
                <w:sz w:val="14"/>
                <w:szCs w:val="14"/>
              </w:rPr>
              <w:t>a Salud</w:t>
            </w:r>
          </w:p>
          <w:p w14:paraId="673C4E79" w14:textId="77777777" w:rsidR="00E87BD3" w:rsidRPr="0022226D" w:rsidRDefault="00E87BD3" w:rsidP="00126214">
            <w:pPr>
              <w:jc w:val="center"/>
              <w:rPr>
                <w:rFonts w:ascii="Arial" w:eastAsia="Calibri" w:hAnsi="Arial" w:cs="Arial"/>
                <w:b/>
                <w:color w:val="000000"/>
                <w:sz w:val="16"/>
                <w:szCs w:val="16"/>
              </w:rPr>
            </w:pPr>
          </w:p>
        </w:tc>
        <w:tc>
          <w:tcPr>
            <w:tcW w:w="2126" w:type="dxa"/>
            <w:vAlign w:val="center"/>
          </w:tcPr>
          <w:p w14:paraId="0F9B5552" w14:textId="77777777" w:rsidR="00E87BD3" w:rsidRPr="0022226D" w:rsidRDefault="00E87BD3" w:rsidP="00126214">
            <w:pPr>
              <w:jc w:val="center"/>
              <w:rPr>
                <w:rFonts w:ascii="Arial" w:hAnsi="Arial" w:cs="Arial"/>
                <w:b/>
                <w:sz w:val="12"/>
                <w:szCs w:val="12"/>
                <w:lang w:val="es-MX"/>
              </w:rPr>
            </w:pPr>
            <w:r w:rsidRPr="0096639F">
              <w:rPr>
                <w:rStyle w:val="Hipervnculo"/>
                <w:rFonts w:ascii="Arial" w:hAnsi="Arial" w:cs="Arial"/>
                <w:sz w:val="12"/>
                <w:szCs w:val="12"/>
              </w:rPr>
              <w:t>paulina.andrade@edu.uaa.mx</w:t>
            </w:r>
          </w:p>
        </w:tc>
        <w:tc>
          <w:tcPr>
            <w:tcW w:w="1406" w:type="dxa"/>
            <w:vMerge w:val="restart"/>
            <w:vAlign w:val="center"/>
          </w:tcPr>
          <w:p w14:paraId="5524EAB4" w14:textId="1F6AB7BB" w:rsidR="00E87BD3" w:rsidRPr="0022226D" w:rsidRDefault="00FD31B3" w:rsidP="00126214">
            <w:pPr>
              <w:jc w:val="center"/>
              <w:rPr>
                <w:rFonts w:ascii="Arial" w:hAnsi="Arial" w:cs="Arial"/>
                <w:b/>
                <w:sz w:val="14"/>
                <w:szCs w:val="14"/>
                <w:lang w:val="es-MX"/>
              </w:rPr>
            </w:pPr>
            <w:r w:rsidRPr="004804CF">
              <w:rPr>
                <w:rFonts w:asciiTheme="minorHAnsi" w:hAnsiTheme="minorHAnsi" w:cs="Arial"/>
                <w:b/>
                <w:sz w:val="14"/>
                <w:szCs w:val="14"/>
                <w:lang w:val="es-MX"/>
              </w:rPr>
              <w:t>Suministro (Conforme a lo indicado en cada partida)</w:t>
            </w:r>
          </w:p>
        </w:tc>
      </w:tr>
      <w:tr w:rsidR="00E87BD3" w:rsidRPr="00E61C64" w14:paraId="175DF9D9" w14:textId="77777777" w:rsidTr="00126214">
        <w:trPr>
          <w:jc w:val="center"/>
        </w:trPr>
        <w:tc>
          <w:tcPr>
            <w:tcW w:w="704" w:type="dxa"/>
            <w:vMerge/>
            <w:shd w:val="clear" w:color="auto" w:fill="auto"/>
            <w:vAlign w:val="center"/>
          </w:tcPr>
          <w:p w14:paraId="1243EE1E" w14:textId="77777777" w:rsidR="00E87BD3" w:rsidRDefault="00E87BD3" w:rsidP="00126214">
            <w:pPr>
              <w:jc w:val="center"/>
              <w:rPr>
                <w:rFonts w:ascii="Arial" w:hAnsi="Arial" w:cs="Arial"/>
                <w:b/>
                <w:sz w:val="14"/>
                <w:szCs w:val="14"/>
                <w:lang w:val="es-MX"/>
              </w:rPr>
            </w:pPr>
          </w:p>
        </w:tc>
        <w:tc>
          <w:tcPr>
            <w:tcW w:w="992" w:type="dxa"/>
            <w:vMerge/>
            <w:vAlign w:val="center"/>
          </w:tcPr>
          <w:p w14:paraId="5312B496" w14:textId="77777777" w:rsidR="00E87BD3" w:rsidRPr="004F2EE0" w:rsidRDefault="00E87BD3" w:rsidP="00126214">
            <w:pPr>
              <w:jc w:val="center"/>
              <w:rPr>
                <w:rFonts w:ascii="Arial" w:eastAsia="Calibri" w:hAnsi="Arial" w:cs="Arial"/>
                <w:b/>
                <w:color w:val="000000"/>
                <w:sz w:val="14"/>
                <w:szCs w:val="14"/>
              </w:rPr>
            </w:pPr>
          </w:p>
        </w:tc>
        <w:tc>
          <w:tcPr>
            <w:tcW w:w="1701" w:type="dxa"/>
            <w:vMerge/>
            <w:shd w:val="clear" w:color="auto" w:fill="auto"/>
            <w:vAlign w:val="center"/>
          </w:tcPr>
          <w:p w14:paraId="0FA6C778" w14:textId="77777777" w:rsidR="00E87BD3" w:rsidRPr="0022226D" w:rsidRDefault="00E87BD3" w:rsidP="00126214">
            <w:pPr>
              <w:jc w:val="center"/>
              <w:rPr>
                <w:rFonts w:ascii="Arial" w:eastAsia="Calibri" w:hAnsi="Arial" w:cs="Arial"/>
                <w:b/>
                <w:color w:val="000000"/>
                <w:sz w:val="14"/>
                <w:szCs w:val="14"/>
              </w:rPr>
            </w:pPr>
          </w:p>
        </w:tc>
        <w:tc>
          <w:tcPr>
            <w:tcW w:w="3261" w:type="dxa"/>
            <w:shd w:val="clear" w:color="auto" w:fill="auto"/>
          </w:tcPr>
          <w:p w14:paraId="0C3F0C6E" w14:textId="77777777" w:rsidR="00E87BD3" w:rsidRDefault="00E87BD3" w:rsidP="00126214">
            <w:pPr>
              <w:pStyle w:val="Default"/>
              <w:jc w:val="center"/>
              <w:rPr>
                <w:rFonts w:ascii="Arial" w:hAnsi="Arial" w:cs="Arial"/>
                <w:bCs/>
                <w:sz w:val="14"/>
                <w:szCs w:val="14"/>
              </w:rPr>
            </w:pPr>
          </w:p>
          <w:p w14:paraId="69CC9686" w14:textId="065078BC" w:rsidR="00E87BD3" w:rsidRPr="0022226D" w:rsidRDefault="00FD31B3" w:rsidP="00126214">
            <w:pPr>
              <w:pStyle w:val="Default"/>
              <w:jc w:val="center"/>
              <w:rPr>
                <w:rFonts w:ascii="Arial" w:hAnsi="Arial" w:cs="Arial"/>
                <w:sz w:val="14"/>
                <w:szCs w:val="14"/>
              </w:rPr>
            </w:pPr>
            <w:r>
              <w:rPr>
                <w:rFonts w:ascii="Arial" w:hAnsi="Arial" w:cs="Arial"/>
                <w:bCs/>
                <w:sz w:val="14"/>
                <w:szCs w:val="14"/>
              </w:rPr>
              <w:t>Mtra. en C.B.E. Silvia Patricia González Flores</w:t>
            </w:r>
            <w:r w:rsidR="00E87BD3" w:rsidRPr="0022226D">
              <w:rPr>
                <w:rFonts w:ascii="Arial" w:hAnsi="Arial" w:cs="Arial"/>
                <w:bCs/>
                <w:sz w:val="14"/>
                <w:szCs w:val="14"/>
              </w:rPr>
              <w:t xml:space="preserve"> </w:t>
            </w:r>
          </w:p>
          <w:p w14:paraId="68B78638" w14:textId="704D2852" w:rsidR="00E87BD3" w:rsidRDefault="00FD31B3" w:rsidP="00126214">
            <w:pPr>
              <w:jc w:val="center"/>
              <w:rPr>
                <w:rFonts w:ascii="Arial" w:hAnsi="Arial" w:cs="Arial"/>
                <w:b/>
                <w:bCs/>
                <w:sz w:val="14"/>
                <w:szCs w:val="14"/>
              </w:rPr>
            </w:pPr>
            <w:r>
              <w:rPr>
                <w:rFonts w:ascii="Arial" w:hAnsi="Arial" w:cs="Arial"/>
                <w:b/>
                <w:bCs/>
                <w:sz w:val="14"/>
                <w:szCs w:val="14"/>
              </w:rPr>
              <w:t>Jefa de</w:t>
            </w:r>
            <w:r w:rsidR="00E87BD3">
              <w:rPr>
                <w:rFonts w:ascii="Arial" w:hAnsi="Arial" w:cs="Arial"/>
                <w:b/>
                <w:bCs/>
                <w:sz w:val="14"/>
                <w:szCs w:val="14"/>
              </w:rPr>
              <w:t xml:space="preserve">l </w:t>
            </w:r>
            <w:r>
              <w:rPr>
                <w:rFonts w:ascii="Arial" w:hAnsi="Arial" w:cs="Arial"/>
                <w:b/>
                <w:bCs/>
                <w:sz w:val="14"/>
                <w:szCs w:val="14"/>
              </w:rPr>
              <w:t>Departamento de Enfermería del C.C.S.</w:t>
            </w:r>
          </w:p>
          <w:p w14:paraId="63A4EFA1" w14:textId="77777777" w:rsidR="00E87BD3" w:rsidRDefault="00E87BD3" w:rsidP="00126214">
            <w:pPr>
              <w:jc w:val="center"/>
              <w:rPr>
                <w:rFonts w:ascii="Arial" w:eastAsia="Calibri" w:hAnsi="Arial" w:cs="Arial"/>
                <w:color w:val="000000"/>
                <w:sz w:val="14"/>
                <w:szCs w:val="14"/>
              </w:rPr>
            </w:pPr>
          </w:p>
        </w:tc>
        <w:tc>
          <w:tcPr>
            <w:tcW w:w="2126" w:type="dxa"/>
            <w:vAlign w:val="center"/>
          </w:tcPr>
          <w:p w14:paraId="4989D2CC" w14:textId="01FE68DA" w:rsidR="00E87BD3" w:rsidRPr="00EF7643" w:rsidRDefault="00FD31B3" w:rsidP="00FD31B3">
            <w:pPr>
              <w:jc w:val="center"/>
            </w:pPr>
            <w:r>
              <w:rPr>
                <w:rStyle w:val="Hipervnculo"/>
                <w:rFonts w:ascii="Arial" w:hAnsi="Arial" w:cs="Arial"/>
                <w:sz w:val="12"/>
                <w:szCs w:val="12"/>
              </w:rPr>
              <w:t>spgonza</w:t>
            </w:r>
            <w:r w:rsidR="00E87BD3" w:rsidRPr="00EF7643">
              <w:rPr>
                <w:rStyle w:val="Hipervnculo"/>
                <w:rFonts w:ascii="Arial" w:hAnsi="Arial" w:cs="Arial"/>
                <w:sz w:val="12"/>
                <w:szCs w:val="12"/>
              </w:rPr>
              <w:t>@</w:t>
            </w:r>
            <w:r>
              <w:rPr>
                <w:rStyle w:val="Hipervnculo"/>
                <w:rFonts w:ascii="Arial" w:hAnsi="Arial" w:cs="Arial"/>
                <w:sz w:val="12"/>
                <w:szCs w:val="12"/>
              </w:rPr>
              <w:t>correo</w:t>
            </w:r>
            <w:r w:rsidR="00E87BD3" w:rsidRPr="00EF7643">
              <w:rPr>
                <w:rStyle w:val="Hipervnculo"/>
                <w:rFonts w:ascii="Arial" w:hAnsi="Arial" w:cs="Arial"/>
                <w:sz w:val="12"/>
                <w:szCs w:val="12"/>
              </w:rPr>
              <w:t>.uaa.mx</w:t>
            </w:r>
          </w:p>
        </w:tc>
        <w:tc>
          <w:tcPr>
            <w:tcW w:w="1406" w:type="dxa"/>
            <w:vMerge/>
            <w:vAlign w:val="center"/>
          </w:tcPr>
          <w:p w14:paraId="4768B7BF" w14:textId="77777777" w:rsidR="00E87BD3" w:rsidRPr="0022226D" w:rsidRDefault="00E87BD3" w:rsidP="00126214">
            <w:pPr>
              <w:jc w:val="center"/>
              <w:rPr>
                <w:rFonts w:ascii="Arial" w:hAnsi="Arial" w:cs="Arial"/>
                <w:b/>
                <w:sz w:val="14"/>
                <w:szCs w:val="14"/>
                <w:lang w:val="es-MX"/>
              </w:rPr>
            </w:pPr>
          </w:p>
        </w:tc>
      </w:tr>
      <w:tr w:rsidR="00E87BD3" w:rsidRPr="00E61C64" w14:paraId="03C10221" w14:textId="77777777" w:rsidTr="00126214">
        <w:trPr>
          <w:jc w:val="center"/>
        </w:trPr>
        <w:tc>
          <w:tcPr>
            <w:tcW w:w="704" w:type="dxa"/>
            <w:vMerge/>
            <w:shd w:val="clear" w:color="auto" w:fill="auto"/>
            <w:vAlign w:val="center"/>
          </w:tcPr>
          <w:p w14:paraId="0B46BD0C" w14:textId="77777777" w:rsidR="00E87BD3" w:rsidRDefault="00E87BD3" w:rsidP="00126214">
            <w:pPr>
              <w:jc w:val="center"/>
              <w:rPr>
                <w:rFonts w:ascii="Arial" w:hAnsi="Arial" w:cs="Arial"/>
                <w:b/>
                <w:sz w:val="14"/>
                <w:szCs w:val="14"/>
                <w:lang w:val="es-MX"/>
              </w:rPr>
            </w:pPr>
          </w:p>
        </w:tc>
        <w:tc>
          <w:tcPr>
            <w:tcW w:w="992" w:type="dxa"/>
            <w:vMerge/>
            <w:vAlign w:val="center"/>
          </w:tcPr>
          <w:p w14:paraId="33CF2637" w14:textId="77777777" w:rsidR="00E87BD3" w:rsidRPr="004F2EE0" w:rsidRDefault="00E87BD3" w:rsidP="00126214">
            <w:pPr>
              <w:jc w:val="center"/>
              <w:rPr>
                <w:rFonts w:ascii="Arial" w:eastAsia="Calibri" w:hAnsi="Arial" w:cs="Arial"/>
                <w:b/>
                <w:color w:val="000000"/>
                <w:sz w:val="14"/>
                <w:szCs w:val="14"/>
              </w:rPr>
            </w:pPr>
          </w:p>
        </w:tc>
        <w:tc>
          <w:tcPr>
            <w:tcW w:w="1701" w:type="dxa"/>
            <w:vMerge/>
            <w:shd w:val="clear" w:color="auto" w:fill="auto"/>
            <w:vAlign w:val="center"/>
          </w:tcPr>
          <w:p w14:paraId="2CF9CFF1" w14:textId="77777777" w:rsidR="00E87BD3" w:rsidRPr="0022226D" w:rsidRDefault="00E87BD3" w:rsidP="00126214">
            <w:pPr>
              <w:jc w:val="center"/>
              <w:rPr>
                <w:rFonts w:ascii="Arial" w:eastAsia="Calibri" w:hAnsi="Arial" w:cs="Arial"/>
                <w:b/>
                <w:color w:val="000000"/>
                <w:sz w:val="14"/>
                <w:szCs w:val="14"/>
              </w:rPr>
            </w:pPr>
          </w:p>
        </w:tc>
        <w:tc>
          <w:tcPr>
            <w:tcW w:w="3261" w:type="dxa"/>
            <w:shd w:val="clear" w:color="auto" w:fill="auto"/>
          </w:tcPr>
          <w:p w14:paraId="06AB20BA" w14:textId="77777777" w:rsidR="00E87BD3" w:rsidRDefault="00E87BD3" w:rsidP="00126214">
            <w:pPr>
              <w:jc w:val="center"/>
              <w:rPr>
                <w:rFonts w:ascii="Arial" w:eastAsia="Calibri" w:hAnsi="Arial" w:cs="Arial"/>
                <w:color w:val="000000"/>
                <w:sz w:val="14"/>
                <w:szCs w:val="14"/>
              </w:rPr>
            </w:pPr>
          </w:p>
          <w:p w14:paraId="6E1340AE" w14:textId="135CEE9A" w:rsidR="00E87BD3" w:rsidRDefault="00FD31B3" w:rsidP="00126214">
            <w:pPr>
              <w:jc w:val="center"/>
              <w:rPr>
                <w:rFonts w:ascii="Arial" w:eastAsia="Calibri" w:hAnsi="Arial" w:cs="Arial"/>
                <w:color w:val="000000"/>
                <w:sz w:val="14"/>
                <w:szCs w:val="14"/>
              </w:rPr>
            </w:pPr>
            <w:r>
              <w:rPr>
                <w:rFonts w:ascii="Arial" w:eastAsia="Calibri" w:hAnsi="Arial" w:cs="Arial"/>
                <w:color w:val="000000"/>
                <w:sz w:val="14"/>
                <w:szCs w:val="14"/>
              </w:rPr>
              <w:t>M. en C.E. Mariely Acosta Álvarez</w:t>
            </w:r>
          </w:p>
          <w:p w14:paraId="73A54D7E" w14:textId="6F79DE96" w:rsidR="00E87BD3" w:rsidRDefault="00FD31B3" w:rsidP="00126214">
            <w:pPr>
              <w:jc w:val="center"/>
              <w:rPr>
                <w:rFonts w:ascii="Arial" w:eastAsia="Calibri" w:hAnsi="Arial" w:cs="Arial"/>
                <w:b/>
                <w:color w:val="000000"/>
                <w:sz w:val="14"/>
                <w:szCs w:val="14"/>
              </w:rPr>
            </w:pPr>
            <w:r>
              <w:rPr>
                <w:rFonts w:ascii="Arial" w:eastAsia="Calibri" w:hAnsi="Arial" w:cs="Arial"/>
                <w:b/>
                <w:color w:val="000000"/>
                <w:sz w:val="14"/>
                <w:szCs w:val="14"/>
              </w:rPr>
              <w:t xml:space="preserve">Responsable Técnico del Proyecto </w:t>
            </w:r>
          </w:p>
          <w:p w14:paraId="279AC566" w14:textId="77777777" w:rsidR="00E87BD3" w:rsidRPr="003D1723" w:rsidRDefault="00E87BD3" w:rsidP="00126214">
            <w:pPr>
              <w:jc w:val="center"/>
              <w:rPr>
                <w:rFonts w:ascii="Arial" w:eastAsia="Calibri" w:hAnsi="Arial" w:cs="Arial"/>
                <w:b/>
                <w:color w:val="000000"/>
                <w:sz w:val="14"/>
                <w:szCs w:val="14"/>
              </w:rPr>
            </w:pPr>
          </w:p>
        </w:tc>
        <w:tc>
          <w:tcPr>
            <w:tcW w:w="2126" w:type="dxa"/>
            <w:vAlign w:val="center"/>
          </w:tcPr>
          <w:p w14:paraId="77939FCF" w14:textId="7C99D91B" w:rsidR="00E87BD3" w:rsidRDefault="00CE7F11" w:rsidP="00FD31B3">
            <w:pPr>
              <w:jc w:val="center"/>
            </w:pPr>
            <w:r>
              <w:rPr>
                <w:rStyle w:val="Hipervnculo"/>
                <w:rFonts w:ascii="Arial" w:hAnsi="Arial" w:cs="Arial"/>
                <w:sz w:val="12"/>
                <w:szCs w:val="12"/>
              </w:rPr>
              <w:t>m</w:t>
            </w:r>
            <w:r w:rsidR="00FD31B3">
              <w:rPr>
                <w:rStyle w:val="Hipervnculo"/>
                <w:rFonts w:ascii="Arial" w:hAnsi="Arial" w:cs="Arial"/>
                <w:sz w:val="12"/>
                <w:szCs w:val="12"/>
              </w:rPr>
              <w:t>ariely.acosta</w:t>
            </w:r>
            <w:r w:rsidR="00E87BD3" w:rsidRPr="003D1723">
              <w:rPr>
                <w:rStyle w:val="Hipervnculo"/>
                <w:rFonts w:ascii="Arial" w:hAnsi="Arial" w:cs="Arial"/>
                <w:sz w:val="12"/>
                <w:szCs w:val="12"/>
              </w:rPr>
              <w:t>@</w:t>
            </w:r>
            <w:r w:rsidR="00FD31B3">
              <w:rPr>
                <w:rStyle w:val="Hipervnculo"/>
                <w:rFonts w:ascii="Arial" w:hAnsi="Arial" w:cs="Arial"/>
                <w:sz w:val="12"/>
                <w:szCs w:val="12"/>
              </w:rPr>
              <w:t>edu</w:t>
            </w:r>
            <w:r w:rsidR="00E87BD3" w:rsidRPr="003D1723">
              <w:rPr>
                <w:rStyle w:val="Hipervnculo"/>
                <w:rFonts w:ascii="Arial" w:hAnsi="Arial" w:cs="Arial"/>
                <w:sz w:val="12"/>
                <w:szCs w:val="12"/>
              </w:rPr>
              <w:t>.uaa.mx</w:t>
            </w:r>
          </w:p>
        </w:tc>
        <w:tc>
          <w:tcPr>
            <w:tcW w:w="1406" w:type="dxa"/>
            <w:vMerge/>
            <w:vAlign w:val="center"/>
          </w:tcPr>
          <w:p w14:paraId="7566CC85" w14:textId="77777777" w:rsidR="00E87BD3" w:rsidRPr="0022226D" w:rsidRDefault="00E87BD3" w:rsidP="00126214">
            <w:pPr>
              <w:jc w:val="center"/>
              <w:rPr>
                <w:rFonts w:ascii="Arial" w:hAnsi="Arial" w:cs="Arial"/>
                <w:b/>
                <w:sz w:val="14"/>
                <w:szCs w:val="14"/>
                <w:lang w:val="es-MX"/>
              </w:rPr>
            </w:pPr>
          </w:p>
        </w:tc>
      </w:tr>
    </w:tbl>
    <w:p w14:paraId="72DA20DA" w14:textId="77777777" w:rsidR="00E87BD3" w:rsidRPr="0066332D" w:rsidRDefault="00E87BD3" w:rsidP="0010213B">
      <w:pPr>
        <w:autoSpaceDE w:val="0"/>
        <w:autoSpaceDN w:val="0"/>
        <w:adjustRightInd w:val="0"/>
        <w:jc w:val="center"/>
        <w:rPr>
          <w:rFonts w:asciiTheme="minorHAnsi" w:hAnsiTheme="minorHAnsi" w:cstheme="minorHAnsi"/>
          <w:sz w:val="18"/>
          <w:szCs w:val="18"/>
        </w:rPr>
      </w:pPr>
    </w:p>
    <w:p w14:paraId="249E6978" w14:textId="5B8E84F4" w:rsidR="0010213B" w:rsidRPr="00E66A91" w:rsidRDefault="0010213B" w:rsidP="0010213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instalación, puesta en operación, flete, seguro, viáticos (carga y descarga hasta los lugares que se indiquen)</w:t>
      </w:r>
      <w:r w:rsidRPr="00673761">
        <w:rPr>
          <w:rFonts w:asciiTheme="minorHAnsi" w:hAnsiTheme="minorHAnsi" w:cstheme="minorHAnsi"/>
          <w:sz w:val="17"/>
          <w:szCs w:val="17"/>
        </w:rPr>
        <w:t xml:space="preserve"> </w:t>
      </w:r>
      <w:r w:rsidRPr="00673761">
        <w:rPr>
          <w:rFonts w:asciiTheme="minorHAnsi" w:hAnsiTheme="minorHAnsi" w:cstheme="minorHAnsi"/>
          <w:b/>
          <w:sz w:val="17"/>
          <w:szCs w:val="17"/>
        </w:rPr>
        <w:t>deberá realizarse por el Licitante Adjudicado</w:t>
      </w:r>
      <w:r w:rsidRPr="00673761">
        <w:rPr>
          <w:rFonts w:asciiTheme="minorHAnsi" w:hAnsiTheme="minorHAnsi" w:cstheme="minorHAnsi"/>
          <w:sz w:val="17"/>
          <w:szCs w:val="17"/>
        </w:rPr>
        <w:t xml:space="preserve">, </w:t>
      </w:r>
      <w:r w:rsidRPr="00F638FE">
        <w:rPr>
          <w:rFonts w:asciiTheme="minorHAnsi" w:hAnsiTheme="minorHAnsi" w:cstheme="minorHAnsi"/>
          <w:sz w:val="17"/>
          <w:szCs w:val="17"/>
        </w:rPr>
        <w:t xml:space="preserve">a los </w:t>
      </w:r>
      <w:r w:rsidR="00FD31B3" w:rsidRPr="00F638FE">
        <w:rPr>
          <w:rFonts w:asciiTheme="minorHAnsi" w:hAnsiTheme="minorHAnsi" w:cstheme="minorHAnsi"/>
          <w:b/>
          <w:sz w:val="17"/>
          <w:szCs w:val="17"/>
        </w:rPr>
        <w:t>45</w:t>
      </w:r>
      <w:r w:rsidRPr="00F638FE">
        <w:rPr>
          <w:rFonts w:asciiTheme="minorHAnsi" w:hAnsiTheme="minorHAnsi" w:cstheme="minorHAnsi"/>
          <w:b/>
          <w:sz w:val="17"/>
          <w:szCs w:val="17"/>
        </w:rPr>
        <w:t xml:space="preserve"> (</w:t>
      </w:r>
      <w:r w:rsidR="00FD31B3" w:rsidRPr="00F638FE">
        <w:rPr>
          <w:rFonts w:asciiTheme="minorHAnsi" w:hAnsiTheme="minorHAnsi" w:cstheme="minorHAnsi"/>
          <w:b/>
          <w:sz w:val="17"/>
          <w:szCs w:val="17"/>
        </w:rPr>
        <w:t>cuarenta y cinco</w:t>
      </w:r>
      <w:r w:rsidRPr="00F638FE">
        <w:rPr>
          <w:rFonts w:asciiTheme="minorHAnsi" w:hAnsiTheme="minorHAnsi" w:cstheme="minorHAnsi"/>
          <w:b/>
          <w:sz w:val="17"/>
          <w:szCs w:val="17"/>
        </w:rPr>
        <w:t>), días</w:t>
      </w:r>
      <w:r w:rsidRPr="00673761">
        <w:rPr>
          <w:rFonts w:asciiTheme="minorHAnsi" w:hAnsiTheme="minorHAnsi" w:cstheme="minorHAnsi"/>
          <w:b/>
          <w:sz w:val="17"/>
          <w:szCs w:val="17"/>
        </w:rPr>
        <w:t xml:space="preserve"> naturales posteriores a la fecha de fallo</w:t>
      </w:r>
      <w:r w:rsidRPr="00673761">
        <w:rPr>
          <w:rFonts w:asciiTheme="minorHAnsi" w:hAnsiTheme="minorHAnsi" w:cstheme="minorHAnsi"/>
          <w:sz w:val="17"/>
          <w:szCs w:val="17"/>
        </w:rPr>
        <w:t>, bajo las condiciones de entrega establecidas en las bases de la</w:t>
      </w:r>
      <w:r w:rsidRPr="00226430">
        <w:rPr>
          <w:rFonts w:asciiTheme="minorHAnsi" w:hAnsiTheme="minorHAnsi" w:cstheme="minorHAnsi"/>
          <w:sz w:val="17"/>
          <w:szCs w:val="17"/>
        </w:rPr>
        <w:t xml:space="preserve"> presente.</w:t>
      </w:r>
      <w:r w:rsidRPr="00E66A91">
        <w:rPr>
          <w:rFonts w:asciiTheme="minorHAnsi" w:hAnsiTheme="minorHAnsi" w:cstheme="minorHAnsi"/>
          <w:sz w:val="17"/>
          <w:szCs w:val="17"/>
        </w:rPr>
        <w:t xml:space="preserve"> </w:t>
      </w:r>
    </w:p>
    <w:p w14:paraId="202FBCE5" w14:textId="77777777" w:rsidR="002E4060" w:rsidRPr="0010213B" w:rsidRDefault="002E4060" w:rsidP="00FF2D76">
      <w:pPr>
        <w:autoSpaceDE w:val="0"/>
        <w:autoSpaceDN w:val="0"/>
        <w:adjustRightInd w:val="0"/>
        <w:jc w:val="center"/>
        <w:rPr>
          <w:rFonts w:ascii="Arial" w:hAnsi="Arial" w:cs="Arial"/>
          <w:b/>
          <w:sz w:val="18"/>
          <w:szCs w:val="18"/>
        </w:rPr>
      </w:pPr>
    </w:p>
    <w:p w14:paraId="0CCF6051"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6D075DF0" w14:textId="77777777" w:rsidR="0022226D" w:rsidRPr="00E66A91" w:rsidRDefault="0022226D" w:rsidP="0022226D">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4EABC004" w14:textId="77777777" w:rsidR="0022226D" w:rsidRPr="00926CBB" w:rsidRDefault="0022226D" w:rsidP="0022226D">
      <w:pPr>
        <w:autoSpaceDE w:val="0"/>
        <w:autoSpaceDN w:val="0"/>
        <w:adjustRightInd w:val="0"/>
        <w:jc w:val="both"/>
        <w:rPr>
          <w:rFonts w:asciiTheme="minorHAnsi" w:hAnsiTheme="minorHAnsi" w:cs="Arial"/>
          <w:b/>
          <w:sz w:val="18"/>
          <w:szCs w:val="18"/>
        </w:rPr>
      </w:pPr>
    </w:p>
    <w:p w14:paraId="2DF22ECC" w14:textId="77777777" w:rsidR="0022226D" w:rsidRPr="00926CBB" w:rsidRDefault="0022226D" w:rsidP="0022226D">
      <w:pPr>
        <w:pStyle w:val="Textoindependiente"/>
        <w:numPr>
          <w:ilvl w:val="0"/>
          <w:numId w:val="37"/>
        </w:numPr>
        <w:ind w:hanging="720"/>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14:paraId="3EFA1DAE" w14:textId="77777777" w:rsidR="0022226D" w:rsidRDefault="0022226D" w:rsidP="0022226D">
      <w:pPr>
        <w:pStyle w:val="Textoindependiente"/>
        <w:rPr>
          <w:rFonts w:asciiTheme="minorHAnsi" w:hAnsiTheme="minorHAnsi" w:cs="Arial"/>
          <w:b/>
          <w:sz w:val="14"/>
          <w:szCs w:val="14"/>
        </w:rPr>
      </w:pPr>
    </w:p>
    <w:p w14:paraId="1C516053" w14:textId="77777777"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77777777" w:rsidR="006F271A" w:rsidRDefault="006F271A"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28168519"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5E4E3CF1" w14:textId="77777777" w:rsidR="00DD4059" w:rsidRDefault="00DD4059" w:rsidP="00FF2D76">
      <w:pPr>
        <w:widowControl/>
        <w:jc w:val="center"/>
        <w:rPr>
          <w:rFonts w:ascii="Arial" w:hAnsi="Arial" w:cs="Arial"/>
          <w:b/>
          <w:sz w:val="18"/>
          <w:szCs w:val="18"/>
        </w:rPr>
      </w:pPr>
    </w:p>
    <w:p w14:paraId="7A84D84B" w14:textId="77777777" w:rsidR="00DD4059" w:rsidRDefault="00DD4059" w:rsidP="00FF2D76">
      <w:pPr>
        <w:widowControl/>
        <w:jc w:val="center"/>
        <w:rPr>
          <w:rFonts w:ascii="Arial" w:hAnsi="Arial" w:cs="Arial"/>
          <w:b/>
          <w:sz w:val="18"/>
          <w:szCs w:val="18"/>
        </w:rPr>
      </w:pPr>
    </w:p>
    <w:p w14:paraId="556AA0EB" w14:textId="77777777" w:rsidR="00DD4059" w:rsidRDefault="00DD4059" w:rsidP="00FF2D76">
      <w:pPr>
        <w:widowControl/>
        <w:jc w:val="center"/>
        <w:rPr>
          <w:rFonts w:ascii="Arial" w:hAnsi="Arial" w:cs="Arial"/>
          <w:b/>
          <w:sz w:val="18"/>
          <w:szCs w:val="18"/>
        </w:rPr>
      </w:pPr>
    </w:p>
    <w:p w14:paraId="76AC31F5" w14:textId="6EEA4E13" w:rsidR="00DD4059" w:rsidRDefault="00DD4059" w:rsidP="00FF2D76">
      <w:pPr>
        <w:widowControl/>
        <w:jc w:val="center"/>
        <w:rPr>
          <w:rFonts w:ascii="Arial" w:hAnsi="Arial" w:cs="Arial"/>
          <w:b/>
          <w:sz w:val="18"/>
          <w:szCs w:val="18"/>
        </w:rPr>
      </w:pPr>
    </w:p>
    <w:p w14:paraId="2E4A4156" w14:textId="77777777" w:rsidR="006824C4" w:rsidRDefault="006824C4" w:rsidP="00FF2D76">
      <w:pPr>
        <w:widowControl/>
        <w:jc w:val="center"/>
        <w:rPr>
          <w:rFonts w:ascii="Arial" w:hAnsi="Arial" w:cs="Arial"/>
          <w:b/>
          <w:sz w:val="18"/>
          <w:szCs w:val="18"/>
        </w:rPr>
      </w:pPr>
    </w:p>
    <w:p w14:paraId="71B95176" w14:textId="7197607D" w:rsidR="006824C4" w:rsidRDefault="006824C4" w:rsidP="00FF2D76">
      <w:pPr>
        <w:widowControl/>
        <w:jc w:val="center"/>
        <w:rPr>
          <w:rFonts w:ascii="Arial" w:hAnsi="Arial" w:cs="Arial"/>
          <w:b/>
          <w:sz w:val="18"/>
          <w:szCs w:val="18"/>
        </w:rPr>
      </w:pPr>
    </w:p>
    <w:p w14:paraId="575D9E29" w14:textId="4CFCBFE0" w:rsidR="00AA5C29" w:rsidRDefault="00AA5C29"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lastRenderedPageBreak/>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6699A36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w:t>
      </w:r>
      <w:r w:rsidR="00A61FE7">
        <w:rPr>
          <w:rFonts w:ascii="Arial" w:hAnsi="Arial" w:cs="Arial"/>
          <w:b/>
          <w:color w:val="000000"/>
          <w:sz w:val="18"/>
          <w:szCs w:val="18"/>
        </w:rPr>
        <w:t>E</w:t>
      </w:r>
      <w:r w:rsidRPr="00E0674F">
        <w:rPr>
          <w:rFonts w:ascii="Arial" w:hAnsi="Arial" w:cs="Arial"/>
          <w:b/>
          <w:color w:val="000000"/>
          <w:sz w:val="18"/>
          <w:szCs w:val="18"/>
        </w:rPr>
        <w:t>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lastRenderedPageBreak/>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Calle</w:t>
      </w:r>
      <w:proofErr w:type="gramStart"/>
      <w:r w:rsidRPr="00E0674F">
        <w:rPr>
          <w:rFonts w:ascii="Arial" w:hAnsi="Arial" w:cs="Arial"/>
          <w:color w:val="000000"/>
          <w:sz w:val="18"/>
          <w:szCs w:val="18"/>
        </w:rPr>
        <w:t>:_</w:t>
      </w:r>
      <w:proofErr w:type="gramEnd"/>
      <w:r w:rsidRPr="00E0674F">
        <w:rPr>
          <w:rFonts w:ascii="Arial" w:hAnsi="Arial" w:cs="Arial"/>
          <w:color w:val="000000"/>
          <w:sz w:val="18"/>
          <w:szCs w:val="18"/>
        </w:rPr>
        <w:t>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Ciudad</w:t>
      </w:r>
      <w:proofErr w:type="gramStart"/>
      <w:r w:rsidRPr="00E0674F">
        <w:rPr>
          <w:rFonts w:ascii="Arial" w:hAnsi="Arial" w:cs="Arial"/>
          <w:color w:val="000000"/>
          <w:sz w:val="18"/>
          <w:szCs w:val="18"/>
        </w:rPr>
        <w:t>:_</w:t>
      </w:r>
      <w:proofErr w:type="gramEnd"/>
      <w:r w:rsidRPr="00E0674F">
        <w:rPr>
          <w:rFonts w:ascii="Arial" w:hAnsi="Arial" w:cs="Arial"/>
          <w:color w:val="000000"/>
          <w:sz w:val="18"/>
          <w:szCs w:val="18"/>
        </w:rPr>
        <w:t>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16"/>
        <w:gridCol w:w="2139"/>
        <w:gridCol w:w="2742"/>
        <w:gridCol w:w="2696"/>
      </w:tblGrid>
      <w:tr w:rsidR="00636D0C" w:rsidRPr="00E0674F" w14:paraId="02DDFD42" w14:textId="77777777" w:rsidTr="00BA7180">
        <w:tc>
          <w:tcPr>
            <w:tcW w:w="1051" w:type="pct"/>
            <w:shd w:val="clear" w:color="auto" w:fill="F2F2F2"/>
          </w:tcPr>
          <w:p w14:paraId="7DFED784"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Partida </w:t>
            </w:r>
          </w:p>
        </w:tc>
        <w:tc>
          <w:tcPr>
            <w:tcW w:w="1115" w:type="pct"/>
            <w:shd w:val="clear" w:color="auto" w:fill="F2F2F2"/>
          </w:tcPr>
          <w:p w14:paraId="349EE2C8"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Cantidad </w:t>
            </w:r>
          </w:p>
          <w:p w14:paraId="4E6EE800"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De bienes</w:t>
            </w:r>
          </w:p>
        </w:tc>
        <w:tc>
          <w:tcPr>
            <w:tcW w:w="1429" w:type="pct"/>
            <w:shd w:val="clear" w:color="auto" w:fill="F2F2F2"/>
          </w:tcPr>
          <w:p w14:paraId="0FC71D92"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Precio </w:t>
            </w:r>
          </w:p>
          <w:p w14:paraId="64C62E26"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Unitario (sin incluir I.V.A.)</w:t>
            </w:r>
          </w:p>
        </w:tc>
        <w:tc>
          <w:tcPr>
            <w:tcW w:w="1405" w:type="pct"/>
            <w:shd w:val="clear" w:color="auto" w:fill="F2F2F2"/>
          </w:tcPr>
          <w:p w14:paraId="75147C31" w14:textId="1F0C631B"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Total</w:t>
            </w:r>
            <w:r w:rsidR="00351A15">
              <w:rPr>
                <w:rFonts w:ascii="Arial" w:hAnsi="Arial" w:cs="Arial"/>
                <w:b/>
                <w:color w:val="000000"/>
                <w:sz w:val="18"/>
                <w:szCs w:val="18"/>
              </w:rPr>
              <w:t xml:space="preserve"> </w:t>
            </w:r>
            <w:r w:rsidRPr="00E0674F">
              <w:rPr>
                <w:rFonts w:ascii="Arial" w:hAnsi="Arial" w:cs="Arial"/>
                <w:b/>
                <w:color w:val="000000"/>
                <w:sz w:val="18"/>
                <w:szCs w:val="18"/>
              </w:rPr>
              <w:t>Por</w:t>
            </w:r>
            <w:r w:rsidR="00351A15">
              <w:rPr>
                <w:rFonts w:ascii="Arial" w:hAnsi="Arial" w:cs="Arial"/>
                <w:b/>
                <w:color w:val="000000"/>
                <w:sz w:val="18"/>
                <w:szCs w:val="18"/>
              </w:rPr>
              <w:t xml:space="preserve"> </w:t>
            </w:r>
            <w:r w:rsidRPr="00E0674F">
              <w:rPr>
                <w:rFonts w:ascii="Arial" w:hAnsi="Arial" w:cs="Arial"/>
                <w:b/>
                <w:color w:val="000000"/>
                <w:sz w:val="18"/>
                <w:szCs w:val="18"/>
              </w:rPr>
              <w:t>Partida</w:t>
            </w:r>
          </w:p>
          <w:p w14:paraId="2DED4788"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(sin incluir I.V.A)</w:t>
            </w:r>
          </w:p>
        </w:tc>
      </w:tr>
      <w:tr w:rsidR="00AA5C29" w:rsidRPr="00E0674F" w14:paraId="1DD1A0FE" w14:textId="77777777" w:rsidTr="00BA7180">
        <w:tc>
          <w:tcPr>
            <w:tcW w:w="1051" w:type="pct"/>
          </w:tcPr>
          <w:p w14:paraId="19498015" w14:textId="4469C4C3" w:rsidR="00AA5C29" w:rsidRPr="00E0674F" w:rsidRDefault="00A61FE7" w:rsidP="00AA5C29">
            <w:pPr>
              <w:autoSpaceDE w:val="0"/>
              <w:autoSpaceDN w:val="0"/>
              <w:adjustRightInd w:val="0"/>
              <w:jc w:val="center"/>
              <w:rPr>
                <w:rFonts w:ascii="Arial" w:hAnsi="Arial" w:cs="Arial"/>
                <w:b/>
                <w:color w:val="000000"/>
                <w:sz w:val="18"/>
                <w:szCs w:val="18"/>
              </w:rPr>
            </w:pPr>
            <w:r>
              <w:rPr>
                <w:rFonts w:asciiTheme="minorHAnsi" w:hAnsiTheme="minorHAnsi" w:cstheme="minorHAnsi"/>
                <w:sz w:val="16"/>
                <w:szCs w:val="16"/>
              </w:rPr>
              <w:t>1</w:t>
            </w:r>
          </w:p>
        </w:tc>
        <w:tc>
          <w:tcPr>
            <w:tcW w:w="1115" w:type="pct"/>
          </w:tcPr>
          <w:p w14:paraId="33C35476" w14:textId="13DE378B" w:rsidR="00AA5C29" w:rsidRPr="00E0674F" w:rsidRDefault="00AA5C29" w:rsidP="00AA5C29">
            <w:pPr>
              <w:autoSpaceDE w:val="0"/>
              <w:autoSpaceDN w:val="0"/>
              <w:adjustRightInd w:val="0"/>
              <w:jc w:val="center"/>
              <w:rPr>
                <w:rFonts w:ascii="Arial" w:hAnsi="Arial" w:cs="Arial"/>
                <w:b/>
                <w:color w:val="000000"/>
                <w:sz w:val="18"/>
                <w:szCs w:val="18"/>
              </w:rPr>
            </w:pPr>
          </w:p>
        </w:tc>
        <w:tc>
          <w:tcPr>
            <w:tcW w:w="1429" w:type="pct"/>
          </w:tcPr>
          <w:p w14:paraId="678C1180" w14:textId="2173BB9F" w:rsidR="00AA5C29" w:rsidRPr="00E0674F"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03884527" w14:textId="2D19FF7F" w:rsidR="00AA5C29" w:rsidRPr="00E0674F"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AA5C29" w:rsidRPr="00E0674F" w14:paraId="59B73E4C" w14:textId="77777777" w:rsidTr="00BA7180">
        <w:tc>
          <w:tcPr>
            <w:tcW w:w="1051" w:type="pct"/>
          </w:tcPr>
          <w:p w14:paraId="093B89CA" w14:textId="430DB989" w:rsidR="00AA5C29" w:rsidRDefault="00A61FE7" w:rsidP="00AA5C29">
            <w:pPr>
              <w:autoSpaceDE w:val="0"/>
              <w:autoSpaceDN w:val="0"/>
              <w:adjustRightInd w:val="0"/>
              <w:jc w:val="center"/>
              <w:rPr>
                <w:rFonts w:ascii="Arial" w:hAnsi="Arial" w:cs="Arial"/>
                <w:b/>
                <w:color w:val="000000"/>
                <w:sz w:val="18"/>
                <w:szCs w:val="18"/>
              </w:rPr>
            </w:pPr>
            <w:r>
              <w:rPr>
                <w:rFonts w:asciiTheme="minorHAnsi" w:hAnsiTheme="minorHAnsi" w:cstheme="minorHAnsi"/>
                <w:sz w:val="16"/>
                <w:szCs w:val="16"/>
              </w:rPr>
              <w:t>2</w:t>
            </w:r>
          </w:p>
        </w:tc>
        <w:tc>
          <w:tcPr>
            <w:tcW w:w="1115" w:type="pct"/>
          </w:tcPr>
          <w:p w14:paraId="4C21C8B9" w14:textId="77777777" w:rsidR="00AA5C29" w:rsidRPr="00E0674F" w:rsidRDefault="00AA5C29" w:rsidP="00AA5C29">
            <w:pPr>
              <w:autoSpaceDE w:val="0"/>
              <w:autoSpaceDN w:val="0"/>
              <w:adjustRightInd w:val="0"/>
              <w:jc w:val="center"/>
              <w:rPr>
                <w:rFonts w:ascii="Arial" w:hAnsi="Arial" w:cs="Arial"/>
                <w:b/>
                <w:color w:val="000000"/>
                <w:sz w:val="18"/>
                <w:szCs w:val="18"/>
              </w:rPr>
            </w:pPr>
          </w:p>
        </w:tc>
        <w:tc>
          <w:tcPr>
            <w:tcW w:w="1429" w:type="pct"/>
          </w:tcPr>
          <w:p w14:paraId="471E3FD7" w14:textId="68BF0564"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6E8404C0" w14:textId="033ECC8F"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AA5C29" w:rsidRPr="00E0674F" w14:paraId="03DBDB53" w14:textId="77777777" w:rsidTr="00BA7180">
        <w:tc>
          <w:tcPr>
            <w:tcW w:w="1051" w:type="pct"/>
          </w:tcPr>
          <w:p w14:paraId="6B4A9DD3" w14:textId="38A3F4BE" w:rsidR="00AA5C29" w:rsidRDefault="00A61FE7" w:rsidP="00AA5C29">
            <w:pPr>
              <w:autoSpaceDE w:val="0"/>
              <w:autoSpaceDN w:val="0"/>
              <w:adjustRightInd w:val="0"/>
              <w:jc w:val="center"/>
              <w:rPr>
                <w:rFonts w:ascii="Arial" w:hAnsi="Arial" w:cs="Arial"/>
                <w:b/>
                <w:color w:val="000000"/>
                <w:sz w:val="18"/>
                <w:szCs w:val="18"/>
              </w:rPr>
            </w:pPr>
            <w:r>
              <w:rPr>
                <w:rFonts w:asciiTheme="minorHAnsi" w:hAnsiTheme="minorHAnsi" w:cstheme="minorHAnsi"/>
                <w:sz w:val="16"/>
                <w:szCs w:val="16"/>
              </w:rPr>
              <w:t>3</w:t>
            </w:r>
          </w:p>
        </w:tc>
        <w:tc>
          <w:tcPr>
            <w:tcW w:w="1115" w:type="pct"/>
          </w:tcPr>
          <w:p w14:paraId="2895903C" w14:textId="77777777" w:rsidR="00AA5C29" w:rsidRPr="00E0674F" w:rsidRDefault="00AA5C29" w:rsidP="00AA5C29">
            <w:pPr>
              <w:autoSpaceDE w:val="0"/>
              <w:autoSpaceDN w:val="0"/>
              <w:adjustRightInd w:val="0"/>
              <w:jc w:val="center"/>
              <w:rPr>
                <w:rFonts w:ascii="Arial" w:hAnsi="Arial" w:cs="Arial"/>
                <w:b/>
                <w:color w:val="000000"/>
                <w:sz w:val="18"/>
                <w:szCs w:val="18"/>
              </w:rPr>
            </w:pPr>
          </w:p>
        </w:tc>
        <w:tc>
          <w:tcPr>
            <w:tcW w:w="1429" w:type="pct"/>
          </w:tcPr>
          <w:p w14:paraId="0CCB1F19" w14:textId="1B3A4DC3"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6774B8A1" w14:textId="26C5F415"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AA5C29" w:rsidRPr="00E0674F" w14:paraId="2EE98E8A" w14:textId="77777777" w:rsidTr="00BA7180">
        <w:tc>
          <w:tcPr>
            <w:tcW w:w="1051" w:type="pct"/>
          </w:tcPr>
          <w:p w14:paraId="359003BC" w14:textId="292A7138" w:rsidR="00AA5C29" w:rsidRDefault="00A61FE7" w:rsidP="00AA5C29">
            <w:pPr>
              <w:autoSpaceDE w:val="0"/>
              <w:autoSpaceDN w:val="0"/>
              <w:adjustRightInd w:val="0"/>
              <w:jc w:val="center"/>
              <w:rPr>
                <w:rFonts w:ascii="Arial" w:hAnsi="Arial" w:cs="Arial"/>
                <w:b/>
                <w:color w:val="000000"/>
                <w:sz w:val="18"/>
                <w:szCs w:val="18"/>
              </w:rPr>
            </w:pPr>
            <w:r>
              <w:rPr>
                <w:rFonts w:asciiTheme="minorHAnsi" w:hAnsiTheme="minorHAnsi" w:cstheme="minorHAnsi"/>
                <w:sz w:val="16"/>
                <w:szCs w:val="16"/>
              </w:rPr>
              <w:t>4</w:t>
            </w:r>
          </w:p>
        </w:tc>
        <w:tc>
          <w:tcPr>
            <w:tcW w:w="1115" w:type="pct"/>
          </w:tcPr>
          <w:p w14:paraId="70EC08E7" w14:textId="77777777" w:rsidR="00AA5C29" w:rsidRPr="00E0674F" w:rsidRDefault="00AA5C29" w:rsidP="00AA5C29">
            <w:pPr>
              <w:autoSpaceDE w:val="0"/>
              <w:autoSpaceDN w:val="0"/>
              <w:adjustRightInd w:val="0"/>
              <w:jc w:val="center"/>
              <w:rPr>
                <w:rFonts w:ascii="Arial" w:hAnsi="Arial" w:cs="Arial"/>
                <w:b/>
                <w:color w:val="000000"/>
                <w:sz w:val="18"/>
                <w:szCs w:val="18"/>
              </w:rPr>
            </w:pPr>
          </w:p>
        </w:tc>
        <w:tc>
          <w:tcPr>
            <w:tcW w:w="1429" w:type="pct"/>
          </w:tcPr>
          <w:p w14:paraId="2A1E7C4E" w14:textId="133183A0"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6E9395DF" w14:textId="6D935B3A"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AA5C29" w:rsidRPr="00E0674F" w14:paraId="02D1D09E" w14:textId="77777777" w:rsidTr="00BA7180">
        <w:tc>
          <w:tcPr>
            <w:tcW w:w="1051" w:type="pct"/>
          </w:tcPr>
          <w:p w14:paraId="7849DE79" w14:textId="0D2159E2" w:rsidR="00AA5C29" w:rsidRDefault="00A61FE7" w:rsidP="00AA5C29">
            <w:pPr>
              <w:autoSpaceDE w:val="0"/>
              <w:autoSpaceDN w:val="0"/>
              <w:adjustRightInd w:val="0"/>
              <w:jc w:val="center"/>
              <w:rPr>
                <w:rFonts w:ascii="Arial" w:hAnsi="Arial" w:cs="Arial"/>
                <w:b/>
                <w:color w:val="000000"/>
                <w:sz w:val="18"/>
                <w:szCs w:val="18"/>
              </w:rPr>
            </w:pPr>
            <w:r>
              <w:rPr>
                <w:rFonts w:asciiTheme="minorHAnsi" w:hAnsiTheme="minorHAnsi" w:cstheme="minorHAnsi"/>
                <w:sz w:val="16"/>
                <w:szCs w:val="16"/>
              </w:rPr>
              <w:t>5</w:t>
            </w:r>
          </w:p>
        </w:tc>
        <w:tc>
          <w:tcPr>
            <w:tcW w:w="1115" w:type="pct"/>
          </w:tcPr>
          <w:p w14:paraId="44E8C610" w14:textId="77777777" w:rsidR="00AA5C29" w:rsidRPr="00E0674F" w:rsidRDefault="00AA5C29" w:rsidP="00AA5C29">
            <w:pPr>
              <w:autoSpaceDE w:val="0"/>
              <w:autoSpaceDN w:val="0"/>
              <w:adjustRightInd w:val="0"/>
              <w:jc w:val="center"/>
              <w:rPr>
                <w:rFonts w:ascii="Arial" w:hAnsi="Arial" w:cs="Arial"/>
                <w:b/>
                <w:color w:val="000000"/>
                <w:sz w:val="18"/>
                <w:szCs w:val="18"/>
              </w:rPr>
            </w:pPr>
          </w:p>
        </w:tc>
        <w:tc>
          <w:tcPr>
            <w:tcW w:w="1429" w:type="pct"/>
          </w:tcPr>
          <w:p w14:paraId="31032243" w14:textId="491FB28F"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604644FF" w14:textId="601206C4"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AA5C29" w:rsidRPr="00E0674F" w14:paraId="1EAFD5D1" w14:textId="77777777" w:rsidTr="00BA7180">
        <w:tc>
          <w:tcPr>
            <w:tcW w:w="1051" w:type="pct"/>
          </w:tcPr>
          <w:p w14:paraId="0D1A4B9B" w14:textId="39916C46" w:rsidR="00AA5C29" w:rsidRPr="00AA5C29" w:rsidRDefault="00A61FE7" w:rsidP="00AA5C29">
            <w:pPr>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6</w:t>
            </w:r>
          </w:p>
        </w:tc>
        <w:tc>
          <w:tcPr>
            <w:tcW w:w="1115" w:type="pct"/>
          </w:tcPr>
          <w:p w14:paraId="44D327B0" w14:textId="77777777" w:rsidR="00AA5C29" w:rsidRPr="00E0674F" w:rsidRDefault="00AA5C29" w:rsidP="00AA5C29">
            <w:pPr>
              <w:autoSpaceDE w:val="0"/>
              <w:autoSpaceDN w:val="0"/>
              <w:adjustRightInd w:val="0"/>
              <w:jc w:val="center"/>
              <w:rPr>
                <w:rFonts w:ascii="Arial" w:hAnsi="Arial" w:cs="Arial"/>
                <w:b/>
                <w:color w:val="000000"/>
                <w:sz w:val="18"/>
                <w:szCs w:val="18"/>
              </w:rPr>
            </w:pPr>
          </w:p>
        </w:tc>
        <w:tc>
          <w:tcPr>
            <w:tcW w:w="1429" w:type="pct"/>
          </w:tcPr>
          <w:p w14:paraId="73A6757C" w14:textId="2E9A7FD8"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53F5FB20" w14:textId="782757DC"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AA5C29" w:rsidRPr="00E0674F" w14:paraId="2601216B" w14:textId="77777777" w:rsidTr="00BA7180">
        <w:tc>
          <w:tcPr>
            <w:tcW w:w="1051" w:type="pct"/>
          </w:tcPr>
          <w:p w14:paraId="098444D3" w14:textId="65EC4B38" w:rsidR="00AA5C29" w:rsidRPr="00AA5C29" w:rsidRDefault="00AA5C29" w:rsidP="00AA5C29">
            <w:pPr>
              <w:autoSpaceDE w:val="0"/>
              <w:autoSpaceDN w:val="0"/>
              <w:adjustRightInd w:val="0"/>
              <w:jc w:val="center"/>
              <w:rPr>
                <w:rFonts w:asciiTheme="minorHAnsi" w:hAnsiTheme="minorHAnsi" w:cstheme="minorHAnsi"/>
                <w:sz w:val="16"/>
                <w:szCs w:val="16"/>
              </w:rPr>
            </w:pPr>
            <w:r w:rsidRPr="00AA5C29">
              <w:rPr>
                <w:rFonts w:asciiTheme="minorHAnsi" w:hAnsiTheme="minorHAnsi" w:cstheme="minorHAnsi"/>
                <w:sz w:val="16"/>
                <w:szCs w:val="16"/>
              </w:rPr>
              <w:t>…</w:t>
            </w:r>
          </w:p>
        </w:tc>
        <w:tc>
          <w:tcPr>
            <w:tcW w:w="1115" w:type="pct"/>
          </w:tcPr>
          <w:p w14:paraId="3250FFE9" w14:textId="77777777" w:rsidR="00AA5C29" w:rsidRPr="00E0674F" w:rsidRDefault="00AA5C29" w:rsidP="00AA5C29">
            <w:pPr>
              <w:autoSpaceDE w:val="0"/>
              <w:autoSpaceDN w:val="0"/>
              <w:adjustRightInd w:val="0"/>
              <w:jc w:val="center"/>
              <w:rPr>
                <w:rFonts w:ascii="Arial" w:hAnsi="Arial" w:cs="Arial"/>
                <w:b/>
                <w:color w:val="000000"/>
                <w:sz w:val="18"/>
                <w:szCs w:val="18"/>
              </w:rPr>
            </w:pPr>
          </w:p>
        </w:tc>
        <w:tc>
          <w:tcPr>
            <w:tcW w:w="1429" w:type="pct"/>
          </w:tcPr>
          <w:p w14:paraId="68765C64" w14:textId="18627D53"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1FC364DC" w14:textId="156E89EF"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AA5C29" w:rsidRPr="00E0674F" w14:paraId="17A61D58" w14:textId="77777777" w:rsidTr="00BA7180">
        <w:tc>
          <w:tcPr>
            <w:tcW w:w="1051" w:type="pct"/>
          </w:tcPr>
          <w:p w14:paraId="5B59B678" w14:textId="77777777" w:rsidR="00AA5C29" w:rsidRDefault="00AA5C29" w:rsidP="00AA5C29">
            <w:pPr>
              <w:autoSpaceDE w:val="0"/>
              <w:autoSpaceDN w:val="0"/>
              <w:adjustRightInd w:val="0"/>
              <w:jc w:val="center"/>
              <w:rPr>
                <w:rFonts w:ascii="Arial" w:hAnsi="Arial" w:cs="Arial"/>
                <w:b/>
                <w:color w:val="000000"/>
                <w:sz w:val="18"/>
                <w:szCs w:val="18"/>
              </w:rPr>
            </w:pPr>
          </w:p>
        </w:tc>
        <w:tc>
          <w:tcPr>
            <w:tcW w:w="1115" w:type="pct"/>
          </w:tcPr>
          <w:p w14:paraId="1BBA0857" w14:textId="77777777" w:rsidR="00AA5C29" w:rsidRPr="00E0674F" w:rsidRDefault="00AA5C29" w:rsidP="00AA5C29">
            <w:pPr>
              <w:autoSpaceDE w:val="0"/>
              <w:autoSpaceDN w:val="0"/>
              <w:adjustRightInd w:val="0"/>
              <w:jc w:val="center"/>
              <w:rPr>
                <w:rFonts w:ascii="Arial" w:hAnsi="Arial" w:cs="Arial"/>
                <w:b/>
                <w:color w:val="000000"/>
                <w:sz w:val="18"/>
                <w:szCs w:val="18"/>
              </w:rPr>
            </w:pPr>
          </w:p>
        </w:tc>
        <w:tc>
          <w:tcPr>
            <w:tcW w:w="1429" w:type="pct"/>
          </w:tcPr>
          <w:p w14:paraId="4ADEB6EA" w14:textId="4CAE52D1"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5D1C0985" w14:textId="56ABF038" w:rsidR="00AA5C29"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AA5C29" w:rsidRPr="00E0674F" w14:paraId="6406657F" w14:textId="77777777" w:rsidTr="00BA7180">
        <w:tc>
          <w:tcPr>
            <w:tcW w:w="1051" w:type="pct"/>
          </w:tcPr>
          <w:p w14:paraId="7F2CAC1F" w14:textId="77777777" w:rsidR="00AA5C29" w:rsidRDefault="00AA5C29" w:rsidP="00AA5C29">
            <w:pPr>
              <w:autoSpaceDE w:val="0"/>
              <w:autoSpaceDN w:val="0"/>
              <w:adjustRightInd w:val="0"/>
              <w:jc w:val="center"/>
              <w:rPr>
                <w:rFonts w:ascii="Arial" w:hAnsi="Arial" w:cs="Arial"/>
                <w:b/>
                <w:color w:val="000000"/>
                <w:sz w:val="18"/>
                <w:szCs w:val="18"/>
              </w:rPr>
            </w:pPr>
          </w:p>
        </w:tc>
        <w:tc>
          <w:tcPr>
            <w:tcW w:w="1115" w:type="pct"/>
          </w:tcPr>
          <w:p w14:paraId="6FD421C3" w14:textId="77777777" w:rsidR="00AA5C29" w:rsidRDefault="00AA5C29" w:rsidP="00AA5C29">
            <w:pPr>
              <w:autoSpaceDE w:val="0"/>
              <w:autoSpaceDN w:val="0"/>
              <w:adjustRightInd w:val="0"/>
              <w:jc w:val="center"/>
              <w:rPr>
                <w:rFonts w:ascii="Arial" w:hAnsi="Arial" w:cs="Arial"/>
                <w:b/>
                <w:color w:val="000000"/>
                <w:sz w:val="18"/>
                <w:szCs w:val="18"/>
              </w:rPr>
            </w:pPr>
          </w:p>
        </w:tc>
        <w:tc>
          <w:tcPr>
            <w:tcW w:w="1429" w:type="pct"/>
          </w:tcPr>
          <w:p w14:paraId="38202376" w14:textId="0E7FC16B" w:rsidR="00AA5C29" w:rsidRPr="00E913DE" w:rsidRDefault="00AA5C29"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405" w:type="pct"/>
          </w:tcPr>
          <w:p w14:paraId="43FD35D1" w14:textId="77777777" w:rsidR="00AA5C29" w:rsidRDefault="00AA5C29" w:rsidP="00AA5C29">
            <w:pPr>
              <w:autoSpaceDE w:val="0"/>
              <w:autoSpaceDN w:val="0"/>
              <w:adjustRightInd w:val="0"/>
              <w:jc w:val="center"/>
              <w:rPr>
                <w:rFonts w:ascii="Arial" w:hAnsi="Arial" w:cs="Arial"/>
                <w:b/>
                <w:color w:val="000000"/>
                <w:sz w:val="18"/>
                <w:szCs w:val="18"/>
              </w:rPr>
            </w:pPr>
          </w:p>
        </w:tc>
      </w:tr>
      <w:tr w:rsidR="00AA5C29" w:rsidRPr="00E0674F" w14:paraId="25A6D701" w14:textId="77777777" w:rsidTr="00BA7180">
        <w:tc>
          <w:tcPr>
            <w:tcW w:w="1051" w:type="pct"/>
          </w:tcPr>
          <w:p w14:paraId="685DCE2F" w14:textId="77777777" w:rsidR="00AA5C29" w:rsidRDefault="00AA5C29" w:rsidP="00AA5C29">
            <w:pPr>
              <w:autoSpaceDE w:val="0"/>
              <w:autoSpaceDN w:val="0"/>
              <w:adjustRightInd w:val="0"/>
              <w:jc w:val="center"/>
              <w:rPr>
                <w:rFonts w:ascii="Arial" w:hAnsi="Arial" w:cs="Arial"/>
                <w:b/>
                <w:color w:val="000000"/>
                <w:sz w:val="18"/>
                <w:szCs w:val="18"/>
              </w:rPr>
            </w:pPr>
          </w:p>
        </w:tc>
        <w:tc>
          <w:tcPr>
            <w:tcW w:w="1115" w:type="pct"/>
          </w:tcPr>
          <w:p w14:paraId="71BBDA4E" w14:textId="77777777" w:rsidR="00AA5C29" w:rsidRDefault="00AA5C29" w:rsidP="00AA5C29">
            <w:pPr>
              <w:autoSpaceDE w:val="0"/>
              <w:autoSpaceDN w:val="0"/>
              <w:adjustRightInd w:val="0"/>
              <w:jc w:val="center"/>
              <w:rPr>
                <w:rFonts w:ascii="Arial" w:hAnsi="Arial" w:cs="Arial"/>
                <w:b/>
                <w:color w:val="000000"/>
                <w:sz w:val="18"/>
                <w:szCs w:val="18"/>
              </w:rPr>
            </w:pPr>
          </w:p>
        </w:tc>
        <w:tc>
          <w:tcPr>
            <w:tcW w:w="1429" w:type="pct"/>
          </w:tcPr>
          <w:p w14:paraId="4EB2DE7E" w14:textId="43E736CA" w:rsidR="00AA5C29" w:rsidRPr="00E913DE" w:rsidRDefault="00AA5C29"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405" w:type="pct"/>
          </w:tcPr>
          <w:p w14:paraId="3F0E60DD" w14:textId="77777777" w:rsidR="00AA5C29" w:rsidRDefault="00AA5C29" w:rsidP="00AA5C29">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53A8C147" w14:textId="77777777" w:rsidR="00D21463" w:rsidRDefault="00D21463" w:rsidP="00FA1A7C">
      <w:pPr>
        <w:jc w:val="center"/>
        <w:rPr>
          <w:rFonts w:ascii="Arial" w:hAnsi="Arial" w:cs="Arial"/>
          <w:b/>
          <w:sz w:val="18"/>
          <w:szCs w:val="18"/>
          <w:lang w:val="es-MX"/>
        </w:rPr>
      </w:pPr>
    </w:p>
    <w:p w14:paraId="0C0BA487" w14:textId="77777777" w:rsidR="00D21463" w:rsidRDefault="00D21463" w:rsidP="00FA1A7C">
      <w:pPr>
        <w:jc w:val="center"/>
        <w:rPr>
          <w:rFonts w:ascii="Arial" w:hAnsi="Arial" w:cs="Arial"/>
          <w:b/>
          <w:sz w:val="18"/>
          <w:szCs w:val="18"/>
          <w:lang w:val="es-MX"/>
        </w:rPr>
      </w:pPr>
    </w:p>
    <w:p w14:paraId="35B37974" w14:textId="77777777" w:rsidR="00D21463" w:rsidRDefault="00D21463" w:rsidP="00FA1A7C">
      <w:pPr>
        <w:jc w:val="center"/>
        <w:rPr>
          <w:rFonts w:ascii="Arial" w:hAnsi="Arial" w:cs="Arial"/>
          <w:b/>
          <w:sz w:val="18"/>
          <w:szCs w:val="18"/>
          <w:lang w:val="es-MX"/>
        </w:rPr>
      </w:pPr>
    </w:p>
    <w:p w14:paraId="414729A3" w14:textId="77777777" w:rsidR="00D21463" w:rsidRDefault="00D21463" w:rsidP="00FA1A7C">
      <w:pPr>
        <w:jc w:val="center"/>
        <w:rPr>
          <w:rFonts w:ascii="Arial" w:hAnsi="Arial" w:cs="Arial"/>
          <w:b/>
          <w:sz w:val="18"/>
          <w:szCs w:val="18"/>
          <w:lang w:val="es-MX"/>
        </w:rPr>
      </w:pPr>
    </w:p>
    <w:p w14:paraId="62152B87" w14:textId="77777777" w:rsidR="00D21463" w:rsidRDefault="00D21463" w:rsidP="00FA1A7C">
      <w:pPr>
        <w:jc w:val="center"/>
        <w:rPr>
          <w:rFonts w:ascii="Arial" w:hAnsi="Arial" w:cs="Arial"/>
          <w:b/>
          <w:sz w:val="18"/>
          <w:szCs w:val="18"/>
          <w:lang w:val="es-MX"/>
        </w:rPr>
      </w:pPr>
    </w:p>
    <w:p w14:paraId="6133C7A9" w14:textId="77777777" w:rsidR="00D21463" w:rsidRDefault="00D21463" w:rsidP="00FA1A7C">
      <w:pPr>
        <w:jc w:val="center"/>
        <w:rPr>
          <w:rFonts w:ascii="Arial" w:hAnsi="Arial" w:cs="Arial"/>
          <w:b/>
          <w:sz w:val="18"/>
          <w:szCs w:val="18"/>
          <w:lang w:val="es-MX"/>
        </w:rPr>
      </w:pPr>
    </w:p>
    <w:p w14:paraId="1A7F94A2" w14:textId="77777777" w:rsidR="00D21463" w:rsidRDefault="00D21463" w:rsidP="00FA1A7C">
      <w:pPr>
        <w:jc w:val="center"/>
        <w:rPr>
          <w:rFonts w:ascii="Arial" w:hAnsi="Arial" w:cs="Arial"/>
          <w:b/>
          <w:sz w:val="18"/>
          <w:szCs w:val="18"/>
          <w:lang w:val="es-MX"/>
        </w:rPr>
      </w:pPr>
    </w:p>
    <w:p w14:paraId="2B75D675" w14:textId="77777777" w:rsidR="00D21463" w:rsidRDefault="00D21463" w:rsidP="00FA1A7C">
      <w:pPr>
        <w:jc w:val="center"/>
        <w:rPr>
          <w:rFonts w:ascii="Arial" w:hAnsi="Arial" w:cs="Arial"/>
          <w:b/>
          <w:sz w:val="18"/>
          <w:szCs w:val="18"/>
          <w:lang w:val="es-MX"/>
        </w:rPr>
      </w:pPr>
    </w:p>
    <w:p w14:paraId="11B97F09" w14:textId="77777777" w:rsidR="003D1723" w:rsidRPr="00D21463" w:rsidRDefault="003D1723" w:rsidP="00FA1A7C">
      <w:pPr>
        <w:jc w:val="center"/>
        <w:rPr>
          <w:rFonts w:ascii="Arial" w:hAnsi="Arial" w:cs="Arial"/>
          <w:b/>
          <w:sz w:val="18"/>
          <w:szCs w:val="18"/>
          <w:lang w:val="es-MX"/>
        </w:rPr>
      </w:pPr>
    </w:p>
    <w:p w14:paraId="1EEDB00C" w14:textId="77777777" w:rsidR="00D21463" w:rsidRDefault="00D21463" w:rsidP="00FA1A7C">
      <w:pPr>
        <w:jc w:val="center"/>
        <w:rPr>
          <w:rFonts w:ascii="Arial" w:hAnsi="Arial" w:cs="Arial"/>
          <w:b/>
          <w:sz w:val="18"/>
          <w:szCs w:val="18"/>
        </w:rPr>
      </w:pPr>
    </w:p>
    <w:p w14:paraId="1F8779E1" w14:textId="77777777" w:rsidR="00D21463" w:rsidRDefault="00D21463" w:rsidP="00FA1A7C">
      <w:pPr>
        <w:jc w:val="center"/>
        <w:rPr>
          <w:rFonts w:ascii="Arial" w:hAnsi="Arial" w:cs="Arial"/>
          <w:b/>
          <w:sz w:val="18"/>
          <w:szCs w:val="18"/>
        </w:rPr>
      </w:pPr>
    </w:p>
    <w:p w14:paraId="2B5B6516" w14:textId="77777777" w:rsidR="00D21463" w:rsidRDefault="00D21463" w:rsidP="00FA1A7C">
      <w:pPr>
        <w:jc w:val="center"/>
        <w:rPr>
          <w:rFonts w:ascii="Arial" w:hAnsi="Arial" w:cs="Arial"/>
          <w:b/>
          <w:sz w:val="18"/>
          <w:szCs w:val="18"/>
        </w:rPr>
      </w:pPr>
    </w:p>
    <w:p w14:paraId="6C41C73E" w14:textId="77777777" w:rsidR="00D21463" w:rsidRDefault="00D21463" w:rsidP="00FA1A7C">
      <w:pPr>
        <w:jc w:val="center"/>
        <w:rPr>
          <w:rFonts w:ascii="Arial" w:hAnsi="Arial" w:cs="Arial"/>
          <w:b/>
          <w:sz w:val="18"/>
          <w:szCs w:val="18"/>
        </w:rPr>
      </w:pPr>
    </w:p>
    <w:p w14:paraId="328595F4" w14:textId="77777777" w:rsidR="00D21463" w:rsidRDefault="00D21463" w:rsidP="00FA1A7C">
      <w:pPr>
        <w:jc w:val="center"/>
        <w:rPr>
          <w:rFonts w:ascii="Arial" w:hAnsi="Arial" w:cs="Arial"/>
          <w:b/>
          <w:sz w:val="18"/>
          <w:szCs w:val="18"/>
        </w:rPr>
      </w:pPr>
    </w:p>
    <w:p w14:paraId="07B7F66B" w14:textId="77777777" w:rsidR="0096639F" w:rsidRDefault="0096639F" w:rsidP="00FA1A7C">
      <w:pPr>
        <w:jc w:val="center"/>
        <w:rPr>
          <w:rFonts w:ascii="Arial" w:hAnsi="Arial" w:cs="Arial"/>
          <w:b/>
          <w:sz w:val="18"/>
          <w:szCs w:val="18"/>
        </w:rPr>
      </w:pPr>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lastRenderedPageBreak/>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77777777" w:rsidR="00EE1A81" w:rsidRPr="0066429F" w:rsidRDefault="00EE1A81"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89007B">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6D4E1D14" w14:textId="77777777" w:rsidR="00EE1A81" w:rsidRPr="0066429F" w:rsidRDefault="00EE1A81" w:rsidP="00EE1A81">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EE1A81" w:rsidRPr="0066429F" w14:paraId="743D692D" w14:textId="77777777" w:rsidTr="00A0749D">
        <w:trPr>
          <w:jc w:val="center"/>
        </w:trPr>
        <w:tc>
          <w:tcPr>
            <w:tcW w:w="4627" w:type="dxa"/>
            <w:shd w:val="clear" w:color="auto" w:fill="auto"/>
          </w:tcPr>
          <w:p w14:paraId="68BE6CD1" w14:textId="77777777" w:rsidR="00EE1A81" w:rsidRPr="00190869" w:rsidRDefault="00EE1A81" w:rsidP="00C6172E">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14:paraId="6C618522" w14:textId="77777777" w:rsidR="00EE1A81" w:rsidRPr="00190869" w:rsidRDefault="00EE1A81" w:rsidP="00C6172E">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EE1A81" w:rsidRPr="0066429F" w14:paraId="09F35E17" w14:textId="77777777" w:rsidTr="00A0749D">
        <w:trPr>
          <w:jc w:val="center"/>
        </w:trPr>
        <w:tc>
          <w:tcPr>
            <w:tcW w:w="4627" w:type="dxa"/>
            <w:shd w:val="clear" w:color="auto" w:fill="auto"/>
          </w:tcPr>
          <w:p w14:paraId="72F8DF0D" w14:textId="77777777" w:rsidR="00EE1A81" w:rsidRPr="00F638FE" w:rsidRDefault="00EE1A81" w:rsidP="00C6172E">
            <w:pPr>
              <w:jc w:val="center"/>
              <w:rPr>
                <w:rFonts w:asciiTheme="minorHAnsi" w:hAnsiTheme="minorHAnsi" w:cstheme="minorHAnsi"/>
                <w:color w:val="000000"/>
                <w:sz w:val="16"/>
                <w:szCs w:val="16"/>
                <w:lang w:val="es-MX" w:eastAsia="es-MX"/>
              </w:rPr>
            </w:pPr>
            <w:r w:rsidRPr="00F638FE">
              <w:rPr>
                <w:rFonts w:asciiTheme="minorHAnsi" w:hAnsiTheme="minorHAnsi" w:cstheme="minorHAnsi"/>
                <w:color w:val="000000"/>
                <w:sz w:val="16"/>
                <w:szCs w:val="16"/>
                <w:lang w:val="es-MX" w:eastAsia="es-MX"/>
              </w:rPr>
              <w:t>12 meses</w:t>
            </w:r>
          </w:p>
        </w:tc>
        <w:tc>
          <w:tcPr>
            <w:tcW w:w="4020" w:type="dxa"/>
            <w:shd w:val="clear" w:color="auto" w:fill="auto"/>
          </w:tcPr>
          <w:p w14:paraId="5091F1BA" w14:textId="2EBD04FD" w:rsidR="00EE1A81" w:rsidRPr="00F638FE" w:rsidRDefault="00CB03DF" w:rsidP="00C6172E">
            <w:pPr>
              <w:ind w:right="567"/>
              <w:jc w:val="center"/>
              <w:rPr>
                <w:rFonts w:asciiTheme="minorHAnsi" w:eastAsia="Calibri" w:hAnsiTheme="minorHAnsi" w:cstheme="minorHAnsi"/>
                <w:color w:val="000000"/>
                <w:sz w:val="16"/>
                <w:szCs w:val="16"/>
              </w:rPr>
            </w:pPr>
            <w:r w:rsidRPr="00F638FE">
              <w:rPr>
                <w:rFonts w:asciiTheme="minorHAnsi" w:eastAsia="Calibri" w:hAnsiTheme="minorHAnsi" w:cstheme="minorHAnsi"/>
                <w:color w:val="000000"/>
                <w:sz w:val="16"/>
                <w:szCs w:val="16"/>
              </w:rPr>
              <w:t>Todas</w:t>
            </w:r>
          </w:p>
        </w:tc>
      </w:tr>
    </w:tbl>
    <w:p w14:paraId="296EE206" w14:textId="77777777" w:rsidR="00EE1A81" w:rsidRPr="0066429F" w:rsidRDefault="00EE1A81" w:rsidP="00EE1A81">
      <w:pPr>
        <w:ind w:left="708" w:right="567"/>
        <w:jc w:val="both"/>
        <w:rPr>
          <w:rFonts w:asciiTheme="minorHAnsi" w:hAnsiTheme="minorHAnsi" w:cstheme="minorHAnsi"/>
          <w:color w:val="000000"/>
          <w:sz w:val="16"/>
          <w:szCs w:val="16"/>
        </w:rPr>
      </w:pPr>
    </w:p>
    <w:p w14:paraId="1DE1D6A6" w14:textId="77777777" w:rsidR="00EE1A81" w:rsidRPr="0066429F" w:rsidRDefault="00EE1A81" w:rsidP="00EE1A81">
      <w:pPr>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14:paraId="7BF4694E" w14:textId="77777777" w:rsidR="00EE1A81" w:rsidRPr="0066429F" w:rsidRDefault="00EE1A81" w:rsidP="00EE1A81">
      <w:pPr>
        <w:pStyle w:val="Textoindependiente"/>
        <w:rPr>
          <w:rFonts w:asciiTheme="minorHAnsi" w:hAnsiTheme="minorHAnsi" w:cstheme="minorHAnsi"/>
          <w:bCs/>
          <w:iCs/>
          <w:sz w:val="16"/>
          <w:szCs w:val="16"/>
        </w:rPr>
      </w:pPr>
    </w:p>
    <w:p w14:paraId="6A78CEB8" w14:textId="77777777" w:rsidR="00EE1A81" w:rsidRPr="0066429F" w:rsidRDefault="00EE1A81" w:rsidP="00A2505E">
      <w:pPr>
        <w:pStyle w:val="Default"/>
        <w:ind w:right="-36"/>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w:t>
      </w:r>
      <w:proofErr w:type="spellStart"/>
      <w:r w:rsidRPr="0066429F">
        <w:rPr>
          <w:rFonts w:asciiTheme="minorHAnsi" w:hAnsiTheme="minorHAnsi" w:cstheme="minorHAnsi"/>
          <w:sz w:val="16"/>
          <w:szCs w:val="16"/>
        </w:rPr>
        <w:t>requisitante</w:t>
      </w:r>
      <w:proofErr w:type="spellEnd"/>
      <w:r w:rsidRPr="0066429F">
        <w:rPr>
          <w:rFonts w:asciiTheme="minorHAnsi" w:hAnsiTheme="minorHAnsi" w:cstheme="minorHAnsi"/>
          <w:sz w:val="16"/>
          <w:szCs w:val="16"/>
        </w:rPr>
        <w:t>.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379F4C93" w14:textId="77777777" w:rsidR="00EE1A81" w:rsidRPr="0066429F" w:rsidRDefault="00EE1A81" w:rsidP="00EE1A81">
      <w:pPr>
        <w:tabs>
          <w:tab w:val="left" w:pos="284"/>
          <w:tab w:val="left" w:pos="9356"/>
        </w:tabs>
        <w:ind w:right="283"/>
        <w:jc w:val="both"/>
        <w:rPr>
          <w:rFonts w:asciiTheme="minorHAnsi" w:hAnsiTheme="minorHAnsi" w:cstheme="minorHAnsi"/>
          <w:b/>
          <w:color w:val="000000"/>
          <w:sz w:val="16"/>
          <w:szCs w:val="16"/>
          <w:lang w:val="es-MX"/>
        </w:rPr>
      </w:pPr>
    </w:p>
    <w:p w14:paraId="7549742C" w14:textId="77777777" w:rsidR="00EE1A81" w:rsidRDefault="00EE1A81" w:rsidP="00A2505E">
      <w:pPr>
        <w:tabs>
          <w:tab w:val="left" w:pos="10260"/>
        </w:tabs>
        <w:ind w:right="-36"/>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4D70B16F" w14:textId="77777777" w:rsidR="00CB03DF" w:rsidRDefault="00CB03DF" w:rsidP="00F04185">
      <w:pPr>
        <w:rPr>
          <w:rFonts w:ascii="Arial" w:hAnsi="Arial" w:cs="Arial"/>
          <w:color w:val="FF0000"/>
          <w:sz w:val="18"/>
          <w:szCs w:val="18"/>
        </w:rPr>
      </w:pPr>
    </w:p>
    <w:p w14:paraId="7753CFD4" w14:textId="77777777" w:rsidR="00CB03DF" w:rsidRDefault="00CB03DF" w:rsidP="00F04185">
      <w:pPr>
        <w:rPr>
          <w:rFonts w:ascii="Arial" w:hAnsi="Arial" w:cs="Arial"/>
          <w:color w:val="FF0000"/>
          <w:sz w:val="18"/>
          <w:szCs w:val="18"/>
        </w:rPr>
      </w:pPr>
    </w:p>
    <w:p w14:paraId="6558F66B" w14:textId="77777777" w:rsidR="00CB03DF" w:rsidRDefault="00CB03DF" w:rsidP="00F04185">
      <w:pPr>
        <w:rPr>
          <w:rFonts w:ascii="Arial" w:hAnsi="Arial" w:cs="Arial"/>
          <w:color w:val="FF0000"/>
          <w:sz w:val="18"/>
          <w:szCs w:val="18"/>
        </w:rPr>
      </w:pPr>
    </w:p>
    <w:p w14:paraId="20F25132" w14:textId="77777777" w:rsidR="00CB03DF" w:rsidRDefault="00CB03DF" w:rsidP="00F04185">
      <w:pPr>
        <w:rPr>
          <w:rFonts w:ascii="Arial" w:hAnsi="Arial" w:cs="Arial"/>
          <w:color w:val="FF0000"/>
          <w:sz w:val="18"/>
          <w:szCs w:val="18"/>
        </w:rPr>
      </w:pPr>
    </w:p>
    <w:p w14:paraId="0B21BB57" w14:textId="77777777" w:rsidR="00CB03DF" w:rsidRDefault="00CB03DF" w:rsidP="00F04185">
      <w:pPr>
        <w:rPr>
          <w:rFonts w:ascii="Arial" w:hAnsi="Arial" w:cs="Arial"/>
          <w:color w:val="FF0000"/>
          <w:sz w:val="18"/>
          <w:szCs w:val="18"/>
        </w:rPr>
      </w:pPr>
    </w:p>
    <w:p w14:paraId="24753BDF" w14:textId="77777777" w:rsidR="00CB03DF" w:rsidRDefault="00CB03DF" w:rsidP="00F04185">
      <w:pPr>
        <w:rPr>
          <w:rFonts w:ascii="Arial" w:hAnsi="Arial" w:cs="Arial"/>
          <w:color w:val="FF0000"/>
          <w:sz w:val="18"/>
          <w:szCs w:val="18"/>
        </w:rPr>
      </w:pPr>
    </w:p>
    <w:p w14:paraId="144B2A21" w14:textId="77777777" w:rsidR="003D1723" w:rsidRDefault="003D1723" w:rsidP="00F04185">
      <w:pPr>
        <w:rPr>
          <w:rFonts w:ascii="Arial" w:hAnsi="Arial" w:cs="Arial"/>
          <w:color w:val="FF0000"/>
          <w:sz w:val="18"/>
          <w:szCs w:val="18"/>
        </w:rPr>
      </w:pPr>
    </w:p>
    <w:p w14:paraId="281CB9B8" w14:textId="77777777" w:rsidR="00CB03DF" w:rsidRDefault="00CB03DF" w:rsidP="00F04185">
      <w:pPr>
        <w:rPr>
          <w:rFonts w:ascii="Arial" w:hAnsi="Arial" w:cs="Arial"/>
          <w:color w:val="FF0000"/>
          <w:sz w:val="18"/>
          <w:szCs w:val="18"/>
        </w:rPr>
      </w:pPr>
    </w:p>
    <w:p w14:paraId="262E2E96" w14:textId="0966D29D" w:rsidR="00F04185" w:rsidRPr="00E0674F" w:rsidRDefault="00F04185" w:rsidP="00F04185">
      <w:pPr>
        <w:autoSpaceDE w:val="0"/>
        <w:autoSpaceDN w:val="0"/>
        <w:adjustRightInd w:val="0"/>
        <w:jc w:val="center"/>
        <w:rPr>
          <w:rFonts w:ascii="Arial" w:hAnsi="Arial" w:cs="Arial"/>
          <w:b/>
          <w:sz w:val="18"/>
          <w:szCs w:val="18"/>
        </w:rPr>
      </w:pPr>
      <w:r w:rsidRPr="00E0674F">
        <w:rPr>
          <w:rFonts w:ascii="Arial" w:hAnsi="Arial" w:cs="Arial"/>
          <w:b/>
          <w:sz w:val="18"/>
          <w:szCs w:val="18"/>
        </w:rPr>
        <w:lastRenderedPageBreak/>
        <w:t>Anexo “</w:t>
      </w:r>
      <w:r w:rsidR="00CB03DF">
        <w:rPr>
          <w:rFonts w:ascii="Arial" w:hAnsi="Arial" w:cs="Arial"/>
          <w:b/>
          <w:sz w:val="18"/>
          <w:szCs w:val="18"/>
        </w:rPr>
        <w:t>6</w:t>
      </w:r>
      <w:r w:rsidRPr="00E0674F">
        <w:rPr>
          <w:rFonts w:ascii="Arial" w:hAnsi="Arial" w:cs="Arial"/>
          <w:b/>
          <w:sz w:val="18"/>
          <w:szCs w:val="18"/>
        </w:rPr>
        <w:t>”</w:t>
      </w:r>
    </w:p>
    <w:p w14:paraId="54BDFEDE" w14:textId="77777777" w:rsidR="00FF2D76" w:rsidRPr="00E0674F" w:rsidRDefault="00FF2D76" w:rsidP="00FF2D76">
      <w:pPr>
        <w:autoSpaceDE w:val="0"/>
        <w:autoSpaceDN w:val="0"/>
        <w:adjustRightInd w:val="0"/>
        <w:rPr>
          <w:rFonts w:ascii="Arial" w:hAnsi="Arial" w:cs="Arial"/>
          <w:b/>
          <w:color w:val="000000"/>
          <w:sz w:val="18"/>
          <w:szCs w:val="18"/>
        </w:rPr>
      </w:pPr>
    </w:p>
    <w:p w14:paraId="05210B07" w14:textId="77777777" w:rsidR="00751587" w:rsidRPr="00C04DC3" w:rsidRDefault="00751587" w:rsidP="00751587">
      <w:pPr>
        <w:pStyle w:val="Textoindependiente"/>
        <w:ind w:right="708"/>
        <w:jc w:val="center"/>
        <w:rPr>
          <w:rFonts w:asciiTheme="minorHAnsi" w:hAnsiTheme="minorHAnsi" w:cstheme="minorHAnsi"/>
          <w:lang w:val="es-MX"/>
        </w:rPr>
      </w:pPr>
      <w:r w:rsidRPr="00C04DC3">
        <w:rPr>
          <w:rFonts w:asciiTheme="minorHAnsi" w:hAnsiTheme="minorHAnsi" w:cstheme="minorHAnsi"/>
          <w:lang w:val="es-MX"/>
        </w:rPr>
        <w:t>Respaldo del Fabricante</w:t>
      </w:r>
    </w:p>
    <w:p w14:paraId="5FB0BC2B" w14:textId="77777777" w:rsidR="00751587" w:rsidRPr="00C04DC3" w:rsidRDefault="00751587" w:rsidP="00751587">
      <w:pPr>
        <w:pStyle w:val="Textoindependiente3"/>
        <w:ind w:right="708"/>
        <w:rPr>
          <w:rFonts w:asciiTheme="minorHAnsi" w:hAnsiTheme="minorHAnsi" w:cstheme="minorHAnsi"/>
          <w:lang w:val="es-MX"/>
        </w:rPr>
      </w:pPr>
    </w:p>
    <w:p w14:paraId="1A2FB968" w14:textId="77777777" w:rsidR="00751587" w:rsidRPr="00C04DC3" w:rsidRDefault="00751587" w:rsidP="00751587">
      <w:pPr>
        <w:pStyle w:val="Textoindependiente3"/>
        <w:ind w:right="708"/>
        <w:rPr>
          <w:rFonts w:asciiTheme="minorHAnsi" w:hAnsiTheme="minorHAnsi" w:cstheme="minorHAnsi"/>
          <w:lang w:val="es-MX"/>
        </w:rPr>
      </w:pPr>
    </w:p>
    <w:p w14:paraId="33E880F5" w14:textId="77777777" w:rsidR="00751587" w:rsidRPr="00C04DC3" w:rsidRDefault="00751587" w:rsidP="00751587">
      <w:pPr>
        <w:tabs>
          <w:tab w:val="left" w:pos="284"/>
        </w:tabs>
        <w:jc w:val="both"/>
        <w:rPr>
          <w:rFonts w:asciiTheme="minorHAnsi" w:hAnsiTheme="minorHAnsi" w:cstheme="minorHAnsi"/>
          <w:b/>
          <w:color w:val="000000"/>
          <w:lang w:val="es-MX"/>
        </w:rPr>
      </w:pPr>
    </w:p>
    <w:p w14:paraId="79A7F6FD" w14:textId="77777777" w:rsidR="00751587" w:rsidRPr="00C04DC3" w:rsidRDefault="00751587" w:rsidP="00751587">
      <w:pPr>
        <w:tabs>
          <w:tab w:val="left" w:pos="284"/>
        </w:tabs>
        <w:jc w:val="both"/>
        <w:rPr>
          <w:rFonts w:asciiTheme="minorHAnsi" w:hAnsiTheme="minorHAnsi" w:cstheme="minorHAnsi"/>
          <w:b/>
          <w:color w:val="000000"/>
          <w:lang w:val="es-MX"/>
        </w:rPr>
      </w:pPr>
    </w:p>
    <w:p w14:paraId="3BBB4CC2" w14:textId="77777777" w:rsidR="00751587" w:rsidRPr="00C04DC3" w:rsidRDefault="00751587" w:rsidP="00751587">
      <w:pPr>
        <w:tabs>
          <w:tab w:val="left" w:pos="284"/>
        </w:tabs>
        <w:jc w:val="both"/>
        <w:rPr>
          <w:rFonts w:asciiTheme="minorHAnsi" w:hAnsiTheme="minorHAnsi" w:cstheme="minorHAnsi"/>
          <w:b/>
          <w:color w:val="000000"/>
          <w:lang w:val="es-MX"/>
        </w:rPr>
      </w:pPr>
    </w:p>
    <w:p w14:paraId="1B7C8A44" w14:textId="77777777" w:rsidR="00751587" w:rsidRPr="00C04DC3" w:rsidRDefault="00751587" w:rsidP="00751587">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UNIVERSIDAD AUTÓNOMA DE AGUASCALIENTES.</w:t>
      </w:r>
    </w:p>
    <w:p w14:paraId="13D119BD" w14:textId="77777777" w:rsidR="00751587" w:rsidRPr="00C04DC3" w:rsidRDefault="00751587" w:rsidP="00751587">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P R E S E N T E.</w:t>
      </w:r>
    </w:p>
    <w:p w14:paraId="57D522A1" w14:textId="77777777" w:rsidR="00751587" w:rsidRPr="00C04DC3" w:rsidRDefault="00751587" w:rsidP="00751587">
      <w:pPr>
        <w:tabs>
          <w:tab w:val="left" w:pos="284"/>
        </w:tabs>
        <w:jc w:val="both"/>
        <w:rPr>
          <w:rFonts w:asciiTheme="minorHAnsi" w:hAnsiTheme="minorHAnsi" w:cstheme="minorHAnsi"/>
          <w:b/>
          <w:color w:val="000000"/>
          <w:lang w:val="es-MX"/>
        </w:rPr>
      </w:pPr>
    </w:p>
    <w:p w14:paraId="269E5275" w14:textId="77777777" w:rsidR="00751587" w:rsidRPr="00C04DC3" w:rsidRDefault="00751587" w:rsidP="00751587">
      <w:pPr>
        <w:pStyle w:val="Default"/>
        <w:jc w:val="both"/>
        <w:rPr>
          <w:rFonts w:asciiTheme="minorHAnsi" w:hAnsiTheme="minorHAnsi" w:cstheme="minorHAnsi"/>
          <w:i/>
          <w:color w:val="632423"/>
          <w:sz w:val="20"/>
          <w:szCs w:val="20"/>
        </w:rPr>
      </w:pPr>
      <w:r w:rsidRPr="00C04DC3">
        <w:rPr>
          <w:rFonts w:asciiTheme="minorHAnsi" w:hAnsiTheme="minorHAnsi" w:cstheme="minorHAnsi"/>
          <w:i/>
          <w:color w:val="632423"/>
          <w:sz w:val="20"/>
          <w:szCs w:val="20"/>
        </w:rPr>
        <w:t>Ejemplos</w:t>
      </w:r>
    </w:p>
    <w:p w14:paraId="22CE0F6C" w14:textId="77777777" w:rsidR="00751587" w:rsidRPr="00C04DC3" w:rsidRDefault="00751587" w:rsidP="00751587">
      <w:pPr>
        <w:pStyle w:val="Default"/>
        <w:jc w:val="both"/>
        <w:rPr>
          <w:rFonts w:asciiTheme="minorHAnsi" w:hAnsiTheme="minorHAnsi" w:cstheme="minorHAnsi"/>
          <w:i/>
          <w:color w:val="632423"/>
          <w:sz w:val="20"/>
          <w:szCs w:val="20"/>
        </w:rPr>
      </w:pPr>
    </w:p>
    <w:p w14:paraId="56326F8F" w14:textId="77777777" w:rsidR="00751587" w:rsidRPr="00C04DC3" w:rsidRDefault="00751587" w:rsidP="00751587">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Distribuidores Autorizados de la marca ofertada) </w:t>
      </w:r>
    </w:p>
    <w:p w14:paraId="67EEAC2B" w14:textId="77777777" w:rsidR="00751587" w:rsidRPr="00C04DC3" w:rsidRDefault="00751587" w:rsidP="00751587">
      <w:pPr>
        <w:pStyle w:val="Default"/>
        <w:tabs>
          <w:tab w:val="left" w:pos="9356"/>
        </w:tabs>
        <w:ind w:right="283"/>
        <w:jc w:val="both"/>
        <w:rPr>
          <w:rFonts w:asciiTheme="minorHAnsi" w:hAnsiTheme="minorHAnsi" w:cstheme="minorHAnsi"/>
          <w:bCs/>
          <w:color w:val="632423"/>
          <w:sz w:val="20"/>
          <w:szCs w:val="20"/>
        </w:rPr>
      </w:pPr>
    </w:p>
    <w:p w14:paraId="4A4FEB0D" w14:textId="03A84F3C" w:rsidR="00751587" w:rsidRPr="00C04DC3" w:rsidRDefault="00751587" w:rsidP="00751587">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la empresa </w:t>
      </w:r>
      <w:r w:rsidRPr="00C04DC3">
        <w:rPr>
          <w:rFonts w:asciiTheme="minorHAnsi" w:hAnsiTheme="minorHAnsi" w:cstheme="minorHAnsi"/>
          <w:color w:val="632423"/>
          <w:sz w:val="20"/>
          <w:szCs w:val="20"/>
        </w:rPr>
        <w:t xml:space="preserve">(nombre del invitado) </w:t>
      </w:r>
      <w:r w:rsidRPr="00C04DC3">
        <w:rPr>
          <w:rFonts w:asciiTheme="minorHAnsi" w:hAnsiTheme="minorHAnsi" w:cstheme="minorHAnsi"/>
          <w:color w:val="auto"/>
          <w:sz w:val="20"/>
          <w:szCs w:val="20"/>
        </w:rPr>
        <w:t>es Distribuidor Autorizado de la marca</w:t>
      </w:r>
      <w:r w:rsidR="00FF157D">
        <w:rPr>
          <w:rFonts w:asciiTheme="minorHAnsi" w:hAnsiTheme="minorHAnsi" w:cstheme="minorHAnsi"/>
          <w:color w:val="auto"/>
          <w:sz w:val="20"/>
          <w:szCs w:val="20"/>
        </w:rPr>
        <w:t xml:space="preserve"> </w:t>
      </w:r>
      <w:r w:rsidRPr="00C04DC3">
        <w:rPr>
          <w:rFonts w:asciiTheme="minorHAnsi" w:hAnsiTheme="minorHAnsi" w:cstheme="minorHAnsi"/>
          <w:color w:val="632423"/>
          <w:sz w:val="20"/>
          <w:szCs w:val="20"/>
        </w:rPr>
        <w:t>______ en específico para ______________</w:t>
      </w:r>
      <w:r w:rsidRPr="00C04DC3">
        <w:rPr>
          <w:rFonts w:asciiTheme="minorHAnsi" w:hAnsiTheme="minorHAnsi" w:cstheme="minorHAnsi"/>
          <w:sz w:val="20"/>
          <w:szCs w:val="20"/>
        </w:rPr>
        <w:t>ofertado en este proceso de Licitación. Por lo que avalamos y respaldamos la propuesta presentada por nuestro distribuidor para cumplir las obligaciones contraídas de acuerdo a los términos y condiciones establecidos en estas bases de Licitación.</w:t>
      </w:r>
    </w:p>
    <w:p w14:paraId="76F92E1B"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506AC096"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2A6B2138" w14:textId="77777777" w:rsidR="00751587" w:rsidRPr="00C04DC3" w:rsidRDefault="00751587" w:rsidP="00751587">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fabricantes o subsidiarias del fabricante de la marca ofertada) </w:t>
      </w:r>
    </w:p>
    <w:p w14:paraId="6AE63C4E"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1DA469CF" w14:textId="488C9F88" w:rsidR="00751587" w:rsidRPr="00C04DC3" w:rsidRDefault="00751587" w:rsidP="00751587">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somos fabricantes d</w:t>
      </w:r>
      <w:r w:rsidRPr="00C04DC3">
        <w:rPr>
          <w:rFonts w:asciiTheme="minorHAnsi" w:hAnsiTheme="minorHAnsi" w:cstheme="minorHAnsi"/>
          <w:color w:val="632423"/>
          <w:sz w:val="20"/>
          <w:szCs w:val="20"/>
        </w:rPr>
        <w:t>el</w:t>
      </w:r>
      <w:r w:rsidR="00FF157D" w:rsidRPr="00C04DC3">
        <w:rPr>
          <w:rFonts w:asciiTheme="minorHAnsi" w:hAnsiTheme="minorHAnsi" w:cstheme="minorHAnsi"/>
          <w:sz w:val="20"/>
          <w:szCs w:val="20"/>
        </w:rPr>
        <w:t>____________</w:t>
      </w:r>
      <w:r w:rsidR="00FF157D">
        <w:rPr>
          <w:rFonts w:asciiTheme="minorHAnsi" w:hAnsiTheme="minorHAnsi" w:cstheme="minorHAnsi"/>
          <w:sz w:val="20"/>
          <w:szCs w:val="20"/>
        </w:rPr>
        <w:t>___________</w:t>
      </w:r>
      <w:r w:rsidR="00FF157D" w:rsidRPr="00C04DC3">
        <w:rPr>
          <w:rFonts w:asciiTheme="minorHAnsi" w:hAnsiTheme="minorHAnsi" w:cstheme="minorHAnsi"/>
          <w:sz w:val="20"/>
          <w:szCs w:val="20"/>
        </w:rPr>
        <w:t>_</w:t>
      </w:r>
      <w:r w:rsidRPr="00C04DC3">
        <w:rPr>
          <w:rFonts w:asciiTheme="minorHAnsi" w:hAnsiTheme="minorHAnsi" w:cstheme="minorHAnsi"/>
          <w:sz w:val="20"/>
          <w:szCs w:val="20"/>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14:paraId="477BEC36"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7821AE6D"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3F2D917F"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1CAAF965" w14:textId="77777777" w:rsidR="00751587" w:rsidRDefault="00751587" w:rsidP="00751587">
      <w:pPr>
        <w:tabs>
          <w:tab w:val="left" w:pos="284"/>
          <w:tab w:val="left" w:pos="9356"/>
        </w:tabs>
        <w:ind w:right="283"/>
        <w:jc w:val="both"/>
        <w:rPr>
          <w:rFonts w:asciiTheme="minorHAnsi" w:hAnsiTheme="minorHAnsi" w:cstheme="minorHAnsi"/>
          <w:b/>
          <w:color w:val="000000"/>
          <w:lang w:val="es-MX"/>
        </w:rPr>
      </w:pPr>
    </w:p>
    <w:p w14:paraId="22CA33ED"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662E57E7" w14:textId="77777777" w:rsidR="00751587" w:rsidRPr="00C04DC3" w:rsidRDefault="00751587" w:rsidP="00751587">
      <w:pPr>
        <w:tabs>
          <w:tab w:val="left" w:pos="284"/>
          <w:tab w:val="left" w:pos="9356"/>
        </w:tabs>
        <w:ind w:right="283"/>
        <w:jc w:val="both"/>
        <w:rPr>
          <w:rFonts w:asciiTheme="minorHAnsi" w:hAnsiTheme="minorHAnsi" w:cstheme="minorHAnsi"/>
          <w:b/>
          <w:i/>
          <w:color w:val="FF0000"/>
          <w:lang w:val="es-MX"/>
        </w:rPr>
      </w:pPr>
    </w:p>
    <w:p w14:paraId="1AEF2C4F" w14:textId="77777777" w:rsidR="00751587" w:rsidRPr="00C04DC3" w:rsidRDefault="00751587" w:rsidP="00751587">
      <w:pPr>
        <w:tabs>
          <w:tab w:val="left" w:pos="284"/>
          <w:tab w:val="left" w:pos="9356"/>
        </w:tabs>
        <w:ind w:right="283"/>
        <w:jc w:val="both"/>
        <w:rPr>
          <w:rFonts w:asciiTheme="minorHAnsi" w:hAnsiTheme="minorHAnsi" w:cstheme="minorHAnsi"/>
          <w:b/>
          <w:i/>
          <w:color w:val="632423"/>
          <w:lang w:val="es-MX"/>
        </w:rPr>
      </w:pPr>
    </w:p>
    <w:p w14:paraId="6483A20C" w14:textId="7C109251" w:rsidR="00751587" w:rsidRPr="00C04DC3" w:rsidRDefault="00751587" w:rsidP="00751587">
      <w:pPr>
        <w:tabs>
          <w:tab w:val="left" w:pos="284"/>
          <w:tab w:val="left" w:pos="9356"/>
        </w:tabs>
        <w:ind w:right="283"/>
        <w:jc w:val="center"/>
        <w:rPr>
          <w:rFonts w:asciiTheme="minorHAnsi" w:hAnsiTheme="minorHAnsi" w:cstheme="minorHAnsi"/>
          <w:b/>
          <w:i/>
          <w:color w:val="632423"/>
          <w:lang w:val="es-MX"/>
        </w:rPr>
      </w:pPr>
      <w:r w:rsidRPr="0066429F">
        <w:rPr>
          <w:rFonts w:asciiTheme="minorHAnsi" w:hAnsiTheme="minorHAnsi" w:cstheme="minorHAnsi"/>
          <w:b/>
          <w:sz w:val="16"/>
          <w:szCs w:val="16"/>
        </w:rPr>
        <w:t>(Nombre y firma del participante o su representante legal)</w:t>
      </w:r>
    </w:p>
    <w:p w14:paraId="28EC8DE9" w14:textId="4236C05F" w:rsidR="00751587" w:rsidRPr="00C04DC3" w:rsidRDefault="00751587" w:rsidP="00751587">
      <w:pPr>
        <w:tabs>
          <w:tab w:val="left" w:pos="284"/>
          <w:tab w:val="left" w:pos="9356"/>
        </w:tabs>
        <w:ind w:right="283"/>
        <w:jc w:val="center"/>
        <w:rPr>
          <w:rFonts w:asciiTheme="minorHAnsi" w:hAnsiTheme="minorHAnsi" w:cstheme="minorHAnsi"/>
          <w:b/>
          <w:i/>
          <w:color w:val="632423"/>
          <w:lang w:val="es-MX"/>
        </w:rPr>
      </w:pPr>
      <w:r w:rsidRPr="00C04DC3">
        <w:rPr>
          <w:rFonts w:asciiTheme="minorHAnsi" w:hAnsiTheme="minorHAnsi" w:cstheme="minorHAnsi"/>
          <w:b/>
          <w:i/>
          <w:color w:val="632423"/>
          <w:lang w:val="es-MX"/>
        </w:rPr>
        <w:t>*(Incluir teléfono y domicilio para contactar a quien suscribe)</w:t>
      </w:r>
    </w:p>
    <w:p w14:paraId="3EF66BB0" w14:textId="77777777" w:rsidR="00FF2D76" w:rsidRDefault="00FF2D76" w:rsidP="00FF2D76">
      <w:pPr>
        <w:widowControl/>
        <w:jc w:val="center"/>
        <w:rPr>
          <w:rFonts w:ascii="Arial" w:hAnsi="Arial" w:cs="Arial"/>
          <w:sz w:val="18"/>
          <w:szCs w:val="18"/>
        </w:rPr>
      </w:pPr>
    </w:p>
    <w:p w14:paraId="5A2215FD" w14:textId="77777777" w:rsidR="005D18E7" w:rsidRDefault="005D18E7" w:rsidP="00FF2D76">
      <w:pPr>
        <w:widowControl/>
        <w:jc w:val="center"/>
        <w:rPr>
          <w:rFonts w:ascii="Arial" w:hAnsi="Arial" w:cs="Arial"/>
          <w:sz w:val="18"/>
          <w:szCs w:val="18"/>
        </w:rPr>
      </w:pPr>
    </w:p>
    <w:p w14:paraId="68B27B60" w14:textId="77777777" w:rsidR="005D18E7" w:rsidRDefault="005D18E7" w:rsidP="00FF2D76">
      <w:pPr>
        <w:widowControl/>
        <w:jc w:val="center"/>
        <w:rPr>
          <w:rFonts w:ascii="Arial" w:hAnsi="Arial" w:cs="Arial"/>
          <w:sz w:val="18"/>
          <w:szCs w:val="18"/>
        </w:rPr>
      </w:pPr>
    </w:p>
    <w:p w14:paraId="2234045E" w14:textId="77777777" w:rsidR="005D18E7" w:rsidRDefault="005D18E7" w:rsidP="00FF2D76">
      <w:pPr>
        <w:widowControl/>
        <w:jc w:val="center"/>
        <w:rPr>
          <w:rFonts w:ascii="Arial" w:hAnsi="Arial" w:cs="Arial"/>
          <w:sz w:val="18"/>
          <w:szCs w:val="18"/>
        </w:rPr>
      </w:pPr>
    </w:p>
    <w:p w14:paraId="4098529B" w14:textId="77777777" w:rsidR="005D18E7" w:rsidRDefault="005D18E7" w:rsidP="00FF2D76">
      <w:pPr>
        <w:widowControl/>
        <w:jc w:val="center"/>
        <w:rPr>
          <w:rFonts w:ascii="Arial" w:hAnsi="Arial" w:cs="Arial"/>
          <w:sz w:val="18"/>
          <w:szCs w:val="18"/>
        </w:rPr>
      </w:pPr>
    </w:p>
    <w:p w14:paraId="2EA5D096" w14:textId="77777777" w:rsidR="005D18E7" w:rsidRDefault="005D18E7" w:rsidP="00FF2D76">
      <w:pPr>
        <w:widowControl/>
        <w:jc w:val="center"/>
        <w:rPr>
          <w:rFonts w:ascii="Arial" w:hAnsi="Arial" w:cs="Arial"/>
          <w:sz w:val="18"/>
          <w:szCs w:val="18"/>
        </w:rPr>
      </w:pPr>
    </w:p>
    <w:p w14:paraId="2A3FE0E3" w14:textId="77777777" w:rsidR="005D18E7" w:rsidRDefault="005D18E7" w:rsidP="00FF2D76">
      <w:pPr>
        <w:widowControl/>
        <w:jc w:val="center"/>
        <w:rPr>
          <w:rFonts w:ascii="Arial" w:hAnsi="Arial" w:cs="Arial"/>
          <w:sz w:val="18"/>
          <w:szCs w:val="18"/>
        </w:rPr>
      </w:pPr>
    </w:p>
    <w:p w14:paraId="6FA3287F" w14:textId="77777777" w:rsidR="005D18E7" w:rsidRDefault="005D18E7" w:rsidP="00FF2D76">
      <w:pPr>
        <w:widowControl/>
        <w:jc w:val="center"/>
        <w:rPr>
          <w:rFonts w:ascii="Arial" w:hAnsi="Arial" w:cs="Arial"/>
          <w:sz w:val="18"/>
          <w:szCs w:val="18"/>
        </w:rPr>
      </w:pPr>
    </w:p>
    <w:p w14:paraId="61558DA4" w14:textId="77777777" w:rsidR="005D18E7" w:rsidRDefault="005D18E7" w:rsidP="00FF2D76">
      <w:pPr>
        <w:widowControl/>
        <w:jc w:val="center"/>
        <w:rPr>
          <w:rFonts w:ascii="Arial" w:hAnsi="Arial" w:cs="Arial"/>
          <w:sz w:val="18"/>
          <w:szCs w:val="18"/>
        </w:rPr>
      </w:pPr>
    </w:p>
    <w:p w14:paraId="2A27B002" w14:textId="77777777" w:rsidR="005D18E7" w:rsidRDefault="005D18E7" w:rsidP="00FF2D76">
      <w:pPr>
        <w:widowControl/>
        <w:jc w:val="center"/>
        <w:rPr>
          <w:rFonts w:ascii="Arial" w:hAnsi="Arial" w:cs="Arial"/>
          <w:sz w:val="18"/>
          <w:szCs w:val="18"/>
        </w:rPr>
      </w:pPr>
    </w:p>
    <w:p w14:paraId="4F9817FD" w14:textId="77777777" w:rsidR="005D18E7" w:rsidRDefault="005D18E7" w:rsidP="00FF2D76">
      <w:pPr>
        <w:widowControl/>
        <w:jc w:val="center"/>
        <w:rPr>
          <w:rFonts w:ascii="Arial" w:hAnsi="Arial" w:cs="Arial"/>
          <w:sz w:val="18"/>
          <w:szCs w:val="18"/>
        </w:rPr>
      </w:pPr>
    </w:p>
    <w:p w14:paraId="18DD27E5" w14:textId="77777777" w:rsidR="005D18E7" w:rsidRDefault="005D18E7" w:rsidP="00FF2D76">
      <w:pPr>
        <w:widowControl/>
        <w:jc w:val="center"/>
        <w:rPr>
          <w:rFonts w:ascii="Arial" w:hAnsi="Arial" w:cs="Arial"/>
          <w:sz w:val="18"/>
          <w:szCs w:val="18"/>
        </w:rPr>
      </w:pPr>
    </w:p>
    <w:p w14:paraId="77502DA4" w14:textId="77777777" w:rsidR="005D18E7" w:rsidRDefault="005D18E7" w:rsidP="00FF2D76">
      <w:pPr>
        <w:widowControl/>
        <w:jc w:val="center"/>
        <w:rPr>
          <w:rFonts w:ascii="Arial" w:hAnsi="Arial" w:cs="Arial"/>
          <w:sz w:val="18"/>
          <w:szCs w:val="18"/>
        </w:rPr>
      </w:pPr>
    </w:p>
    <w:p w14:paraId="59F3E849" w14:textId="77777777" w:rsidR="005D18E7" w:rsidRDefault="005D18E7" w:rsidP="00FF2D76">
      <w:pPr>
        <w:widowControl/>
        <w:jc w:val="center"/>
        <w:rPr>
          <w:rFonts w:ascii="Arial" w:hAnsi="Arial" w:cs="Arial"/>
          <w:sz w:val="18"/>
          <w:szCs w:val="18"/>
        </w:rPr>
      </w:pPr>
    </w:p>
    <w:p w14:paraId="505F4D04" w14:textId="520357BE" w:rsidR="00FF2D76" w:rsidRPr="00E0674F" w:rsidRDefault="00FF2D76" w:rsidP="00FF2D76">
      <w:pPr>
        <w:pStyle w:val="Ttulo3"/>
        <w:jc w:val="center"/>
        <w:rPr>
          <w:sz w:val="18"/>
          <w:szCs w:val="18"/>
        </w:rPr>
      </w:pPr>
      <w:r w:rsidRPr="00E0674F">
        <w:rPr>
          <w:sz w:val="18"/>
          <w:szCs w:val="18"/>
        </w:rPr>
        <w:lastRenderedPageBreak/>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10"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229BEDC3" w14:textId="77777777" w:rsidR="003D1723" w:rsidRDefault="003D1723"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E184429" w:rsidR="00955CF5" w:rsidRPr="004965E9" w:rsidRDefault="00955CF5" w:rsidP="00955CF5">
      <w:pPr>
        <w:pStyle w:val="Encabezado"/>
        <w:widowControl/>
        <w:jc w:val="right"/>
        <w:rPr>
          <w:rStyle w:val="Nmerodepgina"/>
          <w:rFonts w:ascii="Arial" w:hAnsi="Arial"/>
          <w:b/>
          <w:sz w:val="14"/>
          <w:szCs w:val="14"/>
        </w:rPr>
      </w:pPr>
      <w:bookmarkStart w:id="11" w:name="_Toc288049727"/>
      <w:bookmarkStart w:id="12"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FF157D">
        <w:rPr>
          <w:rStyle w:val="Nmerodepgina"/>
          <w:rFonts w:ascii="Arial" w:hAnsi="Arial"/>
          <w:b/>
          <w:sz w:val="14"/>
          <w:szCs w:val="14"/>
        </w:rPr>
        <w:t>1</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642FF490" w:rsidR="00955CF5" w:rsidRPr="004965E9" w:rsidRDefault="00D34D19" w:rsidP="00955CF5">
      <w:pPr>
        <w:pStyle w:val="Encabezado"/>
        <w:widowControl/>
        <w:jc w:val="right"/>
        <w:rPr>
          <w:rStyle w:val="Nmerodepgina"/>
          <w:rFonts w:ascii="Arial" w:hAnsi="Arial"/>
          <w:b/>
          <w:sz w:val="14"/>
          <w:szCs w:val="14"/>
        </w:rPr>
      </w:pPr>
      <w:r>
        <w:rPr>
          <w:rStyle w:val="Nmerodepgina"/>
          <w:rFonts w:ascii="Arial" w:hAnsi="Arial"/>
          <w:b/>
          <w:sz w:val="14"/>
          <w:szCs w:val="14"/>
        </w:rPr>
        <w:t>Seguros de Bienes Muebles e Inmuebles</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29C7EC9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 xml:space="preserve">C).- </w:t>
      </w:r>
      <w:r w:rsidRPr="00D34D19">
        <w:rPr>
          <w:rFonts w:ascii="Arial" w:hAnsi="Arial" w:cs="Arial"/>
          <w:sz w:val="14"/>
          <w:szCs w:val="14"/>
        </w:rPr>
        <w:t>Que su domicilio se ubica en Avenida Universidad número 940, Ciudad U</w:t>
      </w:r>
      <w:r w:rsidR="008F50D2">
        <w:rPr>
          <w:rFonts w:ascii="Arial" w:hAnsi="Arial" w:cs="Arial"/>
          <w:sz w:val="14"/>
          <w:szCs w:val="14"/>
        </w:rPr>
        <w:t>niversitaria, código postal 20100</w:t>
      </w:r>
      <w:r w:rsidRPr="00D34D19">
        <w:rPr>
          <w:rFonts w:ascii="Arial" w:hAnsi="Arial" w:cs="Arial"/>
          <w:sz w:val="14"/>
          <w:szCs w:val="14"/>
        </w:rPr>
        <w:t xml:space="preserve">, en Aguascalientes, </w:t>
      </w:r>
      <w:proofErr w:type="spellStart"/>
      <w:r w:rsidRPr="00D34D19">
        <w:rPr>
          <w:rFonts w:ascii="Arial" w:hAnsi="Arial" w:cs="Arial"/>
          <w:sz w:val="14"/>
          <w:szCs w:val="14"/>
        </w:rPr>
        <w:t>Ags</w:t>
      </w:r>
      <w:proofErr w:type="spellEnd"/>
      <w:r w:rsidRPr="00D34D19">
        <w:rPr>
          <w:rFonts w:ascii="Arial" w:hAnsi="Arial" w:cs="Arial"/>
          <w:sz w:val="14"/>
          <w:szCs w:val="14"/>
        </w:rPr>
        <w:t xml:space="preserve">.,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 xml:space="preserve">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C).-</w:t>
      </w:r>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Asimismo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 xml:space="preserve">D).-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7694B2F2"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1E2C2005"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r w:rsidRPr="00D34D19">
        <w:rPr>
          <w:rFonts w:ascii="Arial" w:hAnsi="Arial" w:cs="Arial"/>
          <w:b/>
          <w:color w:val="000000"/>
          <w:sz w:val="14"/>
          <w:szCs w:val="14"/>
        </w:rPr>
        <w:t>PRIMERA.-</w:t>
      </w:r>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r w:rsidRPr="00D34D19">
        <w:rPr>
          <w:rFonts w:ascii="Arial" w:hAnsi="Arial" w:cs="Arial"/>
          <w:b/>
          <w:color w:val="000000"/>
          <w:sz w:val="14"/>
          <w:szCs w:val="14"/>
        </w:rPr>
        <w:t>SEGUNDA.-</w:t>
      </w:r>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52FD070A" w:rsidR="001430C1" w:rsidRPr="00D34D19" w:rsidRDefault="003D1723" w:rsidP="001430C1">
            <w:pPr>
              <w:rPr>
                <w:rFonts w:ascii="Arial" w:hAnsi="Arial" w:cs="Arial"/>
                <w:b/>
                <w:color w:val="000000"/>
                <w:sz w:val="14"/>
                <w:szCs w:val="14"/>
              </w:rPr>
            </w:pPr>
            <w:r>
              <w:rPr>
                <w:rFonts w:ascii="Arial" w:hAnsi="Arial" w:cs="Arial"/>
                <w:b/>
                <w:color w:val="000000"/>
                <w:sz w:val="14"/>
                <w:szCs w:val="14"/>
              </w:rPr>
              <w:t>$0.00</w:t>
            </w: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lastRenderedPageBreak/>
        <w:tab/>
        <w:t>Las partes convienen que el presente contrato se celebra bajo la modalidad de precios fijos, por lo que el monto de los mismos no cambiará durante la vigencia del mismo. .</w:t>
      </w:r>
    </w:p>
    <w:p w14:paraId="0A7D989B" w14:textId="77777777" w:rsidR="00D34D19" w:rsidRPr="00D34D19" w:rsidRDefault="00D34D19" w:rsidP="00EE3704">
      <w:pPr>
        <w:jc w:val="both"/>
        <w:rPr>
          <w:rFonts w:ascii="Arial" w:hAnsi="Arial" w:cs="Arial"/>
          <w:color w:val="000000"/>
          <w:sz w:val="14"/>
          <w:szCs w:val="14"/>
        </w:rPr>
      </w:pPr>
    </w:p>
    <w:p w14:paraId="0F543838" w14:textId="0E54672B"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realizara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C571269"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123AF6F5" w:rsidR="00D34D19" w:rsidRPr="00D34D19" w:rsidRDefault="00D34D19" w:rsidP="00EE3704">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77777777"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entregara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r w:rsidRPr="00D34D19">
        <w:rPr>
          <w:rFonts w:ascii="Arial" w:hAnsi="Arial" w:cs="Arial"/>
          <w:b/>
          <w:color w:val="000000"/>
          <w:sz w:val="14"/>
          <w:szCs w:val="14"/>
        </w:rPr>
        <w:t>QUINTA.-</w:t>
      </w:r>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SEXTA.-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r w:rsidRPr="00D34D19">
        <w:rPr>
          <w:rFonts w:ascii="Arial" w:hAnsi="Arial" w:cs="Arial"/>
          <w:b/>
          <w:color w:val="000000"/>
          <w:sz w:val="14"/>
          <w:szCs w:val="14"/>
        </w:rPr>
        <w:t>SÉPTIMA.-</w:t>
      </w:r>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OCTAVA.-</w:t>
      </w:r>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NOVENA.-</w:t>
      </w:r>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 xml:space="preserve">DÉCIMA.-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5D18E7">
        <w:rPr>
          <w:rFonts w:ascii="Arial" w:hAnsi="Arial" w:cs="Arial"/>
          <w:color w:val="000000"/>
          <w:sz w:val="14"/>
          <w:szCs w:val="14"/>
        </w:rPr>
        <w:t>Ags</w:t>
      </w:r>
      <w:proofErr w:type="spellEnd"/>
      <w:r w:rsidRPr="005D18E7">
        <w:rPr>
          <w:rFonts w:ascii="Arial" w:hAnsi="Arial" w:cs="Arial"/>
          <w:color w:val="000000"/>
          <w:sz w:val="14"/>
          <w:szCs w:val="14"/>
        </w:rPr>
        <w:t xml:space="preserve">.,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1"/>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10"/>
    <w:bookmarkEnd w:id="12"/>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77777777" w:rsidR="001430C1" w:rsidRDefault="001430C1" w:rsidP="00FF2D76">
      <w:pPr>
        <w:tabs>
          <w:tab w:val="left" w:pos="0"/>
        </w:tabs>
        <w:ind w:right="51"/>
        <w:jc w:val="center"/>
        <w:rPr>
          <w:rFonts w:ascii="Arial" w:hAnsi="Arial" w:cs="Arial"/>
          <w:b/>
          <w:sz w:val="18"/>
          <w:szCs w:val="18"/>
        </w:rPr>
      </w:pPr>
    </w:p>
    <w:p w14:paraId="60BADC24" w14:textId="77777777" w:rsidR="001430C1" w:rsidRDefault="001430C1" w:rsidP="00FF2D76">
      <w:pPr>
        <w:tabs>
          <w:tab w:val="left" w:pos="0"/>
        </w:tabs>
        <w:ind w:right="51"/>
        <w:jc w:val="center"/>
        <w:rPr>
          <w:rFonts w:ascii="Arial" w:hAnsi="Arial" w:cs="Arial"/>
          <w:b/>
          <w:sz w:val="18"/>
          <w:szCs w:val="18"/>
        </w:rPr>
      </w:pPr>
    </w:p>
    <w:p w14:paraId="7B9C401E" w14:textId="77777777" w:rsidR="001430C1" w:rsidRDefault="001430C1" w:rsidP="00FF2D76">
      <w:pPr>
        <w:tabs>
          <w:tab w:val="left" w:pos="0"/>
        </w:tabs>
        <w:ind w:right="51"/>
        <w:jc w:val="center"/>
        <w:rPr>
          <w:rFonts w:ascii="Arial" w:hAnsi="Arial" w:cs="Arial"/>
          <w:b/>
          <w:sz w:val="18"/>
          <w:szCs w:val="18"/>
        </w:rPr>
      </w:pPr>
    </w:p>
    <w:p w14:paraId="5003E31F" w14:textId="77777777" w:rsidR="003D1723" w:rsidRDefault="003D1723" w:rsidP="00FF2D76">
      <w:pPr>
        <w:tabs>
          <w:tab w:val="left" w:pos="0"/>
        </w:tabs>
        <w:ind w:right="51"/>
        <w:jc w:val="center"/>
        <w:rPr>
          <w:rFonts w:ascii="Arial" w:hAnsi="Arial" w:cs="Arial"/>
          <w:b/>
          <w:sz w:val="18"/>
          <w:szCs w:val="18"/>
        </w:rPr>
      </w:pPr>
    </w:p>
    <w:p w14:paraId="3454C672" w14:textId="77777777" w:rsidR="001430C1" w:rsidRDefault="001430C1"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4AD23371"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C).-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lastRenderedPageBreak/>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BA7180">
            <w:pPr>
              <w:jc w:val="both"/>
              <w:rPr>
                <w:rFonts w:asciiTheme="minorHAnsi" w:hAnsiTheme="minorHAnsi" w:cstheme="minorHAnsi"/>
                <w:lang w:val="es-MX"/>
              </w:rPr>
            </w:pPr>
          </w:p>
        </w:tc>
        <w:tc>
          <w:tcPr>
            <w:tcW w:w="567" w:type="dxa"/>
          </w:tcPr>
          <w:p w14:paraId="1E986339" w14:textId="77777777" w:rsidR="00FF157D" w:rsidRPr="00FF157D"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BA7180">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BA7180">
            <w:pPr>
              <w:jc w:val="both"/>
              <w:rPr>
                <w:rFonts w:asciiTheme="minorHAnsi" w:hAnsiTheme="minorHAnsi" w:cstheme="minorHAnsi"/>
                <w:lang w:val="es-MX"/>
              </w:rPr>
            </w:pPr>
          </w:p>
        </w:tc>
        <w:tc>
          <w:tcPr>
            <w:tcW w:w="4290" w:type="dxa"/>
          </w:tcPr>
          <w:p w14:paraId="6A279643" w14:textId="77777777" w:rsidR="00FF157D" w:rsidRPr="00FF157D" w:rsidRDefault="00FF157D" w:rsidP="00BA718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BA7180">
        <w:trPr>
          <w:trHeight w:val="328"/>
        </w:trPr>
        <w:tc>
          <w:tcPr>
            <w:tcW w:w="3866" w:type="dxa"/>
            <w:tcBorders>
              <w:bottom w:val="single" w:sz="8" w:space="0" w:color="auto"/>
            </w:tcBorders>
          </w:tcPr>
          <w:p w14:paraId="68C7CBDD" w14:textId="77777777" w:rsidR="00FF157D" w:rsidRPr="00FF157D" w:rsidRDefault="00FF157D" w:rsidP="00BA7180">
            <w:pPr>
              <w:jc w:val="both"/>
              <w:rPr>
                <w:rFonts w:asciiTheme="minorHAnsi" w:hAnsiTheme="minorHAnsi" w:cstheme="minorHAnsi"/>
                <w:lang w:val="es-MX"/>
              </w:rPr>
            </w:pPr>
          </w:p>
        </w:tc>
        <w:tc>
          <w:tcPr>
            <w:tcW w:w="1731" w:type="dxa"/>
          </w:tcPr>
          <w:p w14:paraId="53E4D7A4" w14:textId="77777777" w:rsidR="00FF157D" w:rsidRPr="00FF157D"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BA7180">
            <w:pPr>
              <w:jc w:val="both"/>
              <w:rPr>
                <w:rFonts w:asciiTheme="minorHAnsi" w:hAnsiTheme="minorHAnsi" w:cstheme="minorHAnsi"/>
                <w:lang w:val="es-MX"/>
              </w:rPr>
            </w:pPr>
          </w:p>
        </w:tc>
      </w:tr>
      <w:tr w:rsidR="00FF157D" w:rsidRPr="00FF157D" w14:paraId="7EC0AD67" w14:textId="77777777" w:rsidTr="00BA7180">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BA7180">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7777777" w:rsidR="00751587" w:rsidRDefault="00751587"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2629C52" w14:textId="77777777" w:rsidR="00751587" w:rsidRDefault="00751587" w:rsidP="00FF2D76">
      <w:pPr>
        <w:tabs>
          <w:tab w:val="left" w:pos="0"/>
        </w:tabs>
        <w:ind w:right="51"/>
        <w:jc w:val="center"/>
        <w:rPr>
          <w:rFonts w:ascii="Arial" w:hAnsi="Arial" w:cs="Arial"/>
          <w:b/>
          <w:sz w:val="18"/>
          <w:szCs w:val="18"/>
        </w:rPr>
      </w:pPr>
    </w:p>
    <w:p w14:paraId="6C13A7B0" w14:textId="77777777" w:rsidR="00751587" w:rsidRDefault="00751587" w:rsidP="00FF2D76">
      <w:pPr>
        <w:tabs>
          <w:tab w:val="left" w:pos="0"/>
        </w:tabs>
        <w:ind w:right="51"/>
        <w:jc w:val="center"/>
        <w:rPr>
          <w:rFonts w:ascii="Arial" w:hAnsi="Arial" w:cs="Arial"/>
          <w:b/>
          <w:sz w:val="18"/>
          <w:szCs w:val="18"/>
        </w:rPr>
      </w:pPr>
    </w:p>
    <w:p w14:paraId="49150A17" w14:textId="77777777" w:rsidR="00751587" w:rsidRDefault="00751587" w:rsidP="00FF2D76">
      <w:pPr>
        <w:tabs>
          <w:tab w:val="left" w:pos="0"/>
        </w:tabs>
        <w:ind w:right="51"/>
        <w:jc w:val="center"/>
        <w:rPr>
          <w:rFonts w:ascii="Arial" w:hAnsi="Arial" w:cs="Arial"/>
          <w:b/>
          <w:sz w:val="18"/>
          <w:szCs w:val="18"/>
        </w:rPr>
      </w:pPr>
    </w:p>
    <w:p w14:paraId="4730F7A3" w14:textId="77777777" w:rsidR="00751587" w:rsidRDefault="00751587" w:rsidP="00FF2D76">
      <w:pPr>
        <w:tabs>
          <w:tab w:val="left" w:pos="0"/>
        </w:tabs>
        <w:ind w:right="51"/>
        <w:jc w:val="center"/>
        <w:rPr>
          <w:rFonts w:ascii="Arial" w:hAnsi="Arial" w:cs="Arial"/>
          <w:b/>
          <w:sz w:val="18"/>
          <w:szCs w:val="18"/>
        </w:rPr>
      </w:pPr>
    </w:p>
    <w:p w14:paraId="3C98F58B" w14:textId="77777777" w:rsidR="00751587" w:rsidRDefault="00751587" w:rsidP="00FF2D76">
      <w:pPr>
        <w:tabs>
          <w:tab w:val="left" w:pos="0"/>
        </w:tabs>
        <w:ind w:right="51"/>
        <w:jc w:val="center"/>
        <w:rPr>
          <w:rFonts w:ascii="Arial" w:hAnsi="Arial" w:cs="Arial"/>
          <w:b/>
          <w:sz w:val="18"/>
          <w:szCs w:val="18"/>
        </w:rPr>
      </w:pPr>
    </w:p>
    <w:p w14:paraId="53109A5B" w14:textId="77777777" w:rsidR="00751587" w:rsidRDefault="00751587" w:rsidP="00FF2D76">
      <w:pPr>
        <w:tabs>
          <w:tab w:val="left" w:pos="0"/>
        </w:tabs>
        <w:ind w:right="51"/>
        <w:jc w:val="center"/>
        <w:rPr>
          <w:rFonts w:ascii="Arial" w:hAnsi="Arial" w:cs="Arial"/>
          <w:b/>
          <w:sz w:val="18"/>
          <w:szCs w:val="18"/>
        </w:rPr>
      </w:pPr>
    </w:p>
    <w:p w14:paraId="3EFE6C20" w14:textId="77777777" w:rsidR="00751587" w:rsidRDefault="00751587" w:rsidP="00FF2D76">
      <w:pPr>
        <w:tabs>
          <w:tab w:val="left" w:pos="0"/>
        </w:tabs>
        <w:ind w:right="51"/>
        <w:jc w:val="center"/>
        <w:rPr>
          <w:rFonts w:ascii="Arial" w:hAnsi="Arial" w:cs="Arial"/>
          <w:b/>
          <w:sz w:val="18"/>
          <w:szCs w:val="18"/>
        </w:rPr>
      </w:pPr>
    </w:p>
    <w:p w14:paraId="4186E403" w14:textId="77777777" w:rsidR="00751587" w:rsidRDefault="00751587" w:rsidP="00FF2D76">
      <w:pPr>
        <w:tabs>
          <w:tab w:val="left" w:pos="0"/>
        </w:tabs>
        <w:ind w:right="51"/>
        <w:jc w:val="center"/>
        <w:rPr>
          <w:rFonts w:ascii="Arial" w:hAnsi="Arial" w:cs="Arial"/>
          <w:b/>
          <w:sz w:val="18"/>
          <w:szCs w:val="18"/>
        </w:rPr>
      </w:pPr>
    </w:p>
    <w:p w14:paraId="6EE61F81" w14:textId="77777777" w:rsidR="00751587" w:rsidRDefault="00751587" w:rsidP="00FF2D76">
      <w:pPr>
        <w:tabs>
          <w:tab w:val="left" w:pos="0"/>
        </w:tabs>
        <w:ind w:right="51"/>
        <w:jc w:val="center"/>
        <w:rPr>
          <w:rFonts w:ascii="Arial" w:hAnsi="Arial" w:cs="Arial"/>
          <w:b/>
          <w:sz w:val="18"/>
          <w:szCs w:val="18"/>
        </w:rPr>
      </w:pP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lastRenderedPageBreak/>
        <w:t>Formato entrega-recepción</w:t>
      </w:r>
    </w:p>
    <w:p w14:paraId="6F8DC1B4" w14:textId="77777777" w:rsidR="00351A15" w:rsidRPr="00C04DC3" w:rsidRDefault="00351A15" w:rsidP="00351A15">
      <w:pPr>
        <w:autoSpaceDE w:val="0"/>
        <w:autoSpaceDN w:val="0"/>
        <w:adjustRightInd w:val="0"/>
        <w:ind w:right="708"/>
        <w:jc w:val="both"/>
        <w:rPr>
          <w:rFonts w:asciiTheme="minorHAnsi" w:hAnsiTheme="minorHAnsi" w:cstheme="minorHAnsi"/>
          <w:b/>
          <w:color w:val="000000"/>
          <w:lang w:val="es-MX"/>
        </w:rPr>
      </w:pPr>
    </w:p>
    <w:p w14:paraId="2C4D1971" w14:textId="77777777" w:rsidR="00351A15" w:rsidRPr="00D16857" w:rsidRDefault="00351A15" w:rsidP="00351A15">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24D5D20E" w14:textId="77777777" w:rsidR="00351A15" w:rsidRPr="00D16857" w:rsidRDefault="00351A15" w:rsidP="00351A15">
      <w:pPr>
        <w:autoSpaceDE w:val="0"/>
        <w:autoSpaceDN w:val="0"/>
        <w:adjustRightInd w:val="0"/>
        <w:jc w:val="center"/>
        <w:rPr>
          <w:rFonts w:asciiTheme="minorHAnsi" w:hAnsiTheme="minorHAnsi" w:cstheme="minorHAnsi"/>
          <w:b/>
          <w:i/>
          <w:color w:val="000000"/>
          <w:sz w:val="14"/>
          <w:szCs w:val="14"/>
          <w:lang w:val="es-MX"/>
        </w:rPr>
      </w:pPr>
    </w:p>
    <w:p w14:paraId="39E819EF" w14:textId="17CD8E20" w:rsidR="00351A15" w:rsidRPr="00D16857" w:rsidRDefault="00351A15" w:rsidP="00351A15">
      <w:pPr>
        <w:autoSpaceDE w:val="0"/>
        <w:autoSpaceDN w:val="0"/>
        <w:adjustRightInd w:val="0"/>
        <w:ind w:right="708"/>
        <w:jc w:val="center"/>
        <w:rPr>
          <w:rFonts w:asciiTheme="minorHAnsi" w:hAnsiTheme="minorHAnsi" w:cstheme="minorHAnsi"/>
          <w:b/>
          <w:i/>
          <w:color w:val="000000"/>
          <w:sz w:val="14"/>
          <w:szCs w:val="14"/>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p w14:paraId="50218734" w14:textId="0E27FA84" w:rsidR="00271372" w:rsidRDefault="00271372" w:rsidP="00FF2D76">
      <w:pPr>
        <w:tabs>
          <w:tab w:val="left" w:pos="0"/>
        </w:tabs>
        <w:ind w:right="51"/>
        <w:jc w:val="center"/>
        <w:rPr>
          <w:b/>
          <w:bCs/>
          <w:i/>
          <w:iCs/>
          <w:color w:val="632423" w:themeColor="accent2" w:themeShade="80"/>
          <w:sz w:val="16"/>
          <w:szCs w:val="16"/>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7235"/>
        <w:gridCol w:w="1660"/>
      </w:tblGrid>
      <w:tr w:rsidR="00F010F2" w:rsidRPr="00F96B90" w14:paraId="7B879BE7" w14:textId="77777777" w:rsidTr="00F010F2">
        <w:tc>
          <w:tcPr>
            <w:tcW w:w="364" w:type="pct"/>
          </w:tcPr>
          <w:p w14:paraId="1C40F4D6" w14:textId="77777777" w:rsidR="00F010F2" w:rsidRPr="00F96B90" w:rsidRDefault="00F010F2" w:rsidP="00C6172E">
            <w:pPr>
              <w:pStyle w:val="Textoindependiente"/>
              <w:jc w:val="center"/>
              <w:rPr>
                <w:rFonts w:ascii="Arial" w:hAnsi="Arial" w:cs="Arial"/>
                <w:b/>
                <w:sz w:val="14"/>
                <w:szCs w:val="14"/>
              </w:rPr>
            </w:pPr>
          </w:p>
        </w:tc>
        <w:tc>
          <w:tcPr>
            <w:tcW w:w="3771" w:type="pct"/>
          </w:tcPr>
          <w:p w14:paraId="02FD7F1A"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Documento</w:t>
            </w:r>
          </w:p>
        </w:tc>
        <w:tc>
          <w:tcPr>
            <w:tcW w:w="865" w:type="pct"/>
          </w:tcPr>
          <w:p w14:paraId="269349EC" w14:textId="77777777" w:rsidR="00F010F2" w:rsidRPr="00F96B90" w:rsidRDefault="00F010F2" w:rsidP="00C6172E">
            <w:pPr>
              <w:pStyle w:val="Textoindependiente"/>
              <w:jc w:val="center"/>
              <w:rPr>
                <w:rFonts w:ascii="Arial" w:hAnsi="Arial" w:cs="Arial"/>
                <w:b/>
                <w:sz w:val="14"/>
                <w:szCs w:val="14"/>
              </w:rPr>
            </w:pPr>
            <w:r w:rsidRPr="00F96B90">
              <w:rPr>
                <w:rFonts w:ascii="Arial" w:hAnsi="Arial" w:cs="Arial"/>
                <w:b/>
                <w:sz w:val="14"/>
                <w:szCs w:val="14"/>
              </w:rPr>
              <w:t>Obligatorio</w:t>
            </w:r>
          </w:p>
        </w:tc>
      </w:tr>
      <w:tr w:rsidR="00F010F2" w:rsidRPr="00F96B90" w14:paraId="2E574727" w14:textId="77777777" w:rsidTr="00F010F2">
        <w:tc>
          <w:tcPr>
            <w:tcW w:w="364" w:type="pct"/>
          </w:tcPr>
          <w:p w14:paraId="1C74DD76"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1</w:t>
            </w:r>
          </w:p>
        </w:tc>
        <w:tc>
          <w:tcPr>
            <w:tcW w:w="3771" w:type="pct"/>
          </w:tcPr>
          <w:p w14:paraId="4A60CB1D" w14:textId="70AB667A" w:rsidR="00F010F2" w:rsidRPr="00F96B90" w:rsidRDefault="00F010F2" w:rsidP="00F010F2">
            <w:pPr>
              <w:pStyle w:val="Textoindependiente"/>
              <w:rPr>
                <w:rFonts w:ascii="Arial" w:hAnsi="Arial" w:cs="Arial"/>
                <w:b/>
                <w:sz w:val="16"/>
                <w:szCs w:val="16"/>
              </w:rPr>
            </w:pPr>
            <w:r w:rsidRPr="00F96B90">
              <w:rPr>
                <w:rFonts w:ascii="Arial" w:hAnsi="Arial" w:cs="Arial"/>
                <w:b/>
                <w:sz w:val="16"/>
                <w:szCs w:val="16"/>
              </w:rPr>
              <w:t>Acreditación del Licitante</w:t>
            </w:r>
            <w:r>
              <w:rPr>
                <w:rFonts w:ascii="Arial" w:hAnsi="Arial" w:cs="Arial"/>
                <w:b/>
                <w:sz w:val="16"/>
                <w:szCs w:val="16"/>
              </w:rPr>
              <w:t xml:space="preserve"> (anexo 3)</w:t>
            </w:r>
          </w:p>
        </w:tc>
        <w:tc>
          <w:tcPr>
            <w:tcW w:w="865" w:type="pct"/>
          </w:tcPr>
          <w:p w14:paraId="35EF09C9"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Si</w:t>
            </w:r>
          </w:p>
        </w:tc>
      </w:tr>
      <w:tr w:rsidR="00F010F2" w:rsidRPr="00F96B90" w14:paraId="2A7FFC66" w14:textId="77777777" w:rsidTr="00F010F2">
        <w:tc>
          <w:tcPr>
            <w:tcW w:w="364" w:type="pct"/>
          </w:tcPr>
          <w:p w14:paraId="6551628E"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1.1</w:t>
            </w:r>
          </w:p>
        </w:tc>
        <w:tc>
          <w:tcPr>
            <w:tcW w:w="3771" w:type="pct"/>
            <w:vAlign w:val="center"/>
          </w:tcPr>
          <w:p w14:paraId="6C9C0DF0" w14:textId="77777777" w:rsidR="00F010F2" w:rsidRPr="00E66A91" w:rsidRDefault="00F010F2" w:rsidP="00F010F2">
            <w:pPr>
              <w:ind w:right="567"/>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r>
              <w:rPr>
                <w:rFonts w:asciiTheme="minorHAnsi" w:eastAsia="Calibri" w:hAnsiTheme="minorHAnsi" w:cstheme="minorHAnsi"/>
                <w:b/>
                <w:color w:val="000000"/>
                <w:sz w:val="18"/>
                <w:szCs w:val="18"/>
              </w:rPr>
              <w:t xml:space="preserve"> o Constancia de Proveedor vigente en la Plataforma de Adquisiciones y Obra Pública de la Universidad Autónoma de Aguascalientes</w:t>
            </w:r>
            <w:r w:rsidRPr="00E66A91">
              <w:rPr>
                <w:rFonts w:asciiTheme="minorHAnsi" w:eastAsia="Calibri" w:hAnsiTheme="minorHAnsi" w:cstheme="minorHAnsi"/>
                <w:b/>
                <w:color w:val="000000"/>
                <w:sz w:val="18"/>
                <w:szCs w:val="18"/>
              </w:rPr>
              <w:t>:</w:t>
            </w:r>
          </w:p>
          <w:p w14:paraId="39CF9258" w14:textId="77777777" w:rsidR="00F010F2" w:rsidRDefault="00F010F2" w:rsidP="00F010F2">
            <w:pPr>
              <w:ind w:right="567"/>
              <w:rPr>
                <w:rFonts w:asciiTheme="minorHAnsi" w:eastAsia="Calibri" w:hAnsiTheme="minorHAnsi" w:cstheme="minorHAnsi"/>
                <w:b/>
                <w:color w:val="000000"/>
                <w:sz w:val="18"/>
                <w:szCs w:val="18"/>
              </w:rPr>
            </w:pPr>
          </w:p>
          <w:p w14:paraId="6B2E1202"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1:</w:t>
            </w:r>
          </w:p>
          <w:p w14:paraId="6175C0F9" w14:textId="77777777" w:rsidR="00F010F2" w:rsidRPr="00E66A91" w:rsidRDefault="00F010F2" w:rsidP="00F010F2">
            <w:pPr>
              <w:ind w:right="567"/>
              <w:rPr>
                <w:rFonts w:asciiTheme="minorHAnsi" w:eastAsia="Calibri" w:hAnsiTheme="minorHAnsi" w:cstheme="minorHAnsi"/>
                <w:b/>
                <w:color w:val="000000"/>
                <w:sz w:val="18"/>
                <w:szCs w:val="18"/>
              </w:rPr>
            </w:pPr>
          </w:p>
          <w:p w14:paraId="7D79002C" w14:textId="77777777" w:rsidR="00F010F2" w:rsidRDefault="00F010F2" w:rsidP="00F010F2">
            <w:pPr>
              <w:ind w:right="567"/>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 xml:space="preserve">Identificación </w:t>
            </w:r>
          </w:p>
          <w:p w14:paraId="26089185" w14:textId="77777777" w:rsidR="00F010F2" w:rsidRPr="00732CA4" w:rsidRDefault="00F010F2" w:rsidP="00F010F2">
            <w:pPr>
              <w:ind w:right="567"/>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w:t>
            </w:r>
            <w:r w:rsidRPr="00EF1A54">
              <w:rPr>
                <w:rFonts w:asciiTheme="minorHAnsi" w:eastAsia="Calibri" w:hAnsiTheme="minorHAnsi" w:cstheme="minorHAnsi"/>
                <w:color w:val="000000"/>
                <w:sz w:val="14"/>
                <w:szCs w:val="14"/>
              </w:rPr>
              <w:t>Registro Federal de Contribuyentes del licitante que participe en el procedimiento de licitación.</w:t>
            </w:r>
            <w:r>
              <w:rPr>
                <w:rFonts w:asciiTheme="minorHAnsi" w:eastAsia="Calibri" w:hAnsiTheme="minorHAnsi" w:cstheme="minorHAnsi"/>
                <w:color w:val="000000"/>
                <w:sz w:val="18"/>
                <w:szCs w:val="18"/>
              </w:rPr>
              <w:t xml:space="preserve"> </w:t>
            </w:r>
          </w:p>
          <w:p w14:paraId="304A6A09" w14:textId="0D852E52" w:rsidR="00F010F2" w:rsidRPr="00EF1A54" w:rsidRDefault="00F010F2" w:rsidP="00F010F2">
            <w:pPr>
              <w:autoSpaceDE w:val="0"/>
              <w:autoSpaceDN w:val="0"/>
              <w:adjustRightInd w:val="0"/>
              <w:rPr>
                <w:rFonts w:asciiTheme="minorHAnsi" w:hAnsiTheme="minorHAnsi" w:cstheme="minorHAnsi"/>
                <w:sz w:val="14"/>
                <w:szCs w:val="14"/>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En caso de personas morales, incluir el acta constitutiva de la</w:t>
            </w:r>
            <w:r w:rsidR="00A61FE7">
              <w:rPr>
                <w:rFonts w:asciiTheme="minorHAnsi" w:hAnsiTheme="minorHAnsi" w:cstheme="minorHAnsi"/>
                <w:sz w:val="14"/>
                <w:szCs w:val="14"/>
                <w:lang w:val="es-MX" w:eastAsia="es-MX"/>
              </w:rPr>
              <w:t xml:space="preserve"> </w:t>
            </w:r>
            <w:r w:rsidRPr="00EF1A54">
              <w:rPr>
                <w:rFonts w:asciiTheme="minorHAnsi" w:hAnsiTheme="minorHAnsi" w:cstheme="minorHAnsi"/>
                <w:sz w:val="14"/>
                <w:szCs w:val="14"/>
                <w:lang w:val="es-MX" w:eastAsia="es-MX"/>
              </w:rPr>
              <w:t>empresa y el poder del representante legal</w:t>
            </w:r>
            <w:r>
              <w:rPr>
                <w:rFonts w:asciiTheme="minorHAnsi" w:hAnsiTheme="minorHAnsi" w:cstheme="minorHAnsi"/>
                <w:sz w:val="14"/>
                <w:szCs w:val="14"/>
                <w:lang w:val="es-MX" w:eastAsia="es-MX"/>
              </w:rPr>
              <w:t xml:space="preserve"> en copia simple</w:t>
            </w:r>
            <w:r w:rsidRPr="00EF1A54">
              <w:rPr>
                <w:rFonts w:asciiTheme="minorHAnsi" w:hAnsiTheme="minorHAnsi" w:cstheme="minorHAnsi"/>
                <w:sz w:val="14"/>
                <w:szCs w:val="14"/>
                <w:lang w:val="es-MX" w:eastAsia="es-MX"/>
              </w:rPr>
              <w:t>.</w:t>
            </w:r>
          </w:p>
          <w:p w14:paraId="31D2A646" w14:textId="77777777" w:rsidR="00F010F2" w:rsidRPr="00E66A91" w:rsidRDefault="00F010F2" w:rsidP="00F010F2">
            <w:pPr>
              <w:ind w:right="567"/>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Acta de nacimiento en copia simple.</w:t>
            </w:r>
          </w:p>
          <w:p w14:paraId="79419E72" w14:textId="77777777" w:rsidR="00F010F2" w:rsidRDefault="00F010F2" w:rsidP="00F010F2">
            <w:pPr>
              <w:ind w:right="567"/>
              <w:rPr>
                <w:rFonts w:asciiTheme="minorHAnsi" w:eastAsia="Calibri" w:hAnsiTheme="minorHAnsi" w:cstheme="minorHAnsi"/>
                <w:b/>
                <w:color w:val="000000"/>
                <w:sz w:val="18"/>
                <w:szCs w:val="18"/>
              </w:rPr>
            </w:pPr>
          </w:p>
          <w:p w14:paraId="65688581"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2:</w:t>
            </w:r>
          </w:p>
          <w:p w14:paraId="75D69D12" w14:textId="77777777" w:rsidR="00F010F2" w:rsidRDefault="00F010F2" w:rsidP="00F010F2">
            <w:pPr>
              <w:ind w:right="567"/>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Constancia de Proveedor vigente en la Plataforma de Adquisiciones y Obra Pública de la Universidad Autónoma de Aguascalientes.</w:t>
            </w:r>
            <w:r>
              <w:rPr>
                <w:rFonts w:asciiTheme="minorHAnsi" w:eastAsia="Calibri" w:hAnsiTheme="minorHAnsi" w:cstheme="minorHAnsi"/>
                <w:color w:val="000000"/>
                <w:sz w:val="18"/>
                <w:szCs w:val="18"/>
              </w:rPr>
              <w:t xml:space="preserve"> </w:t>
            </w:r>
          </w:p>
          <w:p w14:paraId="4554BB5E"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Para ambos: </w:t>
            </w:r>
          </w:p>
          <w:p w14:paraId="5EA4DA7D" w14:textId="77777777" w:rsidR="00F010F2" w:rsidRDefault="00F010F2" w:rsidP="00F010F2">
            <w:pPr>
              <w:ind w:right="567"/>
              <w:rPr>
                <w:rFonts w:asciiTheme="minorHAnsi" w:eastAsia="Calibri" w:hAnsiTheme="minorHAnsi" w:cstheme="minorHAnsi"/>
                <w:color w:val="000000"/>
                <w:sz w:val="14"/>
                <w:szCs w:val="14"/>
              </w:rPr>
            </w:pPr>
            <w:r w:rsidRPr="00EF1A54">
              <w:rPr>
                <w:rFonts w:asciiTheme="minorHAnsi" w:eastAsia="Calibri" w:hAnsiTheme="minorHAnsi" w:cstheme="minorHAnsi"/>
                <w:b/>
                <w:color w:val="000000"/>
                <w:sz w:val="18"/>
                <w:szCs w:val="18"/>
              </w:rPr>
              <w:t>Carta poder:</w:t>
            </w:r>
            <w:r w:rsidRPr="00EF1A54">
              <w:rPr>
                <w:rFonts w:asciiTheme="minorHAnsi" w:eastAsia="Calibri" w:hAnsiTheme="minorHAnsi" w:cstheme="minorHAnsi"/>
                <w:b/>
                <w:color w:val="000000"/>
                <w:sz w:val="14"/>
                <w:szCs w:val="14"/>
              </w:rPr>
              <w:t xml:space="preserve"> </w:t>
            </w:r>
            <w:r w:rsidRPr="00EF1A54">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w:t>
            </w:r>
          </w:p>
          <w:p w14:paraId="7E3ED50C" w14:textId="4B0A7E4C" w:rsidR="00F010F2" w:rsidRPr="00F96B90" w:rsidRDefault="00F010F2" w:rsidP="00F010F2">
            <w:pPr>
              <w:pStyle w:val="Textoindependiente"/>
              <w:jc w:val="left"/>
              <w:rPr>
                <w:rFonts w:ascii="Arial" w:hAnsi="Arial" w:cs="Arial"/>
                <w:b/>
                <w:sz w:val="16"/>
                <w:szCs w:val="16"/>
              </w:rPr>
            </w:pPr>
          </w:p>
        </w:tc>
        <w:tc>
          <w:tcPr>
            <w:tcW w:w="865" w:type="pct"/>
          </w:tcPr>
          <w:p w14:paraId="1ACC4BAD"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Si</w:t>
            </w:r>
          </w:p>
        </w:tc>
      </w:tr>
      <w:tr w:rsidR="0096639F" w:rsidRPr="00F96B90" w14:paraId="725C202B" w14:textId="77777777" w:rsidTr="00F010F2">
        <w:tc>
          <w:tcPr>
            <w:tcW w:w="364" w:type="pct"/>
          </w:tcPr>
          <w:p w14:paraId="3666D1B5" w14:textId="534B1438" w:rsidR="0096639F" w:rsidRDefault="0096639F" w:rsidP="00F010F2">
            <w:pPr>
              <w:pStyle w:val="Textoindependiente"/>
              <w:jc w:val="center"/>
              <w:rPr>
                <w:rFonts w:ascii="Arial" w:hAnsi="Arial" w:cs="Arial"/>
                <w:b/>
                <w:sz w:val="16"/>
                <w:szCs w:val="16"/>
              </w:rPr>
            </w:pPr>
            <w:r>
              <w:rPr>
                <w:rFonts w:ascii="Arial" w:hAnsi="Arial" w:cs="Arial"/>
                <w:b/>
                <w:sz w:val="16"/>
                <w:szCs w:val="16"/>
              </w:rPr>
              <w:t>1.2</w:t>
            </w:r>
          </w:p>
        </w:tc>
        <w:tc>
          <w:tcPr>
            <w:tcW w:w="3771" w:type="pct"/>
            <w:vAlign w:val="center"/>
          </w:tcPr>
          <w:p w14:paraId="2187E95E" w14:textId="27F1C27A" w:rsidR="0096639F" w:rsidRPr="00E66A91" w:rsidRDefault="00371CB1"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Documentos legales adicionales</w:t>
            </w:r>
          </w:p>
        </w:tc>
        <w:tc>
          <w:tcPr>
            <w:tcW w:w="865" w:type="pct"/>
          </w:tcPr>
          <w:p w14:paraId="7610821A" w14:textId="2674BC60" w:rsidR="0096639F" w:rsidRPr="00F96B90" w:rsidRDefault="00371CB1" w:rsidP="00F010F2">
            <w:pPr>
              <w:pStyle w:val="Textoindependiente"/>
              <w:jc w:val="center"/>
              <w:rPr>
                <w:rFonts w:ascii="Arial" w:hAnsi="Arial" w:cs="Arial"/>
                <w:b/>
                <w:sz w:val="16"/>
                <w:szCs w:val="16"/>
              </w:rPr>
            </w:pPr>
            <w:r>
              <w:rPr>
                <w:rFonts w:ascii="Arial" w:hAnsi="Arial" w:cs="Arial"/>
                <w:b/>
                <w:sz w:val="16"/>
                <w:szCs w:val="16"/>
              </w:rPr>
              <w:t>Sí</w:t>
            </w:r>
          </w:p>
        </w:tc>
      </w:tr>
      <w:tr w:rsidR="00F010F2" w:rsidRPr="00F96B90" w14:paraId="6D558347" w14:textId="77777777" w:rsidTr="00F010F2">
        <w:tc>
          <w:tcPr>
            <w:tcW w:w="364" w:type="pct"/>
          </w:tcPr>
          <w:p w14:paraId="0B0292A6"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2</w:t>
            </w:r>
          </w:p>
        </w:tc>
        <w:tc>
          <w:tcPr>
            <w:tcW w:w="3771" w:type="pct"/>
          </w:tcPr>
          <w:p w14:paraId="7CC0A99E"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Manifiesto bajo protesta de decir Verdad</w:t>
            </w:r>
          </w:p>
        </w:tc>
        <w:tc>
          <w:tcPr>
            <w:tcW w:w="865" w:type="pct"/>
          </w:tcPr>
          <w:p w14:paraId="3626108B"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3D1A5273" w14:textId="77777777" w:rsidTr="00F010F2">
        <w:tc>
          <w:tcPr>
            <w:tcW w:w="364" w:type="pct"/>
          </w:tcPr>
          <w:p w14:paraId="049A3262"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3</w:t>
            </w:r>
          </w:p>
        </w:tc>
        <w:tc>
          <w:tcPr>
            <w:tcW w:w="3771" w:type="pct"/>
          </w:tcPr>
          <w:p w14:paraId="2A8B892F" w14:textId="77777777" w:rsidR="00F010F2" w:rsidRPr="00F96B90" w:rsidRDefault="00F010F2" w:rsidP="00F010F2">
            <w:pPr>
              <w:pStyle w:val="Textoindependiente"/>
              <w:jc w:val="left"/>
              <w:rPr>
                <w:rFonts w:ascii="Arial" w:hAnsi="Arial" w:cs="Arial"/>
                <w:b/>
                <w:sz w:val="16"/>
                <w:szCs w:val="16"/>
              </w:rPr>
            </w:pPr>
            <w:r>
              <w:rPr>
                <w:rFonts w:ascii="Arial" w:hAnsi="Arial" w:cs="Arial"/>
                <w:b/>
                <w:sz w:val="16"/>
                <w:szCs w:val="16"/>
              </w:rPr>
              <w:t>Copia de Invitación</w:t>
            </w:r>
          </w:p>
        </w:tc>
        <w:tc>
          <w:tcPr>
            <w:tcW w:w="865" w:type="pct"/>
          </w:tcPr>
          <w:p w14:paraId="042C9344" w14:textId="4080E268"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73EF9075" w14:textId="77777777" w:rsidTr="00F010F2">
        <w:trPr>
          <w:trHeight w:val="102"/>
        </w:trPr>
        <w:tc>
          <w:tcPr>
            <w:tcW w:w="364" w:type="pct"/>
          </w:tcPr>
          <w:p w14:paraId="35D9C8D7" w14:textId="77777777" w:rsidR="00F010F2" w:rsidRDefault="00F010F2" w:rsidP="00F010F2">
            <w:pPr>
              <w:pStyle w:val="Textoindependiente"/>
              <w:jc w:val="center"/>
              <w:rPr>
                <w:rFonts w:ascii="Arial" w:hAnsi="Arial" w:cs="Arial"/>
                <w:b/>
                <w:sz w:val="16"/>
                <w:szCs w:val="16"/>
              </w:rPr>
            </w:pPr>
            <w:r>
              <w:rPr>
                <w:rFonts w:ascii="Arial" w:hAnsi="Arial" w:cs="Arial"/>
                <w:b/>
                <w:sz w:val="16"/>
                <w:szCs w:val="16"/>
              </w:rPr>
              <w:t>4</w:t>
            </w:r>
          </w:p>
        </w:tc>
        <w:tc>
          <w:tcPr>
            <w:tcW w:w="3771" w:type="pct"/>
          </w:tcPr>
          <w:p w14:paraId="7EFAA962" w14:textId="77777777" w:rsidR="00F010F2" w:rsidRDefault="00F010F2" w:rsidP="00F010F2">
            <w:pPr>
              <w:pStyle w:val="Textoindependiente"/>
              <w:jc w:val="left"/>
              <w:rPr>
                <w:rFonts w:ascii="Arial" w:hAnsi="Arial" w:cs="Arial"/>
                <w:b/>
                <w:sz w:val="16"/>
                <w:szCs w:val="16"/>
              </w:rPr>
            </w:pPr>
            <w:r w:rsidRPr="00F96B90">
              <w:rPr>
                <w:rFonts w:ascii="Arial" w:hAnsi="Arial" w:cs="Arial"/>
                <w:b/>
                <w:sz w:val="16"/>
                <w:szCs w:val="16"/>
              </w:rPr>
              <w:t>Convenio de Asociación</w:t>
            </w:r>
          </w:p>
        </w:tc>
        <w:tc>
          <w:tcPr>
            <w:tcW w:w="865" w:type="pct"/>
          </w:tcPr>
          <w:p w14:paraId="66BCCC1E"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 o en su caso “No aplica”</w:t>
            </w:r>
          </w:p>
        </w:tc>
      </w:tr>
      <w:tr w:rsidR="00F010F2" w:rsidRPr="00F96B90" w14:paraId="491837A1" w14:textId="77777777" w:rsidTr="00F010F2">
        <w:tc>
          <w:tcPr>
            <w:tcW w:w="364" w:type="pct"/>
          </w:tcPr>
          <w:p w14:paraId="0508875D"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5</w:t>
            </w:r>
          </w:p>
        </w:tc>
        <w:tc>
          <w:tcPr>
            <w:tcW w:w="3771" w:type="pct"/>
          </w:tcPr>
          <w:p w14:paraId="333DB7DA"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color w:val="000000"/>
                <w:sz w:val="16"/>
                <w:szCs w:val="16"/>
              </w:rPr>
              <w:t>Especificaciones técnicas</w:t>
            </w:r>
          </w:p>
        </w:tc>
        <w:tc>
          <w:tcPr>
            <w:tcW w:w="865" w:type="pct"/>
          </w:tcPr>
          <w:p w14:paraId="71E714DC"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542133B0" w14:textId="77777777" w:rsidTr="00F010F2">
        <w:trPr>
          <w:trHeight w:val="314"/>
        </w:trPr>
        <w:tc>
          <w:tcPr>
            <w:tcW w:w="364" w:type="pct"/>
          </w:tcPr>
          <w:p w14:paraId="40DFA993"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6</w:t>
            </w:r>
          </w:p>
        </w:tc>
        <w:tc>
          <w:tcPr>
            <w:tcW w:w="3771" w:type="pct"/>
          </w:tcPr>
          <w:p w14:paraId="5F794411"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Folletos</w:t>
            </w:r>
          </w:p>
        </w:tc>
        <w:tc>
          <w:tcPr>
            <w:tcW w:w="865" w:type="pct"/>
          </w:tcPr>
          <w:p w14:paraId="5FE0F4EE"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07B48A13" w14:textId="77777777" w:rsidTr="00F010F2">
        <w:tc>
          <w:tcPr>
            <w:tcW w:w="364" w:type="pct"/>
          </w:tcPr>
          <w:p w14:paraId="18C8CFFD"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7</w:t>
            </w:r>
          </w:p>
        </w:tc>
        <w:tc>
          <w:tcPr>
            <w:tcW w:w="3771" w:type="pct"/>
          </w:tcPr>
          <w:p w14:paraId="6ADFE9B6"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color w:val="000000"/>
                <w:sz w:val="16"/>
                <w:szCs w:val="16"/>
              </w:rPr>
              <w:t>Tiempo y lugar de entrega de los bienes</w:t>
            </w:r>
          </w:p>
        </w:tc>
        <w:tc>
          <w:tcPr>
            <w:tcW w:w="865" w:type="pct"/>
          </w:tcPr>
          <w:p w14:paraId="7E3D10A5"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02BEAA19" w14:textId="77777777" w:rsidTr="00F010F2">
        <w:trPr>
          <w:trHeight w:val="50"/>
        </w:trPr>
        <w:tc>
          <w:tcPr>
            <w:tcW w:w="364" w:type="pct"/>
          </w:tcPr>
          <w:p w14:paraId="34219F65"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8</w:t>
            </w:r>
          </w:p>
        </w:tc>
        <w:tc>
          <w:tcPr>
            <w:tcW w:w="3771" w:type="pct"/>
          </w:tcPr>
          <w:p w14:paraId="08ECAAC7" w14:textId="77777777" w:rsidR="00F010F2" w:rsidRPr="004679B8" w:rsidRDefault="00F010F2" w:rsidP="00F010F2">
            <w:pPr>
              <w:pStyle w:val="Textoindependiente"/>
              <w:jc w:val="left"/>
              <w:rPr>
                <w:rFonts w:ascii="Arial" w:hAnsi="Arial" w:cs="Arial"/>
                <w:b/>
                <w:sz w:val="16"/>
                <w:szCs w:val="16"/>
              </w:rPr>
            </w:pPr>
            <w:r w:rsidRPr="004679B8">
              <w:rPr>
                <w:rFonts w:ascii="Arial" w:hAnsi="Arial" w:cs="Arial"/>
                <w:b/>
                <w:bCs/>
                <w:sz w:val="16"/>
                <w:szCs w:val="16"/>
              </w:rPr>
              <w:t>Respaldo del Fabricante</w:t>
            </w:r>
          </w:p>
        </w:tc>
        <w:tc>
          <w:tcPr>
            <w:tcW w:w="865" w:type="pct"/>
          </w:tcPr>
          <w:p w14:paraId="7209F310"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247415DD" w14:textId="77777777" w:rsidTr="00F010F2">
        <w:tc>
          <w:tcPr>
            <w:tcW w:w="364" w:type="pct"/>
          </w:tcPr>
          <w:p w14:paraId="6790292B"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9</w:t>
            </w:r>
          </w:p>
        </w:tc>
        <w:tc>
          <w:tcPr>
            <w:tcW w:w="3771" w:type="pct"/>
          </w:tcPr>
          <w:p w14:paraId="20883748"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Centros de Servicio</w:t>
            </w:r>
          </w:p>
        </w:tc>
        <w:tc>
          <w:tcPr>
            <w:tcW w:w="865" w:type="pct"/>
          </w:tcPr>
          <w:p w14:paraId="4285DCCA" w14:textId="77777777" w:rsidR="00F010F2" w:rsidRPr="001C0A58" w:rsidRDefault="00F010F2" w:rsidP="00F010F2">
            <w:pPr>
              <w:pStyle w:val="Textoindependiente"/>
              <w:jc w:val="center"/>
              <w:rPr>
                <w:rFonts w:ascii="Arial" w:hAnsi="Arial" w:cs="Arial"/>
                <w:b/>
                <w:sz w:val="16"/>
                <w:szCs w:val="16"/>
                <w:highlight w:val="yellow"/>
              </w:rPr>
            </w:pPr>
            <w:r>
              <w:rPr>
                <w:rFonts w:ascii="Arial" w:hAnsi="Arial" w:cs="Arial"/>
                <w:b/>
                <w:sz w:val="16"/>
                <w:szCs w:val="16"/>
              </w:rPr>
              <w:t>No</w:t>
            </w:r>
          </w:p>
        </w:tc>
      </w:tr>
      <w:tr w:rsidR="00F010F2" w:rsidRPr="00F96B90" w14:paraId="7CC65CD4" w14:textId="77777777" w:rsidTr="00F010F2">
        <w:tc>
          <w:tcPr>
            <w:tcW w:w="364" w:type="pct"/>
          </w:tcPr>
          <w:p w14:paraId="177F5191"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10</w:t>
            </w:r>
          </w:p>
        </w:tc>
        <w:tc>
          <w:tcPr>
            <w:tcW w:w="3771" w:type="pct"/>
          </w:tcPr>
          <w:p w14:paraId="0A68E69F"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 xml:space="preserve">Oferta Económica </w:t>
            </w:r>
          </w:p>
        </w:tc>
        <w:tc>
          <w:tcPr>
            <w:tcW w:w="865" w:type="pct"/>
          </w:tcPr>
          <w:p w14:paraId="4C4B3894"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Si</w:t>
            </w:r>
          </w:p>
        </w:tc>
      </w:tr>
    </w:tbl>
    <w:p w14:paraId="2EC25047" w14:textId="1364B66B" w:rsidR="00271372" w:rsidRDefault="00271372" w:rsidP="00FF2D76">
      <w:pPr>
        <w:tabs>
          <w:tab w:val="left" w:pos="0"/>
        </w:tabs>
        <w:ind w:right="51"/>
        <w:jc w:val="center"/>
        <w:rPr>
          <w:b/>
          <w:bCs/>
          <w:i/>
          <w:iCs/>
          <w:color w:val="632423" w:themeColor="accent2" w:themeShade="80"/>
          <w:sz w:val="16"/>
          <w:szCs w:val="16"/>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14:paraId="4D794C54" w14:textId="77777777" w:rsidTr="006824C4">
        <w:tc>
          <w:tcPr>
            <w:tcW w:w="4796" w:type="dxa"/>
          </w:tcPr>
          <w:p w14:paraId="5CC8B43C" w14:textId="3B9D448B" w:rsidR="006824C4" w:rsidRDefault="006824C4" w:rsidP="006824C4">
            <w:pPr>
              <w:widowControl/>
              <w:jc w:val="center"/>
              <w:rPr>
                <w:rFonts w:ascii="Arial" w:hAnsi="Arial" w:cs="Arial"/>
                <w:b/>
                <w:sz w:val="14"/>
                <w:szCs w:val="14"/>
              </w:rPr>
            </w:pPr>
          </w:p>
          <w:p w14:paraId="1B5B60EA" w14:textId="77777777" w:rsidR="006824C4" w:rsidRDefault="006824C4" w:rsidP="006824C4">
            <w:pPr>
              <w:widowControl/>
              <w:jc w:val="center"/>
              <w:rPr>
                <w:rFonts w:ascii="Arial" w:hAnsi="Arial" w:cs="Arial"/>
                <w:b/>
                <w:sz w:val="14"/>
                <w:szCs w:val="14"/>
              </w:rPr>
            </w:pPr>
          </w:p>
          <w:p w14:paraId="57463648" w14:textId="77777777" w:rsidR="006824C4" w:rsidRDefault="006824C4" w:rsidP="006824C4">
            <w:pPr>
              <w:widowControl/>
              <w:jc w:val="center"/>
              <w:rPr>
                <w:rFonts w:ascii="Arial" w:hAnsi="Arial" w:cs="Arial"/>
                <w:b/>
                <w:sz w:val="14"/>
                <w:szCs w:val="14"/>
              </w:rPr>
            </w:pPr>
            <w:r>
              <w:rPr>
                <w:rFonts w:ascii="Arial" w:hAnsi="Arial" w:cs="Arial"/>
                <w:b/>
                <w:sz w:val="14"/>
                <w:szCs w:val="14"/>
              </w:rPr>
              <w:t>Nombre y firma del Representante Legal</w:t>
            </w:r>
          </w:p>
          <w:p w14:paraId="2B96785F" w14:textId="2E719AA3" w:rsidR="006824C4" w:rsidRDefault="006824C4" w:rsidP="006824C4">
            <w:pPr>
              <w:widowControl/>
              <w:jc w:val="center"/>
              <w:rPr>
                <w:rFonts w:ascii="Arial" w:hAnsi="Arial" w:cs="Arial"/>
                <w:b/>
                <w:sz w:val="14"/>
                <w:szCs w:val="14"/>
              </w:rPr>
            </w:pPr>
          </w:p>
        </w:tc>
        <w:tc>
          <w:tcPr>
            <w:tcW w:w="4797" w:type="dxa"/>
          </w:tcPr>
          <w:p w14:paraId="1BA1B160" w14:textId="77777777" w:rsidR="006824C4" w:rsidRDefault="006824C4" w:rsidP="006824C4">
            <w:pPr>
              <w:widowControl/>
              <w:jc w:val="center"/>
              <w:rPr>
                <w:rFonts w:ascii="Arial" w:hAnsi="Arial" w:cs="Arial"/>
                <w:b/>
                <w:sz w:val="14"/>
                <w:szCs w:val="14"/>
              </w:rPr>
            </w:pPr>
          </w:p>
          <w:p w14:paraId="251E647A" w14:textId="77777777" w:rsidR="006824C4" w:rsidRDefault="006824C4" w:rsidP="006824C4">
            <w:pPr>
              <w:widowControl/>
              <w:jc w:val="center"/>
              <w:rPr>
                <w:rFonts w:ascii="Arial" w:hAnsi="Arial" w:cs="Arial"/>
                <w:b/>
                <w:sz w:val="14"/>
                <w:szCs w:val="14"/>
              </w:rPr>
            </w:pPr>
          </w:p>
          <w:p w14:paraId="46949733" w14:textId="1A01636E" w:rsidR="006824C4" w:rsidRDefault="006824C4" w:rsidP="006824C4">
            <w:pPr>
              <w:widowControl/>
              <w:jc w:val="center"/>
              <w:rPr>
                <w:rFonts w:ascii="Arial" w:hAnsi="Arial" w:cs="Arial"/>
                <w:b/>
                <w:sz w:val="14"/>
                <w:szCs w:val="14"/>
              </w:rPr>
            </w:pPr>
            <w:r>
              <w:rPr>
                <w:rFonts w:ascii="Arial" w:hAnsi="Arial" w:cs="Arial"/>
                <w:b/>
                <w:sz w:val="14"/>
                <w:szCs w:val="14"/>
              </w:rPr>
              <w:t>Recibe por la convocante</w:t>
            </w:r>
          </w:p>
        </w:tc>
      </w:tr>
    </w:tbl>
    <w:p w14:paraId="389E98B1" w14:textId="77777777" w:rsidR="006824C4" w:rsidRDefault="006824C4" w:rsidP="006824C4">
      <w:pPr>
        <w:widowControl/>
        <w:jc w:val="center"/>
        <w:rPr>
          <w:rFonts w:ascii="Arial" w:hAnsi="Arial" w:cs="Arial"/>
          <w:b/>
          <w:sz w:val="14"/>
          <w:szCs w:val="14"/>
        </w:rPr>
      </w:pPr>
    </w:p>
    <w:p w14:paraId="5597B8EF" w14:textId="77777777" w:rsidR="006824C4" w:rsidRDefault="006824C4" w:rsidP="006824C4">
      <w:pPr>
        <w:widowControl/>
        <w:jc w:val="center"/>
        <w:rPr>
          <w:rFonts w:ascii="Arial" w:hAnsi="Arial" w:cs="Arial"/>
          <w:b/>
          <w:sz w:val="14"/>
          <w:szCs w:val="14"/>
        </w:rPr>
      </w:pPr>
    </w:p>
    <w:p w14:paraId="19B6EF2E" w14:textId="77777777" w:rsidR="00271372" w:rsidRDefault="00271372" w:rsidP="00FF2D76">
      <w:pPr>
        <w:tabs>
          <w:tab w:val="left" w:pos="0"/>
        </w:tabs>
        <w:ind w:right="51"/>
        <w:jc w:val="center"/>
        <w:rPr>
          <w:rFonts w:ascii="Arial" w:hAnsi="Arial" w:cs="Arial"/>
          <w:b/>
          <w:sz w:val="12"/>
          <w:szCs w:val="12"/>
        </w:rPr>
      </w:pPr>
    </w:p>
    <w:p w14:paraId="70EABA4A" w14:textId="77777777" w:rsidR="00C50C76" w:rsidRPr="00E0674F" w:rsidRDefault="00C50C76" w:rsidP="00FF2D76">
      <w:pPr>
        <w:tabs>
          <w:tab w:val="left" w:pos="0"/>
        </w:tabs>
        <w:ind w:right="51"/>
        <w:jc w:val="center"/>
        <w:rPr>
          <w:rFonts w:ascii="Arial" w:hAnsi="Arial" w:cs="Arial"/>
          <w:b/>
          <w:sz w:val="18"/>
          <w:szCs w:val="18"/>
        </w:rPr>
      </w:pPr>
    </w:p>
    <w:p w14:paraId="111AF500" w14:textId="77777777" w:rsidR="00FF2D76" w:rsidRDefault="00FF2D76" w:rsidP="00FF2D76">
      <w:pPr>
        <w:jc w:val="center"/>
        <w:rPr>
          <w:rFonts w:ascii="Arial" w:hAnsi="Arial" w:cs="Arial"/>
          <w:sz w:val="18"/>
          <w:szCs w:val="18"/>
        </w:rPr>
      </w:pPr>
    </w:p>
    <w:p w14:paraId="5235BD64" w14:textId="77777777" w:rsidR="00A471C1" w:rsidRDefault="00A471C1" w:rsidP="00FF2D76">
      <w:pPr>
        <w:jc w:val="center"/>
        <w:rPr>
          <w:rFonts w:ascii="Arial" w:hAnsi="Arial" w:cs="Arial"/>
          <w:sz w:val="18"/>
          <w:szCs w:val="18"/>
        </w:rPr>
      </w:pPr>
    </w:p>
    <w:p w14:paraId="72AF8E99" w14:textId="77777777" w:rsidR="00A471C1" w:rsidRDefault="00A471C1" w:rsidP="00FF2D76">
      <w:pPr>
        <w:jc w:val="center"/>
        <w:rPr>
          <w:rFonts w:ascii="Arial" w:hAnsi="Arial" w:cs="Arial"/>
          <w:sz w:val="18"/>
          <w:szCs w:val="18"/>
        </w:rPr>
      </w:pPr>
    </w:p>
    <w:p w14:paraId="462DE3BD" w14:textId="5AB0A5CF" w:rsidR="00A471C1" w:rsidRDefault="00A471C1" w:rsidP="00FF2D76">
      <w:pPr>
        <w:jc w:val="center"/>
        <w:rPr>
          <w:rFonts w:ascii="Arial" w:hAnsi="Arial" w:cs="Arial"/>
          <w:sz w:val="18"/>
          <w:szCs w:val="18"/>
        </w:rPr>
      </w:pPr>
    </w:p>
    <w:sectPr w:rsidR="00A471C1" w:rsidSect="00416C62">
      <w:headerReference w:type="default" r:id="rId20"/>
      <w:footerReference w:type="even" r:id="rId21"/>
      <w:footerReference w:type="default" r:id="rId22"/>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1EF29" w14:textId="77777777" w:rsidR="0054248A" w:rsidRDefault="0054248A" w:rsidP="00FF2D76">
      <w:r>
        <w:separator/>
      </w:r>
    </w:p>
  </w:endnote>
  <w:endnote w:type="continuationSeparator" w:id="0">
    <w:p w14:paraId="5E8FBE41" w14:textId="77777777" w:rsidR="0054248A" w:rsidRDefault="0054248A"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0DB1D" w14:textId="77777777" w:rsidR="0054248A" w:rsidRDefault="0054248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54248A" w:rsidRDefault="005424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54248A" w14:paraId="025F8749" w14:textId="77777777">
      <w:tc>
        <w:tcPr>
          <w:tcW w:w="918" w:type="dxa"/>
        </w:tcPr>
        <w:p w14:paraId="65AEB5AD" w14:textId="37158004" w:rsidR="0054248A" w:rsidRPr="00416C62" w:rsidRDefault="0054248A"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18715A">
            <w:rPr>
              <w:rFonts w:asciiTheme="majorHAnsi" w:eastAsiaTheme="majorEastAsia" w:hAnsiTheme="majorHAnsi" w:cstheme="majorBidi"/>
              <w:bCs/>
              <w:noProof/>
              <w:color w:val="4F81BD" w:themeColor="accent1"/>
              <w:sz w:val="16"/>
              <w:szCs w:val="16"/>
            </w:rPr>
            <w:t>22</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18715A">
            <w:rPr>
              <w:rFonts w:asciiTheme="majorHAnsi" w:eastAsiaTheme="majorEastAsia" w:hAnsiTheme="majorHAnsi" w:cstheme="majorBidi"/>
              <w:bCs/>
              <w:noProof/>
              <w:color w:val="4F81BD" w:themeColor="accent1"/>
              <w:sz w:val="16"/>
              <w:szCs w:val="16"/>
            </w:rPr>
            <w:t>30</w:t>
          </w:r>
          <w:r w:rsidRPr="00416C62">
            <w:rPr>
              <w:rFonts w:asciiTheme="majorHAnsi" w:eastAsiaTheme="majorEastAsia" w:hAnsiTheme="majorHAnsi" w:cstheme="majorBidi"/>
              <w:bCs/>
              <w:color w:val="4F81BD" w:themeColor="accent1"/>
              <w:sz w:val="16"/>
              <w:szCs w:val="16"/>
            </w:rPr>
            <w:fldChar w:fldCharType="end"/>
          </w:r>
        </w:p>
        <w:p w14:paraId="7A7C8DC1" w14:textId="77777777" w:rsidR="0054248A" w:rsidRPr="00416C62" w:rsidRDefault="0054248A"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50172467" w:rsidR="0054248A" w:rsidRPr="00E415FF" w:rsidRDefault="0054248A" w:rsidP="008F50D2">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xml:space="preserve">, Aguascalientes, </w:t>
          </w:r>
          <w:proofErr w:type="spellStart"/>
          <w:r w:rsidRPr="00E415FF">
            <w:rPr>
              <w:rFonts w:ascii="Arial" w:hAnsi="Arial" w:cs="Arial"/>
              <w:sz w:val="16"/>
              <w:szCs w:val="16"/>
            </w:rPr>
            <w:t>Ags</w:t>
          </w:r>
          <w:proofErr w:type="spellEnd"/>
        </w:p>
      </w:tc>
    </w:tr>
  </w:tbl>
  <w:p w14:paraId="25D5A256" w14:textId="77777777" w:rsidR="0054248A" w:rsidRDefault="0054248A" w:rsidP="007844EE">
    <w:pPr>
      <w:pStyle w:val="Piedepgina"/>
      <w:framePr w:wrap="around"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D9FF6" w14:textId="77777777" w:rsidR="0054248A" w:rsidRDefault="0054248A" w:rsidP="00FF2D76">
      <w:r>
        <w:separator/>
      </w:r>
    </w:p>
  </w:footnote>
  <w:footnote w:type="continuationSeparator" w:id="0">
    <w:p w14:paraId="57FBFC31" w14:textId="77777777" w:rsidR="0054248A" w:rsidRDefault="0054248A" w:rsidP="00FF2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2"/>
      <w:gridCol w:w="1201"/>
    </w:tblGrid>
    <w:tr w:rsidR="0054248A" w14:paraId="7B26D74A" w14:textId="77777777" w:rsidTr="00416C62">
      <w:trPr>
        <w:trHeight w:val="288"/>
      </w:trPr>
      <w:sdt>
        <w:sdtPr>
          <w:rPr>
            <w:rStyle w:val="Ttulo1Car"/>
            <w:rFonts w:ascii="Arial" w:hAnsi="Arial" w:cs="Arial"/>
            <w:bCs/>
            <w:sz w:val="14"/>
            <w:szCs w:val="14"/>
            <w:lang w:val="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8608" w:type="dxa"/>
            </w:tcPr>
            <w:p w14:paraId="0CC0F08C" w14:textId="0A8B8192" w:rsidR="0054248A" w:rsidRPr="00E415FF" w:rsidRDefault="0054248A" w:rsidP="00E76A19">
              <w:pPr>
                <w:pStyle w:val="Encabezado"/>
                <w:ind w:firstLine="2720"/>
                <w:jc w:val="right"/>
                <w:rPr>
                  <w:rFonts w:asciiTheme="majorHAnsi" w:eastAsiaTheme="majorEastAsia" w:hAnsiTheme="majorHAnsi" w:cstheme="majorBidi"/>
                  <w:sz w:val="16"/>
                  <w:szCs w:val="16"/>
                </w:rPr>
              </w:pPr>
              <w:r>
                <w:rPr>
                  <w:rStyle w:val="Ttulo1Car"/>
                  <w:rFonts w:ascii="Arial" w:hAnsi="Arial" w:cs="Arial"/>
                  <w:bCs/>
                  <w:sz w:val="14"/>
                  <w:szCs w:val="14"/>
                  <w:lang w:val="es-MX"/>
                </w:rPr>
                <w:t>I.T.P. E/901045968-007</w:t>
              </w:r>
              <w:r w:rsidRPr="00A37448">
                <w:rPr>
                  <w:rStyle w:val="Ttulo1Car"/>
                  <w:rFonts w:ascii="Arial" w:hAnsi="Arial" w:cs="Arial"/>
                  <w:bCs/>
                  <w:sz w:val="14"/>
                  <w:szCs w:val="14"/>
                  <w:lang w:val="es-MX"/>
                </w:rPr>
                <w:t>-2021 Adquisición de</w:t>
              </w:r>
              <w:r>
                <w:rPr>
                  <w:rStyle w:val="Ttulo1Car"/>
                  <w:rFonts w:ascii="Arial" w:hAnsi="Arial" w:cs="Arial"/>
                  <w:bCs/>
                  <w:sz w:val="14"/>
                  <w:szCs w:val="14"/>
                  <w:lang w:val="es-MX"/>
                </w:rPr>
                <w:t xml:space="preserve"> </w:t>
              </w:r>
              <w:r w:rsidR="00E76A19">
                <w:rPr>
                  <w:rStyle w:val="Ttulo1Car"/>
                  <w:rFonts w:ascii="Arial" w:hAnsi="Arial" w:cs="Arial"/>
                  <w:bCs/>
                  <w:sz w:val="14"/>
                  <w:szCs w:val="14"/>
                  <w:lang w:val="es-MX"/>
                </w:rPr>
                <w:t>Equipo</w:t>
              </w:r>
              <w:r w:rsidR="00F55E54">
                <w:rPr>
                  <w:rStyle w:val="Ttulo1Car"/>
                  <w:rFonts w:ascii="Arial" w:hAnsi="Arial" w:cs="Arial"/>
                  <w:bCs/>
                  <w:sz w:val="14"/>
                  <w:szCs w:val="14"/>
                  <w:lang w:val="es-MX"/>
                </w:rPr>
                <w:t>s</w:t>
              </w:r>
              <w:r w:rsidR="00E76A19">
                <w:rPr>
                  <w:rStyle w:val="Ttulo1Car"/>
                  <w:rFonts w:ascii="Arial" w:hAnsi="Arial" w:cs="Arial"/>
                  <w:bCs/>
                  <w:sz w:val="14"/>
                  <w:szCs w:val="14"/>
                  <w:lang w:val="es-MX"/>
                </w:rPr>
                <w:t xml:space="preserve"> de Cómputo y tecnología</w:t>
              </w:r>
              <w:r>
                <w:rPr>
                  <w:rStyle w:val="Ttulo1Car"/>
                  <w:rFonts w:ascii="Arial" w:hAnsi="Arial" w:cs="Arial"/>
                  <w:bCs/>
                  <w:sz w:val="14"/>
                  <w:szCs w:val="14"/>
                  <w:lang w:val="es-MX"/>
                </w:rPr>
                <w:t xml:space="preserve"> para el Departamento de </w:t>
              </w:r>
              <w:r w:rsidR="00E76A19">
                <w:rPr>
                  <w:rStyle w:val="Ttulo1Car"/>
                  <w:rFonts w:ascii="Arial" w:hAnsi="Arial" w:cs="Arial"/>
                  <w:bCs/>
                  <w:sz w:val="14"/>
                  <w:szCs w:val="14"/>
                  <w:lang w:val="es-MX"/>
                </w:rPr>
                <w:t>Enfermería del CCS</w:t>
              </w:r>
              <w:r w:rsidRPr="00A37448">
                <w:rPr>
                  <w:rStyle w:val="Ttulo1Car"/>
                  <w:rFonts w:ascii="Arial" w:hAnsi="Arial" w:cs="Arial"/>
                  <w:bCs/>
                  <w:sz w:val="14"/>
                  <w:szCs w:val="14"/>
                  <w:lang w:val="es-MX"/>
                </w:rPr>
                <w:t>.</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1-02-15T00:00:00Z">
            <w:dateFormat w:val="yyyy"/>
            <w:lid w:val="es-ES"/>
            <w:storeMappedDataAs w:val="dateTime"/>
            <w:calendar w:val="gregorian"/>
          </w:date>
        </w:sdtPr>
        <w:sdtEndPr/>
        <w:sdtContent>
          <w:tc>
            <w:tcPr>
              <w:tcW w:w="1225" w:type="dxa"/>
            </w:tcPr>
            <w:p w14:paraId="60D8E06E" w14:textId="575FAFF5" w:rsidR="0054248A" w:rsidRPr="00E415FF" w:rsidRDefault="0054248A"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2021</w:t>
              </w:r>
            </w:p>
          </w:tc>
        </w:sdtContent>
      </w:sdt>
    </w:tr>
  </w:tbl>
  <w:p w14:paraId="1C1E3157" w14:textId="77777777" w:rsidR="0054248A" w:rsidRPr="00DC5924" w:rsidRDefault="0054248A" w:rsidP="00E415FF">
    <w:pPr>
      <w:pStyle w:val="Encabezado"/>
    </w:pPr>
    <w:r>
      <w:rPr>
        <w:noProof/>
        <w:lang w:val="es-MX" w:eastAsia="es-MX"/>
      </w:rPr>
      <w:drawing>
        <wp:anchor distT="0" distB="0" distL="114300" distR="114300" simplePos="0" relativeHeight="251660288" behindDoc="1" locked="0" layoutInCell="1" allowOverlap="1" wp14:anchorId="0A4F649D" wp14:editId="44669EED">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BD14565_"/>
      </v:shape>
    </w:pict>
  </w:numPicBullet>
  <w:abstractNum w:abstractNumId="0">
    <w:nsid w:val="A4BABAF3"/>
    <w:multiLevelType w:val="multilevel"/>
    <w:tmpl w:val="A72E25EC"/>
    <w:lvl w:ilvl="0">
      <w:start w:val="6"/>
      <w:numFmt w:val="lowerRoman"/>
      <w:lvlText w:val="%1."/>
      <w:lvlJc w:val="left"/>
      <w:pPr>
        <w:tabs>
          <w:tab w:val="num" w:pos="0"/>
        </w:tabs>
        <w:ind w:left="480" w:hanging="480"/>
      </w:pPr>
    </w:lvl>
    <w:lvl w:ilvl="1">
      <w:start w:val="6"/>
      <w:numFmt w:val="lowerRoman"/>
      <w:lvlText w:val="%2."/>
      <w:lvlJc w:val="left"/>
      <w:pPr>
        <w:tabs>
          <w:tab w:val="num" w:pos="720"/>
        </w:tabs>
        <w:ind w:left="1200" w:hanging="480"/>
      </w:pPr>
    </w:lvl>
    <w:lvl w:ilvl="2">
      <w:start w:val="6"/>
      <w:numFmt w:val="lowerRoman"/>
      <w:lvlText w:val="%3."/>
      <w:lvlJc w:val="left"/>
      <w:pPr>
        <w:tabs>
          <w:tab w:val="num" w:pos="1440"/>
        </w:tabs>
        <w:ind w:left="1920" w:hanging="480"/>
      </w:pPr>
    </w:lvl>
    <w:lvl w:ilvl="3">
      <w:start w:val="6"/>
      <w:numFmt w:val="lowerRoman"/>
      <w:lvlText w:val="%4."/>
      <w:lvlJc w:val="left"/>
      <w:pPr>
        <w:tabs>
          <w:tab w:val="num" w:pos="2160"/>
        </w:tabs>
        <w:ind w:left="2640" w:hanging="480"/>
      </w:pPr>
    </w:lvl>
    <w:lvl w:ilvl="4">
      <w:start w:val="6"/>
      <w:numFmt w:val="lowerRoman"/>
      <w:lvlText w:val="%5."/>
      <w:lvlJc w:val="left"/>
      <w:pPr>
        <w:tabs>
          <w:tab w:val="num" w:pos="2880"/>
        </w:tabs>
        <w:ind w:left="3360" w:hanging="480"/>
      </w:pPr>
    </w:lvl>
    <w:lvl w:ilvl="5">
      <w:start w:val="6"/>
      <w:numFmt w:val="lowerRoman"/>
      <w:lvlText w:val="%6."/>
      <w:lvlJc w:val="left"/>
      <w:pPr>
        <w:tabs>
          <w:tab w:val="num" w:pos="3600"/>
        </w:tabs>
        <w:ind w:left="4080" w:hanging="480"/>
      </w:pPr>
    </w:lvl>
    <w:lvl w:ilvl="6">
      <w:start w:val="6"/>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ADDDD0C7"/>
    <w:multiLevelType w:val="multilevel"/>
    <w:tmpl w:val="00447862"/>
    <w:lvl w:ilvl="0">
      <w:start w:val="22"/>
      <w:numFmt w:val="lowerLetter"/>
      <w:lvlText w:val="%1."/>
      <w:lvlJc w:val="left"/>
      <w:pPr>
        <w:tabs>
          <w:tab w:val="num" w:pos="0"/>
        </w:tabs>
        <w:ind w:left="480" w:hanging="480"/>
      </w:pPr>
    </w:lvl>
    <w:lvl w:ilvl="1">
      <w:start w:val="22"/>
      <w:numFmt w:val="lowerLetter"/>
      <w:lvlText w:val="%2."/>
      <w:lvlJc w:val="left"/>
      <w:pPr>
        <w:tabs>
          <w:tab w:val="num" w:pos="720"/>
        </w:tabs>
        <w:ind w:left="1200" w:hanging="480"/>
      </w:pPr>
    </w:lvl>
    <w:lvl w:ilvl="2">
      <w:start w:val="22"/>
      <w:numFmt w:val="lowerLetter"/>
      <w:lvlText w:val="%3."/>
      <w:lvlJc w:val="left"/>
      <w:pPr>
        <w:tabs>
          <w:tab w:val="num" w:pos="1440"/>
        </w:tabs>
        <w:ind w:left="1920" w:hanging="480"/>
      </w:pPr>
    </w:lvl>
    <w:lvl w:ilvl="3">
      <w:start w:val="22"/>
      <w:numFmt w:val="lowerLetter"/>
      <w:lvlText w:val="%4."/>
      <w:lvlJc w:val="left"/>
      <w:pPr>
        <w:tabs>
          <w:tab w:val="num" w:pos="2160"/>
        </w:tabs>
        <w:ind w:left="2640" w:hanging="480"/>
      </w:pPr>
    </w:lvl>
    <w:lvl w:ilvl="4">
      <w:start w:val="22"/>
      <w:numFmt w:val="lowerLetter"/>
      <w:lvlText w:val="%5."/>
      <w:lvlJc w:val="left"/>
      <w:pPr>
        <w:tabs>
          <w:tab w:val="num" w:pos="2880"/>
        </w:tabs>
        <w:ind w:left="3360" w:hanging="480"/>
      </w:pPr>
    </w:lvl>
    <w:lvl w:ilvl="5">
      <w:start w:val="22"/>
      <w:numFmt w:val="lowerLetter"/>
      <w:lvlText w:val="%6."/>
      <w:lvlJc w:val="left"/>
      <w:pPr>
        <w:tabs>
          <w:tab w:val="num" w:pos="3600"/>
        </w:tabs>
        <w:ind w:left="4080" w:hanging="480"/>
      </w:pPr>
    </w:lvl>
    <w:lvl w:ilvl="6">
      <w:start w:val="2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8A69087"/>
    <w:multiLevelType w:val="multilevel"/>
    <w:tmpl w:val="7EEC8216"/>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F1E4CA22"/>
    <w:multiLevelType w:val="multilevel"/>
    <w:tmpl w:val="01126AB6"/>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5">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6">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7">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FB401A"/>
    <w:multiLevelType w:val="hybridMultilevel"/>
    <w:tmpl w:val="60D07436"/>
    <w:lvl w:ilvl="0" w:tplc="A51A5A9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7204968"/>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28E7EE75"/>
    <w:multiLevelType w:val="multilevel"/>
    <w:tmpl w:val="B5DC50CC"/>
    <w:lvl w:ilvl="0">
      <w:start w:val="9"/>
      <w:numFmt w:val="lowerRoman"/>
      <w:lvlText w:val="%1."/>
      <w:lvlJc w:val="left"/>
      <w:pPr>
        <w:tabs>
          <w:tab w:val="num" w:pos="0"/>
        </w:tabs>
        <w:ind w:left="480" w:hanging="480"/>
      </w:pPr>
    </w:lvl>
    <w:lvl w:ilvl="1">
      <w:start w:val="9"/>
      <w:numFmt w:val="lowerRoman"/>
      <w:lvlText w:val="%2."/>
      <w:lvlJc w:val="left"/>
      <w:pPr>
        <w:tabs>
          <w:tab w:val="num" w:pos="720"/>
        </w:tabs>
        <w:ind w:left="1200" w:hanging="480"/>
      </w:pPr>
    </w:lvl>
    <w:lvl w:ilvl="2">
      <w:start w:val="9"/>
      <w:numFmt w:val="lowerRoman"/>
      <w:lvlText w:val="%3."/>
      <w:lvlJc w:val="left"/>
      <w:pPr>
        <w:tabs>
          <w:tab w:val="num" w:pos="1440"/>
        </w:tabs>
        <w:ind w:left="1920" w:hanging="480"/>
      </w:pPr>
    </w:lvl>
    <w:lvl w:ilvl="3">
      <w:start w:val="9"/>
      <w:numFmt w:val="lowerRoman"/>
      <w:lvlText w:val="%4."/>
      <w:lvlJc w:val="left"/>
      <w:pPr>
        <w:tabs>
          <w:tab w:val="num" w:pos="2160"/>
        </w:tabs>
        <w:ind w:left="2640" w:hanging="480"/>
      </w:pPr>
    </w:lvl>
    <w:lvl w:ilvl="4">
      <w:start w:val="9"/>
      <w:numFmt w:val="lowerRoman"/>
      <w:lvlText w:val="%5."/>
      <w:lvlJc w:val="left"/>
      <w:pPr>
        <w:tabs>
          <w:tab w:val="num" w:pos="2880"/>
        </w:tabs>
        <w:ind w:left="3360" w:hanging="480"/>
      </w:pPr>
    </w:lvl>
    <w:lvl w:ilvl="5">
      <w:start w:val="9"/>
      <w:numFmt w:val="lowerRoman"/>
      <w:lvlText w:val="%6."/>
      <w:lvlJc w:val="left"/>
      <w:pPr>
        <w:tabs>
          <w:tab w:val="num" w:pos="3600"/>
        </w:tabs>
        <w:ind w:left="4080" w:hanging="480"/>
      </w:pPr>
    </w:lvl>
    <w:lvl w:ilvl="6">
      <w:start w:val="9"/>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2AF53470"/>
    <w:multiLevelType w:val="hybridMultilevel"/>
    <w:tmpl w:val="D958AA4C"/>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D6E2004"/>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ECF64A6"/>
    <w:multiLevelType w:val="multilevel"/>
    <w:tmpl w:val="F9364EA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4">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2CD0640"/>
    <w:multiLevelType w:val="hybridMultilevel"/>
    <w:tmpl w:val="E1EEE7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42CCA6A"/>
    <w:multiLevelType w:val="multilevel"/>
    <w:tmpl w:val="3DB260C0"/>
    <w:lvl w:ilvl="0">
      <w:start w:val="4"/>
      <w:numFmt w:val="lowerRoman"/>
      <w:lvlText w:val="%1."/>
      <w:lvlJc w:val="left"/>
      <w:pPr>
        <w:tabs>
          <w:tab w:val="num" w:pos="0"/>
        </w:tabs>
        <w:ind w:left="480" w:hanging="480"/>
      </w:pPr>
    </w:lvl>
    <w:lvl w:ilvl="1">
      <w:start w:val="4"/>
      <w:numFmt w:val="lowerRoman"/>
      <w:lvlText w:val="%2."/>
      <w:lvlJc w:val="left"/>
      <w:pPr>
        <w:tabs>
          <w:tab w:val="num" w:pos="720"/>
        </w:tabs>
        <w:ind w:left="1200" w:hanging="480"/>
      </w:pPr>
    </w:lvl>
    <w:lvl w:ilvl="2">
      <w:start w:val="4"/>
      <w:numFmt w:val="lowerRoman"/>
      <w:lvlText w:val="%3."/>
      <w:lvlJc w:val="left"/>
      <w:pPr>
        <w:tabs>
          <w:tab w:val="num" w:pos="1440"/>
        </w:tabs>
        <w:ind w:left="1920" w:hanging="480"/>
      </w:pPr>
    </w:lvl>
    <w:lvl w:ilvl="3">
      <w:start w:val="4"/>
      <w:numFmt w:val="lowerRoman"/>
      <w:lvlText w:val="%4."/>
      <w:lvlJc w:val="left"/>
      <w:pPr>
        <w:tabs>
          <w:tab w:val="num" w:pos="2160"/>
        </w:tabs>
        <w:ind w:left="2640" w:hanging="480"/>
      </w:pPr>
    </w:lvl>
    <w:lvl w:ilvl="4">
      <w:start w:val="4"/>
      <w:numFmt w:val="lowerRoman"/>
      <w:lvlText w:val="%5."/>
      <w:lvlJc w:val="left"/>
      <w:pPr>
        <w:tabs>
          <w:tab w:val="num" w:pos="2880"/>
        </w:tabs>
        <w:ind w:left="3360" w:hanging="480"/>
      </w:pPr>
    </w:lvl>
    <w:lvl w:ilvl="5">
      <w:start w:val="4"/>
      <w:numFmt w:val="lowerRoman"/>
      <w:lvlText w:val="%6."/>
      <w:lvlJc w:val="left"/>
      <w:pPr>
        <w:tabs>
          <w:tab w:val="num" w:pos="3600"/>
        </w:tabs>
        <w:ind w:left="4080" w:hanging="480"/>
      </w:pPr>
    </w:lvl>
    <w:lvl w:ilvl="6">
      <w:start w:val="4"/>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1">
    <w:nsid w:val="584420BD"/>
    <w:multiLevelType w:val="hybridMultilevel"/>
    <w:tmpl w:val="C7A99D6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FA63689"/>
    <w:multiLevelType w:val="hybridMultilevel"/>
    <w:tmpl w:val="5630E1AA"/>
    <w:lvl w:ilvl="0" w:tplc="8098C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99E76B"/>
    <w:multiLevelType w:val="multilevel"/>
    <w:tmpl w:val="651C6230"/>
    <w:lvl w:ilvl="0">
      <w:start w:val="3"/>
      <w:numFmt w:val="lowerRoman"/>
      <w:lvlText w:val="%1."/>
      <w:lvlJc w:val="left"/>
      <w:pPr>
        <w:tabs>
          <w:tab w:val="num" w:pos="0"/>
        </w:tabs>
        <w:ind w:left="480" w:hanging="480"/>
      </w:pPr>
    </w:lvl>
    <w:lvl w:ilvl="1">
      <w:start w:val="3"/>
      <w:numFmt w:val="lowerRoman"/>
      <w:lvlText w:val="%2."/>
      <w:lvlJc w:val="left"/>
      <w:pPr>
        <w:tabs>
          <w:tab w:val="num" w:pos="720"/>
        </w:tabs>
        <w:ind w:left="1200" w:hanging="480"/>
      </w:pPr>
    </w:lvl>
    <w:lvl w:ilvl="2">
      <w:start w:val="3"/>
      <w:numFmt w:val="lowerRoman"/>
      <w:lvlText w:val="%3."/>
      <w:lvlJc w:val="left"/>
      <w:pPr>
        <w:tabs>
          <w:tab w:val="num" w:pos="1440"/>
        </w:tabs>
        <w:ind w:left="1920" w:hanging="480"/>
      </w:pPr>
    </w:lvl>
    <w:lvl w:ilvl="3">
      <w:start w:val="3"/>
      <w:numFmt w:val="lowerRoman"/>
      <w:lvlText w:val="%4."/>
      <w:lvlJc w:val="left"/>
      <w:pPr>
        <w:tabs>
          <w:tab w:val="num" w:pos="2160"/>
        </w:tabs>
        <w:ind w:left="2640" w:hanging="480"/>
      </w:pPr>
    </w:lvl>
    <w:lvl w:ilvl="4">
      <w:start w:val="3"/>
      <w:numFmt w:val="lowerRoman"/>
      <w:lvlText w:val="%5."/>
      <w:lvlJc w:val="left"/>
      <w:pPr>
        <w:tabs>
          <w:tab w:val="num" w:pos="2880"/>
        </w:tabs>
        <w:ind w:left="3360" w:hanging="480"/>
      </w:pPr>
    </w:lvl>
    <w:lvl w:ilvl="5">
      <w:start w:val="3"/>
      <w:numFmt w:val="lowerRoman"/>
      <w:lvlText w:val="%6."/>
      <w:lvlJc w:val="left"/>
      <w:pPr>
        <w:tabs>
          <w:tab w:val="num" w:pos="3600"/>
        </w:tabs>
        <w:ind w:left="4080" w:hanging="480"/>
      </w:pPr>
    </w:lvl>
    <w:lvl w:ilvl="6">
      <w:start w:val="3"/>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F22CBFF"/>
    <w:multiLevelType w:val="multilevel"/>
    <w:tmpl w:val="35906744"/>
    <w:lvl w:ilvl="0">
      <w:start w:val="7"/>
      <w:numFmt w:val="lowerRoman"/>
      <w:lvlText w:val="%1."/>
      <w:lvlJc w:val="left"/>
      <w:pPr>
        <w:tabs>
          <w:tab w:val="num" w:pos="0"/>
        </w:tabs>
        <w:ind w:left="480" w:hanging="480"/>
      </w:pPr>
    </w:lvl>
    <w:lvl w:ilvl="1">
      <w:start w:val="7"/>
      <w:numFmt w:val="lowerRoman"/>
      <w:lvlText w:val="%2."/>
      <w:lvlJc w:val="left"/>
      <w:pPr>
        <w:tabs>
          <w:tab w:val="num" w:pos="720"/>
        </w:tabs>
        <w:ind w:left="1200" w:hanging="480"/>
      </w:pPr>
    </w:lvl>
    <w:lvl w:ilvl="2">
      <w:start w:val="7"/>
      <w:numFmt w:val="lowerRoman"/>
      <w:lvlText w:val="%3."/>
      <w:lvlJc w:val="left"/>
      <w:pPr>
        <w:tabs>
          <w:tab w:val="num" w:pos="1440"/>
        </w:tabs>
        <w:ind w:left="1920" w:hanging="480"/>
      </w:pPr>
    </w:lvl>
    <w:lvl w:ilvl="3">
      <w:start w:val="7"/>
      <w:numFmt w:val="lowerRoman"/>
      <w:lvlText w:val="%4."/>
      <w:lvlJc w:val="left"/>
      <w:pPr>
        <w:tabs>
          <w:tab w:val="num" w:pos="2160"/>
        </w:tabs>
        <w:ind w:left="2640" w:hanging="480"/>
      </w:pPr>
    </w:lvl>
    <w:lvl w:ilvl="4">
      <w:start w:val="7"/>
      <w:numFmt w:val="lowerRoman"/>
      <w:lvlText w:val="%5."/>
      <w:lvlJc w:val="left"/>
      <w:pPr>
        <w:tabs>
          <w:tab w:val="num" w:pos="2880"/>
        </w:tabs>
        <w:ind w:left="3360" w:hanging="480"/>
      </w:pPr>
    </w:lvl>
    <w:lvl w:ilvl="5">
      <w:start w:val="7"/>
      <w:numFmt w:val="lowerRoman"/>
      <w:lvlText w:val="%6."/>
      <w:lvlJc w:val="left"/>
      <w:pPr>
        <w:tabs>
          <w:tab w:val="num" w:pos="3600"/>
        </w:tabs>
        <w:ind w:left="4080" w:hanging="480"/>
      </w:pPr>
    </w:lvl>
    <w:lvl w:ilvl="6">
      <w:start w:val="7"/>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2">
    <w:nsid w:val="742F0742"/>
    <w:multiLevelType w:val="hybridMultilevel"/>
    <w:tmpl w:val="4EBCE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37"/>
  </w:num>
  <w:num w:numId="5">
    <w:abstractNumId w:val="12"/>
  </w:num>
  <w:num w:numId="6">
    <w:abstractNumId w:val="34"/>
  </w:num>
  <w:num w:numId="7">
    <w:abstractNumId w:val="13"/>
  </w:num>
  <w:num w:numId="8">
    <w:abstractNumId w:val="25"/>
  </w:num>
  <w:num w:numId="9">
    <w:abstractNumId w:val="38"/>
  </w:num>
  <w:num w:numId="10">
    <w:abstractNumId w:val="40"/>
  </w:num>
  <w:num w:numId="11">
    <w:abstractNumId w:val="20"/>
  </w:num>
  <w:num w:numId="12">
    <w:abstractNumId w:val="15"/>
  </w:num>
  <w:num w:numId="13">
    <w:abstractNumId w:val="10"/>
  </w:num>
  <w:num w:numId="14">
    <w:abstractNumId w:val="36"/>
  </w:num>
  <w:num w:numId="15">
    <w:abstractNumId w:val="32"/>
  </w:num>
  <w:num w:numId="16">
    <w:abstractNumId w:val="43"/>
  </w:num>
  <w:num w:numId="17">
    <w:abstractNumId w:val="11"/>
  </w:num>
  <w:num w:numId="18">
    <w:abstractNumId w:val="16"/>
  </w:num>
  <w:num w:numId="19">
    <w:abstractNumId w:val="18"/>
  </w:num>
  <w:num w:numId="20">
    <w:abstractNumId w:val="26"/>
  </w:num>
  <w:num w:numId="21">
    <w:abstractNumId w:val="2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39"/>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5">
    <w:abstractNumId w:val="30"/>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6">
    <w:abstractNumId w:val="1"/>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num>
  <w:num w:numId="27">
    <w:abstractNumId w:val="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8">
    <w:abstractNumId w:val="4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29">
    <w:abstractNumId w:val="23"/>
  </w:num>
  <w:num w:numId="30">
    <w:abstractNumId w:val="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31">
    <w:abstractNumId w:val="42"/>
  </w:num>
  <w:num w:numId="32">
    <w:abstractNumId w:val="21"/>
  </w:num>
  <w:num w:numId="33">
    <w:abstractNumId w:val="35"/>
  </w:num>
  <w:num w:numId="34">
    <w:abstractNumId w:val="33"/>
  </w:num>
  <w:num w:numId="35">
    <w:abstractNumId w:val="22"/>
  </w:num>
  <w:num w:numId="36">
    <w:abstractNumId w:val="27"/>
  </w:num>
  <w:num w:numId="37">
    <w:abstractNumId w:val="14"/>
  </w:num>
  <w:num w:numId="38">
    <w:abstractNumId w:val="29"/>
  </w:num>
  <w:num w:numId="39">
    <w:abstractNumId w:val="24"/>
  </w:num>
  <w:num w:numId="40">
    <w:abstractNumId w:val="17"/>
  </w:num>
  <w:num w:numId="41">
    <w:abstractNumId w:val="9"/>
  </w:num>
  <w:num w:numId="42">
    <w:abstractNumId w:val="31"/>
  </w:num>
  <w:num w:numId="43">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238C"/>
    <w:rsid w:val="00004D95"/>
    <w:rsid w:val="00021173"/>
    <w:rsid w:val="00032E59"/>
    <w:rsid w:val="000345AC"/>
    <w:rsid w:val="0003612F"/>
    <w:rsid w:val="00041A46"/>
    <w:rsid w:val="00041F37"/>
    <w:rsid w:val="000430C4"/>
    <w:rsid w:val="000458F3"/>
    <w:rsid w:val="000501A9"/>
    <w:rsid w:val="00050D62"/>
    <w:rsid w:val="000512C9"/>
    <w:rsid w:val="00051B42"/>
    <w:rsid w:val="00054619"/>
    <w:rsid w:val="000568AE"/>
    <w:rsid w:val="00061509"/>
    <w:rsid w:val="00061FC5"/>
    <w:rsid w:val="00064105"/>
    <w:rsid w:val="0006523F"/>
    <w:rsid w:val="00066D66"/>
    <w:rsid w:val="000719DF"/>
    <w:rsid w:val="00073BE9"/>
    <w:rsid w:val="000743D6"/>
    <w:rsid w:val="00080621"/>
    <w:rsid w:val="00082702"/>
    <w:rsid w:val="00083C2F"/>
    <w:rsid w:val="000854F4"/>
    <w:rsid w:val="0009202A"/>
    <w:rsid w:val="000976A7"/>
    <w:rsid w:val="000A6677"/>
    <w:rsid w:val="000B0E0B"/>
    <w:rsid w:val="000B0E53"/>
    <w:rsid w:val="000B287B"/>
    <w:rsid w:val="000B42C3"/>
    <w:rsid w:val="000B7113"/>
    <w:rsid w:val="000B7129"/>
    <w:rsid w:val="000C2740"/>
    <w:rsid w:val="000D2BFD"/>
    <w:rsid w:val="000D41F7"/>
    <w:rsid w:val="000D4430"/>
    <w:rsid w:val="000D5389"/>
    <w:rsid w:val="000E3924"/>
    <w:rsid w:val="000F17A4"/>
    <w:rsid w:val="000F48D5"/>
    <w:rsid w:val="000F5109"/>
    <w:rsid w:val="00101751"/>
    <w:rsid w:val="0010213B"/>
    <w:rsid w:val="00102C93"/>
    <w:rsid w:val="00103106"/>
    <w:rsid w:val="0011102B"/>
    <w:rsid w:val="00114493"/>
    <w:rsid w:val="001235A2"/>
    <w:rsid w:val="0012761C"/>
    <w:rsid w:val="00127B13"/>
    <w:rsid w:val="001430C1"/>
    <w:rsid w:val="00143C30"/>
    <w:rsid w:val="0015218B"/>
    <w:rsid w:val="00152F0B"/>
    <w:rsid w:val="00156769"/>
    <w:rsid w:val="00156DCD"/>
    <w:rsid w:val="00160A5C"/>
    <w:rsid w:val="001673D3"/>
    <w:rsid w:val="00170BE9"/>
    <w:rsid w:val="00170EA1"/>
    <w:rsid w:val="00182A72"/>
    <w:rsid w:val="00182E04"/>
    <w:rsid w:val="00184A38"/>
    <w:rsid w:val="0018715A"/>
    <w:rsid w:val="00192CDF"/>
    <w:rsid w:val="00194B74"/>
    <w:rsid w:val="00196478"/>
    <w:rsid w:val="00197377"/>
    <w:rsid w:val="001A36A4"/>
    <w:rsid w:val="001A5C49"/>
    <w:rsid w:val="001A7854"/>
    <w:rsid w:val="001B1F0B"/>
    <w:rsid w:val="001B2C6C"/>
    <w:rsid w:val="001B54F2"/>
    <w:rsid w:val="001C0782"/>
    <w:rsid w:val="001C575E"/>
    <w:rsid w:val="001D0FBB"/>
    <w:rsid w:val="001D2AED"/>
    <w:rsid w:val="001D4366"/>
    <w:rsid w:val="001E3715"/>
    <w:rsid w:val="001E3DDB"/>
    <w:rsid w:val="001E5099"/>
    <w:rsid w:val="001E5C0C"/>
    <w:rsid w:val="001F02FF"/>
    <w:rsid w:val="001F0DE6"/>
    <w:rsid w:val="001F2AAE"/>
    <w:rsid w:val="001F2E9F"/>
    <w:rsid w:val="001F3E2F"/>
    <w:rsid w:val="001F4184"/>
    <w:rsid w:val="001F431E"/>
    <w:rsid w:val="001F523F"/>
    <w:rsid w:val="001F77A4"/>
    <w:rsid w:val="00200A7D"/>
    <w:rsid w:val="002024B8"/>
    <w:rsid w:val="00211D8F"/>
    <w:rsid w:val="00213200"/>
    <w:rsid w:val="0021415E"/>
    <w:rsid w:val="00214EAB"/>
    <w:rsid w:val="002163B5"/>
    <w:rsid w:val="0022226D"/>
    <w:rsid w:val="00224F19"/>
    <w:rsid w:val="00226CF1"/>
    <w:rsid w:val="0023039E"/>
    <w:rsid w:val="00231BED"/>
    <w:rsid w:val="002322A2"/>
    <w:rsid w:val="00237341"/>
    <w:rsid w:val="00243E3F"/>
    <w:rsid w:val="00244F66"/>
    <w:rsid w:val="002476BD"/>
    <w:rsid w:val="0025167E"/>
    <w:rsid w:val="00252445"/>
    <w:rsid w:val="002604B3"/>
    <w:rsid w:val="0026086C"/>
    <w:rsid w:val="002610C4"/>
    <w:rsid w:val="00262861"/>
    <w:rsid w:val="0026327E"/>
    <w:rsid w:val="00263513"/>
    <w:rsid w:val="00271372"/>
    <w:rsid w:val="00273E74"/>
    <w:rsid w:val="002743B1"/>
    <w:rsid w:val="00274604"/>
    <w:rsid w:val="0027510B"/>
    <w:rsid w:val="00284507"/>
    <w:rsid w:val="0028553D"/>
    <w:rsid w:val="0029003C"/>
    <w:rsid w:val="00291454"/>
    <w:rsid w:val="00292596"/>
    <w:rsid w:val="002A49C7"/>
    <w:rsid w:val="002A6003"/>
    <w:rsid w:val="002A6202"/>
    <w:rsid w:val="002A6E69"/>
    <w:rsid w:val="002A6FFF"/>
    <w:rsid w:val="002A761F"/>
    <w:rsid w:val="002B5AFC"/>
    <w:rsid w:val="002B7241"/>
    <w:rsid w:val="002C1870"/>
    <w:rsid w:val="002C2EFE"/>
    <w:rsid w:val="002D2EBC"/>
    <w:rsid w:val="002D4632"/>
    <w:rsid w:val="002D6BA9"/>
    <w:rsid w:val="002E1888"/>
    <w:rsid w:val="002E3DFF"/>
    <w:rsid w:val="002E4060"/>
    <w:rsid w:val="002E478D"/>
    <w:rsid w:val="002E62DD"/>
    <w:rsid w:val="002F2BB4"/>
    <w:rsid w:val="002F5F12"/>
    <w:rsid w:val="002F77A6"/>
    <w:rsid w:val="00301C78"/>
    <w:rsid w:val="00301DEB"/>
    <w:rsid w:val="00310A23"/>
    <w:rsid w:val="0031333E"/>
    <w:rsid w:val="00314780"/>
    <w:rsid w:val="00322B7E"/>
    <w:rsid w:val="00326341"/>
    <w:rsid w:val="0032752A"/>
    <w:rsid w:val="00330222"/>
    <w:rsid w:val="00334F00"/>
    <w:rsid w:val="00335E3C"/>
    <w:rsid w:val="00341440"/>
    <w:rsid w:val="003442F1"/>
    <w:rsid w:val="003470D3"/>
    <w:rsid w:val="00350C85"/>
    <w:rsid w:val="00351A15"/>
    <w:rsid w:val="003530B4"/>
    <w:rsid w:val="00357EF1"/>
    <w:rsid w:val="00360798"/>
    <w:rsid w:val="003614AA"/>
    <w:rsid w:val="00364371"/>
    <w:rsid w:val="00365196"/>
    <w:rsid w:val="0037034D"/>
    <w:rsid w:val="00371CB1"/>
    <w:rsid w:val="00372966"/>
    <w:rsid w:val="00373B5D"/>
    <w:rsid w:val="003746AA"/>
    <w:rsid w:val="003748D3"/>
    <w:rsid w:val="00374CD6"/>
    <w:rsid w:val="00376A0B"/>
    <w:rsid w:val="00376D3E"/>
    <w:rsid w:val="00377123"/>
    <w:rsid w:val="0038196C"/>
    <w:rsid w:val="00384CF6"/>
    <w:rsid w:val="0038608D"/>
    <w:rsid w:val="00391831"/>
    <w:rsid w:val="00392801"/>
    <w:rsid w:val="00392C5E"/>
    <w:rsid w:val="00396A9A"/>
    <w:rsid w:val="00397E49"/>
    <w:rsid w:val="003B56F1"/>
    <w:rsid w:val="003B6C8E"/>
    <w:rsid w:val="003C0897"/>
    <w:rsid w:val="003C1E6E"/>
    <w:rsid w:val="003C2508"/>
    <w:rsid w:val="003C2B25"/>
    <w:rsid w:val="003C78A0"/>
    <w:rsid w:val="003C7C10"/>
    <w:rsid w:val="003D12DC"/>
    <w:rsid w:val="003D1723"/>
    <w:rsid w:val="003D287F"/>
    <w:rsid w:val="003D428D"/>
    <w:rsid w:val="003D5E87"/>
    <w:rsid w:val="003D7EF4"/>
    <w:rsid w:val="003E0882"/>
    <w:rsid w:val="003E175E"/>
    <w:rsid w:val="003E4430"/>
    <w:rsid w:val="003F139B"/>
    <w:rsid w:val="00403639"/>
    <w:rsid w:val="00404CC9"/>
    <w:rsid w:val="00411883"/>
    <w:rsid w:val="0041424F"/>
    <w:rsid w:val="00416C62"/>
    <w:rsid w:val="00416FEE"/>
    <w:rsid w:val="00420A1A"/>
    <w:rsid w:val="00420F4E"/>
    <w:rsid w:val="00433F10"/>
    <w:rsid w:val="0044109B"/>
    <w:rsid w:val="004419B4"/>
    <w:rsid w:val="00446400"/>
    <w:rsid w:val="00450B6D"/>
    <w:rsid w:val="00452562"/>
    <w:rsid w:val="00460DF1"/>
    <w:rsid w:val="0046102B"/>
    <w:rsid w:val="004679B8"/>
    <w:rsid w:val="00472532"/>
    <w:rsid w:val="00480C1B"/>
    <w:rsid w:val="00486168"/>
    <w:rsid w:val="004904F8"/>
    <w:rsid w:val="00492291"/>
    <w:rsid w:val="00493966"/>
    <w:rsid w:val="004944C9"/>
    <w:rsid w:val="00494779"/>
    <w:rsid w:val="004A7084"/>
    <w:rsid w:val="004C2452"/>
    <w:rsid w:val="004C4BA1"/>
    <w:rsid w:val="004C55A2"/>
    <w:rsid w:val="004C68B8"/>
    <w:rsid w:val="004C6BC3"/>
    <w:rsid w:val="004C757A"/>
    <w:rsid w:val="004C7E29"/>
    <w:rsid w:val="004D0408"/>
    <w:rsid w:val="004D274E"/>
    <w:rsid w:val="004D2E2D"/>
    <w:rsid w:val="004D732F"/>
    <w:rsid w:val="004E5095"/>
    <w:rsid w:val="004F189D"/>
    <w:rsid w:val="004F1B2C"/>
    <w:rsid w:val="004F2B36"/>
    <w:rsid w:val="004F2EE0"/>
    <w:rsid w:val="005079D1"/>
    <w:rsid w:val="00510433"/>
    <w:rsid w:val="005146FC"/>
    <w:rsid w:val="00515418"/>
    <w:rsid w:val="0051624F"/>
    <w:rsid w:val="00521042"/>
    <w:rsid w:val="00521111"/>
    <w:rsid w:val="005221F2"/>
    <w:rsid w:val="00523698"/>
    <w:rsid w:val="00524419"/>
    <w:rsid w:val="005339AA"/>
    <w:rsid w:val="005354ED"/>
    <w:rsid w:val="00535AAB"/>
    <w:rsid w:val="005365F2"/>
    <w:rsid w:val="00537DBF"/>
    <w:rsid w:val="00541139"/>
    <w:rsid w:val="0054248A"/>
    <w:rsid w:val="0054268F"/>
    <w:rsid w:val="005444C4"/>
    <w:rsid w:val="00550AA8"/>
    <w:rsid w:val="005538B1"/>
    <w:rsid w:val="00554152"/>
    <w:rsid w:val="0056293B"/>
    <w:rsid w:val="005647B4"/>
    <w:rsid w:val="00564F8A"/>
    <w:rsid w:val="00566D31"/>
    <w:rsid w:val="00580E20"/>
    <w:rsid w:val="005835E6"/>
    <w:rsid w:val="00586EFA"/>
    <w:rsid w:val="005916C2"/>
    <w:rsid w:val="00595E75"/>
    <w:rsid w:val="00597E4A"/>
    <w:rsid w:val="005A0B3F"/>
    <w:rsid w:val="005A23DA"/>
    <w:rsid w:val="005A72A6"/>
    <w:rsid w:val="005B3A53"/>
    <w:rsid w:val="005B4DE2"/>
    <w:rsid w:val="005B50D4"/>
    <w:rsid w:val="005B533C"/>
    <w:rsid w:val="005B686B"/>
    <w:rsid w:val="005B6FCD"/>
    <w:rsid w:val="005C138E"/>
    <w:rsid w:val="005C5F42"/>
    <w:rsid w:val="005C66BD"/>
    <w:rsid w:val="005C6CA2"/>
    <w:rsid w:val="005D1295"/>
    <w:rsid w:val="005D18E7"/>
    <w:rsid w:val="005D3801"/>
    <w:rsid w:val="005D4913"/>
    <w:rsid w:val="005D51D7"/>
    <w:rsid w:val="005D59BC"/>
    <w:rsid w:val="005E47B1"/>
    <w:rsid w:val="005E528C"/>
    <w:rsid w:val="005E555B"/>
    <w:rsid w:val="005E6C4B"/>
    <w:rsid w:val="005F0EE9"/>
    <w:rsid w:val="005F193F"/>
    <w:rsid w:val="005F33D1"/>
    <w:rsid w:val="005F5137"/>
    <w:rsid w:val="005F5531"/>
    <w:rsid w:val="005F707D"/>
    <w:rsid w:val="00601976"/>
    <w:rsid w:val="00604EB5"/>
    <w:rsid w:val="00607686"/>
    <w:rsid w:val="00611467"/>
    <w:rsid w:val="00613C5E"/>
    <w:rsid w:val="00614B08"/>
    <w:rsid w:val="00615824"/>
    <w:rsid w:val="0061715F"/>
    <w:rsid w:val="00622E04"/>
    <w:rsid w:val="00626CDF"/>
    <w:rsid w:val="0063042A"/>
    <w:rsid w:val="00631AED"/>
    <w:rsid w:val="00636D0C"/>
    <w:rsid w:val="00641FB9"/>
    <w:rsid w:val="0064213A"/>
    <w:rsid w:val="00646615"/>
    <w:rsid w:val="00650F15"/>
    <w:rsid w:val="006545DB"/>
    <w:rsid w:val="006548D0"/>
    <w:rsid w:val="00656301"/>
    <w:rsid w:val="00660055"/>
    <w:rsid w:val="00662109"/>
    <w:rsid w:val="0067161E"/>
    <w:rsid w:val="00674D0A"/>
    <w:rsid w:val="00677BCF"/>
    <w:rsid w:val="00680F9D"/>
    <w:rsid w:val="006824C4"/>
    <w:rsid w:val="00696634"/>
    <w:rsid w:val="00697CE1"/>
    <w:rsid w:val="006A3F88"/>
    <w:rsid w:val="006A532C"/>
    <w:rsid w:val="006A7099"/>
    <w:rsid w:val="006B12B9"/>
    <w:rsid w:val="006B33C5"/>
    <w:rsid w:val="006B6873"/>
    <w:rsid w:val="006B79CB"/>
    <w:rsid w:val="006C1FD0"/>
    <w:rsid w:val="006C5128"/>
    <w:rsid w:val="006C61C6"/>
    <w:rsid w:val="006D3722"/>
    <w:rsid w:val="006D5038"/>
    <w:rsid w:val="006E0F3B"/>
    <w:rsid w:val="006E2FA7"/>
    <w:rsid w:val="006E57A0"/>
    <w:rsid w:val="006F271A"/>
    <w:rsid w:val="006F5A18"/>
    <w:rsid w:val="006F6B16"/>
    <w:rsid w:val="00707662"/>
    <w:rsid w:val="007077FC"/>
    <w:rsid w:val="00710D67"/>
    <w:rsid w:val="0071323A"/>
    <w:rsid w:val="00714014"/>
    <w:rsid w:val="007236AD"/>
    <w:rsid w:val="00724FCF"/>
    <w:rsid w:val="00730CFC"/>
    <w:rsid w:val="00731AF3"/>
    <w:rsid w:val="00734972"/>
    <w:rsid w:val="007402B3"/>
    <w:rsid w:val="00740A36"/>
    <w:rsid w:val="007445E7"/>
    <w:rsid w:val="0074518E"/>
    <w:rsid w:val="00750909"/>
    <w:rsid w:val="00751587"/>
    <w:rsid w:val="0075264C"/>
    <w:rsid w:val="007606A9"/>
    <w:rsid w:val="00760BA7"/>
    <w:rsid w:val="00763885"/>
    <w:rsid w:val="00763DDA"/>
    <w:rsid w:val="00763E55"/>
    <w:rsid w:val="007728DC"/>
    <w:rsid w:val="00773A9D"/>
    <w:rsid w:val="00774672"/>
    <w:rsid w:val="00774A5C"/>
    <w:rsid w:val="007844EE"/>
    <w:rsid w:val="00784597"/>
    <w:rsid w:val="00784D22"/>
    <w:rsid w:val="00791F74"/>
    <w:rsid w:val="00794F81"/>
    <w:rsid w:val="007968AB"/>
    <w:rsid w:val="007A31BF"/>
    <w:rsid w:val="007A4C31"/>
    <w:rsid w:val="007B3762"/>
    <w:rsid w:val="007B3E2A"/>
    <w:rsid w:val="007B52F9"/>
    <w:rsid w:val="007B6B3F"/>
    <w:rsid w:val="007B7379"/>
    <w:rsid w:val="007C2387"/>
    <w:rsid w:val="007C519A"/>
    <w:rsid w:val="007C7E3D"/>
    <w:rsid w:val="007D08DC"/>
    <w:rsid w:val="007D0BCF"/>
    <w:rsid w:val="007D4301"/>
    <w:rsid w:val="007D524F"/>
    <w:rsid w:val="007D5312"/>
    <w:rsid w:val="007E0652"/>
    <w:rsid w:val="007E0E02"/>
    <w:rsid w:val="007E4E53"/>
    <w:rsid w:val="007F0DF6"/>
    <w:rsid w:val="007F10DA"/>
    <w:rsid w:val="007F68F9"/>
    <w:rsid w:val="007F7014"/>
    <w:rsid w:val="0080152A"/>
    <w:rsid w:val="00803CFA"/>
    <w:rsid w:val="00805203"/>
    <w:rsid w:val="00806716"/>
    <w:rsid w:val="00810403"/>
    <w:rsid w:val="00810BA6"/>
    <w:rsid w:val="00814AFD"/>
    <w:rsid w:val="00815563"/>
    <w:rsid w:val="00815A7E"/>
    <w:rsid w:val="00816D9E"/>
    <w:rsid w:val="00820F08"/>
    <w:rsid w:val="00822E31"/>
    <w:rsid w:val="00826AEC"/>
    <w:rsid w:val="00827E61"/>
    <w:rsid w:val="00830421"/>
    <w:rsid w:val="00830790"/>
    <w:rsid w:val="00831B40"/>
    <w:rsid w:val="008342CA"/>
    <w:rsid w:val="00835844"/>
    <w:rsid w:val="00841510"/>
    <w:rsid w:val="00847AFB"/>
    <w:rsid w:val="00847CCD"/>
    <w:rsid w:val="008540B2"/>
    <w:rsid w:val="008650C7"/>
    <w:rsid w:val="008651A6"/>
    <w:rsid w:val="008658FB"/>
    <w:rsid w:val="008664AA"/>
    <w:rsid w:val="00870854"/>
    <w:rsid w:val="008731CE"/>
    <w:rsid w:val="008758F0"/>
    <w:rsid w:val="00883975"/>
    <w:rsid w:val="008844D1"/>
    <w:rsid w:val="0088533E"/>
    <w:rsid w:val="0088535C"/>
    <w:rsid w:val="00885720"/>
    <w:rsid w:val="00887E6B"/>
    <w:rsid w:val="0089007B"/>
    <w:rsid w:val="00890499"/>
    <w:rsid w:val="008A22C2"/>
    <w:rsid w:val="008A6719"/>
    <w:rsid w:val="008A73D4"/>
    <w:rsid w:val="008B4E0D"/>
    <w:rsid w:val="008B7F82"/>
    <w:rsid w:val="008C4130"/>
    <w:rsid w:val="008C4AD1"/>
    <w:rsid w:val="008C7314"/>
    <w:rsid w:val="008D18B9"/>
    <w:rsid w:val="008D1964"/>
    <w:rsid w:val="008D30E5"/>
    <w:rsid w:val="008D3267"/>
    <w:rsid w:val="008D3334"/>
    <w:rsid w:val="008D4E16"/>
    <w:rsid w:val="008F16A1"/>
    <w:rsid w:val="008F4552"/>
    <w:rsid w:val="008F4D4A"/>
    <w:rsid w:val="008F50D2"/>
    <w:rsid w:val="008F7FDC"/>
    <w:rsid w:val="00901A21"/>
    <w:rsid w:val="009024EA"/>
    <w:rsid w:val="009033D5"/>
    <w:rsid w:val="00903964"/>
    <w:rsid w:val="00906E89"/>
    <w:rsid w:val="009073CB"/>
    <w:rsid w:val="00924CC5"/>
    <w:rsid w:val="00930A69"/>
    <w:rsid w:val="009329C1"/>
    <w:rsid w:val="00933186"/>
    <w:rsid w:val="0093380F"/>
    <w:rsid w:val="00944149"/>
    <w:rsid w:val="00944E8B"/>
    <w:rsid w:val="00955CF5"/>
    <w:rsid w:val="009608CB"/>
    <w:rsid w:val="00962417"/>
    <w:rsid w:val="00962918"/>
    <w:rsid w:val="0096639F"/>
    <w:rsid w:val="0097010D"/>
    <w:rsid w:val="0097050C"/>
    <w:rsid w:val="0097064C"/>
    <w:rsid w:val="00975003"/>
    <w:rsid w:val="0097511F"/>
    <w:rsid w:val="00975A81"/>
    <w:rsid w:val="00975EC4"/>
    <w:rsid w:val="009849BF"/>
    <w:rsid w:val="00986A2D"/>
    <w:rsid w:val="00996A3D"/>
    <w:rsid w:val="00996A57"/>
    <w:rsid w:val="009A6175"/>
    <w:rsid w:val="009B0CCC"/>
    <w:rsid w:val="009B12FE"/>
    <w:rsid w:val="009B4882"/>
    <w:rsid w:val="009B570E"/>
    <w:rsid w:val="009C05E9"/>
    <w:rsid w:val="009C0DA2"/>
    <w:rsid w:val="009C4127"/>
    <w:rsid w:val="009C4684"/>
    <w:rsid w:val="009D0C53"/>
    <w:rsid w:val="009D2FA2"/>
    <w:rsid w:val="009D382A"/>
    <w:rsid w:val="009D7492"/>
    <w:rsid w:val="009E1350"/>
    <w:rsid w:val="009E4C0B"/>
    <w:rsid w:val="009E50F7"/>
    <w:rsid w:val="009E5A49"/>
    <w:rsid w:val="009F0722"/>
    <w:rsid w:val="009F1C14"/>
    <w:rsid w:val="009F4A18"/>
    <w:rsid w:val="009F7C93"/>
    <w:rsid w:val="00A023FB"/>
    <w:rsid w:val="00A03382"/>
    <w:rsid w:val="00A05CAE"/>
    <w:rsid w:val="00A0749D"/>
    <w:rsid w:val="00A11151"/>
    <w:rsid w:val="00A217A6"/>
    <w:rsid w:val="00A241BD"/>
    <w:rsid w:val="00A2505E"/>
    <w:rsid w:val="00A26FD3"/>
    <w:rsid w:val="00A30A9E"/>
    <w:rsid w:val="00A3645E"/>
    <w:rsid w:val="00A37448"/>
    <w:rsid w:val="00A37B09"/>
    <w:rsid w:val="00A42712"/>
    <w:rsid w:val="00A43104"/>
    <w:rsid w:val="00A471C1"/>
    <w:rsid w:val="00A524CD"/>
    <w:rsid w:val="00A535D0"/>
    <w:rsid w:val="00A61695"/>
    <w:rsid w:val="00A61FE7"/>
    <w:rsid w:val="00A62BBF"/>
    <w:rsid w:val="00A64030"/>
    <w:rsid w:val="00A653A0"/>
    <w:rsid w:val="00A661D7"/>
    <w:rsid w:val="00A70511"/>
    <w:rsid w:val="00A724CA"/>
    <w:rsid w:val="00A74B92"/>
    <w:rsid w:val="00A8291B"/>
    <w:rsid w:val="00A82D80"/>
    <w:rsid w:val="00A86537"/>
    <w:rsid w:val="00A878D1"/>
    <w:rsid w:val="00A97608"/>
    <w:rsid w:val="00AA2F94"/>
    <w:rsid w:val="00AA3882"/>
    <w:rsid w:val="00AA5C29"/>
    <w:rsid w:val="00AB083F"/>
    <w:rsid w:val="00AB359E"/>
    <w:rsid w:val="00AC292E"/>
    <w:rsid w:val="00AD46DB"/>
    <w:rsid w:val="00AE2962"/>
    <w:rsid w:val="00AE4C30"/>
    <w:rsid w:val="00AE6882"/>
    <w:rsid w:val="00AE6B82"/>
    <w:rsid w:val="00AF395A"/>
    <w:rsid w:val="00AF4525"/>
    <w:rsid w:val="00AF4DD2"/>
    <w:rsid w:val="00AF6903"/>
    <w:rsid w:val="00AF6F04"/>
    <w:rsid w:val="00B02884"/>
    <w:rsid w:val="00B03087"/>
    <w:rsid w:val="00B0410A"/>
    <w:rsid w:val="00B04925"/>
    <w:rsid w:val="00B04DA9"/>
    <w:rsid w:val="00B06AF3"/>
    <w:rsid w:val="00B12AE0"/>
    <w:rsid w:val="00B147B7"/>
    <w:rsid w:val="00B15011"/>
    <w:rsid w:val="00B16C12"/>
    <w:rsid w:val="00B33444"/>
    <w:rsid w:val="00B41B49"/>
    <w:rsid w:val="00B420F3"/>
    <w:rsid w:val="00B42E5D"/>
    <w:rsid w:val="00B45004"/>
    <w:rsid w:val="00B4597A"/>
    <w:rsid w:val="00B46779"/>
    <w:rsid w:val="00B52A94"/>
    <w:rsid w:val="00B54C00"/>
    <w:rsid w:val="00B54F02"/>
    <w:rsid w:val="00B57178"/>
    <w:rsid w:val="00B5733A"/>
    <w:rsid w:val="00B61F8E"/>
    <w:rsid w:val="00B6264A"/>
    <w:rsid w:val="00B64530"/>
    <w:rsid w:val="00B65D8E"/>
    <w:rsid w:val="00B65DAF"/>
    <w:rsid w:val="00B6619B"/>
    <w:rsid w:val="00B66EAE"/>
    <w:rsid w:val="00B7609E"/>
    <w:rsid w:val="00B764C8"/>
    <w:rsid w:val="00B768A9"/>
    <w:rsid w:val="00B7768F"/>
    <w:rsid w:val="00B8386B"/>
    <w:rsid w:val="00B90E6E"/>
    <w:rsid w:val="00B90EA7"/>
    <w:rsid w:val="00B9134A"/>
    <w:rsid w:val="00B91463"/>
    <w:rsid w:val="00B9250A"/>
    <w:rsid w:val="00B92AAD"/>
    <w:rsid w:val="00B95AC5"/>
    <w:rsid w:val="00B95B76"/>
    <w:rsid w:val="00BA03CD"/>
    <w:rsid w:val="00BA7180"/>
    <w:rsid w:val="00BB04E1"/>
    <w:rsid w:val="00BB1DE4"/>
    <w:rsid w:val="00BC1396"/>
    <w:rsid w:val="00BC20CD"/>
    <w:rsid w:val="00BC5619"/>
    <w:rsid w:val="00BC678B"/>
    <w:rsid w:val="00BD07A0"/>
    <w:rsid w:val="00BD2B4C"/>
    <w:rsid w:val="00BD3173"/>
    <w:rsid w:val="00BD59ED"/>
    <w:rsid w:val="00BD7324"/>
    <w:rsid w:val="00BD76B0"/>
    <w:rsid w:val="00BE1EF3"/>
    <w:rsid w:val="00BE68F4"/>
    <w:rsid w:val="00BE7B7F"/>
    <w:rsid w:val="00BF0354"/>
    <w:rsid w:val="00BF11DF"/>
    <w:rsid w:val="00BF173C"/>
    <w:rsid w:val="00BF2255"/>
    <w:rsid w:val="00BF3728"/>
    <w:rsid w:val="00C03258"/>
    <w:rsid w:val="00C0552A"/>
    <w:rsid w:val="00C1319A"/>
    <w:rsid w:val="00C148A5"/>
    <w:rsid w:val="00C15D76"/>
    <w:rsid w:val="00C23589"/>
    <w:rsid w:val="00C244DF"/>
    <w:rsid w:val="00C250CC"/>
    <w:rsid w:val="00C2574E"/>
    <w:rsid w:val="00C264B1"/>
    <w:rsid w:val="00C276B7"/>
    <w:rsid w:val="00C311CB"/>
    <w:rsid w:val="00C31843"/>
    <w:rsid w:val="00C35024"/>
    <w:rsid w:val="00C40DBF"/>
    <w:rsid w:val="00C419AC"/>
    <w:rsid w:val="00C4480B"/>
    <w:rsid w:val="00C460ED"/>
    <w:rsid w:val="00C502C5"/>
    <w:rsid w:val="00C50C1E"/>
    <w:rsid w:val="00C50C76"/>
    <w:rsid w:val="00C56E76"/>
    <w:rsid w:val="00C5722F"/>
    <w:rsid w:val="00C6172E"/>
    <w:rsid w:val="00C63C8E"/>
    <w:rsid w:val="00C729D6"/>
    <w:rsid w:val="00C741C4"/>
    <w:rsid w:val="00C74A02"/>
    <w:rsid w:val="00C774B5"/>
    <w:rsid w:val="00C817F7"/>
    <w:rsid w:val="00C867B6"/>
    <w:rsid w:val="00C87680"/>
    <w:rsid w:val="00C90866"/>
    <w:rsid w:val="00CA68A8"/>
    <w:rsid w:val="00CB03DF"/>
    <w:rsid w:val="00CB078A"/>
    <w:rsid w:val="00CB1923"/>
    <w:rsid w:val="00CB6810"/>
    <w:rsid w:val="00CC05FF"/>
    <w:rsid w:val="00CC2D82"/>
    <w:rsid w:val="00CC32F3"/>
    <w:rsid w:val="00CD0396"/>
    <w:rsid w:val="00CD122E"/>
    <w:rsid w:val="00CD2BBC"/>
    <w:rsid w:val="00CD4E9D"/>
    <w:rsid w:val="00CD729B"/>
    <w:rsid w:val="00CE2172"/>
    <w:rsid w:val="00CE3F19"/>
    <w:rsid w:val="00CE7F11"/>
    <w:rsid w:val="00CF278C"/>
    <w:rsid w:val="00CF2F96"/>
    <w:rsid w:val="00CF5CAE"/>
    <w:rsid w:val="00D01009"/>
    <w:rsid w:val="00D044D0"/>
    <w:rsid w:val="00D04754"/>
    <w:rsid w:val="00D05D9C"/>
    <w:rsid w:val="00D07260"/>
    <w:rsid w:val="00D10BC3"/>
    <w:rsid w:val="00D111E3"/>
    <w:rsid w:val="00D12D00"/>
    <w:rsid w:val="00D14399"/>
    <w:rsid w:val="00D20FA4"/>
    <w:rsid w:val="00D21463"/>
    <w:rsid w:val="00D24730"/>
    <w:rsid w:val="00D26CCB"/>
    <w:rsid w:val="00D34D19"/>
    <w:rsid w:val="00D35DD4"/>
    <w:rsid w:val="00D41DEE"/>
    <w:rsid w:val="00D44ADB"/>
    <w:rsid w:val="00D460A0"/>
    <w:rsid w:val="00D47B12"/>
    <w:rsid w:val="00D51184"/>
    <w:rsid w:val="00D5413B"/>
    <w:rsid w:val="00D54D9E"/>
    <w:rsid w:val="00D6386F"/>
    <w:rsid w:val="00D6434D"/>
    <w:rsid w:val="00D67FA5"/>
    <w:rsid w:val="00D71A33"/>
    <w:rsid w:val="00D72CCA"/>
    <w:rsid w:val="00D73746"/>
    <w:rsid w:val="00D75CB6"/>
    <w:rsid w:val="00D7773D"/>
    <w:rsid w:val="00D8595E"/>
    <w:rsid w:val="00D92A51"/>
    <w:rsid w:val="00D92B72"/>
    <w:rsid w:val="00D941D9"/>
    <w:rsid w:val="00D9660D"/>
    <w:rsid w:val="00DA36B4"/>
    <w:rsid w:val="00DA441F"/>
    <w:rsid w:val="00DA6AC3"/>
    <w:rsid w:val="00DB0D13"/>
    <w:rsid w:val="00DB2BBA"/>
    <w:rsid w:val="00DC0772"/>
    <w:rsid w:val="00DC18AD"/>
    <w:rsid w:val="00DC48B9"/>
    <w:rsid w:val="00DC5202"/>
    <w:rsid w:val="00DC703E"/>
    <w:rsid w:val="00DC78BA"/>
    <w:rsid w:val="00DD3E78"/>
    <w:rsid w:val="00DD4059"/>
    <w:rsid w:val="00DE041C"/>
    <w:rsid w:val="00DE46F9"/>
    <w:rsid w:val="00DE59FD"/>
    <w:rsid w:val="00DF416C"/>
    <w:rsid w:val="00DF5BE5"/>
    <w:rsid w:val="00E00A89"/>
    <w:rsid w:val="00E027F6"/>
    <w:rsid w:val="00E03F58"/>
    <w:rsid w:val="00E05960"/>
    <w:rsid w:val="00E07629"/>
    <w:rsid w:val="00E07AFF"/>
    <w:rsid w:val="00E07E81"/>
    <w:rsid w:val="00E07F9E"/>
    <w:rsid w:val="00E10549"/>
    <w:rsid w:val="00E1126A"/>
    <w:rsid w:val="00E11C49"/>
    <w:rsid w:val="00E141E9"/>
    <w:rsid w:val="00E1529D"/>
    <w:rsid w:val="00E24F01"/>
    <w:rsid w:val="00E26216"/>
    <w:rsid w:val="00E37C1C"/>
    <w:rsid w:val="00E415FF"/>
    <w:rsid w:val="00E4169F"/>
    <w:rsid w:val="00E4258D"/>
    <w:rsid w:val="00E519B1"/>
    <w:rsid w:val="00E52554"/>
    <w:rsid w:val="00E76A19"/>
    <w:rsid w:val="00E77F99"/>
    <w:rsid w:val="00E81A17"/>
    <w:rsid w:val="00E87BD3"/>
    <w:rsid w:val="00E913DE"/>
    <w:rsid w:val="00E915E3"/>
    <w:rsid w:val="00E92180"/>
    <w:rsid w:val="00E946B8"/>
    <w:rsid w:val="00EA0304"/>
    <w:rsid w:val="00EA0B13"/>
    <w:rsid w:val="00EA5363"/>
    <w:rsid w:val="00EA6ADB"/>
    <w:rsid w:val="00EA7C18"/>
    <w:rsid w:val="00EB7C0F"/>
    <w:rsid w:val="00EC00EE"/>
    <w:rsid w:val="00EC1919"/>
    <w:rsid w:val="00EC6B10"/>
    <w:rsid w:val="00ED3F74"/>
    <w:rsid w:val="00ED700F"/>
    <w:rsid w:val="00EE0BBA"/>
    <w:rsid w:val="00EE193D"/>
    <w:rsid w:val="00EE1A81"/>
    <w:rsid w:val="00EE20CD"/>
    <w:rsid w:val="00EE3704"/>
    <w:rsid w:val="00EE54C0"/>
    <w:rsid w:val="00EE66AF"/>
    <w:rsid w:val="00EF0C84"/>
    <w:rsid w:val="00EF27E0"/>
    <w:rsid w:val="00EF7643"/>
    <w:rsid w:val="00F010F2"/>
    <w:rsid w:val="00F01E5D"/>
    <w:rsid w:val="00F04185"/>
    <w:rsid w:val="00F0470B"/>
    <w:rsid w:val="00F05201"/>
    <w:rsid w:val="00F20484"/>
    <w:rsid w:val="00F22069"/>
    <w:rsid w:val="00F22492"/>
    <w:rsid w:val="00F315FB"/>
    <w:rsid w:val="00F31EE0"/>
    <w:rsid w:val="00F338A0"/>
    <w:rsid w:val="00F427A0"/>
    <w:rsid w:val="00F5202E"/>
    <w:rsid w:val="00F55D77"/>
    <w:rsid w:val="00F55E54"/>
    <w:rsid w:val="00F56008"/>
    <w:rsid w:val="00F57194"/>
    <w:rsid w:val="00F62749"/>
    <w:rsid w:val="00F62C53"/>
    <w:rsid w:val="00F638FE"/>
    <w:rsid w:val="00F66A7D"/>
    <w:rsid w:val="00F72AB7"/>
    <w:rsid w:val="00F76D3D"/>
    <w:rsid w:val="00F76D95"/>
    <w:rsid w:val="00F81545"/>
    <w:rsid w:val="00F84CB4"/>
    <w:rsid w:val="00F850C4"/>
    <w:rsid w:val="00F906E9"/>
    <w:rsid w:val="00F925ED"/>
    <w:rsid w:val="00F93A8F"/>
    <w:rsid w:val="00FA1A7C"/>
    <w:rsid w:val="00FA2B82"/>
    <w:rsid w:val="00FA2DF0"/>
    <w:rsid w:val="00FA6444"/>
    <w:rsid w:val="00FB201D"/>
    <w:rsid w:val="00FB21AF"/>
    <w:rsid w:val="00FB2629"/>
    <w:rsid w:val="00FB3041"/>
    <w:rsid w:val="00FB40F7"/>
    <w:rsid w:val="00FC10E8"/>
    <w:rsid w:val="00FC15AD"/>
    <w:rsid w:val="00FC7197"/>
    <w:rsid w:val="00FD0169"/>
    <w:rsid w:val="00FD065D"/>
    <w:rsid w:val="00FD31B3"/>
    <w:rsid w:val="00FD568C"/>
    <w:rsid w:val="00FD6BC0"/>
    <w:rsid w:val="00FE0F77"/>
    <w:rsid w:val="00FE1DCE"/>
    <w:rsid w:val="00FE40E1"/>
    <w:rsid w:val="00FE49DA"/>
    <w:rsid w:val="00FE5D8D"/>
    <w:rsid w:val="00FE75D9"/>
    <w:rsid w:val="00FE79E5"/>
    <w:rsid w:val="00FF157D"/>
    <w:rsid w:val="00FF2006"/>
    <w:rsid w:val="00FF24BA"/>
    <w:rsid w:val="00FF2D76"/>
    <w:rsid w:val="00FF378A"/>
    <w:rsid w:val="00FF5AD1"/>
    <w:rsid w:val="00FF61F0"/>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Puesto">
    <w:name w:val="Title"/>
    <w:basedOn w:val="Normal"/>
    <w:link w:val="PuestoCar"/>
    <w:qFormat/>
    <w:rsid w:val="00FF2D76"/>
    <w:pPr>
      <w:ind w:left="567" w:right="618"/>
      <w:jc w:val="center"/>
    </w:pPr>
    <w:rPr>
      <w:rFonts w:ascii="Footlight MT Light" w:hAnsi="Footlight MT Light"/>
      <w:sz w:val="44"/>
    </w:rPr>
  </w:style>
  <w:style w:type="character" w:customStyle="1" w:styleId="PuestoCar">
    <w:name w:val="Puesto Car"/>
    <w:basedOn w:val="Fuentedeprrafopredeter"/>
    <w:link w:val="Puest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29003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iely.acosta@edu.uaa.mx" TargetMode="External"/><Relationship Id="rId18" Type="http://schemas.openxmlformats.org/officeDocument/2006/relationships/hyperlink" Target="https://www.uaa.mx/informacionpublica/"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spgonza@correo.uaa.mx" TargetMode="External"/><Relationship Id="rId17" Type="http://schemas.openxmlformats.org/officeDocument/2006/relationships/hyperlink" Target="mailto:licitacioneuaa@correo.uaa.m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eatriz.rivera@edu.uaa.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ulina.andrade@edu.uaa.mx"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ailto:beatriz.rivera@edu.uaa.mx" TargetMode="External"/><Relationship Id="rId23" Type="http://schemas.openxmlformats.org/officeDocument/2006/relationships/fontTable" Target="fontTable.xml"/><Relationship Id="rId10" Type="http://schemas.openxmlformats.org/officeDocument/2006/relationships/hyperlink" Target="mailto:licitacionesuaa@correo.uaa.mx" TargetMode="External"/><Relationship Id="rId19" Type="http://schemas.openxmlformats.org/officeDocument/2006/relationships/hyperlink" Target="http://conferencias.uaa.mx" TargetMode="External"/><Relationship Id="rId4" Type="http://schemas.openxmlformats.org/officeDocument/2006/relationships/styles" Target="styles.xml"/><Relationship Id="rId9" Type="http://schemas.openxmlformats.org/officeDocument/2006/relationships/hyperlink" Target="mailto:beatriz.rivera@edu.uaa.mx" TargetMode="External"/><Relationship Id="rId14" Type="http://schemas.openxmlformats.org/officeDocument/2006/relationships/hyperlink" Target="http://www.sat.gob.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5331A2"/>
    <w:rsid w:val="00040B57"/>
    <w:rsid w:val="00043C1A"/>
    <w:rsid w:val="0004678B"/>
    <w:rsid w:val="00066E92"/>
    <w:rsid w:val="000B747C"/>
    <w:rsid w:val="000C60E7"/>
    <w:rsid w:val="000E7D74"/>
    <w:rsid w:val="00196C9A"/>
    <w:rsid w:val="00242E62"/>
    <w:rsid w:val="0025460F"/>
    <w:rsid w:val="0028388B"/>
    <w:rsid w:val="002A6CFE"/>
    <w:rsid w:val="00325C89"/>
    <w:rsid w:val="00342ADC"/>
    <w:rsid w:val="003C2EB6"/>
    <w:rsid w:val="003E68D3"/>
    <w:rsid w:val="003F35C3"/>
    <w:rsid w:val="00416E44"/>
    <w:rsid w:val="004409F5"/>
    <w:rsid w:val="00446523"/>
    <w:rsid w:val="004A1BBF"/>
    <w:rsid w:val="004E309A"/>
    <w:rsid w:val="004F1C67"/>
    <w:rsid w:val="005331A2"/>
    <w:rsid w:val="005556D9"/>
    <w:rsid w:val="005C3C85"/>
    <w:rsid w:val="00676B2B"/>
    <w:rsid w:val="006B273D"/>
    <w:rsid w:val="006B3E49"/>
    <w:rsid w:val="00771779"/>
    <w:rsid w:val="00780173"/>
    <w:rsid w:val="00793C61"/>
    <w:rsid w:val="007A005D"/>
    <w:rsid w:val="007B61C6"/>
    <w:rsid w:val="007D6F6A"/>
    <w:rsid w:val="008109AD"/>
    <w:rsid w:val="00853B3E"/>
    <w:rsid w:val="008E26A0"/>
    <w:rsid w:val="008F5997"/>
    <w:rsid w:val="009B2657"/>
    <w:rsid w:val="009F0EE4"/>
    <w:rsid w:val="00A01A20"/>
    <w:rsid w:val="00A46F0E"/>
    <w:rsid w:val="00A65730"/>
    <w:rsid w:val="00A9624C"/>
    <w:rsid w:val="00AF0CD3"/>
    <w:rsid w:val="00AF2024"/>
    <w:rsid w:val="00B26A28"/>
    <w:rsid w:val="00B34C66"/>
    <w:rsid w:val="00B41365"/>
    <w:rsid w:val="00BC19C2"/>
    <w:rsid w:val="00BF0ADC"/>
    <w:rsid w:val="00C351D2"/>
    <w:rsid w:val="00D0286B"/>
    <w:rsid w:val="00D04C87"/>
    <w:rsid w:val="00D1572F"/>
    <w:rsid w:val="00D23068"/>
    <w:rsid w:val="00D3520F"/>
    <w:rsid w:val="00D47961"/>
    <w:rsid w:val="00D6523F"/>
    <w:rsid w:val="00DB10DE"/>
    <w:rsid w:val="00DD5D46"/>
    <w:rsid w:val="00E158BF"/>
    <w:rsid w:val="00E24902"/>
    <w:rsid w:val="00E40E12"/>
    <w:rsid w:val="00E967C1"/>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B6CE833C5A2346A1AF17C5E8764A383C">
    <w:name w:val="B6CE833C5A2346A1AF17C5E8764A383C"/>
    <w:rsid w:val="004409F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6F0E42-0217-4842-8370-EB13A4CD4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30</Pages>
  <Words>15137</Words>
  <Characters>83259</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I.T.P. E/901045968-007-2021 Adquisición de Equipos de Cómputo y tecnología para el Departamento de Enfermería del CCS.</vt:lpstr>
    </vt:vector>
  </TitlesOfParts>
  <Company/>
  <LinksUpToDate>false</LinksUpToDate>
  <CharactersWithSpaces>98200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E/901045968-007-2021 Adquisición de Equipos de Cómputo y tecnología para el Departamento de Enfermería del CCS.</dc:title>
  <dc:creator>FINANZAS</dc:creator>
  <cp:lastModifiedBy>FINAZAS4</cp:lastModifiedBy>
  <cp:revision>43</cp:revision>
  <cp:lastPrinted>2021-09-03T17:51:00Z</cp:lastPrinted>
  <dcterms:created xsi:type="dcterms:W3CDTF">2021-07-21T21:57:00Z</dcterms:created>
  <dcterms:modified xsi:type="dcterms:W3CDTF">2021-09-03T17:53:00Z</dcterms:modified>
</cp:coreProperties>
</file>