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120680">
        <w:rPr>
          <w:rFonts w:ascii="Arial" w:hAnsi="Arial" w:cs="Arial"/>
          <w:b/>
          <w:sz w:val="17"/>
          <w:szCs w:val="17"/>
          <w:lang w:val="es-MX"/>
        </w:rPr>
        <w:t>27</w:t>
      </w:r>
      <w:r w:rsidR="005602EE" w:rsidRPr="003E21B0">
        <w:rPr>
          <w:rFonts w:ascii="Arial" w:hAnsi="Arial" w:cs="Arial"/>
          <w:b/>
          <w:sz w:val="17"/>
          <w:szCs w:val="17"/>
          <w:lang w:val="es-MX"/>
        </w:rPr>
        <w:t xml:space="preserve"> de </w:t>
      </w:r>
      <w:r w:rsidR="001F19B4">
        <w:rPr>
          <w:rFonts w:ascii="Arial" w:hAnsi="Arial" w:cs="Arial"/>
          <w:b/>
          <w:sz w:val="17"/>
          <w:szCs w:val="17"/>
          <w:lang w:val="es-MX"/>
        </w:rPr>
        <w:t>octubre</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w:t>
      </w:r>
      <w:r w:rsidR="0072563A">
        <w:rPr>
          <w:rFonts w:ascii="Arial" w:hAnsi="Arial" w:cs="Arial"/>
          <w:b/>
          <w:sz w:val="17"/>
          <w:szCs w:val="17"/>
          <w:lang w:val="es-MX"/>
        </w:rPr>
        <w:t>1</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w:t>
      </w:r>
      <w:r w:rsidR="00B9737D" w:rsidRPr="00940207">
        <w:rPr>
          <w:rFonts w:ascii="Arial" w:hAnsi="Arial" w:cs="Arial"/>
          <w:sz w:val="18"/>
          <w:szCs w:val="18"/>
          <w:lang w:val="es-MX"/>
        </w:rPr>
        <w:t>VII</w:t>
      </w:r>
      <w:r w:rsidR="00B9737D">
        <w:rPr>
          <w:rFonts w:ascii="Arial" w:hAnsi="Arial" w:cs="Arial"/>
          <w:sz w:val="18"/>
          <w:szCs w:val="18"/>
          <w:lang w:val="es-MX"/>
        </w:rPr>
        <w:t>I.C</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B9737D">
        <w:rPr>
          <w:rFonts w:ascii="Arial" w:hAnsi="Arial" w:cs="Arial"/>
          <w:b/>
          <w:sz w:val="17"/>
          <w:szCs w:val="17"/>
          <w:lang w:val="es-MX"/>
        </w:rPr>
        <w:t>ITP</w:t>
      </w:r>
      <w:r w:rsidR="00F071C8" w:rsidRPr="00DA0831">
        <w:rPr>
          <w:rFonts w:ascii="Arial" w:hAnsi="Arial" w:cs="Arial"/>
          <w:b/>
          <w:sz w:val="17"/>
          <w:szCs w:val="17"/>
          <w:lang w:val="es-MX"/>
        </w:rPr>
        <w:t xml:space="preserve"> N° E/901045968-0</w:t>
      </w:r>
      <w:r w:rsidR="0072563A">
        <w:rPr>
          <w:rFonts w:ascii="Arial" w:hAnsi="Arial" w:cs="Arial"/>
          <w:b/>
          <w:sz w:val="17"/>
          <w:szCs w:val="17"/>
          <w:lang w:val="es-MX"/>
        </w:rPr>
        <w:t>0</w:t>
      </w:r>
      <w:r w:rsidR="00120680">
        <w:rPr>
          <w:rFonts w:ascii="Arial" w:hAnsi="Arial" w:cs="Arial"/>
          <w:b/>
          <w:sz w:val="17"/>
          <w:szCs w:val="17"/>
          <w:lang w:val="es-MX"/>
        </w:rPr>
        <w:t>8</w:t>
      </w:r>
      <w:r w:rsidR="00F071C8" w:rsidRPr="00DA0831">
        <w:rPr>
          <w:rFonts w:ascii="Arial" w:hAnsi="Arial" w:cs="Arial"/>
          <w:b/>
          <w:sz w:val="17"/>
          <w:szCs w:val="17"/>
          <w:lang w:val="es-MX"/>
        </w:rPr>
        <w:t>-</w:t>
      </w:r>
      <w:r w:rsidR="00166EB3">
        <w:rPr>
          <w:rFonts w:ascii="Arial" w:hAnsi="Arial" w:cs="Arial"/>
          <w:b/>
          <w:sz w:val="17"/>
          <w:szCs w:val="17"/>
          <w:lang w:val="es-MX"/>
        </w:rPr>
        <w:t>202</w:t>
      </w:r>
      <w:r w:rsidR="0072563A">
        <w:rPr>
          <w:rFonts w:ascii="Arial" w:hAnsi="Arial" w:cs="Arial"/>
          <w:b/>
          <w:sz w:val="17"/>
          <w:szCs w:val="17"/>
          <w:lang w:val="es-MX"/>
        </w:rPr>
        <w:t xml:space="preserve">1 </w:t>
      </w:r>
      <w:r w:rsidR="00940207" w:rsidRPr="003E21B0">
        <w:rPr>
          <w:rFonts w:ascii="Arial" w:hAnsi="Arial" w:cs="Arial"/>
          <w:sz w:val="17"/>
          <w:szCs w:val="17"/>
          <w:lang w:val="es-MX"/>
        </w:rPr>
        <w:t xml:space="preserve">de la convocatoria que norma esta </w:t>
      </w:r>
      <w:r w:rsidR="00B9737D">
        <w:rPr>
          <w:rFonts w:ascii="Arial" w:hAnsi="Arial" w:cs="Arial"/>
          <w:sz w:val="17"/>
          <w:szCs w:val="17"/>
          <w:lang w:val="es-MX"/>
        </w:rPr>
        <w:t>Invitación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8110FA">
        <w:rPr>
          <w:rFonts w:ascii="Arial" w:hAnsi="Arial" w:cs="Arial"/>
          <w:b/>
          <w:sz w:val="17"/>
          <w:szCs w:val="17"/>
          <w:lang w:val="es-MX"/>
        </w:rPr>
        <w:t xml:space="preserve">para </w:t>
      </w:r>
      <w:r w:rsidR="00CA59E8" w:rsidRPr="008110FA">
        <w:rPr>
          <w:rFonts w:ascii="Arial" w:hAnsi="Arial" w:cs="Arial"/>
          <w:b/>
          <w:sz w:val="17"/>
          <w:szCs w:val="17"/>
          <w:lang w:val="es-MX"/>
        </w:rPr>
        <w:t>el</w:t>
      </w:r>
      <w:r w:rsidR="008110FA">
        <w:rPr>
          <w:rFonts w:ascii="Arial" w:hAnsi="Arial" w:cs="Arial"/>
          <w:b/>
          <w:sz w:val="17"/>
          <w:szCs w:val="17"/>
          <w:lang w:val="es-MX"/>
        </w:rPr>
        <w:t xml:space="preserve"> </w:t>
      </w:r>
      <w:r w:rsidR="00120680">
        <w:rPr>
          <w:rFonts w:ascii="Arial" w:hAnsi="Arial" w:cs="Arial"/>
          <w:b/>
          <w:sz w:val="17"/>
          <w:szCs w:val="17"/>
          <w:lang w:val="es-MX"/>
        </w:rPr>
        <w:t>28</w:t>
      </w:r>
      <w:r w:rsidR="00CA59E8" w:rsidRPr="008110FA">
        <w:rPr>
          <w:rFonts w:ascii="Arial" w:hAnsi="Arial" w:cs="Arial"/>
          <w:b/>
          <w:sz w:val="17"/>
          <w:szCs w:val="17"/>
          <w:lang w:val="es-MX"/>
        </w:rPr>
        <w:t xml:space="preserve"> </w:t>
      </w:r>
      <w:r w:rsidR="005602EE" w:rsidRPr="008110FA">
        <w:rPr>
          <w:rFonts w:ascii="Arial" w:hAnsi="Arial" w:cs="Arial"/>
          <w:b/>
          <w:sz w:val="17"/>
          <w:szCs w:val="17"/>
          <w:lang w:val="es-MX"/>
        </w:rPr>
        <w:t xml:space="preserve">de </w:t>
      </w:r>
      <w:r w:rsidR="001F19B4">
        <w:rPr>
          <w:rFonts w:ascii="Arial" w:hAnsi="Arial" w:cs="Arial"/>
          <w:b/>
          <w:sz w:val="17"/>
          <w:szCs w:val="17"/>
          <w:lang w:val="es-MX"/>
        </w:rPr>
        <w:t>octubre</w:t>
      </w:r>
      <w:r w:rsidR="00F661C7" w:rsidRPr="008110FA">
        <w:rPr>
          <w:rFonts w:ascii="Arial" w:hAnsi="Arial" w:cs="Arial"/>
          <w:b/>
          <w:sz w:val="17"/>
          <w:szCs w:val="17"/>
          <w:lang w:val="es-MX"/>
        </w:rPr>
        <w:t xml:space="preserve"> </w:t>
      </w:r>
      <w:r w:rsidR="007447B8" w:rsidRPr="008110FA">
        <w:rPr>
          <w:rFonts w:ascii="Arial" w:hAnsi="Arial" w:cs="Arial"/>
          <w:b/>
          <w:sz w:val="17"/>
          <w:szCs w:val="17"/>
          <w:lang w:val="es-MX"/>
        </w:rPr>
        <w:t>de 20</w:t>
      </w:r>
      <w:r w:rsidR="00166EB3" w:rsidRPr="008110FA">
        <w:rPr>
          <w:rFonts w:ascii="Arial" w:hAnsi="Arial" w:cs="Arial"/>
          <w:b/>
          <w:sz w:val="17"/>
          <w:szCs w:val="17"/>
          <w:lang w:val="es-MX"/>
        </w:rPr>
        <w:t>2</w:t>
      </w:r>
      <w:r w:rsidR="00532156" w:rsidRPr="008110FA">
        <w:rPr>
          <w:rFonts w:ascii="Arial" w:hAnsi="Arial" w:cs="Arial"/>
          <w:b/>
          <w:sz w:val="17"/>
          <w:szCs w:val="17"/>
          <w:lang w:val="es-MX"/>
        </w:rPr>
        <w:t>1</w:t>
      </w:r>
      <w:r w:rsidR="007447B8" w:rsidRPr="008110FA">
        <w:rPr>
          <w:rFonts w:ascii="Arial" w:hAnsi="Arial" w:cs="Arial"/>
          <w:sz w:val="17"/>
          <w:szCs w:val="17"/>
          <w:lang w:val="es-MX"/>
        </w:rPr>
        <w:t xml:space="preserve"> a las </w:t>
      </w:r>
      <w:r w:rsidR="00120680">
        <w:rPr>
          <w:rFonts w:ascii="Arial" w:hAnsi="Arial" w:cs="Arial"/>
          <w:b/>
          <w:sz w:val="17"/>
          <w:szCs w:val="17"/>
          <w:lang w:val="es-MX"/>
        </w:rPr>
        <w:t>13</w:t>
      </w:r>
      <w:r w:rsidR="007447B8" w:rsidRPr="008110FA">
        <w:rPr>
          <w:rFonts w:ascii="Arial" w:hAnsi="Arial" w:cs="Arial"/>
          <w:b/>
          <w:sz w:val="17"/>
          <w:szCs w:val="17"/>
          <w:lang w:val="es-MX"/>
        </w:rPr>
        <w:t>:</w:t>
      </w:r>
      <w:r w:rsidR="000F5025" w:rsidRPr="008110FA">
        <w:rPr>
          <w:rFonts w:ascii="Arial" w:hAnsi="Arial" w:cs="Arial"/>
          <w:b/>
          <w:sz w:val="17"/>
          <w:szCs w:val="17"/>
          <w:lang w:val="es-MX"/>
        </w:rPr>
        <w:t>00</w:t>
      </w:r>
      <w:r w:rsidR="007447B8" w:rsidRPr="008110FA">
        <w:rPr>
          <w:rFonts w:ascii="Arial" w:hAnsi="Arial" w:cs="Arial"/>
          <w:sz w:val="17"/>
          <w:szCs w:val="17"/>
          <w:lang w:val="es-MX"/>
        </w:rPr>
        <w:t xml:space="preserve"> horas en </w:t>
      </w:r>
      <w:r w:rsidR="001E1CA1" w:rsidRPr="008110FA">
        <w:rPr>
          <w:rFonts w:ascii="Arial" w:hAnsi="Arial" w:cs="Arial"/>
          <w:sz w:val="17"/>
          <w:szCs w:val="17"/>
          <w:lang w:val="es-MX"/>
        </w:rPr>
        <w:t xml:space="preserve">la </w:t>
      </w:r>
      <w:r w:rsidR="004E709F" w:rsidRPr="008110FA">
        <w:rPr>
          <w:rFonts w:ascii="Arial" w:hAnsi="Arial" w:cs="Arial"/>
          <w:sz w:val="17"/>
          <w:szCs w:val="17"/>
          <w:lang w:val="es-MX"/>
        </w:rPr>
        <w:t>Sala</w:t>
      </w:r>
      <w:r w:rsidR="004E709F" w:rsidRPr="004E709F">
        <w:rPr>
          <w:rFonts w:ascii="Arial" w:hAnsi="Arial" w:cs="Arial"/>
          <w:sz w:val="17"/>
          <w:szCs w:val="17"/>
          <w:lang w:val="es-MX"/>
        </w:rPr>
        <w:t xml:space="preserve">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CB1468">
        <w:rPr>
          <w:rFonts w:ascii="Arial" w:hAnsi="Arial" w:cs="Arial"/>
          <w:sz w:val="17"/>
          <w:szCs w:val="17"/>
          <w:lang w:val="es-MX"/>
        </w:rPr>
        <w:t>---------</w:t>
      </w:r>
      <w:r w:rsidR="008110FA">
        <w:rPr>
          <w:rFonts w:ascii="Arial" w:hAnsi="Arial" w:cs="Arial"/>
          <w:sz w:val="17"/>
          <w:szCs w:val="17"/>
          <w:lang w:val="es-MX"/>
        </w:rPr>
        <w:t>----</w:t>
      </w:r>
      <w:bookmarkStart w:id="0" w:name="_GoBack"/>
      <w:bookmarkEnd w:id="0"/>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694BD4" w:rsidRPr="003E21B0" w:rsidRDefault="00694BD4" w:rsidP="00694BD4">
      <w:pPr>
        <w:pStyle w:val="Sangradetextonormal"/>
        <w:ind w:left="0"/>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BE6A37" w:rsidP="00BF281A">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120680" w:rsidP="00BF281A">
            <w:pPr>
              <w:pStyle w:val="Sangradetextonormal"/>
              <w:ind w:left="0"/>
              <w:rPr>
                <w:rFonts w:ascii="Arial" w:hAnsi="Arial" w:cs="Arial"/>
                <w:b/>
                <w:sz w:val="16"/>
                <w:szCs w:val="16"/>
                <w:lang w:val="es-ES"/>
              </w:rPr>
            </w:pPr>
            <w:r>
              <w:rPr>
                <w:rFonts w:ascii="Arial" w:hAnsi="Arial" w:cs="Arial"/>
                <w:b/>
                <w:sz w:val="16"/>
                <w:szCs w:val="16"/>
                <w:lang w:val="es-ES"/>
              </w:rPr>
              <w:t>C.P. Gloria Esther Guzmán Díaz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María Díaz Rodríguez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del Departamento Jurídico</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2C0F25"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sidR="00A31996">
              <w:rPr>
                <w:rFonts w:ascii="Arial" w:hAnsi="Arial" w:cs="Arial"/>
                <w:sz w:val="16"/>
                <w:szCs w:val="16"/>
                <w:lang w:val="es-ES"/>
              </w:rPr>
              <w:t xml:space="preserve">General </w:t>
            </w:r>
            <w:r w:rsidRPr="00855A4D">
              <w:rPr>
                <w:rFonts w:ascii="Arial" w:hAnsi="Arial" w:cs="Arial"/>
                <w:sz w:val="16"/>
                <w:szCs w:val="16"/>
                <w:lang w:val="es-ES"/>
              </w:rPr>
              <w:t>de Planeación y Desarrollo</w:t>
            </w:r>
          </w:p>
          <w:p w:rsidR="0072563A" w:rsidRPr="00855A4D" w:rsidRDefault="0072563A"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p>
          <w:p w:rsidR="0072563A" w:rsidRPr="00855A4D" w:rsidRDefault="0072563A"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570BB6" w:rsidRPr="00855A4D" w:rsidTr="0072563A">
        <w:tc>
          <w:tcPr>
            <w:tcW w:w="4351" w:type="dxa"/>
          </w:tcPr>
          <w:p w:rsidR="00570BB6" w:rsidRDefault="00570BB6" w:rsidP="00570BB6">
            <w:pPr>
              <w:pStyle w:val="Sangradetextonormal"/>
              <w:ind w:left="0"/>
              <w:rPr>
                <w:rFonts w:ascii="Arial" w:hAnsi="Arial" w:cs="Arial"/>
                <w:b/>
                <w:sz w:val="16"/>
                <w:szCs w:val="16"/>
                <w:lang w:val="es-ES"/>
              </w:rPr>
            </w:pPr>
          </w:p>
          <w:p w:rsidR="00120680" w:rsidRPr="00887D76" w:rsidRDefault="00120680" w:rsidP="00120680">
            <w:pPr>
              <w:pStyle w:val="Sangradetextonormal"/>
              <w:ind w:left="0"/>
              <w:rPr>
                <w:rFonts w:ascii="Arial" w:hAnsi="Arial" w:cs="Arial"/>
                <w:b/>
                <w:sz w:val="16"/>
                <w:szCs w:val="16"/>
              </w:rPr>
            </w:pPr>
            <w:r w:rsidRPr="00887D76">
              <w:rPr>
                <w:rFonts w:ascii="Arial" w:hAnsi="Arial" w:cs="Arial"/>
                <w:b/>
                <w:sz w:val="16"/>
                <w:szCs w:val="16"/>
                <w:lang w:val="es-ES"/>
              </w:rPr>
              <w:t>Arq. José Aguilar Martínez</w:t>
            </w:r>
          </w:p>
          <w:p w:rsidR="00570BB6" w:rsidRPr="00C55D7D" w:rsidRDefault="00120680" w:rsidP="00120680">
            <w:pPr>
              <w:pStyle w:val="Sangradetextonormal"/>
              <w:ind w:left="0"/>
              <w:rPr>
                <w:rFonts w:ascii="Arial" w:hAnsi="Arial" w:cs="Arial"/>
                <w:sz w:val="16"/>
                <w:szCs w:val="16"/>
                <w:lang w:val="es-ES"/>
              </w:rPr>
            </w:pPr>
            <w:r w:rsidRPr="00887D76">
              <w:rPr>
                <w:rFonts w:ascii="Arial" w:hAnsi="Arial" w:cs="Arial"/>
                <w:sz w:val="16"/>
                <w:szCs w:val="16"/>
                <w:lang w:val="es-ES"/>
              </w:rPr>
              <w:t>Jefe de la Sección de Transportes del Departamento de Servicios Generales de la DGIU (Área requirente)</w:t>
            </w:r>
          </w:p>
          <w:p w:rsidR="00570BB6" w:rsidRPr="00BF47DE" w:rsidRDefault="00570BB6" w:rsidP="00570BB6">
            <w:pPr>
              <w:pStyle w:val="Sangradetextonormal"/>
              <w:ind w:left="0"/>
              <w:rPr>
                <w:rFonts w:ascii="Arial" w:hAnsi="Arial" w:cs="Arial"/>
                <w:b/>
                <w:sz w:val="16"/>
                <w:szCs w:val="16"/>
                <w:lang w:val="es-ES"/>
              </w:rPr>
            </w:pPr>
          </w:p>
        </w:tc>
        <w:tc>
          <w:tcPr>
            <w:tcW w:w="4477" w:type="dxa"/>
          </w:tcPr>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110FA" w:rsidRPr="00855A4D" w:rsidTr="0072563A">
        <w:tc>
          <w:tcPr>
            <w:tcW w:w="4351" w:type="dxa"/>
          </w:tcPr>
          <w:p w:rsidR="008110FA" w:rsidRPr="00855A4D" w:rsidRDefault="008110FA" w:rsidP="008110FA">
            <w:pPr>
              <w:pStyle w:val="Sangradetextonormal"/>
              <w:ind w:left="0"/>
              <w:rPr>
                <w:rFonts w:ascii="Arial" w:hAnsi="Arial" w:cs="Arial"/>
                <w:b/>
                <w:sz w:val="16"/>
                <w:szCs w:val="16"/>
                <w:lang w:val="es-ES"/>
              </w:rPr>
            </w:pPr>
          </w:p>
          <w:p w:rsidR="008110FA" w:rsidRPr="00855A4D" w:rsidRDefault="008110FA" w:rsidP="008110FA">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8110FA" w:rsidRDefault="008110FA" w:rsidP="008110FA">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110FA" w:rsidRPr="00855A4D" w:rsidRDefault="008110FA" w:rsidP="008110FA">
            <w:pPr>
              <w:pStyle w:val="Sangradetextonormal"/>
              <w:ind w:left="0"/>
              <w:rPr>
                <w:rFonts w:ascii="Arial" w:hAnsi="Arial" w:cs="Arial"/>
                <w:sz w:val="16"/>
                <w:szCs w:val="16"/>
                <w:lang w:val="es-ES"/>
              </w:rPr>
            </w:pPr>
          </w:p>
        </w:tc>
        <w:tc>
          <w:tcPr>
            <w:tcW w:w="4477" w:type="dxa"/>
          </w:tcPr>
          <w:p w:rsidR="008110FA" w:rsidRPr="00855A4D" w:rsidRDefault="008110FA" w:rsidP="008110FA">
            <w:pPr>
              <w:pStyle w:val="Sangradetextonormal"/>
              <w:ind w:left="0"/>
              <w:jc w:val="center"/>
              <w:rPr>
                <w:rFonts w:ascii="Arial" w:hAnsi="Arial" w:cs="Arial"/>
                <w:sz w:val="16"/>
                <w:szCs w:val="16"/>
              </w:rPr>
            </w:pPr>
          </w:p>
          <w:p w:rsidR="008110FA" w:rsidRPr="00855A4D" w:rsidRDefault="008110FA" w:rsidP="008110FA">
            <w:pPr>
              <w:pStyle w:val="Sangradetextonormal"/>
              <w:ind w:left="0"/>
              <w:jc w:val="center"/>
              <w:rPr>
                <w:rFonts w:ascii="Arial" w:hAnsi="Arial" w:cs="Arial"/>
                <w:sz w:val="16"/>
                <w:szCs w:val="16"/>
              </w:rPr>
            </w:pPr>
          </w:p>
          <w:p w:rsidR="008110FA" w:rsidRPr="00855A4D" w:rsidRDefault="008110FA" w:rsidP="008110F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lastRenderedPageBreak/>
              <w:t>C.P. Angélica Lozano Galaviz</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lastRenderedPageBreak/>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8D0990" w:rsidRPr="00297A28" w:rsidRDefault="00120680" w:rsidP="008D0990">
            <w:pPr>
              <w:pStyle w:val="Sangradetextonormal"/>
              <w:ind w:left="0"/>
              <w:rPr>
                <w:rFonts w:ascii="Arial" w:hAnsi="Arial" w:cs="Arial"/>
                <w:sz w:val="18"/>
                <w:szCs w:val="18"/>
              </w:rPr>
            </w:pPr>
            <w:r w:rsidRPr="00120680">
              <w:rPr>
                <w:rFonts w:ascii="Arial" w:hAnsi="Arial" w:cs="Arial"/>
                <w:b/>
                <w:sz w:val="18"/>
                <w:szCs w:val="18"/>
              </w:rPr>
              <w:t xml:space="preserve">C. Cruz Tovar Martínez </w:t>
            </w:r>
          </w:p>
        </w:tc>
        <w:tc>
          <w:tcPr>
            <w:tcW w:w="4438" w:type="dxa"/>
          </w:tcPr>
          <w:p w:rsidR="008D0990"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120680">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 xml:space="preserve">fallo </w:t>
    </w:r>
    <w:r w:rsidR="00B9737D">
      <w:rPr>
        <w:rFonts w:ascii="Tahoma" w:hAnsi="Tahoma" w:cs="Tahoma"/>
        <w:snapToGrid w:val="0"/>
        <w:sz w:val="12"/>
        <w:szCs w:val="12"/>
      </w:rPr>
      <w:t>I.T.P.  E/901045968-00</w:t>
    </w:r>
    <w:r w:rsidR="00120680">
      <w:rPr>
        <w:rFonts w:ascii="Tahoma" w:hAnsi="Tahoma" w:cs="Tahoma"/>
        <w:snapToGrid w:val="0"/>
        <w:sz w:val="12"/>
        <w:szCs w:val="12"/>
      </w:rPr>
      <w:t>8</w:t>
    </w:r>
    <w:r w:rsidR="00B9737D">
      <w:rPr>
        <w:rFonts w:ascii="Tahoma" w:hAnsi="Tahoma" w:cs="Tahoma"/>
        <w:snapToGrid w:val="0"/>
        <w:sz w:val="12"/>
        <w:szCs w:val="12"/>
      </w:rPr>
      <w:t>-2021</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12068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12068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B9737D" w:rsidRPr="00C50790" w:rsidTr="0097690C">
      <w:tc>
        <w:tcPr>
          <w:tcW w:w="5034" w:type="dxa"/>
          <w:shd w:val="clear" w:color="auto" w:fill="auto"/>
        </w:tcPr>
        <w:p w:rsidR="00B9737D" w:rsidRPr="00BF512E" w:rsidRDefault="00B9737D" w:rsidP="00B9737D">
          <w:pPr>
            <w:jc w:val="both"/>
            <w:rPr>
              <w:rFonts w:ascii="Arial" w:hAnsi="Arial" w:cs="Arial"/>
              <w:b/>
              <w:sz w:val="18"/>
              <w:szCs w:val="18"/>
            </w:rPr>
          </w:pPr>
          <w:r>
            <w:rPr>
              <w:rFonts w:ascii="Arial" w:hAnsi="Arial" w:cs="Arial"/>
              <w:b/>
              <w:sz w:val="18"/>
              <w:szCs w:val="18"/>
            </w:rPr>
            <w:t>INVITACIÓN A CUANDO MENOS TRES PERSONAS POR MONTO (PRESENCIAL)</w:t>
          </w:r>
        </w:p>
      </w:tc>
    </w:tr>
    <w:tr w:rsidR="00B9737D" w:rsidRPr="00C50790" w:rsidTr="0097690C">
      <w:tc>
        <w:tcPr>
          <w:tcW w:w="5034" w:type="dxa"/>
          <w:shd w:val="clear" w:color="auto" w:fill="auto"/>
        </w:tcPr>
        <w:p w:rsidR="00B9737D" w:rsidRPr="00BF512E" w:rsidRDefault="00B9737D" w:rsidP="00120680">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w:t>
          </w:r>
          <w:r w:rsidR="00120680">
            <w:rPr>
              <w:rFonts w:ascii="Arial" w:hAnsi="Arial" w:cs="Arial"/>
              <w:b/>
              <w:sz w:val="18"/>
              <w:szCs w:val="18"/>
            </w:rPr>
            <w:t>8</w:t>
          </w:r>
          <w:r>
            <w:rPr>
              <w:rFonts w:ascii="Arial" w:hAnsi="Arial" w:cs="Arial"/>
              <w:b/>
              <w:sz w:val="18"/>
              <w:szCs w:val="18"/>
            </w:rPr>
            <w:t>-2021</w:t>
          </w:r>
        </w:p>
      </w:tc>
    </w:tr>
    <w:tr w:rsidR="00B9737D" w:rsidRPr="00C50790" w:rsidTr="002828FC">
      <w:trPr>
        <w:trHeight w:val="246"/>
      </w:trPr>
      <w:tc>
        <w:tcPr>
          <w:tcW w:w="5034" w:type="dxa"/>
          <w:shd w:val="clear" w:color="auto" w:fill="auto"/>
        </w:tcPr>
        <w:p w:rsidR="00B9737D" w:rsidRPr="004F4C8D" w:rsidRDefault="00120680" w:rsidP="00B9737D">
          <w:pPr>
            <w:jc w:val="both"/>
            <w:rPr>
              <w:sz w:val="18"/>
              <w:szCs w:val="18"/>
            </w:rPr>
          </w:pPr>
          <w:r w:rsidRPr="00B4150C">
            <w:rPr>
              <w:rFonts w:ascii="Arial" w:hAnsi="Arial" w:cs="Arial"/>
              <w:b/>
              <w:sz w:val="16"/>
              <w:szCs w:val="16"/>
            </w:rPr>
            <w:t>CONTRATACIÓN PARA EL MANTENIMIENTO PREVENTIVO A LAS UNIDADES DEL PADRÓN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76D3"/>
    <w:rsid w:val="000A180B"/>
    <w:rsid w:val="000B0A1B"/>
    <w:rsid w:val="000B3332"/>
    <w:rsid w:val="000C3B40"/>
    <w:rsid w:val="000F2782"/>
    <w:rsid w:val="000F5025"/>
    <w:rsid w:val="00101F02"/>
    <w:rsid w:val="001052A8"/>
    <w:rsid w:val="00120680"/>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19B4"/>
    <w:rsid w:val="001F2857"/>
    <w:rsid w:val="00203581"/>
    <w:rsid w:val="002070CE"/>
    <w:rsid w:val="002120E1"/>
    <w:rsid w:val="00214867"/>
    <w:rsid w:val="00225414"/>
    <w:rsid w:val="0022714E"/>
    <w:rsid w:val="002318B6"/>
    <w:rsid w:val="002334EC"/>
    <w:rsid w:val="002503D1"/>
    <w:rsid w:val="00251CA5"/>
    <w:rsid w:val="002572C3"/>
    <w:rsid w:val="0026149E"/>
    <w:rsid w:val="00272C31"/>
    <w:rsid w:val="002742B2"/>
    <w:rsid w:val="0027471F"/>
    <w:rsid w:val="00281FDE"/>
    <w:rsid w:val="002828FC"/>
    <w:rsid w:val="002977A8"/>
    <w:rsid w:val="002A075A"/>
    <w:rsid w:val="002A66EB"/>
    <w:rsid w:val="002B1A42"/>
    <w:rsid w:val="002B605C"/>
    <w:rsid w:val="002C0F25"/>
    <w:rsid w:val="002C1302"/>
    <w:rsid w:val="002D68AE"/>
    <w:rsid w:val="002E7F06"/>
    <w:rsid w:val="002F4868"/>
    <w:rsid w:val="002F5DF5"/>
    <w:rsid w:val="00302EAE"/>
    <w:rsid w:val="003039F6"/>
    <w:rsid w:val="00313676"/>
    <w:rsid w:val="003175CB"/>
    <w:rsid w:val="00324334"/>
    <w:rsid w:val="0032689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822C2"/>
    <w:rsid w:val="0069303A"/>
    <w:rsid w:val="00694BD4"/>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47B8"/>
    <w:rsid w:val="00751886"/>
    <w:rsid w:val="00755C54"/>
    <w:rsid w:val="00756AD6"/>
    <w:rsid w:val="00762080"/>
    <w:rsid w:val="00777F23"/>
    <w:rsid w:val="007804BA"/>
    <w:rsid w:val="007806C2"/>
    <w:rsid w:val="0078717C"/>
    <w:rsid w:val="007910AE"/>
    <w:rsid w:val="00791ADB"/>
    <w:rsid w:val="00792E38"/>
    <w:rsid w:val="007B096B"/>
    <w:rsid w:val="007B1715"/>
    <w:rsid w:val="007B656B"/>
    <w:rsid w:val="007C2B96"/>
    <w:rsid w:val="007E683F"/>
    <w:rsid w:val="007F2BCC"/>
    <w:rsid w:val="008004A0"/>
    <w:rsid w:val="00801752"/>
    <w:rsid w:val="0080244B"/>
    <w:rsid w:val="008110FA"/>
    <w:rsid w:val="00811527"/>
    <w:rsid w:val="00821B6A"/>
    <w:rsid w:val="00833277"/>
    <w:rsid w:val="0084136A"/>
    <w:rsid w:val="00855A4D"/>
    <w:rsid w:val="00860CEB"/>
    <w:rsid w:val="00863C5B"/>
    <w:rsid w:val="00871E2E"/>
    <w:rsid w:val="00884271"/>
    <w:rsid w:val="008852E1"/>
    <w:rsid w:val="00894E8B"/>
    <w:rsid w:val="008B7AE9"/>
    <w:rsid w:val="008D03C4"/>
    <w:rsid w:val="008D0990"/>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A69D6"/>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9737D"/>
    <w:rsid w:val="00BA63CE"/>
    <w:rsid w:val="00BB0FF2"/>
    <w:rsid w:val="00BC0A57"/>
    <w:rsid w:val="00BC1260"/>
    <w:rsid w:val="00BC2D1E"/>
    <w:rsid w:val="00BE5596"/>
    <w:rsid w:val="00BE6A37"/>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7DB03DB"/>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EFF90-20BC-46FB-8013-37B1E73C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862</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31</cp:revision>
  <cp:lastPrinted>2021-10-27T19:05:00Z</cp:lastPrinted>
  <dcterms:created xsi:type="dcterms:W3CDTF">2020-11-26T22:14:00Z</dcterms:created>
  <dcterms:modified xsi:type="dcterms:W3CDTF">2021-10-27T19:06:00Z</dcterms:modified>
</cp:coreProperties>
</file>