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5C128524"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92263A">
        <w:rPr>
          <w:rFonts w:ascii="Arial" w:hAnsi="Arial" w:cs="Arial"/>
          <w:sz w:val="18"/>
          <w:szCs w:val="18"/>
          <w:lang w:val="es-MX"/>
        </w:rPr>
        <w:t>14</w:t>
      </w:r>
      <w:r w:rsidR="00E32607" w:rsidRPr="005A4324">
        <w:rPr>
          <w:rFonts w:ascii="Arial" w:hAnsi="Arial" w:cs="Arial"/>
          <w:sz w:val="18"/>
          <w:szCs w:val="18"/>
          <w:lang w:val="es-MX"/>
        </w:rPr>
        <w:t>:</w:t>
      </w:r>
      <w:r w:rsidR="005E76D4" w:rsidRPr="005A4324">
        <w:rPr>
          <w:rFonts w:ascii="Arial" w:hAnsi="Arial" w:cs="Arial"/>
          <w:sz w:val="18"/>
          <w:szCs w:val="18"/>
          <w:lang w:val="es-MX"/>
        </w:rPr>
        <w:t>0</w:t>
      </w:r>
      <w:r w:rsidRPr="005A4324">
        <w:rPr>
          <w:rFonts w:ascii="Arial" w:hAnsi="Arial" w:cs="Arial"/>
          <w:sz w:val="18"/>
          <w:szCs w:val="18"/>
          <w:lang w:val="es-MX"/>
        </w:rPr>
        <w:t>0 (</w:t>
      </w:r>
      <w:r w:rsidR="0092263A">
        <w:rPr>
          <w:rFonts w:ascii="Arial" w:hAnsi="Arial" w:cs="Arial"/>
          <w:sz w:val="18"/>
          <w:szCs w:val="18"/>
          <w:lang w:val="es-MX"/>
        </w:rPr>
        <w:t>catorce</w:t>
      </w:r>
      <w:r w:rsidRPr="005A4324">
        <w:rPr>
          <w:rFonts w:ascii="Arial" w:hAnsi="Arial" w:cs="Arial"/>
          <w:sz w:val="18"/>
          <w:szCs w:val="18"/>
          <w:lang w:val="es-MX"/>
        </w:rPr>
        <w:t>)</w:t>
      </w:r>
      <w:r w:rsidRPr="005A4324">
        <w:rPr>
          <w:rFonts w:ascii="Arial" w:hAnsi="Arial" w:cs="Arial"/>
          <w:b w:val="0"/>
          <w:sz w:val="18"/>
          <w:szCs w:val="18"/>
          <w:lang w:val="es-MX"/>
        </w:rPr>
        <w:t xml:space="preserve"> </w:t>
      </w:r>
      <w:r w:rsidR="005E76D4" w:rsidRPr="005A4324">
        <w:rPr>
          <w:rFonts w:ascii="Arial" w:hAnsi="Arial" w:cs="Arial"/>
          <w:b w:val="0"/>
          <w:sz w:val="18"/>
          <w:szCs w:val="18"/>
          <w:lang w:val="es-MX"/>
        </w:rPr>
        <w:t>h</w:t>
      </w:r>
      <w:r w:rsidRPr="005A4324">
        <w:rPr>
          <w:rFonts w:ascii="Arial" w:hAnsi="Arial" w:cs="Arial"/>
          <w:b w:val="0"/>
          <w:sz w:val="18"/>
          <w:szCs w:val="18"/>
          <w:lang w:val="es-MX"/>
        </w:rPr>
        <w:t xml:space="preserve">oras del </w:t>
      </w:r>
      <w:r w:rsidRPr="00751853">
        <w:rPr>
          <w:rFonts w:ascii="Arial" w:hAnsi="Arial" w:cs="Arial"/>
          <w:b w:val="0"/>
          <w:sz w:val="18"/>
          <w:szCs w:val="18"/>
          <w:lang w:val="es-MX"/>
        </w:rPr>
        <w:t xml:space="preserve">día </w:t>
      </w:r>
      <w:r w:rsidR="00EF4929">
        <w:rPr>
          <w:rFonts w:ascii="Arial" w:hAnsi="Arial" w:cs="Arial"/>
          <w:sz w:val="18"/>
          <w:szCs w:val="18"/>
          <w:lang w:val="es-MX"/>
        </w:rPr>
        <w:t>21</w:t>
      </w:r>
      <w:r w:rsidRPr="00751853">
        <w:rPr>
          <w:rFonts w:ascii="Arial" w:hAnsi="Arial" w:cs="Arial"/>
          <w:sz w:val="18"/>
          <w:szCs w:val="18"/>
          <w:lang w:val="es-MX"/>
        </w:rPr>
        <w:t xml:space="preserve"> </w:t>
      </w:r>
      <w:r w:rsidR="005168C2" w:rsidRPr="00751853">
        <w:rPr>
          <w:rFonts w:ascii="Arial" w:hAnsi="Arial" w:cs="Arial"/>
          <w:sz w:val="18"/>
          <w:szCs w:val="18"/>
          <w:lang w:val="es-MX"/>
        </w:rPr>
        <w:t xml:space="preserve">de </w:t>
      </w:r>
      <w:r w:rsidR="0092263A">
        <w:rPr>
          <w:rFonts w:ascii="Arial" w:hAnsi="Arial" w:cs="Arial"/>
          <w:sz w:val="18"/>
          <w:szCs w:val="18"/>
          <w:lang w:val="es-MX"/>
        </w:rPr>
        <w:t>octu</w:t>
      </w:r>
      <w:r w:rsidR="00437D92" w:rsidRPr="00751853">
        <w:rPr>
          <w:rFonts w:ascii="Arial" w:hAnsi="Arial" w:cs="Arial"/>
          <w:sz w:val="18"/>
          <w:szCs w:val="18"/>
          <w:lang w:val="es-MX"/>
        </w:rPr>
        <w:t>bre</w:t>
      </w:r>
      <w:r w:rsidR="005168C2" w:rsidRPr="00751853">
        <w:rPr>
          <w:rFonts w:ascii="Arial" w:hAnsi="Arial" w:cs="Arial"/>
          <w:sz w:val="18"/>
          <w:szCs w:val="18"/>
          <w:lang w:val="es-MX"/>
        </w:rPr>
        <w:t xml:space="preserve"> </w:t>
      </w:r>
      <w:r w:rsidRPr="00751853">
        <w:rPr>
          <w:rFonts w:ascii="Arial" w:hAnsi="Arial" w:cs="Arial"/>
          <w:sz w:val="18"/>
          <w:szCs w:val="18"/>
          <w:lang w:val="es-MX"/>
        </w:rPr>
        <w:t>de 20</w:t>
      </w:r>
      <w:r w:rsidR="004E5A42" w:rsidRPr="00751853">
        <w:rPr>
          <w:rFonts w:ascii="Arial" w:hAnsi="Arial" w:cs="Arial"/>
          <w:sz w:val="18"/>
          <w:szCs w:val="18"/>
          <w:lang w:val="es-MX"/>
        </w:rPr>
        <w:t>2</w:t>
      </w:r>
      <w:r w:rsidR="00FE3AF1" w:rsidRPr="00751853">
        <w:rPr>
          <w:rFonts w:ascii="Arial" w:hAnsi="Arial" w:cs="Arial"/>
          <w:sz w:val="18"/>
          <w:szCs w:val="18"/>
          <w:lang w:val="es-MX"/>
        </w:rPr>
        <w:t>1</w:t>
      </w:r>
      <w:r w:rsidR="00F2127A" w:rsidRPr="00751853">
        <w:rPr>
          <w:rFonts w:ascii="Arial" w:hAnsi="Arial" w:cs="Arial"/>
          <w:b w:val="0"/>
          <w:sz w:val="18"/>
          <w:szCs w:val="18"/>
          <w:lang w:val="es-MX"/>
        </w:rPr>
        <w:t xml:space="preserve">, </w:t>
      </w:r>
      <w:r w:rsidRPr="00751853">
        <w:rPr>
          <w:rFonts w:ascii="Arial" w:hAnsi="Arial" w:cs="Arial"/>
          <w:b w:val="0"/>
          <w:sz w:val="18"/>
          <w:szCs w:val="18"/>
          <w:lang w:val="es-MX"/>
        </w:rPr>
        <w:t>de conformidad con lo establecido en el numeral V</w:t>
      </w:r>
      <w:r w:rsidR="002E08FA" w:rsidRPr="00751853">
        <w:rPr>
          <w:rFonts w:ascii="Arial" w:hAnsi="Arial" w:cs="Arial"/>
          <w:b w:val="0"/>
          <w:sz w:val="18"/>
          <w:szCs w:val="18"/>
          <w:lang w:val="es-MX"/>
        </w:rPr>
        <w:t>I</w:t>
      </w:r>
      <w:r w:rsidRPr="00751853">
        <w:rPr>
          <w:rFonts w:ascii="Arial" w:hAnsi="Arial" w:cs="Arial"/>
          <w:b w:val="0"/>
          <w:sz w:val="18"/>
          <w:szCs w:val="18"/>
          <w:lang w:val="es-MX"/>
        </w:rPr>
        <w:t>II</w:t>
      </w:r>
      <w:r w:rsidR="005E76D4" w:rsidRPr="00751853">
        <w:rPr>
          <w:rFonts w:ascii="Arial" w:hAnsi="Arial" w:cs="Arial"/>
          <w:b w:val="0"/>
          <w:sz w:val="18"/>
          <w:szCs w:val="18"/>
          <w:lang w:val="es-MX"/>
        </w:rPr>
        <w:t>.</w:t>
      </w:r>
      <w:r w:rsidR="00C7282A" w:rsidRPr="00751853">
        <w:rPr>
          <w:rFonts w:ascii="Arial" w:hAnsi="Arial" w:cs="Arial"/>
          <w:b w:val="0"/>
          <w:sz w:val="18"/>
          <w:szCs w:val="18"/>
          <w:lang w:val="es-MX"/>
        </w:rPr>
        <w:t>3</w:t>
      </w:r>
      <w:r w:rsidRPr="00751853">
        <w:rPr>
          <w:rFonts w:ascii="Arial" w:hAnsi="Arial" w:cs="Arial"/>
          <w:b w:val="0"/>
          <w:sz w:val="18"/>
          <w:szCs w:val="18"/>
          <w:lang w:val="es-MX"/>
        </w:rPr>
        <w:t>, de la</w:t>
      </w:r>
      <w:r w:rsidRPr="00751853">
        <w:rPr>
          <w:rFonts w:ascii="Arial" w:hAnsi="Arial" w:cs="Arial"/>
          <w:sz w:val="18"/>
          <w:szCs w:val="18"/>
          <w:lang w:val="es-MX"/>
        </w:rPr>
        <w:t xml:space="preserve"> LPN N° E/</w:t>
      </w:r>
      <w:r w:rsidR="002E08FA" w:rsidRPr="00751853">
        <w:rPr>
          <w:rFonts w:ascii="Arial" w:hAnsi="Arial" w:cs="Arial"/>
          <w:sz w:val="18"/>
          <w:szCs w:val="18"/>
          <w:lang w:val="es-MX"/>
        </w:rPr>
        <w:t>901045968</w:t>
      </w:r>
      <w:r w:rsidRPr="00751853">
        <w:rPr>
          <w:rFonts w:ascii="Arial" w:hAnsi="Arial" w:cs="Arial"/>
          <w:sz w:val="18"/>
          <w:szCs w:val="18"/>
          <w:lang w:val="es-MX"/>
        </w:rPr>
        <w:t>-</w:t>
      </w:r>
      <w:r w:rsidR="00322D4A" w:rsidRPr="00751853">
        <w:rPr>
          <w:rFonts w:ascii="Arial" w:hAnsi="Arial" w:cs="Arial"/>
          <w:sz w:val="18"/>
          <w:szCs w:val="18"/>
          <w:lang w:val="es-MX"/>
        </w:rPr>
        <w:t>0</w:t>
      </w:r>
      <w:r w:rsidR="00EF4929">
        <w:rPr>
          <w:rFonts w:ascii="Arial" w:hAnsi="Arial" w:cs="Arial"/>
          <w:sz w:val="18"/>
          <w:szCs w:val="18"/>
          <w:lang w:val="es-MX"/>
        </w:rPr>
        <w:t>21</w:t>
      </w:r>
      <w:r w:rsidRPr="00751853">
        <w:rPr>
          <w:rFonts w:ascii="Arial" w:hAnsi="Arial" w:cs="Arial"/>
          <w:sz w:val="18"/>
          <w:szCs w:val="18"/>
          <w:lang w:val="es-MX"/>
        </w:rPr>
        <w:t>-</w:t>
      </w:r>
      <w:r w:rsidR="00322D4A" w:rsidRPr="00751853">
        <w:rPr>
          <w:rFonts w:ascii="Arial" w:hAnsi="Arial" w:cs="Arial"/>
          <w:sz w:val="18"/>
          <w:szCs w:val="18"/>
          <w:lang w:val="es-MX"/>
        </w:rPr>
        <w:t>2021</w:t>
      </w:r>
      <w:r w:rsidRPr="00751853">
        <w:rPr>
          <w:rFonts w:ascii="Arial" w:hAnsi="Arial" w:cs="Arial"/>
          <w:sz w:val="18"/>
          <w:szCs w:val="18"/>
          <w:lang w:val="es-MX"/>
        </w:rPr>
        <w:t xml:space="preserve"> </w:t>
      </w:r>
      <w:r w:rsidR="006D6677" w:rsidRPr="00751853">
        <w:rPr>
          <w:rFonts w:ascii="Arial" w:hAnsi="Arial" w:cs="Arial"/>
          <w:sz w:val="18"/>
          <w:szCs w:val="18"/>
          <w:lang w:val="es-MX"/>
        </w:rPr>
        <w:t xml:space="preserve">para la </w:t>
      </w:r>
      <w:r w:rsidR="00EF4929">
        <w:rPr>
          <w:rFonts w:ascii="Arial" w:hAnsi="Arial" w:cs="Arial"/>
          <w:sz w:val="18"/>
          <w:szCs w:val="18"/>
          <w:lang w:val="es-MX"/>
        </w:rPr>
        <w:t>Adquisición de S</w:t>
      </w:r>
      <w:r w:rsidR="00EF4929" w:rsidRPr="00EF4929">
        <w:rPr>
          <w:rFonts w:ascii="Arial" w:hAnsi="Arial" w:cs="Arial"/>
          <w:sz w:val="18"/>
          <w:szCs w:val="18"/>
          <w:lang w:val="es-MX"/>
        </w:rPr>
        <w:t xml:space="preserve">istema contra incendios para el edificio </w:t>
      </w:r>
      <w:r w:rsidR="00EF4929">
        <w:rPr>
          <w:rFonts w:ascii="Arial" w:hAnsi="Arial" w:cs="Arial"/>
          <w:sz w:val="18"/>
          <w:szCs w:val="18"/>
          <w:lang w:val="es-MX"/>
        </w:rPr>
        <w:t>A</w:t>
      </w:r>
      <w:r w:rsidR="00EF4929" w:rsidRPr="00EF4929">
        <w:rPr>
          <w:rFonts w:ascii="Arial" w:hAnsi="Arial" w:cs="Arial"/>
          <w:sz w:val="18"/>
          <w:szCs w:val="18"/>
          <w:lang w:val="es-MX"/>
        </w:rPr>
        <w:t xml:space="preserve">cadémico </w:t>
      </w:r>
      <w:r w:rsidR="00EF4929">
        <w:rPr>
          <w:rFonts w:ascii="Arial" w:hAnsi="Arial" w:cs="Arial"/>
          <w:sz w:val="18"/>
          <w:szCs w:val="18"/>
          <w:lang w:val="es-MX"/>
        </w:rPr>
        <w:t>A</w:t>
      </w:r>
      <w:r w:rsidR="00EF4929" w:rsidRPr="00EF4929">
        <w:rPr>
          <w:rFonts w:ascii="Arial" w:hAnsi="Arial" w:cs="Arial"/>
          <w:sz w:val="18"/>
          <w:szCs w:val="18"/>
          <w:lang w:val="es-MX"/>
        </w:rPr>
        <w:t xml:space="preserve">dministrativo e </w:t>
      </w:r>
      <w:r w:rsidR="00EF4929">
        <w:rPr>
          <w:rFonts w:ascii="Arial" w:hAnsi="Arial" w:cs="Arial"/>
          <w:sz w:val="18"/>
          <w:szCs w:val="18"/>
          <w:lang w:val="es-MX"/>
        </w:rPr>
        <w:t>H</w:t>
      </w:r>
      <w:r w:rsidR="00EF4929" w:rsidRPr="00EF4929">
        <w:rPr>
          <w:rFonts w:ascii="Arial" w:hAnsi="Arial" w:cs="Arial"/>
          <w:sz w:val="18"/>
          <w:szCs w:val="18"/>
          <w:lang w:val="es-MX"/>
        </w:rPr>
        <w:t>idrantes en</w:t>
      </w:r>
      <w:r w:rsidR="00EF4929">
        <w:rPr>
          <w:rFonts w:ascii="Arial" w:hAnsi="Arial" w:cs="Arial"/>
          <w:sz w:val="18"/>
          <w:szCs w:val="18"/>
          <w:lang w:val="es-MX"/>
        </w:rPr>
        <w:t xml:space="preserve"> los edificios 222 y 223 de la U</w:t>
      </w:r>
      <w:r w:rsidR="00EF4929" w:rsidRPr="00EF4929">
        <w:rPr>
          <w:rFonts w:ascii="Arial" w:hAnsi="Arial" w:cs="Arial"/>
          <w:sz w:val="18"/>
          <w:szCs w:val="18"/>
          <w:lang w:val="es-MX"/>
        </w:rPr>
        <w:t xml:space="preserve">niversidad </w:t>
      </w:r>
      <w:r w:rsidR="00EF4929">
        <w:rPr>
          <w:rFonts w:ascii="Arial" w:hAnsi="Arial" w:cs="Arial"/>
          <w:sz w:val="18"/>
          <w:szCs w:val="18"/>
          <w:lang w:val="es-MX"/>
        </w:rPr>
        <w:t>A</w:t>
      </w:r>
      <w:r w:rsidR="00EF4929" w:rsidRPr="00EF4929">
        <w:rPr>
          <w:rFonts w:ascii="Arial" w:hAnsi="Arial" w:cs="Arial"/>
          <w:sz w:val="18"/>
          <w:szCs w:val="18"/>
          <w:lang w:val="es-MX"/>
        </w:rPr>
        <w:t xml:space="preserve">utónoma de </w:t>
      </w:r>
      <w:r w:rsidR="00EF4929">
        <w:rPr>
          <w:rFonts w:ascii="Arial" w:hAnsi="Arial" w:cs="Arial"/>
          <w:sz w:val="18"/>
          <w:szCs w:val="18"/>
          <w:lang w:val="es-MX"/>
        </w:rPr>
        <w:t>A</w:t>
      </w:r>
      <w:r w:rsidR="00EF4929" w:rsidRPr="00EF4929">
        <w:rPr>
          <w:rFonts w:ascii="Arial" w:hAnsi="Arial" w:cs="Arial"/>
          <w:sz w:val="18"/>
          <w:szCs w:val="18"/>
          <w:lang w:val="es-MX"/>
        </w:rPr>
        <w:t>guascalientes</w:t>
      </w:r>
      <w:r w:rsidR="00322D4A" w:rsidRPr="00751853">
        <w:rPr>
          <w:rFonts w:ascii="Arial" w:hAnsi="Arial" w:cs="Arial"/>
          <w:sz w:val="18"/>
          <w:szCs w:val="18"/>
          <w:lang w:val="es-MX"/>
        </w:rPr>
        <w:t>,</w:t>
      </w:r>
      <w:r w:rsidR="00322D4A" w:rsidRPr="00751853">
        <w:rPr>
          <w:rFonts w:ascii="Arial" w:hAnsi="Arial" w:cs="Arial"/>
          <w:b w:val="0"/>
          <w:sz w:val="18"/>
          <w:szCs w:val="18"/>
          <w:lang w:val="es-MX"/>
        </w:rPr>
        <w:t xml:space="preserve"> </w:t>
      </w:r>
      <w:r w:rsidR="006D6677" w:rsidRPr="00751853">
        <w:rPr>
          <w:rFonts w:ascii="Arial" w:hAnsi="Arial" w:cs="Arial"/>
          <w:b w:val="0"/>
          <w:sz w:val="18"/>
          <w:szCs w:val="18"/>
          <w:lang w:val="es-MX"/>
        </w:rPr>
        <w:t>(en adelante la Convocatoria),</w:t>
      </w:r>
      <w:r w:rsidR="001354BF" w:rsidRPr="00751853">
        <w:rPr>
          <w:rFonts w:ascii="Arial" w:hAnsi="Arial" w:cs="Arial"/>
          <w:b w:val="0"/>
          <w:sz w:val="18"/>
          <w:szCs w:val="18"/>
          <w:lang w:val="es-MX"/>
        </w:rPr>
        <w:t xml:space="preserve"> </w:t>
      </w:r>
      <w:r w:rsidR="006D6677" w:rsidRPr="00751853">
        <w:rPr>
          <w:rFonts w:ascii="Arial" w:hAnsi="Arial" w:cs="Arial"/>
          <w:b w:val="0"/>
          <w:sz w:val="18"/>
          <w:szCs w:val="18"/>
          <w:lang w:val="es-MX"/>
        </w:rPr>
        <w:t xml:space="preserve">la cual es </w:t>
      </w:r>
      <w:r w:rsidR="00F93EAA" w:rsidRPr="00751853">
        <w:rPr>
          <w:rFonts w:ascii="Arial" w:hAnsi="Arial" w:cs="Arial"/>
          <w:b w:val="0"/>
          <w:sz w:val="18"/>
          <w:szCs w:val="18"/>
          <w:lang w:val="es-MX"/>
        </w:rPr>
        <w:t xml:space="preserve">realizada con </w:t>
      </w:r>
      <w:r w:rsidR="00DA18D4" w:rsidRPr="00751853">
        <w:rPr>
          <w:rFonts w:ascii="Arial" w:hAnsi="Arial" w:cs="Arial"/>
          <w:b w:val="0"/>
          <w:i/>
          <w:sz w:val="18"/>
          <w:szCs w:val="18"/>
          <w:lang w:val="es-MX"/>
        </w:rPr>
        <w:t>“</w:t>
      </w:r>
      <w:r w:rsidR="007B5223" w:rsidRPr="007B5223">
        <w:rPr>
          <w:rFonts w:ascii="Arial" w:hAnsi="Arial" w:cs="Arial"/>
          <w:b w:val="0"/>
          <w:i/>
          <w:sz w:val="18"/>
          <w:szCs w:val="18"/>
          <w:lang w:val="es-MX"/>
        </w:rPr>
        <w:t>Fondo Ordinario Estatal. Programa Docencia, Investigación y Vinculación de Calidad, Conforme al oficio DGF/DPAF-282/2021</w:t>
      </w:r>
      <w:r w:rsidR="00667F5B" w:rsidRPr="00751853">
        <w:rPr>
          <w:rFonts w:ascii="Arial" w:hAnsi="Arial" w:cs="Arial"/>
          <w:b w:val="0"/>
          <w:i/>
          <w:sz w:val="18"/>
          <w:szCs w:val="18"/>
          <w:lang w:val="es-MX"/>
        </w:rPr>
        <w:t>”</w:t>
      </w:r>
      <w:r w:rsidR="006D6677" w:rsidRPr="00751853">
        <w:rPr>
          <w:rFonts w:ascii="Arial" w:hAnsi="Arial" w:cs="Arial"/>
          <w:b w:val="0"/>
          <w:i/>
          <w:sz w:val="18"/>
          <w:szCs w:val="18"/>
          <w:lang w:val="es-MX"/>
        </w:rPr>
        <w:t>,</w:t>
      </w:r>
      <w:r w:rsidR="006D6677" w:rsidRPr="00751853">
        <w:rPr>
          <w:rFonts w:ascii="Arial" w:hAnsi="Arial" w:cs="Arial"/>
          <w:b w:val="0"/>
          <w:sz w:val="18"/>
          <w:szCs w:val="18"/>
          <w:lang w:val="es-MX"/>
        </w:rPr>
        <w:t xml:space="preserve"> </w:t>
      </w:r>
      <w:r w:rsidR="00F93EAA" w:rsidRPr="00751853">
        <w:rPr>
          <w:rFonts w:ascii="Arial" w:hAnsi="Arial" w:cs="Arial"/>
          <w:b w:val="0"/>
          <w:sz w:val="18"/>
          <w:szCs w:val="18"/>
          <w:lang w:val="es-MX"/>
        </w:rPr>
        <w:t xml:space="preserve">de la Universidad, </w:t>
      </w:r>
      <w:r w:rsidR="006D6677" w:rsidRPr="00751853">
        <w:rPr>
          <w:rFonts w:ascii="Arial" w:hAnsi="Arial" w:cs="Arial"/>
          <w:b w:val="0"/>
          <w:sz w:val="18"/>
          <w:szCs w:val="18"/>
          <w:lang w:val="es-MX"/>
        </w:rPr>
        <w:t>se reúnen</w:t>
      </w:r>
      <w:r w:rsidR="00C6502F" w:rsidRPr="00751853">
        <w:rPr>
          <w:rFonts w:ascii="Arial" w:hAnsi="Arial" w:cs="Arial"/>
          <w:b w:val="0"/>
          <w:sz w:val="18"/>
          <w:szCs w:val="18"/>
          <w:lang w:val="es-MX"/>
        </w:rPr>
        <w:t xml:space="preserve">, </w:t>
      </w:r>
      <w:r w:rsidR="00644186" w:rsidRPr="00751853">
        <w:rPr>
          <w:rFonts w:ascii="Arial" w:hAnsi="Arial" w:cs="Arial"/>
          <w:b w:val="0"/>
          <w:sz w:val="18"/>
          <w:szCs w:val="18"/>
          <w:lang w:val="es-MX"/>
        </w:rPr>
        <w:t xml:space="preserve">en la </w:t>
      </w:r>
      <w:r w:rsidR="00644186" w:rsidRPr="00751853">
        <w:rPr>
          <w:rFonts w:ascii="Arial" w:hAnsi="Arial" w:cs="Arial"/>
          <w:sz w:val="18"/>
          <w:szCs w:val="18"/>
          <w:lang w:val="es-MX"/>
        </w:rPr>
        <w:t xml:space="preserve">Sala de </w:t>
      </w:r>
      <w:r w:rsidR="004E5A42" w:rsidRPr="00751853">
        <w:rPr>
          <w:rFonts w:ascii="Arial" w:hAnsi="Arial" w:cs="Arial"/>
          <w:sz w:val="18"/>
          <w:szCs w:val="18"/>
          <w:lang w:val="es-MX"/>
        </w:rPr>
        <w:t>Licitaciones edificio 222,</w:t>
      </w:r>
      <w:r w:rsidR="00320266" w:rsidRPr="00751853">
        <w:rPr>
          <w:rFonts w:ascii="Arial" w:hAnsi="Arial" w:cs="Arial"/>
          <w:sz w:val="18"/>
          <w:szCs w:val="18"/>
          <w:lang w:val="es-MX"/>
        </w:rPr>
        <w:t xml:space="preserve"> planta baja</w:t>
      </w:r>
      <w:r w:rsidRPr="00751853">
        <w:rPr>
          <w:rFonts w:ascii="Arial" w:hAnsi="Arial" w:cs="Arial"/>
          <w:b w:val="0"/>
          <w:sz w:val="18"/>
          <w:szCs w:val="18"/>
          <w:lang w:val="es-MX"/>
        </w:rPr>
        <w:t>,</w:t>
      </w:r>
      <w:r w:rsidR="00F96CAF" w:rsidRPr="00751853">
        <w:rPr>
          <w:rFonts w:ascii="Arial" w:hAnsi="Arial" w:cs="Arial"/>
          <w:b w:val="0"/>
          <w:sz w:val="18"/>
          <w:szCs w:val="18"/>
          <w:lang w:val="es-MX"/>
        </w:rPr>
        <w:t xml:space="preserve"> </w:t>
      </w:r>
      <w:r w:rsidR="00B510D7" w:rsidRPr="00751853">
        <w:rPr>
          <w:rFonts w:ascii="Arial" w:hAnsi="Arial" w:cs="Arial"/>
          <w:b w:val="0"/>
          <w:sz w:val="18"/>
          <w:szCs w:val="18"/>
          <w:lang w:val="es-MX"/>
        </w:rPr>
        <w:t xml:space="preserve">sita en </w:t>
      </w:r>
      <w:r w:rsidR="002E08FA" w:rsidRPr="00751853">
        <w:rPr>
          <w:rFonts w:ascii="Arial" w:hAnsi="Arial" w:cs="Arial"/>
          <w:b w:val="0"/>
          <w:sz w:val="18"/>
          <w:szCs w:val="18"/>
          <w:lang w:val="es-MX"/>
        </w:rPr>
        <w:t xml:space="preserve">Avenida </w:t>
      </w:r>
      <w:r w:rsidRPr="00751853">
        <w:rPr>
          <w:rFonts w:ascii="Arial" w:hAnsi="Arial" w:cs="Arial"/>
          <w:b w:val="0"/>
          <w:sz w:val="18"/>
          <w:szCs w:val="18"/>
          <w:lang w:val="es-MX"/>
        </w:rPr>
        <w:t>Universidad número</w:t>
      </w:r>
      <w:r w:rsidR="002E08FA" w:rsidRPr="00751853">
        <w:rPr>
          <w:rFonts w:ascii="Arial" w:hAnsi="Arial" w:cs="Arial"/>
          <w:b w:val="0"/>
          <w:sz w:val="18"/>
          <w:szCs w:val="18"/>
          <w:lang w:val="es-MX"/>
        </w:rPr>
        <w:t xml:space="preserve"> </w:t>
      </w:r>
      <w:r w:rsidRPr="00751853">
        <w:rPr>
          <w:rFonts w:ascii="Arial" w:hAnsi="Arial" w:cs="Arial"/>
          <w:b w:val="0"/>
          <w:sz w:val="18"/>
          <w:szCs w:val="18"/>
          <w:lang w:val="es-MX"/>
        </w:rPr>
        <w:t>940</w:t>
      </w:r>
      <w:r w:rsidR="009C2B0B" w:rsidRPr="00751853">
        <w:rPr>
          <w:rFonts w:ascii="Arial" w:hAnsi="Arial" w:cs="Arial"/>
          <w:b w:val="0"/>
          <w:sz w:val="18"/>
          <w:szCs w:val="18"/>
          <w:lang w:val="es-MX"/>
        </w:rPr>
        <w:t>,</w:t>
      </w:r>
      <w:r w:rsidR="00B510D7" w:rsidRPr="00751853">
        <w:rPr>
          <w:rFonts w:ascii="Arial" w:hAnsi="Arial" w:cs="Arial"/>
          <w:b w:val="0"/>
          <w:sz w:val="18"/>
          <w:szCs w:val="18"/>
          <w:lang w:val="es-MX"/>
        </w:rPr>
        <w:t xml:space="preserve"> </w:t>
      </w:r>
      <w:r w:rsidRPr="00751853">
        <w:rPr>
          <w:rFonts w:ascii="Arial" w:hAnsi="Arial" w:cs="Arial"/>
          <w:b w:val="0"/>
          <w:sz w:val="18"/>
          <w:szCs w:val="18"/>
          <w:lang w:val="es-MX"/>
        </w:rPr>
        <w:t>Ciudad Universitaria,</w:t>
      </w:r>
      <w:r w:rsidR="002D590B" w:rsidRPr="00751853">
        <w:rPr>
          <w:rFonts w:ascii="Arial" w:hAnsi="Arial" w:cs="Arial"/>
          <w:b w:val="0"/>
          <w:sz w:val="18"/>
          <w:szCs w:val="18"/>
          <w:lang w:val="es-MX"/>
        </w:rPr>
        <w:t xml:space="preserve"> </w:t>
      </w:r>
      <w:r w:rsidR="002E08FA" w:rsidRPr="00751853">
        <w:rPr>
          <w:rFonts w:ascii="Arial" w:hAnsi="Arial" w:cs="Arial"/>
          <w:b w:val="0"/>
          <w:sz w:val="18"/>
          <w:szCs w:val="18"/>
          <w:lang w:val="es-MX"/>
        </w:rPr>
        <w:t xml:space="preserve">los </w:t>
      </w:r>
      <w:r w:rsidRPr="00751853">
        <w:rPr>
          <w:rFonts w:ascii="Arial" w:hAnsi="Arial" w:cs="Arial"/>
          <w:b w:val="0"/>
          <w:sz w:val="18"/>
          <w:szCs w:val="18"/>
          <w:lang w:val="es-MX"/>
        </w:rPr>
        <w:t>servidores públicos autorizados y licitantes, cuyos nombres y fir</w:t>
      </w:r>
      <w:r w:rsidR="00FD23E0" w:rsidRPr="00751853">
        <w:rPr>
          <w:rFonts w:ascii="Arial" w:hAnsi="Arial" w:cs="Arial"/>
          <w:b w:val="0"/>
          <w:sz w:val="18"/>
          <w:szCs w:val="18"/>
          <w:lang w:val="es-MX"/>
        </w:rPr>
        <w:t xml:space="preserve">mas aparecen al final del acta, </w:t>
      </w:r>
      <w:r w:rsidRPr="00751853">
        <w:rPr>
          <w:rFonts w:ascii="Arial" w:hAnsi="Arial" w:cs="Arial"/>
          <w:b w:val="0"/>
          <w:sz w:val="18"/>
          <w:szCs w:val="18"/>
          <w:lang w:val="es-MX"/>
        </w:rPr>
        <w:t xml:space="preserve">según lo dispone el </w:t>
      </w:r>
      <w:r w:rsidR="00F22ACF" w:rsidRPr="00751853">
        <w:rPr>
          <w:rFonts w:ascii="Arial" w:hAnsi="Arial" w:cs="Arial"/>
          <w:b w:val="0"/>
          <w:sz w:val="18"/>
          <w:szCs w:val="18"/>
          <w:lang w:val="es-MX"/>
        </w:rPr>
        <w:t>artículo 45</w:t>
      </w:r>
      <w:r w:rsidR="00C7282A" w:rsidRPr="00751853">
        <w:rPr>
          <w:rFonts w:ascii="Arial" w:hAnsi="Arial" w:cs="Arial"/>
          <w:b w:val="0"/>
          <w:sz w:val="18"/>
          <w:szCs w:val="18"/>
          <w:lang w:val="es-MX"/>
        </w:rPr>
        <w:t>, fracción</w:t>
      </w:r>
      <w:r w:rsidR="00C7282A">
        <w:rPr>
          <w:rFonts w:ascii="Arial" w:hAnsi="Arial" w:cs="Arial"/>
          <w:b w:val="0"/>
          <w:sz w:val="18"/>
          <w:szCs w:val="18"/>
          <w:lang w:val="es-MX"/>
        </w:rPr>
        <w:t xml:space="preserve">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2D590B">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4155C46B"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531ED4">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76D5E2C0"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CD3B7B" w:rsidRPr="00CD3B7B">
        <w:rPr>
          <w:rFonts w:ascii="Arial" w:hAnsi="Arial" w:cs="Arial"/>
          <w:b/>
          <w:sz w:val="18"/>
          <w:szCs w:val="18"/>
        </w:rPr>
        <w:t>el</w:t>
      </w:r>
      <w:r w:rsidR="0093022D" w:rsidRPr="00CD3B7B">
        <w:rPr>
          <w:rFonts w:ascii="Arial" w:hAnsi="Arial" w:cs="Arial"/>
          <w:sz w:val="18"/>
          <w:szCs w:val="18"/>
        </w:rPr>
        <w:t xml:space="preserve"> </w:t>
      </w:r>
      <w:r w:rsidR="00220B8A" w:rsidRPr="00220B8A">
        <w:rPr>
          <w:rFonts w:ascii="Arial" w:hAnsi="Arial" w:cs="Arial"/>
          <w:b/>
          <w:bCs/>
          <w:sz w:val="18"/>
          <w:szCs w:val="18"/>
        </w:rPr>
        <w:t>M. en I</w:t>
      </w:r>
      <w:r w:rsidR="00220B8A">
        <w:rPr>
          <w:rFonts w:ascii="Arial" w:hAnsi="Arial" w:cs="Arial"/>
          <w:b/>
          <w:bCs/>
          <w:sz w:val="18"/>
          <w:szCs w:val="18"/>
        </w:rPr>
        <w:t>. Alberto Palacios Tiscareño</w:t>
      </w:r>
      <w:r w:rsidR="00B530B9" w:rsidRPr="00CD3B7B">
        <w:rPr>
          <w:rFonts w:ascii="Arial" w:hAnsi="Arial" w:cs="Arial"/>
          <w:b/>
          <w:bCs/>
          <w:sz w:val="18"/>
          <w:szCs w:val="18"/>
        </w:rPr>
        <w:t xml:space="preserve">, </w:t>
      </w:r>
      <w:r w:rsidR="00220B8A">
        <w:rPr>
          <w:rFonts w:ascii="Arial" w:hAnsi="Arial" w:cs="Arial"/>
          <w:b/>
          <w:bCs/>
          <w:sz w:val="18"/>
          <w:szCs w:val="18"/>
        </w:rPr>
        <w:t>Director General de Infraestructura Universitaria</w:t>
      </w:r>
      <w:r w:rsidR="00CD3B7B" w:rsidRPr="00CD3B7B">
        <w:rPr>
          <w:rFonts w:ascii="Arial" w:hAnsi="Arial" w:cs="Arial"/>
          <w:b/>
          <w:bCs/>
          <w:sz w:val="18"/>
          <w:szCs w:val="18"/>
        </w:rPr>
        <w:t xml:space="preserve"> y el </w:t>
      </w:r>
      <w:r w:rsidR="00220B8A">
        <w:rPr>
          <w:rFonts w:ascii="Arial" w:hAnsi="Arial" w:cs="Arial"/>
          <w:b/>
          <w:bCs/>
          <w:sz w:val="18"/>
          <w:szCs w:val="18"/>
        </w:rPr>
        <w:t>Lic.</w:t>
      </w:r>
      <w:r w:rsidR="00CD3B7B" w:rsidRPr="00CD3B7B">
        <w:rPr>
          <w:rFonts w:ascii="Arial" w:hAnsi="Arial" w:cs="Arial"/>
          <w:b/>
          <w:bCs/>
          <w:sz w:val="18"/>
          <w:szCs w:val="18"/>
        </w:rPr>
        <w:t xml:space="preserve"> </w:t>
      </w:r>
      <w:r w:rsidR="00220B8A">
        <w:rPr>
          <w:rFonts w:ascii="Arial" w:hAnsi="Arial" w:cs="Arial"/>
          <w:b/>
          <w:bCs/>
          <w:sz w:val="18"/>
          <w:szCs w:val="18"/>
        </w:rPr>
        <w:t>Roberto Alejandro Ortega Martínez</w:t>
      </w:r>
      <w:r w:rsidR="00CD3B7B" w:rsidRPr="00CD3B7B">
        <w:rPr>
          <w:rFonts w:ascii="Arial" w:hAnsi="Arial" w:cs="Arial"/>
          <w:b/>
          <w:bCs/>
          <w:sz w:val="18"/>
          <w:szCs w:val="18"/>
        </w:rPr>
        <w:t xml:space="preserve">, </w:t>
      </w:r>
      <w:r w:rsidR="00BE3948">
        <w:rPr>
          <w:rFonts w:ascii="Arial" w:hAnsi="Arial" w:cs="Arial"/>
          <w:b/>
          <w:bCs/>
          <w:sz w:val="18"/>
          <w:szCs w:val="18"/>
        </w:rPr>
        <w:t>Jefe del Departamento de Mantenimiento de la Dirección General de Infraestructura Universitaria</w:t>
      </w:r>
      <w:r w:rsidR="00562A1B" w:rsidRPr="00CD3B7B">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A15209">
        <w:rPr>
          <w:rFonts w:ascii="Arial" w:hAnsi="Arial" w:cs="Arial"/>
          <w:sz w:val="18"/>
          <w:szCs w:val="18"/>
        </w:rPr>
        <w:t>--</w:t>
      </w:r>
      <w:r w:rsidR="00DE221C">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58AEE400"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0746E7">
        <w:rPr>
          <w:rFonts w:ascii="Arial" w:hAnsi="Arial" w:cs="Arial"/>
          <w:b/>
          <w:sz w:val="18"/>
          <w:szCs w:val="18"/>
        </w:rPr>
        <w:t>19</w:t>
      </w:r>
      <w:r w:rsidR="000A3006">
        <w:rPr>
          <w:rFonts w:ascii="Arial" w:hAnsi="Arial" w:cs="Arial"/>
          <w:b/>
          <w:sz w:val="18"/>
          <w:szCs w:val="18"/>
        </w:rPr>
        <w:t xml:space="preserve"> </w:t>
      </w:r>
      <w:r w:rsidR="00167512">
        <w:rPr>
          <w:rFonts w:ascii="Arial" w:hAnsi="Arial" w:cs="Arial"/>
          <w:b/>
          <w:sz w:val="18"/>
          <w:szCs w:val="18"/>
        </w:rPr>
        <w:t xml:space="preserve">de </w:t>
      </w:r>
      <w:r w:rsidR="0092263A">
        <w:rPr>
          <w:rFonts w:ascii="Arial" w:hAnsi="Arial" w:cs="Arial"/>
          <w:b/>
          <w:sz w:val="18"/>
          <w:szCs w:val="18"/>
        </w:rPr>
        <w:t>octu</w:t>
      </w:r>
      <w:r w:rsidR="00437D92">
        <w:rPr>
          <w:rFonts w:ascii="Arial" w:hAnsi="Arial" w:cs="Arial"/>
          <w:b/>
          <w:sz w:val="18"/>
          <w:szCs w:val="18"/>
        </w:rPr>
        <w:t>bre</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437D92">
        <w:rPr>
          <w:rFonts w:ascii="Arial" w:hAnsi="Arial" w:cs="Arial"/>
          <w:b/>
          <w:sz w:val="18"/>
          <w:szCs w:val="18"/>
        </w:rPr>
        <w:t>10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437D92">
        <w:rPr>
          <w:rFonts w:ascii="Arial" w:hAnsi="Arial" w:cs="Arial"/>
          <w:b/>
          <w:sz w:val="18"/>
          <w:szCs w:val="18"/>
        </w:rPr>
        <w:t>diez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27468E">
        <w:rPr>
          <w:rFonts w:ascii="Arial" w:hAnsi="Arial" w:cs="Arial"/>
          <w:color w:val="000000"/>
          <w:sz w:val="18"/>
          <w:szCs w:val="18"/>
        </w:rPr>
        <w:t xml:space="preserve">de </w:t>
      </w:r>
      <w:r w:rsidR="003B535A" w:rsidRPr="0027468E">
        <w:rPr>
          <w:rFonts w:ascii="Arial" w:hAnsi="Arial" w:cs="Arial"/>
          <w:b/>
          <w:color w:val="000000"/>
          <w:sz w:val="18"/>
          <w:szCs w:val="18"/>
        </w:rPr>
        <w:t>0</w:t>
      </w:r>
      <w:r w:rsidR="0027468E" w:rsidRPr="0027468E">
        <w:rPr>
          <w:rFonts w:ascii="Arial" w:hAnsi="Arial" w:cs="Arial"/>
          <w:b/>
          <w:color w:val="000000"/>
          <w:sz w:val="18"/>
          <w:szCs w:val="18"/>
        </w:rPr>
        <w:t>2</w:t>
      </w:r>
      <w:r w:rsidR="0027468E" w:rsidRPr="0027468E">
        <w:rPr>
          <w:rFonts w:ascii="Arial" w:hAnsi="Arial" w:cs="Arial"/>
          <w:b/>
          <w:sz w:val="18"/>
          <w:szCs w:val="18"/>
        </w:rPr>
        <w:t xml:space="preserve"> </w:t>
      </w:r>
      <w:r w:rsidRPr="0027468E">
        <w:rPr>
          <w:rFonts w:ascii="Arial" w:hAnsi="Arial" w:cs="Arial"/>
          <w:b/>
          <w:sz w:val="18"/>
          <w:szCs w:val="18"/>
        </w:rPr>
        <w:t>propuesta</w:t>
      </w:r>
      <w:r w:rsidR="009C2B0B" w:rsidRPr="0027468E">
        <w:rPr>
          <w:rFonts w:ascii="Arial" w:hAnsi="Arial" w:cs="Arial"/>
          <w:b/>
          <w:sz w:val="18"/>
          <w:szCs w:val="18"/>
        </w:rPr>
        <w:t>s</w:t>
      </w:r>
      <w:r w:rsidR="00B45AE0" w:rsidRPr="00C635BA">
        <w:rPr>
          <w:rFonts w:ascii="Arial" w:hAnsi="Arial" w:cs="Arial"/>
          <w:sz w:val="18"/>
          <w:szCs w:val="18"/>
        </w:rPr>
        <w:t xml:space="preserve"> </w:t>
      </w:r>
      <w:r w:rsidR="00B45AE0" w:rsidRPr="00C635BA">
        <w:rPr>
          <w:rFonts w:ascii="Arial" w:hAnsi="Arial" w:cs="Arial"/>
          <w:color w:val="000000"/>
          <w:sz w:val="18"/>
          <w:szCs w:val="18"/>
        </w:rPr>
        <w:t>presentada</w:t>
      </w:r>
      <w:r w:rsidR="00A80B7C" w:rsidRPr="00C635BA">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91112D" w:rsidRPr="007850FC" w14:paraId="373CC74E" w14:textId="77777777" w:rsidTr="0093022D">
        <w:trPr>
          <w:trHeight w:val="246"/>
        </w:trPr>
        <w:tc>
          <w:tcPr>
            <w:tcW w:w="154" w:type="pct"/>
            <w:noWrap/>
            <w:hideMark/>
          </w:tcPr>
          <w:p w14:paraId="048621D1" w14:textId="77777777" w:rsidR="0091112D" w:rsidRPr="008D7E79" w:rsidRDefault="0091112D" w:rsidP="0091112D">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32F2F548" w:rsidR="0091112D" w:rsidRPr="00B530B9" w:rsidRDefault="00B4569C" w:rsidP="0091112D">
            <w:pPr>
              <w:tabs>
                <w:tab w:val="left" w:pos="7260"/>
              </w:tabs>
              <w:jc w:val="both"/>
              <w:rPr>
                <w:rFonts w:ascii="Arial" w:hAnsi="Arial" w:cs="Arial"/>
                <w:b/>
                <w:sz w:val="16"/>
                <w:szCs w:val="16"/>
              </w:rPr>
            </w:pPr>
            <w:r>
              <w:rPr>
                <w:rFonts w:ascii="Arial" w:hAnsi="Arial" w:cs="Arial"/>
                <w:b/>
                <w:sz w:val="16"/>
                <w:szCs w:val="16"/>
              </w:rPr>
              <w:t>SOLUCIONES INTEGRALES EN EPP E INCENDIO GDL</w:t>
            </w:r>
            <w:r w:rsidRPr="007F7F7E">
              <w:rPr>
                <w:rFonts w:ascii="Arial" w:hAnsi="Arial" w:cs="Arial"/>
                <w:b/>
                <w:sz w:val="16"/>
                <w:szCs w:val="16"/>
              </w:rPr>
              <w:t>, S.A. DE C.V.</w:t>
            </w:r>
          </w:p>
        </w:tc>
      </w:tr>
      <w:tr w:rsidR="0091112D" w:rsidRPr="007850FC" w14:paraId="3EFB142D" w14:textId="77777777" w:rsidTr="0093022D">
        <w:trPr>
          <w:trHeight w:val="246"/>
        </w:trPr>
        <w:tc>
          <w:tcPr>
            <w:tcW w:w="154" w:type="pct"/>
            <w:noWrap/>
          </w:tcPr>
          <w:p w14:paraId="3934676E" w14:textId="37DFAA22" w:rsidR="0091112D" w:rsidRPr="008D7E79" w:rsidRDefault="0091112D" w:rsidP="0091112D">
            <w:pPr>
              <w:jc w:val="center"/>
              <w:rPr>
                <w:rFonts w:ascii="Arial" w:hAnsi="Arial" w:cs="Arial"/>
                <w:b/>
                <w:sz w:val="16"/>
                <w:szCs w:val="16"/>
              </w:rPr>
            </w:pPr>
            <w:r>
              <w:rPr>
                <w:rFonts w:ascii="Arial" w:hAnsi="Arial" w:cs="Arial"/>
                <w:b/>
                <w:sz w:val="16"/>
                <w:szCs w:val="16"/>
              </w:rPr>
              <w:t>2</w:t>
            </w:r>
          </w:p>
        </w:tc>
        <w:tc>
          <w:tcPr>
            <w:tcW w:w="4846" w:type="pct"/>
            <w:noWrap/>
            <w:vAlign w:val="center"/>
          </w:tcPr>
          <w:p w14:paraId="2A70A873" w14:textId="4F144B45" w:rsidR="0091112D" w:rsidRPr="00B530B9" w:rsidRDefault="00B4569C" w:rsidP="0091112D">
            <w:pPr>
              <w:tabs>
                <w:tab w:val="left" w:pos="7260"/>
              </w:tabs>
              <w:jc w:val="both"/>
              <w:rPr>
                <w:rFonts w:ascii="Arial" w:hAnsi="Arial" w:cs="Arial"/>
                <w:b/>
                <w:sz w:val="16"/>
                <w:szCs w:val="16"/>
              </w:rPr>
            </w:pPr>
            <w:r w:rsidRPr="0030057D">
              <w:rPr>
                <w:rFonts w:ascii="Arial" w:hAnsi="Arial" w:cs="Arial"/>
                <w:b/>
                <w:sz w:val="16"/>
                <w:szCs w:val="16"/>
              </w:rPr>
              <w:t>MOISES CABALLERO ESPINOSA</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72668773"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0746E7">
        <w:rPr>
          <w:rFonts w:ascii="Arial" w:hAnsi="Arial" w:cs="Arial"/>
          <w:b/>
          <w:sz w:val="18"/>
          <w:szCs w:val="18"/>
        </w:rPr>
        <w:t>19</w:t>
      </w:r>
      <w:r w:rsidR="00B945D0" w:rsidRPr="004B2426">
        <w:rPr>
          <w:rFonts w:ascii="Arial" w:hAnsi="Arial" w:cs="Arial"/>
          <w:b/>
          <w:sz w:val="18"/>
          <w:szCs w:val="18"/>
        </w:rPr>
        <w:t xml:space="preserve"> de </w:t>
      </w:r>
      <w:r w:rsidR="0092263A">
        <w:rPr>
          <w:rFonts w:ascii="Arial" w:hAnsi="Arial" w:cs="Arial"/>
          <w:b/>
          <w:sz w:val="18"/>
          <w:szCs w:val="18"/>
        </w:rPr>
        <w:t>octu</w:t>
      </w:r>
      <w:r w:rsidR="00437D92">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437D92">
        <w:rPr>
          <w:rFonts w:ascii="Arial" w:hAnsi="Arial" w:cs="Arial"/>
          <w:sz w:val="18"/>
          <w:szCs w:val="18"/>
        </w:rPr>
        <w:t>-----------------------</w:t>
      </w:r>
      <w:r w:rsidR="0092263A">
        <w:rPr>
          <w:rFonts w:ascii="Arial" w:hAnsi="Arial" w:cs="Arial"/>
          <w:sz w:val="18"/>
          <w:szCs w:val="18"/>
        </w:rPr>
        <w:t>-----</w:t>
      </w:r>
    </w:p>
    <w:p w14:paraId="7AA6CABD" w14:textId="3F24C65C" w:rsidR="00EB7F52" w:rsidRDefault="00EB7F52" w:rsidP="00F37484">
      <w:pPr>
        <w:pStyle w:val="Sangradetextonormal"/>
        <w:ind w:left="0" w:right="48"/>
        <w:rPr>
          <w:rFonts w:ascii="Arial" w:hAnsi="Arial" w:cs="Arial"/>
          <w:sz w:val="18"/>
          <w:szCs w:val="18"/>
        </w:rPr>
      </w:pPr>
    </w:p>
    <w:p w14:paraId="267D0F52" w14:textId="781389F8" w:rsidR="00DA3245" w:rsidRDefault="00DA3245" w:rsidP="001374A4">
      <w:pPr>
        <w:pStyle w:val="Sangradetextonormal"/>
        <w:ind w:left="0" w:right="48"/>
        <w:jc w:val="center"/>
        <w:rPr>
          <w:rFonts w:ascii="Arial" w:hAnsi="Arial" w:cs="Arial"/>
          <w:sz w:val="18"/>
          <w:szCs w:val="18"/>
        </w:rPr>
      </w:pPr>
    </w:p>
    <w:p w14:paraId="26C1773C" w14:textId="3749403E" w:rsidR="00DA3245" w:rsidRDefault="00DA3245" w:rsidP="00C447C1">
      <w:pPr>
        <w:pStyle w:val="Sangradetextonormal"/>
        <w:ind w:left="0" w:right="48"/>
        <w:jc w:val="both"/>
        <w:rPr>
          <w:rFonts w:ascii="Arial" w:hAnsi="Arial" w:cs="Arial"/>
          <w:sz w:val="18"/>
          <w:szCs w:val="18"/>
        </w:rPr>
      </w:pPr>
    </w:p>
    <w:p w14:paraId="732D2FD0" w14:textId="1AF4060B" w:rsidR="00411CD7" w:rsidRDefault="00411CD7" w:rsidP="001C7A79">
      <w:pPr>
        <w:pStyle w:val="Sangradetextonormal"/>
        <w:ind w:left="0" w:right="48"/>
        <w:jc w:val="both"/>
        <w:rPr>
          <w:rFonts w:ascii="Arial" w:hAnsi="Arial" w:cs="Arial"/>
          <w:sz w:val="18"/>
          <w:szCs w:val="18"/>
        </w:rPr>
      </w:pPr>
    </w:p>
    <w:p w14:paraId="60638957" w14:textId="411B9A83" w:rsidR="00411CD7" w:rsidRDefault="00411CD7" w:rsidP="001C7A79">
      <w:pPr>
        <w:pStyle w:val="Sangradetextonormal"/>
        <w:ind w:left="0" w:right="48"/>
        <w:jc w:val="both"/>
        <w:rPr>
          <w:rFonts w:ascii="Arial" w:hAnsi="Arial" w:cs="Arial"/>
          <w:sz w:val="18"/>
          <w:szCs w:val="18"/>
        </w:rPr>
      </w:pPr>
    </w:p>
    <w:p w14:paraId="0FBAC2D3" w14:textId="77777777" w:rsidR="00480313" w:rsidRDefault="00480313" w:rsidP="00031294">
      <w:pPr>
        <w:pStyle w:val="Sangradetextonormal"/>
        <w:ind w:left="0"/>
        <w:jc w:val="both"/>
        <w:rPr>
          <w:rFonts w:ascii="Arial" w:hAnsi="Arial" w:cs="Arial"/>
          <w:sz w:val="18"/>
          <w:szCs w:val="18"/>
        </w:rPr>
      </w:pPr>
    </w:p>
    <w:p w14:paraId="0AD0C218" w14:textId="2531C08B" w:rsidR="00480313" w:rsidRDefault="00480313" w:rsidP="00480313">
      <w:pPr>
        <w:pStyle w:val="Sangradetextonormal"/>
        <w:ind w:left="0"/>
        <w:jc w:val="center"/>
        <w:rPr>
          <w:rFonts w:ascii="Arial" w:hAnsi="Arial" w:cs="Arial"/>
          <w:sz w:val="18"/>
          <w:szCs w:val="18"/>
        </w:rPr>
      </w:pPr>
      <w:r w:rsidRPr="00480313">
        <w:rPr>
          <w:noProof/>
          <w:lang w:val="en-US" w:eastAsia="en-US"/>
        </w:rPr>
        <w:lastRenderedPageBreak/>
        <w:drawing>
          <wp:inline distT="0" distB="0" distL="0" distR="0" wp14:anchorId="5A2DAE31" wp14:editId="309BAAA3">
            <wp:extent cx="5859069" cy="6597608"/>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2227" cy="6612425"/>
                    </a:xfrm>
                    <a:prstGeom prst="rect">
                      <a:avLst/>
                    </a:prstGeom>
                    <a:noFill/>
                    <a:ln>
                      <a:noFill/>
                    </a:ln>
                  </pic:spPr>
                </pic:pic>
              </a:graphicData>
            </a:graphic>
          </wp:inline>
        </w:drawing>
      </w:r>
    </w:p>
    <w:p w14:paraId="05B2C7FF" w14:textId="77777777" w:rsidR="00480313" w:rsidRDefault="00480313" w:rsidP="00031294">
      <w:pPr>
        <w:pStyle w:val="Sangradetextonormal"/>
        <w:ind w:left="0"/>
        <w:jc w:val="both"/>
        <w:rPr>
          <w:rFonts w:ascii="Arial" w:hAnsi="Arial" w:cs="Arial"/>
          <w:sz w:val="18"/>
          <w:szCs w:val="18"/>
        </w:rPr>
      </w:pPr>
    </w:p>
    <w:p w14:paraId="36AF3ABC" w14:textId="3DA8CDFA" w:rsidR="00480313" w:rsidRDefault="00480313" w:rsidP="00480313">
      <w:pPr>
        <w:pStyle w:val="Sangradetextonormal"/>
        <w:ind w:left="0"/>
        <w:jc w:val="center"/>
        <w:rPr>
          <w:rFonts w:ascii="Arial" w:hAnsi="Arial" w:cs="Arial"/>
          <w:sz w:val="18"/>
          <w:szCs w:val="18"/>
        </w:rPr>
      </w:pPr>
      <w:r w:rsidRPr="00480313">
        <w:rPr>
          <w:noProof/>
          <w:lang w:val="en-US" w:eastAsia="en-US"/>
        </w:rPr>
        <w:lastRenderedPageBreak/>
        <w:drawing>
          <wp:inline distT="0" distB="0" distL="0" distR="0" wp14:anchorId="7229DDA4" wp14:editId="55A9A937">
            <wp:extent cx="5859475" cy="7069966"/>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9492" cy="7094119"/>
                    </a:xfrm>
                    <a:prstGeom prst="rect">
                      <a:avLst/>
                    </a:prstGeom>
                    <a:noFill/>
                    <a:ln>
                      <a:noFill/>
                    </a:ln>
                  </pic:spPr>
                </pic:pic>
              </a:graphicData>
            </a:graphic>
          </wp:inline>
        </w:drawing>
      </w:r>
    </w:p>
    <w:p w14:paraId="4B3E5371" w14:textId="5EEDF92B" w:rsidR="00031294" w:rsidRDefault="00031294" w:rsidP="00031294">
      <w:pPr>
        <w:pStyle w:val="Sangradetextonormal"/>
        <w:ind w:left="0"/>
        <w:jc w:val="both"/>
        <w:rPr>
          <w:rFonts w:ascii="Arial" w:hAnsi="Arial" w:cs="Arial"/>
          <w:sz w:val="18"/>
          <w:szCs w:val="18"/>
        </w:rPr>
      </w:pPr>
      <w:r w:rsidRPr="004B2426">
        <w:rPr>
          <w:rFonts w:ascii="Arial" w:hAnsi="Arial" w:cs="Arial"/>
          <w:sz w:val="18"/>
          <w:szCs w:val="18"/>
        </w:rPr>
        <w:lastRenderedPageBreak/>
        <w:t>--------------------------------------------------------------------------------------------------------------------------------------------------</w:t>
      </w:r>
    </w:p>
    <w:p w14:paraId="0950E023" w14:textId="150F72B4"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licitante </w:t>
      </w:r>
      <w:r w:rsidR="00595898">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1B6547">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p w14:paraId="0174FD04" w14:textId="7060D979" w:rsidR="00672D2F" w:rsidRPr="00A264DC" w:rsidRDefault="00672D2F" w:rsidP="00672D2F">
      <w:pPr>
        <w:jc w:val="both"/>
        <w:rPr>
          <w:rFonts w:ascii="Arial" w:hAnsi="Arial" w:cs="Arial"/>
          <w:sz w:val="18"/>
          <w:szCs w:val="18"/>
        </w:rPr>
      </w:pPr>
      <w:r>
        <w:rPr>
          <w:rFonts w:ascii="Arial" w:hAnsi="Arial" w:cs="Arial"/>
          <w:sz w:val="18"/>
          <w:szCs w:val="16"/>
        </w:rPr>
        <w:t>Acorde</w:t>
      </w:r>
      <w:r w:rsidRPr="00FF2D93">
        <w:rPr>
          <w:rFonts w:ascii="Arial" w:hAnsi="Arial" w:cs="Arial"/>
          <w:sz w:val="18"/>
          <w:szCs w:val="16"/>
        </w:rPr>
        <w:t xml:space="preserve"> a la información documental presentada por los </w:t>
      </w:r>
      <w:r>
        <w:rPr>
          <w:rFonts w:ascii="Arial" w:hAnsi="Arial" w:cs="Arial"/>
          <w:sz w:val="18"/>
          <w:szCs w:val="16"/>
        </w:rPr>
        <w:t>licitantes</w:t>
      </w:r>
      <w:r w:rsidRPr="00FF2D93">
        <w:rPr>
          <w:rFonts w:ascii="Arial" w:hAnsi="Arial" w:cs="Arial"/>
          <w:sz w:val="18"/>
          <w:szCs w:val="16"/>
        </w:rPr>
        <w:t xml:space="preserve"> y de c</w:t>
      </w:r>
      <w:r>
        <w:rPr>
          <w:rFonts w:ascii="Arial" w:hAnsi="Arial" w:cs="Arial"/>
          <w:sz w:val="18"/>
          <w:szCs w:val="16"/>
        </w:rPr>
        <w:t>onformidad a lo dispuesto</w:t>
      </w:r>
      <w:r w:rsidRPr="00FF2D93">
        <w:rPr>
          <w:rFonts w:ascii="Arial" w:hAnsi="Arial" w:cs="Arial"/>
          <w:sz w:val="18"/>
          <w:szCs w:val="16"/>
        </w:rPr>
        <w:t xml:space="preserve"> </w:t>
      </w:r>
      <w:r>
        <w:rPr>
          <w:rFonts w:ascii="Arial" w:hAnsi="Arial" w:cs="Arial"/>
          <w:sz w:val="18"/>
          <w:szCs w:val="18"/>
        </w:rPr>
        <w:t>en los</w:t>
      </w:r>
      <w:r w:rsidRPr="004B2426">
        <w:rPr>
          <w:rFonts w:ascii="Arial" w:hAnsi="Arial" w:cs="Arial"/>
          <w:sz w:val="18"/>
          <w:szCs w:val="18"/>
        </w:rPr>
        <w:t xml:space="preserve"> artículo</w:t>
      </w:r>
      <w:r>
        <w:rPr>
          <w:rFonts w:ascii="Arial" w:hAnsi="Arial" w:cs="Arial"/>
          <w:sz w:val="18"/>
          <w:szCs w:val="18"/>
        </w:rPr>
        <w:t>s</w:t>
      </w:r>
      <w:r w:rsidRPr="004B2426">
        <w:rPr>
          <w:rFonts w:ascii="Arial" w:hAnsi="Arial" w:cs="Arial"/>
          <w:sz w:val="18"/>
          <w:szCs w:val="18"/>
        </w:rPr>
        <w:t xml:space="preserve">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a lo establecido en el numeral IX, X, XI, XII y XIII</w:t>
      </w:r>
      <w:r w:rsidRPr="00FF2D93">
        <w:rPr>
          <w:rFonts w:ascii="Arial" w:hAnsi="Arial" w:cs="Arial"/>
          <w:sz w:val="18"/>
          <w:szCs w:val="16"/>
        </w:rPr>
        <w:t xml:space="preserve"> de la convocatoria señalada al rubro, por tratarse de un procedimiento de aplicación del criterio bi</w:t>
      </w:r>
      <w:r>
        <w:rPr>
          <w:rFonts w:ascii="Arial" w:hAnsi="Arial" w:cs="Arial"/>
          <w:sz w:val="18"/>
          <w:szCs w:val="16"/>
        </w:rPr>
        <w:t xml:space="preserve">nario se evaluaron </w:t>
      </w:r>
      <w:r w:rsidRPr="00104E6C">
        <w:rPr>
          <w:rFonts w:ascii="Arial" w:hAnsi="Arial" w:cs="Arial"/>
          <w:sz w:val="18"/>
          <w:szCs w:val="16"/>
        </w:rPr>
        <w:t xml:space="preserve">técnicamente </w:t>
      </w:r>
      <w:r w:rsidRPr="008E7047">
        <w:rPr>
          <w:rFonts w:ascii="Arial" w:hAnsi="Arial" w:cs="Arial"/>
          <w:b/>
          <w:sz w:val="18"/>
          <w:szCs w:val="16"/>
        </w:rPr>
        <w:t>02 (dos)</w:t>
      </w:r>
      <w:r w:rsidRPr="008E7047">
        <w:rPr>
          <w:rFonts w:ascii="Arial" w:hAnsi="Arial" w:cs="Arial"/>
          <w:sz w:val="18"/>
          <w:szCs w:val="16"/>
        </w:rPr>
        <w:t xml:space="preserve"> propuesta</w:t>
      </w:r>
      <w:r w:rsidRPr="00104E6C">
        <w:rPr>
          <w:rFonts w:ascii="Arial" w:hAnsi="Arial" w:cs="Arial"/>
          <w:sz w:val="18"/>
          <w:szCs w:val="16"/>
        </w:rPr>
        <w:t xml:space="preserve"> (por partida) cuyo precio</w:t>
      </w:r>
      <w:r>
        <w:rPr>
          <w:rFonts w:ascii="Arial" w:hAnsi="Arial" w:cs="Arial"/>
          <w:sz w:val="18"/>
          <w:szCs w:val="16"/>
        </w:rPr>
        <w:t xml:space="preserve"> resultó ser el más bajo. </w:t>
      </w:r>
      <w:r w:rsidRPr="00FF2D93">
        <w:rPr>
          <w:rFonts w:ascii="Arial" w:hAnsi="Arial" w:cs="Arial"/>
          <w:sz w:val="18"/>
          <w:szCs w:val="16"/>
        </w:rPr>
        <w:t xml:space="preserve">Como consecuencia de todo lo anterior, resultó el </w:t>
      </w:r>
      <w:proofErr w:type="gramStart"/>
      <w:r w:rsidRPr="00FF2D93">
        <w:rPr>
          <w:rFonts w:ascii="Arial" w:hAnsi="Arial" w:cs="Arial"/>
          <w:sz w:val="18"/>
          <w:szCs w:val="16"/>
        </w:rPr>
        <w:t>siguiente:----------</w:t>
      </w:r>
      <w:r>
        <w:rPr>
          <w:rFonts w:ascii="Arial" w:hAnsi="Arial" w:cs="Arial"/>
          <w:sz w:val="18"/>
          <w:szCs w:val="16"/>
        </w:rPr>
        <w:t>---------</w:t>
      </w:r>
      <w:proofErr w:type="gramEnd"/>
    </w:p>
    <w:p w14:paraId="001B3350" w14:textId="098D0B84" w:rsidR="00672D2F" w:rsidRDefault="00321CE1" w:rsidP="00672D2F">
      <w:pPr>
        <w:autoSpaceDE w:val="0"/>
        <w:autoSpaceDN w:val="0"/>
        <w:adjustRightInd w:val="0"/>
        <w:jc w:val="both"/>
        <w:rPr>
          <w:rFonts w:ascii="Arial" w:hAnsi="Arial" w:cs="Arial"/>
          <w:color w:val="000000"/>
          <w:sz w:val="18"/>
          <w:szCs w:val="18"/>
        </w:rPr>
      </w:pPr>
      <w:r>
        <w:rPr>
          <w:rFonts w:ascii="Arial" w:hAnsi="Arial" w:cs="Arial"/>
          <w:noProof/>
          <w:sz w:val="18"/>
          <w:szCs w:val="18"/>
          <w:lang w:val="en-US" w:eastAsia="en-US"/>
        </w:rPr>
        <mc:AlternateContent>
          <mc:Choice Requires="wps">
            <w:drawing>
              <wp:anchor distT="0" distB="0" distL="114300" distR="114300" simplePos="0" relativeHeight="251659264" behindDoc="0" locked="0" layoutInCell="1" allowOverlap="1" wp14:anchorId="02FF7A95" wp14:editId="429DAB8A">
                <wp:simplePos x="0" y="0"/>
                <wp:positionH relativeFrom="column">
                  <wp:posOffset>311937</wp:posOffset>
                </wp:positionH>
                <wp:positionV relativeFrom="paragraph">
                  <wp:posOffset>995898</wp:posOffset>
                </wp:positionV>
                <wp:extent cx="4920018" cy="3541594"/>
                <wp:effectExtent l="0" t="0" r="33020" b="20955"/>
                <wp:wrapNone/>
                <wp:docPr id="1" name="Conector recto 1"/>
                <wp:cNvGraphicFramePr/>
                <a:graphic xmlns:a="http://schemas.openxmlformats.org/drawingml/2006/main">
                  <a:graphicData uri="http://schemas.microsoft.com/office/word/2010/wordprocessingShape">
                    <wps:wsp>
                      <wps:cNvCnPr/>
                      <wps:spPr>
                        <a:xfrm flipV="1">
                          <a:off x="0" y="0"/>
                          <a:ext cx="4920018" cy="35415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AACC1"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4.55pt,78.4pt" to="411.95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" strokecolor="#4579b8 [3044]"/>
            </w:pict>
          </mc:Fallback>
        </mc:AlternateContent>
      </w:r>
      <w:r w:rsidR="00672D2F" w:rsidRPr="00B232C2">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9"/>
        <w:gridCol w:w="1700"/>
        <w:gridCol w:w="6849"/>
      </w:tblGrid>
      <w:tr w:rsidR="000C0A30" w:rsidRPr="007A20BD" w14:paraId="3B212908" w14:textId="77777777" w:rsidTr="008D6692">
        <w:trPr>
          <w:trHeight w:val="292"/>
          <w:jc w:val="center"/>
        </w:trPr>
        <w:tc>
          <w:tcPr>
            <w:tcW w:w="158"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6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7758EE" w:rsidRPr="00154F13" w14:paraId="264A54C7" w14:textId="77777777" w:rsidTr="008D6692">
        <w:trPr>
          <w:trHeight w:val="20"/>
          <w:jc w:val="center"/>
        </w:trPr>
        <w:tc>
          <w:tcPr>
            <w:tcW w:w="158" w:type="pct"/>
            <w:shd w:val="clear" w:color="auto" w:fill="auto"/>
            <w:noWrap/>
          </w:tcPr>
          <w:p w14:paraId="3B06E363" w14:textId="550EB0F1" w:rsidR="007758EE" w:rsidRPr="002A3FAF" w:rsidRDefault="0021798E" w:rsidP="007758EE">
            <w:pPr>
              <w:jc w:val="center"/>
              <w:rPr>
                <w:rFonts w:ascii="Arial" w:hAnsi="Arial" w:cs="Arial"/>
                <w:sz w:val="12"/>
                <w:szCs w:val="12"/>
              </w:rPr>
            </w:pPr>
            <w:r>
              <w:rPr>
                <w:rFonts w:ascii="Arial" w:hAnsi="Arial" w:cs="Arial"/>
                <w:sz w:val="12"/>
                <w:szCs w:val="12"/>
              </w:rPr>
              <w:t>1</w:t>
            </w:r>
          </w:p>
        </w:tc>
        <w:tc>
          <w:tcPr>
            <w:tcW w:w="963" w:type="pct"/>
            <w:shd w:val="clear" w:color="auto" w:fill="auto"/>
            <w:noWrap/>
          </w:tcPr>
          <w:p w14:paraId="124E2D8D" w14:textId="5246B266" w:rsidR="007758EE" w:rsidRPr="00517B6A" w:rsidRDefault="006968AE" w:rsidP="007758EE">
            <w:pPr>
              <w:pStyle w:val="Sangradetextonormal"/>
              <w:ind w:left="0"/>
              <w:jc w:val="center"/>
              <w:rPr>
                <w:rFonts w:ascii="Arial" w:hAnsi="Arial" w:cs="Arial"/>
                <w:sz w:val="12"/>
                <w:szCs w:val="12"/>
                <w:lang w:val="es-ES"/>
              </w:rPr>
            </w:pPr>
            <w:r w:rsidRPr="00411C4B">
              <w:rPr>
                <w:rFonts w:ascii="Arial" w:hAnsi="Arial" w:cs="Arial"/>
                <w:sz w:val="12"/>
                <w:szCs w:val="12"/>
                <w:lang w:val="es-ES"/>
              </w:rPr>
              <w:t>SOLUCIONES INTEGRALES EN EPP E INCENDIO GDL, S.A. DE C.V.</w:t>
            </w:r>
          </w:p>
        </w:tc>
        <w:tc>
          <w:tcPr>
            <w:tcW w:w="3879" w:type="pct"/>
            <w:shd w:val="clear" w:color="auto" w:fill="auto"/>
            <w:vAlign w:val="center"/>
          </w:tcPr>
          <w:p w14:paraId="51752FFD" w14:textId="495CCE5D" w:rsidR="007758EE" w:rsidRPr="00411C4B" w:rsidRDefault="007758EE" w:rsidP="00C3325C">
            <w:pPr>
              <w:spacing w:line="276" w:lineRule="auto"/>
              <w:jc w:val="both"/>
              <w:rPr>
                <w:rFonts w:asciiTheme="minorHAnsi" w:hAnsiTheme="minorHAnsi" w:cs="Arial"/>
                <w:b/>
                <w:sz w:val="14"/>
                <w:szCs w:val="14"/>
              </w:rPr>
            </w:pPr>
            <w:r w:rsidRPr="00411C4B">
              <w:rPr>
                <w:rFonts w:asciiTheme="minorHAnsi" w:hAnsiTheme="minorHAnsi" w:cs="Arial"/>
                <w:b/>
                <w:sz w:val="14"/>
                <w:szCs w:val="14"/>
              </w:rPr>
              <w:t>Oferta en la</w:t>
            </w:r>
            <w:r w:rsidR="00086F41" w:rsidRPr="00411C4B">
              <w:rPr>
                <w:rFonts w:asciiTheme="minorHAnsi" w:hAnsiTheme="minorHAnsi" w:cs="Arial"/>
                <w:b/>
                <w:sz w:val="14"/>
                <w:szCs w:val="14"/>
              </w:rPr>
              <w:t>s</w:t>
            </w:r>
            <w:r w:rsidRPr="00411C4B">
              <w:rPr>
                <w:rFonts w:asciiTheme="minorHAnsi" w:hAnsiTheme="minorHAnsi" w:cs="Arial"/>
                <w:b/>
                <w:sz w:val="14"/>
                <w:szCs w:val="14"/>
              </w:rPr>
              <w:t xml:space="preserve"> partida</w:t>
            </w:r>
            <w:r w:rsidR="00086F41" w:rsidRPr="00411C4B">
              <w:rPr>
                <w:rFonts w:asciiTheme="minorHAnsi" w:hAnsiTheme="minorHAnsi" w:cs="Arial"/>
                <w:b/>
                <w:sz w:val="14"/>
                <w:szCs w:val="14"/>
              </w:rPr>
              <w:t>s</w:t>
            </w:r>
            <w:r w:rsidRPr="00411C4B">
              <w:rPr>
                <w:rFonts w:asciiTheme="minorHAnsi" w:hAnsiTheme="minorHAnsi" w:cs="Arial"/>
                <w:b/>
                <w:sz w:val="14"/>
                <w:szCs w:val="14"/>
              </w:rPr>
              <w:t xml:space="preserve">: </w:t>
            </w:r>
            <w:r w:rsidR="00FD1E24" w:rsidRPr="00881D75">
              <w:rPr>
                <w:rFonts w:asciiTheme="minorHAnsi" w:hAnsiTheme="minorHAnsi" w:cs="Arial"/>
                <w:b/>
                <w:sz w:val="14"/>
                <w:szCs w:val="14"/>
              </w:rPr>
              <w:t>1</w:t>
            </w:r>
            <w:r w:rsidR="00917D70" w:rsidRPr="00881D75">
              <w:rPr>
                <w:rFonts w:asciiTheme="minorHAnsi" w:hAnsiTheme="minorHAnsi" w:cs="Arial"/>
                <w:b/>
                <w:sz w:val="14"/>
                <w:szCs w:val="14"/>
              </w:rPr>
              <w:t xml:space="preserve"> a la </w:t>
            </w:r>
            <w:r w:rsidR="00411C4B" w:rsidRPr="00881D75">
              <w:rPr>
                <w:rFonts w:asciiTheme="minorHAnsi" w:hAnsiTheme="minorHAnsi" w:cs="Arial"/>
                <w:b/>
                <w:sz w:val="14"/>
                <w:szCs w:val="14"/>
              </w:rPr>
              <w:t>59</w:t>
            </w:r>
            <w:r w:rsidR="00946B04" w:rsidRPr="00881D75">
              <w:rPr>
                <w:rFonts w:asciiTheme="minorHAnsi" w:hAnsiTheme="minorHAnsi" w:cs="Arial"/>
                <w:b/>
                <w:sz w:val="14"/>
                <w:szCs w:val="14"/>
              </w:rPr>
              <w:t>.</w:t>
            </w:r>
          </w:p>
          <w:p w14:paraId="17BECB23" w14:textId="77777777" w:rsidR="007758EE" w:rsidRPr="00411C4B" w:rsidRDefault="007758EE" w:rsidP="007758EE">
            <w:pPr>
              <w:spacing w:line="276" w:lineRule="auto"/>
              <w:jc w:val="both"/>
              <w:rPr>
                <w:rFonts w:ascii="Arial" w:hAnsi="Arial" w:cs="Arial"/>
                <w:sz w:val="14"/>
                <w:szCs w:val="16"/>
              </w:rPr>
            </w:pPr>
            <w:r w:rsidRPr="00411C4B">
              <w:rPr>
                <w:rFonts w:asciiTheme="minorHAnsi" w:hAnsiTheme="minorHAnsi" w:cs="Arial"/>
                <w:b/>
                <w:sz w:val="14"/>
                <w:szCs w:val="14"/>
              </w:rPr>
              <w:t>Documentos Apartado X</w:t>
            </w:r>
            <w:r w:rsidRPr="00411C4B">
              <w:rPr>
                <w:rFonts w:ascii="Arial" w:hAnsi="Arial" w:cs="Arial"/>
                <w:sz w:val="14"/>
                <w:szCs w:val="16"/>
              </w:rPr>
              <w:t xml:space="preserve"> </w:t>
            </w:r>
          </w:p>
          <w:tbl>
            <w:tblPr>
              <w:tblpPr w:leftFromText="141" w:rightFromText="141" w:vertAnchor="page" w:horzAnchor="margin" w:tblpY="354"/>
              <w:tblOverlap w:val="never"/>
              <w:tblW w:w="6653" w:type="dxa"/>
              <w:tblLayout w:type="fixed"/>
              <w:tblCellMar>
                <w:left w:w="70" w:type="dxa"/>
                <w:right w:w="70" w:type="dxa"/>
              </w:tblCellMar>
              <w:tblLook w:val="04A0" w:firstRow="1" w:lastRow="0" w:firstColumn="1" w:lastColumn="0" w:noHBand="0" w:noVBand="1"/>
            </w:tblPr>
            <w:tblGrid>
              <w:gridCol w:w="483"/>
              <w:gridCol w:w="3828"/>
              <w:gridCol w:w="2342"/>
            </w:tblGrid>
            <w:tr w:rsidR="00321CE1" w:rsidRPr="00411C4B" w14:paraId="4EF52E0A" w14:textId="77777777" w:rsidTr="00321CE1">
              <w:trPr>
                <w:trHeight w:val="152"/>
              </w:trPr>
              <w:tc>
                <w:tcPr>
                  <w:tcW w:w="483"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290F457" w14:textId="77777777" w:rsidR="00321CE1" w:rsidRPr="00411C4B" w:rsidRDefault="00321CE1" w:rsidP="00321CE1">
                  <w:pPr>
                    <w:jc w:val="center"/>
                    <w:rPr>
                      <w:rFonts w:asciiTheme="minorHAnsi" w:hAnsiTheme="minorHAnsi"/>
                      <w:b/>
                      <w:bCs/>
                      <w:sz w:val="10"/>
                      <w:szCs w:val="10"/>
                      <w:lang w:eastAsia="es-MX"/>
                    </w:rPr>
                  </w:pPr>
                  <w:r w:rsidRPr="00411C4B">
                    <w:rPr>
                      <w:rFonts w:asciiTheme="minorHAnsi" w:hAnsiTheme="minorHAnsi"/>
                      <w:b/>
                      <w:bCs/>
                      <w:sz w:val="10"/>
                      <w:szCs w:val="10"/>
                      <w:lang w:eastAsia="es-MX"/>
                    </w:rPr>
                    <w:lastRenderedPageBreak/>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3DFA95FB" w14:textId="77777777" w:rsidR="00321CE1" w:rsidRPr="00411C4B" w:rsidRDefault="00321CE1" w:rsidP="00321CE1">
                  <w:pPr>
                    <w:jc w:val="center"/>
                    <w:rPr>
                      <w:rFonts w:asciiTheme="minorHAnsi" w:hAnsiTheme="minorHAnsi"/>
                      <w:b/>
                      <w:bCs/>
                      <w:sz w:val="10"/>
                      <w:szCs w:val="10"/>
                      <w:lang w:eastAsia="es-MX"/>
                    </w:rPr>
                  </w:pPr>
                  <w:r w:rsidRPr="00411C4B">
                    <w:rPr>
                      <w:rFonts w:asciiTheme="minorHAnsi" w:hAnsiTheme="minorHAnsi"/>
                      <w:b/>
                      <w:bCs/>
                      <w:sz w:val="10"/>
                      <w:szCs w:val="10"/>
                      <w:lang w:eastAsia="es-MX"/>
                    </w:rPr>
                    <w:t>Descripción</w:t>
                  </w:r>
                </w:p>
              </w:tc>
              <w:tc>
                <w:tcPr>
                  <w:tcW w:w="234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589912" w14:textId="77777777" w:rsidR="00321CE1" w:rsidRPr="00411C4B" w:rsidRDefault="00321CE1" w:rsidP="00321CE1">
                  <w:pPr>
                    <w:jc w:val="center"/>
                    <w:rPr>
                      <w:rFonts w:asciiTheme="minorHAnsi" w:hAnsiTheme="minorHAnsi"/>
                      <w:b/>
                      <w:bCs/>
                      <w:sz w:val="10"/>
                      <w:szCs w:val="10"/>
                      <w:lang w:eastAsia="es-MX"/>
                    </w:rPr>
                  </w:pPr>
                  <w:r w:rsidRPr="00411C4B">
                    <w:rPr>
                      <w:rFonts w:asciiTheme="minorHAnsi" w:hAnsiTheme="minorHAnsi"/>
                      <w:b/>
                      <w:bCs/>
                      <w:sz w:val="10"/>
                      <w:szCs w:val="10"/>
                      <w:lang w:eastAsia="es-MX"/>
                    </w:rPr>
                    <w:t>Presenta </w:t>
                  </w:r>
                </w:p>
              </w:tc>
            </w:tr>
            <w:tr w:rsidR="00321CE1" w:rsidRPr="00411C4B" w14:paraId="66CB468E" w14:textId="77777777" w:rsidTr="00321CE1">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EF4220E" w14:textId="77777777" w:rsidR="00321CE1" w:rsidRPr="00411C4B" w:rsidRDefault="00321CE1" w:rsidP="00321CE1">
                  <w:pPr>
                    <w:jc w:val="center"/>
                    <w:rPr>
                      <w:rFonts w:asciiTheme="minorHAnsi" w:hAnsiTheme="minorHAnsi"/>
                      <w:b/>
                      <w:bCs/>
                      <w:sz w:val="10"/>
                      <w:szCs w:val="10"/>
                      <w:lang w:eastAsia="es-MX"/>
                    </w:rPr>
                  </w:pPr>
                  <w:r w:rsidRPr="00411C4B">
                    <w:rPr>
                      <w:rFonts w:asciiTheme="minorHAnsi" w:hAnsiTheme="minorHAnsi"/>
                      <w:b/>
                      <w:bCs/>
                      <w:sz w:val="10"/>
                      <w:szCs w:val="10"/>
                      <w:lang w:eastAsia="es-MX"/>
                    </w:rPr>
                    <w:t>Información Administrativa</w:t>
                  </w:r>
                </w:p>
              </w:tc>
            </w:tr>
            <w:tr w:rsidR="00321CE1" w:rsidRPr="00411C4B" w14:paraId="70F9F4D2" w14:textId="77777777" w:rsidTr="00321CE1">
              <w:trPr>
                <w:trHeight w:val="347"/>
              </w:trPr>
              <w:tc>
                <w:tcPr>
                  <w:tcW w:w="483"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F5E9CC4"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BB0C341"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xml:space="preserve">Acreditación y representación </w:t>
                  </w:r>
                  <w:r w:rsidRPr="00411C4B">
                    <w:rPr>
                      <w:rFonts w:asciiTheme="minorHAnsi" w:hAnsiTheme="minorHAnsi" w:cs="Arial"/>
                      <w:b/>
                      <w:bCs/>
                      <w:color w:val="000000"/>
                      <w:sz w:val="10"/>
                      <w:szCs w:val="10"/>
                      <w:lang w:eastAsia="es-MX"/>
                    </w:rPr>
                    <w:t>Anexo "3"</w:t>
                  </w:r>
                </w:p>
              </w:tc>
              <w:tc>
                <w:tcPr>
                  <w:tcW w:w="2342" w:type="dxa"/>
                  <w:tcBorders>
                    <w:top w:val="single" w:sz="4" w:space="0" w:color="auto"/>
                    <w:left w:val="single" w:sz="8" w:space="0" w:color="auto"/>
                    <w:bottom w:val="single" w:sz="4" w:space="0" w:color="auto"/>
                    <w:right w:val="single" w:sz="8" w:space="0" w:color="000000"/>
                  </w:tcBorders>
                  <w:shd w:val="clear" w:color="auto" w:fill="auto"/>
                  <w:hideMark/>
                </w:tcPr>
                <w:p w14:paraId="173F42FF" w14:textId="77777777" w:rsidR="00321CE1" w:rsidRPr="00411C4B" w:rsidRDefault="00321CE1" w:rsidP="00321CE1">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 xml:space="preserve">Presenta. Propuesta firmada por el C. </w:t>
                  </w:r>
                  <w:r>
                    <w:rPr>
                      <w:rFonts w:asciiTheme="minorHAnsi" w:hAnsiTheme="minorHAnsi"/>
                      <w:color w:val="000000"/>
                      <w:sz w:val="10"/>
                      <w:szCs w:val="10"/>
                      <w:lang w:eastAsia="es-MX"/>
                    </w:rPr>
                    <w:t>José Cortes Manuel</w:t>
                  </w:r>
                  <w:r w:rsidRPr="00411C4B">
                    <w:rPr>
                      <w:rFonts w:asciiTheme="minorHAnsi" w:hAnsiTheme="minorHAnsi"/>
                      <w:color w:val="000000"/>
                      <w:sz w:val="10"/>
                      <w:szCs w:val="10"/>
                      <w:lang w:eastAsia="es-MX"/>
                    </w:rPr>
                    <w:t xml:space="preserve">, en representación de </w:t>
                  </w:r>
                  <w:r>
                    <w:rPr>
                      <w:rFonts w:asciiTheme="minorHAnsi" w:hAnsiTheme="minorHAnsi"/>
                      <w:color w:val="000000"/>
                      <w:sz w:val="10"/>
                      <w:szCs w:val="10"/>
                      <w:lang w:eastAsia="es-MX"/>
                    </w:rPr>
                    <w:t>SOLUCIONES INTEGRALES EN EPP E INCENDIO GDL</w:t>
                  </w:r>
                  <w:r w:rsidRPr="00411C4B">
                    <w:rPr>
                      <w:rFonts w:asciiTheme="minorHAnsi" w:hAnsiTheme="minorHAnsi"/>
                      <w:color w:val="000000"/>
                      <w:sz w:val="10"/>
                      <w:szCs w:val="10"/>
                      <w:lang w:eastAsia="es-MX"/>
                    </w:rPr>
                    <w:t>, S.A DE C.V.</w:t>
                  </w:r>
                </w:p>
              </w:tc>
            </w:tr>
            <w:tr w:rsidR="00321CE1" w:rsidRPr="00411C4B" w14:paraId="65A13A8C" w14:textId="77777777" w:rsidTr="00321CE1">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032015E"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596B4E56"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b/>
                      <w:bCs/>
                      <w:color w:val="000000"/>
                      <w:sz w:val="10"/>
                      <w:szCs w:val="10"/>
                      <w:lang w:eastAsia="es-MX"/>
                    </w:rPr>
                    <w:t>Documentos Legales:</w:t>
                  </w:r>
                  <w:r w:rsidRPr="00411C4B">
                    <w:rPr>
                      <w:rFonts w:asciiTheme="minorHAnsi" w:hAnsiTheme="minorHAnsi" w:cs="Arial"/>
                      <w:color w:val="000000"/>
                      <w:sz w:val="10"/>
                      <w:szCs w:val="10"/>
                      <w:lang w:eastAsia="es-MX"/>
                    </w:rPr>
                    <w:br/>
                  </w:r>
                  <w:r w:rsidRPr="00411C4B">
                    <w:rPr>
                      <w:rFonts w:asciiTheme="minorHAnsi" w:hAnsiTheme="minorHAnsi" w:cs="Arial"/>
                      <w:b/>
                      <w:bCs/>
                      <w:i/>
                      <w:iCs/>
                      <w:color w:val="000000"/>
                      <w:sz w:val="10"/>
                      <w:szCs w:val="10"/>
                      <w:u w:val="single"/>
                      <w:lang w:eastAsia="es-MX"/>
                    </w:rPr>
                    <w:t>Documentación caso 1:</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Identificación</w:t>
                  </w:r>
                  <w:r w:rsidRPr="00411C4B">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RFC:</w:t>
                  </w:r>
                  <w:r w:rsidRPr="00411C4B">
                    <w:rPr>
                      <w:rFonts w:asciiTheme="minorHAnsi" w:hAnsiTheme="minorHAnsi" w:cs="Arial"/>
                      <w:color w:val="000000"/>
                      <w:sz w:val="10"/>
                      <w:szCs w:val="10"/>
                      <w:lang w:eastAsia="es-MX"/>
                    </w:rPr>
                    <w:t xml:space="preserve"> Registro Federal de Contribuyentes del licitante que participe en el procedimiento de licitación. </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a) Personas Morales:</w:t>
                  </w:r>
                  <w:r w:rsidRPr="00411C4B">
                    <w:rPr>
                      <w:rFonts w:asciiTheme="minorHAnsi" w:hAnsiTheme="minorHAnsi" w:cs="Arial"/>
                      <w:color w:val="000000"/>
                      <w:sz w:val="10"/>
                      <w:szCs w:val="10"/>
                      <w:lang w:eastAsia="es-MX"/>
                    </w:rPr>
                    <w:t xml:space="preserve"> En caso de personas morales, incluir el acta constitutiva de la</w:t>
                  </w:r>
                  <w:r w:rsidRPr="00411C4B">
                    <w:rPr>
                      <w:rFonts w:asciiTheme="minorHAnsi" w:hAnsiTheme="minorHAnsi" w:cs="Arial"/>
                      <w:color w:val="000000"/>
                      <w:sz w:val="10"/>
                      <w:szCs w:val="10"/>
                      <w:lang w:eastAsia="es-MX"/>
                    </w:rPr>
                    <w:br/>
                    <w:t>empresa y el poder del representante legal en copia simple.</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b) Personas Físicas:</w:t>
                  </w:r>
                  <w:r w:rsidRPr="00411C4B">
                    <w:rPr>
                      <w:rFonts w:asciiTheme="minorHAnsi" w:hAnsiTheme="minorHAnsi" w:cs="Arial"/>
                      <w:color w:val="000000"/>
                      <w:sz w:val="10"/>
                      <w:szCs w:val="10"/>
                      <w:lang w:eastAsia="es-MX"/>
                    </w:rPr>
                    <w:t xml:space="preserve"> Acta de nacimiento en copia simple.</w:t>
                  </w:r>
                  <w:r w:rsidRPr="00411C4B">
                    <w:rPr>
                      <w:rFonts w:asciiTheme="minorHAnsi" w:hAnsiTheme="minorHAnsi" w:cs="Arial"/>
                      <w:color w:val="000000"/>
                      <w:sz w:val="10"/>
                      <w:szCs w:val="10"/>
                      <w:lang w:eastAsia="es-MX"/>
                    </w:rPr>
                    <w:br/>
                  </w:r>
                  <w:r w:rsidRPr="00411C4B">
                    <w:rPr>
                      <w:rFonts w:asciiTheme="minorHAnsi" w:hAnsiTheme="minorHAnsi" w:cs="Arial"/>
                      <w:b/>
                      <w:bCs/>
                      <w:i/>
                      <w:iCs/>
                      <w:color w:val="000000"/>
                      <w:sz w:val="10"/>
                      <w:szCs w:val="10"/>
                      <w:u w:val="single"/>
                      <w:lang w:eastAsia="es-MX"/>
                    </w:rPr>
                    <w:t>Documentación caso 2:</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Constancia de Proveedor</w:t>
                  </w:r>
                  <w:r w:rsidRPr="00411C4B">
                    <w:rPr>
                      <w:rFonts w:asciiTheme="minorHAnsi" w:hAnsiTheme="minorHAnsi" w:cs="Arial"/>
                      <w:color w:val="000000"/>
                      <w:sz w:val="10"/>
                      <w:szCs w:val="10"/>
                      <w:lang w:eastAsia="es-MX"/>
                    </w:rPr>
                    <w:t xml:space="preserve"> vigente en la Plataforma de Adquisiciones y Obra Pública de la Universidad Autónoma de Aguascalientes. </w:t>
                  </w:r>
                  <w:r w:rsidRPr="00411C4B">
                    <w:rPr>
                      <w:rFonts w:asciiTheme="minorHAnsi" w:hAnsiTheme="minorHAnsi" w:cs="Arial"/>
                      <w:color w:val="000000"/>
                      <w:sz w:val="10"/>
                      <w:szCs w:val="10"/>
                      <w:lang w:eastAsia="es-MX"/>
                    </w:rPr>
                    <w:br/>
                  </w:r>
                  <w:r w:rsidRPr="00411C4B">
                    <w:rPr>
                      <w:rFonts w:asciiTheme="minorHAnsi" w:hAnsiTheme="minorHAnsi" w:cs="Arial"/>
                      <w:b/>
                      <w:bCs/>
                      <w:i/>
                      <w:iCs/>
                      <w:color w:val="000000"/>
                      <w:sz w:val="10"/>
                      <w:szCs w:val="10"/>
                      <w:u w:val="single"/>
                      <w:lang w:eastAsia="es-MX"/>
                    </w:rPr>
                    <w:t>Para ambos:</w:t>
                  </w:r>
                  <w:r w:rsidRPr="00411C4B">
                    <w:rPr>
                      <w:rFonts w:asciiTheme="minorHAnsi" w:hAnsiTheme="minorHAnsi" w:cs="Arial"/>
                      <w:color w:val="000000"/>
                      <w:sz w:val="10"/>
                      <w:szCs w:val="10"/>
                      <w:lang w:eastAsia="es-MX"/>
                    </w:rPr>
                    <w:t xml:space="preserve"> </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Carta poder</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4A91542" w14:textId="77777777" w:rsidR="00321CE1" w:rsidRPr="00411C4B" w:rsidRDefault="00321CE1" w:rsidP="00321CE1">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 xml:space="preserve">Presenta: </w:t>
                  </w:r>
                  <w:r>
                    <w:rPr>
                      <w:rFonts w:asciiTheme="minorHAnsi" w:hAnsiTheme="minorHAnsi"/>
                      <w:color w:val="000000"/>
                      <w:sz w:val="10"/>
                      <w:szCs w:val="10"/>
                      <w:lang w:eastAsia="es-MX"/>
                    </w:rPr>
                    <w:t xml:space="preserve">Cédula de identificación fiscal, </w:t>
                  </w:r>
                  <w:r w:rsidRPr="00411C4B">
                    <w:rPr>
                      <w:rFonts w:asciiTheme="minorHAnsi" w:hAnsiTheme="minorHAnsi"/>
                      <w:color w:val="000000"/>
                      <w:sz w:val="10"/>
                      <w:szCs w:val="10"/>
                      <w:lang w:eastAsia="es-MX"/>
                    </w:rPr>
                    <w:t xml:space="preserve">Identificación de </w:t>
                  </w:r>
                  <w:r>
                    <w:rPr>
                      <w:rFonts w:asciiTheme="minorHAnsi" w:hAnsiTheme="minorHAnsi"/>
                      <w:color w:val="000000"/>
                      <w:sz w:val="10"/>
                      <w:szCs w:val="10"/>
                      <w:lang w:eastAsia="es-MX"/>
                    </w:rPr>
                    <w:t>José Cortes Manuel</w:t>
                  </w:r>
                  <w:r w:rsidRPr="00411C4B">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 xml:space="preserve">Carta poder simple a favor de Julieta Cortes Manuel, </w:t>
                  </w:r>
                  <w:r w:rsidRPr="00411C4B">
                    <w:rPr>
                      <w:rFonts w:asciiTheme="minorHAnsi" w:hAnsiTheme="minorHAnsi"/>
                      <w:color w:val="000000"/>
                      <w:sz w:val="10"/>
                      <w:szCs w:val="10"/>
                      <w:lang w:eastAsia="es-MX"/>
                    </w:rPr>
                    <w:t>Ac</w:t>
                  </w:r>
                  <w:r>
                    <w:rPr>
                      <w:rFonts w:asciiTheme="minorHAnsi" w:hAnsiTheme="minorHAnsi"/>
                      <w:color w:val="000000"/>
                      <w:sz w:val="10"/>
                      <w:szCs w:val="10"/>
                      <w:lang w:eastAsia="es-MX"/>
                    </w:rPr>
                    <w:t>ta Constitutiva, Poder General.</w:t>
                  </w:r>
                </w:p>
              </w:tc>
            </w:tr>
            <w:tr w:rsidR="00321CE1" w:rsidRPr="00411C4B" w14:paraId="3B5EFDFE" w14:textId="77777777" w:rsidTr="00321CE1">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tcPr>
                <w:p w14:paraId="75500830"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1A5718E5" w14:textId="77777777" w:rsidR="00321CE1" w:rsidRPr="00411C4B" w:rsidRDefault="00321CE1" w:rsidP="00321CE1">
                  <w:pPr>
                    <w:rPr>
                      <w:rFonts w:asciiTheme="minorHAnsi" w:hAnsiTheme="minorHAnsi" w:cs="Arial"/>
                      <w:b/>
                      <w:bCs/>
                      <w:color w:val="000000"/>
                      <w:sz w:val="10"/>
                      <w:szCs w:val="10"/>
                      <w:lang w:eastAsia="es-MX"/>
                    </w:rPr>
                  </w:pPr>
                  <w:r w:rsidRPr="00411C4B">
                    <w:rPr>
                      <w:rFonts w:asciiTheme="minorHAnsi" w:hAnsiTheme="minorHAnsi" w:cs="Arial"/>
                      <w:b/>
                      <w:bCs/>
                      <w:color w:val="000000"/>
                      <w:sz w:val="10"/>
                      <w:szCs w:val="10"/>
                      <w:lang w:eastAsia="es-MX"/>
                    </w:rPr>
                    <w:t>Documentos legales adicionales:</w:t>
                  </w:r>
                </w:p>
                <w:p w14:paraId="1A62BB9F" w14:textId="77777777" w:rsidR="00321CE1" w:rsidRPr="00411C4B" w:rsidRDefault="00321CE1" w:rsidP="00321CE1">
                  <w:pPr>
                    <w:rPr>
                      <w:rFonts w:asciiTheme="minorHAnsi" w:hAnsiTheme="minorHAnsi" w:cs="Arial"/>
                      <w:bCs/>
                      <w:color w:val="000000"/>
                      <w:sz w:val="10"/>
                      <w:szCs w:val="10"/>
                      <w:lang w:eastAsia="es-MX"/>
                    </w:rPr>
                  </w:pPr>
                </w:p>
                <w:p w14:paraId="58C47F9A" w14:textId="77777777" w:rsidR="00321CE1" w:rsidRPr="00411C4B" w:rsidRDefault="00321CE1" w:rsidP="00321CE1">
                  <w:pPr>
                    <w:rPr>
                      <w:rFonts w:asciiTheme="minorHAnsi" w:hAnsiTheme="minorHAnsi" w:cs="Arial"/>
                      <w:bCs/>
                      <w:color w:val="000000"/>
                      <w:sz w:val="10"/>
                      <w:szCs w:val="10"/>
                      <w:lang w:eastAsia="es-MX"/>
                    </w:rPr>
                  </w:pPr>
                  <w:r w:rsidRPr="00411C4B">
                    <w:rPr>
                      <w:rFonts w:asciiTheme="minorHAnsi" w:hAnsiTheme="minorHAnsi" w:cs="Arial"/>
                      <w:bCs/>
                      <w:color w:val="000000"/>
                      <w:sz w:val="10"/>
                      <w:szCs w:val="10"/>
                      <w:lang w:eastAsia="es-MX"/>
                    </w:rPr>
                    <w:t>Anexar la Opinión Positiva de los siguientes documentos:</w:t>
                  </w:r>
                </w:p>
                <w:p w14:paraId="056023AC" w14:textId="77777777" w:rsidR="00321CE1" w:rsidRPr="00411C4B" w:rsidRDefault="00321CE1" w:rsidP="00321CE1">
                  <w:pPr>
                    <w:pStyle w:val="Prrafodelista"/>
                    <w:widowControl/>
                    <w:numPr>
                      <w:ilvl w:val="0"/>
                      <w:numId w:val="7"/>
                    </w:numPr>
                    <w:spacing w:after="160" w:line="259" w:lineRule="auto"/>
                    <w:contextualSpacing/>
                    <w:rPr>
                      <w:rFonts w:asciiTheme="minorHAnsi" w:hAnsiTheme="minorHAnsi" w:cs="Arial"/>
                      <w:bCs/>
                      <w:color w:val="000000"/>
                      <w:sz w:val="10"/>
                      <w:szCs w:val="10"/>
                      <w:lang w:eastAsia="es-MX"/>
                    </w:rPr>
                  </w:pPr>
                  <w:r w:rsidRPr="00411C4B">
                    <w:rPr>
                      <w:rFonts w:asciiTheme="minorHAnsi" w:hAnsiTheme="minorHAnsi" w:cs="Arial"/>
                      <w:bCs/>
                      <w:color w:val="000000"/>
                      <w:sz w:val="10"/>
                      <w:szCs w:val="10"/>
                      <w:lang w:eastAsia="es-MX"/>
                    </w:rPr>
                    <w:t xml:space="preserve">Comprobante del SAT en donde se indica que está al corriente de sus obligaciones fiscales. </w:t>
                  </w:r>
                </w:p>
                <w:p w14:paraId="5445201A" w14:textId="77777777" w:rsidR="00321CE1" w:rsidRPr="00411C4B" w:rsidRDefault="00321CE1" w:rsidP="00321CE1">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411C4B">
                    <w:rPr>
                      <w:rFonts w:asciiTheme="minorHAnsi" w:hAnsiTheme="minorHAnsi" w:cs="Arial"/>
                      <w:bCs/>
                      <w:color w:val="000000"/>
                      <w:sz w:val="10"/>
                      <w:szCs w:val="10"/>
                      <w:lang w:eastAsia="es-MX"/>
                    </w:rPr>
                    <w:t>Opinión del Cumplimiento de Obligaciones fiscales en materia de Seguridad Social</w:t>
                  </w:r>
                </w:p>
                <w:p w14:paraId="7AED5C22" w14:textId="77777777" w:rsidR="00321CE1" w:rsidRPr="00411C4B" w:rsidRDefault="00321CE1" w:rsidP="00321CE1">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411C4B">
                    <w:rPr>
                      <w:rFonts w:asciiTheme="minorHAnsi" w:hAnsiTheme="minorHAnsi" w:cs="Arial"/>
                      <w:bCs/>
                      <w:color w:val="000000"/>
                      <w:sz w:val="10"/>
                      <w:szCs w:val="10"/>
                      <w:lang w:eastAsia="es-MX"/>
                    </w:rPr>
                    <w:t>Constancia de situación fiscal del INFONAVIT.</w:t>
                  </w:r>
                </w:p>
                <w:p w14:paraId="7EF48A9F" w14:textId="77777777" w:rsidR="00321CE1" w:rsidRPr="00411C4B" w:rsidRDefault="00321CE1" w:rsidP="00321CE1">
                  <w:pPr>
                    <w:spacing w:after="160" w:line="259" w:lineRule="auto"/>
                    <w:contextualSpacing/>
                    <w:rPr>
                      <w:rFonts w:asciiTheme="minorHAnsi" w:hAnsiTheme="minorHAnsi" w:cs="Arial"/>
                      <w:bCs/>
                      <w:color w:val="000000"/>
                      <w:sz w:val="10"/>
                      <w:szCs w:val="10"/>
                      <w:lang w:eastAsia="es-MX"/>
                    </w:rPr>
                  </w:pPr>
                  <w:r w:rsidRPr="00411C4B">
                    <w:rPr>
                      <w:rFonts w:asciiTheme="minorHAnsi" w:hAnsiTheme="minorHAnsi" w:cs="Arial"/>
                      <w:bCs/>
                      <w:color w:val="000000"/>
                      <w:sz w:val="10"/>
                      <w:szCs w:val="10"/>
                      <w:lang w:eastAsia="es-MX"/>
                    </w:rPr>
                    <w:t xml:space="preserve">(Deberán presentarse las diversas opiniones de cumplimiento con una vigencia no mayor a 30 días de la fecha del acto de Recepción y Apertura de Propuestas, es decir, al </w:t>
                  </w:r>
                  <w:r w:rsidRPr="00920ACE">
                    <w:rPr>
                      <w:rFonts w:asciiTheme="minorHAnsi" w:hAnsiTheme="minorHAnsi" w:cs="Arial"/>
                      <w:b/>
                      <w:bCs/>
                      <w:color w:val="000000"/>
                      <w:sz w:val="10"/>
                      <w:szCs w:val="10"/>
                      <w:lang w:eastAsia="es-MX"/>
                    </w:rPr>
                    <w:t>19 de septiembre de 2021</w:t>
                  </w:r>
                  <w:r w:rsidRPr="00411C4B">
                    <w:rPr>
                      <w:rFonts w:asciiTheme="minorHAnsi" w:hAnsiTheme="minorHAnsi" w:cs="Arial"/>
                      <w:bCs/>
                      <w:color w:val="000000"/>
                      <w:sz w:val="10"/>
                      <w:szCs w:val="10"/>
                      <w:lang w:eastAsia="es-MX"/>
                    </w:rPr>
                    <w:t>).</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0676E2C9"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Presenta</w:t>
                  </w:r>
                </w:p>
                <w:p w14:paraId="19E6F796" w14:textId="77777777" w:rsidR="00321CE1" w:rsidRPr="0081139D" w:rsidRDefault="00321CE1" w:rsidP="00321CE1">
                  <w:pPr>
                    <w:pStyle w:val="Prrafodelista"/>
                    <w:numPr>
                      <w:ilvl w:val="0"/>
                      <w:numId w:val="24"/>
                    </w:numPr>
                    <w:ind w:left="429" w:hanging="284"/>
                    <w:rPr>
                      <w:rFonts w:asciiTheme="minorHAnsi" w:hAnsiTheme="minorHAnsi"/>
                      <w:color w:val="000000"/>
                      <w:sz w:val="10"/>
                      <w:szCs w:val="10"/>
                      <w:lang w:eastAsia="es-MX"/>
                    </w:rPr>
                  </w:pPr>
                  <w:r w:rsidRPr="0081139D">
                    <w:rPr>
                      <w:rFonts w:asciiTheme="minorHAnsi" w:hAnsiTheme="minorHAnsi"/>
                      <w:color w:val="000000"/>
                      <w:sz w:val="10"/>
                      <w:szCs w:val="10"/>
                      <w:lang w:eastAsia="es-MX"/>
                    </w:rPr>
                    <w:t xml:space="preserve">Opinión de Cumplimiento SAT (Positivo, </w:t>
                  </w:r>
                  <w:r w:rsidRPr="0081139D">
                    <w:rPr>
                      <w:rFonts w:asciiTheme="minorHAnsi" w:hAnsiTheme="minorHAnsi"/>
                      <w:b/>
                      <w:color w:val="000000"/>
                      <w:sz w:val="10"/>
                      <w:szCs w:val="10"/>
                      <w:lang w:eastAsia="es-MX"/>
                    </w:rPr>
                    <w:t>01 de septiembre de 2021</w:t>
                  </w:r>
                  <w:r w:rsidRPr="0081139D">
                    <w:rPr>
                      <w:rFonts w:asciiTheme="minorHAnsi" w:hAnsiTheme="minorHAnsi"/>
                      <w:color w:val="000000"/>
                      <w:sz w:val="10"/>
                      <w:szCs w:val="10"/>
                      <w:lang w:eastAsia="es-MX"/>
                    </w:rPr>
                    <w:t>) CON OBSERVACINES</w:t>
                  </w:r>
                </w:p>
                <w:p w14:paraId="4CB502AB" w14:textId="77777777" w:rsidR="00321CE1" w:rsidRPr="0081139D" w:rsidRDefault="00321CE1" w:rsidP="00321CE1">
                  <w:pPr>
                    <w:pStyle w:val="Prrafodelista"/>
                    <w:numPr>
                      <w:ilvl w:val="0"/>
                      <w:numId w:val="24"/>
                    </w:numPr>
                    <w:ind w:left="428" w:hanging="283"/>
                    <w:rPr>
                      <w:rFonts w:asciiTheme="minorHAnsi" w:hAnsiTheme="minorHAnsi"/>
                      <w:color w:val="000000"/>
                      <w:sz w:val="10"/>
                      <w:szCs w:val="10"/>
                      <w:lang w:eastAsia="es-MX"/>
                    </w:rPr>
                  </w:pPr>
                  <w:r w:rsidRPr="0081139D">
                    <w:rPr>
                      <w:rFonts w:asciiTheme="minorHAnsi" w:hAnsiTheme="minorHAnsi"/>
                      <w:color w:val="000000"/>
                      <w:sz w:val="10"/>
                      <w:szCs w:val="10"/>
                      <w:lang w:eastAsia="es-MX"/>
                    </w:rPr>
                    <w:t>Opinión de cumplimiento IMSS (Positiva. Revisión 06 de octubre de 2021, con vigencia hasta el 05 de noviembre de 2021)</w:t>
                  </w:r>
                </w:p>
                <w:p w14:paraId="57343768" w14:textId="77777777" w:rsidR="00321CE1" w:rsidRPr="0081139D" w:rsidRDefault="00321CE1" w:rsidP="00321CE1">
                  <w:pPr>
                    <w:pStyle w:val="Prrafodelista"/>
                    <w:numPr>
                      <w:ilvl w:val="0"/>
                      <w:numId w:val="24"/>
                    </w:numPr>
                    <w:ind w:left="428" w:hanging="283"/>
                    <w:rPr>
                      <w:rFonts w:asciiTheme="minorHAnsi" w:hAnsiTheme="minorHAnsi"/>
                      <w:color w:val="000000"/>
                      <w:sz w:val="10"/>
                      <w:szCs w:val="10"/>
                      <w:lang w:eastAsia="es-MX"/>
                    </w:rPr>
                  </w:pPr>
                  <w:r w:rsidRPr="0081139D">
                    <w:rPr>
                      <w:rFonts w:asciiTheme="minorHAnsi" w:hAnsiTheme="minorHAnsi" w:cs="Arial"/>
                      <w:bCs/>
                      <w:color w:val="000000"/>
                      <w:sz w:val="10"/>
                      <w:szCs w:val="10"/>
                      <w:lang w:eastAsia="es-MX"/>
                    </w:rPr>
                    <w:t>Constancia de situación fiscal del INFONAVIT (Presenta nota aclaratoria) CON OBSERVACIONES</w:t>
                  </w:r>
                </w:p>
                <w:p w14:paraId="093E7018" w14:textId="77777777" w:rsidR="00321CE1" w:rsidRPr="0081139D" w:rsidRDefault="00321CE1" w:rsidP="00321CE1">
                  <w:pPr>
                    <w:jc w:val="center"/>
                    <w:rPr>
                      <w:rFonts w:asciiTheme="minorHAnsi" w:hAnsiTheme="minorHAnsi"/>
                      <w:color w:val="000000"/>
                      <w:sz w:val="10"/>
                      <w:szCs w:val="10"/>
                      <w:lang w:eastAsia="es-MX"/>
                    </w:rPr>
                  </w:pPr>
                </w:p>
              </w:tc>
            </w:tr>
            <w:tr w:rsidR="00321CE1" w:rsidRPr="00411C4B" w14:paraId="0CEE4CD7" w14:textId="77777777" w:rsidTr="00321CE1">
              <w:trPr>
                <w:trHeight w:val="44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642D8BB"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D816783" w14:textId="77777777" w:rsidR="00321CE1" w:rsidRPr="00411C4B" w:rsidRDefault="00321CE1" w:rsidP="00321CE1">
                  <w:pPr>
                    <w:rPr>
                      <w:rFonts w:asciiTheme="minorHAnsi" w:hAnsiTheme="minorHAnsi" w:cs="Arial"/>
                      <w:color w:val="000000"/>
                      <w:sz w:val="10"/>
                      <w:szCs w:val="10"/>
                      <w:lang w:val="es-MX" w:eastAsia="es-MX"/>
                    </w:rPr>
                  </w:pPr>
                  <w:r w:rsidRPr="00411C4B">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411C4B">
                    <w:rPr>
                      <w:rFonts w:asciiTheme="minorHAnsi" w:hAnsiTheme="minorHAnsi" w:cs="Arial"/>
                      <w:b/>
                      <w:color w:val="000000"/>
                      <w:sz w:val="10"/>
                      <w:szCs w:val="10"/>
                      <w:lang w:eastAsia="es-MX"/>
                    </w:rPr>
                    <w:t>Anexo “5”</w:t>
                  </w:r>
                  <w:r w:rsidRPr="00411C4B">
                    <w:rPr>
                      <w:rFonts w:asciiTheme="minorHAnsi" w:hAnsiTheme="minorHAnsi" w:cs="Arial"/>
                      <w:color w:val="000000"/>
                      <w:sz w:val="10"/>
                      <w:szCs w:val="10"/>
                      <w:lang w:eastAsia="es-MX"/>
                    </w:rPr>
                    <w:t>, que se integra a estas bases.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86CBD72"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 xml:space="preserve">Presenta </w:t>
                  </w:r>
                </w:p>
                <w:p w14:paraId="3EAC8260" w14:textId="26A2034B" w:rsidR="00321CE1" w:rsidRPr="0081139D" w:rsidRDefault="00AD3FFD"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12</w:t>
                  </w:r>
                  <w:r w:rsidR="00321CE1" w:rsidRPr="0081139D">
                    <w:rPr>
                      <w:rFonts w:asciiTheme="minorHAnsi" w:hAnsiTheme="minorHAnsi"/>
                      <w:color w:val="000000"/>
                      <w:sz w:val="10"/>
                      <w:szCs w:val="10"/>
                      <w:lang w:eastAsia="es-MX"/>
                    </w:rPr>
                    <w:t xml:space="preserve"> meses </w:t>
                  </w:r>
                  <w:r w:rsidRPr="0081139D">
                    <w:rPr>
                      <w:rFonts w:asciiTheme="minorHAnsi" w:hAnsiTheme="minorHAnsi"/>
                      <w:color w:val="000000"/>
                      <w:sz w:val="10"/>
                      <w:szCs w:val="10"/>
                      <w:lang w:eastAsia="es-MX"/>
                    </w:rPr>
                    <w:t>t</w:t>
                  </w:r>
                  <w:r w:rsidR="00321CE1" w:rsidRPr="0081139D">
                    <w:rPr>
                      <w:rFonts w:asciiTheme="minorHAnsi" w:hAnsiTheme="minorHAnsi"/>
                      <w:color w:val="000000"/>
                      <w:sz w:val="10"/>
                      <w:szCs w:val="10"/>
                      <w:lang w:eastAsia="es-MX"/>
                    </w:rPr>
                    <w:t>odas</w:t>
                  </w:r>
                  <w:r w:rsidR="005651EC" w:rsidRPr="0081139D">
                    <w:rPr>
                      <w:rFonts w:asciiTheme="minorHAnsi" w:hAnsiTheme="minorHAnsi"/>
                      <w:color w:val="000000"/>
                      <w:sz w:val="10"/>
                      <w:szCs w:val="10"/>
                      <w:lang w:eastAsia="es-MX"/>
                    </w:rPr>
                    <w:t>. CON OBSERVACIONES</w:t>
                  </w:r>
                </w:p>
                <w:p w14:paraId="7B126D0C" w14:textId="77777777" w:rsidR="00321CE1" w:rsidRPr="0081139D" w:rsidRDefault="00321CE1" w:rsidP="00321CE1">
                  <w:pPr>
                    <w:jc w:val="center"/>
                    <w:rPr>
                      <w:rFonts w:asciiTheme="minorHAnsi" w:hAnsiTheme="minorHAnsi"/>
                      <w:color w:val="000000"/>
                      <w:sz w:val="10"/>
                      <w:szCs w:val="10"/>
                      <w:lang w:eastAsia="es-MX"/>
                    </w:rPr>
                  </w:pPr>
                </w:p>
              </w:tc>
            </w:tr>
            <w:tr w:rsidR="00321CE1" w:rsidRPr="00411C4B" w14:paraId="0BC8D9C6" w14:textId="77777777" w:rsidTr="00321CE1">
              <w:trPr>
                <w:trHeight w:val="14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2D0681BD"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DABFAE3"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xml:space="preserve">Presentar copia de la transferencia de pago de bases </w:t>
                  </w:r>
                  <w:r w:rsidRPr="00411C4B">
                    <w:rPr>
                      <w:rFonts w:asciiTheme="minorHAnsi" w:hAnsiTheme="minorHAnsi" w:cs="Arial"/>
                      <w:b/>
                      <w:sz w:val="10"/>
                      <w:szCs w:val="10"/>
                      <w:lang w:eastAsia="es-MX"/>
                    </w:rPr>
                    <w:t>(07, 08, 09 y 11 de octubre de 2021)</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9C4BE63"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Presenta (11 de octubre 2021)</w:t>
                  </w:r>
                </w:p>
              </w:tc>
            </w:tr>
            <w:tr w:rsidR="00321CE1" w:rsidRPr="00411C4B" w14:paraId="335FCD02" w14:textId="77777777" w:rsidTr="00321CE1">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3573382" w14:textId="77777777" w:rsidR="00321CE1" w:rsidRPr="0081139D" w:rsidRDefault="00321CE1" w:rsidP="00321CE1">
                  <w:pPr>
                    <w:jc w:val="center"/>
                    <w:rPr>
                      <w:rFonts w:asciiTheme="minorHAnsi" w:hAnsiTheme="minorHAnsi" w:cs="Arial"/>
                      <w:b/>
                      <w:bCs/>
                      <w:color w:val="000000"/>
                      <w:sz w:val="10"/>
                      <w:szCs w:val="10"/>
                      <w:lang w:eastAsia="es-MX"/>
                    </w:rPr>
                  </w:pPr>
                  <w:r w:rsidRPr="0081139D">
                    <w:rPr>
                      <w:rFonts w:asciiTheme="minorHAnsi" w:hAnsiTheme="minorHAnsi" w:cs="Arial"/>
                      <w:b/>
                      <w:bCs/>
                      <w:color w:val="000000"/>
                      <w:sz w:val="10"/>
                      <w:szCs w:val="10"/>
                      <w:lang w:eastAsia="es-MX"/>
                    </w:rPr>
                    <w:t>Información Técnica</w:t>
                  </w:r>
                </w:p>
              </w:tc>
            </w:tr>
            <w:tr w:rsidR="00321CE1" w:rsidRPr="00411C4B" w14:paraId="1178B669" w14:textId="77777777" w:rsidTr="00321CE1">
              <w:trPr>
                <w:trHeight w:val="31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D4883D7"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61F6BF32" w14:textId="77777777" w:rsidR="00321CE1" w:rsidRPr="00411C4B" w:rsidRDefault="00321CE1" w:rsidP="00321CE1">
                  <w:pPr>
                    <w:rPr>
                      <w:rFonts w:asciiTheme="minorHAnsi" w:hAnsiTheme="minorHAnsi" w:cs="Arial"/>
                      <w:color w:val="000000"/>
                      <w:sz w:val="10"/>
                      <w:szCs w:val="10"/>
                      <w:lang w:val="es-MX" w:eastAsia="es-MX"/>
                    </w:rPr>
                  </w:pPr>
                  <w:r w:rsidRPr="00411C4B">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411C4B">
                    <w:rPr>
                      <w:rFonts w:asciiTheme="minorHAnsi" w:hAnsiTheme="minorHAnsi" w:cs="Arial"/>
                      <w:b/>
                      <w:color w:val="000000"/>
                      <w:sz w:val="10"/>
                      <w:szCs w:val="10"/>
                      <w:lang w:eastAsia="es-MX"/>
                    </w:rPr>
                    <w:t>Anexo "1"</w:t>
                  </w:r>
                  <w:r w:rsidRPr="00411C4B">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211D72D"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Presenta, revisión técnica realizada por área requirente.</w:t>
                  </w:r>
                </w:p>
              </w:tc>
            </w:tr>
            <w:tr w:rsidR="00321CE1" w:rsidRPr="00411C4B" w14:paraId="517E5591" w14:textId="77777777" w:rsidTr="00321CE1">
              <w:trPr>
                <w:trHeight w:val="250"/>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EFAA48C"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508776DC" w14:textId="77777777" w:rsidR="00321CE1" w:rsidRPr="00411C4B" w:rsidRDefault="00321CE1" w:rsidP="00321CE1">
                  <w:pPr>
                    <w:rPr>
                      <w:rFonts w:asciiTheme="minorHAnsi" w:hAnsiTheme="minorHAnsi" w:cs="Arial"/>
                      <w:b/>
                      <w:color w:val="000000"/>
                      <w:sz w:val="10"/>
                      <w:szCs w:val="10"/>
                      <w:lang w:eastAsia="es-MX"/>
                    </w:rPr>
                  </w:pPr>
                  <w:r w:rsidRPr="00411C4B">
                    <w:rPr>
                      <w:rFonts w:asciiTheme="minorHAnsi" w:hAnsiTheme="minorHAnsi" w:cs="Arial"/>
                      <w:b/>
                      <w:color w:val="000000"/>
                      <w:sz w:val="10"/>
                      <w:szCs w:val="10"/>
                      <w:lang w:eastAsia="es-MX"/>
                    </w:rPr>
                    <w:t>Información Técnica documental:</w:t>
                  </w:r>
                </w:p>
                <w:p w14:paraId="77E7B441"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EFB15C1"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Presenta, revisión técnica realizada por área requirente.</w:t>
                  </w:r>
                </w:p>
              </w:tc>
            </w:tr>
            <w:tr w:rsidR="00321CE1" w:rsidRPr="00411C4B" w14:paraId="607165B0" w14:textId="77777777" w:rsidTr="00321CE1">
              <w:trPr>
                <w:trHeight w:val="269"/>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6A58E50"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8518FD1"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xml:space="preserve">Tiempo y lugar de entrega de los bienes: Entregar el Anexo “2” firmado, en el cual constará el compromiso de realizar la entrega en lugar y fechas que se indica. </w:t>
                  </w:r>
                </w:p>
                <w:p w14:paraId="7C072F65" w14:textId="77777777" w:rsidR="00321CE1" w:rsidRPr="00411C4B" w:rsidRDefault="00321CE1" w:rsidP="00321CE1">
                  <w:pPr>
                    <w:rPr>
                      <w:rFonts w:asciiTheme="minorHAnsi" w:hAnsiTheme="minorHAnsi" w:cs="Arial"/>
                      <w:b/>
                      <w:color w:val="000000"/>
                      <w:sz w:val="10"/>
                      <w:szCs w:val="10"/>
                      <w:lang w:eastAsia="es-MX"/>
                    </w:rPr>
                  </w:pPr>
                  <w:r w:rsidRPr="00411C4B">
                    <w:rPr>
                      <w:rFonts w:asciiTheme="minorHAnsi" w:hAnsiTheme="minorHAnsi" w:cs="Arial"/>
                      <w:b/>
                      <w:color w:val="000000"/>
                      <w:sz w:val="10"/>
                      <w:szCs w:val="10"/>
                      <w:lang w:eastAsia="es-MX"/>
                    </w:rPr>
                    <w:t>30 días naturales posteriores a la fecha del fallo</w:t>
                  </w:r>
                </w:p>
                <w:p w14:paraId="3AB23A2A" w14:textId="77777777" w:rsidR="00321CE1" w:rsidRPr="00411C4B" w:rsidRDefault="00321CE1" w:rsidP="00321CE1">
                  <w:pPr>
                    <w:rPr>
                      <w:rFonts w:asciiTheme="minorHAnsi" w:hAnsiTheme="minorHAnsi" w:cs="Arial"/>
                      <w:color w:val="000000"/>
                      <w:sz w:val="10"/>
                      <w:szCs w:val="10"/>
                      <w:lang w:eastAsia="es-MX"/>
                    </w:rPr>
                  </w:pP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26E3C7D"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Presenta</w:t>
                  </w:r>
                </w:p>
                <w:p w14:paraId="3A138271" w14:textId="77777777" w:rsidR="00321CE1" w:rsidRPr="0081139D" w:rsidRDefault="00321CE1" w:rsidP="00321CE1">
                  <w:pPr>
                    <w:jc w:val="center"/>
                    <w:rPr>
                      <w:rFonts w:asciiTheme="minorHAnsi" w:hAnsiTheme="minorHAnsi" w:cs="Arial"/>
                      <w:color w:val="000000"/>
                      <w:sz w:val="10"/>
                      <w:szCs w:val="10"/>
                      <w:lang w:eastAsia="es-MX"/>
                    </w:rPr>
                  </w:pPr>
                  <w:r w:rsidRPr="0081139D">
                    <w:rPr>
                      <w:rFonts w:asciiTheme="minorHAnsi" w:hAnsiTheme="minorHAnsi" w:cs="Arial"/>
                      <w:color w:val="000000"/>
                      <w:sz w:val="10"/>
                      <w:szCs w:val="10"/>
                      <w:lang w:eastAsia="es-MX"/>
                    </w:rPr>
                    <w:t>30 días naturales posteriores a la fecha del fallo</w:t>
                  </w:r>
                </w:p>
                <w:p w14:paraId="19800CA2" w14:textId="77777777" w:rsidR="00321CE1" w:rsidRPr="0081139D" w:rsidRDefault="00321CE1" w:rsidP="00321CE1">
                  <w:pPr>
                    <w:jc w:val="center"/>
                    <w:rPr>
                      <w:rFonts w:asciiTheme="minorHAnsi" w:hAnsiTheme="minorHAnsi"/>
                      <w:color w:val="000000"/>
                      <w:sz w:val="10"/>
                      <w:szCs w:val="10"/>
                      <w:lang w:eastAsia="es-MX"/>
                    </w:rPr>
                  </w:pPr>
                </w:p>
              </w:tc>
            </w:tr>
            <w:tr w:rsidR="00321CE1" w:rsidRPr="00411C4B" w14:paraId="19E9CBAA" w14:textId="77777777" w:rsidTr="00321CE1">
              <w:trPr>
                <w:trHeight w:val="244"/>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956EBAC"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169C246A"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Respaldo del fabricante</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F2DC4F4"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Presenta</w:t>
                  </w:r>
                </w:p>
              </w:tc>
            </w:tr>
            <w:tr w:rsidR="00321CE1" w:rsidRPr="00411C4B" w14:paraId="7F261A06" w14:textId="77777777" w:rsidTr="00321CE1">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936F886"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0CE8F643"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Convenio de Asociación.</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3C2A0D"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 xml:space="preserve"> No aplica</w:t>
                  </w:r>
                </w:p>
              </w:tc>
            </w:tr>
            <w:tr w:rsidR="00321CE1" w:rsidRPr="00411C4B" w14:paraId="3CAC237B" w14:textId="77777777" w:rsidTr="00321CE1">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3C14832"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58FB9548"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Relación de los Centros de Servicio autorizados / Carta Manifiesto</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69AD362"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Presenta</w:t>
                  </w:r>
                </w:p>
              </w:tc>
            </w:tr>
            <w:tr w:rsidR="00321CE1" w:rsidRPr="00411C4B" w14:paraId="5453C731" w14:textId="77777777" w:rsidTr="00321CE1">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2D9E719"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6C837382"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xml:space="preserve">Propuesta económica </w:t>
                  </w:r>
                  <w:r w:rsidRPr="00411C4B">
                    <w:rPr>
                      <w:rFonts w:asciiTheme="minorHAnsi" w:hAnsiTheme="minorHAnsi" w:cs="Arial"/>
                      <w:b/>
                      <w:color w:val="000000"/>
                      <w:sz w:val="10"/>
                      <w:szCs w:val="10"/>
                      <w:lang w:eastAsia="es-MX"/>
                    </w:rPr>
                    <w:t>Anexo “4”</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F342BB" w14:textId="2322615E"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 xml:space="preserve">Presenta </w:t>
                  </w:r>
                  <w:r w:rsidR="00AD3FFD" w:rsidRPr="0081139D">
                    <w:rPr>
                      <w:rFonts w:asciiTheme="minorHAnsi" w:hAnsiTheme="minorHAnsi"/>
                      <w:color w:val="000000"/>
                      <w:sz w:val="10"/>
                      <w:szCs w:val="10"/>
                      <w:lang w:eastAsia="es-MX"/>
                    </w:rPr>
                    <w:t>CON OBSERVACIONES</w:t>
                  </w:r>
                </w:p>
              </w:tc>
            </w:tr>
            <w:tr w:rsidR="00321CE1" w:rsidRPr="00411C4B" w14:paraId="75571FD5" w14:textId="77777777" w:rsidTr="00321CE1">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2D0D72AD"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tcPr>
                <w:p w14:paraId="77F52272" w14:textId="77777777" w:rsidR="00321CE1" w:rsidRPr="00411C4B" w:rsidRDefault="00321CE1" w:rsidP="00321CE1">
                  <w:pPr>
                    <w:rPr>
                      <w:rFonts w:asciiTheme="minorHAnsi" w:hAnsiTheme="minorHAnsi" w:cs="Arial"/>
                      <w:color w:val="000000"/>
                      <w:sz w:val="10"/>
                      <w:szCs w:val="10"/>
                      <w:lang w:val="es-MX" w:eastAsia="es-MX"/>
                    </w:rPr>
                  </w:pPr>
                  <w:r w:rsidRPr="00411C4B">
                    <w:rPr>
                      <w:rFonts w:asciiTheme="minorHAnsi" w:hAnsiTheme="minorHAnsi" w:cs="Arial"/>
                      <w:color w:val="000000"/>
                      <w:sz w:val="10"/>
                      <w:szCs w:val="10"/>
                      <w:lang w:val="es-MX" w:eastAsia="es-MX"/>
                    </w:rPr>
                    <w:t>Programa de instalación, capacitación y certificación de instaladores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12377A2F"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 xml:space="preserve">Presenta </w:t>
                  </w:r>
                </w:p>
              </w:tc>
            </w:tr>
            <w:tr w:rsidR="00321CE1" w:rsidRPr="00411C4B" w14:paraId="28E9FFDF" w14:textId="77777777" w:rsidTr="00321CE1">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2A6D2884"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8B8066D" w14:textId="77777777" w:rsidR="00321CE1" w:rsidRPr="00411C4B" w:rsidRDefault="00321CE1" w:rsidP="00321CE1">
                  <w:pPr>
                    <w:rPr>
                      <w:rFonts w:asciiTheme="minorHAnsi" w:hAnsiTheme="minorHAnsi" w:cs="Arial"/>
                      <w:color w:val="000000"/>
                      <w:sz w:val="10"/>
                      <w:szCs w:val="10"/>
                      <w:lang w:val="es-MX" w:eastAsia="es-MX"/>
                    </w:rPr>
                  </w:pPr>
                  <w:r w:rsidRPr="00411C4B">
                    <w:rPr>
                      <w:rFonts w:asciiTheme="minorHAnsi" w:hAnsiTheme="minorHAnsi" w:cs="Arial"/>
                      <w:color w:val="000000"/>
                      <w:sz w:val="10"/>
                      <w:szCs w:val="10"/>
                      <w:lang w:eastAsia="es-MX"/>
                    </w:rPr>
                    <w:t>Formato de Fianza Anexo “9”</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06DB5F77"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Presenta</w:t>
                  </w:r>
                </w:p>
              </w:tc>
            </w:tr>
            <w:tr w:rsidR="00321CE1" w:rsidRPr="00411C4B" w14:paraId="63F8C450" w14:textId="77777777" w:rsidTr="00321CE1">
              <w:trPr>
                <w:trHeight w:val="19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409C4DC"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hideMark/>
                </w:tcPr>
                <w:p w14:paraId="75D20442"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Propuesta digital (USB)</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4FA5E1A"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Presenta</w:t>
                  </w:r>
                </w:p>
              </w:tc>
            </w:tr>
            <w:tr w:rsidR="00321CE1" w:rsidRPr="00411C4B" w14:paraId="23F5B3F0" w14:textId="77777777" w:rsidTr="00321CE1">
              <w:trPr>
                <w:trHeight w:val="196"/>
              </w:trPr>
              <w:tc>
                <w:tcPr>
                  <w:tcW w:w="483" w:type="dxa"/>
                  <w:tcBorders>
                    <w:top w:val="nil"/>
                    <w:left w:val="single" w:sz="8" w:space="0" w:color="000000"/>
                    <w:bottom w:val="single" w:sz="4" w:space="0" w:color="auto"/>
                    <w:right w:val="single" w:sz="8" w:space="0" w:color="000000"/>
                  </w:tcBorders>
                  <w:shd w:val="clear" w:color="auto" w:fill="auto"/>
                  <w:vAlign w:val="center"/>
                </w:tcPr>
                <w:p w14:paraId="59902C18"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15</w:t>
                  </w:r>
                </w:p>
              </w:tc>
              <w:tc>
                <w:tcPr>
                  <w:tcW w:w="3828" w:type="dxa"/>
                  <w:tcBorders>
                    <w:top w:val="nil"/>
                    <w:left w:val="nil"/>
                    <w:bottom w:val="single" w:sz="4" w:space="0" w:color="auto"/>
                    <w:right w:val="nil"/>
                  </w:tcBorders>
                  <w:shd w:val="clear" w:color="auto" w:fill="auto"/>
                </w:tcPr>
                <w:p w14:paraId="0AF8784D"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Constancias de visita o manifiesto correspondiente</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792BE4CE" w14:textId="77777777" w:rsidR="00321CE1" w:rsidRPr="0081139D" w:rsidRDefault="00321CE1" w:rsidP="00321CE1">
                  <w:pPr>
                    <w:jc w:val="center"/>
                    <w:rPr>
                      <w:rFonts w:asciiTheme="minorHAnsi" w:hAnsiTheme="minorHAnsi"/>
                      <w:color w:val="000000"/>
                      <w:sz w:val="10"/>
                      <w:szCs w:val="10"/>
                      <w:lang w:eastAsia="es-MX"/>
                    </w:rPr>
                  </w:pPr>
                  <w:r w:rsidRPr="0081139D">
                    <w:rPr>
                      <w:rFonts w:asciiTheme="minorHAnsi" w:hAnsiTheme="minorHAnsi"/>
                      <w:color w:val="000000"/>
                      <w:sz w:val="10"/>
                      <w:szCs w:val="10"/>
                      <w:lang w:eastAsia="es-MX"/>
                    </w:rPr>
                    <w:t>Presenta</w:t>
                  </w:r>
                </w:p>
              </w:tc>
            </w:tr>
            <w:tr w:rsidR="00321CE1" w:rsidRPr="00411C4B" w14:paraId="000AE87F" w14:textId="77777777" w:rsidTr="00321CE1">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2404D6D4"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16</w:t>
                  </w:r>
                </w:p>
              </w:tc>
              <w:tc>
                <w:tcPr>
                  <w:tcW w:w="3828" w:type="dxa"/>
                  <w:tcBorders>
                    <w:top w:val="nil"/>
                    <w:left w:val="nil"/>
                    <w:bottom w:val="single" w:sz="4" w:space="0" w:color="auto"/>
                    <w:right w:val="nil"/>
                  </w:tcBorders>
                  <w:shd w:val="clear" w:color="auto" w:fill="auto"/>
                  <w:hideMark/>
                </w:tcPr>
                <w:p w14:paraId="68B25848"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xml:space="preserve">Relación de documentación para entregar </w:t>
                  </w:r>
                  <w:r w:rsidRPr="00411C4B">
                    <w:rPr>
                      <w:rFonts w:asciiTheme="minorHAnsi" w:hAnsiTheme="minorHAnsi" w:cs="Arial"/>
                      <w:b/>
                      <w:color w:val="000000"/>
                      <w:sz w:val="10"/>
                      <w:szCs w:val="10"/>
                      <w:lang w:eastAsia="es-MX"/>
                    </w:rPr>
                    <w:t>Anexo “11”</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CF1B71F" w14:textId="77777777" w:rsidR="00321CE1" w:rsidRPr="00411C4B" w:rsidRDefault="00321CE1" w:rsidP="00321CE1">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tc>
            </w:tr>
            <w:tr w:rsidR="00321CE1" w:rsidRPr="00411C4B" w14:paraId="409068AC" w14:textId="77777777" w:rsidTr="00321CE1">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D860782"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17</w:t>
                  </w:r>
                </w:p>
              </w:tc>
              <w:tc>
                <w:tcPr>
                  <w:tcW w:w="3828" w:type="dxa"/>
                  <w:tcBorders>
                    <w:top w:val="nil"/>
                    <w:left w:val="nil"/>
                    <w:bottom w:val="single" w:sz="4" w:space="0" w:color="auto"/>
                    <w:right w:val="nil"/>
                  </w:tcBorders>
                  <w:shd w:val="clear" w:color="auto" w:fill="auto"/>
                  <w:hideMark/>
                </w:tcPr>
                <w:p w14:paraId="59DAE8FB" w14:textId="77777777" w:rsidR="00321CE1" w:rsidRPr="00411C4B" w:rsidRDefault="00321CE1" w:rsidP="00321CE1">
                  <w:pPr>
                    <w:rPr>
                      <w:rFonts w:asciiTheme="minorHAnsi" w:hAnsiTheme="minorHAnsi" w:cs="Arial"/>
                      <w:color w:val="000000"/>
                      <w:sz w:val="10"/>
                      <w:szCs w:val="10"/>
                      <w:lang w:val="es-MX" w:eastAsia="es-MX"/>
                    </w:rPr>
                  </w:pPr>
                  <w:r w:rsidRPr="00411C4B">
                    <w:rPr>
                      <w:rFonts w:asciiTheme="minorHAnsi" w:hAnsiTheme="minorHAnsi" w:cs="Arial"/>
                      <w:color w:val="000000"/>
                      <w:sz w:val="10"/>
                      <w:szCs w:val="10"/>
                      <w:lang w:eastAsia="es-MX"/>
                    </w:rPr>
                    <w:t>La propuesta debe entregarse firmada autógrafamente en todas y cada una de las hojas.</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E28DC18" w14:textId="77777777" w:rsidR="00321CE1" w:rsidRPr="00411C4B" w:rsidRDefault="00321CE1" w:rsidP="00321CE1">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tc>
            </w:tr>
            <w:tr w:rsidR="00321CE1" w:rsidRPr="00411C4B" w14:paraId="6C6E9D42" w14:textId="77777777" w:rsidTr="00321CE1">
              <w:trPr>
                <w:trHeight w:val="246"/>
              </w:trPr>
              <w:tc>
                <w:tcPr>
                  <w:tcW w:w="483" w:type="dxa"/>
                  <w:tcBorders>
                    <w:top w:val="nil"/>
                    <w:left w:val="single" w:sz="8" w:space="0" w:color="000000"/>
                    <w:bottom w:val="single" w:sz="8" w:space="0" w:color="000000"/>
                    <w:right w:val="single" w:sz="8" w:space="0" w:color="000000"/>
                  </w:tcBorders>
                  <w:shd w:val="clear" w:color="auto" w:fill="auto"/>
                  <w:vAlign w:val="center"/>
                  <w:hideMark/>
                </w:tcPr>
                <w:p w14:paraId="7F0C7429" w14:textId="77777777" w:rsidR="00321CE1" w:rsidRPr="00411C4B" w:rsidRDefault="00321CE1" w:rsidP="00321CE1">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BD13565" w14:textId="77777777" w:rsidR="00321CE1" w:rsidRPr="00411C4B" w:rsidRDefault="00321CE1" w:rsidP="00321CE1">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Propuesta Foliada</w:t>
                  </w:r>
                </w:p>
              </w:tc>
              <w:tc>
                <w:tcPr>
                  <w:tcW w:w="234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3FA17C4" w14:textId="77777777" w:rsidR="00321CE1" w:rsidRPr="00411C4B" w:rsidRDefault="00321CE1" w:rsidP="00321CE1">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 xml:space="preserve">Presenta </w:t>
                  </w:r>
                  <w:r>
                    <w:rPr>
                      <w:rFonts w:asciiTheme="minorHAnsi" w:hAnsiTheme="minorHAnsi"/>
                      <w:color w:val="000000"/>
                      <w:sz w:val="10"/>
                      <w:szCs w:val="10"/>
                      <w:lang w:eastAsia="es-MX"/>
                    </w:rPr>
                    <w:t>Sin</w:t>
                  </w:r>
                  <w:r w:rsidRPr="00411C4B">
                    <w:rPr>
                      <w:rFonts w:asciiTheme="minorHAnsi" w:hAnsiTheme="minorHAnsi"/>
                      <w:color w:val="000000"/>
                      <w:sz w:val="10"/>
                      <w:szCs w:val="10"/>
                      <w:lang w:eastAsia="es-MX"/>
                    </w:rPr>
                    <w:t xml:space="preserve"> folios </w:t>
                  </w:r>
                </w:p>
              </w:tc>
            </w:tr>
          </w:tbl>
          <w:p w14:paraId="41ABB1AD" w14:textId="77777777" w:rsidR="00AC493B" w:rsidRPr="00411C4B" w:rsidRDefault="00AC493B" w:rsidP="007758EE">
            <w:pPr>
              <w:spacing w:line="276" w:lineRule="auto"/>
              <w:jc w:val="both"/>
              <w:rPr>
                <w:rFonts w:ascii="Arial" w:hAnsi="Arial" w:cs="Arial"/>
                <w:sz w:val="14"/>
                <w:szCs w:val="16"/>
              </w:rPr>
            </w:pPr>
          </w:p>
          <w:p w14:paraId="72CC1495" w14:textId="77777777" w:rsidR="00AC493B" w:rsidRPr="00411C4B" w:rsidRDefault="00AC493B" w:rsidP="007758EE">
            <w:pPr>
              <w:spacing w:line="276" w:lineRule="auto"/>
              <w:jc w:val="both"/>
              <w:rPr>
                <w:rFonts w:ascii="Arial" w:hAnsi="Arial" w:cs="Arial"/>
                <w:sz w:val="14"/>
                <w:szCs w:val="16"/>
              </w:rPr>
            </w:pPr>
          </w:p>
          <w:p w14:paraId="2534A037" w14:textId="77777777" w:rsidR="00AC493B" w:rsidRPr="00411C4B" w:rsidRDefault="00AC493B" w:rsidP="007758EE">
            <w:pPr>
              <w:spacing w:line="276" w:lineRule="auto"/>
              <w:jc w:val="both"/>
              <w:rPr>
                <w:rFonts w:ascii="Arial" w:hAnsi="Arial" w:cs="Arial"/>
                <w:sz w:val="14"/>
                <w:szCs w:val="16"/>
              </w:rPr>
            </w:pPr>
          </w:p>
          <w:p w14:paraId="5D6807D1" w14:textId="7B3F0DBC" w:rsidR="00287784" w:rsidRDefault="00582875" w:rsidP="00287784">
            <w:pPr>
              <w:jc w:val="both"/>
              <w:rPr>
                <w:rFonts w:ascii="Arial" w:hAnsi="Arial" w:cs="Arial"/>
                <w:sz w:val="14"/>
                <w:szCs w:val="14"/>
              </w:rPr>
            </w:pPr>
            <w:r>
              <w:rPr>
                <w:rFonts w:ascii="Arial" w:hAnsi="Arial" w:cs="Arial"/>
                <w:sz w:val="14"/>
                <w:szCs w:val="14"/>
              </w:rPr>
              <w:t>De acuerdo a lo señalado</w:t>
            </w:r>
            <w:r w:rsidR="00287784" w:rsidRPr="00AA2B9F">
              <w:rPr>
                <w:rFonts w:ascii="Arial" w:hAnsi="Arial" w:cs="Arial"/>
                <w:sz w:val="14"/>
                <w:szCs w:val="14"/>
              </w:rPr>
              <w:t xml:space="preserve"> en el acta de presentación y apertura de propuestas de fecha </w:t>
            </w:r>
            <w:r w:rsidRPr="00582875">
              <w:rPr>
                <w:rFonts w:ascii="Arial" w:hAnsi="Arial" w:cs="Arial"/>
                <w:i/>
                <w:sz w:val="14"/>
                <w:szCs w:val="14"/>
              </w:rPr>
              <w:t>19</w:t>
            </w:r>
            <w:r w:rsidR="00287784" w:rsidRPr="00582875">
              <w:rPr>
                <w:rFonts w:ascii="Arial" w:hAnsi="Arial" w:cs="Arial"/>
                <w:i/>
                <w:sz w:val="14"/>
                <w:szCs w:val="14"/>
              </w:rPr>
              <w:t xml:space="preserve"> de </w:t>
            </w:r>
            <w:r w:rsidRPr="00582875">
              <w:rPr>
                <w:rFonts w:ascii="Arial" w:hAnsi="Arial" w:cs="Arial"/>
                <w:i/>
                <w:sz w:val="14"/>
                <w:szCs w:val="14"/>
              </w:rPr>
              <w:t>octu</w:t>
            </w:r>
            <w:r w:rsidR="00287784" w:rsidRPr="00582875">
              <w:rPr>
                <w:rFonts w:ascii="Arial" w:hAnsi="Arial" w:cs="Arial"/>
                <w:i/>
                <w:sz w:val="14"/>
                <w:szCs w:val="14"/>
              </w:rPr>
              <w:t>bre de 2021</w:t>
            </w:r>
            <w:r w:rsidR="00287784" w:rsidRPr="00582875">
              <w:rPr>
                <w:rFonts w:ascii="Arial" w:hAnsi="Arial" w:cs="Arial"/>
                <w:sz w:val="14"/>
                <w:szCs w:val="14"/>
              </w:rPr>
              <w:t>, se indicó que la propuesta era recibida</w:t>
            </w:r>
            <w:r>
              <w:rPr>
                <w:rFonts w:ascii="Arial" w:hAnsi="Arial" w:cs="Arial"/>
                <w:sz w:val="14"/>
                <w:szCs w:val="14"/>
              </w:rPr>
              <w:t xml:space="preserve"> para su revisión a detalle,</w:t>
            </w:r>
            <w:r w:rsidR="00287784" w:rsidRPr="00582875">
              <w:rPr>
                <w:rFonts w:ascii="Arial" w:hAnsi="Arial" w:cs="Arial"/>
                <w:sz w:val="14"/>
                <w:szCs w:val="14"/>
              </w:rPr>
              <w:t xml:space="preserve"> </w:t>
            </w:r>
            <w:r>
              <w:rPr>
                <w:rFonts w:ascii="Arial" w:hAnsi="Arial" w:cs="Arial"/>
                <w:sz w:val="14"/>
                <w:szCs w:val="14"/>
              </w:rPr>
              <w:t xml:space="preserve">de acuerdo a lo </w:t>
            </w:r>
            <w:r w:rsidR="00287784" w:rsidRPr="00582875">
              <w:rPr>
                <w:rFonts w:ascii="Arial" w:hAnsi="Arial" w:cs="Arial"/>
                <w:sz w:val="14"/>
                <w:szCs w:val="14"/>
              </w:rPr>
              <w:t xml:space="preserve">señalado (Anexo 1 página 1), </w:t>
            </w:r>
            <w:r w:rsidR="00287784" w:rsidRPr="00582875">
              <w:rPr>
                <w:rFonts w:ascii="Arial" w:hAnsi="Arial" w:cs="Arial"/>
                <w:b/>
                <w:sz w:val="14"/>
                <w:szCs w:val="14"/>
              </w:rPr>
              <w:t>“En revisión”</w:t>
            </w:r>
            <w:r w:rsidR="00287784" w:rsidRPr="00582875">
              <w:rPr>
                <w:rFonts w:ascii="Arial" w:hAnsi="Arial" w:cs="Arial"/>
                <w:sz w:val="14"/>
                <w:szCs w:val="14"/>
              </w:rPr>
              <w:t>,</w:t>
            </w:r>
            <w:r w:rsidR="00287784">
              <w:rPr>
                <w:rFonts w:ascii="Arial" w:hAnsi="Arial" w:cs="Arial"/>
                <w:sz w:val="14"/>
                <w:szCs w:val="14"/>
              </w:rPr>
              <w:t xml:space="preserve"> pues en ese momento únicamente se realizaba la recepción de la propuesta de manera general, sin embargo, se observaba inconsistencia en la propuesta.</w:t>
            </w:r>
          </w:p>
          <w:p w14:paraId="7B00D628" w14:textId="77777777" w:rsidR="00287784" w:rsidRDefault="00287784" w:rsidP="00287784">
            <w:pPr>
              <w:jc w:val="both"/>
              <w:rPr>
                <w:rFonts w:ascii="Arial" w:hAnsi="Arial" w:cs="Arial"/>
                <w:sz w:val="14"/>
                <w:szCs w:val="14"/>
              </w:rPr>
            </w:pPr>
          </w:p>
          <w:p w14:paraId="6A24B8AF" w14:textId="11A6C3C1" w:rsidR="00287784" w:rsidRDefault="00287784" w:rsidP="00287784">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licitante </w:t>
            </w:r>
            <w:r w:rsidRPr="00091B3A">
              <w:rPr>
                <w:rFonts w:ascii="Arial" w:hAnsi="Arial" w:cs="Arial"/>
                <w:b/>
                <w:i/>
                <w:sz w:val="14"/>
                <w:szCs w:val="14"/>
              </w:rPr>
              <w:t>“</w:t>
            </w:r>
            <w:r w:rsidR="00144CFA" w:rsidRPr="00144CFA">
              <w:rPr>
                <w:rFonts w:ascii="Arial" w:hAnsi="Arial" w:cs="Arial"/>
                <w:b/>
                <w:i/>
                <w:sz w:val="14"/>
                <w:szCs w:val="14"/>
              </w:rPr>
              <w:t>SOLUCIONES INTEGRALES EN EPP E INCENDIO GDL,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Pr="00157653">
              <w:rPr>
                <w:rFonts w:ascii="Arial" w:hAnsi="Arial" w:cs="Arial"/>
                <w:b/>
                <w:i/>
                <w:sz w:val="14"/>
                <w:szCs w:val="14"/>
                <w:lang w:val="es-MX"/>
              </w:rPr>
              <w:t>REQUISITOS PARA LA PRESENTACIÓN DE LAS PROPUESTAS</w:t>
            </w:r>
            <w:r>
              <w:rPr>
                <w:rFonts w:ascii="Arial" w:hAnsi="Arial" w:cs="Arial"/>
                <w:b/>
                <w:sz w:val="14"/>
                <w:szCs w:val="14"/>
              </w:rPr>
              <w:t>:</w:t>
            </w:r>
          </w:p>
          <w:p w14:paraId="1DCE1108" w14:textId="77777777" w:rsidR="00287784" w:rsidRPr="00415297" w:rsidRDefault="00287784" w:rsidP="00287784">
            <w:pPr>
              <w:ind w:right="-93"/>
              <w:jc w:val="both"/>
              <w:rPr>
                <w:rFonts w:ascii="Arial" w:hAnsi="Arial" w:cs="Arial"/>
                <w:sz w:val="14"/>
                <w:szCs w:val="14"/>
              </w:rPr>
            </w:pPr>
          </w:p>
          <w:p w14:paraId="05701243" w14:textId="42929353" w:rsidR="00287784" w:rsidRDefault="00287784" w:rsidP="00287784">
            <w:pPr>
              <w:jc w:val="both"/>
              <w:rPr>
                <w:rFonts w:ascii="Arial" w:hAnsi="Arial" w:cs="Arial"/>
                <w:sz w:val="14"/>
                <w:szCs w:val="14"/>
              </w:rPr>
            </w:pPr>
            <w:r w:rsidRPr="003C417E">
              <w:rPr>
                <w:rFonts w:ascii="Arial" w:hAnsi="Arial" w:cs="Arial"/>
                <w:sz w:val="14"/>
                <w:szCs w:val="14"/>
              </w:rPr>
              <w:t>En la propuesta del licitante,</w:t>
            </w:r>
            <w:r>
              <w:rPr>
                <w:rFonts w:ascii="Arial" w:hAnsi="Arial" w:cs="Arial"/>
                <w:i/>
                <w:sz w:val="14"/>
                <w:szCs w:val="14"/>
              </w:rPr>
              <w:t xml:space="preserve"> </w:t>
            </w:r>
            <w:r w:rsidR="00862650" w:rsidRPr="00862650">
              <w:rPr>
                <w:rFonts w:ascii="Arial" w:hAnsi="Arial" w:cs="Arial"/>
                <w:b/>
                <w:i/>
                <w:sz w:val="14"/>
                <w:szCs w:val="14"/>
              </w:rPr>
              <w:t>SOLUCIONES INTEGRALES EN EPP E INCENDIO GDL, S.A. DE C.V.</w:t>
            </w:r>
            <w:r w:rsidRPr="003C417E">
              <w:rPr>
                <w:rFonts w:ascii="Arial" w:hAnsi="Arial" w:cs="Arial"/>
                <w:i/>
                <w:sz w:val="14"/>
                <w:szCs w:val="14"/>
              </w:rPr>
              <w:t>,</w:t>
            </w:r>
            <w:r>
              <w:rPr>
                <w:rFonts w:ascii="Arial" w:hAnsi="Arial" w:cs="Arial"/>
                <w:b/>
                <w:i/>
                <w:sz w:val="14"/>
                <w:szCs w:val="14"/>
              </w:rPr>
              <w:t xml:space="preserve"> </w:t>
            </w:r>
            <w:r w:rsidRPr="00747872">
              <w:rPr>
                <w:rFonts w:ascii="Arial" w:hAnsi="Arial" w:cs="Arial"/>
                <w:sz w:val="14"/>
                <w:szCs w:val="14"/>
              </w:rPr>
              <w:t xml:space="preserve">la documentación presentada incumple al no haber </w:t>
            </w:r>
            <w:r>
              <w:rPr>
                <w:rFonts w:ascii="Arial" w:hAnsi="Arial" w:cs="Arial"/>
                <w:sz w:val="14"/>
                <w:szCs w:val="14"/>
              </w:rPr>
              <w:t>presentar</w:t>
            </w:r>
            <w:r w:rsidRPr="00747872">
              <w:rPr>
                <w:rFonts w:ascii="Arial" w:hAnsi="Arial" w:cs="Arial"/>
                <w:sz w:val="14"/>
                <w:szCs w:val="14"/>
              </w:rPr>
              <w:t xml:space="preserve"> </w:t>
            </w:r>
            <w:r w:rsidR="00862650">
              <w:rPr>
                <w:rFonts w:ascii="Arial" w:hAnsi="Arial" w:cs="Arial"/>
                <w:sz w:val="14"/>
                <w:szCs w:val="14"/>
              </w:rPr>
              <w:t xml:space="preserve">de manera correcta y </w:t>
            </w:r>
            <w:r w:rsidRPr="00747872">
              <w:rPr>
                <w:rFonts w:ascii="Arial" w:hAnsi="Arial" w:cs="Arial"/>
                <w:sz w:val="14"/>
                <w:szCs w:val="14"/>
              </w:rPr>
              <w:t>en su totalidad</w:t>
            </w:r>
            <w:r>
              <w:rPr>
                <w:rFonts w:ascii="Arial" w:hAnsi="Arial" w:cs="Arial"/>
                <w:sz w:val="14"/>
                <w:szCs w:val="14"/>
              </w:rPr>
              <w:t xml:space="preserve"> los documentos solicitados como obligatorios.</w:t>
            </w:r>
          </w:p>
          <w:p w14:paraId="0C2AACE0" w14:textId="77777777" w:rsidR="00862650" w:rsidRDefault="00862650" w:rsidP="00287784">
            <w:pPr>
              <w:jc w:val="both"/>
              <w:rPr>
                <w:rFonts w:ascii="Arial" w:hAnsi="Arial" w:cs="Arial"/>
                <w:sz w:val="14"/>
                <w:szCs w:val="14"/>
              </w:rPr>
            </w:pPr>
          </w:p>
          <w:p w14:paraId="37794A37" w14:textId="00F94793" w:rsidR="00287784" w:rsidRPr="00B263DC" w:rsidRDefault="00287784" w:rsidP="00287784">
            <w:pPr>
              <w:jc w:val="both"/>
              <w:rPr>
                <w:rFonts w:ascii="Arial" w:hAnsi="Arial" w:cs="Arial"/>
                <w:sz w:val="14"/>
                <w:szCs w:val="14"/>
                <w:lang w:val="es-MX"/>
              </w:rPr>
            </w:pPr>
            <w:r>
              <w:rPr>
                <w:rFonts w:ascii="Arial" w:hAnsi="Arial" w:cs="Arial"/>
                <w:sz w:val="14"/>
                <w:szCs w:val="14"/>
              </w:rPr>
              <w:t xml:space="preserve">En el apartado X. 2.1,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D8436A">
              <w:rPr>
                <w:rFonts w:ascii="Arial" w:hAnsi="Arial" w:cs="Arial"/>
                <w:sz w:val="14"/>
                <w:szCs w:val="14"/>
                <w:lang w:val="es-MX"/>
              </w:rPr>
              <w:t>1. Comprobante del SAT en donde se indica que está al corriente de sus obligaciones fiscales.</w:t>
            </w:r>
            <w:r>
              <w:rPr>
                <w:rFonts w:ascii="Arial" w:hAnsi="Arial" w:cs="Arial"/>
                <w:sz w:val="14"/>
                <w:szCs w:val="14"/>
                <w:lang w:val="es-MX"/>
              </w:rPr>
              <w:t xml:space="preserve"> </w:t>
            </w:r>
            <w:r w:rsidRPr="003C417E">
              <w:rPr>
                <w:rFonts w:ascii="Arial" w:hAnsi="Arial" w:cs="Arial"/>
                <w:sz w:val="14"/>
                <w:szCs w:val="14"/>
                <w:u w:val="single"/>
                <w:lang w:val="es-MX"/>
              </w:rPr>
              <w:t xml:space="preserve">2. Opinión del Cumplimiento </w:t>
            </w:r>
            <w:r w:rsidRPr="003C417E">
              <w:rPr>
                <w:rFonts w:ascii="Arial" w:hAnsi="Arial" w:cs="Arial"/>
                <w:sz w:val="14"/>
                <w:szCs w:val="14"/>
                <w:u w:val="single"/>
                <w:lang w:val="es-MX"/>
              </w:rPr>
              <w:lastRenderedPageBreak/>
              <w:t>de Obligaciones fiscales en materia de Seguridad Social.</w:t>
            </w:r>
            <w:r>
              <w:rPr>
                <w:rFonts w:ascii="Arial" w:hAnsi="Arial" w:cs="Arial"/>
                <w:sz w:val="14"/>
                <w:szCs w:val="14"/>
                <w:lang w:val="es-MX"/>
              </w:rPr>
              <w:t xml:space="preserve"> </w:t>
            </w:r>
            <w:r w:rsidRPr="00CE2879">
              <w:rPr>
                <w:rFonts w:ascii="Arial" w:hAnsi="Arial" w:cs="Arial"/>
                <w:sz w:val="14"/>
                <w:szCs w:val="14"/>
                <w:lang w:val="es-MX"/>
              </w:rPr>
              <w:t>3. Constancia de situación fiscal del INFONAVIT.</w:t>
            </w:r>
            <w:r>
              <w:rPr>
                <w:rFonts w:ascii="Arial" w:hAnsi="Arial" w:cs="Arial"/>
                <w:sz w:val="14"/>
                <w:szCs w:val="14"/>
                <w:lang w:val="es-MX"/>
              </w:rPr>
              <w:t xml:space="preserve"> </w:t>
            </w:r>
            <w:r w:rsidRPr="0022185C">
              <w:rPr>
                <w:rFonts w:ascii="Arial" w:hAnsi="Arial" w:cs="Arial"/>
                <w:i/>
                <w:sz w:val="14"/>
                <w:szCs w:val="14"/>
                <w:u w:val="single"/>
                <w:lang w:val="es-MX"/>
              </w:rPr>
              <w:t xml:space="preserve">(Deberán presentarse las diversas opiniones de cumplimiento con una vigencia no mayor a 30 días de la fecha del acto de Recepción y Apertura de Propuestas, es decir, al </w:t>
            </w:r>
            <w:r w:rsidR="00862650">
              <w:rPr>
                <w:rFonts w:ascii="Arial" w:hAnsi="Arial" w:cs="Arial"/>
                <w:i/>
                <w:sz w:val="14"/>
                <w:szCs w:val="14"/>
                <w:u w:val="single"/>
                <w:lang w:val="es-MX"/>
              </w:rPr>
              <w:t>19</w:t>
            </w:r>
            <w:r w:rsidRPr="0022185C">
              <w:rPr>
                <w:rFonts w:ascii="Arial" w:hAnsi="Arial" w:cs="Arial"/>
                <w:i/>
                <w:sz w:val="14"/>
                <w:szCs w:val="14"/>
                <w:u w:val="single"/>
                <w:lang w:val="es-MX"/>
              </w:rPr>
              <w:t xml:space="preserve"> de </w:t>
            </w:r>
            <w:r w:rsidR="00862650">
              <w:rPr>
                <w:rFonts w:ascii="Arial" w:hAnsi="Arial" w:cs="Arial"/>
                <w:i/>
                <w:sz w:val="14"/>
                <w:szCs w:val="14"/>
                <w:u w:val="single"/>
                <w:lang w:val="es-MX"/>
              </w:rPr>
              <w:t>septiembre</w:t>
            </w:r>
            <w:r w:rsidRPr="0022185C">
              <w:rPr>
                <w:rFonts w:ascii="Arial" w:hAnsi="Arial" w:cs="Arial"/>
                <w:i/>
                <w:sz w:val="14"/>
                <w:szCs w:val="14"/>
                <w:u w:val="single"/>
                <w:lang w:val="es-MX"/>
              </w:rPr>
              <w:t xml:space="preserve"> de 2021)</w:t>
            </w:r>
            <w:r w:rsidRPr="00B263DC">
              <w:rPr>
                <w:rFonts w:ascii="Arial" w:hAnsi="Arial" w:cs="Arial"/>
                <w:i/>
                <w:sz w:val="14"/>
                <w:szCs w:val="14"/>
                <w:lang w:val="es-MX"/>
              </w:rPr>
              <w:t>.</w:t>
            </w:r>
          </w:p>
          <w:p w14:paraId="4320EA76" w14:textId="77777777" w:rsidR="00287784" w:rsidRDefault="00287784" w:rsidP="00287784">
            <w:pPr>
              <w:rPr>
                <w:rFonts w:ascii="Arial" w:hAnsi="Arial" w:cs="Arial"/>
                <w:sz w:val="14"/>
                <w:szCs w:val="14"/>
                <w:lang w:val="es-MX"/>
              </w:rPr>
            </w:pPr>
          </w:p>
          <w:p w14:paraId="29E58C5A" w14:textId="1806A72C" w:rsidR="001A2F7A" w:rsidRDefault="00287784" w:rsidP="00287784">
            <w:pPr>
              <w:spacing w:line="276" w:lineRule="auto"/>
              <w:jc w:val="both"/>
              <w:rPr>
                <w:rFonts w:ascii="Arial" w:hAnsi="Arial" w:cs="Arial"/>
                <w:color w:val="000000"/>
                <w:sz w:val="14"/>
                <w:szCs w:val="14"/>
                <w:shd w:val="clear" w:color="auto" w:fill="FFFFFF"/>
              </w:rPr>
            </w:pPr>
            <w:r>
              <w:rPr>
                <w:rFonts w:ascii="Arial" w:hAnsi="Arial" w:cs="Arial"/>
                <w:sz w:val="14"/>
                <w:szCs w:val="14"/>
                <w:lang w:val="es-MX"/>
              </w:rPr>
              <w:t xml:space="preserve">En este sentido la documentación presentada por el licitante fue de la siguiente manera: la </w:t>
            </w:r>
            <w:r w:rsidRPr="00CE2879">
              <w:rPr>
                <w:rFonts w:ascii="Arial" w:hAnsi="Arial" w:cs="Arial"/>
                <w:sz w:val="14"/>
                <w:szCs w:val="14"/>
                <w:lang w:val="es-MX"/>
              </w:rPr>
              <w:t xml:space="preserve">Opinión del </w:t>
            </w:r>
            <w:r w:rsidR="00862650">
              <w:rPr>
                <w:rFonts w:ascii="Arial" w:hAnsi="Arial" w:cs="Arial"/>
                <w:sz w:val="14"/>
                <w:szCs w:val="14"/>
                <w:lang w:val="es-MX"/>
              </w:rPr>
              <w:t>cumplimiento</w:t>
            </w:r>
            <w:r w:rsidR="00862650" w:rsidRPr="00862650">
              <w:rPr>
                <w:rFonts w:ascii="Arial" w:hAnsi="Arial" w:cs="Arial"/>
                <w:sz w:val="14"/>
                <w:szCs w:val="14"/>
                <w:lang w:val="es-MX"/>
              </w:rPr>
              <w:t xml:space="preserve"> del SAT en donde se indica que está al corriente de sus obligaciones fiscales</w:t>
            </w:r>
            <w:r>
              <w:rPr>
                <w:rFonts w:ascii="Arial" w:hAnsi="Arial" w:cs="Arial"/>
                <w:color w:val="000000"/>
                <w:sz w:val="14"/>
                <w:szCs w:val="14"/>
                <w:shd w:val="clear" w:color="auto" w:fill="FFFFFF"/>
              </w:rPr>
              <w:t xml:space="preserve">, tiene como </w:t>
            </w:r>
            <w:r w:rsidRPr="00EF3A32">
              <w:rPr>
                <w:rFonts w:ascii="Arial" w:hAnsi="Arial" w:cs="Arial"/>
                <w:b/>
                <w:i/>
                <w:color w:val="000000"/>
                <w:sz w:val="14"/>
                <w:szCs w:val="14"/>
                <w:u w:val="single"/>
                <w:shd w:val="clear" w:color="auto" w:fill="FFFFFF"/>
              </w:rPr>
              <w:t xml:space="preserve">fecha de revisión el </w:t>
            </w:r>
            <w:r w:rsidR="00862650">
              <w:rPr>
                <w:rFonts w:ascii="Arial" w:hAnsi="Arial" w:cs="Arial"/>
                <w:b/>
                <w:i/>
                <w:color w:val="000000"/>
                <w:sz w:val="14"/>
                <w:szCs w:val="14"/>
                <w:u w:val="single"/>
                <w:shd w:val="clear" w:color="auto" w:fill="FFFFFF"/>
              </w:rPr>
              <w:t>01</w:t>
            </w:r>
            <w:r w:rsidRPr="00EF3A32">
              <w:rPr>
                <w:rFonts w:ascii="Arial" w:hAnsi="Arial" w:cs="Arial"/>
                <w:b/>
                <w:i/>
                <w:color w:val="000000"/>
                <w:sz w:val="14"/>
                <w:szCs w:val="14"/>
                <w:u w:val="single"/>
                <w:shd w:val="clear" w:color="auto" w:fill="FFFFFF"/>
              </w:rPr>
              <w:t xml:space="preserve"> de </w:t>
            </w:r>
            <w:r w:rsidR="00862650">
              <w:rPr>
                <w:rFonts w:ascii="Arial" w:hAnsi="Arial" w:cs="Arial"/>
                <w:b/>
                <w:i/>
                <w:color w:val="000000"/>
                <w:sz w:val="14"/>
                <w:szCs w:val="14"/>
                <w:u w:val="single"/>
                <w:shd w:val="clear" w:color="auto" w:fill="FFFFFF"/>
              </w:rPr>
              <w:t>septiembre</w:t>
            </w:r>
            <w:r w:rsidRPr="00EF3A32">
              <w:rPr>
                <w:rFonts w:ascii="Arial" w:hAnsi="Arial" w:cs="Arial"/>
                <w:b/>
                <w:i/>
                <w:color w:val="000000"/>
                <w:sz w:val="14"/>
                <w:szCs w:val="14"/>
                <w:u w:val="single"/>
                <w:shd w:val="clear" w:color="auto" w:fill="FFFFFF"/>
              </w:rPr>
              <w:t xml:space="preserve"> de 2021</w:t>
            </w:r>
            <w:r>
              <w:rPr>
                <w:rFonts w:ascii="Arial" w:hAnsi="Arial" w:cs="Arial"/>
                <w:color w:val="000000"/>
                <w:sz w:val="14"/>
                <w:szCs w:val="14"/>
                <w:shd w:val="clear" w:color="auto" w:fill="FFFFFF"/>
              </w:rPr>
              <w:t xml:space="preserve">, siendo que la opinión debería contar con una vigencia no mayor a 30 días de la </w:t>
            </w:r>
            <w:r w:rsidRPr="00862650">
              <w:rPr>
                <w:rFonts w:ascii="Arial" w:hAnsi="Arial" w:cs="Arial"/>
                <w:b/>
                <w:i/>
                <w:color w:val="000000"/>
                <w:sz w:val="14"/>
                <w:szCs w:val="14"/>
                <w:u w:val="single"/>
                <w:shd w:val="clear" w:color="auto" w:fill="FFFFFF"/>
              </w:rPr>
              <w:t xml:space="preserve">fecha del </w:t>
            </w:r>
            <w:r w:rsidR="00862650" w:rsidRPr="00862650">
              <w:rPr>
                <w:rFonts w:ascii="Arial" w:hAnsi="Arial" w:cs="Arial"/>
                <w:b/>
                <w:i/>
                <w:color w:val="000000"/>
                <w:sz w:val="14"/>
                <w:szCs w:val="14"/>
                <w:u w:val="single"/>
                <w:shd w:val="clear" w:color="auto" w:fill="FFFFFF"/>
              </w:rPr>
              <w:t>19</w:t>
            </w:r>
            <w:r w:rsidRPr="00862650">
              <w:rPr>
                <w:rFonts w:ascii="Arial" w:hAnsi="Arial" w:cs="Arial"/>
                <w:b/>
                <w:i/>
                <w:color w:val="000000"/>
                <w:sz w:val="14"/>
                <w:szCs w:val="14"/>
                <w:u w:val="single"/>
                <w:shd w:val="clear" w:color="auto" w:fill="FFFFFF"/>
              </w:rPr>
              <w:t xml:space="preserve"> de </w:t>
            </w:r>
            <w:r w:rsidR="00862650" w:rsidRPr="00862650">
              <w:rPr>
                <w:rFonts w:ascii="Arial" w:hAnsi="Arial" w:cs="Arial"/>
                <w:b/>
                <w:i/>
                <w:color w:val="000000"/>
                <w:sz w:val="14"/>
                <w:szCs w:val="14"/>
                <w:u w:val="single"/>
                <w:shd w:val="clear" w:color="auto" w:fill="FFFFFF"/>
              </w:rPr>
              <w:t>septiembre</w:t>
            </w:r>
            <w:r w:rsidRPr="00862650">
              <w:rPr>
                <w:rFonts w:ascii="Arial" w:hAnsi="Arial" w:cs="Arial"/>
                <w:b/>
                <w:i/>
                <w:color w:val="000000"/>
                <w:sz w:val="14"/>
                <w:szCs w:val="14"/>
                <w:u w:val="single"/>
                <w:shd w:val="clear" w:color="auto" w:fill="FFFFFF"/>
              </w:rPr>
              <w:t xml:space="preserve"> de 2021</w:t>
            </w:r>
            <w:r>
              <w:rPr>
                <w:rFonts w:ascii="Arial" w:hAnsi="Arial" w:cs="Arial"/>
                <w:color w:val="000000"/>
                <w:sz w:val="14"/>
                <w:szCs w:val="14"/>
                <w:shd w:val="clear" w:color="auto" w:fill="FFFFFF"/>
              </w:rPr>
              <w:t>, por lo que se puede corroborar que, incumpli</w:t>
            </w:r>
            <w:r w:rsidR="00862650">
              <w:rPr>
                <w:rFonts w:ascii="Arial" w:hAnsi="Arial" w:cs="Arial"/>
                <w:color w:val="000000"/>
                <w:sz w:val="14"/>
                <w:szCs w:val="14"/>
                <w:shd w:val="clear" w:color="auto" w:fill="FFFFFF"/>
              </w:rPr>
              <w:t>ó</w:t>
            </w:r>
            <w:r>
              <w:rPr>
                <w:rFonts w:ascii="Arial" w:hAnsi="Arial" w:cs="Arial"/>
                <w:color w:val="000000"/>
                <w:sz w:val="14"/>
                <w:szCs w:val="14"/>
                <w:shd w:val="clear" w:color="auto" w:fill="FFFFFF"/>
              </w:rPr>
              <w:t xml:space="preserve"> con lo solicitado en la convocatoria, tal como se muestra en la siguiente a continuación:</w:t>
            </w:r>
          </w:p>
          <w:p w14:paraId="2D9EABDA" w14:textId="40B514C3" w:rsidR="00862650" w:rsidRDefault="008F14F4" w:rsidP="00094250">
            <w:pPr>
              <w:spacing w:line="276" w:lineRule="auto"/>
              <w:jc w:val="center"/>
              <w:rPr>
                <w:rFonts w:ascii="Arial" w:hAnsi="Arial" w:cs="Arial"/>
                <w:color w:val="000000"/>
                <w:sz w:val="14"/>
                <w:szCs w:val="14"/>
                <w:shd w:val="clear" w:color="auto" w:fill="FFFFFF"/>
              </w:rPr>
            </w:pPr>
            <w:r>
              <w:rPr>
                <w:noProof/>
                <w:lang w:val="en-US" w:eastAsia="en-US"/>
              </w:rPr>
              <mc:AlternateContent>
                <mc:Choice Requires="wps">
                  <w:drawing>
                    <wp:anchor distT="0" distB="0" distL="114300" distR="114300" simplePos="0" relativeHeight="251661312" behindDoc="0" locked="0" layoutInCell="1" allowOverlap="1" wp14:anchorId="7DEA5733" wp14:editId="09DC78FF">
                      <wp:simplePos x="0" y="0"/>
                      <wp:positionH relativeFrom="column">
                        <wp:posOffset>1042035</wp:posOffset>
                      </wp:positionH>
                      <wp:positionV relativeFrom="paragraph">
                        <wp:posOffset>1410335</wp:posOffset>
                      </wp:positionV>
                      <wp:extent cx="1155065" cy="0"/>
                      <wp:effectExtent l="0" t="0" r="26035" b="19050"/>
                      <wp:wrapNone/>
                      <wp:docPr id="9" name="Conector recto 9"/>
                      <wp:cNvGraphicFramePr/>
                      <a:graphic xmlns:a="http://schemas.openxmlformats.org/drawingml/2006/main">
                        <a:graphicData uri="http://schemas.microsoft.com/office/word/2010/wordprocessingShape">
                          <wps:wsp>
                            <wps:cNvCnPr/>
                            <wps:spPr>
                              <a:xfrm>
                                <a:off x="0" y="0"/>
                                <a:ext cx="115506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259DE" id="Conector recto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05pt,111.05pt" to="173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" strokecolor="red"/>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036459F6" wp14:editId="3273031D">
                      <wp:simplePos x="0" y="0"/>
                      <wp:positionH relativeFrom="column">
                        <wp:posOffset>379730</wp:posOffset>
                      </wp:positionH>
                      <wp:positionV relativeFrom="paragraph">
                        <wp:posOffset>962025</wp:posOffset>
                      </wp:positionV>
                      <wp:extent cx="694690" cy="372110"/>
                      <wp:effectExtent l="0" t="0" r="48260" b="66040"/>
                      <wp:wrapNone/>
                      <wp:docPr id="6" name="Conector recto de flecha 6"/>
                      <wp:cNvGraphicFramePr/>
                      <a:graphic xmlns:a="http://schemas.openxmlformats.org/drawingml/2006/main">
                        <a:graphicData uri="http://schemas.microsoft.com/office/word/2010/wordprocessingShape">
                          <wps:wsp>
                            <wps:cNvCnPr/>
                            <wps:spPr>
                              <a:xfrm>
                                <a:off x="0" y="0"/>
                                <a:ext cx="694690" cy="3721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487C7A" id="_x0000_t32" coordsize="21600,21600" o:spt="32" o:oned="t" path="m,l21600,21600e" filled="f">
                      <v:path arrowok="t" fillok="f" o:connecttype="none"/>
                      <o:lock v:ext="edit" shapetype="t"/>
                    </v:shapetype>
                    <v:shape id="Conector recto de flecha 6" o:spid="_x0000_s1026" type="#_x0000_t32" style="position:absolute;margin-left:29.9pt;margin-top:75.75pt;width:54.7pt;height:2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" strokecolor="red">
                      <v:stroke endarrow="block"/>
                    </v:shape>
                  </w:pict>
                </mc:Fallback>
              </mc:AlternateContent>
            </w:r>
            <w:r>
              <w:rPr>
                <w:noProof/>
                <w:lang w:val="en-US" w:eastAsia="en-US"/>
              </w:rPr>
              <w:drawing>
                <wp:inline distT="0" distB="0" distL="0" distR="0" wp14:anchorId="3EBFDC7B" wp14:editId="01A3CA80">
                  <wp:extent cx="2271976" cy="2647697"/>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658" t="16890" r="54514" b="8521"/>
                          <a:stretch/>
                        </pic:blipFill>
                        <pic:spPr bwMode="auto">
                          <a:xfrm>
                            <a:off x="0" y="0"/>
                            <a:ext cx="2303920" cy="2684924"/>
                          </a:xfrm>
                          <a:prstGeom prst="rect">
                            <a:avLst/>
                          </a:prstGeom>
                          <a:ln>
                            <a:noFill/>
                          </a:ln>
                          <a:extLst>
                            <a:ext uri="{53640926-AAD7-44D8-BBD7-CCE9431645EC}">
                              <a14:shadowObscured xmlns:a14="http://schemas.microsoft.com/office/drawing/2010/main"/>
                            </a:ext>
                          </a:extLst>
                        </pic:spPr>
                      </pic:pic>
                    </a:graphicData>
                  </a:graphic>
                </wp:inline>
              </w:drawing>
            </w:r>
          </w:p>
          <w:p w14:paraId="6A1A9764" w14:textId="77777777" w:rsidR="008F14F4" w:rsidRDefault="008F14F4" w:rsidP="00287784">
            <w:pPr>
              <w:spacing w:line="276" w:lineRule="auto"/>
              <w:jc w:val="both"/>
              <w:rPr>
                <w:rFonts w:ascii="Arial" w:hAnsi="Arial" w:cs="Arial"/>
                <w:color w:val="000000"/>
                <w:sz w:val="14"/>
                <w:szCs w:val="14"/>
                <w:shd w:val="clear" w:color="auto" w:fill="FFFFFF"/>
              </w:rPr>
            </w:pPr>
          </w:p>
          <w:p w14:paraId="466DE759" w14:textId="3B1FED7B" w:rsidR="00862650" w:rsidRDefault="00094250" w:rsidP="00287784">
            <w:pPr>
              <w:spacing w:line="276" w:lineRule="auto"/>
              <w:jc w:val="both"/>
              <w:rPr>
                <w:rFonts w:ascii="Arial" w:hAnsi="Arial" w:cs="Arial"/>
                <w:sz w:val="14"/>
                <w:szCs w:val="14"/>
              </w:rPr>
            </w:pPr>
            <w:r>
              <w:rPr>
                <w:rFonts w:ascii="Arial" w:hAnsi="Arial" w:cs="Arial"/>
                <w:color w:val="000000"/>
                <w:sz w:val="14"/>
                <w:szCs w:val="14"/>
                <w:shd w:val="clear" w:color="auto" w:fill="FFFFFF"/>
              </w:rPr>
              <w:t xml:space="preserve">Referente a la </w:t>
            </w:r>
            <w:r w:rsidRPr="00CE2879">
              <w:rPr>
                <w:rFonts w:ascii="Arial" w:hAnsi="Arial" w:cs="Arial"/>
                <w:sz w:val="14"/>
                <w:szCs w:val="14"/>
                <w:lang w:val="es-MX"/>
              </w:rPr>
              <w:t>Constancia de situación fiscal del INFONAVIT</w:t>
            </w:r>
            <w:r>
              <w:rPr>
                <w:rFonts w:ascii="Arial" w:hAnsi="Arial" w:cs="Arial"/>
                <w:sz w:val="14"/>
                <w:szCs w:val="14"/>
                <w:lang w:val="es-MX"/>
              </w:rPr>
              <w:t xml:space="preserve">, no obstante haber presentado </w:t>
            </w:r>
            <w:r w:rsidRPr="00094250">
              <w:rPr>
                <w:rFonts w:ascii="Arial" w:hAnsi="Arial" w:cs="Arial"/>
                <w:b/>
                <w:i/>
                <w:sz w:val="14"/>
                <w:szCs w:val="14"/>
                <w:u w:val="single"/>
                <w:lang w:val="es-MX"/>
              </w:rPr>
              <w:t>carta con nota aclaratoria</w:t>
            </w:r>
            <w:r>
              <w:rPr>
                <w:rFonts w:ascii="Arial" w:hAnsi="Arial" w:cs="Arial"/>
                <w:b/>
                <w:i/>
                <w:sz w:val="14"/>
                <w:szCs w:val="14"/>
                <w:u w:val="single"/>
                <w:lang w:val="es-MX"/>
              </w:rPr>
              <w:t>,</w:t>
            </w:r>
            <w:r w:rsidRPr="00094250">
              <w:rPr>
                <w:rFonts w:ascii="Arial" w:hAnsi="Arial" w:cs="Arial"/>
                <w:sz w:val="14"/>
                <w:szCs w:val="14"/>
                <w:lang w:val="es-MX"/>
              </w:rPr>
              <w:t xml:space="preserve"> respecto a sus obligaciones ante esta dependencia</w:t>
            </w:r>
            <w:r>
              <w:rPr>
                <w:rFonts w:ascii="Arial" w:hAnsi="Arial" w:cs="Arial"/>
                <w:sz w:val="14"/>
                <w:szCs w:val="14"/>
                <w:lang w:val="es-MX"/>
              </w:rPr>
              <w:t xml:space="preserve">, por lo que, no es posible corroborar que el licitante </w:t>
            </w:r>
            <w:r w:rsidRPr="00862650">
              <w:rPr>
                <w:rFonts w:ascii="Arial" w:hAnsi="Arial" w:cs="Arial"/>
                <w:b/>
                <w:i/>
                <w:sz w:val="14"/>
                <w:szCs w:val="14"/>
              </w:rPr>
              <w:t>SOLUCIONES INTEGRALES EN EPP E INCENDIO GDL, S.A. DE C.V.</w:t>
            </w:r>
            <w:r>
              <w:rPr>
                <w:rFonts w:ascii="Arial" w:hAnsi="Arial" w:cs="Arial"/>
                <w:b/>
                <w:i/>
                <w:sz w:val="14"/>
                <w:szCs w:val="14"/>
              </w:rPr>
              <w:t xml:space="preserve">, </w:t>
            </w:r>
            <w:r>
              <w:rPr>
                <w:rFonts w:ascii="Arial" w:hAnsi="Arial" w:cs="Arial"/>
                <w:sz w:val="14"/>
                <w:szCs w:val="14"/>
              </w:rPr>
              <w:t>se encuentre al corriente de sus obligaciones fiscales.</w:t>
            </w:r>
          </w:p>
          <w:p w14:paraId="52E657A2" w14:textId="77777777" w:rsidR="00094250" w:rsidRDefault="00094250" w:rsidP="00287784">
            <w:pPr>
              <w:spacing w:line="276" w:lineRule="auto"/>
              <w:jc w:val="both"/>
              <w:rPr>
                <w:rFonts w:ascii="Arial" w:hAnsi="Arial" w:cs="Arial"/>
                <w:sz w:val="14"/>
                <w:szCs w:val="14"/>
              </w:rPr>
            </w:pPr>
          </w:p>
          <w:p w14:paraId="69BCB46C" w14:textId="6C765B36" w:rsidR="00094250" w:rsidRPr="00094250" w:rsidRDefault="00C5487F" w:rsidP="00C5487F">
            <w:pPr>
              <w:spacing w:line="276" w:lineRule="auto"/>
              <w:jc w:val="center"/>
              <w:rPr>
                <w:rFonts w:ascii="Arial" w:hAnsi="Arial" w:cs="Arial"/>
                <w:color w:val="000000"/>
                <w:sz w:val="14"/>
                <w:szCs w:val="14"/>
                <w:shd w:val="clear" w:color="auto" w:fill="FFFFFF"/>
              </w:rPr>
            </w:pPr>
            <w:r>
              <w:rPr>
                <w:noProof/>
                <w:lang w:val="en-US" w:eastAsia="en-US"/>
              </w:rPr>
              <w:drawing>
                <wp:inline distT="0" distB="0" distL="0" distR="0" wp14:anchorId="13961AAF" wp14:editId="6CAEA8F8">
                  <wp:extent cx="2061659" cy="23489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58" t="16671" r="54345" b="8930"/>
                          <a:stretch/>
                        </pic:blipFill>
                        <pic:spPr bwMode="auto">
                          <a:xfrm>
                            <a:off x="0" y="0"/>
                            <a:ext cx="2086994" cy="2377827"/>
                          </a:xfrm>
                          <a:prstGeom prst="rect">
                            <a:avLst/>
                          </a:prstGeom>
                          <a:ln>
                            <a:noFill/>
                          </a:ln>
                          <a:extLst>
                            <a:ext uri="{53640926-AAD7-44D8-BBD7-CCE9431645EC}">
                              <a14:shadowObscured xmlns:a14="http://schemas.microsoft.com/office/drawing/2010/main"/>
                            </a:ext>
                          </a:extLst>
                        </pic:spPr>
                      </pic:pic>
                    </a:graphicData>
                  </a:graphic>
                </wp:inline>
              </w:drawing>
            </w:r>
          </w:p>
          <w:p w14:paraId="09C03283" w14:textId="77777777" w:rsidR="003D585D" w:rsidRPr="003D585D" w:rsidRDefault="003D585D" w:rsidP="003D585D">
            <w:pPr>
              <w:jc w:val="both"/>
              <w:rPr>
                <w:rFonts w:ascii="Arial" w:hAnsi="Arial" w:cs="Arial"/>
                <w:sz w:val="14"/>
                <w:szCs w:val="14"/>
              </w:rPr>
            </w:pPr>
            <w:r>
              <w:rPr>
                <w:rFonts w:ascii="Arial" w:hAnsi="Arial" w:cs="Arial"/>
                <w:sz w:val="14"/>
                <w:szCs w:val="14"/>
              </w:rPr>
              <w:t xml:space="preserve">Por otra parte, en el apartado </w:t>
            </w:r>
            <w:r w:rsidRPr="003D585D">
              <w:rPr>
                <w:rFonts w:ascii="Arial" w:hAnsi="Arial" w:cs="Arial"/>
                <w:b/>
                <w:sz w:val="14"/>
                <w:szCs w:val="14"/>
              </w:rPr>
              <w:t>XV. GARANTÍAS QUE DEBERÁN PRESENTAR LOS LICITANTES numeral b. Garantía de calidad de los bienes</w:t>
            </w:r>
            <w:r>
              <w:rPr>
                <w:rFonts w:ascii="Arial" w:hAnsi="Arial" w:cs="Arial"/>
                <w:b/>
                <w:sz w:val="14"/>
                <w:szCs w:val="14"/>
              </w:rPr>
              <w:t xml:space="preserve">, así como en el Anexo “5”, </w:t>
            </w:r>
            <w:r w:rsidRPr="003D585D">
              <w:rPr>
                <w:rFonts w:ascii="Arial" w:hAnsi="Arial" w:cs="Arial"/>
                <w:sz w:val="14"/>
                <w:szCs w:val="14"/>
              </w:rPr>
              <w:t>se solicitó</w:t>
            </w:r>
            <w:r>
              <w:rPr>
                <w:rFonts w:ascii="Arial" w:hAnsi="Arial" w:cs="Arial"/>
                <w:b/>
                <w:sz w:val="14"/>
                <w:szCs w:val="14"/>
              </w:rPr>
              <w:t xml:space="preserve"> </w:t>
            </w:r>
            <w:r w:rsidRPr="003D585D">
              <w:rPr>
                <w:rFonts w:ascii="Arial" w:hAnsi="Arial" w:cs="Arial"/>
                <w:sz w:val="14"/>
                <w:szCs w:val="14"/>
              </w:rPr>
              <w:t>garantizar la calidad de todos los bienes y/o servicios requeridos, por el período mínimo como se muestra a continuación:</w:t>
            </w:r>
          </w:p>
          <w:p w14:paraId="2D5E8CB4" w14:textId="77777777" w:rsidR="003D585D" w:rsidRPr="003D585D" w:rsidRDefault="003D585D" w:rsidP="003D585D">
            <w:pPr>
              <w:jc w:val="both"/>
              <w:rPr>
                <w:rFonts w:ascii="Arial" w:hAnsi="Arial" w:cs="Arial"/>
                <w:sz w:val="14"/>
                <w:szCs w:val="14"/>
              </w:rPr>
            </w:pPr>
          </w:p>
          <w:p w14:paraId="1F48A950" w14:textId="77777777" w:rsidR="003D585D" w:rsidRPr="003D585D" w:rsidRDefault="003D585D" w:rsidP="003D585D">
            <w:pPr>
              <w:ind w:left="708" w:right="567"/>
              <w:jc w:val="both"/>
              <w:rPr>
                <w:rFonts w:ascii="Arial" w:hAnsi="Arial" w:cs="Arial"/>
                <w:sz w:val="14"/>
                <w:szCs w:val="14"/>
              </w:rPr>
            </w:pPr>
            <w:r w:rsidRPr="003D585D">
              <w:rPr>
                <w:rFonts w:ascii="Arial" w:hAnsi="Arial" w:cs="Arial"/>
                <w:sz w:val="14"/>
                <w:szCs w:val="14"/>
              </w:rPr>
              <w:t>Los licitantes deberán manifestar por escrito que otorgarán un periodo de garantía como se muestra a continuación:</w:t>
            </w:r>
          </w:p>
          <w:p w14:paraId="41942653" w14:textId="77777777" w:rsidR="003D585D" w:rsidRPr="003D585D" w:rsidRDefault="003D585D" w:rsidP="003D585D">
            <w:pPr>
              <w:ind w:left="708" w:right="567"/>
              <w:jc w:val="both"/>
              <w:rPr>
                <w:rFonts w:ascii="Arial" w:hAnsi="Arial" w:cs="Arial"/>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6"/>
              <w:gridCol w:w="2143"/>
            </w:tblGrid>
            <w:tr w:rsidR="003D585D" w:rsidRPr="003D585D" w14:paraId="6A69A4CA" w14:textId="77777777" w:rsidTr="003D585D">
              <w:trPr>
                <w:trHeight w:val="236"/>
                <w:jc w:val="center"/>
              </w:trPr>
              <w:tc>
                <w:tcPr>
                  <w:tcW w:w="2466" w:type="dxa"/>
                  <w:shd w:val="clear" w:color="auto" w:fill="auto"/>
                </w:tcPr>
                <w:p w14:paraId="6B8F03D5" w14:textId="77777777" w:rsidR="003D585D" w:rsidRPr="003D585D" w:rsidRDefault="003D585D" w:rsidP="003D585D">
                  <w:pPr>
                    <w:ind w:right="567"/>
                    <w:jc w:val="center"/>
                    <w:rPr>
                      <w:rFonts w:ascii="Arial" w:hAnsi="Arial" w:cs="Arial"/>
                      <w:sz w:val="14"/>
                      <w:szCs w:val="14"/>
                    </w:rPr>
                  </w:pPr>
                  <w:r w:rsidRPr="003D585D">
                    <w:rPr>
                      <w:rFonts w:ascii="Arial" w:hAnsi="Arial" w:cs="Arial"/>
                      <w:sz w:val="14"/>
                      <w:szCs w:val="14"/>
                    </w:rPr>
                    <w:t>Tiempo de Garantía</w:t>
                  </w:r>
                </w:p>
              </w:tc>
              <w:tc>
                <w:tcPr>
                  <w:tcW w:w="2143" w:type="dxa"/>
                  <w:shd w:val="clear" w:color="auto" w:fill="auto"/>
                </w:tcPr>
                <w:p w14:paraId="6892FFBB" w14:textId="77777777" w:rsidR="003D585D" w:rsidRPr="003D585D" w:rsidRDefault="003D585D" w:rsidP="003D585D">
                  <w:pPr>
                    <w:ind w:right="567"/>
                    <w:jc w:val="center"/>
                    <w:rPr>
                      <w:rFonts w:ascii="Arial" w:hAnsi="Arial" w:cs="Arial"/>
                      <w:sz w:val="14"/>
                      <w:szCs w:val="14"/>
                    </w:rPr>
                  </w:pPr>
                  <w:r w:rsidRPr="003D585D">
                    <w:rPr>
                      <w:rFonts w:ascii="Arial" w:hAnsi="Arial" w:cs="Arial"/>
                      <w:sz w:val="14"/>
                      <w:szCs w:val="14"/>
                    </w:rPr>
                    <w:t>Partida</w:t>
                  </w:r>
                </w:p>
              </w:tc>
            </w:tr>
            <w:tr w:rsidR="003D585D" w:rsidRPr="003D585D" w14:paraId="42EFB599" w14:textId="77777777" w:rsidTr="003D585D">
              <w:trPr>
                <w:trHeight w:val="228"/>
                <w:jc w:val="center"/>
              </w:trPr>
              <w:tc>
                <w:tcPr>
                  <w:tcW w:w="2466" w:type="dxa"/>
                  <w:shd w:val="clear" w:color="auto" w:fill="auto"/>
                </w:tcPr>
                <w:p w14:paraId="71E3BCE3" w14:textId="77777777" w:rsidR="003D585D" w:rsidRPr="003D585D" w:rsidRDefault="003D585D" w:rsidP="003D585D">
                  <w:pPr>
                    <w:jc w:val="center"/>
                    <w:rPr>
                      <w:rFonts w:ascii="Arial" w:hAnsi="Arial" w:cs="Arial"/>
                      <w:sz w:val="14"/>
                      <w:szCs w:val="14"/>
                    </w:rPr>
                  </w:pPr>
                  <w:r w:rsidRPr="003D585D">
                    <w:rPr>
                      <w:rFonts w:ascii="Arial" w:hAnsi="Arial" w:cs="Arial"/>
                      <w:sz w:val="14"/>
                      <w:szCs w:val="14"/>
                    </w:rPr>
                    <w:t>36 meses</w:t>
                  </w:r>
                </w:p>
              </w:tc>
              <w:tc>
                <w:tcPr>
                  <w:tcW w:w="2143" w:type="dxa"/>
                  <w:shd w:val="clear" w:color="auto" w:fill="auto"/>
                </w:tcPr>
                <w:p w14:paraId="48D232B2" w14:textId="77777777" w:rsidR="003D585D" w:rsidRPr="003D585D" w:rsidRDefault="003D585D" w:rsidP="003D585D">
                  <w:pPr>
                    <w:ind w:right="567"/>
                    <w:jc w:val="center"/>
                    <w:rPr>
                      <w:rFonts w:ascii="Arial" w:hAnsi="Arial" w:cs="Arial"/>
                      <w:sz w:val="14"/>
                      <w:szCs w:val="14"/>
                    </w:rPr>
                  </w:pPr>
                  <w:r w:rsidRPr="003D585D">
                    <w:rPr>
                      <w:rFonts w:ascii="Arial" w:hAnsi="Arial" w:cs="Arial"/>
                      <w:sz w:val="14"/>
                      <w:szCs w:val="14"/>
                    </w:rPr>
                    <w:t>Todas</w:t>
                  </w:r>
                </w:p>
              </w:tc>
            </w:tr>
          </w:tbl>
          <w:p w14:paraId="01168DBF" w14:textId="77777777" w:rsidR="003D585D" w:rsidRPr="00DA0E6B" w:rsidRDefault="003D585D" w:rsidP="003D585D">
            <w:pPr>
              <w:ind w:left="708" w:right="567"/>
              <w:jc w:val="both"/>
              <w:rPr>
                <w:rFonts w:asciiTheme="minorHAnsi" w:hAnsiTheme="minorHAnsi" w:cstheme="minorHAnsi"/>
                <w:color w:val="000000"/>
                <w:sz w:val="16"/>
                <w:szCs w:val="16"/>
              </w:rPr>
            </w:pPr>
          </w:p>
          <w:p w14:paraId="01BC77D5" w14:textId="77777777" w:rsidR="0071403E" w:rsidRDefault="003D585D" w:rsidP="00287784">
            <w:pPr>
              <w:jc w:val="both"/>
              <w:rPr>
                <w:rFonts w:ascii="Arial" w:hAnsi="Arial" w:cs="Arial"/>
                <w:sz w:val="14"/>
                <w:szCs w:val="14"/>
              </w:rPr>
            </w:pPr>
            <w:r>
              <w:rPr>
                <w:rFonts w:ascii="Arial" w:hAnsi="Arial" w:cs="Arial"/>
                <w:sz w:val="14"/>
                <w:szCs w:val="14"/>
              </w:rPr>
              <w:t>De la revisión realizada a dicho documento se pudo observar que presenta un tiempo de garantía menor al solicitado, es decir, 12 meses para todas las partidas</w:t>
            </w:r>
            <w:r w:rsidR="009C5638">
              <w:rPr>
                <w:rFonts w:ascii="Arial" w:hAnsi="Arial" w:cs="Arial"/>
                <w:sz w:val="14"/>
                <w:szCs w:val="14"/>
              </w:rPr>
              <w:t xml:space="preserve">, incumpliendo </w:t>
            </w:r>
            <w:r w:rsidR="0071403E">
              <w:rPr>
                <w:rFonts w:ascii="Arial" w:hAnsi="Arial" w:cs="Arial"/>
                <w:sz w:val="14"/>
                <w:szCs w:val="14"/>
              </w:rPr>
              <w:t>con este requisito.</w:t>
            </w:r>
          </w:p>
          <w:p w14:paraId="6191F06A" w14:textId="77777777" w:rsidR="0071403E" w:rsidRDefault="0071403E" w:rsidP="00287784">
            <w:pPr>
              <w:jc w:val="both"/>
              <w:rPr>
                <w:rFonts w:ascii="Arial" w:hAnsi="Arial" w:cs="Arial"/>
                <w:sz w:val="14"/>
                <w:szCs w:val="14"/>
              </w:rPr>
            </w:pPr>
          </w:p>
          <w:p w14:paraId="36C10646" w14:textId="725FBF44" w:rsidR="0071403E" w:rsidRDefault="008F14F4" w:rsidP="008F14F4">
            <w:pPr>
              <w:jc w:val="center"/>
              <w:rPr>
                <w:rFonts w:ascii="Arial" w:hAnsi="Arial" w:cs="Arial"/>
                <w:sz w:val="14"/>
                <w:szCs w:val="14"/>
              </w:rPr>
            </w:pPr>
            <w:r>
              <w:rPr>
                <w:noProof/>
                <w:lang w:val="en-US" w:eastAsia="en-US"/>
              </w:rPr>
              <mc:AlternateContent>
                <mc:Choice Requires="wps">
                  <w:drawing>
                    <wp:anchor distT="0" distB="0" distL="114300" distR="114300" simplePos="0" relativeHeight="251662336" behindDoc="0" locked="0" layoutInCell="1" allowOverlap="1" wp14:anchorId="5E3988E4" wp14:editId="39CEE313">
                      <wp:simplePos x="0" y="0"/>
                      <wp:positionH relativeFrom="column">
                        <wp:posOffset>514159</wp:posOffset>
                      </wp:positionH>
                      <wp:positionV relativeFrom="paragraph">
                        <wp:posOffset>840296</wp:posOffset>
                      </wp:positionV>
                      <wp:extent cx="746106" cy="381467"/>
                      <wp:effectExtent l="0" t="0" r="54610" b="57150"/>
                      <wp:wrapNone/>
                      <wp:docPr id="10" name="Conector recto de flecha 10"/>
                      <wp:cNvGraphicFramePr/>
                      <a:graphic xmlns:a="http://schemas.openxmlformats.org/drawingml/2006/main">
                        <a:graphicData uri="http://schemas.microsoft.com/office/word/2010/wordprocessingShape">
                          <wps:wsp>
                            <wps:cNvCnPr/>
                            <wps:spPr>
                              <a:xfrm>
                                <a:off x="0" y="0"/>
                                <a:ext cx="746106" cy="3814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105AA8" id="Conector recto de flecha 10" o:spid="_x0000_s1026" type="#_x0000_t32" style="position:absolute;margin-left:40.5pt;margin-top:66.15pt;width:58.75pt;height:30.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" strokecolor="red">
                      <v:stroke endarrow="block"/>
                    </v:shape>
                  </w:pict>
                </mc:Fallback>
              </mc:AlternateContent>
            </w:r>
            <w:r>
              <w:rPr>
                <w:noProof/>
                <w:lang w:val="en-US" w:eastAsia="en-US"/>
              </w:rPr>
              <w:drawing>
                <wp:inline distT="0" distB="0" distL="0" distR="0" wp14:anchorId="04886505" wp14:editId="349E596F">
                  <wp:extent cx="2485149" cy="29607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658" t="16890" r="54514" b="8521"/>
                          <a:stretch/>
                        </pic:blipFill>
                        <pic:spPr bwMode="auto">
                          <a:xfrm>
                            <a:off x="0" y="0"/>
                            <a:ext cx="2503289" cy="2982355"/>
                          </a:xfrm>
                          <a:prstGeom prst="rect">
                            <a:avLst/>
                          </a:prstGeom>
                          <a:ln>
                            <a:noFill/>
                          </a:ln>
                          <a:extLst>
                            <a:ext uri="{53640926-AAD7-44D8-BBD7-CCE9431645EC}">
                              <a14:shadowObscured xmlns:a14="http://schemas.microsoft.com/office/drawing/2010/main"/>
                            </a:ext>
                          </a:extLst>
                        </pic:spPr>
                      </pic:pic>
                    </a:graphicData>
                  </a:graphic>
                </wp:inline>
              </w:drawing>
            </w:r>
          </w:p>
          <w:p w14:paraId="261A7742" w14:textId="77777777" w:rsidR="0071403E" w:rsidRDefault="0071403E" w:rsidP="00287784">
            <w:pPr>
              <w:jc w:val="both"/>
              <w:rPr>
                <w:rFonts w:ascii="Arial" w:hAnsi="Arial" w:cs="Arial"/>
                <w:sz w:val="14"/>
                <w:szCs w:val="14"/>
              </w:rPr>
            </w:pPr>
          </w:p>
          <w:p w14:paraId="23E405BD" w14:textId="77777777" w:rsidR="003D585D" w:rsidRDefault="003D585D" w:rsidP="00287784">
            <w:pPr>
              <w:jc w:val="both"/>
              <w:rPr>
                <w:rFonts w:ascii="Arial" w:hAnsi="Arial" w:cs="Arial"/>
                <w:sz w:val="14"/>
                <w:szCs w:val="14"/>
              </w:rPr>
            </w:pPr>
          </w:p>
          <w:p w14:paraId="7F36715A" w14:textId="774593AB" w:rsidR="00173E08" w:rsidRDefault="00287784" w:rsidP="00287784">
            <w:pPr>
              <w:jc w:val="both"/>
              <w:rPr>
                <w:rFonts w:ascii="Arial" w:hAnsi="Arial" w:cs="Arial"/>
                <w:sz w:val="14"/>
                <w:szCs w:val="14"/>
                <w:lang w:val="es-MX"/>
              </w:rPr>
            </w:pPr>
            <w:r>
              <w:rPr>
                <w:rFonts w:ascii="Arial" w:hAnsi="Arial" w:cs="Arial"/>
                <w:sz w:val="14"/>
                <w:szCs w:val="14"/>
              </w:rPr>
              <w:t xml:space="preserve">Por último en el apartado </w:t>
            </w:r>
            <w:r w:rsidRPr="00173E08">
              <w:rPr>
                <w:rFonts w:ascii="Arial" w:hAnsi="Arial" w:cs="Arial"/>
                <w:b/>
                <w:sz w:val="14"/>
                <w:szCs w:val="14"/>
              </w:rPr>
              <w:t>X.</w:t>
            </w:r>
            <w:r w:rsidR="00173E08" w:rsidRPr="00173E08">
              <w:rPr>
                <w:rFonts w:ascii="Arial" w:hAnsi="Arial" w:cs="Arial"/>
                <w:b/>
                <w:sz w:val="14"/>
                <w:szCs w:val="14"/>
              </w:rPr>
              <w:t>11 Propuesta económica Anexo “4”</w:t>
            </w:r>
            <w:r>
              <w:rPr>
                <w:rFonts w:ascii="Arial" w:hAnsi="Arial" w:cs="Arial"/>
                <w:sz w:val="14"/>
                <w:szCs w:val="14"/>
              </w:rPr>
              <w:t xml:space="preserve">, se solicitó </w:t>
            </w:r>
            <w:r w:rsidR="00173E08">
              <w:rPr>
                <w:rFonts w:ascii="Arial" w:hAnsi="Arial" w:cs="Arial"/>
                <w:sz w:val="14"/>
                <w:szCs w:val="14"/>
              </w:rPr>
              <w:t>lo siguiente:</w:t>
            </w:r>
          </w:p>
          <w:p w14:paraId="50FB7A41" w14:textId="77777777" w:rsidR="00173E08" w:rsidRDefault="00173E08" w:rsidP="00173E08">
            <w:pPr>
              <w:pStyle w:val="Default"/>
              <w:jc w:val="both"/>
              <w:rPr>
                <w:rFonts w:eastAsia="Times New Roman"/>
                <w:color w:val="auto"/>
                <w:sz w:val="14"/>
                <w:szCs w:val="14"/>
                <w:lang w:val="es-ES" w:eastAsia="es-ES"/>
              </w:rPr>
            </w:pPr>
          </w:p>
          <w:p w14:paraId="5889804C" w14:textId="5A8DFFC8" w:rsidR="00173E08" w:rsidRPr="00173E08" w:rsidRDefault="00173E08" w:rsidP="00173E08">
            <w:pPr>
              <w:pStyle w:val="Default"/>
              <w:jc w:val="both"/>
              <w:rPr>
                <w:rFonts w:eastAsia="Times New Roman"/>
                <w:color w:val="auto"/>
                <w:sz w:val="14"/>
                <w:szCs w:val="14"/>
                <w:lang w:val="es-ES" w:eastAsia="es-ES"/>
              </w:rPr>
            </w:pPr>
            <w:r w:rsidRPr="00173E08">
              <w:rPr>
                <w:rFonts w:eastAsia="Times New Roman"/>
                <w:color w:val="auto"/>
                <w:sz w:val="14"/>
                <w:szCs w:val="14"/>
                <w:lang w:val="es-ES" w:eastAsia="es-ES"/>
              </w:rPr>
              <w:t xml:space="preserve">La propuesta económica deberá contener la cotización de los bienes ofertados, indicando la partida, cantidad, precio unitario, subtotal y el importe total de los bienes ofertados, desglosando el IVA, conforme al </w:t>
            </w:r>
            <w:r w:rsidRPr="00173E08">
              <w:rPr>
                <w:rFonts w:eastAsia="Times New Roman"/>
                <w:b/>
                <w:color w:val="auto"/>
                <w:sz w:val="14"/>
                <w:szCs w:val="14"/>
                <w:lang w:val="es-ES" w:eastAsia="es-ES"/>
              </w:rPr>
              <w:t>Anexo “4”</w:t>
            </w:r>
            <w:r w:rsidRPr="00173E08">
              <w:rPr>
                <w:rFonts w:eastAsia="Times New Roman"/>
                <w:color w:val="auto"/>
                <w:sz w:val="14"/>
                <w:szCs w:val="14"/>
                <w:lang w:val="es-ES" w:eastAsia="es-ES"/>
              </w:rPr>
              <w:t xml:space="preserve">, el cual forma parte de la convocatoria. </w:t>
            </w:r>
          </w:p>
          <w:p w14:paraId="2E0BC4CB" w14:textId="616798F8" w:rsidR="00173E08" w:rsidRPr="0069457A" w:rsidRDefault="00173E08" w:rsidP="00173E08">
            <w:pPr>
              <w:pStyle w:val="Default"/>
              <w:numPr>
                <w:ilvl w:val="0"/>
                <w:numId w:val="46"/>
              </w:numPr>
              <w:jc w:val="both"/>
              <w:rPr>
                <w:rFonts w:eastAsia="Times New Roman"/>
                <w:color w:val="auto"/>
                <w:sz w:val="14"/>
                <w:szCs w:val="14"/>
                <w:lang w:val="es-ES" w:eastAsia="es-ES"/>
              </w:rPr>
            </w:pPr>
            <w:r w:rsidRPr="0069457A">
              <w:rPr>
                <w:rFonts w:eastAsia="Times New Roman"/>
                <w:color w:val="auto"/>
                <w:sz w:val="14"/>
                <w:szCs w:val="14"/>
                <w:lang w:val="es-ES" w:eastAsia="es-ES"/>
              </w:rPr>
              <w:t xml:space="preserve">Los licitantes deberán cotizar los bienes a precios fijos durante la vigencia del contrato. </w:t>
            </w:r>
          </w:p>
          <w:p w14:paraId="148969C7" w14:textId="56C64FAC" w:rsidR="00173E08" w:rsidRPr="00173E08" w:rsidRDefault="00173E08" w:rsidP="00173E08">
            <w:pPr>
              <w:pStyle w:val="Default"/>
              <w:numPr>
                <w:ilvl w:val="0"/>
                <w:numId w:val="46"/>
              </w:numPr>
              <w:jc w:val="both"/>
              <w:rPr>
                <w:rFonts w:eastAsia="Times New Roman"/>
                <w:color w:val="auto"/>
                <w:sz w:val="14"/>
                <w:szCs w:val="14"/>
                <w:lang w:val="es-ES" w:eastAsia="es-ES"/>
              </w:rPr>
            </w:pPr>
            <w:r w:rsidRPr="00173E08">
              <w:rPr>
                <w:rFonts w:eastAsia="Times New Roman"/>
                <w:color w:val="auto"/>
                <w:sz w:val="14"/>
                <w:szCs w:val="14"/>
                <w:lang w:val="es-ES" w:eastAsia="es-ES"/>
              </w:rPr>
              <w:t xml:space="preserve">Las cotizaciones deberán elaborarse a 2 (dos) decimales. </w:t>
            </w:r>
          </w:p>
          <w:p w14:paraId="76ABBC73" w14:textId="797F0F23" w:rsidR="00173E08" w:rsidRPr="00173E08" w:rsidRDefault="00173E08" w:rsidP="00173E08">
            <w:pPr>
              <w:pStyle w:val="Default"/>
              <w:numPr>
                <w:ilvl w:val="0"/>
                <w:numId w:val="46"/>
              </w:numPr>
              <w:jc w:val="both"/>
              <w:rPr>
                <w:rFonts w:eastAsia="Times New Roman"/>
                <w:color w:val="auto"/>
                <w:sz w:val="14"/>
                <w:szCs w:val="14"/>
                <w:lang w:val="es-ES" w:eastAsia="es-ES"/>
              </w:rPr>
            </w:pPr>
            <w:r w:rsidRPr="00173E08">
              <w:rPr>
                <w:rFonts w:eastAsia="Times New Roman"/>
                <w:color w:val="auto"/>
                <w:sz w:val="14"/>
                <w:szCs w:val="14"/>
                <w:lang w:val="es-ES" w:eastAsia="es-ES"/>
              </w:rPr>
              <w:t xml:space="preserve">En moneda nacional. </w:t>
            </w:r>
          </w:p>
          <w:p w14:paraId="35697AB8" w14:textId="6CFBA38B" w:rsidR="00173E08" w:rsidRPr="00173E08" w:rsidRDefault="00173E08" w:rsidP="00173E08">
            <w:pPr>
              <w:pStyle w:val="Default"/>
              <w:numPr>
                <w:ilvl w:val="0"/>
                <w:numId w:val="46"/>
              </w:numPr>
              <w:jc w:val="both"/>
              <w:rPr>
                <w:rFonts w:eastAsia="Times New Roman"/>
                <w:color w:val="auto"/>
                <w:sz w:val="14"/>
                <w:szCs w:val="14"/>
                <w:lang w:val="es-ES" w:eastAsia="es-ES"/>
              </w:rPr>
            </w:pPr>
            <w:r w:rsidRPr="00173E08">
              <w:rPr>
                <w:rFonts w:eastAsia="Times New Roman"/>
                <w:color w:val="auto"/>
                <w:sz w:val="14"/>
                <w:szCs w:val="14"/>
                <w:lang w:val="es-ES" w:eastAsia="es-ES"/>
              </w:rPr>
              <w:t xml:space="preserve">Presentar precios unitarios antes de I.V.A. </w:t>
            </w:r>
          </w:p>
          <w:p w14:paraId="76A66D10" w14:textId="66A773A4" w:rsidR="00287784" w:rsidRPr="00B263DC" w:rsidRDefault="00287784" w:rsidP="00287784">
            <w:pPr>
              <w:jc w:val="both"/>
              <w:rPr>
                <w:rFonts w:ascii="Arial" w:hAnsi="Arial" w:cs="Arial"/>
                <w:sz w:val="14"/>
                <w:szCs w:val="14"/>
                <w:lang w:val="es-MX"/>
              </w:rPr>
            </w:pPr>
          </w:p>
          <w:p w14:paraId="0EDCC545" w14:textId="04DC0FAF" w:rsidR="0069457A" w:rsidRDefault="00CB69DC" w:rsidP="00F23CCA">
            <w:pPr>
              <w:jc w:val="both"/>
              <w:rPr>
                <w:rFonts w:ascii="Arial" w:hAnsi="Arial" w:cs="Arial"/>
                <w:color w:val="000000"/>
                <w:sz w:val="14"/>
                <w:szCs w:val="14"/>
                <w:shd w:val="clear" w:color="auto" w:fill="FFFFFF"/>
              </w:rPr>
            </w:pPr>
            <w:r>
              <w:rPr>
                <w:rFonts w:ascii="Arial" w:hAnsi="Arial" w:cs="Arial"/>
                <w:color w:val="000000"/>
                <w:sz w:val="14"/>
                <w:szCs w:val="14"/>
                <w:shd w:val="clear" w:color="auto" w:fill="FFFFFF"/>
              </w:rPr>
              <w:t xml:space="preserve">El licitante indicó en su propuesta económica Anexo “4”, condiciones en las que se señala lo siguiente: </w:t>
            </w:r>
          </w:p>
          <w:p w14:paraId="41FBE493" w14:textId="77777777" w:rsidR="00CB69DC" w:rsidRDefault="00CB69DC" w:rsidP="00F23CCA">
            <w:pPr>
              <w:jc w:val="both"/>
              <w:rPr>
                <w:rFonts w:ascii="Arial" w:hAnsi="Arial" w:cs="Arial"/>
                <w:color w:val="000000"/>
                <w:sz w:val="14"/>
                <w:szCs w:val="14"/>
                <w:shd w:val="clear" w:color="auto" w:fill="FFFFFF"/>
              </w:rPr>
            </w:pPr>
          </w:p>
          <w:p w14:paraId="2E306EAB" w14:textId="71914445" w:rsidR="00287784" w:rsidRPr="00CB69DC" w:rsidRDefault="00CB69DC" w:rsidP="00F23CCA">
            <w:pPr>
              <w:jc w:val="both"/>
              <w:rPr>
                <w:rFonts w:ascii="Arial" w:hAnsi="Arial" w:cs="Arial"/>
                <w:b/>
                <w:i/>
                <w:sz w:val="14"/>
                <w:szCs w:val="14"/>
                <w:u w:val="single"/>
              </w:rPr>
            </w:pPr>
            <w:r w:rsidRPr="00CB69DC">
              <w:rPr>
                <w:rFonts w:ascii="Arial" w:hAnsi="Arial" w:cs="Arial"/>
                <w:b/>
                <w:i/>
                <w:sz w:val="14"/>
                <w:szCs w:val="14"/>
                <w:u w:val="single"/>
              </w:rPr>
              <w:t>*Condiciones, se requiere anticipo de 50% y avances semanales hasta completar el 85% del presupuesto, finiquito contra entrega de pruebas y evidencias del sistema en operación.</w:t>
            </w:r>
          </w:p>
          <w:p w14:paraId="6CF5087E" w14:textId="77777777" w:rsidR="00CB69DC" w:rsidRPr="00CB69DC" w:rsidRDefault="00CB69DC" w:rsidP="00F23CCA">
            <w:pPr>
              <w:jc w:val="both"/>
              <w:rPr>
                <w:rFonts w:ascii="Arial" w:hAnsi="Arial" w:cs="Arial"/>
                <w:b/>
                <w:i/>
                <w:sz w:val="14"/>
                <w:szCs w:val="14"/>
                <w:u w:val="single"/>
              </w:rPr>
            </w:pPr>
          </w:p>
          <w:p w14:paraId="0F53CCAD" w14:textId="5B4B1360" w:rsidR="00CB69DC" w:rsidRDefault="00CB69DC" w:rsidP="00F23CCA">
            <w:pPr>
              <w:jc w:val="both"/>
              <w:rPr>
                <w:rFonts w:ascii="Arial" w:hAnsi="Arial" w:cs="Arial"/>
                <w:b/>
                <w:i/>
                <w:sz w:val="14"/>
                <w:szCs w:val="14"/>
                <w:u w:val="single"/>
              </w:rPr>
            </w:pPr>
            <w:r w:rsidRPr="00CB69DC">
              <w:rPr>
                <w:rFonts w:ascii="Arial" w:hAnsi="Arial" w:cs="Arial"/>
                <w:b/>
                <w:i/>
                <w:sz w:val="14"/>
                <w:szCs w:val="14"/>
                <w:u w:val="single"/>
              </w:rPr>
              <w:t>** El tiempo de entrega del equipo de Bombeo es de 10 semanas.</w:t>
            </w:r>
          </w:p>
          <w:p w14:paraId="148A7772" w14:textId="77777777" w:rsidR="003A2D8A" w:rsidRDefault="003A2D8A" w:rsidP="00F23CCA">
            <w:pPr>
              <w:jc w:val="both"/>
              <w:rPr>
                <w:rFonts w:ascii="Arial" w:hAnsi="Arial" w:cs="Arial"/>
                <w:b/>
                <w:i/>
                <w:sz w:val="14"/>
                <w:szCs w:val="14"/>
                <w:u w:val="single"/>
              </w:rPr>
            </w:pPr>
          </w:p>
          <w:p w14:paraId="1F1512F4" w14:textId="28D3263C" w:rsidR="003A2D8A" w:rsidRPr="003A2D8A" w:rsidRDefault="003A2D8A" w:rsidP="003A2D8A">
            <w:pPr>
              <w:jc w:val="center"/>
              <w:rPr>
                <w:rFonts w:ascii="Arial" w:hAnsi="Arial" w:cs="Arial"/>
                <w:sz w:val="14"/>
                <w:szCs w:val="14"/>
              </w:rPr>
            </w:pPr>
            <w:r>
              <w:rPr>
                <w:noProof/>
                <w:lang w:val="en-US" w:eastAsia="en-US"/>
              </w:rPr>
              <w:lastRenderedPageBreak/>
              <w:drawing>
                <wp:inline distT="0" distB="0" distL="0" distR="0" wp14:anchorId="476E99DF" wp14:editId="6CEAC9FC">
                  <wp:extent cx="2419350" cy="308204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159" t="12539" r="52817" b="3960"/>
                          <a:stretch/>
                        </pic:blipFill>
                        <pic:spPr bwMode="auto">
                          <a:xfrm>
                            <a:off x="0" y="0"/>
                            <a:ext cx="2436448" cy="3103822"/>
                          </a:xfrm>
                          <a:prstGeom prst="rect">
                            <a:avLst/>
                          </a:prstGeom>
                          <a:ln>
                            <a:noFill/>
                          </a:ln>
                          <a:extLst>
                            <a:ext uri="{53640926-AAD7-44D8-BBD7-CCE9431645EC}">
                              <a14:shadowObscured xmlns:a14="http://schemas.microsoft.com/office/drawing/2010/main"/>
                            </a:ext>
                          </a:extLst>
                        </pic:spPr>
                      </pic:pic>
                    </a:graphicData>
                  </a:graphic>
                </wp:inline>
              </w:drawing>
            </w:r>
          </w:p>
          <w:p w14:paraId="56B6A604" w14:textId="77777777" w:rsidR="003A2D8A" w:rsidRDefault="003A2D8A" w:rsidP="00F23CCA">
            <w:pPr>
              <w:jc w:val="both"/>
              <w:rPr>
                <w:rFonts w:ascii="Arial" w:hAnsi="Arial" w:cs="Arial"/>
                <w:sz w:val="14"/>
                <w:szCs w:val="14"/>
              </w:rPr>
            </w:pPr>
          </w:p>
          <w:p w14:paraId="380BD333" w14:textId="2E5BB5D1" w:rsidR="003A2D8A" w:rsidRDefault="003A2D8A" w:rsidP="003A2D8A">
            <w:pPr>
              <w:jc w:val="center"/>
              <w:rPr>
                <w:rFonts w:ascii="Arial" w:hAnsi="Arial" w:cs="Arial"/>
                <w:sz w:val="14"/>
                <w:szCs w:val="14"/>
              </w:rPr>
            </w:pPr>
            <w:r>
              <w:rPr>
                <w:noProof/>
                <w:lang w:val="en-US" w:eastAsia="en-US"/>
              </w:rPr>
              <mc:AlternateContent>
                <mc:Choice Requires="wps">
                  <w:drawing>
                    <wp:anchor distT="0" distB="0" distL="114300" distR="114300" simplePos="0" relativeHeight="251663360" behindDoc="0" locked="0" layoutInCell="1" allowOverlap="1" wp14:anchorId="0F5AE7AC" wp14:editId="60C35CDA">
                      <wp:simplePos x="0" y="0"/>
                      <wp:positionH relativeFrom="column">
                        <wp:posOffset>771525</wp:posOffset>
                      </wp:positionH>
                      <wp:positionV relativeFrom="paragraph">
                        <wp:posOffset>1172210</wp:posOffset>
                      </wp:positionV>
                      <wp:extent cx="127000" cy="463550"/>
                      <wp:effectExtent l="0" t="0" r="25400" b="12700"/>
                      <wp:wrapNone/>
                      <wp:docPr id="12" name="Abrir llave 12"/>
                      <wp:cNvGraphicFramePr/>
                      <a:graphic xmlns:a="http://schemas.openxmlformats.org/drawingml/2006/main">
                        <a:graphicData uri="http://schemas.microsoft.com/office/word/2010/wordprocessingShape">
                          <wps:wsp>
                            <wps:cNvSpPr/>
                            <wps:spPr>
                              <a:xfrm>
                                <a:off x="0" y="0"/>
                                <a:ext cx="127000" cy="463550"/>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A008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2" o:spid="_x0000_s1026" type="#_x0000_t87" style="position:absolute;margin-left:60.75pt;margin-top:92.3pt;width:10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" adj="493" strokecolor="red"/>
                  </w:pict>
                </mc:Fallback>
              </mc:AlternateContent>
            </w:r>
            <w:r>
              <w:rPr>
                <w:noProof/>
                <w:lang w:val="en-US" w:eastAsia="en-US"/>
              </w:rPr>
              <w:drawing>
                <wp:inline distT="0" distB="0" distL="0" distR="0" wp14:anchorId="6F21D775" wp14:editId="28131658">
                  <wp:extent cx="2425700" cy="3159795"/>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58" t="11970" r="53044" b="3391"/>
                          <a:stretch/>
                        </pic:blipFill>
                        <pic:spPr bwMode="auto">
                          <a:xfrm>
                            <a:off x="0" y="0"/>
                            <a:ext cx="2437423" cy="3175066"/>
                          </a:xfrm>
                          <a:prstGeom prst="rect">
                            <a:avLst/>
                          </a:prstGeom>
                          <a:ln>
                            <a:noFill/>
                          </a:ln>
                          <a:extLst>
                            <a:ext uri="{53640926-AAD7-44D8-BBD7-CCE9431645EC}">
                              <a14:shadowObscured xmlns:a14="http://schemas.microsoft.com/office/drawing/2010/main"/>
                            </a:ext>
                          </a:extLst>
                        </pic:spPr>
                      </pic:pic>
                    </a:graphicData>
                  </a:graphic>
                </wp:inline>
              </w:drawing>
            </w:r>
          </w:p>
          <w:p w14:paraId="1FCB35D2" w14:textId="77777777" w:rsidR="003A2D8A" w:rsidRDefault="003A2D8A" w:rsidP="003A2D8A">
            <w:pPr>
              <w:jc w:val="center"/>
              <w:rPr>
                <w:rFonts w:ascii="Arial" w:hAnsi="Arial" w:cs="Arial"/>
                <w:sz w:val="14"/>
                <w:szCs w:val="14"/>
              </w:rPr>
            </w:pPr>
          </w:p>
          <w:p w14:paraId="41CDF60E" w14:textId="77777777" w:rsidR="003A2D8A" w:rsidRDefault="003A2D8A" w:rsidP="00287784">
            <w:pPr>
              <w:spacing w:line="276" w:lineRule="auto"/>
              <w:jc w:val="both"/>
              <w:rPr>
                <w:rFonts w:ascii="Arial" w:hAnsi="Arial" w:cs="Arial"/>
                <w:color w:val="000000"/>
                <w:sz w:val="14"/>
                <w:szCs w:val="14"/>
              </w:rPr>
            </w:pPr>
          </w:p>
          <w:p w14:paraId="15654F48" w14:textId="47E83E4D" w:rsidR="003A2D8A" w:rsidRDefault="003A2D8A" w:rsidP="00287784">
            <w:pPr>
              <w:spacing w:line="276" w:lineRule="auto"/>
              <w:jc w:val="both"/>
              <w:rPr>
                <w:rFonts w:ascii="Arial" w:hAnsi="Arial" w:cs="Arial"/>
                <w:color w:val="000000"/>
                <w:sz w:val="14"/>
                <w:szCs w:val="14"/>
              </w:rPr>
            </w:pPr>
            <w:r>
              <w:rPr>
                <w:rFonts w:ascii="Arial" w:hAnsi="Arial" w:cs="Arial"/>
                <w:color w:val="000000"/>
                <w:sz w:val="14"/>
                <w:szCs w:val="14"/>
              </w:rPr>
              <w:t xml:space="preserve">En este sentido, y conforme a los lineamientos manifestados para la presentación del Anexo “4” Propuesta económica, se determina inconsistencia en dicho documento. </w:t>
            </w:r>
          </w:p>
          <w:p w14:paraId="6A9F289D" w14:textId="77777777" w:rsidR="003A2D8A" w:rsidRDefault="003A2D8A" w:rsidP="00287784">
            <w:pPr>
              <w:spacing w:line="276" w:lineRule="auto"/>
              <w:jc w:val="both"/>
              <w:rPr>
                <w:rFonts w:ascii="Arial" w:hAnsi="Arial" w:cs="Arial"/>
                <w:color w:val="000000"/>
                <w:sz w:val="14"/>
                <w:szCs w:val="14"/>
              </w:rPr>
            </w:pPr>
          </w:p>
          <w:p w14:paraId="76E5F65C" w14:textId="77777777" w:rsidR="003A2D8A" w:rsidRDefault="003A2D8A" w:rsidP="00287784">
            <w:pPr>
              <w:spacing w:line="276" w:lineRule="auto"/>
              <w:jc w:val="both"/>
              <w:rPr>
                <w:rFonts w:ascii="Arial" w:hAnsi="Arial" w:cs="Arial"/>
                <w:color w:val="000000"/>
                <w:sz w:val="14"/>
                <w:szCs w:val="14"/>
              </w:rPr>
            </w:pPr>
          </w:p>
          <w:p w14:paraId="40E39174" w14:textId="12666D8B" w:rsidR="00287784" w:rsidRDefault="00287784" w:rsidP="00287784">
            <w:pPr>
              <w:spacing w:line="276" w:lineRule="auto"/>
              <w:jc w:val="both"/>
              <w:rPr>
                <w:rFonts w:asciiTheme="minorHAnsi" w:hAnsiTheme="minorHAnsi" w:cs="Arial"/>
                <w:b/>
                <w:sz w:val="14"/>
                <w:szCs w:val="14"/>
              </w:rPr>
            </w:pPr>
            <w:r w:rsidRPr="002A5E77">
              <w:rPr>
                <w:rFonts w:ascii="Arial" w:hAnsi="Arial" w:cs="Arial"/>
                <w:color w:val="000000"/>
                <w:sz w:val="14"/>
                <w:szCs w:val="14"/>
              </w:rPr>
              <w:lastRenderedPageBreak/>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manera general a </w:t>
            </w:r>
            <w:r w:rsidR="003D3CB2" w:rsidRPr="003D3CB2">
              <w:rPr>
                <w:rFonts w:ascii="Arial" w:hAnsi="Arial" w:cs="Arial"/>
                <w:b/>
                <w:sz w:val="14"/>
                <w:szCs w:val="14"/>
              </w:rPr>
              <w:t>SOLUCIONES INTEGRALES EN EPP E INCENDIO GDL, S.A. DE C.V.</w:t>
            </w:r>
          </w:p>
          <w:p w14:paraId="197C8A29" w14:textId="77777777" w:rsidR="00287784" w:rsidRPr="00411C4B" w:rsidRDefault="00287784" w:rsidP="009671B5">
            <w:pPr>
              <w:spacing w:line="276" w:lineRule="auto"/>
              <w:jc w:val="both"/>
              <w:rPr>
                <w:rFonts w:asciiTheme="minorHAnsi" w:hAnsiTheme="minorHAnsi" w:cs="Arial"/>
                <w:b/>
                <w:sz w:val="14"/>
                <w:szCs w:val="14"/>
              </w:rPr>
            </w:pPr>
          </w:p>
          <w:p w14:paraId="251E4018" w14:textId="77777777" w:rsidR="007758EE" w:rsidRDefault="007758EE" w:rsidP="009671B5">
            <w:pPr>
              <w:spacing w:line="276" w:lineRule="auto"/>
              <w:jc w:val="both"/>
              <w:rPr>
                <w:rFonts w:asciiTheme="minorHAnsi" w:hAnsiTheme="minorHAnsi" w:cs="Arial"/>
                <w:b/>
                <w:sz w:val="14"/>
                <w:szCs w:val="14"/>
              </w:rPr>
            </w:pPr>
            <w:r w:rsidRPr="00411C4B">
              <w:rPr>
                <w:rFonts w:asciiTheme="minorHAnsi" w:hAnsiTheme="minorHAnsi" w:cs="Arial"/>
                <w:b/>
                <w:sz w:val="14"/>
                <w:szCs w:val="14"/>
              </w:rPr>
              <w:t>Revisión Técnica realizada por el Lic. Roberto Alejandro Ortega Martínez, Jefe del Departamento de Mantenimiento de la D.G.I.U., conforme al anexo 1.</w:t>
            </w:r>
          </w:p>
          <w:p w14:paraId="5C3632DE" w14:textId="6B040E18" w:rsidR="00411C4B" w:rsidRPr="00411C4B" w:rsidRDefault="00411C4B" w:rsidP="009671B5">
            <w:pPr>
              <w:spacing w:line="276" w:lineRule="auto"/>
              <w:jc w:val="both"/>
              <w:rPr>
                <w:rFonts w:asciiTheme="minorHAnsi" w:hAnsiTheme="minorHAnsi" w:cs="Arial"/>
                <w:b/>
                <w:sz w:val="14"/>
                <w:szCs w:val="14"/>
              </w:rPr>
            </w:pPr>
          </w:p>
        </w:tc>
      </w:tr>
      <w:tr w:rsidR="0021798E" w:rsidRPr="00154F13" w14:paraId="09B5F0ED" w14:textId="77777777" w:rsidTr="008D6692">
        <w:trPr>
          <w:trHeight w:val="20"/>
          <w:jc w:val="center"/>
        </w:trPr>
        <w:tc>
          <w:tcPr>
            <w:tcW w:w="158" w:type="pct"/>
            <w:shd w:val="clear" w:color="auto" w:fill="auto"/>
            <w:noWrap/>
          </w:tcPr>
          <w:p w14:paraId="4E07D1CD" w14:textId="19979732" w:rsidR="0021798E" w:rsidRDefault="0021798E" w:rsidP="0021798E">
            <w:pPr>
              <w:jc w:val="center"/>
              <w:rPr>
                <w:rFonts w:ascii="Arial" w:hAnsi="Arial" w:cs="Arial"/>
                <w:sz w:val="12"/>
                <w:szCs w:val="12"/>
              </w:rPr>
            </w:pPr>
            <w:r>
              <w:rPr>
                <w:rFonts w:ascii="Arial" w:hAnsi="Arial" w:cs="Arial"/>
                <w:sz w:val="12"/>
                <w:szCs w:val="12"/>
              </w:rPr>
              <w:lastRenderedPageBreak/>
              <w:t>2</w:t>
            </w:r>
          </w:p>
        </w:tc>
        <w:tc>
          <w:tcPr>
            <w:tcW w:w="963" w:type="pct"/>
            <w:shd w:val="clear" w:color="auto" w:fill="auto"/>
            <w:noWrap/>
          </w:tcPr>
          <w:p w14:paraId="1D0884A2" w14:textId="10B9FDB4" w:rsidR="0021798E" w:rsidRPr="0021798E" w:rsidRDefault="006968AE" w:rsidP="0021798E">
            <w:pPr>
              <w:pStyle w:val="Sangradetextonormal"/>
              <w:ind w:left="0"/>
              <w:jc w:val="center"/>
              <w:rPr>
                <w:rFonts w:ascii="Arial" w:hAnsi="Arial" w:cs="Arial"/>
                <w:sz w:val="12"/>
                <w:szCs w:val="12"/>
                <w:highlight w:val="yellow"/>
                <w:lang w:val="es-ES"/>
              </w:rPr>
            </w:pPr>
            <w:r>
              <w:rPr>
                <w:rFonts w:ascii="Arial" w:hAnsi="Arial" w:cs="Arial"/>
                <w:sz w:val="12"/>
                <w:szCs w:val="12"/>
                <w:lang w:val="es-ES"/>
              </w:rPr>
              <w:t>MOISES CABALLERO ESPINOSA</w:t>
            </w:r>
          </w:p>
        </w:tc>
        <w:tc>
          <w:tcPr>
            <w:tcW w:w="3879" w:type="pct"/>
            <w:shd w:val="clear" w:color="auto" w:fill="auto"/>
            <w:vAlign w:val="center"/>
          </w:tcPr>
          <w:p w14:paraId="5102F788" w14:textId="32489238" w:rsidR="008026F8" w:rsidRPr="00411C4B" w:rsidRDefault="008026F8" w:rsidP="008026F8">
            <w:pPr>
              <w:spacing w:line="276" w:lineRule="auto"/>
              <w:jc w:val="both"/>
              <w:rPr>
                <w:rFonts w:asciiTheme="minorHAnsi" w:hAnsiTheme="minorHAnsi" w:cs="Arial"/>
                <w:b/>
                <w:sz w:val="14"/>
                <w:szCs w:val="14"/>
              </w:rPr>
            </w:pPr>
            <w:r w:rsidRPr="00411C4B">
              <w:rPr>
                <w:rFonts w:asciiTheme="minorHAnsi" w:hAnsiTheme="minorHAnsi" w:cs="Arial"/>
                <w:b/>
                <w:sz w:val="14"/>
                <w:szCs w:val="14"/>
              </w:rPr>
              <w:t>Oferta en la</w:t>
            </w:r>
            <w:r w:rsidR="00411C4B" w:rsidRPr="00411C4B">
              <w:rPr>
                <w:rFonts w:asciiTheme="minorHAnsi" w:hAnsiTheme="minorHAnsi" w:cs="Arial"/>
                <w:b/>
                <w:sz w:val="14"/>
                <w:szCs w:val="14"/>
              </w:rPr>
              <w:t>s</w:t>
            </w:r>
            <w:r w:rsidRPr="00411C4B">
              <w:rPr>
                <w:rFonts w:asciiTheme="minorHAnsi" w:hAnsiTheme="minorHAnsi" w:cs="Arial"/>
                <w:b/>
                <w:sz w:val="14"/>
                <w:szCs w:val="14"/>
              </w:rPr>
              <w:t xml:space="preserve"> partida</w:t>
            </w:r>
            <w:r w:rsidR="00411C4B" w:rsidRPr="00411C4B">
              <w:rPr>
                <w:rFonts w:asciiTheme="minorHAnsi" w:hAnsiTheme="minorHAnsi" w:cs="Arial"/>
                <w:b/>
                <w:sz w:val="14"/>
                <w:szCs w:val="14"/>
              </w:rPr>
              <w:t>s</w:t>
            </w:r>
            <w:r w:rsidRPr="00411C4B">
              <w:rPr>
                <w:rFonts w:asciiTheme="minorHAnsi" w:hAnsiTheme="minorHAnsi" w:cs="Arial"/>
                <w:b/>
                <w:sz w:val="14"/>
                <w:szCs w:val="14"/>
              </w:rPr>
              <w:t xml:space="preserve">: </w:t>
            </w:r>
            <w:r w:rsidR="00411C4B" w:rsidRPr="00411C4B">
              <w:rPr>
                <w:rFonts w:asciiTheme="minorHAnsi" w:hAnsiTheme="minorHAnsi" w:cs="Arial"/>
                <w:b/>
                <w:sz w:val="14"/>
                <w:szCs w:val="14"/>
              </w:rPr>
              <w:t xml:space="preserve">1 a la </w:t>
            </w:r>
            <w:r w:rsidR="00411C4B" w:rsidRPr="00881D75">
              <w:rPr>
                <w:rFonts w:asciiTheme="minorHAnsi" w:hAnsiTheme="minorHAnsi" w:cs="Arial"/>
                <w:b/>
                <w:sz w:val="14"/>
                <w:szCs w:val="14"/>
              </w:rPr>
              <w:t>59</w:t>
            </w:r>
            <w:r w:rsidRPr="00881D75">
              <w:rPr>
                <w:rFonts w:asciiTheme="minorHAnsi" w:hAnsiTheme="minorHAnsi" w:cs="Arial"/>
                <w:b/>
                <w:sz w:val="14"/>
                <w:szCs w:val="14"/>
              </w:rPr>
              <w:t>.</w:t>
            </w:r>
          </w:p>
          <w:p w14:paraId="7BC46798" w14:textId="77777777" w:rsidR="0021798E" w:rsidRPr="00411C4B" w:rsidRDefault="008026F8" w:rsidP="008026F8">
            <w:pPr>
              <w:spacing w:line="276" w:lineRule="auto"/>
              <w:jc w:val="both"/>
              <w:rPr>
                <w:rFonts w:asciiTheme="minorHAnsi" w:hAnsiTheme="minorHAnsi" w:cs="Arial"/>
                <w:b/>
                <w:sz w:val="14"/>
                <w:szCs w:val="14"/>
              </w:rPr>
            </w:pPr>
            <w:r w:rsidRPr="00411C4B">
              <w:rPr>
                <w:rFonts w:asciiTheme="minorHAnsi" w:hAnsiTheme="minorHAnsi" w:cs="Arial"/>
                <w:b/>
                <w:sz w:val="14"/>
                <w:szCs w:val="14"/>
              </w:rPr>
              <w:t>Documentos Apartado X</w:t>
            </w:r>
          </w:p>
          <w:p w14:paraId="38C73C50" w14:textId="77777777" w:rsidR="008026F8" w:rsidRPr="00411C4B" w:rsidRDefault="008026F8" w:rsidP="008026F8">
            <w:pPr>
              <w:spacing w:line="276" w:lineRule="auto"/>
              <w:jc w:val="both"/>
              <w:rPr>
                <w:rFonts w:asciiTheme="minorHAnsi" w:hAnsiTheme="minorHAnsi" w:cs="Arial"/>
                <w:b/>
                <w:sz w:val="14"/>
                <w:szCs w:val="14"/>
              </w:rPr>
            </w:pPr>
          </w:p>
          <w:tbl>
            <w:tblPr>
              <w:tblpPr w:leftFromText="141" w:rightFromText="141" w:vertAnchor="page" w:horzAnchor="margin" w:tblpY="563"/>
              <w:tblOverlap w:val="never"/>
              <w:tblW w:w="6653" w:type="dxa"/>
              <w:tblLayout w:type="fixed"/>
              <w:tblCellMar>
                <w:left w:w="70" w:type="dxa"/>
                <w:right w:w="70" w:type="dxa"/>
              </w:tblCellMar>
              <w:tblLook w:val="04A0" w:firstRow="1" w:lastRow="0" w:firstColumn="1" w:lastColumn="0" w:noHBand="0" w:noVBand="1"/>
            </w:tblPr>
            <w:tblGrid>
              <w:gridCol w:w="483"/>
              <w:gridCol w:w="3828"/>
              <w:gridCol w:w="2342"/>
            </w:tblGrid>
            <w:tr w:rsidR="0026004E" w:rsidRPr="00411C4B" w14:paraId="39ED66A1" w14:textId="77777777" w:rsidTr="009C5638">
              <w:trPr>
                <w:trHeight w:val="152"/>
              </w:trPr>
              <w:tc>
                <w:tcPr>
                  <w:tcW w:w="483"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015195BB" w14:textId="77777777" w:rsidR="0026004E" w:rsidRPr="00411C4B" w:rsidRDefault="0026004E" w:rsidP="0026004E">
                  <w:pPr>
                    <w:jc w:val="center"/>
                    <w:rPr>
                      <w:rFonts w:asciiTheme="minorHAnsi" w:hAnsiTheme="minorHAnsi"/>
                      <w:b/>
                      <w:bCs/>
                      <w:sz w:val="10"/>
                      <w:szCs w:val="10"/>
                      <w:lang w:eastAsia="es-MX"/>
                    </w:rPr>
                  </w:pPr>
                  <w:r w:rsidRPr="00411C4B">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31E9D71D" w14:textId="77777777" w:rsidR="0026004E" w:rsidRPr="00411C4B" w:rsidRDefault="0026004E" w:rsidP="0026004E">
                  <w:pPr>
                    <w:jc w:val="center"/>
                    <w:rPr>
                      <w:rFonts w:asciiTheme="minorHAnsi" w:hAnsiTheme="minorHAnsi"/>
                      <w:b/>
                      <w:bCs/>
                      <w:sz w:val="10"/>
                      <w:szCs w:val="10"/>
                      <w:lang w:eastAsia="es-MX"/>
                    </w:rPr>
                  </w:pPr>
                  <w:r w:rsidRPr="00411C4B">
                    <w:rPr>
                      <w:rFonts w:asciiTheme="minorHAnsi" w:hAnsiTheme="minorHAnsi"/>
                      <w:b/>
                      <w:bCs/>
                      <w:sz w:val="10"/>
                      <w:szCs w:val="10"/>
                      <w:lang w:eastAsia="es-MX"/>
                    </w:rPr>
                    <w:t>Descripción</w:t>
                  </w:r>
                </w:p>
              </w:tc>
              <w:tc>
                <w:tcPr>
                  <w:tcW w:w="234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72EE4581" w14:textId="77777777" w:rsidR="0026004E" w:rsidRPr="00411C4B" w:rsidRDefault="0026004E" w:rsidP="0026004E">
                  <w:pPr>
                    <w:jc w:val="center"/>
                    <w:rPr>
                      <w:rFonts w:asciiTheme="minorHAnsi" w:hAnsiTheme="minorHAnsi"/>
                      <w:b/>
                      <w:bCs/>
                      <w:sz w:val="10"/>
                      <w:szCs w:val="10"/>
                      <w:lang w:eastAsia="es-MX"/>
                    </w:rPr>
                  </w:pPr>
                  <w:r w:rsidRPr="00411C4B">
                    <w:rPr>
                      <w:rFonts w:asciiTheme="minorHAnsi" w:hAnsiTheme="minorHAnsi"/>
                      <w:b/>
                      <w:bCs/>
                      <w:sz w:val="10"/>
                      <w:szCs w:val="10"/>
                      <w:lang w:eastAsia="es-MX"/>
                    </w:rPr>
                    <w:t>Presenta </w:t>
                  </w:r>
                </w:p>
              </w:tc>
            </w:tr>
            <w:tr w:rsidR="0026004E" w:rsidRPr="00411C4B" w14:paraId="4C57A735" w14:textId="77777777" w:rsidTr="009C5638">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386FAFD" w14:textId="77777777" w:rsidR="0026004E" w:rsidRPr="00411C4B" w:rsidRDefault="0026004E" w:rsidP="0026004E">
                  <w:pPr>
                    <w:jc w:val="center"/>
                    <w:rPr>
                      <w:rFonts w:asciiTheme="minorHAnsi" w:hAnsiTheme="minorHAnsi"/>
                      <w:b/>
                      <w:bCs/>
                      <w:sz w:val="10"/>
                      <w:szCs w:val="10"/>
                      <w:lang w:eastAsia="es-MX"/>
                    </w:rPr>
                  </w:pPr>
                  <w:r w:rsidRPr="00411C4B">
                    <w:rPr>
                      <w:rFonts w:asciiTheme="minorHAnsi" w:hAnsiTheme="minorHAnsi"/>
                      <w:b/>
                      <w:bCs/>
                      <w:sz w:val="10"/>
                      <w:szCs w:val="10"/>
                      <w:lang w:eastAsia="es-MX"/>
                    </w:rPr>
                    <w:t>Información Administrativa</w:t>
                  </w:r>
                </w:p>
              </w:tc>
            </w:tr>
            <w:tr w:rsidR="0026004E" w:rsidRPr="00411C4B" w14:paraId="5179D56C" w14:textId="77777777" w:rsidTr="009C5638">
              <w:trPr>
                <w:trHeight w:val="347"/>
              </w:trPr>
              <w:tc>
                <w:tcPr>
                  <w:tcW w:w="483"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9B67A4A"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487E4126"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xml:space="preserve">Acreditación y representación </w:t>
                  </w:r>
                  <w:r w:rsidRPr="00411C4B">
                    <w:rPr>
                      <w:rFonts w:asciiTheme="minorHAnsi" w:hAnsiTheme="minorHAnsi" w:cs="Arial"/>
                      <w:b/>
                      <w:bCs/>
                      <w:color w:val="000000"/>
                      <w:sz w:val="10"/>
                      <w:szCs w:val="10"/>
                      <w:lang w:eastAsia="es-MX"/>
                    </w:rPr>
                    <w:t>Anexo "3"</w:t>
                  </w:r>
                </w:p>
              </w:tc>
              <w:tc>
                <w:tcPr>
                  <w:tcW w:w="2342" w:type="dxa"/>
                  <w:tcBorders>
                    <w:top w:val="single" w:sz="4" w:space="0" w:color="auto"/>
                    <w:left w:val="single" w:sz="8" w:space="0" w:color="auto"/>
                    <w:bottom w:val="single" w:sz="4" w:space="0" w:color="auto"/>
                    <w:right w:val="single" w:sz="8" w:space="0" w:color="000000"/>
                  </w:tcBorders>
                  <w:shd w:val="clear" w:color="auto" w:fill="auto"/>
                  <w:hideMark/>
                </w:tcPr>
                <w:p w14:paraId="2E962799" w14:textId="08469CFA" w:rsidR="0026004E" w:rsidRPr="00321CE1" w:rsidRDefault="0026004E" w:rsidP="00881D75">
                  <w:pPr>
                    <w:jc w:val="center"/>
                    <w:rPr>
                      <w:rFonts w:asciiTheme="minorHAnsi" w:hAnsiTheme="minorHAnsi"/>
                      <w:color w:val="000000"/>
                      <w:sz w:val="10"/>
                      <w:szCs w:val="10"/>
                      <w:lang w:eastAsia="es-MX"/>
                    </w:rPr>
                  </w:pPr>
                  <w:r w:rsidRPr="00321CE1">
                    <w:rPr>
                      <w:rFonts w:asciiTheme="minorHAnsi" w:hAnsiTheme="minorHAnsi"/>
                      <w:color w:val="000000"/>
                      <w:sz w:val="10"/>
                      <w:szCs w:val="10"/>
                      <w:lang w:eastAsia="es-MX"/>
                    </w:rPr>
                    <w:t xml:space="preserve">Presenta. Propuesta firmada por el C. </w:t>
                  </w:r>
                  <w:r w:rsidR="00881D75" w:rsidRPr="00321CE1">
                    <w:rPr>
                      <w:rFonts w:asciiTheme="minorHAnsi" w:hAnsiTheme="minorHAnsi"/>
                      <w:color w:val="000000"/>
                      <w:sz w:val="10"/>
                      <w:szCs w:val="10"/>
                      <w:lang w:eastAsia="es-MX"/>
                    </w:rPr>
                    <w:t>Moisés Caballero Espinosa</w:t>
                  </w:r>
                  <w:r w:rsidRPr="00321CE1">
                    <w:rPr>
                      <w:rFonts w:asciiTheme="minorHAnsi" w:hAnsiTheme="minorHAnsi"/>
                      <w:color w:val="000000"/>
                      <w:sz w:val="10"/>
                      <w:szCs w:val="10"/>
                      <w:lang w:eastAsia="es-MX"/>
                    </w:rPr>
                    <w:t xml:space="preserve">, </w:t>
                  </w:r>
                  <w:r w:rsidR="00881D75" w:rsidRPr="00321CE1">
                    <w:rPr>
                      <w:rFonts w:asciiTheme="minorHAnsi" w:hAnsiTheme="minorHAnsi"/>
                      <w:color w:val="000000"/>
                      <w:sz w:val="10"/>
                      <w:szCs w:val="10"/>
                      <w:lang w:eastAsia="es-MX"/>
                    </w:rPr>
                    <w:t>en su propia representación.</w:t>
                  </w:r>
                </w:p>
              </w:tc>
            </w:tr>
            <w:tr w:rsidR="0026004E" w:rsidRPr="00411C4B" w14:paraId="53C71911" w14:textId="77777777" w:rsidTr="009C5638">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9FD7CF4"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CAF8BFD"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b/>
                      <w:bCs/>
                      <w:color w:val="000000"/>
                      <w:sz w:val="10"/>
                      <w:szCs w:val="10"/>
                      <w:lang w:eastAsia="es-MX"/>
                    </w:rPr>
                    <w:t>Documentos Legales:</w:t>
                  </w:r>
                  <w:r w:rsidRPr="00411C4B">
                    <w:rPr>
                      <w:rFonts w:asciiTheme="minorHAnsi" w:hAnsiTheme="minorHAnsi" w:cs="Arial"/>
                      <w:color w:val="000000"/>
                      <w:sz w:val="10"/>
                      <w:szCs w:val="10"/>
                      <w:lang w:eastAsia="es-MX"/>
                    </w:rPr>
                    <w:br/>
                  </w:r>
                  <w:r w:rsidRPr="00411C4B">
                    <w:rPr>
                      <w:rFonts w:asciiTheme="minorHAnsi" w:hAnsiTheme="minorHAnsi" w:cs="Arial"/>
                      <w:b/>
                      <w:bCs/>
                      <w:i/>
                      <w:iCs/>
                      <w:color w:val="000000"/>
                      <w:sz w:val="10"/>
                      <w:szCs w:val="10"/>
                      <w:u w:val="single"/>
                      <w:lang w:eastAsia="es-MX"/>
                    </w:rPr>
                    <w:t>Documentación caso 1:</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Identificación</w:t>
                  </w:r>
                  <w:r w:rsidRPr="00411C4B">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RFC:</w:t>
                  </w:r>
                  <w:r w:rsidRPr="00411C4B">
                    <w:rPr>
                      <w:rFonts w:asciiTheme="minorHAnsi" w:hAnsiTheme="minorHAnsi" w:cs="Arial"/>
                      <w:color w:val="000000"/>
                      <w:sz w:val="10"/>
                      <w:szCs w:val="10"/>
                      <w:lang w:eastAsia="es-MX"/>
                    </w:rPr>
                    <w:t xml:space="preserve"> Registro Federal de Contribuyentes del licitante que participe en el procedimiento de licitación. </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a) Personas Morales:</w:t>
                  </w:r>
                  <w:r w:rsidRPr="00411C4B">
                    <w:rPr>
                      <w:rFonts w:asciiTheme="minorHAnsi" w:hAnsiTheme="minorHAnsi" w:cs="Arial"/>
                      <w:color w:val="000000"/>
                      <w:sz w:val="10"/>
                      <w:szCs w:val="10"/>
                      <w:lang w:eastAsia="es-MX"/>
                    </w:rPr>
                    <w:t xml:space="preserve"> En caso de personas morales, incluir el acta constitutiva de la</w:t>
                  </w:r>
                  <w:r w:rsidRPr="00411C4B">
                    <w:rPr>
                      <w:rFonts w:asciiTheme="minorHAnsi" w:hAnsiTheme="minorHAnsi" w:cs="Arial"/>
                      <w:color w:val="000000"/>
                      <w:sz w:val="10"/>
                      <w:szCs w:val="10"/>
                      <w:lang w:eastAsia="es-MX"/>
                    </w:rPr>
                    <w:br/>
                    <w:t>empresa y el poder del representante legal en copia simple.</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b) Personas Físicas:</w:t>
                  </w:r>
                  <w:r w:rsidRPr="00411C4B">
                    <w:rPr>
                      <w:rFonts w:asciiTheme="minorHAnsi" w:hAnsiTheme="minorHAnsi" w:cs="Arial"/>
                      <w:color w:val="000000"/>
                      <w:sz w:val="10"/>
                      <w:szCs w:val="10"/>
                      <w:lang w:eastAsia="es-MX"/>
                    </w:rPr>
                    <w:t xml:space="preserve"> Acta de nacimiento en copia simple.</w:t>
                  </w:r>
                  <w:r w:rsidRPr="00411C4B">
                    <w:rPr>
                      <w:rFonts w:asciiTheme="minorHAnsi" w:hAnsiTheme="minorHAnsi" w:cs="Arial"/>
                      <w:color w:val="000000"/>
                      <w:sz w:val="10"/>
                      <w:szCs w:val="10"/>
                      <w:lang w:eastAsia="es-MX"/>
                    </w:rPr>
                    <w:br/>
                  </w:r>
                  <w:r w:rsidRPr="00411C4B">
                    <w:rPr>
                      <w:rFonts w:asciiTheme="minorHAnsi" w:hAnsiTheme="minorHAnsi" w:cs="Arial"/>
                      <w:b/>
                      <w:bCs/>
                      <w:i/>
                      <w:iCs/>
                      <w:color w:val="000000"/>
                      <w:sz w:val="10"/>
                      <w:szCs w:val="10"/>
                      <w:u w:val="single"/>
                      <w:lang w:eastAsia="es-MX"/>
                    </w:rPr>
                    <w:t>Documentación caso 2:</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Constancia de Proveedor</w:t>
                  </w:r>
                  <w:r w:rsidRPr="00411C4B">
                    <w:rPr>
                      <w:rFonts w:asciiTheme="minorHAnsi" w:hAnsiTheme="minorHAnsi" w:cs="Arial"/>
                      <w:color w:val="000000"/>
                      <w:sz w:val="10"/>
                      <w:szCs w:val="10"/>
                      <w:lang w:eastAsia="es-MX"/>
                    </w:rPr>
                    <w:t xml:space="preserve"> vigente en la Plataforma de Adquisiciones y Obra Pública de la Universidad Autónoma de Aguascalientes. </w:t>
                  </w:r>
                  <w:r w:rsidRPr="00411C4B">
                    <w:rPr>
                      <w:rFonts w:asciiTheme="minorHAnsi" w:hAnsiTheme="minorHAnsi" w:cs="Arial"/>
                      <w:color w:val="000000"/>
                      <w:sz w:val="10"/>
                      <w:szCs w:val="10"/>
                      <w:lang w:eastAsia="es-MX"/>
                    </w:rPr>
                    <w:br/>
                  </w:r>
                  <w:r w:rsidRPr="00411C4B">
                    <w:rPr>
                      <w:rFonts w:asciiTheme="minorHAnsi" w:hAnsiTheme="minorHAnsi" w:cs="Arial"/>
                      <w:b/>
                      <w:bCs/>
                      <w:i/>
                      <w:iCs/>
                      <w:color w:val="000000"/>
                      <w:sz w:val="10"/>
                      <w:szCs w:val="10"/>
                      <w:u w:val="single"/>
                      <w:lang w:eastAsia="es-MX"/>
                    </w:rPr>
                    <w:t>Para ambos:</w:t>
                  </w:r>
                  <w:r w:rsidRPr="00411C4B">
                    <w:rPr>
                      <w:rFonts w:asciiTheme="minorHAnsi" w:hAnsiTheme="minorHAnsi" w:cs="Arial"/>
                      <w:color w:val="000000"/>
                      <w:sz w:val="10"/>
                      <w:szCs w:val="10"/>
                      <w:lang w:eastAsia="es-MX"/>
                    </w:rPr>
                    <w:t xml:space="preserve"> </w:t>
                  </w:r>
                  <w:r w:rsidRPr="00411C4B">
                    <w:rPr>
                      <w:rFonts w:asciiTheme="minorHAnsi" w:hAnsiTheme="minorHAnsi" w:cs="Arial"/>
                      <w:color w:val="000000"/>
                      <w:sz w:val="10"/>
                      <w:szCs w:val="10"/>
                      <w:lang w:eastAsia="es-MX"/>
                    </w:rPr>
                    <w:br/>
                  </w:r>
                  <w:r w:rsidRPr="00411C4B">
                    <w:rPr>
                      <w:rFonts w:asciiTheme="minorHAnsi" w:hAnsiTheme="minorHAnsi" w:cs="Arial"/>
                      <w:b/>
                      <w:bCs/>
                      <w:color w:val="000000"/>
                      <w:sz w:val="10"/>
                      <w:szCs w:val="10"/>
                      <w:lang w:eastAsia="es-MX"/>
                    </w:rPr>
                    <w:t>Carta poder</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59A193E" w14:textId="6969B5B9" w:rsidR="0026004E" w:rsidRPr="00411C4B" w:rsidRDefault="0026004E" w:rsidP="00321CE1">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 xml:space="preserve">Presenta: Identificación de </w:t>
                  </w:r>
                  <w:r w:rsidR="00321CE1">
                    <w:rPr>
                      <w:rFonts w:asciiTheme="minorHAnsi" w:hAnsiTheme="minorHAnsi"/>
                      <w:color w:val="000000"/>
                      <w:sz w:val="10"/>
                      <w:szCs w:val="10"/>
                      <w:lang w:eastAsia="es-MX"/>
                    </w:rPr>
                    <w:t>Moisés Caballero Espinosa</w:t>
                  </w:r>
                  <w:r w:rsidRPr="00411C4B">
                    <w:rPr>
                      <w:rFonts w:asciiTheme="minorHAnsi" w:hAnsiTheme="minorHAnsi"/>
                      <w:color w:val="000000"/>
                      <w:sz w:val="10"/>
                      <w:szCs w:val="10"/>
                      <w:lang w:eastAsia="es-MX"/>
                    </w:rPr>
                    <w:t>, Cedula de identificación fiscal</w:t>
                  </w:r>
                  <w:r w:rsidR="00321CE1">
                    <w:rPr>
                      <w:rFonts w:asciiTheme="minorHAnsi" w:hAnsiTheme="minorHAnsi"/>
                      <w:color w:val="000000"/>
                      <w:sz w:val="10"/>
                      <w:szCs w:val="10"/>
                      <w:lang w:eastAsia="es-MX"/>
                    </w:rPr>
                    <w:t>, Acta de Nacimiento, Constancia al Padrón de Proveedores de la UAA y Carta poder simple a  favor de Daniel Escamilla Saucedo</w:t>
                  </w:r>
                  <w:r w:rsidRPr="00411C4B">
                    <w:rPr>
                      <w:rFonts w:asciiTheme="minorHAnsi" w:hAnsiTheme="minorHAnsi"/>
                      <w:color w:val="000000"/>
                      <w:sz w:val="10"/>
                      <w:szCs w:val="10"/>
                      <w:lang w:eastAsia="es-MX"/>
                    </w:rPr>
                    <w:t>.</w:t>
                  </w:r>
                </w:p>
              </w:tc>
            </w:tr>
            <w:tr w:rsidR="0026004E" w:rsidRPr="00411C4B" w14:paraId="5BDB8A5A" w14:textId="77777777" w:rsidTr="009C5638">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tcPr>
                <w:p w14:paraId="18198E33"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2770F905" w14:textId="77777777" w:rsidR="0026004E" w:rsidRPr="00411C4B" w:rsidRDefault="0026004E" w:rsidP="0026004E">
                  <w:pPr>
                    <w:rPr>
                      <w:rFonts w:asciiTheme="minorHAnsi" w:hAnsiTheme="minorHAnsi" w:cs="Arial"/>
                      <w:b/>
                      <w:bCs/>
                      <w:color w:val="000000"/>
                      <w:sz w:val="10"/>
                      <w:szCs w:val="10"/>
                      <w:lang w:eastAsia="es-MX"/>
                    </w:rPr>
                  </w:pPr>
                  <w:r w:rsidRPr="00411C4B">
                    <w:rPr>
                      <w:rFonts w:asciiTheme="minorHAnsi" w:hAnsiTheme="minorHAnsi" w:cs="Arial"/>
                      <w:b/>
                      <w:bCs/>
                      <w:color w:val="000000"/>
                      <w:sz w:val="10"/>
                      <w:szCs w:val="10"/>
                      <w:lang w:eastAsia="es-MX"/>
                    </w:rPr>
                    <w:t>Documentos legales adicionales:</w:t>
                  </w:r>
                </w:p>
                <w:p w14:paraId="340DFB06" w14:textId="77777777" w:rsidR="0026004E" w:rsidRPr="00411C4B" w:rsidRDefault="0026004E" w:rsidP="0026004E">
                  <w:pPr>
                    <w:rPr>
                      <w:rFonts w:asciiTheme="minorHAnsi" w:hAnsiTheme="minorHAnsi" w:cs="Arial"/>
                      <w:bCs/>
                      <w:color w:val="000000"/>
                      <w:sz w:val="10"/>
                      <w:szCs w:val="10"/>
                      <w:lang w:eastAsia="es-MX"/>
                    </w:rPr>
                  </w:pPr>
                </w:p>
                <w:p w14:paraId="1763F697" w14:textId="77777777" w:rsidR="0026004E" w:rsidRPr="00411C4B" w:rsidRDefault="0026004E" w:rsidP="0026004E">
                  <w:pPr>
                    <w:rPr>
                      <w:rFonts w:asciiTheme="minorHAnsi" w:hAnsiTheme="minorHAnsi" w:cs="Arial"/>
                      <w:bCs/>
                      <w:color w:val="000000"/>
                      <w:sz w:val="10"/>
                      <w:szCs w:val="10"/>
                      <w:lang w:eastAsia="es-MX"/>
                    </w:rPr>
                  </w:pPr>
                  <w:r w:rsidRPr="00411C4B">
                    <w:rPr>
                      <w:rFonts w:asciiTheme="minorHAnsi" w:hAnsiTheme="minorHAnsi" w:cs="Arial"/>
                      <w:bCs/>
                      <w:color w:val="000000"/>
                      <w:sz w:val="10"/>
                      <w:szCs w:val="10"/>
                      <w:lang w:eastAsia="es-MX"/>
                    </w:rPr>
                    <w:t>Anexar la Opinión Positiva de los siguientes documentos:</w:t>
                  </w:r>
                </w:p>
                <w:p w14:paraId="70F7B76C" w14:textId="77777777" w:rsidR="0026004E" w:rsidRPr="00411C4B" w:rsidRDefault="0026004E" w:rsidP="0026004E">
                  <w:pPr>
                    <w:pStyle w:val="Prrafodelista"/>
                    <w:widowControl/>
                    <w:numPr>
                      <w:ilvl w:val="0"/>
                      <w:numId w:val="7"/>
                    </w:numPr>
                    <w:spacing w:after="160" w:line="259" w:lineRule="auto"/>
                    <w:contextualSpacing/>
                    <w:rPr>
                      <w:rFonts w:asciiTheme="minorHAnsi" w:hAnsiTheme="minorHAnsi" w:cs="Arial"/>
                      <w:bCs/>
                      <w:color w:val="000000"/>
                      <w:sz w:val="10"/>
                      <w:szCs w:val="10"/>
                      <w:lang w:eastAsia="es-MX"/>
                    </w:rPr>
                  </w:pPr>
                  <w:r w:rsidRPr="00411C4B">
                    <w:rPr>
                      <w:rFonts w:asciiTheme="minorHAnsi" w:hAnsiTheme="minorHAnsi" w:cs="Arial"/>
                      <w:bCs/>
                      <w:color w:val="000000"/>
                      <w:sz w:val="10"/>
                      <w:szCs w:val="10"/>
                      <w:lang w:eastAsia="es-MX"/>
                    </w:rPr>
                    <w:t xml:space="preserve">Comprobante del SAT en donde se indica que está al corriente de sus obligaciones fiscales. </w:t>
                  </w:r>
                </w:p>
                <w:p w14:paraId="6A44AFC1" w14:textId="77777777" w:rsidR="0026004E" w:rsidRPr="00411C4B" w:rsidRDefault="0026004E" w:rsidP="0026004E">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411C4B">
                    <w:rPr>
                      <w:rFonts w:asciiTheme="minorHAnsi" w:hAnsiTheme="minorHAnsi" w:cs="Arial"/>
                      <w:bCs/>
                      <w:color w:val="000000"/>
                      <w:sz w:val="10"/>
                      <w:szCs w:val="10"/>
                      <w:lang w:eastAsia="es-MX"/>
                    </w:rPr>
                    <w:t>Opinión del Cumplimiento de Obligaciones fiscales en materia de Seguridad Social</w:t>
                  </w:r>
                </w:p>
                <w:p w14:paraId="68177353" w14:textId="77777777" w:rsidR="0026004E" w:rsidRPr="00411C4B" w:rsidRDefault="0026004E" w:rsidP="0026004E">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411C4B">
                    <w:rPr>
                      <w:rFonts w:asciiTheme="minorHAnsi" w:hAnsiTheme="minorHAnsi" w:cs="Arial"/>
                      <w:bCs/>
                      <w:color w:val="000000"/>
                      <w:sz w:val="10"/>
                      <w:szCs w:val="10"/>
                      <w:lang w:eastAsia="es-MX"/>
                    </w:rPr>
                    <w:t>Constancia de situación fiscal del INFONAVIT.</w:t>
                  </w:r>
                </w:p>
                <w:p w14:paraId="66B02CCA" w14:textId="77777777" w:rsidR="0026004E" w:rsidRPr="00411C4B" w:rsidRDefault="0026004E" w:rsidP="0026004E">
                  <w:pPr>
                    <w:spacing w:after="160" w:line="259" w:lineRule="auto"/>
                    <w:contextualSpacing/>
                    <w:rPr>
                      <w:rFonts w:asciiTheme="minorHAnsi" w:hAnsiTheme="minorHAnsi" w:cs="Arial"/>
                      <w:bCs/>
                      <w:color w:val="000000"/>
                      <w:sz w:val="10"/>
                      <w:szCs w:val="10"/>
                      <w:lang w:eastAsia="es-MX"/>
                    </w:rPr>
                  </w:pPr>
                  <w:r w:rsidRPr="00411C4B">
                    <w:rPr>
                      <w:rFonts w:asciiTheme="minorHAnsi" w:hAnsiTheme="minorHAnsi" w:cs="Arial"/>
                      <w:bCs/>
                      <w:color w:val="000000"/>
                      <w:sz w:val="10"/>
                      <w:szCs w:val="10"/>
                      <w:lang w:eastAsia="es-MX"/>
                    </w:rPr>
                    <w:t xml:space="preserve">(Deberán presentarse las diversas opiniones de cumplimiento con una vigencia no mayor a 30 días de la fecha del acto de Recepción y Apertura de Propuestas, es decir, al </w:t>
                  </w:r>
                  <w:r w:rsidRPr="005C250E">
                    <w:rPr>
                      <w:rFonts w:asciiTheme="minorHAnsi" w:hAnsiTheme="minorHAnsi" w:cs="Arial"/>
                      <w:b/>
                      <w:bCs/>
                      <w:color w:val="000000"/>
                      <w:sz w:val="10"/>
                      <w:szCs w:val="10"/>
                      <w:lang w:eastAsia="es-MX"/>
                    </w:rPr>
                    <w:t>19 de septiembre de 2021</w:t>
                  </w:r>
                  <w:r w:rsidRPr="00411C4B">
                    <w:rPr>
                      <w:rFonts w:asciiTheme="minorHAnsi" w:hAnsiTheme="minorHAnsi" w:cs="Arial"/>
                      <w:bCs/>
                      <w:color w:val="000000"/>
                      <w:sz w:val="10"/>
                      <w:szCs w:val="10"/>
                      <w:lang w:eastAsia="es-MX"/>
                    </w:rPr>
                    <w:t>).</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0FB321F8"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p w14:paraId="662ADFBD" w14:textId="44678F4A" w:rsidR="0026004E" w:rsidRPr="00411C4B" w:rsidRDefault="0026004E" w:rsidP="0026004E">
                  <w:pPr>
                    <w:pStyle w:val="Prrafodelista"/>
                    <w:numPr>
                      <w:ilvl w:val="0"/>
                      <w:numId w:val="24"/>
                    </w:numPr>
                    <w:ind w:left="429" w:hanging="284"/>
                    <w:rPr>
                      <w:rFonts w:asciiTheme="minorHAnsi" w:hAnsiTheme="minorHAnsi"/>
                      <w:color w:val="000000"/>
                      <w:sz w:val="10"/>
                      <w:szCs w:val="10"/>
                      <w:lang w:eastAsia="es-MX"/>
                    </w:rPr>
                  </w:pPr>
                  <w:r w:rsidRPr="00411C4B">
                    <w:rPr>
                      <w:rFonts w:asciiTheme="minorHAnsi" w:hAnsiTheme="minorHAnsi"/>
                      <w:color w:val="000000"/>
                      <w:sz w:val="10"/>
                      <w:szCs w:val="10"/>
                      <w:lang w:eastAsia="es-MX"/>
                    </w:rPr>
                    <w:t>Opinión de Cumplimiento SAT (</w:t>
                  </w:r>
                  <w:r w:rsidR="005C250E">
                    <w:rPr>
                      <w:rFonts w:asciiTheme="minorHAnsi" w:hAnsiTheme="minorHAnsi"/>
                      <w:color w:val="000000"/>
                      <w:sz w:val="10"/>
                      <w:szCs w:val="10"/>
                      <w:lang w:eastAsia="es-MX"/>
                    </w:rPr>
                    <w:t>Positivo. 14</w:t>
                  </w:r>
                  <w:r w:rsidRPr="00411C4B">
                    <w:rPr>
                      <w:rFonts w:asciiTheme="minorHAnsi" w:hAnsiTheme="minorHAnsi"/>
                      <w:color w:val="000000"/>
                      <w:sz w:val="10"/>
                      <w:szCs w:val="10"/>
                      <w:lang w:eastAsia="es-MX"/>
                    </w:rPr>
                    <w:t xml:space="preserve"> de octubre de 2021)</w:t>
                  </w:r>
                </w:p>
                <w:p w14:paraId="15D63BCA" w14:textId="525F2BC9" w:rsidR="0026004E" w:rsidRPr="00411C4B" w:rsidRDefault="0026004E" w:rsidP="0026004E">
                  <w:pPr>
                    <w:pStyle w:val="Prrafodelista"/>
                    <w:numPr>
                      <w:ilvl w:val="0"/>
                      <w:numId w:val="24"/>
                    </w:numPr>
                    <w:ind w:left="428" w:hanging="283"/>
                    <w:rPr>
                      <w:rFonts w:asciiTheme="minorHAnsi" w:hAnsiTheme="minorHAnsi"/>
                      <w:color w:val="000000"/>
                      <w:sz w:val="10"/>
                      <w:szCs w:val="10"/>
                      <w:lang w:eastAsia="es-MX"/>
                    </w:rPr>
                  </w:pPr>
                  <w:r w:rsidRPr="00411C4B">
                    <w:rPr>
                      <w:rFonts w:asciiTheme="minorHAnsi" w:hAnsiTheme="minorHAnsi"/>
                      <w:color w:val="000000"/>
                      <w:sz w:val="10"/>
                      <w:szCs w:val="10"/>
                      <w:lang w:eastAsia="es-MX"/>
                    </w:rPr>
                    <w:t>Opinión de cumplimiento IMSS (</w:t>
                  </w:r>
                  <w:r w:rsidR="005C250E">
                    <w:rPr>
                      <w:rFonts w:asciiTheme="minorHAnsi" w:hAnsiTheme="minorHAnsi"/>
                      <w:color w:val="000000"/>
                      <w:sz w:val="10"/>
                      <w:szCs w:val="10"/>
                      <w:lang w:eastAsia="es-MX"/>
                    </w:rPr>
                    <w:t xml:space="preserve">Positiva. </w:t>
                  </w:r>
                  <w:r w:rsidRPr="00411C4B">
                    <w:rPr>
                      <w:rFonts w:asciiTheme="minorHAnsi" w:hAnsiTheme="minorHAnsi"/>
                      <w:color w:val="000000"/>
                      <w:sz w:val="10"/>
                      <w:szCs w:val="10"/>
                      <w:lang w:eastAsia="es-MX"/>
                    </w:rPr>
                    <w:t xml:space="preserve">Revisión </w:t>
                  </w:r>
                  <w:r w:rsidR="005C250E">
                    <w:rPr>
                      <w:rFonts w:asciiTheme="minorHAnsi" w:hAnsiTheme="minorHAnsi"/>
                      <w:color w:val="000000"/>
                      <w:sz w:val="10"/>
                      <w:szCs w:val="10"/>
                      <w:lang w:eastAsia="es-MX"/>
                    </w:rPr>
                    <w:t>15</w:t>
                  </w:r>
                  <w:r w:rsidRPr="00411C4B">
                    <w:rPr>
                      <w:rFonts w:asciiTheme="minorHAnsi" w:hAnsiTheme="minorHAnsi"/>
                      <w:color w:val="000000"/>
                      <w:sz w:val="10"/>
                      <w:szCs w:val="10"/>
                      <w:lang w:eastAsia="es-MX"/>
                    </w:rPr>
                    <w:t xml:space="preserve"> de octubre de 2021, con vigencia hasta el </w:t>
                  </w:r>
                  <w:r w:rsidR="005C250E">
                    <w:rPr>
                      <w:rFonts w:asciiTheme="minorHAnsi" w:hAnsiTheme="minorHAnsi"/>
                      <w:color w:val="000000"/>
                      <w:sz w:val="10"/>
                      <w:szCs w:val="10"/>
                      <w:lang w:eastAsia="es-MX"/>
                    </w:rPr>
                    <w:t>14</w:t>
                  </w:r>
                  <w:r w:rsidRPr="00411C4B">
                    <w:rPr>
                      <w:rFonts w:asciiTheme="minorHAnsi" w:hAnsiTheme="minorHAnsi"/>
                      <w:color w:val="000000"/>
                      <w:sz w:val="10"/>
                      <w:szCs w:val="10"/>
                      <w:lang w:eastAsia="es-MX"/>
                    </w:rPr>
                    <w:t xml:space="preserve"> de noviembre de 2021)</w:t>
                  </w:r>
                </w:p>
                <w:p w14:paraId="56C07DF6" w14:textId="5525C76F" w:rsidR="0026004E" w:rsidRPr="00411C4B" w:rsidRDefault="0026004E" w:rsidP="0026004E">
                  <w:pPr>
                    <w:pStyle w:val="Prrafodelista"/>
                    <w:numPr>
                      <w:ilvl w:val="0"/>
                      <w:numId w:val="24"/>
                    </w:numPr>
                    <w:ind w:left="428" w:hanging="283"/>
                    <w:rPr>
                      <w:rFonts w:asciiTheme="minorHAnsi" w:hAnsiTheme="minorHAnsi"/>
                      <w:color w:val="000000"/>
                      <w:sz w:val="10"/>
                      <w:szCs w:val="10"/>
                      <w:lang w:eastAsia="es-MX"/>
                    </w:rPr>
                  </w:pPr>
                  <w:r w:rsidRPr="00411C4B">
                    <w:rPr>
                      <w:rFonts w:asciiTheme="minorHAnsi" w:hAnsiTheme="minorHAnsi" w:cs="Arial"/>
                      <w:bCs/>
                      <w:color w:val="000000"/>
                      <w:sz w:val="10"/>
                      <w:szCs w:val="10"/>
                      <w:lang w:eastAsia="es-MX"/>
                    </w:rPr>
                    <w:t xml:space="preserve">Constancia de situación fiscal del </w:t>
                  </w:r>
                  <w:r w:rsidRPr="003A2D8A">
                    <w:rPr>
                      <w:rFonts w:asciiTheme="minorHAnsi" w:hAnsiTheme="minorHAnsi" w:cs="Arial"/>
                      <w:bCs/>
                      <w:color w:val="000000"/>
                      <w:sz w:val="10"/>
                      <w:szCs w:val="10"/>
                      <w:lang w:eastAsia="es-MX"/>
                    </w:rPr>
                    <w:t>INFONAVIT (</w:t>
                  </w:r>
                  <w:r w:rsidR="00E13C3D" w:rsidRPr="003A2D8A">
                    <w:rPr>
                      <w:rFonts w:asciiTheme="minorHAnsi" w:hAnsiTheme="minorHAnsi" w:cs="Arial"/>
                      <w:bCs/>
                      <w:color w:val="000000"/>
                      <w:sz w:val="10"/>
                      <w:szCs w:val="10"/>
                      <w:lang w:eastAsia="es-MX"/>
                    </w:rPr>
                    <w:t>18</w:t>
                  </w:r>
                  <w:r w:rsidRPr="003A2D8A">
                    <w:rPr>
                      <w:rFonts w:asciiTheme="minorHAnsi" w:hAnsiTheme="minorHAnsi" w:cs="Arial"/>
                      <w:bCs/>
                      <w:color w:val="000000"/>
                      <w:sz w:val="10"/>
                      <w:szCs w:val="10"/>
                      <w:lang w:eastAsia="es-MX"/>
                    </w:rPr>
                    <w:t xml:space="preserve"> de octubre de 2021)</w:t>
                  </w:r>
                </w:p>
                <w:p w14:paraId="31AD2E72" w14:textId="77777777" w:rsidR="0026004E" w:rsidRPr="00411C4B" w:rsidRDefault="0026004E" w:rsidP="0026004E">
                  <w:pPr>
                    <w:jc w:val="center"/>
                    <w:rPr>
                      <w:rFonts w:asciiTheme="minorHAnsi" w:hAnsiTheme="minorHAnsi"/>
                      <w:color w:val="000000"/>
                      <w:sz w:val="10"/>
                      <w:szCs w:val="10"/>
                      <w:lang w:eastAsia="es-MX"/>
                    </w:rPr>
                  </w:pPr>
                </w:p>
              </w:tc>
            </w:tr>
            <w:tr w:rsidR="0026004E" w:rsidRPr="00411C4B" w14:paraId="27368425" w14:textId="77777777" w:rsidTr="009C5638">
              <w:trPr>
                <w:trHeight w:val="44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10578EB7"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A0ACB2A" w14:textId="77777777" w:rsidR="0026004E" w:rsidRPr="00411C4B" w:rsidRDefault="0026004E" w:rsidP="0026004E">
                  <w:pPr>
                    <w:rPr>
                      <w:rFonts w:asciiTheme="minorHAnsi" w:hAnsiTheme="minorHAnsi" w:cs="Arial"/>
                      <w:color w:val="000000"/>
                      <w:sz w:val="10"/>
                      <w:szCs w:val="10"/>
                      <w:lang w:val="es-MX" w:eastAsia="es-MX"/>
                    </w:rPr>
                  </w:pPr>
                  <w:r w:rsidRPr="00411C4B">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411C4B">
                    <w:rPr>
                      <w:rFonts w:asciiTheme="minorHAnsi" w:hAnsiTheme="minorHAnsi" w:cs="Arial"/>
                      <w:b/>
                      <w:color w:val="000000"/>
                      <w:sz w:val="10"/>
                      <w:szCs w:val="10"/>
                      <w:lang w:eastAsia="es-MX"/>
                    </w:rPr>
                    <w:t>Anexo “5”</w:t>
                  </w:r>
                  <w:r w:rsidRPr="00411C4B">
                    <w:rPr>
                      <w:rFonts w:asciiTheme="minorHAnsi" w:hAnsiTheme="minorHAnsi" w:cs="Arial"/>
                      <w:color w:val="000000"/>
                      <w:sz w:val="10"/>
                      <w:szCs w:val="10"/>
                      <w:lang w:eastAsia="es-MX"/>
                    </w:rPr>
                    <w:t>, que se integra a estas bases.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B20C513"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 xml:space="preserve">Presenta </w:t>
                  </w:r>
                </w:p>
                <w:p w14:paraId="13355A4C" w14:textId="02BC748C"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 xml:space="preserve">36 meses </w:t>
                  </w:r>
                  <w:r w:rsidR="00AD3FFD">
                    <w:rPr>
                      <w:rFonts w:asciiTheme="minorHAnsi" w:hAnsiTheme="minorHAnsi"/>
                      <w:color w:val="000000"/>
                      <w:sz w:val="10"/>
                      <w:szCs w:val="10"/>
                      <w:lang w:eastAsia="es-MX"/>
                    </w:rPr>
                    <w:t>t</w:t>
                  </w:r>
                  <w:r w:rsidRPr="00411C4B">
                    <w:rPr>
                      <w:rFonts w:asciiTheme="minorHAnsi" w:hAnsiTheme="minorHAnsi"/>
                      <w:color w:val="000000"/>
                      <w:sz w:val="10"/>
                      <w:szCs w:val="10"/>
                      <w:lang w:eastAsia="es-MX"/>
                    </w:rPr>
                    <w:t>odas</w:t>
                  </w:r>
                </w:p>
                <w:p w14:paraId="00D5DAC6" w14:textId="77777777" w:rsidR="0026004E" w:rsidRPr="00411C4B" w:rsidRDefault="0026004E" w:rsidP="0026004E">
                  <w:pPr>
                    <w:jc w:val="center"/>
                    <w:rPr>
                      <w:rFonts w:asciiTheme="minorHAnsi" w:hAnsiTheme="minorHAnsi"/>
                      <w:color w:val="000000"/>
                      <w:sz w:val="10"/>
                      <w:szCs w:val="10"/>
                      <w:lang w:eastAsia="es-MX"/>
                    </w:rPr>
                  </w:pPr>
                </w:p>
              </w:tc>
            </w:tr>
            <w:tr w:rsidR="0026004E" w:rsidRPr="00411C4B" w14:paraId="4366E272" w14:textId="77777777" w:rsidTr="009C5638">
              <w:trPr>
                <w:trHeight w:val="14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1784B58"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2EEF5463"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xml:space="preserve">Presentar copia de la transferencia de pago de bases </w:t>
                  </w:r>
                  <w:r w:rsidRPr="00411C4B">
                    <w:rPr>
                      <w:rFonts w:asciiTheme="minorHAnsi" w:hAnsiTheme="minorHAnsi" w:cs="Arial"/>
                      <w:b/>
                      <w:sz w:val="10"/>
                      <w:szCs w:val="10"/>
                      <w:lang w:eastAsia="es-MX"/>
                    </w:rPr>
                    <w:t>(07, 08, 09 y 11 de octubre de 2021)</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E851AEE" w14:textId="55266C3B" w:rsidR="0026004E" w:rsidRPr="00411C4B" w:rsidRDefault="0026004E" w:rsidP="005651EC">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 (</w:t>
                  </w:r>
                  <w:r w:rsidR="005651EC">
                    <w:rPr>
                      <w:rFonts w:asciiTheme="minorHAnsi" w:hAnsiTheme="minorHAnsi"/>
                      <w:color w:val="000000"/>
                      <w:sz w:val="10"/>
                      <w:szCs w:val="10"/>
                      <w:lang w:eastAsia="es-MX"/>
                    </w:rPr>
                    <w:t>11</w:t>
                  </w:r>
                  <w:r w:rsidRPr="00411C4B">
                    <w:rPr>
                      <w:rFonts w:asciiTheme="minorHAnsi" w:hAnsiTheme="minorHAnsi"/>
                      <w:color w:val="000000"/>
                      <w:sz w:val="10"/>
                      <w:szCs w:val="10"/>
                      <w:lang w:eastAsia="es-MX"/>
                    </w:rPr>
                    <w:t xml:space="preserve"> de octubre 2021)</w:t>
                  </w:r>
                </w:p>
              </w:tc>
            </w:tr>
            <w:tr w:rsidR="0026004E" w:rsidRPr="00411C4B" w14:paraId="63122B4E" w14:textId="77777777" w:rsidTr="009C5638">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D09FBEA" w14:textId="77777777" w:rsidR="0026004E" w:rsidRPr="00411C4B" w:rsidRDefault="0026004E" w:rsidP="0026004E">
                  <w:pPr>
                    <w:jc w:val="center"/>
                    <w:rPr>
                      <w:rFonts w:asciiTheme="minorHAnsi" w:hAnsiTheme="minorHAnsi" w:cs="Arial"/>
                      <w:b/>
                      <w:bCs/>
                      <w:color w:val="000000"/>
                      <w:sz w:val="10"/>
                      <w:szCs w:val="10"/>
                      <w:lang w:eastAsia="es-MX"/>
                    </w:rPr>
                  </w:pPr>
                  <w:r w:rsidRPr="00411C4B">
                    <w:rPr>
                      <w:rFonts w:asciiTheme="minorHAnsi" w:hAnsiTheme="minorHAnsi" w:cs="Arial"/>
                      <w:b/>
                      <w:bCs/>
                      <w:color w:val="000000"/>
                      <w:sz w:val="10"/>
                      <w:szCs w:val="10"/>
                      <w:lang w:eastAsia="es-MX"/>
                    </w:rPr>
                    <w:t>Información Técnica</w:t>
                  </w:r>
                </w:p>
              </w:tc>
            </w:tr>
            <w:tr w:rsidR="0026004E" w:rsidRPr="00411C4B" w14:paraId="5285BCD5" w14:textId="77777777" w:rsidTr="009C5638">
              <w:trPr>
                <w:trHeight w:val="31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B142D5F"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601D6DC7" w14:textId="77777777" w:rsidR="0026004E" w:rsidRPr="00411C4B" w:rsidRDefault="0026004E" w:rsidP="0026004E">
                  <w:pPr>
                    <w:rPr>
                      <w:rFonts w:asciiTheme="minorHAnsi" w:hAnsiTheme="minorHAnsi" w:cs="Arial"/>
                      <w:color w:val="000000"/>
                      <w:sz w:val="10"/>
                      <w:szCs w:val="10"/>
                      <w:lang w:val="es-MX" w:eastAsia="es-MX"/>
                    </w:rPr>
                  </w:pPr>
                  <w:r w:rsidRPr="00411C4B">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411C4B">
                    <w:rPr>
                      <w:rFonts w:asciiTheme="minorHAnsi" w:hAnsiTheme="minorHAnsi" w:cs="Arial"/>
                      <w:b/>
                      <w:color w:val="000000"/>
                      <w:sz w:val="10"/>
                      <w:szCs w:val="10"/>
                      <w:lang w:eastAsia="es-MX"/>
                    </w:rPr>
                    <w:t>Anexo "1"</w:t>
                  </w:r>
                  <w:r w:rsidRPr="00411C4B">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4094415"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 revisión técnica realizada por área requirente.</w:t>
                  </w:r>
                </w:p>
              </w:tc>
            </w:tr>
            <w:tr w:rsidR="0026004E" w:rsidRPr="00411C4B" w14:paraId="1CFD9A0F" w14:textId="77777777" w:rsidTr="009C5638">
              <w:trPr>
                <w:trHeight w:val="250"/>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6FAA2419"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D37C26C" w14:textId="77777777" w:rsidR="0026004E" w:rsidRPr="00411C4B" w:rsidRDefault="0026004E" w:rsidP="0026004E">
                  <w:pPr>
                    <w:rPr>
                      <w:rFonts w:asciiTheme="minorHAnsi" w:hAnsiTheme="minorHAnsi" w:cs="Arial"/>
                      <w:b/>
                      <w:color w:val="000000"/>
                      <w:sz w:val="10"/>
                      <w:szCs w:val="10"/>
                      <w:lang w:eastAsia="es-MX"/>
                    </w:rPr>
                  </w:pPr>
                  <w:r w:rsidRPr="00411C4B">
                    <w:rPr>
                      <w:rFonts w:asciiTheme="minorHAnsi" w:hAnsiTheme="minorHAnsi" w:cs="Arial"/>
                      <w:b/>
                      <w:color w:val="000000"/>
                      <w:sz w:val="10"/>
                      <w:szCs w:val="10"/>
                      <w:lang w:eastAsia="es-MX"/>
                    </w:rPr>
                    <w:t>Información Técnica documental:</w:t>
                  </w:r>
                </w:p>
                <w:p w14:paraId="0F2AA671"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240049B"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 revisión técnica realizada por área requirente.</w:t>
                  </w:r>
                </w:p>
              </w:tc>
            </w:tr>
            <w:tr w:rsidR="0026004E" w:rsidRPr="00411C4B" w14:paraId="586D57EC" w14:textId="77777777" w:rsidTr="009C5638">
              <w:trPr>
                <w:trHeight w:val="269"/>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80BECB8"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0C851C53"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xml:space="preserve">Tiempo y lugar de entrega de los bienes: Entregar el Anexo “2” firmado, en el cual constará el compromiso de realizar la entrega en lugar y fechas que se indica. </w:t>
                  </w:r>
                </w:p>
                <w:p w14:paraId="699C4895" w14:textId="77777777" w:rsidR="0026004E" w:rsidRPr="00411C4B" w:rsidRDefault="0026004E" w:rsidP="0026004E">
                  <w:pPr>
                    <w:rPr>
                      <w:rFonts w:asciiTheme="minorHAnsi" w:hAnsiTheme="minorHAnsi" w:cs="Arial"/>
                      <w:b/>
                      <w:color w:val="000000"/>
                      <w:sz w:val="10"/>
                      <w:szCs w:val="10"/>
                      <w:lang w:eastAsia="es-MX"/>
                    </w:rPr>
                  </w:pPr>
                  <w:r w:rsidRPr="00411C4B">
                    <w:rPr>
                      <w:rFonts w:asciiTheme="minorHAnsi" w:hAnsiTheme="minorHAnsi" w:cs="Arial"/>
                      <w:b/>
                      <w:color w:val="000000"/>
                      <w:sz w:val="10"/>
                      <w:szCs w:val="10"/>
                      <w:lang w:eastAsia="es-MX"/>
                    </w:rPr>
                    <w:t>30 días naturales posteriores a la fecha del fallo</w:t>
                  </w:r>
                </w:p>
                <w:p w14:paraId="2B997151" w14:textId="77777777" w:rsidR="0026004E" w:rsidRPr="00411C4B" w:rsidRDefault="0026004E" w:rsidP="0026004E">
                  <w:pPr>
                    <w:rPr>
                      <w:rFonts w:asciiTheme="minorHAnsi" w:hAnsiTheme="minorHAnsi" w:cs="Arial"/>
                      <w:color w:val="000000"/>
                      <w:sz w:val="10"/>
                      <w:szCs w:val="10"/>
                      <w:lang w:eastAsia="es-MX"/>
                    </w:rPr>
                  </w:pP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89D0D90"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p w14:paraId="7C1E1EAE"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30 días naturales posteriores a la fecha del fallo</w:t>
                  </w:r>
                </w:p>
                <w:p w14:paraId="2A8C0375" w14:textId="77777777" w:rsidR="0026004E" w:rsidRPr="00411C4B" w:rsidRDefault="0026004E" w:rsidP="0026004E">
                  <w:pPr>
                    <w:jc w:val="center"/>
                    <w:rPr>
                      <w:rFonts w:asciiTheme="minorHAnsi" w:hAnsiTheme="minorHAnsi"/>
                      <w:color w:val="000000"/>
                      <w:sz w:val="10"/>
                      <w:szCs w:val="10"/>
                      <w:lang w:eastAsia="es-MX"/>
                    </w:rPr>
                  </w:pPr>
                </w:p>
              </w:tc>
            </w:tr>
            <w:tr w:rsidR="0026004E" w:rsidRPr="00411C4B" w14:paraId="685270D7" w14:textId="77777777" w:rsidTr="009C5638">
              <w:trPr>
                <w:trHeight w:val="244"/>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5D2F051"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385A4FBC"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Respaldo del fabricante</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B19FF5"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tc>
            </w:tr>
            <w:tr w:rsidR="0026004E" w:rsidRPr="00411C4B" w14:paraId="1E04DE41" w14:textId="77777777" w:rsidTr="009C5638">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DBFC53E"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00FEACE6"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Convenio de Asociación.</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3BB112"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 xml:space="preserve"> No aplica</w:t>
                  </w:r>
                </w:p>
              </w:tc>
            </w:tr>
            <w:tr w:rsidR="0026004E" w:rsidRPr="00411C4B" w14:paraId="31D26BE6" w14:textId="77777777" w:rsidTr="009C5638">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BCF12F8"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12178625"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Relación de los Centros de Servicio autorizados / Carta Manifiesto</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B81E8F3"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tc>
            </w:tr>
            <w:tr w:rsidR="0026004E" w:rsidRPr="00411C4B" w14:paraId="4431E465" w14:textId="77777777" w:rsidTr="009C5638">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082242E"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4BB2D971"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xml:space="preserve">Propuesta económica </w:t>
                  </w:r>
                  <w:r w:rsidRPr="00411C4B">
                    <w:rPr>
                      <w:rFonts w:asciiTheme="minorHAnsi" w:hAnsiTheme="minorHAnsi" w:cs="Arial"/>
                      <w:b/>
                      <w:color w:val="000000"/>
                      <w:sz w:val="10"/>
                      <w:szCs w:val="10"/>
                      <w:lang w:eastAsia="es-MX"/>
                    </w:rPr>
                    <w:t>Anexo “4”</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74CB113" w14:textId="00858BFF"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tc>
            </w:tr>
            <w:tr w:rsidR="0026004E" w:rsidRPr="00411C4B" w14:paraId="1E787922" w14:textId="77777777" w:rsidTr="009C5638">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4913BCE6"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tcPr>
                <w:p w14:paraId="1542A4F7" w14:textId="77777777" w:rsidR="0026004E" w:rsidRPr="00411C4B" w:rsidRDefault="0026004E" w:rsidP="0026004E">
                  <w:pPr>
                    <w:rPr>
                      <w:rFonts w:asciiTheme="minorHAnsi" w:hAnsiTheme="minorHAnsi" w:cs="Arial"/>
                      <w:color w:val="000000"/>
                      <w:sz w:val="10"/>
                      <w:szCs w:val="10"/>
                      <w:lang w:val="es-MX" w:eastAsia="es-MX"/>
                    </w:rPr>
                  </w:pPr>
                  <w:r w:rsidRPr="00411C4B">
                    <w:rPr>
                      <w:rFonts w:asciiTheme="minorHAnsi" w:hAnsiTheme="minorHAnsi" w:cs="Arial"/>
                      <w:color w:val="000000"/>
                      <w:sz w:val="10"/>
                      <w:szCs w:val="10"/>
                      <w:lang w:val="es-MX" w:eastAsia="es-MX"/>
                    </w:rPr>
                    <w:t>Programa de instalación, capacitación y certificación de instaladores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38BF504D"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 xml:space="preserve">Presenta </w:t>
                  </w:r>
                </w:p>
              </w:tc>
            </w:tr>
            <w:tr w:rsidR="0026004E" w:rsidRPr="00411C4B" w14:paraId="2FDF46B6" w14:textId="77777777" w:rsidTr="009C5638">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0ECBDB0E"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D9F696D" w14:textId="77777777" w:rsidR="0026004E" w:rsidRPr="00411C4B" w:rsidRDefault="0026004E" w:rsidP="0026004E">
                  <w:pPr>
                    <w:rPr>
                      <w:rFonts w:asciiTheme="minorHAnsi" w:hAnsiTheme="minorHAnsi" w:cs="Arial"/>
                      <w:color w:val="000000"/>
                      <w:sz w:val="10"/>
                      <w:szCs w:val="10"/>
                      <w:lang w:val="es-MX" w:eastAsia="es-MX"/>
                    </w:rPr>
                  </w:pPr>
                  <w:r w:rsidRPr="00411C4B">
                    <w:rPr>
                      <w:rFonts w:asciiTheme="minorHAnsi" w:hAnsiTheme="minorHAnsi" w:cs="Arial"/>
                      <w:color w:val="000000"/>
                      <w:sz w:val="10"/>
                      <w:szCs w:val="10"/>
                      <w:lang w:eastAsia="es-MX"/>
                    </w:rPr>
                    <w:t>Formato de Fianza Anexo “9”</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279C3D10"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tc>
            </w:tr>
            <w:tr w:rsidR="0026004E" w:rsidRPr="00411C4B" w14:paraId="6E96D5E1" w14:textId="77777777" w:rsidTr="009C5638">
              <w:trPr>
                <w:trHeight w:val="19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23A87AED"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hideMark/>
                </w:tcPr>
                <w:p w14:paraId="1180A287"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Propuesta digital (USB)</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EE7D303"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tc>
            </w:tr>
            <w:tr w:rsidR="0026004E" w:rsidRPr="00411C4B" w14:paraId="76CB44EC" w14:textId="77777777" w:rsidTr="009C5638">
              <w:trPr>
                <w:trHeight w:val="196"/>
              </w:trPr>
              <w:tc>
                <w:tcPr>
                  <w:tcW w:w="483" w:type="dxa"/>
                  <w:tcBorders>
                    <w:top w:val="nil"/>
                    <w:left w:val="single" w:sz="8" w:space="0" w:color="000000"/>
                    <w:bottom w:val="single" w:sz="4" w:space="0" w:color="auto"/>
                    <w:right w:val="single" w:sz="8" w:space="0" w:color="000000"/>
                  </w:tcBorders>
                  <w:shd w:val="clear" w:color="auto" w:fill="auto"/>
                  <w:vAlign w:val="center"/>
                </w:tcPr>
                <w:p w14:paraId="2B9816FE"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15</w:t>
                  </w:r>
                </w:p>
              </w:tc>
              <w:tc>
                <w:tcPr>
                  <w:tcW w:w="3828" w:type="dxa"/>
                  <w:tcBorders>
                    <w:top w:val="nil"/>
                    <w:left w:val="nil"/>
                    <w:bottom w:val="single" w:sz="4" w:space="0" w:color="auto"/>
                    <w:right w:val="nil"/>
                  </w:tcBorders>
                  <w:shd w:val="clear" w:color="auto" w:fill="auto"/>
                </w:tcPr>
                <w:p w14:paraId="04B6EAAA"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Constancias de visita o manifiesto correspondiente</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78552DCF" w14:textId="35415EC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r w:rsidR="000C7A2B">
                    <w:rPr>
                      <w:rFonts w:asciiTheme="minorHAnsi" w:hAnsiTheme="minorHAnsi"/>
                      <w:color w:val="000000"/>
                      <w:sz w:val="10"/>
                      <w:szCs w:val="10"/>
                      <w:lang w:eastAsia="es-MX"/>
                    </w:rPr>
                    <w:t>. Manifiesto bajo protesta de decir verdad.</w:t>
                  </w:r>
                </w:p>
              </w:tc>
            </w:tr>
            <w:tr w:rsidR="0026004E" w:rsidRPr="00411C4B" w14:paraId="3BAF624B" w14:textId="77777777" w:rsidTr="009C5638">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6F201322"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16</w:t>
                  </w:r>
                </w:p>
              </w:tc>
              <w:tc>
                <w:tcPr>
                  <w:tcW w:w="3828" w:type="dxa"/>
                  <w:tcBorders>
                    <w:top w:val="nil"/>
                    <w:left w:val="nil"/>
                    <w:bottom w:val="single" w:sz="4" w:space="0" w:color="auto"/>
                    <w:right w:val="nil"/>
                  </w:tcBorders>
                  <w:shd w:val="clear" w:color="auto" w:fill="auto"/>
                  <w:hideMark/>
                </w:tcPr>
                <w:p w14:paraId="3C8AF3DE"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xml:space="preserve">Relación de documentación para entregar </w:t>
                  </w:r>
                  <w:r w:rsidRPr="00411C4B">
                    <w:rPr>
                      <w:rFonts w:asciiTheme="minorHAnsi" w:hAnsiTheme="minorHAnsi" w:cs="Arial"/>
                      <w:b/>
                      <w:color w:val="000000"/>
                      <w:sz w:val="10"/>
                      <w:szCs w:val="10"/>
                      <w:lang w:eastAsia="es-MX"/>
                    </w:rPr>
                    <w:t>Anexo “11”</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BA5082"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tc>
            </w:tr>
            <w:tr w:rsidR="0026004E" w:rsidRPr="00411C4B" w14:paraId="39908800" w14:textId="77777777" w:rsidTr="009C5638">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25AB3A2" w14:textId="633D4EBD"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w:t>
                  </w:r>
                  <w:r w:rsidR="00A60275" w:rsidRPr="00411C4B">
                    <w:rPr>
                      <w:rFonts w:asciiTheme="minorHAnsi" w:hAnsiTheme="minorHAnsi" w:cs="Arial"/>
                      <w:color w:val="000000"/>
                      <w:sz w:val="10"/>
                      <w:szCs w:val="10"/>
                      <w:lang w:eastAsia="es-MX"/>
                    </w:rPr>
                    <w:t>17</w:t>
                  </w:r>
                </w:p>
              </w:tc>
              <w:tc>
                <w:tcPr>
                  <w:tcW w:w="3828" w:type="dxa"/>
                  <w:tcBorders>
                    <w:top w:val="nil"/>
                    <w:left w:val="nil"/>
                    <w:bottom w:val="single" w:sz="4" w:space="0" w:color="auto"/>
                    <w:right w:val="nil"/>
                  </w:tcBorders>
                  <w:shd w:val="clear" w:color="auto" w:fill="auto"/>
                  <w:hideMark/>
                </w:tcPr>
                <w:p w14:paraId="7CAA2643" w14:textId="57473EB3" w:rsidR="0026004E" w:rsidRPr="00411C4B" w:rsidRDefault="00A60275" w:rsidP="0026004E">
                  <w:pPr>
                    <w:rPr>
                      <w:rFonts w:asciiTheme="minorHAnsi" w:hAnsiTheme="minorHAnsi" w:cs="Arial"/>
                      <w:color w:val="000000"/>
                      <w:sz w:val="10"/>
                      <w:szCs w:val="10"/>
                      <w:lang w:val="es-MX" w:eastAsia="es-MX"/>
                    </w:rPr>
                  </w:pPr>
                  <w:r w:rsidRPr="00411C4B">
                    <w:rPr>
                      <w:rFonts w:asciiTheme="minorHAnsi" w:hAnsiTheme="minorHAnsi" w:cs="Arial"/>
                      <w:color w:val="000000"/>
                      <w:sz w:val="10"/>
                      <w:szCs w:val="10"/>
                      <w:lang w:eastAsia="es-MX"/>
                    </w:rPr>
                    <w:t>La propuesta debe entregarse firmada autógrafamente en todas y cada una de las hojas.</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68AE56F" w14:textId="77777777" w:rsidR="0026004E" w:rsidRPr="00411C4B" w:rsidRDefault="0026004E" w:rsidP="0026004E">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Presenta</w:t>
                  </w:r>
                </w:p>
              </w:tc>
            </w:tr>
            <w:tr w:rsidR="0026004E" w:rsidRPr="00411C4B" w14:paraId="27BF2CD6" w14:textId="77777777" w:rsidTr="009C5638">
              <w:trPr>
                <w:trHeight w:val="246"/>
              </w:trPr>
              <w:tc>
                <w:tcPr>
                  <w:tcW w:w="483" w:type="dxa"/>
                  <w:tcBorders>
                    <w:top w:val="nil"/>
                    <w:left w:val="single" w:sz="8" w:space="0" w:color="000000"/>
                    <w:bottom w:val="single" w:sz="8" w:space="0" w:color="000000"/>
                    <w:right w:val="single" w:sz="8" w:space="0" w:color="000000"/>
                  </w:tcBorders>
                  <w:shd w:val="clear" w:color="auto" w:fill="auto"/>
                  <w:vAlign w:val="center"/>
                  <w:hideMark/>
                </w:tcPr>
                <w:p w14:paraId="78BE3612" w14:textId="77777777" w:rsidR="0026004E" w:rsidRPr="00411C4B" w:rsidRDefault="0026004E" w:rsidP="0026004E">
                  <w:pPr>
                    <w:jc w:val="cente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342D5B15" w14:textId="77777777" w:rsidR="0026004E" w:rsidRPr="00411C4B" w:rsidRDefault="0026004E" w:rsidP="0026004E">
                  <w:pPr>
                    <w:rPr>
                      <w:rFonts w:asciiTheme="minorHAnsi" w:hAnsiTheme="minorHAnsi" w:cs="Arial"/>
                      <w:color w:val="000000"/>
                      <w:sz w:val="10"/>
                      <w:szCs w:val="10"/>
                      <w:lang w:eastAsia="es-MX"/>
                    </w:rPr>
                  </w:pPr>
                  <w:r w:rsidRPr="00411C4B">
                    <w:rPr>
                      <w:rFonts w:asciiTheme="minorHAnsi" w:hAnsiTheme="minorHAnsi" w:cs="Arial"/>
                      <w:color w:val="000000"/>
                      <w:sz w:val="10"/>
                      <w:szCs w:val="10"/>
                      <w:lang w:eastAsia="es-MX"/>
                    </w:rPr>
                    <w:t>Propuesta Foliada</w:t>
                  </w:r>
                </w:p>
              </w:tc>
              <w:tc>
                <w:tcPr>
                  <w:tcW w:w="234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B0C08EC" w14:textId="3B29EB58" w:rsidR="0026004E" w:rsidRPr="00411C4B" w:rsidRDefault="0026004E" w:rsidP="00881D75">
                  <w:pPr>
                    <w:jc w:val="center"/>
                    <w:rPr>
                      <w:rFonts w:asciiTheme="minorHAnsi" w:hAnsiTheme="minorHAnsi"/>
                      <w:color w:val="000000"/>
                      <w:sz w:val="10"/>
                      <w:szCs w:val="10"/>
                      <w:lang w:eastAsia="es-MX"/>
                    </w:rPr>
                  </w:pPr>
                  <w:r w:rsidRPr="00411C4B">
                    <w:rPr>
                      <w:rFonts w:asciiTheme="minorHAnsi" w:hAnsiTheme="minorHAnsi"/>
                      <w:color w:val="000000"/>
                      <w:sz w:val="10"/>
                      <w:szCs w:val="10"/>
                      <w:lang w:eastAsia="es-MX"/>
                    </w:rPr>
                    <w:t xml:space="preserve">Presenta </w:t>
                  </w:r>
                  <w:r w:rsidR="00881D75">
                    <w:rPr>
                      <w:rFonts w:asciiTheme="minorHAnsi" w:hAnsiTheme="minorHAnsi"/>
                      <w:color w:val="000000"/>
                      <w:sz w:val="10"/>
                      <w:szCs w:val="10"/>
                      <w:lang w:eastAsia="es-MX"/>
                    </w:rPr>
                    <w:t>56</w:t>
                  </w:r>
                  <w:r w:rsidRPr="00411C4B">
                    <w:rPr>
                      <w:rFonts w:asciiTheme="minorHAnsi" w:hAnsiTheme="minorHAnsi"/>
                      <w:color w:val="000000"/>
                      <w:sz w:val="10"/>
                      <w:szCs w:val="10"/>
                      <w:lang w:eastAsia="es-MX"/>
                    </w:rPr>
                    <w:t xml:space="preserve"> folios </w:t>
                  </w:r>
                </w:p>
              </w:tc>
            </w:tr>
          </w:tbl>
          <w:p w14:paraId="6AD5088D" w14:textId="1E5869CA" w:rsidR="008026F8" w:rsidRPr="00411C4B" w:rsidRDefault="008026F8" w:rsidP="003A2D8A">
            <w:pPr>
              <w:spacing w:line="276" w:lineRule="auto"/>
              <w:jc w:val="both"/>
              <w:rPr>
                <w:rFonts w:asciiTheme="minorHAnsi" w:hAnsiTheme="minorHAnsi" w:cs="Arial"/>
                <w:b/>
                <w:sz w:val="14"/>
                <w:szCs w:val="14"/>
              </w:rPr>
            </w:pPr>
            <w:r w:rsidRPr="00411C4B">
              <w:rPr>
                <w:rFonts w:asciiTheme="minorHAnsi" w:hAnsiTheme="minorHAnsi" w:cs="Arial"/>
                <w:b/>
                <w:sz w:val="14"/>
                <w:szCs w:val="14"/>
              </w:rPr>
              <w:lastRenderedPageBreak/>
              <w:t>Revisión Técnica realizada por el Lic. Roberto Alejandro Ortega Martínez,</w:t>
            </w:r>
            <w:r w:rsidR="00916D77" w:rsidRPr="00411C4B">
              <w:rPr>
                <w:rFonts w:asciiTheme="minorHAnsi" w:hAnsiTheme="minorHAnsi" w:cs="Arial"/>
                <w:b/>
                <w:sz w:val="14"/>
                <w:szCs w:val="14"/>
              </w:rPr>
              <w:t xml:space="preserve"> </w:t>
            </w:r>
            <w:r w:rsidRPr="00411C4B">
              <w:rPr>
                <w:rFonts w:asciiTheme="minorHAnsi" w:hAnsiTheme="minorHAnsi" w:cs="Arial"/>
                <w:b/>
                <w:sz w:val="14"/>
                <w:szCs w:val="14"/>
              </w:rPr>
              <w:t>Jefe del Departamento de Mantenimiento de la D.G.I.U., conforme al anexo 1.</w:t>
            </w:r>
          </w:p>
        </w:tc>
      </w:tr>
    </w:tbl>
    <w:p w14:paraId="31A08486" w14:textId="0822A581"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261BD64B" w14:textId="277CBB06" w:rsidR="00937433" w:rsidRPr="009F5D7A" w:rsidRDefault="00937433" w:rsidP="00937433">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002E1188">
        <w:rPr>
          <w:rFonts w:asciiTheme="minorHAnsi" w:hAnsiTheme="minorHAnsi" w:cstheme="minorHAnsi"/>
          <w:b/>
          <w:i/>
          <w:sz w:val="18"/>
          <w:szCs w:val="18"/>
        </w:rPr>
        <w:t>los</w:t>
      </w:r>
      <w:r w:rsidR="002E1188" w:rsidRPr="002E1188">
        <w:rPr>
          <w:rFonts w:asciiTheme="minorHAnsi" w:hAnsiTheme="minorHAnsi" w:cstheme="minorHAnsi"/>
          <w:b/>
          <w:i/>
          <w:sz w:val="18"/>
          <w:szCs w:val="18"/>
        </w:rPr>
        <w:t xml:space="preserve"> bienes objeto de esta licitación serán  adjudicados en conjunto a un solo licitante</w:t>
      </w:r>
      <w:r w:rsidRPr="007E0D05">
        <w:rPr>
          <w:rFonts w:asciiTheme="minorHAnsi" w:hAnsiTheme="minorHAnsi" w:cstheme="minorHAnsi"/>
          <w:b/>
          <w:i/>
          <w:sz w:val="18"/>
          <w:szCs w:val="18"/>
        </w:rPr>
        <w:t xml:space="preserve"> quien oferte la propuesta solvente con precio más bajo y económico</w:t>
      </w:r>
      <w:r w:rsidRPr="00AD209B">
        <w:rPr>
          <w:rFonts w:asciiTheme="minorHAnsi" w:hAnsiTheme="minorHAnsi" w:cstheme="minorHAnsi"/>
          <w:b/>
          <w:i/>
          <w:sz w:val="18"/>
          <w:szCs w:val="18"/>
        </w:rPr>
        <w:t>)</w:t>
      </w:r>
      <w:r>
        <w:rPr>
          <w:rFonts w:asciiTheme="minorHAnsi" w:hAnsiTheme="minorHAnsi" w:cstheme="minorHAnsi"/>
          <w:b/>
          <w:i/>
          <w:sz w:val="18"/>
          <w:szCs w:val="18"/>
        </w:rPr>
        <w:t>.</w:t>
      </w:r>
      <w:r w:rsidRPr="009F5D7A">
        <w:rPr>
          <w:rFonts w:ascii="Arial" w:hAnsi="Arial" w:cs="Arial"/>
          <w:sz w:val="18"/>
          <w:szCs w:val="18"/>
        </w:rPr>
        <w:t>-------------------------------------------------------------------------------------------------------------------------------------------------------------------------------------------</w:t>
      </w:r>
      <w:r>
        <w:rPr>
          <w:rFonts w:ascii="Arial" w:hAnsi="Arial" w:cs="Arial"/>
          <w:sz w:val="18"/>
          <w:szCs w:val="18"/>
        </w:rPr>
        <w:t>----------------------------------------------------------------------</w:t>
      </w:r>
      <w:r w:rsidR="002E1188">
        <w:rPr>
          <w:rFonts w:ascii="Arial" w:hAnsi="Arial" w:cs="Arial"/>
          <w:sz w:val="18"/>
          <w:szCs w:val="18"/>
        </w:rPr>
        <w:t>--------</w:t>
      </w:r>
    </w:p>
    <w:p w14:paraId="14F8B804" w14:textId="131A608E" w:rsidR="00937433" w:rsidRPr="003B7915" w:rsidRDefault="00937433" w:rsidP="00937433">
      <w:pPr>
        <w:pStyle w:val="Sangradetextonormal"/>
        <w:ind w:left="0"/>
        <w:jc w:val="both"/>
        <w:rPr>
          <w:rFonts w:ascii="Arial" w:hAnsi="Arial" w:cs="Arial"/>
          <w:b/>
        </w:rPr>
      </w:pPr>
      <w:r w:rsidRPr="007962ED">
        <w:rPr>
          <w:rFonts w:asciiTheme="minorHAnsi" w:hAnsiTheme="minorHAnsi" w:cstheme="minorHAnsi"/>
          <w:b/>
          <w:i/>
          <w:color w:val="000000"/>
          <w:sz w:val="18"/>
          <w:szCs w:val="18"/>
        </w:rPr>
        <w:t xml:space="preserve">Los </w:t>
      </w:r>
      <w:r>
        <w:rPr>
          <w:rFonts w:asciiTheme="minorHAnsi" w:hAnsiTheme="minorHAnsi" w:cstheme="minorHAnsi"/>
          <w:b/>
          <w:i/>
          <w:color w:val="000000"/>
          <w:sz w:val="18"/>
          <w:szCs w:val="18"/>
        </w:rPr>
        <w:t>bienes</w:t>
      </w:r>
      <w:r w:rsidRPr="007962ED">
        <w:rPr>
          <w:rFonts w:asciiTheme="minorHAnsi" w:hAnsiTheme="minorHAnsi" w:cstheme="minorHAnsi"/>
          <w:b/>
          <w:i/>
          <w:color w:val="000000"/>
          <w:sz w:val="18"/>
          <w:szCs w:val="18"/>
        </w:rPr>
        <w:t xml:space="preserve"> podrán adjudicarse </w:t>
      </w:r>
      <w:r w:rsidR="002E1188">
        <w:rPr>
          <w:rFonts w:asciiTheme="minorHAnsi" w:hAnsiTheme="minorHAnsi" w:cstheme="minorHAnsi"/>
          <w:b/>
          <w:i/>
          <w:color w:val="000000"/>
          <w:sz w:val="18"/>
          <w:szCs w:val="18"/>
        </w:rPr>
        <w:t>en conjunto</w:t>
      </w:r>
      <w:r w:rsidRPr="007962ED">
        <w:rPr>
          <w:rFonts w:asciiTheme="minorHAnsi" w:hAnsiTheme="minorHAnsi" w:cstheme="minorHAnsi"/>
          <w:b/>
          <w:i/>
          <w:color w:val="000000"/>
          <w:sz w:val="18"/>
          <w:szCs w:val="18"/>
        </w:rPr>
        <w:t>,</w:t>
      </w:r>
      <w:r w:rsidRPr="007962ED">
        <w:rPr>
          <w:rFonts w:asciiTheme="minorHAnsi" w:hAnsiTheme="minorHAnsi" w:cstheme="minorHAnsi"/>
          <w:i/>
          <w:color w:val="000000"/>
          <w:sz w:val="18"/>
          <w:szCs w:val="18"/>
        </w:rPr>
        <w:t xml:space="preserve"> utilizando el criterio de evaluación binario, </w:t>
      </w:r>
      <w:r>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p>
    <w:p w14:paraId="161D7E77" w14:textId="24B830D8" w:rsidR="00463872" w:rsidRDefault="00937433" w:rsidP="00937433">
      <w:pPr>
        <w:pStyle w:val="Sangradetextonormal"/>
        <w:ind w:left="0"/>
        <w:jc w:val="both"/>
        <w:rPr>
          <w:rFonts w:ascii="Arial" w:hAnsi="Arial" w:cs="Arial"/>
        </w:rPr>
      </w:pPr>
      <w:r>
        <w:rPr>
          <w:rFonts w:ascii="Arial" w:hAnsi="Arial" w:cs="Arial"/>
          <w:sz w:val="18"/>
          <w:szCs w:val="18"/>
        </w:rPr>
        <w:t>--------------------------------------------------------------------------------------------------------------------------------------------------</w:t>
      </w:r>
      <w:r w:rsidR="00463872">
        <w:rPr>
          <w:rFonts w:ascii="Arial" w:hAnsi="Arial" w:cs="Arial"/>
          <w:sz w:val="18"/>
          <w:szCs w:val="18"/>
        </w:rPr>
        <w:t>D</w:t>
      </w:r>
      <w:r w:rsidR="00463872" w:rsidRPr="00423A86">
        <w:rPr>
          <w:rFonts w:ascii="Arial" w:hAnsi="Arial" w:cs="Arial"/>
          <w:sz w:val="18"/>
          <w:szCs w:val="18"/>
        </w:rPr>
        <w:t>e</w:t>
      </w:r>
      <w:r w:rsidR="00463872">
        <w:rPr>
          <w:rFonts w:ascii="Arial" w:hAnsi="Arial" w:cs="Arial"/>
          <w:sz w:val="18"/>
          <w:szCs w:val="18"/>
        </w:rPr>
        <w:t xml:space="preserve"> </w:t>
      </w:r>
      <w:r w:rsidR="00463872" w:rsidRPr="00423A86">
        <w:rPr>
          <w:rFonts w:ascii="Arial" w:hAnsi="Arial" w:cs="Arial"/>
          <w:sz w:val="18"/>
          <w:szCs w:val="18"/>
        </w:rPr>
        <w:t>conformidad a lo establecido en la convocatoria,</w:t>
      </w:r>
      <w:r w:rsidR="00463872">
        <w:rPr>
          <w:rFonts w:ascii="Arial" w:hAnsi="Arial" w:cs="Arial"/>
          <w:sz w:val="18"/>
          <w:szCs w:val="18"/>
        </w:rPr>
        <w:t xml:space="preserve"> y en la Junta de Aclaraciones </w:t>
      </w:r>
      <w:r w:rsidR="00463872" w:rsidRPr="00423A86">
        <w:rPr>
          <w:rFonts w:ascii="Arial" w:hAnsi="Arial" w:cs="Arial"/>
          <w:sz w:val="18"/>
          <w:szCs w:val="18"/>
        </w:rPr>
        <w:t xml:space="preserve">del análisis realizado a las propuestas solventes, se determina adjudicar el contrato tal como se describe a continuación: </w:t>
      </w:r>
      <w:r w:rsidR="00463872" w:rsidRPr="00102837">
        <w:rPr>
          <w:rFonts w:ascii="Arial" w:hAnsi="Arial" w:cs="Arial"/>
          <w:sz w:val="18"/>
          <w:szCs w:val="18"/>
        </w:rPr>
        <w:t>--------------------</w:t>
      </w:r>
      <w:r w:rsidR="00102837">
        <w:rPr>
          <w:rFonts w:ascii="Arial" w:hAnsi="Arial" w:cs="Arial"/>
          <w:sz w:val="18"/>
          <w:szCs w:val="18"/>
        </w:rPr>
        <w:t>--</w:t>
      </w:r>
    </w:p>
    <w:p w14:paraId="535A113C" w14:textId="0C5C645D" w:rsidR="000C4E80" w:rsidRPr="003B7915" w:rsidRDefault="00EF3184" w:rsidP="000C4E80">
      <w:pPr>
        <w:pStyle w:val="Sangradetextonormal"/>
        <w:ind w:left="0"/>
        <w:jc w:val="both"/>
        <w:rPr>
          <w:rFonts w:ascii="Arial" w:hAnsi="Arial" w:cs="Arial"/>
          <w:b/>
        </w:rPr>
      </w:pPr>
      <w:r>
        <w:rPr>
          <w:rFonts w:ascii="Arial" w:hAnsi="Arial" w:cs="Arial"/>
          <w:sz w:val="18"/>
          <w:szCs w:val="18"/>
        </w:rPr>
        <w:t>------------------------------------------------------------------------------------------------------------------------------------------------------------------------------------------------------------------------------------------------------------------------------------------------------</w:t>
      </w:r>
    </w:p>
    <w:tbl>
      <w:tblPr>
        <w:tblW w:w="5778"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3"/>
        <w:gridCol w:w="4181"/>
        <w:gridCol w:w="845"/>
        <w:gridCol w:w="739"/>
        <w:gridCol w:w="1324"/>
        <w:gridCol w:w="1416"/>
        <w:gridCol w:w="994"/>
      </w:tblGrid>
      <w:tr w:rsidR="001D73AA" w:rsidRPr="0039254D" w14:paraId="1A91F907" w14:textId="60D8EB88" w:rsidTr="00076115">
        <w:trPr>
          <w:jc w:val="center"/>
        </w:trPr>
        <w:tc>
          <w:tcPr>
            <w:tcW w:w="345" w:type="pct"/>
            <w:shd w:val="clear" w:color="auto" w:fill="D9D9D9" w:themeFill="background1" w:themeFillShade="D9"/>
            <w:vAlign w:val="center"/>
          </w:tcPr>
          <w:p w14:paraId="1BF4CF0A" w14:textId="77777777" w:rsidR="00B5738E" w:rsidRPr="0039254D" w:rsidRDefault="00B5738E" w:rsidP="00B5738E">
            <w:pPr>
              <w:jc w:val="center"/>
              <w:rPr>
                <w:rFonts w:asciiTheme="minorHAnsi" w:hAnsiTheme="minorHAnsi" w:cs="Arial"/>
                <w:b/>
                <w:sz w:val="12"/>
                <w:szCs w:val="12"/>
              </w:rPr>
            </w:pPr>
            <w:r w:rsidRPr="0039254D">
              <w:rPr>
                <w:rFonts w:asciiTheme="minorHAnsi" w:hAnsiTheme="minorHAnsi" w:cs="Arial"/>
                <w:b/>
                <w:sz w:val="12"/>
                <w:szCs w:val="12"/>
              </w:rPr>
              <w:t>Partida</w:t>
            </w:r>
          </w:p>
        </w:tc>
        <w:tc>
          <w:tcPr>
            <w:tcW w:w="2049" w:type="pct"/>
            <w:shd w:val="clear" w:color="auto" w:fill="D9D9D9" w:themeFill="background1" w:themeFillShade="D9"/>
            <w:vAlign w:val="center"/>
          </w:tcPr>
          <w:p w14:paraId="19B78342" w14:textId="77777777" w:rsidR="00B5738E" w:rsidRPr="0039254D" w:rsidRDefault="00B5738E" w:rsidP="00B5738E">
            <w:pPr>
              <w:autoSpaceDE w:val="0"/>
              <w:autoSpaceDN w:val="0"/>
              <w:adjustRightInd w:val="0"/>
              <w:jc w:val="center"/>
              <w:rPr>
                <w:rFonts w:asciiTheme="minorHAnsi" w:hAnsiTheme="minorHAnsi" w:cs="Arial"/>
                <w:b/>
                <w:sz w:val="12"/>
                <w:szCs w:val="12"/>
              </w:rPr>
            </w:pPr>
            <w:r w:rsidRPr="0039254D">
              <w:rPr>
                <w:rFonts w:asciiTheme="minorHAnsi" w:hAnsiTheme="minorHAnsi" w:cs="Arial"/>
                <w:b/>
                <w:sz w:val="12"/>
                <w:szCs w:val="12"/>
              </w:rPr>
              <w:t>Descripción a detalle del bien</w:t>
            </w:r>
          </w:p>
        </w:tc>
        <w:tc>
          <w:tcPr>
            <w:tcW w:w="414" w:type="pct"/>
            <w:shd w:val="clear" w:color="auto" w:fill="D9D9D9" w:themeFill="background1" w:themeFillShade="D9"/>
            <w:vAlign w:val="center"/>
          </w:tcPr>
          <w:p w14:paraId="30333F8A" w14:textId="77777777" w:rsidR="00B5738E" w:rsidRPr="0039254D" w:rsidRDefault="00B5738E" w:rsidP="00B5738E">
            <w:pPr>
              <w:jc w:val="center"/>
              <w:rPr>
                <w:rFonts w:asciiTheme="minorHAnsi" w:hAnsiTheme="minorHAnsi" w:cs="Arial"/>
                <w:b/>
                <w:sz w:val="12"/>
                <w:szCs w:val="12"/>
              </w:rPr>
            </w:pPr>
            <w:r w:rsidRPr="0039254D">
              <w:rPr>
                <w:rFonts w:asciiTheme="minorHAnsi" w:hAnsiTheme="minorHAnsi" w:cs="Arial"/>
                <w:b/>
                <w:sz w:val="12"/>
                <w:szCs w:val="12"/>
              </w:rPr>
              <w:t>Unidad de Medida</w:t>
            </w:r>
          </w:p>
        </w:tc>
        <w:tc>
          <w:tcPr>
            <w:tcW w:w="362" w:type="pct"/>
            <w:shd w:val="clear" w:color="auto" w:fill="D9D9D9" w:themeFill="background1" w:themeFillShade="D9"/>
            <w:vAlign w:val="center"/>
          </w:tcPr>
          <w:p w14:paraId="39194C54" w14:textId="77777777" w:rsidR="00B5738E" w:rsidRPr="0039254D" w:rsidRDefault="00B5738E" w:rsidP="00B5738E">
            <w:pPr>
              <w:jc w:val="center"/>
              <w:rPr>
                <w:rFonts w:asciiTheme="minorHAnsi" w:hAnsiTheme="minorHAnsi" w:cs="Arial"/>
                <w:b/>
                <w:sz w:val="12"/>
                <w:szCs w:val="12"/>
              </w:rPr>
            </w:pPr>
            <w:r w:rsidRPr="0039254D">
              <w:rPr>
                <w:rFonts w:asciiTheme="minorHAnsi" w:hAnsiTheme="minorHAnsi" w:cs="Arial"/>
                <w:b/>
                <w:sz w:val="12"/>
                <w:szCs w:val="12"/>
              </w:rPr>
              <w:t>Cantidad</w:t>
            </w:r>
          </w:p>
        </w:tc>
        <w:tc>
          <w:tcPr>
            <w:tcW w:w="649" w:type="pct"/>
            <w:shd w:val="clear" w:color="auto" w:fill="D9D9D9" w:themeFill="background1" w:themeFillShade="D9"/>
            <w:vAlign w:val="center"/>
          </w:tcPr>
          <w:p w14:paraId="4C93B5A4" w14:textId="41956404" w:rsidR="00B5738E" w:rsidRPr="0039254D" w:rsidRDefault="00B5738E" w:rsidP="00B5738E">
            <w:pPr>
              <w:jc w:val="center"/>
              <w:rPr>
                <w:rFonts w:asciiTheme="minorHAnsi" w:hAnsiTheme="minorHAnsi" w:cs="Arial"/>
                <w:b/>
                <w:sz w:val="12"/>
                <w:szCs w:val="12"/>
              </w:rPr>
            </w:pPr>
            <w:r w:rsidRPr="0039254D">
              <w:rPr>
                <w:rFonts w:asciiTheme="minorHAnsi" w:hAnsiTheme="minorHAnsi" w:cs="Arial"/>
                <w:b/>
                <w:sz w:val="12"/>
                <w:szCs w:val="12"/>
              </w:rPr>
              <w:t>Proveedor Adjudicado</w:t>
            </w:r>
          </w:p>
        </w:tc>
        <w:tc>
          <w:tcPr>
            <w:tcW w:w="694" w:type="pct"/>
            <w:shd w:val="clear" w:color="auto" w:fill="D9D9D9" w:themeFill="background1" w:themeFillShade="D9"/>
            <w:vAlign w:val="center"/>
          </w:tcPr>
          <w:p w14:paraId="29306CA0" w14:textId="69E02178" w:rsidR="00B5738E" w:rsidRPr="0039254D" w:rsidRDefault="00B5738E" w:rsidP="00B5738E">
            <w:pPr>
              <w:jc w:val="center"/>
              <w:rPr>
                <w:rFonts w:asciiTheme="minorHAnsi" w:hAnsiTheme="minorHAnsi" w:cs="Arial"/>
                <w:b/>
                <w:sz w:val="12"/>
                <w:szCs w:val="12"/>
              </w:rPr>
            </w:pPr>
            <w:r w:rsidRPr="0039254D">
              <w:rPr>
                <w:rFonts w:asciiTheme="minorHAnsi" w:hAnsiTheme="minorHAnsi" w:cs="Arial"/>
                <w:b/>
                <w:sz w:val="12"/>
                <w:szCs w:val="12"/>
              </w:rPr>
              <w:t>Precio Unitario</w:t>
            </w:r>
            <w:r w:rsidR="007707F4" w:rsidRPr="0039254D">
              <w:rPr>
                <w:rFonts w:asciiTheme="minorHAnsi" w:hAnsiTheme="minorHAnsi" w:cs="Arial"/>
                <w:b/>
                <w:sz w:val="12"/>
                <w:szCs w:val="12"/>
              </w:rPr>
              <w:t xml:space="preserve"> antes IVA</w:t>
            </w:r>
          </w:p>
        </w:tc>
        <w:tc>
          <w:tcPr>
            <w:tcW w:w="487" w:type="pct"/>
            <w:shd w:val="clear" w:color="auto" w:fill="D9D9D9" w:themeFill="background1" w:themeFillShade="D9"/>
            <w:vAlign w:val="center"/>
          </w:tcPr>
          <w:p w14:paraId="7CD0A9FA" w14:textId="6B45A537" w:rsidR="00B5738E" w:rsidRPr="0039254D" w:rsidRDefault="00B5738E" w:rsidP="00B5738E">
            <w:pPr>
              <w:jc w:val="center"/>
              <w:rPr>
                <w:rFonts w:asciiTheme="minorHAnsi" w:hAnsiTheme="minorHAnsi" w:cs="Arial"/>
                <w:b/>
                <w:sz w:val="12"/>
                <w:szCs w:val="12"/>
              </w:rPr>
            </w:pPr>
            <w:r w:rsidRPr="0039254D">
              <w:rPr>
                <w:rFonts w:asciiTheme="minorHAnsi" w:hAnsiTheme="minorHAnsi" w:cs="Arial"/>
                <w:b/>
                <w:sz w:val="12"/>
                <w:szCs w:val="12"/>
              </w:rPr>
              <w:t>Precio Total</w:t>
            </w:r>
            <w:r w:rsidR="007707F4" w:rsidRPr="0039254D">
              <w:rPr>
                <w:rFonts w:asciiTheme="minorHAnsi" w:hAnsiTheme="minorHAnsi" w:cs="Arial"/>
                <w:b/>
                <w:sz w:val="12"/>
                <w:szCs w:val="12"/>
              </w:rPr>
              <w:t xml:space="preserve"> antes IVA</w:t>
            </w:r>
          </w:p>
        </w:tc>
      </w:tr>
      <w:tr w:rsidR="00491B28" w:rsidRPr="0039254D" w14:paraId="2FB53548" w14:textId="6C15D966" w:rsidTr="00076115">
        <w:trPr>
          <w:trHeight w:val="178"/>
          <w:jc w:val="center"/>
        </w:trPr>
        <w:tc>
          <w:tcPr>
            <w:tcW w:w="345" w:type="pct"/>
            <w:shd w:val="clear" w:color="auto" w:fill="auto"/>
          </w:tcPr>
          <w:p w14:paraId="6D0B3218" w14:textId="77777777" w:rsidR="00491B28" w:rsidRPr="0039254D" w:rsidRDefault="00491B28" w:rsidP="00491B28">
            <w:pPr>
              <w:jc w:val="center"/>
              <w:rPr>
                <w:rFonts w:asciiTheme="minorHAnsi" w:hAnsiTheme="minorHAnsi" w:cs="Arial"/>
                <w:sz w:val="12"/>
                <w:szCs w:val="12"/>
              </w:rPr>
            </w:pPr>
            <w:r w:rsidRPr="0039254D">
              <w:rPr>
                <w:rFonts w:asciiTheme="minorHAnsi" w:hAnsiTheme="minorHAnsi" w:cs="Arial"/>
                <w:sz w:val="12"/>
                <w:szCs w:val="12"/>
              </w:rPr>
              <w:t>1</w:t>
            </w:r>
          </w:p>
        </w:tc>
        <w:tc>
          <w:tcPr>
            <w:tcW w:w="2049" w:type="pct"/>
            <w:shd w:val="clear" w:color="auto" w:fill="auto"/>
          </w:tcPr>
          <w:p w14:paraId="618DB788" w14:textId="59D4F267" w:rsidR="00491B28" w:rsidRPr="005447D3" w:rsidRDefault="00491B28" w:rsidP="00491B28">
            <w:pPr>
              <w:autoSpaceDE w:val="0"/>
              <w:autoSpaceDN w:val="0"/>
              <w:adjustRightInd w:val="0"/>
              <w:rPr>
                <w:rFonts w:asciiTheme="minorHAnsi" w:hAnsiTheme="minorHAnsi" w:cs="Arial"/>
                <w:sz w:val="12"/>
                <w:szCs w:val="12"/>
                <w:lang w:val="es-MX"/>
              </w:rPr>
            </w:pPr>
            <w:r w:rsidRPr="005447D3">
              <w:rPr>
                <w:rFonts w:asciiTheme="minorHAnsi" w:hAnsiTheme="minorHAnsi" w:cs="Arial"/>
                <w:sz w:val="12"/>
                <w:szCs w:val="12"/>
                <w:lang w:val="es-MX"/>
              </w:rPr>
              <w:t>SUMINISTRO DE EQUIPO INTEGRADO DE BOMBEO CONTRA INCENDIO TIPO PAQUETE PARA HIDRANTES</w:t>
            </w:r>
          </w:p>
        </w:tc>
        <w:tc>
          <w:tcPr>
            <w:tcW w:w="414" w:type="pct"/>
            <w:shd w:val="clear" w:color="auto" w:fill="auto"/>
          </w:tcPr>
          <w:p w14:paraId="14C6BD24" w14:textId="0C3B48DA" w:rsidR="00491B28" w:rsidRPr="0039254D" w:rsidRDefault="00491B28" w:rsidP="00491B28">
            <w:pPr>
              <w:jc w:val="center"/>
              <w:rPr>
                <w:rFonts w:asciiTheme="minorHAnsi" w:hAnsiTheme="minorHAnsi" w:cs="Arial"/>
                <w:sz w:val="12"/>
                <w:szCs w:val="12"/>
              </w:rPr>
            </w:pPr>
            <w:r>
              <w:rPr>
                <w:rFonts w:asciiTheme="minorHAnsi" w:hAnsiTheme="minorHAnsi" w:cs="Arial"/>
                <w:sz w:val="12"/>
                <w:szCs w:val="12"/>
              </w:rPr>
              <w:t>PIEZA</w:t>
            </w:r>
          </w:p>
        </w:tc>
        <w:tc>
          <w:tcPr>
            <w:tcW w:w="362" w:type="pct"/>
            <w:shd w:val="clear" w:color="auto" w:fill="auto"/>
          </w:tcPr>
          <w:p w14:paraId="2752D4AA" w14:textId="5966791C" w:rsidR="00491B28" w:rsidRPr="0039254D" w:rsidRDefault="00491B28" w:rsidP="00491B28">
            <w:pPr>
              <w:jc w:val="center"/>
              <w:rPr>
                <w:rFonts w:asciiTheme="minorHAnsi" w:hAnsiTheme="minorHAnsi" w:cs="Arial"/>
                <w:sz w:val="12"/>
                <w:szCs w:val="12"/>
              </w:rPr>
            </w:pPr>
            <w:r>
              <w:rPr>
                <w:rFonts w:asciiTheme="minorHAnsi" w:hAnsiTheme="minorHAnsi" w:cs="Arial"/>
                <w:sz w:val="12"/>
                <w:szCs w:val="12"/>
              </w:rPr>
              <w:t>1</w:t>
            </w:r>
          </w:p>
        </w:tc>
        <w:tc>
          <w:tcPr>
            <w:tcW w:w="649" w:type="pct"/>
            <w:vMerge w:val="restart"/>
            <w:shd w:val="clear" w:color="auto" w:fill="auto"/>
            <w:vAlign w:val="center"/>
          </w:tcPr>
          <w:p w14:paraId="1C22537B" w14:textId="70BFBEB9" w:rsidR="00491B28" w:rsidRPr="0039254D" w:rsidRDefault="00491B28" w:rsidP="00491B28">
            <w:pPr>
              <w:jc w:val="center"/>
              <w:rPr>
                <w:rFonts w:asciiTheme="minorHAnsi" w:hAnsiTheme="minorHAnsi" w:cs="Arial"/>
                <w:b/>
                <w:sz w:val="12"/>
                <w:szCs w:val="12"/>
              </w:rPr>
            </w:pPr>
            <w:r w:rsidRPr="00076115">
              <w:rPr>
                <w:rFonts w:asciiTheme="minorHAnsi" w:hAnsiTheme="minorHAnsi" w:cs="Arial"/>
                <w:b/>
                <w:sz w:val="12"/>
                <w:szCs w:val="12"/>
              </w:rPr>
              <w:t>MOISES CABALLERO ESPINOSA</w:t>
            </w:r>
          </w:p>
        </w:tc>
        <w:tc>
          <w:tcPr>
            <w:tcW w:w="694" w:type="pct"/>
            <w:shd w:val="clear" w:color="auto" w:fill="auto"/>
          </w:tcPr>
          <w:p w14:paraId="6BE94C27" w14:textId="72DDD2AE" w:rsidR="00491B28" w:rsidRPr="00491B28" w:rsidRDefault="00491B28" w:rsidP="00491B28">
            <w:pPr>
              <w:jc w:val="right"/>
              <w:rPr>
                <w:rFonts w:asciiTheme="minorHAnsi" w:hAnsiTheme="minorHAnsi" w:cs="Arial"/>
                <w:b/>
                <w:sz w:val="12"/>
                <w:szCs w:val="12"/>
              </w:rPr>
            </w:pPr>
            <w:r w:rsidRPr="00491B28">
              <w:rPr>
                <w:rFonts w:ascii="Calibri" w:hAnsi="Calibri"/>
                <w:color w:val="000000"/>
                <w:sz w:val="12"/>
                <w:szCs w:val="12"/>
              </w:rPr>
              <w:t>$493,374.96</w:t>
            </w:r>
          </w:p>
        </w:tc>
        <w:tc>
          <w:tcPr>
            <w:tcW w:w="487" w:type="pct"/>
            <w:shd w:val="clear" w:color="auto" w:fill="auto"/>
          </w:tcPr>
          <w:p w14:paraId="1D420861" w14:textId="6332ACD8" w:rsidR="00491B28" w:rsidRPr="00491B28" w:rsidRDefault="00491B28" w:rsidP="00491B28">
            <w:pPr>
              <w:jc w:val="right"/>
              <w:rPr>
                <w:rFonts w:asciiTheme="minorHAnsi" w:hAnsiTheme="minorHAnsi" w:cs="Arial"/>
                <w:b/>
                <w:sz w:val="12"/>
                <w:szCs w:val="12"/>
              </w:rPr>
            </w:pPr>
            <w:r w:rsidRPr="00491B28">
              <w:rPr>
                <w:rFonts w:ascii="Calibri" w:hAnsi="Calibri"/>
                <w:color w:val="000000"/>
                <w:sz w:val="12"/>
                <w:szCs w:val="12"/>
              </w:rPr>
              <w:t>$493,374.96</w:t>
            </w:r>
          </w:p>
        </w:tc>
      </w:tr>
      <w:tr w:rsidR="001832AE" w:rsidRPr="0039254D" w14:paraId="109CB681" w14:textId="0948417D" w:rsidTr="00076115">
        <w:trPr>
          <w:trHeight w:val="20"/>
          <w:jc w:val="center"/>
        </w:trPr>
        <w:tc>
          <w:tcPr>
            <w:tcW w:w="345" w:type="pct"/>
            <w:shd w:val="clear" w:color="auto" w:fill="auto"/>
          </w:tcPr>
          <w:p w14:paraId="55C9D57C" w14:textId="7C929423" w:rsidR="001832AE" w:rsidRPr="0039254D" w:rsidRDefault="001832AE" w:rsidP="001832AE">
            <w:pPr>
              <w:jc w:val="center"/>
              <w:rPr>
                <w:rFonts w:asciiTheme="minorHAnsi" w:hAnsiTheme="minorHAnsi" w:cs="Arial"/>
                <w:sz w:val="12"/>
                <w:szCs w:val="12"/>
              </w:rPr>
            </w:pPr>
            <w:r w:rsidRPr="0039254D">
              <w:rPr>
                <w:rFonts w:asciiTheme="minorHAnsi" w:hAnsiTheme="minorHAnsi" w:cs="Arial"/>
                <w:sz w:val="12"/>
                <w:szCs w:val="12"/>
              </w:rPr>
              <w:t>2</w:t>
            </w:r>
          </w:p>
        </w:tc>
        <w:tc>
          <w:tcPr>
            <w:tcW w:w="2049" w:type="pct"/>
            <w:shd w:val="clear" w:color="auto" w:fill="auto"/>
          </w:tcPr>
          <w:p w14:paraId="3B0FD714" w14:textId="3A3B33B4" w:rsidR="001832AE" w:rsidRPr="005447D3" w:rsidRDefault="001832AE" w:rsidP="001832AE">
            <w:pPr>
              <w:autoSpaceDE w:val="0"/>
              <w:autoSpaceDN w:val="0"/>
              <w:adjustRightInd w:val="0"/>
              <w:rPr>
                <w:rFonts w:asciiTheme="minorHAnsi" w:hAnsiTheme="minorHAnsi" w:cs="Arial"/>
                <w:sz w:val="12"/>
                <w:szCs w:val="12"/>
                <w:lang w:val="es-MX"/>
              </w:rPr>
            </w:pPr>
            <w:r w:rsidRPr="005447D3">
              <w:rPr>
                <w:rFonts w:asciiTheme="minorHAnsi" w:hAnsiTheme="minorHAnsi" w:cs="Arial"/>
                <w:sz w:val="12"/>
                <w:szCs w:val="12"/>
                <w:lang w:val="es-MX"/>
              </w:rPr>
              <w:t>SUMINISTRO E INSTALACION DE VALVULA DE MARIPOSA 4” RANURADA APROBADA UL/FM.</w:t>
            </w:r>
          </w:p>
        </w:tc>
        <w:tc>
          <w:tcPr>
            <w:tcW w:w="414" w:type="pct"/>
            <w:shd w:val="clear" w:color="auto" w:fill="auto"/>
          </w:tcPr>
          <w:p w14:paraId="69BAFCB8" w14:textId="4B40FD90" w:rsidR="001832AE" w:rsidRPr="005447D3"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PIEZA</w:t>
            </w:r>
          </w:p>
        </w:tc>
        <w:tc>
          <w:tcPr>
            <w:tcW w:w="362" w:type="pct"/>
            <w:shd w:val="clear" w:color="auto" w:fill="auto"/>
          </w:tcPr>
          <w:p w14:paraId="457E129C" w14:textId="174C67B7" w:rsidR="001832AE" w:rsidRPr="005447D3"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649" w:type="pct"/>
            <w:vMerge/>
            <w:shd w:val="clear" w:color="auto" w:fill="auto"/>
            <w:vAlign w:val="center"/>
          </w:tcPr>
          <w:p w14:paraId="5F6FE92F" w14:textId="0704B167" w:rsidR="001832AE" w:rsidRPr="0039254D" w:rsidRDefault="001832AE" w:rsidP="001832AE">
            <w:pPr>
              <w:jc w:val="center"/>
              <w:rPr>
                <w:rFonts w:asciiTheme="minorHAnsi" w:hAnsiTheme="minorHAnsi" w:cs="Arial"/>
                <w:sz w:val="12"/>
                <w:szCs w:val="12"/>
                <w:lang w:val="en-US"/>
              </w:rPr>
            </w:pPr>
          </w:p>
        </w:tc>
        <w:tc>
          <w:tcPr>
            <w:tcW w:w="694" w:type="pct"/>
            <w:shd w:val="clear" w:color="auto" w:fill="auto"/>
          </w:tcPr>
          <w:p w14:paraId="635197D9" w14:textId="7794EC48"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$5,500.00</w:t>
            </w:r>
          </w:p>
        </w:tc>
        <w:tc>
          <w:tcPr>
            <w:tcW w:w="487" w:type="pct"/>
            <w:shd w:val="clear" w:color="auto" w:fill="auto"/>
          </w:tcPr>
          <w:p w14:paraId="3405207E" w14:textId="65404507"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$11,000.00</w:t>
            </w:r>
          </w:p>
        </w:tc>
      </w:tr>
      <w:tr w:rsidR="001832AE" w:rsidRPr="0039254D" w14:paraId="502536C7" w14:textId="43BC5192" w:rsidTr="00076115">
        <w:trPr>
          <w:trHeight w:val="20"/>
          <w:jc w:val="center"/>
        </w:trPr>
        <w:tc>
          <w:tcPr>
            <w:tcW w:w="345" w:type="pct"/>
            <w:shd w:val="clear" w:color="auto" w:fill="auto"/>
          </w:tcPr>
          <w:p w14:paraId="67121F72" w14:textId="77777777" w:rsidR="001832AE" w:rsidRPr="0039254D" w:rsidRDefault="001832AE" w:rsidP="001832AE">
            <w:pPr>
              <w:jc w:val="center"/>
              <w:rPr>
                <w:rFonts w:asciiTheme="minorHAnsi" w:hAnsiTheme="minorHAnsi" w:cs="Arial"/>
                <w:sz w:val="12"/>
                <w:szCs w:val="12"/>
              </w:rPr>
            </w:pPr>
            <w:r w:rsidRPr="0039254D">
              <w:rPr>
                <w:rFonts w:asciiTheme="minorHAnsi" w:hAnsiTheme="minorHAnsi" w:cs="Arial"/>
                <w:sz w:val="12"/>
                <w:szCs w:val="12"/>
              </w:rPr>
              <w:t>3</w:t>
            </w:r>
          </w:p>
        </w:tc>
        <w:tc>
          <w:tcPr>
            <w:tcW w:w="2049" w:type="pct"/>
            <w:shd w:val="clear" w:color="auto" w:fill="auto"/>
          </w:tcPr>
          <w:p w14:paraId="3D4D352D" w14:textId="22936684" w:rsidR="001832AE" w:rsidRPr="00C635F1" w:rsidRDefault="001832AE" w:rsidP="001832AE">
            <w:pPr>
              <w:autoSpaceDE w:val="0"/>
              <w:autoSpaceDN w:val="0"/>
              <w:adjustRightInd w:val="0"/>
              <w:rPr>
                <w:rFonts w:asciiTheme="minorHAnsi" w:hAnsiTheme="minorHAnsi" w:cs="Arial"/>
                <w:sz w:val="12"/>
                <w:szCs w:val="12"/>
                <w:lang w:val="es-MX"/>
              </w:rPr>
            </w:pPr>
            <w:r w:rsidRPr="00C635F1">
              <w:rPr>
                <w:rFonts w:asciiTheme="minorHAnsi" w:hAnsiTheme="minorHAnsi" w:cs="Arial"/>
                <w:sz w:val="12"/>
                <w:szCs w:val="12"/>
                <w:lang w:val="es-MX"/>
              </w:rPr>
              <w:t>SUMINISTRO E INSTALACION DE VALVULA CHECK RANURADA 4” APROBADA UL/FM.</w:t>
            </w:r>
          </w:p>
        </w:tc>
        <w:tc>
          <w:tcPr>
            <w:tcW w:w="414" w:type="pct"/>
            <w:shd w:val="clear" w:color="auto" w:fill="auto"/>
          </w:tcPr>
          <w:p w14:paraId="55FDD43E" w14:textId="0BD0963F" w:rsidR="001832AE" w:rsidRPr="00C635F1"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PIEZA</w:t>
            </w:r>
          </w:p>
        </w:tc>
        <w:tc>
          <w:tcPr>
            <w:tcW w:w="362" w:type="pct"/>
            <w:shd w:val="clear" w:color="auto" w:fill="auto"/>
          </w:tcPr>
          <w:p w14:paraId="05C420A6" w14:textId="5C209C84" w:rsidR="001832AE" w:rsidRPr="00C635F1"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649" w:type="pct"/>
            <w:vMerge/>
            <w:shd w:val="clear" w:color="auto" w:fill="auto"/>
            <w:vAlign w:val="center"/>
          </w:tcPr>
          <w:p w14:paraId="6CDA2E23" w14:textId="5A16748A" w:rsidR="001832AE" w:rsidRPr="0039254D" w:rsidRDefault="001832AE" w:rsidP="001832AE">
            <w:pPr>
              <w:jc w:val="center"/>
              <w:rPr>
                <w:rFonts w:asciiTheme="minorHAnsi" w:hAnsiTheme="minorHAnsi" w:cs="Arial"/>
                <w:sz w:val="12"/>
                <w:szCs w:val="12"/>
                <w:lang w:val="en-US"/>
              </w:rPr>
            </w:pPr>
          </w:p>
        </w:tc>
        <w:tc>
          <w:tcPr>
            <w:tcW w:w="694" w:type="pct"/>
            <w:shd w:val="clear" w:color="auto" w:fill="auto"/>
          </w:tcPr>
          <w:p w14:paraId="0928E3D6" w14:textId="70E92BC6"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$5,500.00</w:t>
            </w:r>
          </w:p>
        </w:tc>
        <w:tc>
          <w:tcPr>
            <w:tcW w:w="487" w:type="pct"/>
            <w:shd w:val="clear" w:color="auto" w:fill="auto"/>
          </w:tcPr>
          <w:p w14:paraId="2A92390A" w14:textId="2E3CFC80"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$11,000.00</w:t>
            </w:r>
          </w:p>
        </w:tc>
      </w:tr>
      <w:tr w:rsidR="001832AE" w:rsidRPr="0039254D" w14:paraId="2BBE396C" w14:textId="46A2F6CB" w:rsidTr="00076115">
        <w:trPr>
          <w:trHeight w:val="20"/>
          <w:jc w:val="center"/>
        </w:trPr>
        <w:tc>
          <w:tcPr>
            <w:tcW w:w="345" w:type="pct"/>
            <w:shd w:val="clear" w:color="auto" w:fill="auto"/>
          </w:tcPr>
          <w:p w14:paraId="3EB34C28" w14:textId="77777777" w:rsidR="001832AE" w:rsidRPr="0039254D" w:rsidRDefault="001832AE" w:rsidP="001832AE">
            <w:pPr>
              <w:jc w:val="center"/>
              <w:rPr>
                <w:rFonts w:asciiTheme="minorHAnsi" w:hAnsiTheme="minorHAnsi" w:cs="Arial"/>
                <w:sz w:val="12"/>
                <w:szCs w:val="12"/>
              </w:rPr>
            </w:pPr>
            <w:r w:rsidRPr="0039254D">
              <w:rPr>
                <w:rFonts w:asciiTheme="minorHAnsi" w:hAnsiTheme="minorHAnsi" w:cs="Arial"/>
                <w:sz w:val="12"/>
                <w:szCs w:val="12"/>
              </w:rPr>
              <w:t>4</w:t>
            </w:r>
          </w:p>
        </w:tc>
        <w:tc>
          <w:tcPr>
            <w:tcW w:w="2049" w:type="pct"/>
            <w:shd w:val="clear" w:color="auto" w:fill="auto"/>
          </w:tcPr>
          <w:p w14:paraId="7F7D6887" w14:textId="69B3DE07" w:rsidR="001832AE" w:rsidRPr="00C635F1" w:rsidRDefault="001832AE" w:rsidP="001832AE">
            <w:pPr>
              <w:autoSpaceDE w:val="0"/>
              <w:autoSpaceDN w:val="0"/>
              <w:adjustRightInd w:val="0"/>
              <w:rPr>
                <w:rFonts w:asciiTheme="minorHAnsi" w:hAnsiTheme="minorHAnsi" w:cs="Arial"/>
                <w:sz w:val="12"/>
                <w:szCs w:val="12"/>
                <w:lang w:val="es-MX"/>
              </w:rPr>
            </w:pPr>
            <w:r w:rsidRPr="00C635F1">
              <w:rPr>
                <w:rFonts w:asciiTheme="minorHAnsi" w:hAnsiTheme="minorHAnsi" w:cs="Arial"/>
                <w:sz w:val="12"/>
                <w:szCs w:val="12"/>
                <w:lang w:val="es-MX"/>
              </w:rPr>
              <w:t>SUMINISTRO E INSTALACION DE TUBERIA CEDULA 10 APROBADA UL/FM DIAMETRO DE 4”.</w:t>
            </w:r>
          </w:p>
        </w:tc>
        <w:tc>
          <w:tcPr>
            <w:tcW w:w="414" w:type="pct"/>
            <w:shd w:val="clear" w:color="auto" w:fill="auto"/>
          </w:tcPr>
          <w:p w14:paraId="0920069F" w14:textId="3459912E" w:rsidR="001832AE" w:rsidRPr="00C635F1"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METRO</w:t>
            </w:r>
          </w:p>
        </w:tc>
        <w:tc>
          <w:tcPr>
            <w:tcW w:w="362" w:type="pct"/>
            <w:shd w:val="clear" w:color="auto" w:fill="auto"/>
          </w:tcPr>
          <w:p w14:paraId="2CAAB3BE" w14:textId="6B2354FF" w:rsidR="001832AE" w:rsidRPr="00C635F1"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6</w:t>
            </w:r>
          </w:p>
        </w:tc>
        <w:tc>
          <w:tcPr>
            <w:tcW w:w="649" w:type="pct"/>
            <w:vMerge/>
            <w:shd w:val="clear" w:color="auto" w:fill="auto"/>
            <w:vAlign w:val="center"/>
          </w:tcPr>
          <w:p w14:paraId="1204BD23" w14:textId="2A81ADD9" w:rsidR="001832AE" w:rsidRPr="0039254D" w:rsidRDefault="001832AE" w:rsidP="001832AE">
            <w:pPr>
              <w:jc w:val="center"/>
              <w:rPr>
                <w:rFonts w:asciiTheme="minorHAnsi" w:hAnsiTheme="minorHAnsi" w:cs="Arial"/>
                <w:sz w:val="12"/>
                <w:szCs w:val="12"/>
                <w:lang w:val="en-US"/>
              </w:rPr>
            </w:pPr>
          </w:p>
        </w:tc>
        <w:tc>
          <w:tcPr>
            <w:tcW w:w="694" w:type="pct"/>
            <w:shd w:val="clear" w:color="auto" w:fill="auto"/>
          </w:tcPr>
          <w:p w14:paraId="5AD8926C" w14:textId="6A384A43"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$1,150.00</w:t>
            </w:r>
          </w:p>
        </w:tc>
        <w:tc>
          <w:tcPr>
            <w:tcW w:w="487" w:type="pct"/>
            <w:shd w:val="clear" w:color="auto" w:fill="auto"/>
          </w:tcPr>
          <w:p w14:paraId="74E2B27E" w14:textId="08AC73D3"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$6,900.00</w:t>
            </w:r>
          </w:p>
        </w:tc>
      </w:tr>
      <w:tr w:rsidR="001832AE" w:rsidRPr="0039254D" w14:paraId="62D2481D" w14:textId="37E6896E" w:rsidTr="00076115">
        <w:trPr>
          <w:trHeight w:val="20"/>
          <w:jc w:val="center"/>
        </w:trPr>
        <w:tc>
          <w:tcPr>
            <w:tcW w:w="345" w:type="pct"/>
            <w:shd w:val="clear" w:color="auto" w:fill="auto"/>
          </w:tcPr>
          <w:p w14:paraId="3BAD9CF5" w14:textId="77777777" w:rsidR="001832AE" w:rsidRPr="0039254D" w:rsidRDefault="001832AE" w:rsidP="001832AE">
            <w:pPr>
              <w:jc w:val="center"/>
              <w:rPr>
                <w:rFonts w:asciiTheme="minorHAnsi" w:hAnsiTheme="minorHAnsi" w:cs="Arial"/>
                <w:sz w:val="12"/>
                <w:szCs w:val="12"/>
                <w:lang w:val="en-US"/>
              </w:rPr>
            </w:pPr>
            <w:r w:rsidRPr="0039254D">
              <w:rPr>
                <w:rFonts w:asciiTheme="minorHAnsi" w:hAnsiTheme="minorHAnsi" w:cs="Arial"/>
                <w:sz w:val="12"/>
                <w:szCs w:val="12"/>
                <w:lang w:val="en-US"/>
              </w:rPr>
              <w:t>5</w:t>
            </w:r>
          </w:p>
        </w:tc>
        <w:tc>
          <w:tcPr>
            <w:tcW w:w="2049" w:type="pct"/>
            <w:shd w:val="clear" w:color="auto" w:fill="auto"/>
          </w:tcPr>
          <w:p w14:paraId="0E6B29BD" w14:textId="3DCE3AB8" w:rsidR="001832AE" w:rsidRPr="00C635F1" w:rsidRDefault="001832AE" w:rsidP="001832AE">
            <w:pPr>
              <w:autoSpaceDE w:val="0"/>
              <w:autoSpaceDN w:val="0"/>
              <w:adjustRightInd w:val="0"/>
              <w:rPr>
                <w:rFonts w:asciiTheme="minorHAnsi" w:hAnsiTheme="minorHAnsi" w:cs="Arial"/>
                <w:sz w:val="12"/>
                <w:szCs w:val="12"/>
                <w:lang w:val="es-MX"/>
              </w:rPr>
            </w:pPr>
            <w:r w:rsidRPr="00C635F1">
              <w:rPr>
                <w:rFonts w:asciiTheme="minorHAnsi" w:hAnsiTheme="minorHAnsi" w:cs="Arial"/>
                <w:sz w:val="12"/>
                <w:szCs w:val="12"/>
                <w:lang w:val="es-MX"/>
              </w:rPr>
              <w:t>SUMINISTRO E INSTALACION DE COPLE RIGIDO 4” RANURADO APROBADO UL/FM.</w:t>
            </w:r>
          </w:p>
        </w:tc>
        <w:tc>
          <w:tcPr>
            <w:tcW w:w="414" w:type="pct"/>
            <w:shd w:val="clear" w:color="auto" w:fill="auto"/>
          </w:tcPr>
          <w:p w14:paraId="402CFD1E" w14:textId="5656020D" w:rsidR="001832AE" w:rsidRPr="00C635F1"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PIEZA</w:t>
            </w:r>
          </w:p>
        </w:tc>
        <w:tc>
          <w:tcPr>
            <w:tcW w:w="362" w:type="pct"/>
            <w:shd w:val="clear" w:color="auto" w:fill="auto"/>
          </w:tcPr>
          <w:p w14:paraId="18F7505A" w14:textId="6D2D218B" w:rsidR="001832AE" w:rsidRPr="00C635F1"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25</w:t>
            </w:r>
          </w:p>
        </w:tc>
        <w:tc>
          <w:tcPr>
            <w:tcW w:w="649" w:type="pct"/>
            <w:vMerge/>
            <w:shd w:val="clear" w:color="auto" w:fill="auto"/>
            <w:vAlign w:val="center"/>
          </w:tcPr>
          <w:p w14:paraId="6A8ADDC5" w14:textId="4BF71DE5" w:rsidR="001832AE" w:rsidRPr="0039254D" w:rsidRDefault="001832AE" w:rsidP="001832AE">
            <w:pPr>
              <w:jc w:val="center"/>
              <w:rPr>
                <w:rFonts w:asciiTheme="minorHAnsi" w:hAnsiTheme="minorHAnsi" w:cs="Arial"/>
                <w:sz w:val="12"/>
                <w:szCs w:val="12"/>
                <w:lang w:val="en-US"/>
              </w:rPr>
            </w:pPr>
          </w:p>
        </w:tc>
        <w:tc>
          <w:tcPr>
            <w:tcW w:w="694" w:type="pct"/>
            <w:shd w:val="clear" w:color="auto" w:fill="auto"/>
          </w:tcPr>
          <w:p w14:paraId="6C6AC4E0" w14:textId="7E11BCB9"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$420.00</w:t>
            </w:r>
          </w:p>
        </w:tc>
        <w:tc>
          <w:tcPr>
            <w:tcW w:w="487" w:type="pct"/>
            <w:shd w:val="clear" w:color="auto" w:fill="auto"/>
          </w:tcPr>
          <w:p w14:paraId="22330BF7" w14:textId="5ADA2D1E"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$10,500.00</w:t>
            </w:r>
          </w:p>
        </w:tc>
      </w:tr>
      <w:tr w:rsidR="001832AE" w:rsidRPr="0039254D" w14:paraId="056161D3" w14:textId="1B5ED5C1" w:rsidTr="00076115">
        <w:trPr>
          <w:trHeight w:val="20"/>
          <w:jc w:val="center"/>
        </w:trPr>
        <w:tc>
          <w:tcPr>
            <w:tcW w:w="345" w:type="pct"/>
            <w:shd w:val="clear" w:color="auto" w:fill="auto"/>
          </w:tcPr>
          <w:p w14:paraId="38255BF3" w14:textId="77777777" w:rsidR="001832AE" w:rsidRPr="0039254D" w:rsidRDefault="001832AE" w:rsidP="001832AE">
            <w:pPr>
              <w:jc w:val="center"/>
              <w:rPr>
                <w:rFonts w:asciiTheme="minorHAnsi" w:hAnsiTheme="minorHAnsi" w:cs="Arial"/>
                <w:sz w:val="12"/>
                <w:szCs w:val="12"/>
                <w:lang w:val="en-US"/>
              </w:rPr>
            </w:pPr>
            <w:r w:rsidRPr="0039254D">
              <w:rPr>
                <w:rFonts w:asciiTheme="minorHAnsi" w:hAnsiTheme="minorHAnsi" w:cs="Arial"/>
                <w:sz w:val="12"/>
                <w:szCs w:val="12"/>
                <w:lang w:val="en-US"/>
              </w:rPr>
              <w:t>6</w:t>
            </w:r>
          </w:p>
        </w:tc>
        <w:tc>
          <w:tcPr>
            <w:tcW w:w="2049" w:type="pct"/>
            <w:shd w:val="clear" w:color="auto" w:fill="auto"/>
          </w:tcPr>
          <w:p w14:paraId="0C4543D6" w14:textId="7A8BD9BB" w:rsidR="001832AE" w:rsidRPr="00D97641" w:rsidRDefault="001832AE" w:rsidP="001832AE">
            <w:pPr>
              <w:autoSpaceDE w:val="0"/>
              <w:autoSpaceDN w:val="0"/>
              <w:adjustRightInd w:val="0"/>
              <w:rPr>
                <w:rFonts w:asciiTheme="minorHAnsi" w:hAnsiTheme="minorHAnsi" w:cs="Arial"/>
                <w:sz w:val="12"/>
                <w:szCs w:val="12"/>
                <w:lang w:val="es-MX"/>
              </w:rPr>
            </w:pPr>
            <w:r w:rsidRPr="00D97641">
              <w:rPr>
                <w:rFonts w:asciiTheme="minorHAnsi" w:hAnsiTheme="minorHAnsi" w:cs="Arial"/>
                <w:sz w:val="12"/>
                <w:szCs w:val="12"/>
                <w:lang w:val="es-MX"/>
              </w:rPr>
              <w:t>SUMINISTRO E INSTALACION DE HIDRANTE COMPLETO.</w:t>
            </w:r>
          </w:p>
        </w:tc>
        <w:tc>
          <w:tcPr>
            <w:tcW w:w="414" w:type="pct"/>
            <w:shd w:val="clear" w:color="auto" w:fill="auto"/>
          </w:tcPr>
          <w:p w14:paraId="584811F4" w14:textId="34012CEA" w:rsidR="001832AE" w:rsidRPr="00D97641"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5FE593BB" w14:textId="2C24E846" w:rsidR="001832AE" w:rsidRPr="00D97641"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0867BEC3" w14:textId="6242BFA4" w:rsidR="001832AE" w:rsidRPr="0039254D" w:rsidRDefault="001832AE" w:rsidP="001832AE">
            <w:pPr>
              <w:jc w:val="center"/>
              <w:rPr>
                <w:rFonts w:asciiTheme="minorHAnsi" w:hAnsiTheme="minorHAnsi" w:cs="Arial"/>
                <w:sz w:val="12"/>
                <w:szCs w:val="12"/>
                <w:lang w:val="en-US"/>
              </w:rPr>
            </w:pPr>
          </w:p>
        </w:tc>
        <w:tc>
          <w:tcPr>
            <w:tcW w:w="694" w:type="pct"/>
            <w:shd w:val="clear" w:color="auto" w:fill="auto"/>
          </w:tcPr>
          <w:p w14:paraId="0F0DFA56" w14:textId="5BA997CE"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$7,958.00</w:t>
            </w:r>
          </w:p>
        </w:tc>
        <w:tc>
          <w:tcPr>
            <w:tcW w:w="487" w:type="pct"/>
            <w:shd w:val="clear" w:color="auto" w:fill="auto"/>
          </w:tcPr>
          <w:p w14:paraId="203B0A7B" w14:textId="4C65AC3E"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$7,958.00</w:t>
            </w:r>
          </w:p>
        </w:tc>
      </w:tr>
      <w:tr w:rsidR="001832AE" w:rsidRPr="0039254D" w14:paraId="412C3B89" w14:textId="140DE176" w:rsidTr="00076115">
        <w:trPr>
          <w:trHeight w:val="20"/>
          <w:jc w:val="center"/>
        </w:trPr>
        <w:tc>
          <w:tcPr>
            <w:tcW w:w="345" w:type="pct"/>
            <w:shd w:val="clear" w:color="auto" w:fill="auto"/>
          </w:tcPr>
          <w:p w14:paraId="03F29CEB"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7</w:t>
            </w:r>
          </w:p>
        </w:tc>
        <w:tc>
          <w:tcPr>
            <w:tcW w:w="2049" w:type="pct"/>
            <w:shd w:val="clear" w:color="auto" w:fill="auto"/>
          </w:tcPr>
          <w:p w14:paraId="0D7A9EDE" w14:textId="118D816E" w:rsidR="001832AE" w:rsidRPr="00D97641" w:rsidRDefault="001832AE" w:rsidP="001832AE">
            <w:pPr>
              <w:autoSpaceDE w:val="0"/>
              <w:autoSpaceDN w:val="0"/>
              <w:adjustRightInd w:val="0"/>
              <w:rPr>
                <w:rFonts w:asciiTheme="minorHAnsi" w:hAnsiTheme="minorHAnsi" w:cs="Arial"/>
                <w:sz w:val="12"/>
                <w:szCs w:val="12"/>
                <w:lang w:val="es-MX"/>
              </w:rPr>
            </w:pPr>
            <w:r w:rsidRPr="00D97641">
              <w:rPr>
                <w:rFonts w:asciiTheme="minorHAnsi" w:hAnsiTheme="minorHAnsi" w:cs="Arial"/>
                <w:sz w:val="12"/>
                <w:szCs w:val="12"/>
                <w:lang w:val="es-MX"/>
              </w:rPr>
              <w:t>SUMINISTRO E INSTALACION DE COPLE RIGIDO RANURADO 2”.</w:t>
            </w:r>
          </w:p>
        </w:tc>
        <w:tc>
          <w:tcPr>
            <w:tcW w:w="414" w:type="pct"/>
            <w:shd w:val="clear" w:color="auto" w:fill="auto"/>
          </w:tcPr>
          <w:p w14:paraId="342D66AB" w14:textId="4CD0A958"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PIEZA</w:t>
            </w:r>
          </w:p>
        </w:tc>
        <w:tc>
          <w:tcPr>
            <w:tcW w:w="362" w:type="pct"/>
            <w:shd w:val="clear" w:color="auto" w:fill="auto"/>
          </w:tcPr>
          <w:p w14:paraId="4CC8748E" w14:textId="7BFD72A0"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649" w:type="pct"/>
            <w:vMerge/>
            <w:shd w:val="clear" w:color="auto" w:fill="auto"/>
            <w:vAlign w:val="center"/>
          </w:tcPr>
          <w:p w14:paraId="4FD58BEC" w14:textId="35BEF489"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4E65B2D4" w14:textId="1E9AFB70"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$380.00</w:t>
            </w:r>
          </w:p>
        </w:tc>
        <w:tc>
          <w:tcPr>
            <w:tcW w:w="487" w:type="pct"/>
            <w:shd w:val="clear" w:color="auto" w:fill="auto"/>
          </w:tcPr>
          <w:p w14:paraId="738F17FF" w14:textId="0F852108"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$760.00</w:t>
            </w:r>
          </w:p>
        </w:tc>
      </w:tr>
      <w:tr w:rsidR="001832AE" w:rsidRPr="0039254D" w14:paraId="3EAFC744" w14:textId="53989150" w:rsidTr="00076115">
        <w:trPr>
          <w:trHeight w:val="20"/>
          <w:jc w:val="center"/>
        </w:trPr>
        <w:tc>
          <w:tcPr>
            <w:tcW w:w="345" w:type="pct"/>
            <w:shd w:val="clear" w:color="auto" w:fill="auto"/>
          </w:tcPr>
          <w:p w14:paraId="58F4C957"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8</w:t>
            </w:r>
          </w:p>
        </w:tc>
        <w:tc>
          <w:tcPr>
            <w:tcW w:w="2049" w:type="pct"/>
            <w:shd w:val="clear" w:color="auto" w:fill="auto"/>
          </w:tcPr>
          <w:p w14:paraId="41DCEEE3" w14:textId="620BC65C" w:rsidR="001832AE" w:rsidRPr="00D97641" w:rsidRDefault="001832AE" w:rsidP="001832AE">
            <w:pPr>
              <w:autoSpaceDE w:val="0"/>
              <w:autoSpaceDN w:val="0"/>
              <w:adjustRightInd w:val="0"/>
              <w:rPr>
                <w:rFonts w:asciiTheme="minorHAnsi" w:hAnsiTheme="minorHAnsi" w:cs="Arial"/>
                <w:sz w:val="12"/>
                <w:szCs w:val="12"/>
                <w:lang w:val="es-MX"/>
              </w:rPr>
            </w:pPr>
            <w:r w:rsidRPr="00D97641">
              <w:rPr>
                <w:rFonts w:asciiTheme="minorHAnsi" w:hAnsiTheme="minorHAnsi" w:cs="Arial"/>
                <w:sz w:val="12"/>
                <w:szCs w:val="12"/>
                <w:lang w:val="es-MX"/>
              </w:rPr>
              <w:t>SUMINISTRO E INSTALACION DE TEE MECANICA DE4” A 2” APROBADA UL/FM</w:t>
            </w:r>
          </w:p>
        </w:tc>
        <w:tc>
          <w:tcPr>
            <w:tcW w:w="414" w:type="pct"/>
            <w:shd w:val="clear" w:color="auto" w:fill="auto"/>
          </w:tcPr>
          <w:p w14:paraId="53C563F7" w14:textId="1293EB1A"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5698CAFA" w14:textId="4FAEEF9A"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0876D3B6" w14:textId="79B7EC34"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51A4A22A" w14:textId="55A06E24"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$890.00</w:t>
            </w:r>
          </w:p>
        </w:tc>
        <w:tc>
          <w:tcPr>
            <w:tcW w:w="487" w:type="pct"/>
            <w:shd w:val="clear" w:color="auto" w:fill="auto"/>
          </w:tcPr>
          <w:p w14:paraId="1F0B97AF" w14:textId="6419EE13"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$890.00</w:t>
            </w:r>
          </w:p>
        </w:tc>
      </w:tr>
      <w:tr w:rsidR="001832AE" w:rsidRPr="0039254D" w14:paraId="0AF056BD" w14:textId="1AC6E473" w:rsidTr="00076115">
        <w:trPr>
          <w:trHeight w:val="20"/>
          <w:jc w:val="center"/>
        </w:trPr>
        <w:tc>
          <w:tcPr>
            <w:tcW w:w="345" w:type="pct"/>
            <w:shd w:val="clear" w:color="auto" w:fill="auto"/>
          </w:tcPr>
          <w:p w14:paraId="787C4B80"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9</w:t>
            </w:r>
          </w:p>
        </w:tc>
        <w:tc>
          <w:tcPr>
            <w:tcW w:w="2049" w:type="pct"/>
            <w:shd w:val="clear" w:color="auto" w:fill="auto"/>
          </w:tcPr>
          <w:p w14:paraId="5369587F" w14:textId="3E4DB220" w:rsidR="001832AE" w:rsidRPr="00B547AE" w:rsidRDefault="001832AE" w:rsidP="001832AE">
            <w:pPr>
              <w:autoSpaceDE w:val="0"/>
              <w:autoSpaceDN w:val="0"/>
              <w:adjustRightInd w:val="0"/>
              <w:rPr>
                <w:rFonts w:asciiTheme="minorHAnsi" w:hAnsiTheme="minorHAnsi" w:cs="Arial"/>
                <w:sz w:val="12"/>
                <w:szCs w:val="12"/>
                <w:lang w:val="es-MX"/>
              </w:rPr>
            </w:pPr>
            <w:r w:rsidRPr="00B547AE">
              <w:rPr>
                <w:rFonts w:asciiTheme="minorHAnsi" w:hAnsiTheme="minorHAnsi" w:cs="Arial"/>
                <w:sz w:val="12"/>
                <w:szCs w:val="12"/>
                <w:lang w:val="es-MX"/>
              </w:rPr>
              <w:t>TUBERIA DE SUCCION, SISTEMA DE SUCCION INTEGRADO PARA BOMBA CONTRA INCENDIO MARCA 1110 INGENIERIA DIAMETRO 2”.</w:t>
            </w:r>
          </w:p>
        </w:tc>
        <w:tc>
          <w:tcPr>
            <w:tcW w:w="414" w:type="pct"/>
            <w:shd w:val="clear" w:color="auto" w:fill="auto"/>
          </w:tcPr>
          <w:p w14:paraId="0B74E8AA" w14:textId="2010F069" w:rsidR="001832AE" w:rsidRPr="00B547AE"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PIEZA</w:t>
            </w:r>
          </w:p>
        </w:tc>
        <w:tc>
          <w:tcPr>
            <w:tcW w:w="362" w:type="pct"/>
            <w:shd w:val="clear" w:color="auto" w:fill="auto"/>
          </w:tcPr>
          <w:p w14:paraId="1F0E8426" w14:textId="44E3B799" w:rsidR="001832AE" w:rsidRPr="00B547AE"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649" w:type="pct"/>
            <w:vMerge/>
            <w:shd w:val="clear" w:color="auto" w:fill="auto"/>
            <w:vAlign w:val="center"/>
          </w:tcPr>
          <w:p w14:paraId="3FA75275" w14:textId="1FED8F30" w:rsidR="001832AE" w:rsidRPr="0039254D" w:rsidRDefault="001832AE" w:rsidP="001832AE">
            <w:pPr>
              <w:jc w:val="center"/>
              <w:rPr>
                <w:rFonts w:asciiTheme="minorHAnsi" w:hAnsiTheme="minorHAnsi" w:cs="Arial"/>
                <w:b/>
                <w:sz w:val="12"/>
                <w:szCs w:val="12"/>
                <w:lang w:val="es-MX"/>
              </w:rPr>
            </w:pPr>
          </w:p>
        </w:tc>
        <w:tc>
          <w:tcPr>
            <w:tcW w:w="694" w:type="pct"/>
            <w:shd w:val="clear" w:color="auto" w:fill="auto"/>
          </w:tcPr>
          <w:p w14:paraId="111317F7" w14:textId="183A5A92"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$3,800.00</w:t>
            </w:r>
          </w:p>
        </w:tc>
        <w:tc>
          <w:tcPr>
            <w:tcW w:w="487" w:type="pct"/>
            <w:shd w:val="clear" w:color="auto" w:fill="auto"/>
          </w:tcPr>
          <w:p w14:paraId="5B36DB61" w14:textId="5B076F4F" w:rsidR="001832AE" w:rsidRPr="001832AE" w:rsidRDefault="001832AE" w:rsidP="001832AE">
            <w:pPr>
              <w:jc w:val="right"/>
              <w:rPr>
                <w:rFonts w:asciiTheme="minorHAnsi" w:hAnsiTheme="minorHAnsi" w:cs="Arial"/>
                <w:sz w:val="12"/>
                <w:szCs w:val="12"/>
                <w:lang w:val="en-US"/>
              </w:rPr>
            </w:pPr>
            <w:r w:rsidRPr="001832AE">
              <w:rPr>
                <w:rFonts w:ascii="Calibri" w:hAnsi="Calibri"/>
                <w:color w:val="000000"/>
                <w:sz w:val="12"/>
                <w:szCs w:val="12"/>
              </w:rPr>
              <w:t>$7,600.00</w:t>
            </w:r>
          </w:p>
        </w:tc>
      </w:tr>
      <w:tr w:rsidR="001832AE" w:rsidRPr="0039254D" w14:paraId="58CA99D7" w14:textId="628AFCA4" w:rsidTr="00076115">
        <w:trPr>
          <w:trHeight w:val="20"/>
          <w:jc w:val="center"/>
        </w:trPr>
        <w:tc>
          <w:tcPr>
            <w:tcW w:w="345" w:type="pct"/>
            <w:shd w:val="clear" w:color="auto" w:fill="auto"/>
          </w:tcPr>
          <w:p w14:paraId="413C353A"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10</w:t>
            </w:r>
          </w:p>
        </w:tc>
        <w:tc>
          <w:tcPr>
            <w:tcW w:w="2049" w:type="pct"/>
            <w:shd w:val="clear" w:color="auto" w:fill="auto"/>
          </w:tcPr>
          <w:p w14:paraId="3DD2BE1F" w14:textId="2E888EC9" w:rsidR="001832AE" w:rsidRPr="00C467D1" w:rsidRDefault="001832AE" w:rsidP="001832AE">
            <w:pPr>
              <w:autoSpaceDE w:val="0"/>
              <w:autoSpaceDN w:val="0"/>
              <w:adjustRightInd w:val="0"/>
              <w:rPr>
                <w:rFonts w:asciiTheme="minorHAnsi" w:hAnsiTheme="minorHAnsi" w:cs="Arial"/>
                <w:sz w:val="12"/>
                <w:szCs w:val="12"/>
                <w:lang w:val="es-MX"/>
              </w:rPr>
            </w:pPr>
            <w:r w:rsidRPr="00C467D1">
              <w:rPr>
                <w:rFonts w:asciiTheme="minorHAnsi" w:hAnsiTheme="minorHAnsi" w:cs="Arial"/>
                <w:sz w:val="12"/>
                <w:szCs w:val="12"/>
                <w:lang w:val="es-MX"/>
              </w:rPr>
              <w:t>TUBERIA DE SUCCION, SISTEMA DE SUCCION INTEGRADO PARA BOMBA CONTRA INCENDIO MARCA 1110 INGENIERIA DIAMETRO 1 1/4”.</w:t>
            </w:r>
          </w:p>
        </w:tc>
        <w:tc>
          <w:tcPr>
            <w:tcW w:w="414" w:type="pct"/>
            <w:shd w:val="clear" w:color="auto" w:fill="auto"/>
          </w:tcPr>
          <w:p w14:paraId="58D4931C" w14:textId="7F2F19CB"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6E1C8FEE" w14:textId="4CFD7808"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23DFED51" w14:textId="779AE77F"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609FFD76" w14:textId="780AA1AB"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$3,000.00</w:t>
            </w:r>
          </w:p>
        </w:tc>
        <w:tc>
          <w:tcPr>
            <w:tcW w:w="487" w:type="pct"/>
            <w:shd w:val="clear" w:color="auto" w:fill="auto"/>
          </w:tcPr>
          <w:p w14:paraId="090B08B5" w14:textId="68CF70A9"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$3,000.00</w:t>
            </w:r>
          </w:p>
        </w:tc>
      </w:tr>
      <w:tr w:rsidR="001832AE" w:rsidRPr="0039254D" w14:paraId="207242F1" w14:textId="0759B52A" w:rsidTr="00076115">
        <w:trPr>
          <w:trHeight w:val="20"/>
          <w:jc w:val="center"/>
        </w:trPr>
        <w:tc>
          <w:tcPr>
            <w:tcW w:w="345" w:type="pct"/>
            <w:shd w:val="clear" w:color="auto" w:fill="auto"/>
          </w:tcPr>
          <w:p w14:paraId="6F7CBB06"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11</w:t>
            </w:r>
          </w:p>
        </w:tc>
        <w:tc>
          <w:tcPr>
            <w:tcW w:w="2049" w:type="pct"/>
            <w:shd w:val="clear" w:color="auto" w:fill="auto"/>
          </w:tcPr>
          <w:p w14:paraId="1F1FC0EE" w14:textId="0B012EC8" w:rsidR="001832AE" w:rsidRPr="00AE4547" w:rsidRDefault="001832AE" w:rsidP="001832AE">
            <w:pPr>
              <w:autoSpaceDE w:val="0"/>
              <w:autoSpaceDN w:val="0"/>
              <w:adjustRightInd w:val="0"/>
              <w:rPr>
                <w:rFonts w:asciiTheme="minorHAnsi" w:hAnsiTheme="minorHAnsi" w:cs="Arial"/>
                <w:sz w:val="12"/>
                <w:szCs w:val="12"/>
                <w:lang w:val="es-MX"/>
              </w:rPr>
            </w:pPr>
            <w:r w:rsidRPr="00AE4547">
              <w:rPr>
                <w:rFonts w:asciiTheme="minorHAnsi" w:hAnsiTheme="minorHAnsi" w:cs="Arial"/>
                <w:sz w:val="12"/>
                <w:szCs w:val="12"/>
                <w:lang w:val="es-MX"/>
              </w:rPr>
              <w:t>TUBERIA DE SUCCION, SISTEMA DE RETORNO A CISTERNA, PARA PRUEBAS DE MANTENIMIENTO DEL SISTEMA, SISTEMA INTEGRADO PARA BOMBA CONTRA INCENDIO MARCA 1110 INGENIERIA DIAMETRO 1”.</w:t>
            </w:r>
          </w:p>
        </w:tc>
        <w:tc>
          <w:tcPr>
            <w:tcW w:w="414" w:type="pct"/>
            <w:shd w:val="clear" w:color="auto" w:fill="auto"/>
          </w:tcPr>
          <w:p w14:paraId="203925BB" w14:textId="175882E1"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4B694469" w14:textId="39A1A404"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139B0D14" w14:textId="0CAFE2C9"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3E51801F" w14:textId="264794E8"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$1,000.00</w:t>
            </w:r>
          </w:p>
        </w:tc>
        <w:tc>
          <w:tcPr>
            <w:tcW w:w="487" w:type="pct"/>
            <w:shd w:val="clear" w:color="auto" w:fill="auto"/>
          </w:tcPr>
          <w:p w14:paraId="1787C295" w14:textId="5C1E7567"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$1,000.00</w:t>
            </w:r>
          </w:p>
        </w:tc>
      </w:tr>
      <w:tr w:rsidR="001832AE" w:rsidRPr="0039254D" w14:paraId="053AF21A" w14:textId="4E409C0E" w:rsidTr="00076115">
        <w:trPr>
          <w:trHeight w:val="20"/>
          <w:jc w:val="center"/>
        </w:trPr>
        <w:tc>
          <w:tcPr>
            <w:tcW w:w="345" w:type="pct"/>
            <w:shd w:val="clear" w:color="auto" w:fill="auto"/>
          </w:tcPr>
          <w:p w14:paraId="5A7EE660"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12</w:t>
            </w:r>
          </w:p>
        </w:tc>
        <w:tc>
          <w:tcPr>
            <w:tcW w:w="2049" w:type="pct"/>
            <w:shd w:val="clear" w:color="auto" w:fill="auto"/>
          </w:tcPr>
          <w:p w14:paraId="5158CE03" w14:textId="20892EA9" w:rsidR="001832AE" w:rsidRPr="00AE4547" w:rsidRDefault="001832AE" w:rsidP="001832AE">
            <w:pPr>
              <w:autoSpaceDE w:val="0"/>
              <w:autoSpaceDN w:val="0"/>
              <w:adjustRightInd w:val="0"/>
              <w:rPr>
                <w:rFonts w:asciiTheme="minorHAnsi" w:hAnsiTheme="minorHAnsi" w:cs="Arial"/>
                <w:sz w:val="12"/>
                <w:szCs w:val="12"/>
                <w:lang w:val="es-MX"/>
              </w:rPr>
            </w:pPr>
            <w:r w:rsidRPr="00AE4547">
              <w:rPr>
                <w:rFonts w:asciiTheme="minorHAnsi" w:hAnsiTheme="minorHAnsi" w:cs="Arial"/>
                <w:sz w:val="12"/>
                <w:szCs w:val="12"/>
                <w:lang w:val="es-MX"/>
              </w:rPr>
              <w:t>SUMINISTRO E INSTALACION DE VALVULA DE MARIPOSA 4” RANURADA APROBADA UL/FM.</w:t>
            </w:r>
          </w:p>
        </w:tc>
        <w:tc>
          <w:tcPr>
            <w:tcW w:w="414" w:type="pct"/>
            <w:shd w:val="clear" w:color="auto" w:fill="auto"/>
          </w:tcPr>
          <w:p w14:paraId="56E41A76" w14:textId="29E952C0"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07D804C0" w14:textId="77186145"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38ED78B5" w14:textId="529BDF02"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093C9053" w14:textId="31AC41AE"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$5,500.00</w:t>
            </w:r>
          </w:p>
        </w:tc>
        <w:tc>
          <w:tcPr>
            <w:tcW w:w="487" w:type="pct"/>
            <w:shd w:val="clear" w:color="auto" w:fill="auto"/>
          </w:tcPr>
          <w:p w14:paraId="1FAF9B55" w14:textId="6AB1057D"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$5,500.00</w:t>
            </w:r>
          </w:p>
        </w:tc>
      </w:tr>
      <w:tr w:rsidR="001832AE" w:rsidRPr="0039254D" w14:paraId="5483289E" w14:textId="2EE6C1FA" w:rsidTr="00076115">
        <w:trPr>
          <w:trHeight w:val="226"/>
          <w:jc w:val="center"/>
        </w:trPr>
        <w:tc>
          <w:tcPr>
            <w:tcW w:w="345" w:type="pct"/>
            <w:shd w:val="clear" w:color="auto" w:fill="auto"/>
          </w:tcPr>
          <w:p w14:paraId="41667356"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13</w:t>
            </w:r>
          </w:p>
        </w:tc>
        <w:tc>
          <w:tcPr>
            <w:tcW w:w="2049" w:type="pct"/>
            <w:shd w:val="clear" w:color="auto" w:fill="auto"/>
          </w:tcPr>
          <w:p w14:paraId="1263844F" w14:textId="6E6AE649" w:rsidR="001832AE" w:rsidRPr="0039254D" w:rsidRDefault="001832AE" w:rsidP="001832AE">
            <w:pPr>
              <w:autoSpaceDE w:val="0"/>
              <w:autoSpaceDN w:val="0"/>
              <w:adjustRightInd w:val="0"/>
              <w:rPr>
                <w:rFonts w:asciiTheme="minorHAnsi" w:hAnsiTheme="minorHAnsi" w:cs="Arial"/>
                <w:sz w:val="12"/>
                <w:szCs w:val="12"/>
                <w:lang w:val="es-MX"/>
              </w:rPr>
            </w:pPr>
            <w:r w:rsidRPr="00AE4547">
              <w:rPr>
                <w:rFonts w:asciiTheme="minorHAnsi" w:hAnsiTheme="minorHAnsi" w:cs="Arial"/>
                <w:sz w:val="12"/>
                <w:szCs w:val="12"/>
                <w:lang w:val="es-MX"/>
              </w:rPr>
              <w:t xml:space="preserve">SUMINISTRO E INSTALACION DE VALVULA CHECK RANURADA 4” APROBADA UL/FM. </w:t>
            </w:r>
          </w:p>
        </w:tc>
        <w:tc>
          <w:tcPr>
            <w:tcW w:w="414" w:type="pct"/>
            <w:shd w:val="clear" w:color="auto" w:fill="auto"/>
          </w:tcPr>
          <w:p w14:paraId="0ED78AEB" w14:textId="6870D722"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PIEZA</w:t>
            </w:r>
          </w:p>
        </w:tc>
        <w:tc>
          <w:tcPr>
            <w:tcW w:w="362" w:type="pct"/>
            <w:shd w:val="clear" w:color="auto" w:fill="auto"/>
          </w:tcPr>
          <w:p w14:paraId="7DF90008" w14:textId="4BFA29D0"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649" w:type="pct"/>
            <w:vMerge/>
            <w:shd w:val="clear" w:color="auto" w:fill="auto"/>
            <w:vAlign w:val="center"/>
          </w:tcPr>
          <w:p w14:paraId="18A491DA" w14:textId="40C72D16"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7C7C1569" w14:textId="57B74746"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$5,500.00</w:t>
            </w:r>
          </w:p>
        </w:tc>
        <w:tc>
          <w:tcPr>
            <w:tcW w:w="487" w:type="pct"/>
            <w:shd w:val="clear" w:color="auto" w:fill="auto"/>
          </w:tcPr>
          <w:p w14:paraId="65AC7334" w14:textId="10BF2363"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$11,000.00</w:t>
            </w:r>
          </w:p>
        </w:tc>
      </w:tr>
      <w:tr w:rsidR="001832AE" w:rsidRPr="0039254D" w14:paraId="3C19F644" w14:textId="23CC7480" w:rsidTr="00076115">
        <w:trPr>
          <w:trHeight w:val="20"/>
          <w:jc w:val="center"/>
        </w:trPr>
        <w:tc>
          <w:tcPr>
            <w:tcW w:w="345" w:type="pct"/>
            <w:shd w:val="clear" w:color="auto" w:fill="auto"/>
          </w:tcPr>
          <w:p w14:paraId="46BA1D06"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14</w:t>
            </w:r>
          </w:p>
        </w:tc>
        <w:tc>
          <w:tcPr>
            <w:tcW w:w="2049" w:type="pct"/>
            <w:shd w:val="clear" w:color="auto" w:fill="auto"/>
          </w:tcPr>
          <w:p w14:paraId="6CF85109" w14:textId="26A04077" w:rsidR="001832AE" w:rsidRPr="00AE4547" w:rsidRDefault="001832AE" w:rsidP="001832AE">
            <w:pPr>
              <w:autoSpaceDE w:val="0"/>
              <w:autoSpaceDN w:val="0"/>
              <w:adjustRightInd w:val="0"/>
              <w:rPr>
                <w:rFonts w:asciiTheme="minorHAnsi" w:hAnsiTheme="minorHAnsi" w:cs="Arial"/>
                <w:sz w:val="12"/>
                <w:szCs w:val="12"/>
                <w:lang w:val="es-MX"/>
              </w:rPr>
            </w:pPr>
            <w:r w:rsidRPr="00AE4547">
              <w:rPr>
                <w:rFonts w:asciiTheme="minorHAnsi" w:hAnsiTheme="minorHAnsi" w:cs="Arial"/>
                <w:sz w:val="12"/>
                <w:szCs w:val="12"/>
                <w:lang w:val="es-MX"/>
              </w:rPr>
              <w:t>SUMINISTRO E INSTALACION DE COPLE RIGIDO 4” RANURADO APROBADO UL/FM.</w:t>
            </w:r>
          </w:p>
        </w:tc>
        <w:tc>
          <w:tcPr>
            <w:tcW w:w="414" w:type="pct"/>
            <w:shd w:val="clear" w:color="auto" w:fill="auto"/>
          </w:tcPr>
          <w:p w14:paraId="0D49A8A7" w14:textId="3E3F7B65"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PIEZA</w:t>
            </w:r>
          </w:p>
        </w:tc>
        <w:tc>
          <w:tcPr>
            <w:tcW w:w="362" w:type="pct"/>
            <w:shd w:val="clear" w:color="auto" w:fill="auto"/>
          </w:tcPr>
          <w:p w14:paraId="5DD7D52D" w14:textId="065CF7A3"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15</w:t>
            </w:r>
          </w:p>
        </w:tc>
        <w:tc>
          <w:tcPr>
            <w:tcW w:w="649" w:type="pct"/>
            <w:vMerge/>
            <w:shd w:val="clear" w:color="auto" w:fill="auto"/>
            <w:vAlign w:val="center"/>
          </w:tcPr>
          <w:p w14:paraId="6C3A34BF" w14:textId="34198B45"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10066253" w14:textId="6D633DEE"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$420.00</w:t>
            </w:r>
          </w:p>
        </w:tc>
        <w:tc>
          <w:tcPr>
            <w:tcW w:w="487" w:type="pct"/>
            <w:shd w:val="clear" w:color="auto" w:fill="auto"/>
          </w:tcPr>
          <w:p w14:paraId="759E0779" w14:textId="5F8B0C80"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$6,300.00</w:t>
            </w:r>
          </w:p>
        </w:tc>
      </w:tr>
      <w:tr w:rsidR="001832AE" w:rsidRPr="0039254D" w14:paraId="1B72B518" w14:textId="4A9196E8" w:rsidTr="00076115">
        <w:trPr>
          <w:trHeight w:val="20"/>
          <w:jc w:val="center"/>
        </w:trPr>
        <w:tc>
          <w:tcPr>
            <w:tcW w:w="345" w:type="pct"/>
            <w:shd w:val="clear" w:color="auto" w:fill="auto"/>
          </w:tcPr>
          <w:p w14:paraId="4B095D27"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15</w:t>
            </w:r>
          </w:p>
        </w:tc>
        <w:tc>
          <w:tcPr>
            <w:tcW w:w="2049" w:type="pct"/>
            <w:shd w:val="clear" w:color="auto" w:fill="auto"/>
          </w:tcPr>
          <w:p w14:paraId="414781D3" w14:textId="533A1629" w:rsidR="001832AE" w:rsidRPr="00917573" w:rsidRDefault="001832AE" w:rsidP="001832AE">
            <w:pPr>
              <w:autoSpaceDE w:val="0"/>
              <w:autoSpaceDN w:val="0"/>
              <w:adjustRightInd w:val="0"/>
              <w:rPr>
                <w:rFonts w:asciiTheme="minorHAnsi" w:hAnsiTheme="minorHAnsi" w:cs="Arial"/>
                <w:sz w:val="12"/>
                <w:szCs w:val="12"/>
                <w:lang w:val="es-MX"/>
              </w:rPr>
            </w:pPr>
            <w:r w:rsidRPr="00917573">
              <w:rPr>
                <w:rFonts w:asciiTheme="minorHAnsi" w:hAnsiTheme="minorHAnsi" w:cs="Arial"/>
                <w:sz w:val="12"/>
                <w:szCs w:val="12"/>
                <w:lang w:val="es-MX"/>
              </w:rPr>
              <w:t>SUMINISTRO E INSTALACION DE DETECTOR DE FLUJO DIAMETRO 4”, APROBADO UL/FM.</w:t>
            </w:r>
          </w:p>
        </w:tc>
        <w:tc>
          <w:tcPr>
            <w:tcW w:w="414" w:type="pct"/>
            <w:shd w:val="clear" w:color="auto" w:fill="auto"/>
          </w:tcPr>
          <w:p w14:paraId="6F4C61A1" w14:textId="6804C119"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604A3F7E" w14:textId="1970D6E4"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17CD7743" w14:textId="5300AD95"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40650B79" w14:textId="58B2BB3B"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$4,500.00</w:t>
            </w:r>
          </w:p>
        </w:tc>
        <w:tc>
          <w:tcPr>
            <w:tcW w:w="487" w:type="pct"/>
            <w:shd w:val="clear" w:color="auto" w:fill="auto"/>
          </w:tcPr>
          <w:p w14:paraId="4E571620" w14:textId="49969899"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$4,500.00</w:t>
            </w:r>
          </w:p>
        </w:tc>
      </w:tr>
      <w:tr w:rsidR="001832AE" w:rsidRPr="0039254D" w14:paraId="76808048" w14:textId="7DF8AD47" w:rsidTr="00076115">
        <w:trPr>
          <w:trHeight w:val="20"/>
          <w:jc w:val="center"/>
        </w:trPr>
        <w:tc>
          <w:tcPr>
            <w:tcW w:w="345" w:type="pct"/>
            <w:shd w:val="clear" w:color="auto" w:fill="auto"/>
          </w:tcPr>
          <w:p w14:paraId="1A9A17E9"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16</w:t>
            </w:r>
          </w:p>
        </w:tc>
        <w:tc>
          <w:tcPr>
            <w:tcW w:w="2049" w:type="pct"/>
            <w:shd w:val="clear" w:color="auto" w:fill="auto"/>
          </w:tcPr>
          <w:p w14:paraId="24941658" w14:textId="3F76273A" w:rsidR="001832AE" w:rsidRPr="00917573" w:rsidRDefault="001832AE" w:rsidP="001832AE">
            <w:pPr>
              <w:autoSpaceDE w:val="0"/>
              <w:autoSpaceDN w:val="0"/>
              <w:adjustRightInd w:val="0"/>
              <w:rPr>
                <w:rFonts w:asciiTheme="minorHAnsi" w:hAnsiTheme="minorHAnsi" w:cs="Arial"/>
                <w:sz w:val="12"/>
                <w:szCs w:val="12"/>
                <w:lang w:val="es-MX"/>
              </w:rPr>
            </w:pPr>
            <w:r w:rsidRPr="00917573">
              <w:rPr>
                <w:rFonts w:asciiTheme="minorHAnsi" w:hAnsiTheme="minorHAnsi" w:cs="Arial"/>
                <w:sz w:val="12"/>
                <w:szCs w:val="12"/>
                <w:lang w:val="es-MX"/>
              </w:rPr>
              <w:t>MINIMODULO, MARCA NOTIFIER, INCLUYE PROGRAMACION EN TABLERO, APROBADO UL/FM.</w:t>
            </w:r>
          </w:p>
        </w:tc>
        <w:tc>
          <w:tcPr>
            <w:tcW w:w="414" w:type="pct"/>
            <w:shd w:val="clear" w:color="auto" w:fill="auto"/>
          </w:tcPr>
          <w:p w14:paraId="6029F97F" w14:textId="733F6765"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PIEZA</w:t>
            </w:r>
          </w:p>
        </w:tc>
        <w:tc>
          <w:tcPr>
            <w:tcW w:w="362" w:type="pct"/>
            <w:shd w:val="clear" w:color="auto" w:fill="auto"/>
          </w:tcPr>
          <w:p w14:paraId="45555A93" w14:textId="626E8EB7"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649" w:type="pct"/>
            <w:vMerge/>
            <w:shd w:val="clear" w:color="auto" w:fill="auto"/>
            <w:vAlign w:val="center"/>
          </w:tcPr>
          <w:p w14:paraId="1FBEFA8B" w14:textId="5C100CF6"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7C9E6DF9" w14:textId="665A4BD3"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$1,500.00</w:t>
            </w:r>
          </w:p>
        </w:tc>
        <w:tc>
          <w:tcPr>
            <w:tcW w:w="487" w:type="pct"/>
            <w:shd w:val="clear" w:color="auto" w:fill="auto"/>
          </w:tcPr>
          <w:p w14:paraId="481C6CF6" w14:textId="151DCC1B"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$3,000.00</w:t>
            </w:r>
          </w:p>
        </w:tc>
      </w:tr>
      <w:tr w:rsidR="001832AE" w:rsidRPr="0039254D" w14:paraId="46E5FE47" w14:textId="058CF010" w:rsidTr="00076115">
        <w:trPr>
          <w:trHeight w:val="20"/>
          <w:jc w:val="center"/>
        </w:trPr>
        <w:tc>
          <w:tcPr>
            <w:tcW w:w="345" w:type="pct"/>
            <w:shd w:val="clear" w:color="auto" w:fill="auto"/>
          </w:tcPr>
          <w:p w14:paraId="3AC643EA"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17</w:t>
            </w:r>
          </w:p>
        </w:tc>
        <w:tc>
          <w:tcPr>
            <w:tcW w:w="2049" w:type="pct"/>
            <w:shd w:val="clear" w:color="auto" w:fill="auto"/>
          </w:tcPr>
          <w:p w14:paraId="6328484A" w14:textId="3FF44075" w:rsidR="001832AE" w:rsidRPr="00C36E4E" w:rsidRDefault="001832AE" w:rsidP="001832AE">
            <w:pPr>
              <w:autoSpaceDE w:val="0"/>
              <w:autoSpaceDN w:val="0"/>
              <w:adjustRightInd w:val="0"/>
              <w:rPr>
                <w:rFonts w:asciiTheme="minorHAnsi" w:hAnsiTheme="minorHAnsi" w:cs="Arial"/>
                <w:sz w:val="12"/>
                <w:szCs w:val="12"/>
                <w:lang w:val="es-MX"/>
              </w:rPr>
            </w:pPr>
            <w:r w:rsidRPr="00C36E4E">
              <w:rPr>
                <w:rFonts w:asciiTheme="minorHAnsi" w:hAnsiTheme="minorHAnsi" w:cs="Arial"/>
                <w:sz w:val="12"/>
                <w:szCs w:val="12"/>
                <w:lang w:val="es-MX"/>
              </w:rPr>
              <w:t>TUBERIA CONDUIT PARED GRUESA, 3/4” DIAMETRO.</w:t>
            </w:r>
          </w:p>
        </w:tc>
        <w:tc>
          <w:tcPr>
            <w:tcW w:w="414" w:type="pct"/>
            <w:shd w:val="clear" w:color="auto" w:fill="auto"/>
          </w:tcPr>
          <w:p w14:paraId="1B6A2862" w14:textId="1859A8A4"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METRO</w:t>
            </w:r>
          </w:p>
        </w:tc>
        <w:tc>
          <w:tcPr>
            <w:tcW w:w="362" w:type="pct"/>
            <w:shd w:val="clear" w:color="auto" w:fill="auto"/>
          </w:tcPr>
          <w:p w14:paraId="529C07D9" w14:textId="42A767C8"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3</w:t>
            </w:r>
          </w:p>
        </w:tc>
        <w:tc>
          <w:tcPr>
            <w:tcW w:w="649" w:type="pct"/>
            <w:vMerge/>
            <w:shd w:val="clear" w:color="auto" w:fill="auto"/>
            <w:vAlign w:val="center"/>
          </w:tcPr>
          <w:p w14:paraId="0D121895" w14:textId="6ECE1F6B"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0A45BE42" w14:textId="33D8F915"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$180.00</w:t>
            </w:r>
          </w:p>
        </w:tc>
        <w:tc>
          <w:tcPr>
            <w:tcW w:w="487" w:type="pct"/>
            <w:shd w:val="clear" w:color="auto" w:fill="auto"/>
          </w:tcPr>
          <w:p w14:paraId="0AE24F5C" w14:textId="79556FA7"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$540.00</w:t>
            </w:r>
          </w:p>
        </w:tc>
      </w:tr>
      <w:tr w:rsidR="001832AE" w:rsidRPr="0039254D" w14:paraId="1EB95FAF" w14:textId="270B4315" w:rsidTr="00076115">
        <w:trPr>
          <w:trHeight w:val="20"/>
          <w:jc w:val="center"/>
        </w:trPr>
        <w:tc>
          <w:tcPr>
            <w:tcW w:w="345" w:type="pct"/>
            <w:shd w:val="clear" w:color="auto" w:fill="auto"/>
          </w:tcPr>
          <w:p w14:paraId="0058B999"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18</w:t>
            </w:r>
          </w:p>
        </w:tc>
        <w:tc>
          <w:tcPr>
            <w:tcW w:w="2049" w:type="pct"/>
            <w:shd w:val="clear" w:color="auto" w:fill="auto"/>
          </w:tcPr>
          <w:p w14:paraId="66D4C0DA" w14:textId="785CB650" w:rsidR="001832AE" w:rsidRPr="001D1FCF" w:rsidRDefault="001832AE" w:rsidP="001832AE">
            <w:pPr>
              <w:autoSpaceDE w:val="0"/>
              <w:autoSpaceDN w:val="0"/>
              <w:adjustRightInd w:val="0"/>
              <w:rPr>
                <w:rFonts w:asciiTheme="minorHAnsi" w:hAnsiTheme="minorHAnsi" w:cs="Arial"/>
                <w:sz w:val="12"/>
                <w:szCs w:val="12"/>
                <w:lang w:val="es-MX"/>
              </w:rPr>
            </w:pPr>
            <w:r w:rsidRPr="001D1FCF">
              <w:rPr>
                <w:rFonts w:asciiTheme="minorHAnsi" w:hAnsiTheme="minorHAnsi" w:cs="Arial"/>
                <w:sz w:val="12"/>
                <w:szCs w:val="12"/>
                <w:lang w:val="es-MX"/>
              </w:rPr>
              <w:t>MANOMETROS DE GLICERINA PARA SENSADO DE LINEA, SUMINISTRO E INSTALACION DE VALVULA CHECK RANURADA 4” APROBADA UL/FM.</w:t>
            </w:r>
          </w:p>
        </w:tc>
        <w:tc>
          <w:tcPr>
            <w:tcW w:w="414" w:type="pct"/>
            <w:shd w:val="clear" w:color="auto" w:fill="auto"/>
          </w:tcPr>
          <w:p w14:paraId="0AF753BA" w14:textId="2409DD2B"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PIEZA</w:t>
            </w:r>
          </w:p>
        </w:tc>
        <w:tc>
          <w:tcPr>
            <w:tcW w:w="362" w:type="pct"/>
            <w:shd w:val="clear" w:color="auto" w:fill="auto"/>
          </w:tcPr>
          <w:p w14:paraId="4D53B0FB" w14:textId="297682C7"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649" w:type="pct"/>
            <w:vMerge/>
            <w:shd w:val="clear" w:color="auto" w:fill="auto"/>
            <w:vAlign w:val="center"/>
          </w:tcPr>
          <w:p w14:paraId="02AD8DC0" w14:textId="749834D8"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5723BDC3" w14:textId="463FA272"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$1,500.00</w:t>
            </w:r>
          </w:p>
        </w:tc>
        <w:tc>
          <w:tcPr>
            <w:tcW w:w="487" w:type="pct"/>
            <w:shd w:val="clear" w:color="auto" w:fill="auto"/>
          </w:tcPr>
          <w:p w14:paraId="76193B1E" w14:textId="648550DD"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$3,000.00</w:t>
            </w:r>
          </w:p>
        </w:tc>
      </w:tr>
      <w:tr w:rsidR="001832AE" w:rsidRPr="0039254D" w14:paraId="17BC996D" w14:textId="77777777" w:rsidTr="00076115">
        <w:trPr>
          <w:trHeight w:val="20"/>
          <w:jc w:val="center"/>
        </w:trPr>
        <w:tc>
          <w:tcPr>
            <w:tcW w:w="345" w:type="pct"/>
            <w:shd w:val="clear" w:color="auto" w:fill="auto"/>
          </w:tcPr>
          <w:p w14:paraId="303EA1A8" w14:textId="3956B095"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19</w:t>
            </w:r>
          </w:p>
        </w:tc>
        <w:tc>
          <w:tcPr>
            <w:tcW w:w="2049" w:type="pct"/>
            <w:shd w:val="clear" w:color="auto" w:fill="auto"/>
          </w:tcPr>
          <w:p w14:paraId="6DCC6D64" w14:textId="627EDEE8" w:rsidR="001832AE" w:rsidRPr="00626D57" w:rsidRDefault="001832AE" w:rsidP="001832AE">
            <w:pPr>
              <w:autoSpaceDE w:val="0"/>
              <w:autoSpaceDN w:val="0"/>
              <w:adjustRightInd w:val="0"/>
              <w:rPr>
                <w:rFonts w:asciiTheme="minorHAnsi" w:hAnsiTheme="minorHAnsi" w:cs="Arial"/>
                <w:sz w:val="12"/>
                <w:szCs w:val="12"/>
                <w:lang w:val="es-MX"/>
              </w:rPr>
            </w:pPr>
            <w:r w:rsidRPr="00626D57">
              <w:rPr>
                <w:rFonts w:asciiTheme="minorHAnsi" w:hAnsiTheme="minorHAnsi" w:cs="Arial"/>
                <w:sz w:val="12"/>
                <w:szCs w:val="12"/>
                <w:lang w:val="es-MX"/>
              </w:rPr>
              <w:t>SUMINISTRO E INSTALACION DE TOMA SIAMESA 4”</w:t>
            </w:r>
          </w:p>
        </w:tc>
        <w:tc>
          <w:tcPr>
            <w:tcW w:w="414" w:type="pct"/>
            <w:shd w:val="clear" w:color="auto" w:fill="auto"/>
          </w:tcPr>
          <w:p w14:paraId="568D7A7B" w14:textId="622823C6"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0CA0A2EB" w14:textId="38F13F18"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0996C9DF" w14:textId="0E302EBE"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78CB21D6" w14:textId="5A80B50F" w:rsidR="001832AE" w:rsidRPr="001832AE" w:rsidRDefault="001832AE" w:rsidP="001832AE">
            <w:pPr>
              <w:jc w:val="right"/>
              <w:rPr>
                <w:rFonts w:ascii="Calibri" w:hAnsi="Calibri"/>
                <w:color w:val="000000"/>
                <w:sz w:val="12"/>
                <w:szCs w:val="12"/>
              </w:rPr>
            </w:pPr>
            <w:r w:rsidRPr="001832AE">
              <w:rPr>
                <w:rFonts w:ascii="Calibri" w:hAnsi="Calibri"/>
                <w:color w:val="000000"/>
                <w:sz w:val="12"/>
                <w:szCs w:val="12"/>
              </w:rPr>
              <w:t>$3,750.00</w:t>
            </w:r>
          </w:p>
        </w:tc>
        <w:tc>
          <w:tcPr>
            <w:tcW w:w="487" w:type="pct"/>
            <w:shd w:val="clear" w:color="auto" w:fill="auto"/>
          </w:tcPr>
          <w:p w14:paraId="23DE06EE" w14:textId="4C833FDB" w:rsidR="001832AE" w:rsidRPr="001832AE" w:rsidRDefault="001832AE" w:rsidP="001832AE">
            <w:pPr>
              <w:jc w:val="right"/>
              <w:rPr>
                <w:rFonts w:ascii="Calibri" w:hAnsi="Calibri"/>
                <w:color w:val="000000"/>
                <w:sz w:val="12"/>
                <w:szCs w:val="12"/>
              </w:rPr>
            </w:pPr>
            <w:r w:rsidRPr="001832AE">
              <w:rPr>
                <w:rFonts w:ascii="Calibri" w:hAnsi="Calibri"/>
                <w:color w:val="000000"/>
                <w:sz w:val="12"/>
                <w:szCs w:val="12"/>
              </w:rPr>
              <w:t>$3,750.00</w:t>
            </w:r>
          </w:p>
        </w:tc>
      </w:tr>
      <w:tr w:rsidR="001832AE" w:rsidRPr="0039254D" w14:paraId="43EDFF7A" w14:textId="215631CF" w:rsidTr="00076115">
        <w:trPr>
          <w:trHeight w:val="110"/>
          <w:jc w:val="center"/>
        </w:trPr>
        <w:tc>
          <w:tcPr>
            <w:tcW w:w="345" w:type="pct"/>
            <w:shd w:val="clear" w:color="auto" w:fill="auto"/>
          </w:tcPr>
          <w:p w14:paraId="7FCF68B1"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20</w:t>
            </w:r>
          </w:p>
        </w:tc>
        <w:tc>
          <w:tcPr>
            <w:tcW w:w="2049" w:type="pct"/>
            <w:shd w:val="clear" w:color="auto" w:fill="auto"/>
          </w:tcPr>
          <w:p w14:paraId="52F0486F" w14:textId="4BC8A913" w:rsidR="001832AE" w:rsidRPr="00F96D53" w:rsidRDefault="001832AE" w:rsidP="001832AE">
            <w:pPr>
              <w:autoSpaceDE w:val="0"/>
              <w:autoSpaceDN w:val="0"/>
              <w:adjustRightInd w:val="0"/>
              <w:rPr>
                <w:rFonts w:asciiTheme="minorHAnsi" w:hAnsiTheme="minorHAnsi" w:cs="Arial"/>
                <w:sz w:val="12"/>
                <w:szCs w:val="12"/>
                <w:lang w:val="es-MX"/>
              </w:rPr>
            </w:pPr>
            <w:r w:rsidRPr="00F96D53">
              <w:rPr>
                <w:rFonts w:asciiTheme="minorHAnsi" w:hAnsiTheme="minorHAnsi" w:cs="Arial"/>
                <w:sz w:val="12"/>
                <w:szCs w:val="12"/>
                <w:lang w:val="es-MX"/>
              </w:rPr>
              <w:t>SUMINISTRO E INSTALACION DE TEE 4” RANURADO APROBADO UL/FM.</w:t>
            </w:r>
          </w:p>
        </w:tc>
        <w:tc>
          <w:tcPr>
            <w:tcW w:w="414" w:type="pct"/>
            <w:shd w:val="clear" w:color="auto" w:fill="auto"/>
          </w:tcPr>
          <w:p w14:paraId="6717A729" w14:textId="4C22C625"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1174ABC3" w14:textId="6D186316"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4809FDC0" w14:textId="697DF4A1" w:rsidR="001832AE" w:rsidRPr="0039254D" w:rsidRDefault="001832AE" w:rsidP="001832AE">
            <w:pPr>
              <w:jc w:val="center"/>
              <w:rPr>
                <w:rFonts w:asciiTheme="minorHAnsi" w:hAnsiTheme="minorHAnsi" w:cs="Arial"/>
                <w:b/>
                <w:sz w:val="12"/>
                <w:szCs w:val="12"/>
                <w:highlight w:val="lightGray"/>
                <w:lang w:val="es-MX"/>
              </w:rPr>
            </w:pPr>
          </w:p>
        </w:tc>
        <w:tc>
          <w:tcPr>
            <w:tcW w:w="694" w:type="pct"/>
            <w:shd w:val="clear" w:color="auto" w:fill="auto"/>
          </w:tcPr>
          <w:p w14:paraId="425893FA" w14:textId="3DE676BC" w:rsidR="001832AE" w:rsidRPr="001832AE" w:rsidRDefault="001832AE" w:rsidP="001832AE">
            <w:pPr>
              <w:jc w:val="right"/>
              <w:rPr>
                <w:rFonts w:asciiTheme="minorHAnsi" w:hAnsiTheme="minorHAnsi" w:cs="Arial"/>
                <w:sz w:val="12"/>
                <w:szCs w:val="12"/>
                <w:highlight w:val="lightGray"/>
                <w:lang w:val="es-MX"/>
              </w:rPr>
            </w:pPr>
            <w:r w:rsidRPr="001832AE">
              <w:rPr>
                <w:rFonts w:ascii="Calibri" w:hAnsi="Calibri"/>
                <w:color w:val="000000"/>
                <w:sz w:val="12"/>
                <w:szCs w:val="12"/>
              </w:rPr>
              <w:t>$1,250.00</w:t>
            </w:r>
          </w:p>
        </w:tc>
        <w:tc>
          <w:tcPr>
            <w:tcW w:w="487" w:type="pct"/>
            <w:shd w:val="clear" w:color="auto" w:fill="auto"/>
          </w:tcPr>
          <w:p w14:paraId="02C186E1" w14:textId="5575AC59" w:rsidR="001832AE" w:rsidRPr="001832AE" w:rsidRDefault="001832AE" w:rsidP="001832AE">
            <w:pPr>
              <w:jc w:val="right"/>
              <w:rPr>
                <w:rFonts w:asciiTheme="minorHAnsi" w:hAnsiTheme="minorHAnsi" w:cs="Arial"/>
                <w:sz w:val="12"/>
                <w:szCs w:val="12"/>
                <w:highlight w:val="lightGray"/>
                <w:lang w:val="es-MX"/>
              </w:rPr>
            </w:pPr>
            <w:r w:rsidRPr="001832AE">
              <w:rPr>
                <w:rFonts w:ascii="Calibri" w:hAnsi="Calibri"/>
                <w:color w:val="000000"/>
                <w:sz w:val="12"/>
                <w:szCs w:val="12"/>
              </w:rPr>
              <w:t>$1,250.00</w:t>
            </w:r>
          </w:p>
        </w:tc>
      </w:tr>
      <w:tr w:rsidR="001832AE" w:rsidRPr="0039254D" w14:paraId="23FC9FC7" w14:textId="55600D73" w:rsidTr="00076115">
        <w:trPr>
          <w:trHeight w:val="20"/>
          <w:jc w:val="center"/>
        </w:trPr>
        <w:tc>
          <w:tcPr>
            <w:tcW w:w="345" w:type="pct"/>
            <w:shd w:val="clear" w:color="auto" w:fill="auto"/>
          </w:tcPr>
          <w:p w14:paraId="1C6EC889"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21</w:t>
            </w:r>
          </w:p>
        </w:tc>
        <w:tc>
          <w:tcPr>
            <w:tcW w:w="2049" w:type="pct"/>
            <w:shd w:val="clear" w:color="auto" w:fill="auto"/>
          </w:tcPr>
          <w:p w14:paraId="610FE1BF" w14:textId="1B97A6CA" w:rsidR="001832AE" w:rsidRPr="00F96D53" w:rsidRDefault="001832AE" w:rsidP="001832AE">
            <w:pPr>
              <w:autoSpaceDE w:val="0"/>
              <w:autoSpaceDN w:val="0"/>
              <w:adjustRightInd w:val="0"/>
              <w:rPr>
                <w:rFonts w:asciiTheme="minorHAnsi" w:hAnsiTheme="minorHAnsi" w:cs="Arial"/>
                <w:sz w:val="12"/>
                <w:szCs w:val="12"/>
                <w:lang w:val="es-MX"/>
              </w:rPr>
            </w:pPr>
            <w:r w:rsidRPr="00F96D53">
              <w:rPr>
                <w:rFonts w:asciiTheme="minorHAnsi" w:hAnsiTheme="minorHAnsi" w:cs="Arial"/>
                <w:sz w:val="12"/>
                <w:szCs w:val="12"/>
                <w:lang w:val="es-MX"/>
              </w:rPr>
              <w:t>SUMINISTRO E INSTALACION DE CODO RIGIDO 4” RANURADO APROBADO UL/FM.</w:t>
            </w:r>
          </w:p>
        </w:tc>
        <w:tc>
          <w:tcPr>
            <w:tcW w:w="414" w:type="pct"/>
            <w:shd w:val="clear" w:color="auto" w:fill="auto"/>
          </w:tcPr>
          <w:p w14:paraId="39543C25" w14:textId="58863D10"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6F943686" w14:textId="30E18008"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649" w:type="pct"/>
            <w:vMerge/>
            <w:shd w:val="clear" w:color="auto" w:fill="auto"/>
            <w:vAlign w:val="center"/>
          </w:tcPr>
          <w:p w14:paraId="66563D1D" w14:textId="201EBAE1" w:rsidR="001832AE" w:rsidRPr="0039254D" w:rsidRDefault="001832AE" w:rsidP="001832AE">
            <w:pPr>
              <w:jc w:val="center"/>
              <w:rPr>
                <w:rFonts w:asciiTheme="minorHAnsi" w:hAnsiTheme="minorHAnsi" w:cs="Arial"/>
                <w:b/>
                <w:sz w:val="12"/>
                <w:szCs w:val="12"/>
                <w:highlight w:val="lightGray"/>
                <w:lang w:val="es-MX"/>
              </w:rPr>
            </w:pPr>
          </w:p>
        </w:tc>
        <w:tc>
          <w:tcPr>
            <w:tcW w:w="694" w:type="pct"/>
            <w:shd w:val="clear" w:color="auto" w:fill="auto"/>
          </w:tcPr>
          <w:p w14:paraId="15737EAB" w14:textId="3334A634" w:rsidR="001832AE" w:rsidRPr="001832AE" w:rsidRDefault="001832AE" w:rsidP="001832AE">
            <w:pPr>
              <w:jc w:val="right"/>
              <w:rPr>
                <w:rFonts w:asciiTheme="minorHAnsi" w:hAnsiTheme="minorHAnsi" w:cs="Arial"/>
                <w:b/>
                <w:sz w:val="12"/>
                <w:szCs w:val="12"/>
                <w:highlight w:val="lightGray"/>
                <w:lang w:val="es-MX"/>
              </w:rPr>
            </w:pPr>
            <w:r w:rsidRPr="001832AE">
              <w:rPr>
                <w:rFonts w:ascii="Calibri" w:hAnsi="Calibri"/>
                <w:color w:val="000000"/>
                <w:sz w:val="12"/>
                <w:szCs w:val="12"/>
              </w:rPr>
              <w:t>$980.00</w:t>
            </w:r>
          </w:p>
        </w:tc>
        <w:tc>
          <w:tcPr>
            <w:tcW w:w="487" w:type="pct"/>
            <w:shd w:val="clear" w:color="auto" w:fill="auto"/>
          </w:tcPr>
          <w:p w14:paraId="60F0D8F5" w14:textId="6F7FFA9F" w:rsidR="001832AE" w:rsidRPr="001832AE" w:rsidRDefault="001832AE" w:rsidP="001832AE">
            <w:pPr>
              <w:jc w:val="right"/>
              <w:rPr>
                <w:rFonts w:asciiTheme="minorHAnsi" w:hAnsiTheme="minorHAnsi" w:cs="Arial"/>
                <w:b/>
                <w:sz w:val="12"/>
                <w:szCs w:val="12"/>
                <w:highlight w:val="lightGray"/>
                <w:lang w:val="es-MX"/>
              </w:rPr>
            </w:pPr>
            <w:r w:rsidRPr="001832AE">
              <w:rPr>
                <w:rFonts w:ascii="Calibri" w:hAnsi="Calibri"/>
                <w:color w:val="000000"/>
                <w:sz w:val="12"/>
                <w:szCs w:val="12"/>
              </w:rPr>
              <w:t>$1,960.00</w:t>
            </w:r>
          </w:p>
        </w:tc>
      </w:tr>
      <w:tr w:rsidR="001832AE" w:rsidRPr="0039254D" w14:paraId="1B6AE317" w14:textId="12C01A3B" w:rsidTr="00076115">
        <w:trPr>
          <w:trHeight w:val="20"/>
          <w:jc w:val="center"/>
        </w:trPr>
        <w:tc>
          <w:tcPr>
            <w:tcW w:w="345" w:type="pct"/>
            <w:shd w:val="clear" w:color="auto" w:fill="auto"/>
          </w:tcPr>
          <w:p w14:paraId="2D8A5AC1"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22</w:t>
            </w:r>
          </w:p>
        </w:tc>
        <w:tc>
          <w:tcPr>
            <w:tcW w:w="2049" w:type="pct"/>
            <w:shd w:val="clear" w:color="auto" w:fill="auto"/>
          </w:tcPr>
          <w:p w14:paraId="2FC86034" w14:textId="783E3608" w:rsidR="001832AE" w:rsidRPr="00FC5DDB" w:rsidRDefault="001832AE" w:rsidP="001832AE">
            <w:pPr>
              <w:autoSpaceDE w:val="0"/>
              <w:autoSpaceDN w:val="0"/>
              <w:adjustRightInd w:val="0"/>
              <w:rPr>
                <w:rFonts w:asciiTheme="minorHAnsi" w:hAnsiTheme="minorHAnsi" w:cs="Arial"/>
                <w:sz w:val="12"/>
                <w:szCs w:val="12"/>
                <w:lang w:val="es-MX"/>
              </w:rPr>
            </w:pPr>
            <w:r w:rsidRPr="00FC5DDB">
              <w:rPr>
                <w:rFonts w:asciiTheme="minorHAnsi" w:hAnsiTheme="minorHAnsi" w:cs="Arial"/>
                <w:sz w:val="12"/>
                <w:szCs w:val="12"/>
                <w:lang w:val="es-MX"/>
              </w:rPr>
              <w:t>SUMINISTRO E INSTALACION DE VALVULA DE MARIPOSA 4” RANURADA APROBADA UL/FM.</w:t>
            </w:r>
          </w:p>
        </w:tc>
        <w:tc>
          <w:tcPr>
            <w:tcW w:w="414" w:type="pct"/>
            <w:shd w:val="clear" w:color="auto" w:fill="auto"/>
          </w:tcPr>
          <w:p w14:paraId="351F664F" w14:textId="3B0C3250"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10A4C01D" w14:textId="5DF2FFB3"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4CF43A1E" w14:textId="55F3FCEA"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506673F5" w14:textId="7745FC46"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$5,500.00</w:t>
            </w:r>
          </w:p>
        </w:tc>
        <w:tc>
          <w:tcPr>
            <w:tcW w:w="487" w:type="pct"/>
            <w:shd w:val="clear" w:color="auto" w:fill="auto"/>
          </w:tcPr>
          <w:p w14:paraId="6EBAFA22" w14:textId="4368871D"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$5,500.00</w:t>
            </w:r>
          </w:p>
        </w:tc>
      </w:tr>
      <w:tr w:rsidR="001832AE" w:rsidRPr="0039254D" w14:paraId="2365F0DC" w14:textId="161AED1B" w:rsidTr="00076115">
        <w:trPr>
          <w:trHeight w:val="20"/>
          <w:jc w:val="center"/>
        </w:trPr>
        <w:tc>
          <w:tcPr>
            <w:tcW w:w="345" w:type="pct"/>
            <w:shd w:val="clear" w:color="auto" w:fill="auto"/>
          </w:tcPr>
          <w:p w14:paraId="6E96B8ED"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23</w:t>
            </w:r>
          </w:p>
        </w:tc>
        <w:tc>
          <w:tcPr>
            <w:tcW w:w="2049" w:type="pct"/>
            <w:shd w:val="clear" w:color="auto" w:fill="auto"/>
          </w:tcPr>
          <w:p w14:paraId="2741588E" w14:textId="3FDEEC3A" w:rsidR="001832AE" w:rsidRPr="003F6766" w:rsidRDefault="001832AE" w:rsidP="001832AE">
            <w:pPr>
              <w:autoSpaceDE w:val="0"/>
              <w:autoSpaceDN w:val="0"/>
              <w:adjustRightInd w:val="0"/>
              <w:rPr>
                <w:rFonts w:asciiTheme="minorHAnsi" w:hAnsiTheme="minorHAnsi" w:cs="Arial"/>
                <w:sz w:val="12"/>
                <w:szCs w:val="12"/>
                <w:lang w:val="es-MX"/>
              </w:rPr>
            </w:pPr>
            <w:r w:rsidRPr="003F6766">
              <w:rPr>
                <w:rFonts w:asciiTheme="minorHAnsi" w:hAnsiTheme="minorHAnsi" w:cs="Arial"/>
                <w:sz w:val="12"/>
                <w:szCs w:val="12"/>
                <w:lang w:val="es-MX"/>
              </w:rPr>
              <w:t>SUMINISTRO E INSTALACION DE VALVULA CHECK RANURADA 4” APROBADA UL/FM</w:t>
            </w:r>
          </w:p>
        </w:tc>
        <w:tc>
          <w:tcPr>
            <w:tcW w:w="414" w:type="pct"/>
            <w:shd w:val="clear" w:color="auto" w:fill="auto"/>
          </w:tcPr>
          <w:p w14:paraId="10EF0E30" w14:textId="4D616A7B"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3E000FAB" w14:textId="2D3EBD7D"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649" w:type="pct"/>
            <w:vMerge/>
            <w:shd w:val="clear" w:color="auto" w:fill="auto"/>
            <w:vAlign w:val="center"/>
          </w:tcPr>
          <w:p w14:paraId="0404D2BF" w14:textId="0C3A792C"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4815A8B3" w14:textId="509FF0BE"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$5,500.00</w:t>
            </w:r>
          </w:p>
        </w:tc>
        <w:tc>
          <w:tcPr>
            <w:tcW w:w="487" w:type="pct"/>
            <w:shd w:val="clear" w:color="auto" w:fill="auto"/>
          </w:tcPr>
          <w:p w14:paraId="2206D6F0" w14:textId="0F28728D"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$11,000.00</w:t>
            </w:r>
          </w:p>
        </w:tc>
      </w:tr>
      <w:tr w:rsidR="001832AE" w:rsidRPr="0039254D" w14:paraId="36B693E2" w14:textId="7B707C84" w:rsidTr="00076115">
        <w:trPr>
          <w:trHeight w:val="20"/>
          <w:jc w:val="center"/>
        </w:trPr>
        <w:tc>
          <w:tcPr>
            <w:tcW w:w="345" w:type="pct"/>
            <w:shd w:val="clear" w:color="auto" w:fill="auto"/>
          </w:tcPr>
          <w:p w14:paraId="18D5E451"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24</w:t>
            </w:r>
          </w:p>
        </w:tc>
        <w:tc>
          <w:tcPr>
            <w:tcW w:w="2049" w:type="pct"/>
            <w:shd w:val="clear" w:color="auto" w:fill="auto"/>
          </w:tcPr>
          <w:p w14:paraId="60A4BA56" w14:textId="15A4BD1B" w:rsidR="001832AE" w:rsidRPr="003F6766" w:rsidRDefault="001832AE" w:rsidP="001832AE">
            <w:pPr>
              <w:autoSpaceDE w:val="0"/>
              <w:autoSpaceDN w:val="0"/>
              <w:adjustRightInd w:val="0"/>
              <w:rPr>
                <w:rFonts w:asciiTheme="minorHAnsi" w:hAnsiTheme="minorHAnsi" w:cs="Arial"/>
                <w:sz w:val="12"/>
                <w:szCs w:val="12"/>
                <w:lang w:val="es-MX"/>
              </w:rPr>
            </w:pPr>
            <w:r w:rsidRPr="003F6766">
              <w:rPr>
                <w:rFonts w:asciiTheme="minorHAnsi" w:hAnsiTheme="minorHAnsi" w:cs="Arial"/>
                <w:sz w:val="12"/>
                <w:szCs w:val="12"/>
                <w:lang w:val="es-MX"/>
              </w:rPr>
              <w:t>SUMINISTRO E INSTALACION DE COPLE RIGIDO 4” RANURADO APROBADO UL/FM.</w:t>
            </w:r>
          </w:p>
        </w:tc>
        <w:tc>
          <w:tcPr>
            <w:tcW w:w="414" w:type="pct"/>
            <w:shd w:val="clear" w:color="auto" w:fill="auto"/>
          </w:tcPr>
          <w:p w14:paraId="2A8D56F3" w14:textId="777CE5D8"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0B4D7CBA" w14:textId="1C770600"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15</w:t>
            </w:r>
          </w:p>
        </w:tc>
        <w:tc>
          <w:tcPr>
            <w:tcW w:w="649" w:type="pct"/>
            <w:vMerge/>
            <w:shd w:val="clear" w:color="auto" w:fill="auto"/>
            <w:vAlign w:val="center"/>
          </w:tcPr>
          <w:p w14:paraId="495809D2" w14:textId="3A47507F"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517DA37E" w14:textId="4FF7269E"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$420.00</w:t>
            </w:r>
          </w:p>
        </w:tc>
        <w:tc>
          <w:tcPr>
            <w:tcW w:w="487" w:type="pct"/>
            <w:shd w:val="clear" w:color="auto" w:fill="auto"/>
          </w:tcPr>
          <w:p w14:paraId="2565D129" w14:textId="7D99B5AA"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$6,300.00</w:t>
            </w:r>
          </w:p>
        </w:tc>
      </w:tr>
      <w:tr w:rsidR="001832AE" w:rsidRPr="0039254D" w14:paraId="23DD120E" w14:textId="4E15D973" w:rsidTr="00076115">
        <w:trPr>
          <w:trHeight w:val="20"/>
          <w:jc w:val="center"/>
        </w:trPr>
        <w:tc>
          <w:tcPr>
            <w:tcW w:w="345" w:type="pct"/>
            <w:shd w:val="clear" w:color="auto" w:fill="auto"/>
          </w:tcPr>
          <w:p w14:paraId="1554144E"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25</w:t>
            </w:r>
          </w:p>
        </w:tc>
        <w:tc>
          <w:tcPr>
            <w:tcW w:w="2049" w:type="pct"/>
            <w:shd w:val="clear" w:color="auto" w:fill="auto"/>
          </w:tcPr>
          <w:p w14:paraId="559BA796" w14:textId="018064FA" w:rsidR="001832AE" w:rsidRPr="000D3FBE" w:rsidRDefault="001832AE" w:rsidP="001832AE">
            <w:pPr>
              <w:autoSpaceDE w:val="0"/>
              <w:autoSpaceDN w:val="0"/>
              <w:adjustRightInd w:val="0"/>
              <w:rPr>
                <w:rFonts w:asciiTheme="minorHAnsi" w:hAnsiTheme="minorHAnsi" w:cs="Arial"/>
                <w:sz w:val="12"/>
                <w:szCs w:val="12"/>
                <w:lang w:val="es-MX"/>
              </w:rPr>
            </w:pPr>
            <w:r w:rsidRPr="000D3FBE">
              <w:rPr>
                <w:rFonts w:asciiTheme="minorHAnsi" w:hAnsiTheme="minorHAnsi" w:cs="Arial"/>
                <w:sz w:val="12"/>
                <w:szCs w:val="12"/>
                <w:lang w:val="es-MX"/>
              </w:rPr>
              <w:t>SUMINISTRO E INSTALACION DE DETECTOR DE FLUJO DIAMETRO 4”, APROBADO UL/FM.</w:t>
            </w:r>
          </w:p>
        </w:tc>
        <w:tc>
          <w:tcPr>
            <w:tcW w:w="414" w:type="pct"/>
            <w:shd w:val="clear" w:color="auto" w:fill="auto"/>
          </w:tcPr>
          <w:p w14:paraId="4F79089F" w14:textId="1FBEB17F"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714CA183" w14:textId="71AC17F8"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20BD5B08" w14:textId="5CE7E4DD"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1B59FA2E" w14:textId="51915FC4"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$4,000.00</w:t>
            </w:r>
          </w:p>
        </w:tc>
        <w:tc>
          <w:tcPr>
            <w:tcW w:w="487" w:type="pct"/>
            <w:shd w:val="clear" w:color="auto" w:fill="auto"/>
          </w:tcPr>
          <w:p w14:paraId="3743FC86" w14:textId="7E1BD86A"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$4,000.00</w:t>
            </w:r>
          </w:p>
        </w:tc>
      </w:tr>
      <w:tr w:rsidR="001832AE" w:rsidRPr="0039254D" w14:paraId="5F63D428" w14:textId="463B8229" w:rsidTr="00076115">
        <w:trPr>
          <w:trHeight w:val="20"/>
          <w:jc w:val="center"/>
        </w:trPr>
        <w:tc>
          <w:tcPr>
            <w:tcW w:w="345" w:type="pct"/>
            <w:shd w:val="clear" w:color="auto" w:fill="auto"/>
          </w:tcPr>
          <w:p w14:paraId="730A797A"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26</w:t>
            </w:r>
          </w:p>
        </w:tc>
        <w:tc>
          <w:tcPr>
            <w:tcW w:w="2049" w:type="pct"/>
            <w:shd w:val="clear" w:color="auto" w:fill="auto"/>
          </w:tcPr>
          <w:p w14:paraId="73E327B7" w14:textId="610248B7" w:rsidR="001832AE" w:rsidRPr="000D3FBE" w:rsidRDefault="001832AE" w:rsidP="001832AE">
            <w:pPr>
              <w:autoSpaceDE w:val="0"/>
              <w:autoSpaceDN w:val="0"/>
              <w:adjustRightInd w:val="0"/>
              <w:rPr>
                <w:rFonts w:asciiTheme="minorHAnsi" w:hAnsiTheme="minorHAnsi" w:cs="Arial"/>
                <w:sz w:val="12"/>
                <w:szCs w:val="12"/>
                <w:lang w:val="es-MX"/>
              </w:rPr>
            </w:pPr>
            <w:r w:rsidRPr="000D3FBE">
              <w:rPr>
                <w:rFonts w:asciiTheme="minorHAnsi" w:hAnsiTheme="minorHAnsi" w:cs="Arial"/>
                <w:sz w:val="12"/>
                <w:szCs w:val="12"/>
                <w:lang w:val="es-MX"/>
              </w:rPr>
              <w:t>MINIMODULO, MARCA NOTIFIER, INCLUYE PROGRAMACION EN TABLERO, APROBADO UL/FM.</w:t>
            </w:r>
          </w:p>
        </w:tc>
        <w:tc>
          <w:tcPr>
            <w:tcW w:w="414" w:type="pct"/>
            <w:shd w:val="clear" w:color="auto" w:fill="auto"/>
          </w:tcPr>
          <w:p w14:paraId="6C7794FC" w14:textId="0FC78092"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429B6AFA" w14:textId="739C0A79"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2</w:t>
            </w:r>
          </w:p>
        </w:tc>
        <w:tc>
          <w:tcPr>
            <w:tcW w:w="649" w:type="pct"/>
            <w:vMerge/>
            <w:shd w:val="clear" w:color="auto" w:fill="auto"/>
            <w:vAlign w:val="center"/>
          </w:tcPr>
          <w:p w14:paraId="2A8DFD26" w14:textId="4743CC20"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24356895" w14:textId="515861FA"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$1,500.00</w:t>
            </w:r>
          </w:p>
        </w:tc>
        <w:tc>
          <w:tcPr>
            <w:tcW w:w="487" w:type="pct"/>
            <w:shd w:val="clear" w:color="auto" w:fill="auto"/>
          </w:tcPr>
          <w:p w14:paraId="73FD44CB" w14:textId="70FDE1AF"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$3,000.00</w:t>
            </w:r>
          </w:p>
        </w:tc>
      </w:tr>
      <w:tr w:rsidR="001832AE" w:rsidRPr="0039254D" w14:paraId="3B5551AB" w14:textId="56452125" w:rsidTr="00076115">
        <w:trPr>
          <w:trHeight w:val="20"/>
          <w:jc w:val="center"/>
        </w:trPr>
        <w:tc>
          <w:tcPr>
            <w:tcW w:w="345" w:type="pct"/>
            <w:shd w:val="clear" w:color="auto" w:fill="auto"/>
          </w:tcPr>
          <w:p w14:paraId="13CEEC7C"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lastRenderedPageBreak/>
              <w:t>27</w:t>
            </w:r>
          </w:p>
        </w:tc>
        <w:tc>
          <w:tcPr>
            <w:tcW w:w="2049" w:type="pct"/>
            <w:shd w:val="clear" w:color="auto" w:fill="auto"/>
          </w:tcPr>
          <w:p w14:paraId="0452FE62" w14:textId="440AEEB7" w:rsidR="001832AE" w:rsidRPr="000D3FBE" w:rsidRDefault="001832AE" w:rsidP="001832AE">
            <w:pPr>
              <w:autoSpaceDE w:val="0"/>
              <w:autoSpaceDN w:val="0"/>
              <w:adjustRightInd w:val="0"/>
              <w:rPr>
                <w:rFonts w:asciiTheme="minorHAnsi" w:hAnsiTheme="minorHAnsi" w:cs="Arial"/>
                <w:sz w:val="12"/>
                <w:szCs w:val="12"/>
                <w:lang w:val="es-MX"/>
              </w:rPr>
            </w:pPr>
            <w:r w:rsidRPr="000D3FBE">
              <w:rPr>
                <w:rFonts w:asciiTheme="minorHAnsi" w:hAnsiTheme="minorHAnsi" w:cs="Arial"/>
                <w:sz w:val="12"/>
                <w:szCs w:val="12"/>
                <w:lang w:val="es-MX"/>
              </w:rPr>
              <w:t>TUBERIA CONDUIT PARED GRUESA, 3/4” DIAMETRO.</w:t>
            </w:r>
          </w:p>
        </w:tc>
        <w:tc>
          <w:tcPr>
            <w:tcW w:w="414" w:type="pct"/>
            <w:shd w:val="clear" w:color="auto" w:fill="auto"/>
          </w:tcPr>
          <w:p w14:paraId="7EF5A4F4" w14:textId="7274AB75"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METRO</w:t>
            </w:r>
          </w:p>
        </w:tc>
        <w:tc>
          <w:tcPr>
            <w:tcW w:w="362" w:type="pct"/>
            <w:shd w:val="clear" w:color="auto" w:fill="auto"/>
          </w:tcPr>
          <w:p w14:paraId="30C61D0D" w14:textId="00E2A490"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lang w:val="es-MX"/>
              </w:rPr>
              <w:t>3</w:t>
            </w:r>
          </w:p>
        </w:tc>
        <w:tc>
          <w:tcPr>
            <w:tcW w:w="649" w:type="pct"/>
            <w:vMerge/>
            <w:shd w:val="clear" w:color="auto" w:fill="auto"/>
            <w:vAlign w:val="center"/>
          </w:tcPr>
          <w:p w14:paraId="6253A4FC" w14:textId="0EFAB94D" w:rsidR="001832AE" w:rsidRPr="0039254D" w:rsidRDefault="001832AE" w:rsidP="001832AE">
            <w:pPr>
              <w:jc w:val="center"/>
              <w:rPr>
                <w:rFonts w:asciiTheme="minorHAnsi" w:hAnsiTheme="minorHAnsi" w:cs="Arial"/>
                <w:sz w:val="12"/>
                <w:szCs w:val="12"/>
                <w:lang w:val="es-MX"/>
              </w:rPr>
            </w:pPr>
          </w:p>
        </w:tc>
        <w:tc>
          <w:tcPr>
            <w:tcW w:w="694" w:type="pct"/>
            <w:shd w:val="clear" w:color="auto" w:fill="auto"/>
          </w:tcPr>
          <w:p w14:paraId="3DED4850" w14:textId="504D424C"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$180.00</w:t>
            </w:r>
          </w:p>
        </w:tc>
        <w:tc>
          <w:tcPr>
            <w:tcW w:w="487" w:type="pct"/>
            <w:shd w:val="clear" w:color="auto" w:fill="auto"/>
          </w:tcPr>
          <w:p w14:paraId="35157CF5" w14:textId="62934EF8"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$540.00</w:t>
            </w:r>
          </w:p>
        </w:tc>
      </w:tr>
      <w:tr w:rsidR="001832AE" w:rsidRPr="0039254D" w14:paraId="794C542E" w14:textId="146787CB" w:rsidTr="00076115">
        <w:trPr>
          <w:trHeight w:val="20"/>
          <w:jc w:val="center"/>
        </w:trPr>
        <w:tc>
          <w:tcPr>
            <w:tcW w:w="345" w:type="pct"/>
            <w:shd w:val="clear" w:color="auto" w:fill="auto"/>
          </w:tcPr>
          <w:p w14:paraId="532ACDB5"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28</w:t>
            </w:r>
          </w:p>
        </w:tc>
        <w:tc>
          <w:tcPr>
            <w:tcW w:w="2049" w:type="pct"/>
            <w:shd w:val="clear" w:color="auto" w:fill="auto"/>
          </w:tcPr>
          <w:p w14:paraId="2C2288A0" w14:textId="3C836C80" w:rsidR="001832AE" w:rsidRPr="0090429A" w:rsidRDefault="001832AE" w:rsidP="001832AE">
            <w:pPr>
              <w:autoSpaceDE w:val="0"/>
              <w:autoSpaceDN w:val="0"/>
              <w:adjustRightInd w:val="0"/>
              <w:rPr>
                <w:rFonts w:asciiTheme="minorHAnsi" w:hAnsiTheme="minorHAnsi" w:cs="Arial"/>
                <w:sz w:val="12"/>
                <w:szCs w:val="12"/>
                <w:lang w:val="es-MX"/>
              </w:rPr>
            </w:pPr>
            <w:r w:rsidRPr="0090429A">
              <w:rPr>
                <w:rFonts w:asciiTheme="minorHAnsi" w:hAnsiTheme="minorHAnsi" w:cs="Arial"/>
                <w:sz w:val="12"/>
                <w:szCs w:val="12"/>
                <w:lang w:val="es-MX"/>
              </w:rPr>
              <w:t>SUMINISTRO E INSTALACION DE TOMA SIAMESA 4”.</w:t>
            </w:r>
          </w:p>
        </w:tc>
        <w:tc>
          <w:tcPr>
            <w:tcW w:w="414" w:type="pct"/>
            <w:shd w:val="clear" w:color="auto" w:fill="auto"/>
          </w:tcPr>
          <w:p w14:paraId="43E01CDE" w14:textId="69BFA178"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07C05A14" w14:textId="77A279EB"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1ED6E05C" w14:textId="43A37200" w:rsidR="001832AE" w:rsidRPr="0039254D" w:rsidRDefault="001832AE" w:rsidP="001832AE">
            <w:pPr>
              <w:jc w:val="center"/>
              <w:rPr>
                <w:rFonts w:asciiTheme="minorHAnsi" w:hAnsiTheme="minorHAnsi" w:cs="Arial"/>
                <w:b/>
                <w:sz w:val="12"/>
                <w:szCs w:val="12"/>
                <w:lang w:val="es-MX"/>
              </w:rPr>
            </w:pPr>
          </w:p>
        </w:tc>
        <w:tc>
          <w:tcPr>
            <w:tcW w:w="694" w:type="pct"/>
            <w:shd w:val="clear" w:color="auto" w:fill="auto"/>
          </w:tcPr>
          <w:p w14:paraId="3469F327" w14:textId="45CBE0CB"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$3,750.00</w:t>
            </w:r>
          </w:p>
        </w:tc>
        <w:tc>
          <w:tcPr>
            <w:tcW w:w="487" w:type="pct"/>
            <w:shd w:val="clear" w:color="auto" w:fill="auto"/>
          </w:tcPr>
          <w:p w14:paraId="62D1207B" w14:textId="54F43B0A"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$3,750.00</w:t>
            </w:r>
          </w:p>
        </w:tc>
      </w:tr>
      <w:tr w:rsidR="001832AE" w:rsidRPr="0039254D" w14:paraId="7F613606" w14:textId="0BD7EF32" w:rsidTr="00076115">
        <w:trPr>
          <w:trHeight w:val="20"/>
          <w:jc w:val="center"/>
        </w:trPr>
        <w:tc>
          <w:tcPr>
            <w:tcW w:w="345" w:type="pct"/>
            <w:shd w:val="clear" w:color="auto" w:fill="auto"/>
          </w:tcPr>
          <w:p w14:paraId="00465B48"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29</w:t>
            </w:r>
          </w:p>
        </w:tc>
        <w:tc>
          <w:tcPr>
            <w:tcW w:w="2049" w:type="pct"/>
            <w:shd w:val="clear" w:color="auto" w:fill="auto"/>
          </w:tcPr>
          <w:p w14:paraId="2628824B" w14:textId="01FF8D97" w:rsidR="001832AE" w:rsidRPr="0090429A" w:rsidRDefault="001832AE" w:rsidP="001832AE">
            <w:pPr>
              <w:autoSpaceDE w:val="0"/>
              <w:autoSpaceDN w:val="0"/>
              <w:adjustRightInd w:val="0"/>
              <w:rPr>
                <w:rFonts w:asciiTheme="minorHAnsi" w:hAnsiTheme="minorHAnsi" w:cs="Arial"/>
                <w:sz w:val="12"/>
                <w:szCs w:val="12"/>
                <w:lang w:val="es-MX"/>
              </w:rPr>
            </w:pPr>
            <w:r w:rsidRPr="0090429A">
              <w:rPr>
                <w:rFonts w:asciiTheme="minorHAnsi" w:hAnsiTheme="minorHAnsi" w:cs="Arial"/>
                <w:sz w:val="12"/>
                <w:szCs w:val="12"/>
                <w:lang w:val="es-MX"/>
              </w:rPr>
              <w:t>SUMINISTRO E INSTALACION DE TEE 4” RANURADO APROBADO UL/FM.</w:t>
            </w:r>
          </w:p>
        </w:tc>
        <w:tc>
          <w:tcPr>
            <w:tcW w:w="414" w:type="pct"/>
            <w:shd w:val="clear" w:color="auto" w:fill="auto"/>
          </w:tcPr>
          <w:p w14:paraId="7B1B465E" w14:textId="3A876693"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60678B8B" w14:textId="7776E293"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1</w:t>
            </w:r>
          </w:p>
        </w:tc>
        <w:tc>
          <w:tcPr>
            <w:tcW w:w="649" w:type="pct"/>
            <w:vMerge/>
            <w:shd w:val="clear" w:color="auto" w:fill="auto"/>
            <w:vAlign w:val="center"/>
          </w:tcPr>
          <w:p w14:paraId="5721FF79" w14:textId="70593839" w:rsidR="001832AE" w:rsidRPr="0039254D" w:rsidRDefault="001832AE" w:rsidP="001832AE">
            <w:pPr>
              <w:jc w:val="center"/>
              <w:rPr>
                <w:rFonts w:asciiTheme="minorHAnsi" w:hAnsiTheme="minorHAnsi" w:cs="Arial"/>
                <w:b/>
                <w:sz w:val="12"/>
                <w:szCs w:val="12"/>
                <w:lang w:val="es-MX"/>
              </w:rPr>
            </w:pPr>
          </w:p>
        </w:tc>
        <w:tc>
          <w:tcPr>
            <w:tcW w:w="694" w:type="pct"/>
            <w:shd w:val="clear" w:color="auto" w:fill="auto"/>
          </w:tcPr>
          <w:p w14:paraId="4E529DE5" w14:textId="17BA48B2"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$1,250.00</w:t>
            </w:r>
          </w:p>
        </w:tc>
        <w:tc>
          <w:tcPr>
            <w:tcW w:w="487" w:type="pct"/>
            <w:shd w:val="clear" w:color="auto" w:fill="auto"/>
          </w:tcPr>
          <w:p w14:paraId="760002D7" w14:textId="301C097C"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$1,250.00</w:t>
            </w:r>
          </w:p>
        </w:tc>
      </w:tr>
      <w:tr w:rsidR="001832AE" w:rsidRPr="0039254D" w14:paraId="2301072D" w14:textId="7979DC5A" w:rsidTr="00076115">
        <w:trPr>
          <w:trHeight w:val="20"/>
          <w:jc w:val="center"/>
        </w:trPr>
        <w:tc>
          <w:tcPr>
            <w:tcW w:w="345" w:type="pct"/>
            <w:shd w:val="clear" w:color="auto" w:fill="auto"/>
          </w:tcPr>
          <w:p w14:paraId="4F627EE9" w14:textId="77777777" w:rsidR="001832AE" w:rsidRPr="0039254D" w:rsidRDefault="001832AE" w:rsidP="001832AE">
            <w:pPr>
              <w:jc w:val="center"/>
              <w:rPr>
                <w:rFonts w:asciiTheme="minorHAnsi" w:hAnsiTheme="minorHAnsi" w:cs="Arial"/>
                <w:sz w:val="12"/>
                <w:szCs w:val="12"/>
                <w:lang w:val="es-MX"/>
              </w:rPr>
            </w:pPr>
            <w:r w:rsidRPr="0039254D">
              <w:rPr>
                <w:rFonts w:asciiTheme="minorHAnsi" w:hAnsiTheme="minorHAnsi" w:cs="Arial"/>
                <w:sz w:val="12"/>
                <w:szCs w:val="12"/>
                <w:lang w:val="es-MX"/>
              </w:rPr>
              <w:t>30</w:t>
            </w:r>
          </w:p>
        </w:tc>
        <w:tc>
          <w:tcPr>
            <w:tcW w:w="2049" w:type="pct"/>
            <w:shd w:val="clear" w:color="auto" w:fill="auto"/>
          </w:tcPr>
          <w:p w14:paraId="10AB9EDE" w14:textId="4E9D7F3A" w:rsidR="001832AE" w:rsidRPr="00246786" w:rsidRDefault="001832AE" w:rsidP="001832AE">
            <w:pPr>
              <w:autoSpaceDE w:val="0"/>
              <w:autoSpaceDN w:val="0"/>
              <w:adjustRightInd w:val="0"/>
              <w:rPr>
                <w:rFonts w:asciiTheme="minorHAnsi" w:hAnsiTheme="minorHAnsi" w:cs="Arial"/>
                <w:sz w:val="12"/>
                <w:szCs w:val="12"/>
                <w:lang w:val="es-MX"/>
              </w:rPr>
            </w:pPr>
            <w:r w:rsidRPr="00246786">
              <w:rPr>
                <w:rFonts w:asciiTheme="minorHAnsi" w:hAnsiTheme="minorHAnsi" w:cs="Arial"/>
                <w:sz w:val="12"/>
                <w:szCs w:val="12"/>
                <w:lang w:val="es-MX"/>
              </w:rPr>
              <w:t>SUMINISTRO E INSTALACION DE CODO RIGIDO 4” RANURADO APROBADO UL/FM.</w:t>
            </w:r>
          </w:p>
        </w:tc>
        <w:tc>
          <w:tcPr>
            <w:tcW w:w="414" w:type="pct"/>
            <w:shd w:val="clear" w:color="auto" w:fill="auto"/>
          </w:tcPr>
          <w:p w14:paraId="22FA658B" w14:textId="293D1B7D"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7B16567E" w14:textId="698E180F" w:rsidR="001832AE" w:rsidRPr="0039254D" w:rsidRDefault="001832AE" w:rsidP="001832AE">
            <w:pPr>
              <w:jc w:val="center"/>
              <w:rPr>
                <w:rFonts w:asciiTheme="minorHAnsi" w:hAnsiTheme="minorHAnsi" w:cs="Arial"/>
                <w:sz w:val="12"/>
                <w:szCs w:val="12"/>
                <w:lang w:val="es-MX"/>
              </w:rPr>
            </w:pPr>
            <w:r>
              <w:rPr>
                <w:rFonts w:asciiTheme="minorHAnsi" w:hAnsiTheme="minorHAnsi" w:cs="Arial"/>
                <w:sz w:val="12"/>
                <w:szCs w:val="12"/>
              </w:rPr>
              <w:t>2</w:t>
            </w:r>
          </w:p>
        </w:tc>
        <w:tc>
          <w:tcPr>
            <w:tcW w:w="649" w:type="pct"/>
            <w:vMerge/>
            <w:shd w:val="clear" w:color="auto" w:fill="auto"/>
            <w:vAlign w:val="center"/>
          </w:tcPr>
          <w:p w14:paraId="7A234049" w14:textId="29CED4D3" w:rsidR="001832AE" w:rsidRPr="0039254D" w:rsidRDefault="001832AE" w:rsidP="001832AE">
            <w:pPr>
              <w:jc w:val="center"/>
              <w:rPr>
                <w:rFonts w:asciiTheme="minorHAnsi" w:hAnsiTheme="minorHAnsi" w:cs="Arial"/>
                <w:b/>
                <w:sz w:val="12"/>
                <w:szCs w:val="12"/>
                <w:lang w:val="es-MX"/>
              </w:rPr>
            </w:pPr>
          </w:p>
        </w:tc>
        <w:tc>
          <w:tcPr>
            <w:tcW w:w="694" w:type="pct"/>
            <w:shd w:val="clear" w:color="auto" w:fill="auto"/>
          </w:tcPr>
          <w:p w14:paraId="35663B5D" w14:textId="4F090379"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$980.00</w:t>
            </w:r>
          </w:p>
        </w:tc>
        <w:tc>
          <w:tcPr>
            <w:tcW w:w="487" w:type="pct"/>
            <w:shd w:val="clear" w:color="auto" w:fill="auto"/>
          </w:tcPr>
          <w:p w14:paraId="5307586A" w14:textId="026BBD1A" w:rsidR="001832AE" w:rsidRPr="001832AE" w:rsidRDefault="001832AE" w:rsidP="001832AE">
            <w:pPr>
              <w:jc w:val="right"/>
              <w:rPr>
                <w:rFonts w:asciiTheme="minorHAnsi" w:hAnsiTheme="minorHAnsi" w:cs="Arial"/>
                <w:sz w:val="12"/>
                <w:szCs w:val="12"/>
                <w:lang w:val="es-MX"/>
              </w:rPr>
            </w:pPr>
            <w:r w:rsidRPr="001832AE">
              <w:rPr>
                <w:rFonts w:ascii="Calibri" w:hAnsi="Calibri"/>
                <w:color w:val="000000"/>
                <w:sz w:val="12"/>
                <w:szCs w:val="12"/>
              </w:rPr>
              <w:t>$1,960.00</w:t>
            </w:r>
          </w:p>
        </w:tc>
      </w:tr>
      <w:tr w:rsidR="00963528" w:rsidRPr="0039254D" w14:paraId="0F227934" w14:textId="5BD7ADC0" w:rsidTr="00076115">
        <w:trPr>
          <w:trHeight w:val="20"/>
          <w:jc w:val="center"/>
        </w:trPr>
        <w:tc>
          <w:tcPr>
            <w:tcW w:w="345" w:type="pct"/>
            <w:shd w:val="clear" w:color="auto" w:fill="auto"/>
          </w:tcPr>
          <w:p w14:paraId="797D164C" w14:textId="77777777" w:rsidR="00963528" w:rsidRPr="0039254D" w:rsidRDefault="00963528" w:rsidP="00963528">
            <w:pPr>
              <w:jc w:val="center"/>
              <w:rPr>
                <w:rFonts w:asciiTheme="minorHAnsi" w:hAnsiTheme="minorHAnsi" w:cs="Arial"/>
                <w:sz w:val="12"/>
                <w:szCs w:val="12"/>
                <w:lang w:val="es-MX"/>
              </w:rPr>
            </w:pPr>
            <w:r w:rsidRPr="0039254D">
              <w:rPr>
                <w:rFonts w:asciiTheme="minorHAnsi" w:hAnsiTheme="minorHAnsi" w:cs="Arial"/>
                <w:sz w:val="12"/>
                <w:szCs w:val="12"/>
                <w:lang w:val="es-MX"/>
              </w:rPr>
              <w:t>31</w:t>
            </w:r>
          </w:p>
        </w:tc>
        <w:tc>
          <w:tcPr>
            <w:tcW w:w="2049" w:type="pct"/>
            <w:shd w:val="clear" w:color="auto" w:fill="auto"/>
          </w:tcPr>
          <w:p w14:paraId="4ECD505A" w14:textId="0F630F55" w:rsidR="00963528" w:rsidRPr="00CA3909" w:rsidRDefault="00963528" w:rsidP="00963528">
            <w:pPr>
              <w:autoSpaceDE w:val="0"/>
              <w:autoSpaceDN w:val="0"/>
              <w:adjustRightInd w:val="0"/>
              <w:rPr>
                <w:rFonts w:asciiTheme="minorHAnsi" w:hAnsiTheme="minorHAnsi" w:cs="Arial"/>
                <w:sz w:val="12"/>
                <w:szCs w:val="12"/>
                <w:lang w:val="es-MX"/>
              </w:rPr>
            </w:pPr>
            <w:r w:rsidRPr="00CA3909">
              <w:rPr>
                <w:rFonts w:asciiTheme="minorHAnsi" w:hAnsiTheme="minorHAnsi" w:cs="Arial"/>
                <w:sz w:val="12"/>
                <w:szCs w:val="12"/>
                <w:lang w:val="es-MX"/>
              </w:rPr>
              <w:t>SUMINISTRO E INSTALACION DE VALVULA DE MARIPOSA 4” RANURADA APROBADA UL/FM.</w:t>
            </w:r>
          </w:p>
        </w:tc>
        <w:tc>
          <w:tcPr>
            <w:tcW w:w="414" w:type="pct"/>
            <w:shd w:val="clear" w:color="auto" w:fill="auto"/>
          </w:tcPr>
          <w:p w14:paraId="35907885" w14:textId="33923106"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026C4868" w14:textId="0A6F8DF5"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rPr>
              <w:t>2</w:t>
            </w:r>
          </w:p>
        </w:tc>
        <w:tc>
          <w:tcPr>
            <w:tcW w:w="649" w:type="pct"/>
            <w:vMerge/>
            <w:shd w:val="clear" w:color="auto" w:fill="auto"/>
            <w:vAlign w:val="center"/>
          </w:tcPr>
          <w:p w14:paraId="6D3EE4C7" w14:textId="7EC76EB3" w:rsidR="00963528" w:rsidRPr="0039254D" w:rsidRDefault="00963528" w:rsidP="00963528">
            <w:pPr>
              <w:jc w:val="center"/>
              <w:rPr>
                <w:rFonts w:asciiTheme="minorHAnsi" w:hAnsiTheme="minorHAnsi" w:cs="Arial"/>
                <w:b/>
                <w:sz w:val="12"/>
                <w:szCs w:val="12"/>
                <w:lang w:val="es-MX"/>
              </w:rPr>
            </w:pPr>
          </w:p>
        </w:tc>
        <w:tc>
          <w:tcPr>
            <w:tcW w:w="694" w:type="pct"/>
            <w:shd w:val="clear" w:color="auto" w:fill="auto"/>
          </w:tcPr>
          <w:p w14:paraId="20DBA347" w14:textId="4316981C" w:rsidR="00963528" w:rsidRPr="00963528" w:rsidRDefault="00963528" w:rsidP="00963528">
            <w:pPr>
              <w:jc w:val="right"/>
              <w:rPr>
                <w:rFonts w:asciiTheme="minorHAnsi" w:hAnsiTheme="minorHAnsi" w:cs="Arial"/>
                <w:sz w:val="12"/>
                <w:szCs w:val="12"/>
                <w:lang w:val="es-MX"/>
              </w:rPr>
            </w:pPr>
            <w:r w:rsidRPr="00963528">
              <w:rPr>
                <w:rFonts w:ascii="Calibri" w:hAnsi="Calibri"/>
                <w:color w:val="000000"/>
                <w:sz w:val="12"/>
                <w:szCs w:val="12"/>
              </w:rPr>
              <w:t>$5,500.00</w:t>
            </w:r>
          </w:p>
        </w:tc>
        <w:tc>
          <w:tcPr>
            <w:tcW w:w="487" w:type="pct"/>
            <w:shd w:val="clear" w:color="auto" w:fill="auto"/>
          </w:tcPr>
          <w:p w14:paraId="7C319762" w14:textId="3CF5E200" w:rsidR="00963528" w:rsidRPr="00963528" w:rsidRDefault="00963528" w:rsidP="00963528">
            <w:pPr>
              <w:jc w:val="right"/>
              <w:rPr>
                <w:rFonts w:asciiTheme="minorHAnsi" w:hAnsiTheme="minorHAnsi" w:cs="Arial"/>
                <w:sz w:val="12"/>
                <w:szCs w:val="12"/>
                <w:lang w:val="es-MX"/>
              </w:rPr>
            </w:pPr>
            <w:r w:rsidRPr="00963528">
              <w:rPr>
                <w:rFonts w:ascii="Calibri" w:hAnsi="Calibri"/>
                <w:color w:val="000000"/>
                <w:sz w:val="12"/>
                <w:szCs w:val="12"/>
              </w:rPr>
              <w:t>$11,000.00</w:t>
            </w:r>
          </w:p>
        </w:tc>
      </w:tr>
      <w:tr w:rsidR="00963528" w:rsidRPr="0039254D" w14:paraId="57232970" w14:textId="15897561" w:rsidTr="00076115">
        <w:trPr>
          <w:trHeight w:val="20"/>
          <w:jc w:val="center"/>
        </w:trPr>
        <w:tc>
          <w:tcPr>
            <w:tcW w:w="345" w:type="pct"/>
            <w:shd w:val="clear" w:color="auto" w:fill="auto"/>
          </w:tcPr>
          <w:p w14:paraId="389074F1" w14:textId="77777777" w:rsidR="00963528" w:rsidRPr="0039254D" w:rsidRDefault="00963528" w:rsidP="00963528">
            <w:pPr>
              <w:jc w:val="center"/>
              <w:rPr>
                <w:rFonts w:asciiTheme="minorHAnsi" w:hAnsiTheme="minorHAnsi" w:cs="Arial"/>
                <w:sz w:val="12"/>
                <w:szCs w:val="12"/>
                <w:lang w:val="es-MX"/>
              </w:rPr>
            </w:pPr>
            <w:r w:rsidRPr="0039254D">
              <w:rPr>
                <w:rFonts w:asciiTheme="minorHAnsi" w:hAnsiTheme="minorHAnsi" w:cs="Arial"/>
                <w:sz w:val="12"/>
                <w:szCs w:val="12"/>
                <w:lang w:val="es-MX"/>
              </w:rPr>
              <w:t>32</w:t>
            </w:r>
          </w:p>
        </w:tc>
        <w:tc>
          <w:tcPr>
            <w:tcW w:w="2049" w:type="pct"/>
            <w:shd w:val="clear" w:color="auto" w:fill="auto"/>
          </w:tcPr>
          <w:p w14:paraId="18E3231C" w14:textId="4CEA2BFF" w:rsidR="00963528" w:rsidRPr="00CA3909" w:rsidRDefault="00963528" w:rsidP="00963528">
            <w:pPr>
              <w:autoSpaceDE w:val="0"/>
              <w:autoSpaceDN w:val="0"/>
              <w:adjustRightInd w:val="0"/>
              <w:rPr>
                <w:rFonts w:asciiTheme="minorHAnsi" w:hAnsiTheme="minorHAnsi" w:cs="Arial"/>
                <w:sz w:val="12"/>
                <w:szCs w:val="12"/>
                <w:lang w:val="es-MX"/>
              </w:rPr>
            </w:pPr>
            <w:r w:rsidRPr="00CA3909">
              <w:rPr>
                <w:rFonts w:asciiTheme="minorHAnsi" w:hAnsiTheme="minorHAnsi" w:cs="Arial"/>
                <w:sz w:val="12"/>
                <w:szCs w:val="12"/>
                <w:lang w:val="es-MX"/>
              </w:rPr>
              <w:t>SUMINISTRO E INSTALACION DE VALVULA CHECK RANURADA 4” APROBADA UL/FM.</w:t>
            </w:r>
          </w:p>
        </w:tc>
        <w:tc>
          <w:tcPr>
            <w:tcW w:w="414" w:type="pct"/>
            <w:shd w:val="clear" w:color="auto" w:fill="auto"/>
          </w:tcPr>
          <w:p w14:paraId="5CC6AFAE" w14:textId="4D92E55A"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4D4E7D21" w14:textId="31342B9B"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rPr>
              <w:t>3</w:t>
            </w:r>
          </w:p>
        </w:tc>
        <w:tc>
          <w:tcPr>
            <w:tcW w:w="649" w:type="pct"/>
            <w:vMerge/>
            <w:shd w:val="clear" w:color="auto" w:fill="auto"/>
            <w:vAlign w:val="center"/>
          </w:tcPr>
          <w:p w14:paraId="4F3A5212" w14:textId="43EED73E" w:rsidR="00963528" w:rsidRPr="0039254D" w:rsidRDefault="00963528" w:rsidP="00963528">
            <w:pPr>
              <w:jc w:val="center"/>
              <w:rPr>
                <w:rFonts w:asciiTheme="minorHAnsi" w:hAnsiTheme="minorHAnsi" w:cs="Arial"/>
                <w:b/>
                <w:sz w:val="12"/>
                <w:szCs w:val="12"/>
                <w:lang w:val="es-MX"/>
              </w:rPr>
            </w:pPr>
          </w:p>
        </w:tc>
        <w:tc>
          <w:tcPr>
            <w:tcW w:w="694" w:type="pct"/>
            <w:shd w:val="clear" w:color="auto" w:fill="auto"/>
          </w:tcPr>
          <w:p w14:paraId="0B6B5063" w14:textId="5A6F0B58" w:rsidR="00963528" w:rsidRPr="00963528" w:rsidRDefault="00963528" w:rsidP="00963528">
            <w:pPr>
              <w:jc w:val="right"/>
              <w:rPr>
                <w:rFonts w:asciiTheme="minorHAnsi" w:hAnsiTheme="minorHAnsi" w:cs="Arial"/>
                <w:sz w:val="12"/>
                <w:szCs w:val="12"/>
                <w:lang w:val="es-MX"/>
              </w:rPr>
            </w:pPr>
            <w:r w:rsidRPr="00963528">
              <w:rPr>
                <w:rFonts w:ascii="Calibri" w:hAnsi="Calibri"/>
                <w:color w:val="000000"/>
                <w:sz w:val="12"/>
                <w:szCs w:val="12"/>
              </w:rPr>
              <w:t>$5,500.00</w:t>
            </w:r>
          </w:p>
        </w:tc>
        <w:tc>
          <w:tcPr>
            <w:tcW w:w="487" w:type="pct"/>
            <w:shd w:val="clear" w:color="auto" w:fill="auto"/>
          </w:tcPr>
          <w:p w14:paraId="5568B792" w14:textId="05031F52" w:rsidR="00963528" w:rsidRPr="00963528" w:rsidRDefault="00963528" w:rsidP="00963528">
            <w:pPr>
              <w:jc w:val="right"/>
              <w:rPr>
                <w:rFonts w:asciiTheme="minorHAnsi" w:hAnsiTheme="minorHAnsi" w:cs="Arial"/>
                <w:sz w:val="12"/>
                <w:szCs w:val="12"/>
                <w:lang w:val="es-MX"/>
              </w:rPr>
            </w:pPr>
            <w:r w:rsidRPr="00963528">
              <w:rPr>
                <w:rFonts w:ascii="Calibri" w:hAnsi="Calibri"/>
                <w:color w:val="000000"/>
                <w:sz w:val="12"/>
                <w:szCs w:val="12"/>
              </w:rPr>
              <w:t>$16,500.00</w:t>
            </w:r>
          </w:p>
        </w:tc>
      </w:tr>
      <w:tr w:rsidR="00963528" w:rsidRPr="0039254D" w14:paraId="4A70CCA7" w14:textId="77777777" w:rsidTr="00076115">
        <w:trPr>
          <w:trHeight w:val="20"/>
          <w:jc w:val="center"/>
        </w:trPr>
        <w:tc>
          <w:tcPr>
            <w:tcW w:w="345" w:type="pct"/>
            <w:shd w:val="clear" w:color="auto" w:fill="auto"/>
          </w:tcPr>
          <w:p w14:paraId="63433829" w14:textId="6467FED4"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lang w:val="es-MX"/>
              </w:rPr>
              <w:t>33</w:t>
            </w:r>
          </w:p>
        </w:tc>
        <w:tc>
          <w:tcPr>
            <w:tcW w:w="2049" w:type="pct"/>
            <w:shd w:val="clear" w:color="auto" w:fill="auto"/>
          </w:tcPr>
          <w:p w14:paraId="24CE5C94" w14:textId="7801A631" w:rsidR="00963528" w:rsidRPr="0039254D" w:rsidRDefault="00963528" w:rsidP="00963528">
            <w:pPr>
              <w:autoSpaceDE w:val="0"/>
              <w:autoSpaceDN w:val="0"/>
              <w:adjustRightInd w:val="0"/>
              <w:rPr>
                <w:rFonts w:asciiTheme="minorHAnsi" w:hAnsiTheme="minorHAnsi" w:cs="Arial"/>
                <w:sz w:val="12"/>
                <w:szCs w:val="12"/>
                <w:lang w:val="es-MX"/>
              </w:rPr>
            </w:pPr>
            <w:r w:rsidRPr="004A1DF8">
              <w:rPr>
                <w:rFonts w:asciiTheme="minorHAnsi" w:hAnsiTheme="minorHAnsi" w:cs="Arial"/>
                <w:sz w:val="12"/>
                <w:szCs w:val="12"/>
                <w:lang w:val="es-MX"/>
              </w:rPr>
              <w:t>SUMINISTRO E INSTALACION DE COPLE RIGIDO 4” RANURADO APROBADO UL/FM.</w:t>
            </w:r>
          </w:p>
        </w:tc>
        <w:tc>
          <w:tcPr>
            <w:tcW w:w="414" w:type="pct"/>
            <w:shd w:val="clear" w:color="auto" w:fill="auto"/>
          </w:tcPr>
          <w:p w14:paraId="1BC271E2" w14:textId="36922202"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0D97B5F5" w14:textId="44FF0CEB"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rPr>
              <w:t>25</w:t>
            </w:r>
          </w:p>
        </w:tc>
        <w:tc>
          <w:tcPr>
            <w:tcW w:w="649" w:type="pct"/>
            <w:vMerge/>
            <w:shd w:val="clear" w:color="auto" w:fill="auto"/>
            <w:vAlign w:val="center"/>
          </w:tcPr>
          <w:p w14:paraId="102C3D17" w14:textId="3CC43612" w:rsidR="00963528" w:rsidRPr="0039254D" w:rsidRDefault="00963528" w:rsidP="00963528">
            <w:pPr>
              <w:jc w:val="center"/>
              <w:rPr>
                <w:rFonts w:asciiTheme="minorHAnsi" w:hAnsiTheme="minorHAnsi" w:cs="Arial"/>
                <w:b/>
                <w:sz w:val="12"/>
                <w:szCs w:val="12"/>
                <w:lang w:val="es-MX"/>
              </w:rPr>
            </w:pPr>
          </w:p>
        </w:tc>
        <w:tc>
          <w:tcPr>
            <w:tcW w:w="694" w:type="pct"/>
            <w:shd w:val="clear" w:color="auto" w:fill="auto"/>
          </w:tcPr>
          <w:p w14:paraId="0C3060F8" w14:textId="05CD50DD" w:rsidR="00963528" w:rsidRPr="00963528" w:rsidRDefault="00963528" w:rsidP="00963528">
            <w:pPr>
              <w:jc w:val="right"/>
              <w:rPr>
                <w:rFonts w:ascii="Calibri" w:hAnsi="Calibri"/>
                <w:color w:val="000000"/>
                <w:sz w:val="12"/>
                <w:szCs w:val="12"/>
              </w:rPr>
            </w:pPr>
            <w:r w:rsidRPr="00963528">
              <w:rPr>
                <w:rFonts w:ascii="Calibri" w:hAnsi="Calibri"/>
                <w:color w:val="000000"/>
                <w:sz w:val="12"/>
                <w:szCs w:val="12"/>
              </w:rPr>
              <w:t>$420.00</w:t>
            </w:r>
          </w:p>
        </w:tc>
        <w:tc>
          <w:tcPr>
            <w:tcW w:w="487" w:type="pct"/>
            <w:shd w:val="clear" w:color="auto" w:fill="auto"/>
          </w:tcPr>
          <w:p w14:paraId="3704B3C1" w14:textId="1A358639" w:rsidR="00963528" w:rsidRPr="00963528" w:rsidRDefault="00963528" w:rsidP="00963528">
            <w:pPr>
              <w:jc w:val="right"/>
              <w:rPr>
                <w:rFonts w:ascii="Calibri" w:hAnsi="Calibri"/>
                <w:color w:val="000000"/>
                <w:sz w:val="12"/>
                <w:szCs w:val="12"/>
              </w:rPr>
            </w:pPr>
            <w:r w:rsidRPr="00963528">
              <w:rPr>
                <w:rFonts w:ascii="Calibri" w:hAnsi="Calibri"/>
                <w:color w:val="000000"/>
                <w:sz w:val="12"/>
                <w:szCs w:val="12"/>
              </w:rPr>
              <w:t>$10,500.00</w:t>
            </w:r>
          </w:p>
        </w:tc>
      </w:tr>
      <w:tr w:rsidR="00963528" w:rsidRPr="0039254D" w14:paraId="15E37D59" w14:textId="77777777" w:rsidTr="00076115">
        <w:trPr>
          <w:trHeight w:val="20"/>
          <w:jc w:val="center"/>
        </w:trPr>
        <w:tc>
          <w:tcPr>
            <w:tcW w:w="345" w:type="pct"/>
            <w:shd w:val="clear" w:color="auto" w:fill="auto"/>
          </w:tcPr>
          <w:p w14:paraId="4DF16CE4" w14:textId="04A7F4E5"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lang w:val="es-MX"/>
              </w:rPr>
              <w:t>34</w:t>
            </w:r>
          </w:p>
        </w:tc>
        <w:tc>
          <w:tcPr>
            <w:tcW w:w="2049" w:type="pct"/>
            <w:shd w:val="clear" w:color="auto" w:fill="auto"/>
            <w:vAlign w:val="center"/>
          </w:tcPr>
          <w:p w14:paraId="41EB332E" w14:textId="16AFD383" w:rsidR="00963528" w:rsidRPr="00545994" w:rsidRDefault="00963528" w:rsidP="00963528">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SUMINISTRO E INSTALACION DE DETECTOR DE FLUJO DIAMETRO 4”, APROBADO UL/FM.</w:t>
            </w:r>
          </w:p>
        </w:tc>
        <w:tc>
          <w:tcPr>
            <w:tcW w:w="414" w:type="pct"/>
            <w:shd w:val="clear" w:color="auto" w:fill="auto"/>
          </w:tcPr>
          <w:p w14:paraId="77174912" w14:textId="244B587D"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rPr>
              <w:t>PIEZA</w:t>
            </w:r>
          </w:p>
        </w:tc>
        <w:tc>
          <w:tcPr>
            <w:tcW w:w="362" w:type="pct"/>
            <w:shd w:val="clear" w:color="auto" w:fill="auto"/>
          </w:tcPr>
          <w:p w14:paraId="535B1DD1" w14:textId="2B31FFA4" w:rsidR="00963528" w:rsidRPr="0039254D" w:rsidRDefault="00963528" w:rsidP="00963528">
            <w:pPr>
              <w:jc w:val="center"/>
              <w:rPr>
                <w:rFonts w:asciiTheme="minorHAnsi" w:hAnsiTheme="minorHAnsi" w:cs="Arial"/>
                <w:sz w:val="12"/>
                <w:szCs w:val="12"/>
                <w:lang w:val="es-MX"/>
              </w:rPr>
            </w:pPr>
            <w:r>
              <w:rPr>
                <w:rFonts w:asciiTheme="minorHAnsi" w:hAnsiTheme="minorHAnsi" w:cs="Calibri"/>
                <w:sz w:val="16"/>
                <w:szCs w:val="16"/>
              </w:rPr>
              <w:t>2</w:t>
            </w:r>
          </w:p>
        </w:tc>
        <w:tc>
          <w:tcPr>
            <w:tcW w:w="649" w:type="pct"/>
            <w:vMerge/>
            <w:shd w:val="clear" w:color="auto" w:fill="auto"/>
            <w:vAlign w:val="center"/>
          </w:tcPr>
          <w:p w14:paraId="6993B284" w14:textId="4E5B347E" w:rsidR="00963528" w:rsidRPr="0039254D" w:rsidRDefault="00963528" w:rsidP="00963528">
            <w:pPr>
              <w:jc w:val="center"/>
              <w:rPr>
                <w:rFonts w:asciiTheme="minorHAnsi" w:hAnsiTheme="minorHAnsi" w:cs="Arial"/>
                <w:b/>
                <w:sz w:val="12"/>
                <w:szCs w:val="12"/>
                <w:lang w:val="es-MX"/>
              </w:rPr>
            </w:pPr>
          </w:p>
        </w:tc>
        <w:tc>
          <w:tcPr>
            <w:tcW w:w="694" w:type="pct"/>
            <w:shd w:val="clear" w:color="auto" w:fill="auto"/>
          </w:tcPr>
          <w:p w14:paraId="623458C1" w14:textId="2A751E70" w:rsidR="00963528" w:rsidRPr="00963528" w:rsidRDefault="00963528" w:rsidP="00963528">
            <w:pPr>
              <w:jc w:val="right"/>
              <w:rPr>
                <w:rFonts w:ascii="Calibri" w:hAnsi="Calibri"/>
                <w:color w:val="000000"/>
                <w:sz w:val="12"/>
                <w:szCs w:val="12"/>
              </w:rPr>
            </w:pPr>
            <w:r w:rsidRPr="00963528">
              <w:rPr>
                <w:rFonts w:ascii="Calibri" w:hAnsi="Calibri"/>
                <w:color w:val="000000"/>
                <w:sz w:val="12"/>
                <w:szCs w:val="12"/>
              </w:rPr>
              <w:t>$4,500.00</w:t>
            </w:r>
          </w:p>
        </w:tc>
        <w:tc>
          <w:tcPr>
            <w:tcW w:w="487" w:type="pct"/>
            <w:shd w:val="clear" w:color="auto" w:fill="auto"/>
          </w:tcPr>
          <w:p w14:paraId="0D3DC60C" w14:textId="0867C79A" w:rsidR="00963528" w:rsidRPr="00963528" w:rsidRDefault="00963528" w:rsidP="00963528">
            <w:pPr>
              <w:jc w:val="right"/>
              <w:rPr>
                <w:rFonts w:ascii="Calibri" w:hAnsi="Calibri"/>
                <w:color w:val="000000"/>
                <w:sz w:val="12"/>
                <w:szCs w:val="12"/>
              </w:rPr>
            </w:pPr>
            <w:r w:rsidRPr="00963528">
              <w:rPr>
                <w:rFonts w:ascii="Calibri" w:hAnsi="Calibri"/>
                <w:color w:val="000000"/>
                <w:sz w:val="12"/>
                <w:szCs w:val="12"/>
              </w:rPr>
              <w:t>$9,000.00</w:t>
            </w:r>
          </w:p>
        </w:tc>
      </w:tr>
      <w:tr w:rsidR="00963528" w:rsidRPr="0039254D" w14:paraId="70746A81" w14:textId="13468D19" w:rsidTr="00076115">
        <w:trPr>
          <w:trHeight w:val="56"/>
          <w:jc w:val="center"/>
        </w:trPr>
        <w:tc>
          <w:tcPr>
            <w:tcW w:w="345" w:type="pct"/>
            <w:shd w:val="clear" w:color="auto" w:fill="auto"/>
          </w:tcPr>
          <w:p w14:paraId="29668F91" w14:textId="77777777" w:rsidR="00963528" w:rsidRPr="0039254D" w:rsidRDefault="00963528" w:rsidP="00963528">
            <w:pPr>
              <w:jc w:val="center"/>
              <w:rPr>
                <w:rFonts w:asciiTheme="minorHAnsi" w:hAnsiTheme="minorHAnsi" w:cs="Arial"/>
                <w:sz w:val="12"/>
                <w:szCs w:val="12"/>
                <w:lang w:val="es-MX"/>
              </w:rPr>
            </w:pPr>
            <w:r w:rsidRPr="0039254D">
              <w:rPr>
                <w:rFonts w:asciiTheme="minorHAnsi" w:hAnsiTheme="minorHAnsi" w:cs="Arial"/>
                <w:sz w:val="12"/>
                <w:szCs w:val="12"/>
                <w:lang w:val="es-MX"/>
              </w:rPr>
              <w:t>35</w:t>
            </w:r>
          </w:p>
        </w:tc>
        <w:tc>
          <w:tcPr>
            <w:tcW w:w="2049" w:type="pct"/>
            <w:shd w:val="clear" w:color="auto" w:fill="auto"/>
            <w:vAlign w:val="center"/>
          </w:tcPr>
          <w:p w14:paraId="5E9E7348" w14:textId="7251FC10" w:rsidR="00963528" w:rsidRPr="00545994" w:rsidRDefault="00963528" w:rsidP="00963528">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MINIMODULO, MARCA NOTIFIER, INCLUYE PROGRAMACION EN TABLERO, APROBADO UL/FM.</w:t>
            </w:r>
          </w:p>
        </w:tc>
        <w:tc>
          <w:tcPr>
            <w:tcW w:w="414" w:type="pct"/>
            <w:shd w:val="clear" w:color="auto" w:fill="auto"/>
          </w:tcPr>
          <w:p w14:paraId="7FB9878A" w14:textId="68DF8F2F" w:rsidR="00963528" w:rsidRPr="00A0279A" w:rsidRDefault="00963528" w:rsidP="00963528">
            <w:pPr>
              <w:jc w:val="center"/>
              <w:rPr>
                <w:rFonts w:asciiTheme="minorHAnsi" w:hAnsiTheme="minorHAnsi" w:cs="Arial"/>
                <w:sz w:val="12"/>
                <w:szCs w:val="12"/>
              </w:rPr>
            </w:pPr>
            <w:r>
              <w:rPr>
                <w:rFonts w:asciiTheme="minorHAnsi" w:hAnsiTheme="minorHAnsi" w:cs="Arial"/>
                <w:sz w:val="12"/>
                <w:szCs w:val="12"/>
              </w:rPr>
              <w:t>PIEZA</w:t>
            </w:r>
          </w:p>
        </w:tc>
        <w:tc>
          <w:tcPr>
            <w:tcW w:w="362" w:type="pct"/>
            <w:shd w:val="clear" w:color="auto" w:fill="auto"/>
          </w:tcPr>
          <w:p w14:paraId="0B91B90A" w14:textId="1AE904BA" w:rsidR="00963528" w:rsidRPr="00A0279A" w:rsidRDefault="00963528" w:rsidP="00963528">
            <w:pPr>
              <w:jc w:val="center"/>
              <w:rPr>
                <w:rFonts w:asciiTheme="minorHAnsi" w:hAnsiTheme="minorHAnsi" w:cs="Arial"/>
                <w:sz w:val="12"/>
                <w:szCs w:val="12"/>
              </w:rPr>
            </w:pPr>
            <w:r w:rsidRPr="00A0279A">
              <w:rPr>
                <w:rFonts w:asciiTheme="minorHAnsi" w:hAnsiTheme="minorHAnsi" w:cs="Arial"/>
                <w:sz w:val="12"/>
                <w:szCs w:val="12"/>
              </w:rPr>
              <w:t>4</w:t>
            </w:r>
          </w:p>
        </w:tc>
        <w:tc>
          <w:tcPr>
            <w:tcW w:w="649" w:type="pct"/>
            <w:vMerge/>
            <w:shd w:val="clear" w:color="auto" w:fill="auto"/>
            <w:vAlign w:val="center"/>
          </w:tcPr>
          <w:p w14:paraId="3FEDECE1" w14:textId="1BF9AB74" w:rsidR="00963528" w:rsidRPr="0039254D" w:rsidRDefault="00963528" w:rsidP="00963528">
            <w:pPr>
              <w:jc w:val="center"/>
              <w:rPr>
                <w:rFonts w:asciiTheme="minorHAnsi" w:hAnsiTheme="minorHAnsi" w:cs="Arial"/>
                <w:b/>
                <w:sz w:val="12"/>
                <w:szCs w:val="12"/>
                <w:lang w:val="es-MX"/>
              </w:rPr>
            </w:pPr>
          </w:p>
        </w:tc>
        <w:tc>
          <w:tcPr>
            <w:tcW w:w="694" w:type="pct"/>
            <w:shd w:val="clear" w:color="auto" w:fill="auto"/>
          </w:tcPr>
          <w:p w14:paraId="25A53F0B" w14:textId="7529A0A1" w:rsidR="00963528" w:rsidRPr="00963528" w:rsidRDefault="00963528" w:rsidP="00963528">
            <w:pPr>
              <w:jc w:val="right"/>
              <w:rPr>
                <w:rFonts w:asciiTheme="minorHAnsi" w:hAnsiTheme="minorHAnsi" w:cs="Arial"/>
                <w:b/>
                <w:sz w:val="12"/>
                <w:szCs w:val="12"/>
                <w:lang w:val="es-MX"/>
              </w:rPr>
            </w:pPr>
            <w:r w:rsidRPr="00963528">
              <w:rPr>
                <w:rFonts w:ascii="Calibri" w:hAnsi="Calibri"/>
                <w:color w:val="000000"/>
                <w:sz w:val="12"/>
                <w:szCs w:val="12"/>
              </w:rPr>
              <w:t>$1,500.00</w:t>
            </w:r>
          </w:p>
        </w:tc>
        <w:tc>
          <w:tcPr>
            <w:tcW w:w="487" w:type="pct"/>
            <w:shd w:val="clear" w:color="auto" w:fill="auto"/>
          </w:tcPr>
          <w:p w14:paraId="149FB274" w14:textId="136655B9" w:rsidR="00963528" w:rsidRPr="00963528" w:rsidRDefault="00963528" w:rsidP="00963528">
            <w:pPr>
              <w:jc w:val="right"/>
              <w:rPr>
                <w:rFonts w:asciiTheme="minorHAnsi" w:hAnsiTheme="minorHAnsi" w:cs="Arial"/>
                <w:b/>
                <w:sz w:val="12"/>
                <w:szCs w:val="12"/>
                <w:lang w:val="es-MX"/>
              </w:rPr>
            </w:pPr>
            <w:r w:rsidRPr="00963528">
              <w:rPr>
                <w:rFonts w:ascii="Calibri" w:hAnsi="Calibri"/>
                <w:color w:val="000000"/>
                <w:sz w:val="12"/>
                <w:szCs w:val="12"/>
              </w:rPr>
              <w:t>$6,000.00</w:t>
            </w:r>
          </w:p>
        </w:tc>
      </w:tr>
      <w:tr w:rsidR="00963528" w:rsidRPr="0039254D" w14:paraId="0282270E" w14:textId="77777777" w:rsidTr="00076115">
        <w:trPr>
          <w:trHeight w:val="45"/>
          <w:jc w:val="center"/>
        </w:trPr>
        <w:tc>
          <w:tcPr>
            <w:tcW w:w="345" w:type="pct"/>
            <w:shd w:val="clear" w:color="auto" w:fill="auto"/>
          </w:tcPr>
          <w:p w14:paraId="677149A8" w14:textId="5620F1B7"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lang w:val="es-MX"/>
              </w:rPr>
              <w:t>36</w:t>
            </w:r>
          </w:p>
        </w:tc>
        <w:tc>
          <w:tcPr>
            <w:tcW w:w="2049" w:type="pct"/>
            <w:shd w:val="clear" w:color="auto" w:fill="auto"/>
            <w:vAlign w:val="center"/>
          </w:tcPr>
          <w:p w14:paraId="00239B16" w14:textId="4E3FE9D9" w:rsidR="00963528" w:rsidRPr="00545994" w:rsidRDefault="00963528" w:rsidP="00963528">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TUBERIA CONDUIT PARED GRUESA, 3/4” DIAMETRO. </w:t>
            </w:r>
          </w:p>
        </w:tc>
        <w:tc>
          <w:tcPr>
            <w:tcW w:w="414" w:type="pct"/>
            <w:shd w:val="clear" w:color="auto" w:fill="auto"/>
          </w:tcPr>
          <w:p w14:paraId="7101416E" w14:textId="1FA1BCDE" w:rsidR="00963528" w:rsidRPr="00A0279A" w:rsidRDefault="00963528" w:rsidP="00963528">
            <w:pPr>
              <w:jc w:val="center"/>
              <w:rPr>
                <w:rFonts w:asciiTheme="minorHAnsi" w:hAnsiTheme="minorHAnsi" w:cs="Arial"/>
                <w:sz w:val="12"/>
                <w:szCs w:val="12"/>
              </w:rPr>
            </w:pPr>
            <w:r w:rsidRPr="000B7856">
              <w:rPr>
                <w:rFonts w:asciiTheme="minorHAnsi" w:hAnsiTheme="minorHAnsi" w:cs="Arial"/>
                <w:sz w:val="12"/>
                <w:szCs w:val="12"/>
                <w:lang w:val="es-MX"/>
              </w:rPr>
              <w:t>METRO</w:t>
            </w:r>
          </w:p>
        </w:tc>
        <w:tc>
          <w:tcPr>
            <w:tcW w:w="362" w:type="pct"/>
            <w:shd w:val="clear" w:color="auto" w:fill="auto"/>
          </w:tcPr>
          <w:p w14:paraId="5837F9C5" w14:textId="24693ED1" w:rsidR="00963528" w:rsidRPr="00A0279A" w:rsidRDefault="00963528" w:rsidP="00963528">
            <w:pPr>
              <w:jc w:val="center"/>
              <w:rPr>
                <w:rFonts w:asciiTheme="minorHAnsi" w:hAnsiTheme="minorHAnsi" w:cs="Arial"/>
                <w:sz w:val="12"/>
                <w:szCs w:val="12"/>
              </w:rPr>
            </w:pPr>
            <w:r w:rsidRPr="00A0279A">
              <w:rPr>
                <w:rFonts w:asciiTheme="minorHAnsi" w:hAnsiTheme="minorHAnsi" w:cs="Arial"/>
                <w:sz w:val="12"/>
                <w:szCs w:val="12"/>
              </w:rPr>
              <w:t>6</w:t>
            </w:r>
          </w:p>
        </w:tc>
        <w:tc>
          <w:tcPr>
            <w:tcW w:w="649" w:type="pct"/>
            <w:vMerge/>
            <w:shd w:val="clear" w:color="auto" w:fill="auto"/>
            <w:vAlign w:val="center"/>
          </w:tcPr>
          <w:p w14:paraId="7675D680" w14:textId="54334746" w:rsidR="00963528" w:rsidRPr="0039254D" w:rsidRDefault="00963528" w:rsidP="00963528">
            <w:pPr>
              <w:jc w:val="center"/>
              <w:rPr>
                <w:rFonts w:asciiTheme="minorHAnsi" w:hAnsiTheme="minorHAnsi" w:cs="Arial"/>
                <w:b/>
                <w:sz w:val="12"/>
                <w:szCs w:val="12"/>
                <w:lang w:val="es-MX"/>
              </w:rPr>
            </w:pPr>
          </w:p>
        </w:tc>
        <w:tc>
          <w:tcPr>
            <w:tcW w:w="694" w:type="pct"/>
            <w:shd w:val="clear" w:color="auto" w:fill="auto"/>
          </w:tcPr>
          <w:p w14:paraId="21B2E7D6" w14:textId="464576C5" w:rsidR="00963528" w:rsidRPr="00963528" w:rsidRDefault="00963528" w:rsidP="00963528">
            <w:pPr>
              <w:jc w:val="right"/>
              <w:rPr>
                <w:rFonts w:ascii="Calibri" w:hAnsi="Calibri"/>
                <w:color w:val="000000"/>
                <w:sz w:val="12"/>
                <w:szCs w:val="12"/>
              </w:rPr>
            </w:pPr>
            <w:r w:rsidRPr="00963528">
              <w:rPr>
                <w:rFonts w:ascii="Calibri" w:hAnsi="Calibri"/>
                <w:color w:val="000000"/>
                <w:sz w:val="12"/>
                <w:szCs w:val="12"/>
              </w:rPr>
              <w:t>$180.00</w:t>
            </w:r>
          </w:p>
        </w:tc>
        <w:tc>
          <w:tcPr>
            <w:tcW w:w="487" w:type="pct"/>
            <w:shd w:val="clear" w:color="auto" w:fill="auto"/>
          </w:tcPr>
          <w:p w14:paraId="6774AF9E" w14:textId="418AAFBC" w:rsidR="00963528" w:rsidRPr="00963528" w:rsidRDefault="00963528" w:rsidP="00963528">
            <w:pPr>
              <w:jc w:val="right"/>
              <w:rPr>
                <w:rFonts w:ascii="Calibri" w:hAnsi="Calibri"/>
                <w:color w:val="000000"/>
                <w:sz w:val="12"/>
                <w:szCs w:val="12"/>
              </w:rPr>
            </w:pPr>
            <w:r w:rsidRPr="00963528">
              <w:rPr>
                <w:rFonts w:ascii="Calibri" w:hAnsi="Calibri"/>
                <w:color w:val="000000"/>
                <w:sz w:val="12"/>
                <w:szCs w:val="12"/>
              </w:rPr>
              <w:t>$1,080.00</w:t>
            </w:r>
          </w:p>
        </w:tc>
      </w:tr>
      <w:tr w:rsidR="00963528" w:rsidRPr="0039254D" w14:paraId="1B4E1BFB" w14:textId="77777777" w:rsidTr="00076115">
        <w:trPr>
          <w:trHeight w:val="45"/>
          <w:jc w:val="center"/>
        </w:trPr>
        <w:tc>
          <w:tcPr>
            <w:tcW w:w="345" w:type="pct"/>
            <w:shd w:val="clear" w:color="auto" w:fill="auto"/>
          </w:tcPr>
          <w:p w14:paraId="778592E3" w14:textId="48E5EB13" w:rsidR="00963528" w:rsidRPr="0039254D" w:rsidRDefault="00963528" w:rsidP="00963528">
            <w:pPr>
              <w:jc w:val="center"/>
              <w:rPr>
                <w:rFonts w:asciiTheme="minorHAnsi" w:hAnsiTheme="minorHAnsi" w:cs="Arial"/>
                <w:sz w:val="12"/>
                <w:szCs w:val="12"/>
                <w:lang w:val="es-MX"/>
              </w:rPr>
            </w:pPr>
            <w:r>
              <w:rPr>
                <w:rFonts w:asciiTheme="minorHAnsi" w:hAnsiTheme="minorHAnsi" w:cs="Arial"/>
                <w:sz w:val="12"/>
                <w:szCs w:val="12"/>
                <w:lang w:val="es-MX"/>
              </w:rPr>
              <w:t>37</w:t>
            </w:r>
          </w:p>
        </w:tc>
        <w:tc>
          <w:tcPr>
            <w:tcW w:w="2049" w:type="pct"/>
            <w:shd w:val="clear" w:color="auto" w:fill="auto"/>
            <w:vAlign w:val="center"/>
          </w:tcPr>
          <w:p w14:paraId="5A610959" w14:textId="04FB0360" w:rsidR="00963528" w:rsidRPr="00545994" w:rsidRDefault="00963528" w:rsidP="00963528">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SUMINISTRO E INSTALACION DE TUBERIA CEDULA 10 APROBADA UL/FM DIAMETRO DE 4” RANURADO, FONDO ANTICORROSIVO, PINTADO EN ROJO BERMELLON TRAMO DE 6 METROS LINEALES, ETIQUETA DE FLUJO. </w:t>
            </w:r>
          </w:p>
        </w:tc>
        <w:tc>
          <w:tcPr>
            <w:tcW w:w="414" w:type="pct"/>
            <w:shd w:val="clear" w:color="auto" w:fill="auto"/>
          </w:tcPr>
          <w:p w14:paraId="57B070F9" w14:textId="5148DB2E" w:rsidR="00963528" w:rsidRPr="00A0279A" w:rsidRDefault="00963528" w:rsidP="00963528">
            <w:pPr>
              <w:jc w:val="center"/>
              <w:rPr>
                <w:rFonts w:asciiTheme="minorHAnsi" w:hAnsiTheme="minorHAnsi" w:cs="Arial"/>
                <w:sz w:val="12"/>
                <w:szCs w:val="12"/>
              </w:rPr>
            </w:pPr>
            <w:r w:rsidRPr="000B7856">
              <w:rPr>
                <w:rFonts w:asciiTheme="minorHAnsi" w:hAnsiTheme="minorHAnsi" w:cs="Arial"/>
                <w:sz w:val="12"/>
                <w:szCs w:val="12"/>
                <w:lang w:val="es-MX"/>
              </w:rPr>
              <w:t>METRO</w:t>
            </w:r>
          </w:p>
        </w:tc>
        <w:tc>
          <w:tcPr>
            <w:tcW w:w="362" w:type="pct"/>
            <w:shd w:val="clear" w:color="auto" w:fill="auto"/>
          </w:tcPr>
          <w:p w14:paraId="26EAF1E6" w14:textId="11255EBA" w:rsidR="00963528" w:rsidRPr="00A0279A" w:rsidRDefault="00963528" w:rsidP="00963528">
            <w:pPr>
              <w:jc w:val="center"/>
              <w:rPr>
                <w:rFonts w:asciiTheme="minorHAnsi" w:hAnsiTheme="minorHAnsi" w:cs="Arial"/>
                <w:sz w:val="12"/>
                <w:szCs w:val="12"/>
              </w:rPr>
            </w:pPr>
            <w:r w:rsidRPr="00A0279A">
              <w:rPr>
                <w:rFonts w:asciiTheme="minorHAnsi" w:hAnsiTheme="minorHAnsi" w:cs="Arial"/>
                <w:sz w:val="12"/>
                <w:szCs w:val="12"/>
              </w:rPr>
              <w:t>24</w:t>
            </w:r>
          </w:p>
        </w:tc>
        <w:tc>
          <w:tcPr>
            <w:tcW w:w="649" w:type="pct"/>
            <w:vMerge/>
            <w:shd w:val="clear" w:color="auto" w:fill="auto"/>
            <w:vAlign w:val="center"/>
          </w:tcPr>
          <w:p w14:paraId="1E4EDE8C" w14:textId="4E4222DE" w:rsidR="00963528" w:rsidRPr="0039254D" w:rsidRDefault="00963528" w:rsidP="00963528">
            <w:pPr>
              <w:jc w:val="center"/>
              <w:rPr>
                <w:rFonts w:asciiTheme="minorHAnsi" w:hAnsiTheme="minorHAnsi" w:cs="Arial"/>
                <w:b/>
                <w:sz w:val="12"/>
                <w:szCs w:val="12"/>
                <w:lang w:val="es-MX"/>
              </w:rPr>
            </w:pPr>
          </w:p>
        </w:tc>
        <w:tc>
          <w:tcPr>
            <w:tcW w:w="694" w:type="pct"/>
            <w:shd w:val="clear" w:color="auto" w:fill="auto"/>
          </w:tcPr>
          <w:p w14:paraId="52BC5A1B" w14:textId="77D17DF5" w:rsidR="00963528" w:rsidRPr="00963528" w:rsidRDefault="00963528" w:rsidP="00963528">
            <w:pPr>
              <w:jc w:val="right"/>
              <w:rPr>
                <w:rFonts w:ascii="Calibri" w:hAnsi="Calibri"/>
                <w:color w:val="000000"/>
                <w:sz w:val="12"/>
                <w:szCs w:val="12"/>
              </w:rPr>
            </w:pPr>
            <w:r w:rsidRPr="00963528">
              <w:rPr>
                <w:rFonts w:ascii="Calibri" w:hAnsi="Calibri"/>
                <w:color w:val="000000"/>
                <w:sz w:val="12"/>
                <w:szCs w:val="12"/>
              </w:rPr>
              <w:t>$1,150.00</w:t>
            </w:r>
          </w:p>
        </w:tc>
        <w:tc>
          <w:tcPr>
            <w:tcW w:w="487" w:type="pct"/>
            <w:shd w:val="clear" w:color="auto" w:fill="auto"/>
          </w:tcPr>
          <w:p w14:paraId="1ED98EF5" w14:textId="599D165F" w:rsidR="00963528" w:rsidRPr="00963528" w:rsidRDefault="00963528" w:rsidP="00963528">
            <w:pPr>
              <w:jc w:val="right"/>
              <w:rPr>
                <w:rFonts w:ascii="Calibri" w:hAnsi="Calibri"/>
                <w:color w:val="000000"/>
                <w:sz w:val="12"/>
                <w:szCs w:val="12"/>
              </w:rPr>
            </w:pPr>
            <w:r w:rsidRPr="00963528">
              <w:rPr>
                <w:rFonts w:ascii="Calibri" w:hAnsi="Calibri"/>
                <w:color w:val="000000"/>
                <w:sz w:val="12"/>
                <w:szCs w:val="12"/>
              </w:rPr>
              <w:t>$27,600.00</w:t>
            </w:r>
          </w:p>
        </w:tc>
      </w:tr>
      <w:tr w:rsidR="00963528" w:rsidRPr="0039254D" w14:paraId="2D05E2CD" w14:textId="261CD7C9" w:rsidTr="00076115">
        <w:trPr>
          <w:trHeight w:val="20"/>
          <w:jc w:val="center"/>
        </w:trPr>
        <w:tc>
          <w:tcPr>
            <w:tcW w:w="345" w:type="pct"/>
            <w:shd w:val="clear" w:color="auto" w:fill="auto"/>
          </w:tcPr>
          <w:p w14:paraId="5F0A32C7" w14:textId="77777777" w:rsidR="00963528" w:rsidRPr="0039254D" w:rsidRDefault="00963528" w:rsidP="00963528">
            <w:pPr>
              <w:jc w:val="center"/>
              <w:rPr>
                <w:rFonts w:asciiTheme="minorHAnsi" w:hAnsiTheme="minorHAnsi" w:cs="Arial"/>
                <w:sz w:val="12"/>
                <w:szCs w:val="12"/>
                <w:lang w:val="es-MX"/>
              </w:rPr>
            </w:pPr>
            <w:r w:rsidRPr="0039254D">
              <w:rPr>
                <w:rFonts w:asciiTheme="minorHAnsi" w:hAnsiTheme="minorHAnsi" w:cs="Arial"/>
                <w:sz w:val="12"/>
                <w:szCs w:val="12"/>
                <w:lang w:val="es-MX"/>
              </w:rPr>
              <w:t>38</w:t>
            </w:r>
          </w:p>
        </w:tc>
        <w:tc>
          <w:tcPr>
            <w:tcW w:w="2049" w:type="pct"/>
            <w:shd w:val="clear" w:color="auto" w:fill="auto"/>
            <w:vAlign w:val="center"/>
          </w:tcPr>
          <w:p w14:paraId="254ADF33" w14:textId="2CBD2FAD" w:rsidR="00963528" w:rsidRPr="00545994" w:rsidRDefault="00963528" w:rsidP="00963528">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SUMINISTRO E INSTALACION DE HIDRANTE COMPLETO. </w:t>
            </w:r>
          </w:p>
        </w:tc>
        <w:tc>
          <w:tcPr>
            <w:tcW w:w="414" w:type="pct"/>
            <w:shd w:val="clear" w:color="auto" w:fill="auto"/>
          </w:tcPr>
          <w:p w14:paraId="44617860" w14:textId="2F68B17B" w:rsidR="00963528" w:rsidRPr="00A0279A" w:rsidRDefault="00963528" w:rsidP="00963528">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6A53D456" w14:textId="2EED40ED" w:rsidR="00963528" w:rsidRPr="00A0279A" w:rsidRDefault="00963528" w:rsidP="00963528">
            <w:pPr>
              <w:jc w:val="center"/>
              <w:rPr>
                <w:rFonts w:asciiTheme="minorHAnsi" w:hAnsiTheme="minorHAnsi" w:cs="Arial"/>
                <w:sz w:val="12"/>
                <w:szCs w:val="12"/>
              </w:rPr>
            </w:pPr>
            <w:r w:rsidRPr="00A0279A">
              <w:rPr>
                <w:rFonts w:asciiTheme="minorHAnsi" w:hAnsiTheme="minorHAnsi" w:cs="Arial"/>
                <w:sz w:val="12"/>
                <w:szCs w:val="12"/>
              </w:rPr>
              <w:t>8</w:t>
            </w:r>
          </w:p>
        </w:tc>
        <w:tc>
          <w:tcPr>
            <w:tcW w:w="649" w:type="pct"/>
            <w:vMerge/>
            <w:shd w:val="clear" w:color="auto" w:fill="auto"/>
            <w:vAlign w:val="center"/>
          </w:tcPr>
          <w:p w14:paraId="3B854EF6" w14:textId="5A4081B4" w:rsidR="00963528" w:rsidRPr="0039254D" w:rsidRDefault="00963528" w:rsidP="00963528">
            <w:pPr>
              <w:jc w:val="center"/>
              <w:rPr>
                <w:rFonts w:asciiTheme="minorHAnsi" w:hAnsiTheme="minorHAnsi" w:cs="Arial"/>
                <w:b/>
                <w:sz w:val="12"/>
                <w:szCs w:val="12"/>
                <w:lang w:val="es-MX"/>
              </w:rPr>
            </w:pPr>
          </w:p>
        </w:tc>
        <w:tc>
          <w:tcPr>
            <w:tcW w:w="694" w:type="pct"/>
            <w:shd w:val="clear" w:color="auto" w:fill="auto"/>
          </w:tcPr>
          <w:p w14:paraId="0432F5D5" w14:textId="3A19E33D" w:rsidR="00963528" w:rsidRPr="00963528" w:rsidRDefault="00963528" w:rsidP="00963528">
            <w:pPr>
              <w:jc w:val="right"/>
              <w:rPr>
                <w:rFonts w:asciiTheme="minorHAnsi" w:hAnsiTheme="minorHAnsi" w:cs="Arial"/>
                <w:b/>
                <w:sz w:val="12"/>
                <w:szCs w:val="12"/>
                <w:lang w:val="es-MX"/>
              </w:rPr>
            </w:pPr>
            <w:r w:rsidRPr="00963528">
              <w:rPr>
                <w:rFonts w:ascii="Calibri" w:hAnsi="Calibri"/>
                <w:color w:val="000000"/>
                <w:sz w:val="12"/>
                <w:szCs w:val="12"/>
              </w:rPr>
              <w:t>$7,958.00</w:t>
            </w:r>
          </w:p>
        </w:tc>
        <w:tc>
          <w:tcPr>
            <w:tcW w:w="487" w:type="pct"/>
            <w:shd w:val="clear" w:color="auto" w:fill="auto"/>
          </w:tcPr>
          <w:p w14:paraId="3B8F076C" w14:textId="4A5578F4" w:rsidR="00963528" w:rsidRPr="00963528" w:rsidRDefault="00963528" w:rsidP="00963528">
            <w:pPr>
              <w:jc w:val="right"/>
              <w:rPr>
                <w:rFonts w:asciiTheme="minorHAnsi" w:hAnsiTheme="minorHAnsi" w:cs="Arial"/>
                <w:b/>
                <w:sz w:val="12"/>
                <w:szCs w:val="12"/>
                <w:lang w:val="es-MX"/>
              </w:rPr>
            </w:pPr>
            <w:r w:rsidRPr="00963528">
              <w:rPr>
                <w:rFonts w:ascii="Calibri" w:hAnsi="Calibri"/>
                <w:color w:val="000000"/>
                <w:sz w:val="12"/>
                <w:szCs w:val="12"/>
              </w:rPr>
              <w:t>$63,664.00</w:t>
            </w:r>
          </w:p>
        </w:tc>
      </w:tr>
      <w:tr w:rsidR="00963528" w:rsidRPr="0039254D" w14:paraId="1A82BD59" w14:textId="791C860F" w:rsidTr="00076115">
        <w:trPr>
          <w:trHeight w:val="20"/>
          <w:jc w:val="center"/>
        </w:trPr>
        <w:tc>
          <w:tcPr>
            <w:tcW w:w="345" w:type="pct"/>
            <w:shd w:val="clear" w:color="auto" w:fill="auto"/>
          </w:tcPr>
          <w:p w14:paraId="55DA9A1A" w14:textId="77777777" w:rsidR="00963528" w:rsidRPr="0039254D" w:rsidRDefault="00963528" w:rsidP="00963528">
            <w:pPr>
              <w:jc w:val="center"/>
              <w:rPr>
                <w:rFonts w:asciiTheme="minorHAnsi" w:hAnsiTheme="minorHAnsi" w:cs="Arial"/>
                <w:sz w:val="12"/>
                <w:szCs w:val="12"/>
                <w:lang w:val="es-MX"/>
              </w:rPr>
            </w:pPr>
            <w:r w:rsidRPr="0039254D">
              <w:rPr>
                <w:rFonts w:asciiTheme="minorHAnsi" w:hAnsiTheme="minorHAnsi" w:cs="Arial"/>
                <w:sz w:val="12"/>
                <w:szCs w:val="12"/>
                <w:lang w:val="es-MX"/>
              </w:rPr>
              <w:t>39</w:t>
            </w:r>
          </w:p>
        </w:tc>
        <w:tc>
          <w:tcPr>
            <w:tcW w:w="2049" w:type="pct"/>
            <w:shd w:val="clear" w:color="auto" w:fill="auto"/>
            <w:vAlign w:val="center"/>
          </w:tcPr>
          <w:p w14:paraId="3E56CA29" w14:textId="70DAC35B" w:rsidR="00963528" w:rsidRPr="00545994" w:rsidRDefault="00963528" w:rsidP="00963528">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SUMINISTRO E INSTALACION CODO RANURADO 90 GRADOS RIGIDO DE 2”.  </w:t>
            </w:r>
          </w:p>
        </w:tc>
        <w:tc>
          <w:tcPr>
            <w:tcW w:w="414" w:type="pct"/>
            <w:shd w:val="clear" w:color="auto" w:fill="auto"/>
          </w:tcPr>
          <w:p w14:paraId="22966442" w14:textId="2D55E41F" w:rsidR="00963528" w:rsidRPr="00A0279A" w:rsidRDefault="00963528" w:rsidP="00963528">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7E90F7E3" w14:textId="69CD1538" w:rsidR="00963528" w:rsidRPr="00A0279A" w:rsidRDefault="00963528" w:rsidP="00963528">
            <w:pPr>
              <w:jc w:val="center"/>
              <w:rPr>
                <w:rFonts w:asciiTheme="minorHAnsi" w:hAnsiTheme="minorHAnsi" w:cs="Arial"/>
                <w:sz w:val="12"/>
                <w:szCs w:val="12"/>
              </w:rPr>
            </w:pPr>
            <w:r w:rsidRPr="00A0279A">
              <w:rPr>
                <w:rFonts w:asciiTheme="minorHAnsi" w:hAnsiTheme="minorHAnsi" w:cs="Arial"/>
                <w:sz w:val="12"/>
                <w:szCs w:val="12"/>
              </w:rPr>
              <w:t>2</w:t>
            </w:r>
          </w:p>
        </w:tc>
        <w:tc>
          <w:tcPr>
            <w:tcW w:w="649" w:type="pct"/>
            <w:vMerge/>
            <w:shd w:val="clear" w:color="auto" w:fill="auto"/>
            <w:vAlign w:val="center"/>
          </w:tcPr>
          <w:p w14:paraId="6E341213" w14:textId="77BCB52C" w:rsidR="00963528" w:rsidRPr="0039254D" w:rsidRDefault="00963528" w:rsidP="00963528">
            <w:pPr>
              <w:jc w:val="center"/>
              <w:rPr>
                <w:rFonts w:asciiTheme="minorHAnsi" w:hAnsiTheme="minorHAnsi" w:cs="Arial"/>
                <w:b/>
                <w:sz w:val="12"/>
                <w:szCs w:val="12"/>
                <w:lang w:val="es-MX"/>
              </w:rPr>
            </w:pPr>
          </w:p>
        </w:tc>
        <w:tc>
          <w:tcPr>
            <w:tcW w:w="694" w:type="pct"/>
            <w:shd w:val="clear" w:color="auto" w:fill="auto"/>
          </w:tcPr>
          <w:p w14:paraId="5EA642E2" w14:textId="4F45C895" w:rsidR="00963528" w:rsidRPr="00963528" w:rsidRDefault="00963528" w:rsidP="00963528">
            <w:pPr>
              <w:jc w:val="right"/>
              <w:rPr>
                <w:rFonts w:asciiTheme="minorHAnsi" w:hAnsiTheme="minorHAnsi" w:cs="Arial"/>
                <w:b/>
                <w:sz w:val="12"/>
                <w:szCs w:val="12"/>
                <w:lang w:val="es-MX"/>
              </w:rPr>
            </w:pPr>
            <w:r w:rsidRPr="00963528">
              <w:rPr>
                <w:rFonts w:ascii="Calibri" w:hAnsi="Calibri"/>
                <w:color w:val="000000"/>
                <w:sz w:val="12"/>
                <w:szCs w:val="12"/>
              </w:rPr>
              <w:t>$388.00</w:t>
            </w:r>
          </w:p>
        </w:tc>
        <w:tc>
          <w:tcPr>
            <w:tcW w:w="487" w:type="pct"/>
            <w:shd w:val="clear" w:color="auto" w:fill="auto"/>
          </w:tcPr>
          <w:p w14:paraId="564FE6C2" w14:textId="28F9E9B3" w:rsidR="00963528" w:rsidRPr="00963528" w:rsidRDefault="00963528" w:rsidP="00963528">
            <w:pPr>
              <w:jc w:val="right"/>
              <w:rPr>
                <w:rFonts w:asciiTheme="minorHAnsi" w:hAnsiTheme="minorHAnsi" w:cs="Arial"/>
                <w:b/>
                <w:sz w:val="12"/>
                <w:szCs w:val="12"/>
                <w:lang w:val="es-MX"/>
              </w:rPr>
            </w:pPr>
            <w:r w:rsidRPr="00963528">
              <w:rPr>
                <w:rFonts w:ascii="Calibri" w:hAnsi="Calibri"/>
                <w:color w:val="000000"/>
                <w:sz w:val="12"/>
                <w:szCs w:val="12"/>
              </w:rPr>
              <w:t>$776.00</w:t>
            </w:r>
          </w:p>
        </w:tc>
      </w:tr>
      <w:tr w:rsidR="00963528" w:rsidRPr="0039254D" w14:paraId="5A00E036" w14:textId="52547D50" w:rsidTr="00076115">
        <w:trPr>
          <w:trHeight w:val="158"/>
          <w:jc w:val="center"/>
        </w:trPr>
        <w:tc>
          <w:tcPr>
            <w:tcW w:w="345" w:type="pct"/>
            <w:shd w:val="clear" w:color="auto" w:fill="auto"/>
          </w:tcPr>
          <w:p w14:paraId="24A6B8CE" w14:textId="77777777" w:rsidR="00963528" w:rsidRPr="0039254D" w:rsidRDefault="00963528" w:rsidP="00963528">
            <w:pPr>
              <w:jc w:val="center"/>
              <w:rPr>
                <w:rFonts w:asciiTheme="minorHAnsi" w:hAnsiTheme="minorHAnsi" w:cs="Arial"/>
                <w:sz w:val="12"/>
                <w:szCs w:val="12"/>
                <w:lang w:val="es-MX"/>
              </w:rPr>
            </w:pPr>
            <w:r w:rsidRPr="0039254D">
              <w:rPr>
                <w:rFonts w:asciiTheme="minorHAnsi" w:hAnsiTheme="minorHAnsi" w:cs="Arial"/>
                <w:sz w:val="12"/>
                <w:szCs w:val="12"/>
                <w:lang w:val="es-MX"/>
              </w:rPr>
              <w:t>40</w:t>
            </w:r>
          </w:p>
        </w:tc>
        <w:tc>
          <w:tcPr>
            <w:tcW w:w="2049" w:type="pct"/>
            <w:shd w:val="clear" w:color="auto" w:fill="auto"/>
            <w:vAlign w:val="center"/>
          </w:tcPr>
          <w:p w14:paraId="2B0C7687" w14:textId="77B24ABE" w:rsidR="00963528" w:rsidRPr="00545994" w:rsidRDefault="00963528" w:rsidP="00963528">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SUMINISTRO E INSTALACION DE TEE MECANICA DE4” A 2” APROBADA UL/FM. </w:t>
            </w:r>
          </w:p>
        </w:tc>
        <w:tc>
          <w:tcPr>
            <w:tcW w:w="414" w:type="pct"/>
            <w:shd w:val="clear" w:color="auto" w:fill="auto"/>
          </w:tcPr>
          <w:p w14:paraId="182BDBA8" w14:textId="2307AC4A" w:rsidR="00963528" w:rsidRPr="00A0279A" w:rsidRDefault="00963528" w:rsidP="00963528">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659681DD" w14:textId="4303AC04" w:rsidR="00963528" w:rsidRPr="00A0279A" w:rsidRDefault="00963528" w:rsidP="00963528">
            <w:pPr>
              <w:jc w:val="center"/>
              <w:rPr>
                <w:rFonts w:asciiTheme="minorHAnsi" w:hAnsiTheme="minorHAnsi" w:cs="Arial"/>
                <w:sz w:val="12"/>
                <w:szCs w:val="12"/>
              </w:rPr>
            </w:pPr>
            <w:r w:rsidRPr="00A0279A">
              <w:rPr>
                <w:rFonts w:asciiTheme="minorHAnsi" w:hAnsiTheme="minorHAnsi" w:cs="Arial"/>
                <w:sz w:val="12"/>
                <w:szCs w:val="12"/>
              </w:rPr>
              <w:t>8</w:t>
            </w:r>
          </w:p>
        </w:tc>
        <w:tc>
          <w:tcPr>
            <w:tcW w:w="649" w:type="pct"/>
            <w:vMerge/>
            <w:shd w:val="clear" w:color="auto" w:fill="auto"/>
            <w:vAlign w:val="center"/>
          </w:tcPr>
          <w:p w14:paraId="753A2FCE" w14:textId="1D7F5093" w:rsidR="00963528" w:rsidRPr="0039254D" w:rsidRDefault="00963528" w:rsidP="00963528">
            <w:pPr>
              <w:jc w:val="center"/>
              <w:rPr>
                <w:rFonts w:asciiTheme="minorHAnsi" w:hAnsiTheme="minorHAnsi" w:cs="Arial"/>
                <w:b/>
                <w:sz w:val="12"/>
                <w:szCs w:val="12"/>
                <w:lang w:val="es-MX"/>
              </w:rPr>
            </w:pPr>
          </w:p>
        </w:tc>
        <w:tc>
          <w:tcPr>
            <w:tcW w:w="694" w:type="pct"/>
            <w:shd w:val="clear" w:color="auto" w:fill="auto"/>
          </w:tcPr>
          <w:p w14:paraId="5448EF91" w14:textId="5ECFD52A" w:rsidR="00963528" w:rsidRPr="00963528" w:rsidRDefault="00963528" w:rsidP="00963528">
            <w:pPr>
              <w:jc w:val="right"/>
              <w:rPr>
                <w:rFonts w:asciiTheme="minorHAnsi" w:hAnsiTheme="minorHAnsi" w:cs="Arial"/>
                <w:b/>
                <w:sz w:val="12"/>
                <w:szCs w:val="12"/>
                <w:lang w:val="es-MX"/>
              </w:rPr>
            </w:pPr>
            <w:r w:rsidRPr="00963528">
              <w:rPr>
                <w:rFonts w:ascii="Calibri" w:hAnsi="Calibri"/>
                <w:color w:val="000000"/>
                <w:sz w:val="12"/>
                <w:szCs w:val="12"/>
              </w:rPr>
              <w:t>$890.00</w:t>
            </w:r>
          </w:p>
        </w:tc>
        <w:tc>
          <w:tcPr>
            <w:tcW w:w="487" w:type="pct"/>
            <w:shd w:val="clear" w:color="auto" w:fill="auto"/>
          </w:tcPr>
          <w:p w14:paraId="0E5841EE" w14:textId="199E08F5" w:rsidR="00963528" w:rsidRPr="00963528" w:rsidRDefault="00963528" w:rsidP="00963528">
            <w:pPr>
              <w:jc w:val="right"/>
              <w:rPr>
                <w:rFonts w:asciiTheme="minorHAnsi" w:hAnsiTheme="minorHAnsi" w:cs="Arial"/>
                <w:b/>
                <w:sz w:val="12"/>
                <w:szCs w:val="12"/>
                <w:lang w:val="es-MX"/>
              </w:rPr>
            </w:pPr>
            <w:r w:rsidRPr="00963528">
              <w:rPr>
                <w:rFonts w:ascii="Calibri" w:hAnsi="Calibri"/>
                <w:color w:val="000000"/>
                <w:sz w:val="12"/>
                <w:szCs w:val="12"/>
              </w:rPr>
              <w:t>$7,120.00</w:t>
            </w:r>
          </w:p>
        </w:tc>
      </w:tr>
      <w:tr w:rsidR="00FA43A3" w:rsidRPr="0039254D" w14:paraId="11C9E724" w14:textId="6AE5EF19" w:rsidTr="00076115">
        <w:trPr>
          <w:trHeight w:val="113"/>
          <w:jc w:val="center"/>
        </w:trPr>
        <w:tc>
          <w:tcPr>
            <w:tcW w:w="345" w:type="pct"/>
            <w:shd w:val="clear" w:color="auto" w:fill="auto"/>
          </w:tcPr>
          <w:p w14:paraId="6EA66B27" w14:textId="77777777" w:rsidR="00FA43A3" w:rsidRPr="0039254D" w:rsidRDefault="00FA43A3" w:rsidP="00FA43A3">
            <w:pPr>
              <w:jc w:val="center"/>
              <w:rPr>
                <w:rFonts w:asciiTheme="minorHAnsi" w:hAnsiTheme="minorHAnsi" w:cs="Arial"/>
                <w:sz w:val="12"/>
                <w:szCs w:val="12"/>
                <w:lang w:val="es-MX"/>
              </w:rPr>
            </w:pPr>
            <w:r w:rsidRPr="0039254D">
              <w:rPr>
                <w:rFonts w:asciiTheme="minorHAnsi" w:hAnsiTheme="minorHAnsi" w:cs="Arial"/>
                <w:sz w:val="12"/>
                <w:szCs w:val="12"/>
                <w:lang w:val="es-MX"/>
              </w:rPr>
              <w:t>41</w:t>
            </w:r>
          </w:p>
        </w:tc>
        <w:tc>
          <w:tcPr>
            <w:tcW w:w="2049" w:type="pct"/>
            <w:shd w:val="clear" w:color="auto" w:fill="auto"/>
            <w:vAlign w:val="center"/>
          </w:tcPr>
          <w:p w14:paraId="0169BAD2" w14:textId="518508E0" w:rsidR="00FA43A3" w:rsidRPr="00545994" w:rsidRDefault="00FA43A3" w:rsidP="00FA43A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SUMINISTRO E INSTALACION DE TAPON 4” RANURADO APROBADO UL/FM. </w:t>
            </w:r>
          </w:p>
        </w:tc>
        <w:tc>
          <w:tcPr>
            <w:tcW w:w="414" w:type="pct"/>
            <w:shd w:val="clear" w:color="auto" w:fill="auto"/>
          </w:tcPr>
          <w:p w14:paraId="5030C34F" w14:textId="7BAE52B8" w:rsidR="00FA43A3" w:rsidRPr="00A0279A" w:rsidRDefault="00FA43A3" w:rsidP="00FA43A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79C1904E" w14:textId="160D605E" w:rsidR="00FA43A3" w:rsidRPr="00A0279A" w:rsidRDefault="00FA43A3" w:rsidP="00FA43A3">
            <w:pPr>
              <w:jc w:val="center"/>
              <w:rPr>
                <w:rFonts w:asciiTheme="minorHAnsi" w:hAnsiTheme="minorHAnsi" w:cs="Arial"/>
                <w:sz w:val="12"/>
                <w:szCs w:val="12"/>
              </w:rPr>
            </w:pPr>
            <w:r w:rsidRPr="00A0279A">
              <w:rPr>
                <w:rFonts w:asciiTheme="minorHAnsi" w:hAnsiTheme="minorHAnsi" w:cs="Arial"/>
                <w:sz w:val="12"/>
                <w:szCs w:val="12"/>
              </w:rPr>
              <w:t>2</w:t>
            </w:r>
          </w:p>
        </w:tc>
        <w:tc>
          <w:tcPr>
            <w:tcW w:w="649" w:type="pct"/>
            <w:vMerge/>
            <w:shd w:val="clear" w:color="auto" w:fill="auto"/>
            <w:vAlign w:val="center"/>
          </w:tcPr>
          <w:p w14:paraId="14FB0B86" w14:textId="3842C6FC" w:rsidR="00FA43A3" w:rsidRPr="0039254D" w:rsidRDefault="00FA43A3" w:rsidP="00FA43A3">
            <w:pPr>
              <w:jc w:val="center"/>
              <w:rPr>
                <w:rFonts w:asciiTheme="minorHAnsi" w:hAnsiTheme="minorHAnsi" w:cs="Arial"/>
                <w:b/>
                <w:sz w:val="12"/>
                <w:szCs w:val="12"/>
                <w:lang w:val="es-MX"/>
              </w:rPr>
            </w:pPr>
          </w:p>
        </w:tc>
        <w:tc>
          <w:tcPr>
            <w:tcW w:w="694" w:type="pct"/>
            <w:shd w:val="clear" w:color="auto" w:fill="auto"/>
          </w:tcPr>
          <w:p w14:paraId="7DF5C14F" w14:textId="7F5257CD" w:rsidR="00FA43A3" w:rsidRPr="00FA43A3" w:rsidRDefault="00FA43A3" w:rsidP="00FA43A3">
            <w:pPr>
              <w:jc w:val="right"/>
              <w:rPr>
                <w:rFonts w:asciiTheme="minorHAnsi" w:hAnsiTheme="minorHAnsi" w:cs="Arial"/>
                <w:sz w:val="12"/>
                <w:szCs w:val="12"/>
                <w:lang w:val="es-MX"/>
              </w:rPr>
            </w:pPr>
            <w:r w:rsidRPr="00FA43A3">
              <w:rPr>
                <w:rFonts w:ascii="Calibri" w:hAnsi="Calibri"/>
                <w:color w:val="000000"/>
                <w:sz w:val="12"/>
                <w:szCs w:val="12"/>
              </w:rPr>
              <w:t>$420.00</w:t>
            </w:r>
          </w:p>
        </w:tc>
        <w:tc>
          <w:tcPr>
            <w:tcW w:w="487" w:type="pct"/>
            <w:shd w:val="clear" w:color="auto" w:fill="auto"/>
          </w:tcPr>
          <w:p w14:paraId="12126F4C" w14:textId="1F7105AB" w:rsidR="00FA43A3" w:rsidRPr="00FA43A3" w:rsidRDefault="00FA43A3" w:rsidP="00FA43A3">
            <w:pPr>
              <w:jc w:val="right"/>
              <w:rPr>
                <w:rFonts w:asciiTheme="minorHAnsi" w:hAnsiTheme="minorHAnsi" w:cs="Arial"/>
                <w:sz w:val="12"/>
                <w:szCs w:val="12"/>
                <w:lang w:val="es-MX"/>
              </w:rPr>
            </w:pPr>
            <w:r w:rsidRPr="00FA43A3">
              <w:rPr>
                <w:rFonts w:ascii="Calibri" w:hAnsi="Calibri"/>
                <w:color w:val="000000"/>
                <w:sz w:val="12"/>
                <w:szCs w:val="12"/>
              </w:rPr>
              <w:t>$840.00</w:t>
            </w:r>
          </w:p>
        </w:tc>
      </w:tr>
      <w:tr w:rsidR="00FA43A3" w:rsidRPr="0039254D" w14:paraId="36253EFB" w14:textId="68446896" w:rsidTr="00076115">
        <w:trPr>
          <w:trHeight w:val="20"/>
          <w:jc w:val="center"/>
        </w:trPr>
        <w:tc>
          <w:tcPr>
            <w:tcW w:w="345" w:type="pct"/>
            <w:shd w:val="clear" w:color="auto" w:fill="auto"/>
          </w:tcPr>
          <w:p w14:paraId="09B50BA6" w14:textId="77777777" w:rsidR="00FA43A3" w:rsidRPr="0039254D" w:rsidRDefault="00FA43A3" w:rsidP="00FA43A3">
            <w:pPr>
              <w:jc w:val="center"/>
              <w:rPr>
                <w:rFonts w:asciiTheme="minorHAnsi" w:hAnsiTheme="minorHAnsi" w:cs="Arial"/>
                <w:sz w:val="12"/>
                <w:szCs w:val="12"/>
                <w:lang w:val="es-MX"/>
              </w:rPr>
            </w:pPr>
            <w:r w:rsidRPr="0039254D">
              <w:rPr>
                <w:rFonts w:asciiTheme="minorHAnsi" w:hAnsiTheme="minorHAnsi" w:cs="Arial"/>
                <w:sz w:val="12"/>
                <w:szCs w:val="12"/>
                <w:lang w:val="es-MX"/>
              </w:rPr>
              <w:t>42</w:t>
            </w:r>
          </w:p>
        </w:tc>
        <w:tc>
          <w:tcPr>
            <w:tcW w:w="2049" w:type="pct"/>
            <w:shd w:val="clear" w:color="auto" w:fill="auto"/>
            <w:vAlign w:val="center"/>
          </w:tcPr>
          <w:p w14:paraId="018CA24B" w14:textId="16E104E2" w:rsidR="00FA43A3" w:rsidRPr="00545994" w:rsidRDefault="00FA43A3" w:rsidP="00FA43A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SUMINISTRO E INSTALACION DE TOMA SIAMESA 4”. </w:t>
            </w:r>
          </w:p>
        </w:tc>
        <w:tc>
          <w:tcPr>
            <w:tcW w:w="414" w:type="pct"/>
            <w:shd w:val="clear" w:color="auto" w:fill="auto"/>
          </w:tcPr>
          <w:p w14:paraId="0B3AD990" w14:textId="779C8E6B" w:rsidR="00FA43A3" w:rsidRPr="00A0279A" w:rsidRDefault="00FA43A3" w:rsidP="00FA43A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6BB91345" w14:textId="4221023D" w:rsidR="00FA43A3" w:rsidRPr="00A0279A" w:rsidRDefault="00FA43A3" w:rsidP="00FA43A3">
            <w:pPr>
              <w:jc w:val="center"/>
              <w:rPr>
                <w:rFonts w:asciiTheme="minorHAnsi" w:hAnsiTheme="minorHAnsi" w:cs="Arial"/>
                <w:sz w:val="12"/>
                <w:szCs w:val="12"/>
              </w:rPr>
            </w:pPr>
            <w:r w:rsidRPr="00A0279A">
              <w:rPr>
                <w:rFonts w:asciiTheme="minorHAnsi" w:hAnsiTheme="minorHAnsi" w:cs="Arial"/>
                <w:sz w:val="12"/>
                <w:szCs w:val="12"/>
              </w:rPr>
              <w:t>1</w:t>
            </w:r>
          </w:p>
        </w:tc>
        <w:tc>
          <w:tcPr>
            <w:tcW w:w="649" w:type="pct"/>
            <w:vMerge/>
            <w:shd w:val="clear" w:color="auto" w:fill="auto"/>
            <w:vAlign w:val="center"/>
          </w:tcPr>
          <w:p w14:paraId="72A8AA98" w14:textId="74D87222" w:rsidR="00FA43A3" w:rsidRPr="0039254D" w:rsidRDefault="00FA43A3" w:rsidP="00FA43A3">
            <w:pPr>
              <w:jc w:val="center"/>
              <w:rPr>
                <w:rFonts w:asciiTheme="minorHAnsi" w:hAnsiTheme="minorHAnsi" w:cs="Arial"/>
                <w:b/>
                <w:sz w:val="12"/>
                <w:szCs w:val="12"/>
                <w:lang w:val="es-MX"/>
              </w:rPr>
            </w:pPr>
          </w:p>
        </w:tc>
        <w:tc>
          <w:tcPr>
            <w:tcW w:w="694" w:type="pct"/>
            <w:shd w:val="clear" w:color="auto" w:fill="auto"/>
          </w:tcPr>
          <w:p w14:paraId="4BA5848D" w14:textId="0878BD96" w:rsidR="00FA43A3" w:rsidRPr="00FA43A3" w:rsidRDefault="00FA43A3" w:rsidP="00FA43A3">
            <w:pPr>
              <w:jc w:val="right"/>
              <w:rPr>
                <w:rFonts w:asciiTheme="minorHAnsi" w:hAnsiTheme="minorHAnsi" w:cs="Arial"/>
                <w:sz w:val="12"/>
                <w:szCs w:val="12"/>
                <w:lang w:val="es-MX"/>
              </w:rPr>
            </w:pPr>
            <w:r w:rsidRPr="00FA43A3">
              <w:rPr>
                <w:rFonts w:ascii="Calibri" w:hAnsi="Calibri"/>
                <w:color w:val="000000"/>
                <w:sz w:val="12"/>
                <w:szCs w:val="12"/>
              </w:rPr>
              <w:t>$3,750.00</w:t>
            </w:r>
          </w:p>
        </w:tc>
        <w:tc>
          <w:tcPr>
            <w:tcW w:w="487" w:type="pct"/>
            <w:shd w:val="clear" w:color="auto" w:fill="auto"/>
          </w:tcPr>
          <w:p w14:paraId="236D2241" w14:textId="7F557EBC" w:rsidR="00FA43A3" w:rsidRPr="00FA43A3" w:rsidRDefault="00FA43A3" w:rsidP="00FA43A3">
            <w:pPr>
              <w:jc w:val="right"/>
              <w:rPr>
                <w:rFonts w:asciiTheme="minorHAnsi" w:hAnsiTheme="minorHAnsi" w:cs="Arial"/>
                <w:sz w:val="12"/>
                <w:szCs w:val="12"/>
                <w:lang w:val="es-MX"/>
              </w:rPr>
            </w:pPr>
            <w:r w:rsidRPr="00FA43A3">
              <w:rPr>
                <w:rFonts w:ascii="Calibri" w:hAnsi="Calibri"/>
                <w:color w:val="000000"/>
                <w:sz w:val="12"/>
                <w:szCs w:val="12"/>
              </w:rPr>
              <w:t>$3,750.00</w:t>
            </w:r>
          </w:p>
        </w:tc>
      </w:tr>
      <w:tr w:rsidR="00FA43A3" w:rsidRPr="0039254D" w14:paraId="6934058C" w14:textId="2CC7D056" w:rsidTr="00076115">
        <w:trPr>
          <w:trHeight w:val="20"/>
          <w:jc w:val="center"/>
        </w:trPr>
        <w:tc>
          <w:tcPr>
            <w:tcW w:w="345" w:type="pct"/>
            <w:shd w:val="clear" w:color="auto" w:fill="auto"/>
          </w:tcPr>
          <w:p w14:paraId="4DEDFD9F" w14:textId="77777777" w:rsidR="00FA43A3" w:rsidRPr="0039254D" w:rsidRDefault="00FA43A3" w:rsidP="00FA43A3">
            <w:pPr>
              <w:jc w:val="center"/>
              <w:rPr>
                <w:rFonts w:asciiTheme="minorHAnsi" w:hAnsiTheme="minorHAnsi" w:cs="Arial"/>
                <w:sz w:val="12"/>
                <w:szCs w:val="12"/>
                <w:lang w:val="es-MX"/>
              </w:rPr>
            </w:pPr>
            <w:r w:rsidRPr="0039254D">
              <w:rPr>
                <w:rFonts w:asciiTheme="minorHAnsi" w:hAnsiTheme="minorHAnsi" w:cs="Arial"/>
                <w:sz w:val="12"/>
                <w:szCs w:val="12"/>
                <w:lang w:val="es-MX"/>
              </w:rPr>
              <w:t>43</w:t>
            </w:r>
          </w:p>
        </w:tc>
        <w:tc>
          <w:tcPr>
            <w:tcW w:w="2049" w:type="pct"/>
            <w:shd w:val="clear" w:color="auto" w:fill="auto"/>
            <w:vAlign w:val="center"/>
          </w:tcPr>
          <w:p w14:paraId="3E279FD1" w14:textId="410FD166" w:rsidR="00FA43A3" w:rsidRPr="00545994" w:rsidRDefault="00FA43A3" w:rsidP="00FA43A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SUMINISTRO E INSTALACION DE TEE 4” RANURADO APROBADO UL/FM. </w:t>
            </w:r>
          </w:p>
        </w:tc>
        <w:tc>
          <w:tcPr>
            <w:tcW w:w="414" w:type="pct"/>
            <w:shd w:val="clear" w:color="auto" w:fill="auto"/>
          </w:tcPr>
          <w:p w14:paraId="112AF3B7" w14:textId="33B3993C" w:rsidR="00FA43A3" w:rsidRPr="00A0279A" w:rsidRDefault="00FA43A3" w:rsidP="00FA43A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37D45E57" w14:textId="7FF454B8" w:rsidR="00FA43A3" w:rsidRPr="00A0279A" w:rsidRDefault="00FA43A3" w:rsidP="00FA43A3">
            <w:pPr>
              <w:jc w:val="center"/>
              <w:rPr>
                <w:rFonts w:asciiTheme="minorHAnsi" w:hAnsiTheme="minorHAnsi" w:cs="Arial"/>
                <w:sz w:val="12"/>
                <w:szCs w:val="12"/>
              </w:rPr>
            </w:pPr>
            <w:r w:rsidRPr="00A0279A">
              <w:rPr>
                <w:rFonts w:asciiTheme="minorHAnsi" w:hAnsiTheme="minorHAnsi" w:cs="Arial"/>
                <w:sz w:val="12"/>
                <w:szCs w:val="12"/>
              </w:rPr>
              <w:t>1</w:t>
            </w:r>
          </w:p>
        </w:tc>
        <w:tc>
          <w:tcPr>
            <w:tcW w:w="649" w:type="pct"/>
            <w:vMerge/>
            <w:shd w:val="clear" w:color="auto" w:fill="auto"/>
            <w:vAlign w:val="center"/>
          </w:tcPr>
          <w:p w14:paraId="0B985D85" w14:textId="2E9F7239" w:rsidR="00FA43A3" w:rsidRPr="0039254D" w:rsidRDefault="00FA43A3" w:rsidP="00FA43A3">
            <w:pPr>
              <w:jc w:val="center"/>
              <w:rPr>
                <w:rFonts w:asciiTheme="minorHAnsi" w:hAnsiTheme="minorHAnsi" w:cs="Arial"/>
                <w:sz w:val="12"/>
                <w:szCs w:val="12"/>
                <w:lang w:val="en-US"/>
              </w:rPr>
            </w:pPr>
          </w:p>
        </w:tc>
        <w:tc>
          <w:tcPr>
            <w:tcW w:w="694" w:type="pct"/>
            <w:shd w:val="clear" w:color="auto" w:fill="auto"/>
          </w:tcPr>
          <w:p w14:paraId="6F486312" w14:textId="2D19A8F9" w:rsidR="00FA43A3" w:rsidRPr="00FA43A3" w:rsidRDefault="00FA43A3" w:rsidP="00FA43A3">
            <w:pPr>
              <w:jc w:val="right"/>
              <w:rPr>
                <w:rFonts w:asciiTheme="minorHAnsi" w:hAnsiTheme="minorHAnsi" w:cs="Arial"/>
                <w:sz w:val="12"/>
                <w:szCs w:val="12"/>
                <w:lang w:val="en-US"/>
              </w:rPr>
            </w:pPr>
            <w:r w:rsidRPr="00FA43A3">
              <w:rPr>
                <w:rFonts w:ascii="Calibri" w:hAnsi="Calibri"/>
                <w:color w:val="000000"/>
                <w:sz w:val="12"/>
                <w:szCs w:val="12"/>
              </w:rPr>
              <w:t>$1,250.00</w:t>
            </w:r>
          </w:p>
        </w:tc>
        <w:tc>
          <w:tcPr>
            <w:tcW w:w="487" w:type="pct"/>
            <w:shd w:val="clear" w:color="auto" w:fill="auto"/>
          </w:tcPr>
          <w:p w14:paraId="089039FA" w14:textId="1FA38BD4" w:rsidR="00FA43A3" w:rsidRPr="00FA43A3" w:rsidRDefault="00FA43A3" w:rsidP="00FA43A3">
            <w:pPr>
              <w:jc w:val="right"/>
              <w:rPr>
                <w:rFonts w:asciiTheme="minorHAnsi" w:hAnsiTheme="minorHAnsi" w:cs="Arial"/>
                <w:sz w:val="12"/>
                <w:szCs w:val="12"/>
                <w:lang w:val="en-US"/>
              </w:rPr>
            </w:pPr>
            <w:r w:rsidRPr="00FA43A3">
              <w:rPr>
                <w:rFonts w:ascii="Calibri" w:hAnsi="Calibri"/>
                <w:color w:val="000000"/>
                <w:sz w:val="12"/>
                <w:szCs w:val="12"/>
              </w:rPr>
              <w:t>$1,250.00</w:t>
            </w:r>
          </w:p>
        </w:tc>
      </w:tr>
      <w:tr w:rsidR="00FA43A3" w:rsidRPr="0039254D" w14:paraId="222ED469" w14:textId="200CF148" w:rsidTr="00076115">
        <w:trPr>
          <w:trHeight w:val="20"/>
          <w:jc w:val="center"/>
        </w:trPr>
        <w:tc>
          <w:tcPr>
            <w:tcW w:w="345" w:type="pct"/>
            <w:shd w:val="clear" w:color="auto" w:fill="auto"/>
          </w:tcPr>
          <w:p w14:paraId="0BC5B2D0" w14:textId="77777777" w:rsidR="00FA43A3" w:rsidRPr="0039254D" w:rsidRDefault="00FA43A3" w:rsidP="00FA43A3">
            <w:pPr>
              <w:jc w:val="center"/>
              <w:rPr>
                <w:rFonts w:asciiTheme="minorHAnsi" w:hAnsiTheme="minorHAnsi" w:cs="Arial"/>
                <w:sz w:val="12"/>
                <w:szCs w:val="12"/>
                <w:lang w:val="en-US"/>
              </w:rPr>
            </w:pPr>
            <w:r w:rsidRPr="0039254D">
              <w:rPr>
                <w:rFonts w:asciiTheme="minorHAnsi" w:hAnsiTheme="minorHAnsi" w:cs="Arial"/>
                <w:sz w:val="12"/>
                <w:szCs w:val="12"/>
                <w:lang w:val="en-US"/>
              </w:rPr>
              <w:t>44</w:t>
            </w:r>
          </w:p>
        </w:tc>
        <w:tc>
          <w:tcPr>
            <w:tcW w:w="2049" w:type="pct"/>
            <w:shd w:val="clear" w:color="auto" w:fill="auto"/>
            <w:vAlign w:val="center"/>
          </w:tcPr>
          <w:p w14:paraId="3A699F11" w14:textId="2A029B62" w:rsidR="00FA43A3" w:rsidRPr="00545994" w:rsidRDefault="00FA43A3" w:rsidP="00FA43A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SUMINISTRO E INSTALACION DE CODO RIGIDO 4” RANURADO APROBADO UL/FM.</w:t>
            </w:r>
          </w:p>
        </w:tc>
        <w:tc>
          <w:tcPr>
            <w:tcW w:w="414" w:type="pct"/>
            <w:shd w:val="clear" w:color="auto" w:fill="auto"/>
          </w:tcPr>
          <w:p w14:paraId="01083049" w14:textId="067520B6" w:rsidR="00FA43A3" w:rsidRPr="00A0279A" w:rsidRDefault="00FA43A3" w:rsidP="00FA43A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32312395" w14:textId="01169487" w:rsidR="00FA43A3" w:rsidRPr="00A0279A" w:rsidRDefault="00FA43A3" w:rsidP="00FA43A3">
            <w:pPr>
              <w:jc w:val="center"/>
              <w:rPr>
                <w:rFonts w:asciiTheme="minorHAnsi" w:hAnsiTheme="minorHAnsi" w:cs="Arial"/>
                <w:sz w:val="12"/>
                <w:szCs w:val="12"/>
              </w:rPr>
            </w:pPr>
            <w:r w:rsidRPr="00A0279A">
              <w:rPr>
                <w:rFonts w:asciiTheme="minorHAnsi" w:hAnsiTheme="minorHAnsi" w:cs="Arial"/>
                <w:sz w:val="12"/>
                <w:szCs w:val="12"/>
              </w:rPr>
              <w:t>2</w:t>
            </w:r>
          </w:p>
        </w:tc>
        <w:tc>
          <w:tcPr>
            <w:tcW w:w="649" w:type="pct"/>
            <w:vMerge/>
            <w:shd w:val="clear" w:color="auto" w:fill="auto"/>
            <w:vAlign w:val="center"/>
          </w:tcPr>
          <w:p w14:paraId="38D8AE18" w14:textId="35EDAF87" w:rsidR="00FA43A3" w:rsidRPr="0039254D" w:rsidRDefault="00FA43A3" w:rsidP="00FA43A3">
            <w:pPr>
              <w:jc w:val="center"/>
              <w:rPr>
                <w:rFonts w:asciiTheme="minorHAnsi" w:hAnsiTheme="minorHAnsi" w:cs="Arial"/>
                <w:b/>
                <w:sz w:val="12"/>
                <w:szCs w:val="12"/>
                <w:lang w:val="es-MX"/>
              </w:rPr>
            </w:pPr>
          </w:p>
        </w:tc>
        <w:tc>
          <w:tcPr>
            <w:tcW w:w="694" w:type="pct"/>
            <w:shd w:val="clear" w:color="auto" w:fill="auto"/>
          </w:tcPr>
          <w:p w14:paraId="6B9B9899" w14:textId="6077336A" w:rsidR="00FA43A3" w:rsidRPr="00FA43A3" w:rsidRDefault="00FA43A3" w:rsidP="00FA43A3">
            <w:pPr>
              <w:jc w:val="right"/>
              <w:rPr>
                <w:rFonts w:asciiTheme="minorHAnsi" w:hAnsiTheme="minorHAnsi" w:cs="Arial"/>
                <w:sz w:val="12"/>
                <w:szCs w:val="12"/>
                <w:lang w:val="en-US"/>
              </w:rPr>
            </w:pPr>
            <w:r w:rsidRPr="00FA43A3">
              <w:rPr>
                <w:rFonts w:ascii="Calibri" w:hAnsi="Calibri"/>
                <w:color w:val="000000"/>
                <w:sz w:val="12"/>
                <w:szCs w:val="12"/>
              </w:rPr>
              <w:t>$980.00</w:t>
            </w:r>
          </w:p>
        </w:tc>
        <w:tc>
          <w:tcPr>
            <w:tcW w:w="487" w:type="pct"/>
            <w:shd w:val="clear" w:color="auto" w:fill="auto"/>
          </w:tcPr>
          <w:p w14:paraId="2B91193F" w14:textId="06C6FB71" w:rsidR="00FA43A3" w:rsidRPr="00FA43A3" w:rsidRDefault="00FA43A3" w:rsidP="00FA43A3">
            <w:pPr>
              <w:jc w:val="right"/>
              <w:rPr>
                <w:rFonts w:asciiTheme="minorHAnsi" w:hAnsiTheme="minorHAnsi" w:cs="Arial"/>
                <w:sz w:val="12"/>
                <w:szCs w:val="12"/>
                <w:lang w:val="en-US"/>
              </w:rPr>
            </w:pPr>
            <w:r w:rsidRPr="00FA43A3">
              <w:rPr>
                <w:rFonts w:ascii="Calibri" w:hAnsi="Calibri"/>
                <w:color w:val="000000"/>
                <w:sz w:val="12"/>
                <w:szCs w:val="12"/>
              </w:rPr>
              <w:t>$1,960.00</w:t>
            </w:r>
          </w:p>
        </w:tc>
      </w:tr>
      <w:tr w:rsidR="00FA43A3" w:rsidRPr="0039254D" w14:paraId="3BC8A45D" w14:textId="7882414D" w:rsidTr="00076115">
        <w:trPr>
          <w:trHeight w:val="20"/>
          <w:jc w:val="center"/>
        </w:trPr>
        <w:tc>
          <w:tcPr>
            <w:tcW w:w="345" w:type="pct"/>
            <w:shd w:val="clear" w:color="auto" w:fill="auto"/>
          </w:tcPr>
          <w:p w14:paraId="799797D8" w14:textId="77777777" w:rsidR="00FA43A3" w:rsidRPr="0039254D" w:rsidRDefault="00FA43A3" w:rsidP="00FA43A3">
            <w:pPr>
              <w:jc w:val="center"/>
              <w:rPr>
                <w:rFonts w:asciiTheme="minorHAnsi" w:hAnsiTheme="minorHAnsi" w:cs="Arial"/>
                <w:sz w:val="12"/>
                <w:szCs w:val="12"/>
                <w:lang w:val="en-US"/>
              </w:rPr>
            </w:pPr>
            <w:r w:rsidRPr="0039254D">
              <w:rPr>
                <w:rFonts w:asciiTheme="minorHAnsi" w:hAnsiTheme="minorHAnsi" w:cs="Arial"/>
                <w:sz w:val="12"/>
                <w:szCs w:val="12"/>
                <w:lang w:val="en-US"/>
              </w:rPr>
              <w:t>45</w:t>
            </w:r>
          </w:p>
        </w:tc>
        <w:tc>
          <w:tcPr>
            <w:tcW w:w="2049" w:type="pct"/>
            <w:shd w:val="clear" w:color="auto" w:fill="auto"/>
            <w:vAlign w:val="center"/>
          </w:tcPr>
          <w:p w14:paraId="47A93DE8" w14:textId="0DEA6545" w:rsidR="00FA43A3" w:rsidRPr="00A0279A" w:rsidRDefault="00FA43A3" w:rsidP="00FA43A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SUMINISTRO E INSTALACION DE HIDRANTE COMPLETO. </w:t>
            </w:r>
          </w:p>
        </w:tc>
        <w:tc>
          <w:tcPr>
            <w:tcW w:w="414" w:type="pct"/>
            <w:shd w:val="clear" w:color="auto" w:fill="auto"/>
          </w:tcPr>
          <w:p w14:paraId="42B8B5E3" w14:textId="512F99A9" w:rsidR="00FA43A3" w:rsidRPr="00A0279A" w:rsidRDefault="00FA43A3" w:rsidP="00FA43A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43269FAE" w14:textId="4B160DBD" w:rsidR="00FA43A3" w:rsidRPr="00A0279A" w:rsidRDefault="00FA43A3" w:rsidP="00FA43A3">
            <w:pPr>
              <w:jc w:val="center"/>
              <w:rPr>
                <w:rFonts w:asciiTheme="minorHAnsi" w:hAnsiTheme="minorHAnsi" w:cs="Arial"/>
                <w:sz w:val="12"/>
                <w:szCs w:val="12"/>
              </w:rPr>
            </w:pPr>
            <w:r w:rsidRPr="00A0279A">
              <w:rPr>
                <w:rFonts w:asciiTheme="minorHAnsi" w:hAnsiTheme="minorHAnsi" w:cs="Arial"/>
                <w:sz w:val="12"/>
                <w:szCs w:val="12"/>
              </w:rPr>
              <w:t>1</w:t>
            </w:r>
          </w:p>
        </w:tc>
        <w:tc>
          <w:tcPr>
            <w:tcW w:w="649" w:type="pct"/>
            <w:vMerge/>
            <w:shd w:val="clear" w:color="auto" w:fill="auto"/>
            <w:vAlign w:val="center"/>
          </w:tcPr>
          <w:p w14:paraId="54AFF0CA" w14:textId="7A739812" w:rsidR="00FA43A3" w:rsidRPr="0039254D" w:rsidRDefault="00FA43A3" w:rsidP="00FA43A3">
            <w:pPr>
              <w:jc w:val="center"/>
              <w:rPr>
                <w:rFonts w:asciiTheme="minorHAnsi" w:hAnsiTheme="minorHAnsi" w:cs="Arial"/>
                <w:b/>
                <w:sz w:val="12"/>
                <w:szCs w:val="12"/>
                <w:lang w:val="es-MX"/>
              </w:rPr>
            </w:pPr>
          </w:p>
        </w:tc>
        <w:tc>
          <w:tcPr>
            <w:tcW w:w="694" w:type="pct"/>
            <w:shd w:val="clear" w:color="auto" w:fill="auto"/>
          </w:tcPr>
          <w:p w14:paraId="7CB546AD" w14:textId="5C0D3C19" w:rsidR="00FA43A3" w:rsidRPr="00FA43A3" w:rsidRDefault="00FA43A3" w:rsidP="00FA43A3">
            <w:pPr>
              <w:jc w:val="right"/>
              <w:rPr>
                <w:rFonts w:asciiTheme="minorHAnsi" w:hAnsiTheme="minorHAnsi" w:cs="Arial"/>
                <w:sz w:val="12"/>
                <w:szCs w:val="12"/>
                <w:lang w:val="en-US"/>
              </w:rPr>
            </w:pPr>
            <w:r w:rsidRPr="00FA43A3">
              <w:rPr>
                <w:rFonts w:ascii="Calibri" w:hAnsi="Calibri"/>
                <w:color w:val="000000"/>
                <w:sz w:val="12"/>
                <w:szCs w:val="12"/>
              </w:rPr>
              <w:t>$7,958.00</w:t>
            </w:r>
          </w:p>
        </w:tc>
        <w:tc>
          <w:tcPr>
            <w:tcW w:w="487" w:type="pct"/>
            <w:shd w:val="clear" w:color="auto" w:fill="auto"/>
          </w:tcPr>
          <w:p w14:paraId="381028C0" w14:textId="38B389AC" w:rsidR="00FA43A3" w:rsidRPr="00FA43A3" w:rsidRDefault="00FA43A3" w:rsidP="00FA43A3">
            <w:pPr>
              <w:jc w:val="right"/>
              <w:rPr>
                <w:rFonts w:asciiTheme="minorHAnsi" w:hAnsiTheme="minorHAnsi" w:cs="Arial"/>
                <w:sz w:val="12"/>
                <w:szCs w:val="12"/>
                <w:lang w:val="en-US"/>
              </w:rPr>
            </w:pPr>
            <w:r w:rsidRPr="00FA43A3">
              <w:rPr>
                <w:rFonts w:ascii="Calibri" w:hAnsi="Calibri"/>
                <w:color w:val="000000"/>
                <w:sz w:val="12"/>
                <w:szCs w:val="12"/>
              </w:rPr>
              <w:t>$7,958.00</w:t>
            </w:r>
          </w:p>
        </w:tc>
      </w:tr>
      <w:tr w:rsidR="00FA43A3" w:rsidRPr="0039254D" w14:paraId="6EF5B7B5" w14:textId="5EF8184D" w:rsidTr="00076115">
        <w:trPr>
          <w:trHeight w:val="20"/>
          <w:jc w:val="center"/>
        </w:trPr>
        <w:tc>
          <w:tcPr>
            <w:tcW w:w="345" w:type="pct"/>
            <w:shd w:val="clear" w:color="auto" w:fill="auto"/>
          </w:tcPr>
          <w:p w14:paraId="1B564892" w14:textId="77777777" w:rsidR="00FA43A3" w:rsidRPr="0039254D" w:rsidRDefault="00FA43A3" w:rsidP="00FA43A3">
            <w:pPr>
              <w:jc w:val="center"/>
              <w:rPr>
                <w:rFonts w:asciiTheme="minorHAnsi" w:hAnsiTheme="minorHAnsi" w:cs="Arial"/>
                <w:sz w:val="12"/>
                <w:szCs w:val="12"/>
                <w:lang w:val="en-US"/>
              </w:rPr>
            </w:pPr>
            <w:r w:rsidRPr="0039254D">
              <w:rPr>
                <w:rFonts w:asciiTheme="minorHAnsi" w:hAnsiTheme="minorHAnsi" w:cs="Arial"/>
                <w:sz w:val="12"/>
                <w:szCs w:val="12"/>
                <w:lang w:val="en-US"/>
              </w:rPr>
              <w:t>46</w:t>
            </w:r>
          </w:p>
        </w:tc>
        <w:tc>
          <w:tcPr>
            <w:tcW w:w="2049" w:type="pct"/>
            <w:shd w:val="clear" w:color="auto" w:fill="auto"/>
            <w:vAlign w:val="center"/>
          </w:tcPr>
          <w:p w14:paraId="582AD923" w14:textId="743BC07C" w:rsidR="00FA43A3" w:rsidRPr="00545994" w:rsidRDefault="00FA43A3" w:rsidP="00FA43A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SUMINISTRO E INSTALACION DE TEE MECANICA DE4” A 2” APROBADA UL/FM. </w:t>
            </w:r>
          </w:p>
        </w:tc>
        <w:tc>
          <w:tcPr>
            <w:tcW w:w="414" w:type="pct"/>
            <w:shd w:val="clear" w:color="auto" w:fill="auto"/>
          </w:tcPr>
          <w:p w14:paraId="7ED8F438" w14:textId="2A9A791E" w:rsidR="00FA43A3" w:rsidRPr="00A0279A" w:rsidRDefault="00FA43A3" w:rsidP="00FA43A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641E06BF" w14:textId="7DC5A180" w:rsidR="00FA43A3" w:rsidRPr="00A0279A" w:rsidRDefault="00FA43A3" w:rsidP="00FA43A3">
            <w:pPr>
              <w:jc w:val="center"/>
              <w:rPr>
                <w:rFonts w:asciiTheme="minorHAnsi" w:hAnsiTheme="minorHAnsi" w:cs="Arial"/>
                <w:sz w:val="12"/>
                <w:szCs w:val="12"/>
              </w:rPr>
            </w:pPr>
            <w:r w:rsidRPr="00A0279A">
              <w:rPr>
                <w:rFonts w:asciiTheme="minorHAnsi" w:hAnsiTheme="minorHAnsi" w:cs="Arial"/>
                <w:sz w:val="12"/>
                <w:szCs w:val="12"/>
              </w:rPr>
              <w:t>1</w:t>
            </w:r>
          </w:p>
        </w:tc>
        <w:tc>
          <w:tcPr>
            <w:tcW w:w="649" w:type="pct"/>
            <w:vMerge/>
            <w:shd w:val="clear" w:color="auto" w:fill="auto"/>
            <w:vAlign w:val="center"/>
          </w:tcPr>
          <w:p w14:paraId="096958E2" w14:textId="3F9DD610" w:rsidR="00FA43A3" w:rsidRPr="0039254D" w:rsidRDefault="00FA43A3" w:rsidP="00FA43A3">
            <w:pPr>
              <w:jc w:val="center"/>
              <w:rPr>
                <w:rFonts w:asciiTheme="minorHAnsi" w:hAnsiTheme="minorHAnsi" w:cs="Arial"/>
                <w:sz w:val="12"/>
                <w:szCs w:val="12"/>
                <w:lang w:val="en-US"/>
              </w:rPr>
            </w:pPr>
          </w:p>
        </w:tc>
        <w:tc>
          <w:tcPr>
            <w:tcW w:w="694" w:type="pct"/>
            <w:shd w:val="clear" w:color="auto" w:fill="auto"/>
          </w:tcPr>
          <w:p w14:paraId="2983998A" w14:textId="415D7737" w:rsidR="00FA43A3" w:rsidRPr="00FA43A3" w:rsidRDefault="00FA43A3" w:rsidP="00FA43A3">
            <w:pPr>
              <w:jc w:val="right"/>
              <w:rPr>
                <w:rFonts w:asciiTheme="minorHAnsi" w:hAnsiTheme="minorHAnsi" w:cs="Arial"/>
                <w:sz w:val="12"/>
                <w:szCs w:val="12"/>
                <w:lang w:val="en-US"/>
              </w:rPr>
            </w:pPr>
            <w:r w:rsidRPr="00FA43A3">
              <w:rPr>
                <w:rFonts w:ascii="Calibri" w:hAnsi="Calibri"/>
                <w:color w:val="000000"/>
                <w:sz w:val="12"/>
                <w:szCs w:val="12"/>
              </w:rPr>
              <w:t>$890.00</w:t>
            </w:r>
          </w:p>
        </w:tc>
        <w:tc>
          <w:tcPr>
            <w:tcW w:w="487" w:type="pct"/>
            <w:shd w:val="clear" w:color="auto" w:fill="auto"/>
          </w:tcPr>
          <w:p w14:paraId="6EC937E8" w14:textId="2D5DCC68" w:rsidR="00FA43A3" w:rsidRPr="00FA43A3" w:rsidRDefault="00FA43A3" w:rsidP="00FA43A3">
            <w:pPr>
              <w:jc w:val="right"/>
              <w:rPr>
                <w:rFonts w:asciiTheme="minorHAnsi" w:hAnsiTheme="minorHAnsi" w:cs="Arial"/>
                <w:sz w:val="12"/>
                <w:szCs w:val="12"/>
                <w:lang w:val="en-US"/>
              </w:rPr>
            </w:pPr>
            <w:r w:rsidRPr="00FA43A3">
              <w:rPr>
                <w:rFonts w:ascii="Calibri" w:hAnsi="Calibri"/>
                <w:color w:val="000000"/>
                <w:sz w:val="12"/>
                <w:szCs w:val="12"/>
              </w:rPr>
              <w:t>$890.00</w:t>
            </w:r>
          </w:p>
        </w:tc>
      </w:tr>
      <w:tr w:rsidR="00FA43A3" w:rsidRPr="0039254D" w14:paraId="1F823D44" w14:textId="3872BBBD" w:rsidTr="00076115">
        <w:trPr>
          <w:trHeight w:val="20"/>
          <w:jc w:val="center"/>
        </w:trPr>
        <w:tc>
          <w:tcPr>
            <w:tcW w:w="345" w:type="pct"/>
            <w:shd w:val="clear" w:color="auto" w:fill="auto"/>
          </w:tcPr>
          <w:p w14:paraId="6395914A" w14:textId="77777777" w:rsidR="00FA43A3" w:rsidRPr="0039254D" w:rsidRDefault="00FA43A3" w:rsidP="00FA43A3">
            <w:pPr>
              <w:jc w:val="center"/>
              <w:rPr>
                <w:rFonts w:asciiTheme="minorHAnsi" w:hAnsiTheme="minorHAnsi" w:cs="Arial"/>
                <w:sz w:val="12"/>
                <w:szCs w:val="12"/>
                <w:lang w:val="en-US"/>
              </w:rPr>
            </w:pPr>
            <w:r w:rsidRPr="0039254D">
              <w:rPr>
                <w:rFonts w:asciiTheme="minorHAnsi" w:hAnsiTheme="minorHAnsi" w:cs="Arial"/>
                <w:sz w:val="12"/>
                <w:szCs w:val="12"/>
                <w:lang w:val="en-US"/>
              </w:rPr>
              <w:t>47</w:t>
            </w:r>
          </w:p>
        </w:tc>
        <w:tc>
          <w:tcPr>
            <w:tcW w:w="2049" w:type="pct"/>
            <w:shd w:val="clear" w:color="auto" w:fill="auto"/>
            <w:vAlign w:val="center"/>
          </w:tcPr>
          <w:p w14:paraId="7BF3AB81" w14:textId="33544CA2" w:rsidR="00FA43A3" w:rsidRPr="00545994" w:rsidRDefault="00FA43A3" w:rsidP="00FA43A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SUMINISTRO E INSTALACION DE TAPON 4” RANURADO APROBADO UL/FM.</w:t>
            </w:r>
          </w:p>
        </w:tc>
        <w:tc>
          <w:tcPr>
            <w:tcW w:w="414" w:type="pct"/>
            <w:shd w:val="clear" w:color="auto" w:fill="auto"/>
          </w:tcPr>
          <w:p w14:paraId="4E077C15" w14:textId="490FFE3D" w:rsidR="00FA43A3" w:rsidRPr="00A0279A" w:rsidRDefault="00FA43A3" w:rsidP="00FA43A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1030142A" w14:textId="0316D12E" w:rsidR="00FA43A3" w:rsidRPr="00A0279A" w:rsidRDefault="00FA43A3" w:rsidP="00FA43A3">
            <w:pPr>
              <w:jc w:val="center"/>
              <w:rPr>
                <w:rFonts w:asciiTheme="minorHAnsi" w:hAnsiTheme="minorHAnsi" w:cs="Arial"/>
                <w:sz w:val="12"/>
                <w:szCs w:val="12"/>
              </w:rPr>
            </w:pPr>
            <w:r w:rsidRPr="00A0279A">
              <w:rPr>
                <w:rFonts w:asciiTheme="minorHAnsi" w:hAnsiTheme="minorHAnsi" w:cs="Arial"/>
                <w:sz w:val="12"/>
                <w:szCs w:val="12"/>
              </w:rPr>
              <w:t>1</w:t>
            </w:r>
          </w:p>
        </w:tc>
        <w:tc>
          <w:tcPr>
            <w:tcW w:w="649" w:type="pct"/>
            <w:vMerge/>
            <w:shd w:val="clear" w:color="auto" w:fill="auto"/>
            <w:vAlign w:val="center"/>
          </w:tcPr>
          <w:p w14:paraId="0333ABB4" w14:textId="2529F077" w:rsidR="00FA43A3" w:rsidRPr="00D85D23" w:rsidRDefault="00FA43A3" w:rsidP="00FA43A3">
            <w:pPr>
              <w:jc w:val="center"/>
              <w:rPr>
                <w:rFonts w:asciiTheme="minorHAnsi" w:hAnsiTheme="minorHAnsi" w:cs="Arial"/>
                <w:b/>
                <w:sz w:val="12"/>
                <w:szCs w:val="12"/>
                <w:lang w:val="es-MX"/>
              </w:rPr>
            </w:pPr>
          </w:p>
        </w:tc>
        <w:tc>
          <w:tcPr>
            <w:tcW w:w="694" w:type="pct"/>
            <w:shd w:val="clear" w:color="auto" w:fill="auto"/>
          </w:tcPr>
          <w:p w14:paraId="704EC3D9" w14:textId="3B20B361" w:rsidR="00FA43A3" w:rsidRPr="00FA43A3" w:rsidRDefault="00FA43A3" w:rsidP="00FA43A3">
            <w:pPr>
              <w:jc w:val="right"/>
              <w:rPr>
                <w:rFonts w:asciiTheme="minorHAnsi" w:hAnsiTheme="minorHAnsi" w:cs="Arial"/>
                <w:b/>
                <w:sz w:val="12"/>
                <w:szCs w:val="12"/>
                <w:lang w:val="en-US"/>
              </w:rPr>
            </w:pPr>
            <w:r w:rsidRPr="00FA43A3">
              <w:rPr>
                <w:rFonts w:ascii="Calibri" w:hAnsi="Calibri"/>
                <w:color w:val="000000"/>
                <w:sz w:val="12"/>
                <w:szCs w:val="12"/>
              </w:rPr>
              <w:t>$420.00</w:t>
            </w:r>
          </w:p>
        </w:tc>
        <w:tc>
          <w:tcPr>
            <w:tcW w:w="487" w:type="pct"/>
            <w:shd w:val="clear" w:color="auto" w:fill="auto"/>
          </w:tcPr>
          <w:p w14:paraId="24991043" w14:textId="226E8B1B" w:rsidR="00FA43A3" w:rsidRPr="00FA43A3" w:rsidRDefault="00FA43A3" w:rsidP="00FA43A3">
            <w:pPr>
              <w:jc w:val="right"/>
              <w:rPr>
                <w:rFonts w:asciiTheme="minorHAnsi" w:hAnsiTheme="minorHAnsi" w:cs="Arial"/>
                <w:b/>
                <w:sz w:val="12"/>
                <w:szCs w:val="12"/>
                <w:lang w:val="en-US"/>
              </w:rPr>
            </w:pPr>
            <w:r w:rsidRPr="00FA43A3">
              <w:rPr>
                <w:rFonts w:ascii="Calibri" w:hAnsi="Calibri"/>
                <w:color w:val="000000"/>
                <w:sz w:val="12"/>
                <w:szCs w:val="12"/>
              </w:rPr>
              <w:t>$420.00</w:t>
            </w:r>
          </w:p>
        </w:tc>
      </w:tr>
      <w:tr w:rsidR="00FA43A3" w:rsidRPr="0039254D" w14:paraId="78858154" w14:textId="1F11A293" w:rsidTr="00076115">
        <w:trPr>
          <w:trHeight w:val="20"/>
          <w:jc w:val="center"/>
        </w:trPr>
        <w:tc>
          <w:tcPr>
            <w:tcW w:w="345" w:type="pct"/>
            <w:shd w:val="clear" w:color="auto" w:fill="auto"/>
          </w:tcPr>
          <w:p w14:paraId="62752168" w14:textId="77777777" w:rsidR="00FA43A3" w:rsidRPr="0039254D" w:rsidRDefault="00FA43A3" w:rsidP="00FA43A3">
            <w:pPr>
              <w:jc w:val="center"/>
              <w:rPr>
                <w:rFonts w:asciiTheme="minorHAnsi" w:hAnsiTheme="minorHAnsi" w:cs="Arial"/>
                <w:sz w:val="12"/>
                <w:szCs w:val="12"/>
                <w:lang w:val="en-US"/>
              </w:rPr>
            </w:pPr>
            <w:r w:rsidRPr="0039254D">
              <w:rPr>
                <w:rFonts w:asciiTheme="minorHAnsi" w:hAnsiTheme="minorHAnsi" w:cs="Arial"/>
                <w:sz w:val="12"/>
                <w:szCs w:val="12"/>
                <w:lang w:val="en-US"/>
              </w:rPr>
              <w:t>48</w:t>
            </w:r>
          </w:p>
        </w:tc>
        <w:tc>
          <w:tcPr>
            <w:tcW w:w="2049" w:type="pct"/>
            <w:shd w:val="clear" w:color="auto" w:fill="auto"/>
            <w:vAlign w:val="center"/>
          </w:tcPr>
          <w:p w14:paraId="180C8A79" w14:textId="440CB8CB" w:rsidR="00FA43A3" w:rsidRPr="00545994" w:rsidRDefault="00FA43A3" w:rsidP="00FA43A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SUMINISTRO E INSTALACION DE COPLE RIGIDO 4” RANURADO APROBADO UL/FM.</w:t>
            </w:r>
          </w:p>
        </w:tc>
        <w:tc>
          <w:tcPr>
            <w:tcW w:w="414" w:type="pct"/>
            <w:shd w:val="clear" w:color="auto" w:fill="auto"/>
          </w:tcPr>
          <w:p w14:paraId="3429043F" w14:textId="62544DE0" w:rsidR="00FA43A3" w:rsidRPr="00A0279A" w:rsidRDefault="00FA43A3" w:rsidP="00FA43A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2494B8E2" w14:textId="0FEC0547" w:rsidR="00FA43A3" w:rsidRPr="00A0279A" w:rsidRDefault="00FA43A3" w:rsidP="00FA43A3">
            <w:pPr>
              <w:jc w:val="center"/>
              <w:rPr>
                <w:rFonts w:asciiTheme="minorHAnsi" w:hAnsiTheme="minorHAnsi" w:cs="Arial"/>
                <w:sz w:val="12"/>
                <w:szCs w:val="12"/>
              </w:rPr>
            </w:pPr>
            <w:r w:rsidRPr="00A0279A">
              <w:rPr>
                <w:rFonts w:asciiTheme="minorHAnsi" w:hAnsiTheme="minorHAnsi" w:cs="Arial"/>
                <w:sz w:val="12"/>
                <w:szCs w:val="12"/>
              </w:rPr>
              <w:t>2</w:t>
            </w:r>
          </w:p>
        </w:tc>
        <w:tc>
          <w:tcPr>
            <w:tcW w:w="649" w:type="pct"/>
            <w:vMerge/>
            <w:shd w:val="clear" w:color="auto" w:fill="auto"/>
            <w:vAlign w:val="center"/>
          </w:tcPr>
          <w:p w14:paraId="46AC4FA7" w14:textId="54FAD81A" w:rsidR="00FA43A3" w:rsidRPr="0039254D" w:rsidRDefault="00FA43A3" w:rsidP="00FA43A3">
            <w:pPr>
              <w:jc w:val="center"/>
              <w:rPr>
                <w:rFonts w:asciiTheme="minorHAnsi" w:hAnsiTheme="minorHAnsi" w:cs="Arial"/>
                <w:b/>
                <w:color w:val="000000" w:themeColor="text1"/>
                <w:sz w:val="12"/>
                <w:szCs w:val="12"/>
                <w:lang w:val="es-MX"/>
              </w:rPr>
            </w:pPr>
          </w:p>
        </w:tc>
        <w:tc>
          <w:tcPr>
            <w:tcW w:w="694" w:type="pct"/>
            <w:shd w:val="clear" w:color="auto" w:fill="auto"/>
          </w:tcPr>
          <w:p w14:paraId="5B789BE6" w14:textId="4B131899" w:rsidR="00FA43A3" w:rsidRPr="00FA43A3" w:rsidRDefault="00FA43A3" w:rsidP="00FA43A3">
            <w:pPr>
              <w:jc w:val="right"/>
              <w:rPr>
                <w:rFonts w:asciiTheme="minorHAnsi" w:hAnsiTheme="minorHAnsi" w:cs="Arial"/>
                <w:color w:val="000000" w:themeColor="text1"/>
                <w:sz w:val="12"/>
                <w:szCs w:val="12"/>
                <w:lang w:val="es-MX"/>
              </w:rPr>
            </w:pPr>
            <w:r w:rsidRPr="00FA43A3">
              <w:rPr>
                <w:rFonts w:ascii="Calibri" w:hAnsi="Calibri"/>
                <w:color w:val="000000"/>
                <w:sz w:val="12"/>
                <w:szCs w:val="12"/>
              </w:rPr>
              <w:t>$420.00</w:t>
            </w:r>
          </w:p>
        </w:tc>
        <w:tc>
          <w:tcPr>
            <w:tcW w:w="487" w:type="pct"/>
            <w:shd w:val="clear" w:color="auto" w:fill="auto"/>
          </w:tcPr>
          <w:p w14:paraId="029698C7" w14:textId="3BFCC5A5" w:rsidR="00FA43A3" w:rsidRPr="00FA43A3" w:rsidRDefault="00FA43A3" w:rsidP="00FA43A3">
            <w:pPr>
              <w:jc w:val="right"/>
              <w:rPr>
                <w:rFonts w:asciiTheme="minorHAnsi" w:hAnsiTheme="minorHAnsi" w:cs="Arial"/>
                <w:color w:val="000000" w:themeColor="text1"/>
                <w:sz w:val="12"/>
                <w:szCs w:val="12"/>
                <w:lang w:val="es-MX"/>
              </w:rPr>
            </w:pPr>
            <w:r w:rsidRPr="00FA43A3">
              <w:rPr>
                <w:rFonts w:ascii="Calibri" w:hAnsi="Calibri"/>
                <w:color w:val="000000"/>
                <w:sz w:val="12"/>
                <w:szCs w:val="12"/>
              </w:rPr>
              <w:t>$840.00</w:t>
            </w:r>
          </w:p>
        </w:tc>
      </w:tr>
      <w:tr w:rsidR="00FA43A3" w:rsidRPr="0039254D" w14:paraId="6ADB4B91" w14:textId="77777777" w:rsidTr="00076115">
        <w:trPr>
          <w:trHeight w:val="20"/>
          <w:jc w:val="center"/>
        </w:trPr>
        <w:tc>
          <w:tcPr>
            <w:tcW w:w="345" w:type="pct"/>
            <w:shd w:val="clear" w:color="auto" w:fill="auto"/>
          </w:tcPr>
          <w:p w14:paraId="4538C84D" w14:textId="79EEF262" w:rsidR="00FA43A3" w:rsidRPr="0039254D" w:rsidRDefault="00FA43A3" w:rsidP="00FA43A3">
            <w:pPr>
              <w:jc w:val="center"/>
              <w:rPr>
                <w:rFonts w:asciiTheme="minorHAnsi" w:hAnsiTheme="minorHAnsi" w:cs="Arial"/>
                <w:sz w:val="12"/>
                <w:szCs w:val="12"/>
                <w:lang w:val="en-US"/>
              </w:rPr>
            </w:pPr>
            <w:r>
              <w:rPr>
                <w:rFonts w:asciiTheme="minorHAnsi" w:hAnsiTheme="minorHAnsi" w:cs="Arial"/>
                <w:sz w:val="12"/>
                <w:szCs w:val="12"/>
                <w:lang w:val="en-US"/>
              </w:rPr>
              <w:t>49</w:t>
            </w:r>
          </w:p>
        </w:tc>
        <w:tc>
          <w:tcPr>
            <w:tcW w:w="2049" w:type="pct"/>
            <w:shd w:val="clear" w:color="auto" w:fill="auto"/>
            <w:vAlign w:val="center"/>
          </w:tcPr>
          <w:p w14:paraId="2E68FA5B" w14:textId="01E4DE89" w:rsidR="00FA43A3" w:rsidRPr="00545994" w:rsidRDefault="00FA43A3" w:rsidP="00FA43A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BRIDA ROSCABLE, INCLUYE NIPLE DE 12” DE LONGITUD POR 4” DE DIAMETRO.</w:t>
            </w:r>
          </w:p>
        </w:tc>
        <w:tc>
          <w:tcPr>
            <w:tcW w:w="414" w:type="pct"/>
            <w:shd w:val="clear" w:color="auto" w:fill="auto"/>
          </w:tcPr>
          <w:p w14:paraId="0C593A5F" w14:textId="4316E111" w:rsidR="00FA43A3" w:rsidRPr="00A0279A" w:rsidRDefault="00FA43A3" w:rsidP="00FA43A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562102A9" w14:textId="64A4EEED" w:rsidR="00FA43A3" w:rsidRPr="00A0279A" w:rsidRDefault="00FA43A3" w:rsidP="00FA43A3">
            <w:pPr>
              <w:jc w:val="center"/>
              <w:rPr>
                <w:rFonts w:asciiTheme="minorHAnsi" w:hAnsiTheme="minorHAnsi" w:cs="Arial"/>
                <w:sz w:val="12"/>
                <w:szCs w:val="12"/>
              </w:rPr>
            </w:pPr>
            <w:r w:rsidRPr="00A0279A">
              <w:rPr>
                <w:rFonts w:asciiTheme="minorHAnsi" w:hAnsiTheme="minorHAnsi" w:cs="Arial"/>
                <w:sz w:val="12"/>
                <w:szCs w:val="12"/>
              </w:rPr>
              <w:t>4</w:t>
            </w:r>
          </w:p>
        </w:tc>
        <w:tc>
          <w:tcPr>
            <w:tcW w:w="649" w:type="pct"/>
            <w:vMerge/>
            <w:shd w:val="clear" w:color="auto" w:fill="auto"/>
            <w:vAlign w:val="center"/>
          </w:tcPr>
          <w:p w14:paraId="4B6FF76B" w14:textId="3641333D" w:rsidR="00FA43A3" w:rsidRPr="0039254D" w:rsidRDefault="00FA43A3" w:rsidP="00FA43A3">
            <w:pPr>
              <w:jc w:val="center"/>
              <w:rPr>
                <w:rFonts w:asciiTheme="minorHAnsi" w:hAnsiTheme="minorHAnsi" w:cs="Arial"/>
                <w:b/>
                <w:color w:val="000000" w:themeColor="text1"/>
                <w:sz w:val="12"/>
                <w:szCs w:val="12"/>
                <w:lang w:val="es-MX"/>
              </w:rPr>
            </w:pPr>
          </w:p>
        </w:tc>
        <w:tc>
          <w:tcPr>
            <w:tcW w:w="694" w:type="pct"/>
            <w:shd w:val="clear" w:color="auto" w:fill="auto"/>
          </w:tcPr>
          <w:p w14:paraId="21739E89" w14:textId="3CB06828" w:rsidR="00FA43A3" w:rsidRPr="00FA43A3" w:rsidRDefault="00FA43A3" w:rsidP="00FA43A3">
            <w:pPr>
              <w:jc w:val="right"/>
              <w:rPr>
                <w:rFonts w:ascii="Calibri" w:hAnsi="Calibri"/>
                <w:color w:val="000000"/>
                <w:sz w:val="12"/>
                <w:szCs w:val="12"/>
              </w:rPr>
            </w:pPr>
            <w:r w:rsidRPr="00FA43A3">
              <w:rPr>
                <w:rFonts w:ascii="Calibri" w:hAnsi="Calibri"/>
                <w:color w:val="000000"/>
                <w:sz w:val="12"/>
                <w:szCs w:val="12"/>
              </w:rPr>
              <w:t>$3,500.00</w:t>
            </w:r>
          </w:p>
        </w:tc>
        <w:tc>
          <w:tcPr>
            <w:tcW w:w="487" w:type="pct"/>
            <w:shd w:val="clear" w:color="auto" w:fill="auto"/>
          </w:tcPr>
          <w:p w14:paraId="6B95BF5D" w14:textId="393323D7" w:rsidR="00FA43A3" w:rsidRPr="00FA43A3" w:rsidRDefault="00FA43A3" w:rsidP="00FA43A3">
            <w:pPr>
              <w:jc w:val="right"/>
              <w:rPr>
                <w:rFonts w:ascii="Calibri" w:hAnsi="Calibri"/>
                <w:color w:val="000000"/>
                <w:sz w:val="12"/>
                <w:szCs w:val="12"/>
              </w:rPr>
            </w:pPr>
            <w:r w:rsidRPr="00FA43A3">
              <w:rPr>
                <w:rFonts w:ascii="Calibri" w:hAnsi="Calibri"/>
                <w:color w:val="000000"/>
                <w:sz w:val="12"/>
                <w:szCs w:val="12"/>
              </w:rPr>
              <w:t>$14,000.00</w:t>
            </w:r>
          </w:p>
        </w:tc>
      </w:tr>
      <w:tr w:rsidR="00FA43A3" w:rsidRPr="0039254D" w14:paraId="08EA4844" w14:textId="74614D8A" w:rsidTr="00076115">
        <w:trPr>
          <w:trHeight w:val="20"/>
          <w:jc w:val="center"/>
        </w:trPr>
        <w:tc>
          <w:tcPr>
            <w:tcW w:w="345" w:type="pct"/>
            <w:shd w:val="clear" w:color="auto" w:fill="auto"/>
          </w:tcPr>
          <w:p w14:paraId="0FDC3FE8" w14:textId="77777777" w:rsidR="00FA43A3" w:rsidRPr="0039254D" w:rsidRDefault="00FA43A3" w:rsidP="00FA43A3">
            <w:pPr>
              <w:jc w:val="center"/>
              <w:rPr>
                <w:rFonts w:asciiTheme="minorHAnsi" w:hAnsiTheme="minorHAnsi" w:cs="Arial"/>
                <w:sz w:val="12"/>
                <w:szCs w:val="12"/>
                <w:lang w:val="en-US"/>
              </w:rPr>
            </w:pPr>
            <w:r w:rsidRPr="0039254D">
              <w:rPr>
                <w:rFonts w:asciiTheme="minorHAnsi" w:hAnsiTheme="minorHAnsi" w:cs="Arial"/>
                <w:sz w:val="12"/>
                <w:szCs w:val="12"/>
                <w:lang w:val="en-US"/>
              </w:rPr>
              <w:t>50</w:t>
            </w:r>
          </w:p>
        </w:tc>
        <w:tc>
          <w:tcPr>
            <w:tcW w:w="2049" w:type="pct"/>
            <w:shd w:val="clear" w:color="auto" w:fill="auto"/>
            <w:vAlign w:val="center"/>
          </w:tcPr>
          <w:p w14:paraId="2AA9F823" w14:textId="4439E883" w:rsidR="00FA43A3" w:rsidRPr="00545994" w:rsidRDefault="00FA43A3" w:rsidP="00FA43A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SUMINISTRO E INSTALACION DE COPLE RIGIDO 4” RANURADO APROBADO UL/FM. </w:t>
            </w:r>
          </w:p>
        </w:tc>
        <w:tc>
          <w:tcPr>
            <w:tcW w:w="414" w:type="pct"/>
            <w:shd w:val="clear" w:color="auto" w:fill="auto"/>
          </w:tcPr>
          <w:p w14:paraId="55A11953" w14:textId="27F16CBB" w:rsidR="00FA43A3" w:rsidRPr="00A0279A" w:rsidRDefault="00FA43A3" w:rsidP="00FA43A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2055715A" w14:textId="078E4FCA" w:rsidR="00FA43A3" w:rsidRPr="00A0279A" w:rsidRDefault="00FA43A3" w:rsidP="00FA43A3">
            <w:pPr>
              <w:jc w:val="center"/>
              <w:rPr>
                <w:rFonts w:asciiTheme="minorHAnsi" w:hAnsiTheme="minorHAnsi" w:cs="Arial"/>
                <w:sz w:val="12"/>
                <w:szCs w:val="12"/>
              </w:rPr>
            </w:pPr>
            <w:r w:rsidRPr="00A0279A">
              <w:rPr>
                <w:rFonts w:asciiTheme="minorHAnsi" w:hAnsiTheme="minorHAnsi" w:cs="Arial"/>
                <w:sz w:val="12"/>
                <w:szCs w:val="12"/>
              </w:rPr>
              <w:t>4</w:t>
            </w:r>
          </w:p>
        </w:tc>
        <w:tc>
          <w:tcPr>
            <w:tcW w:w="649" w:type="pct"/>
            <w:vMerge/>
            <w:shd w:val="clear" w:color="auto" w:fill="auto"/>
            <w:vAlign w:val="center"/>
          </w:tcPr>
          <w:p w14:paraId="7B650109" w14:textId="7E57842C" w:rsidR="00FA43A3" w:rsidRPr="0039254D" w:rsidRDefault="00FA43A3" w:rsidP="00FA43A3">
            <w:pPr>
              <w:jc w:val="center"/>
              <w:rPr>
                <w:rFonts w:asciiTheme="minorHAnsi" w:hAnsiTheme="minorHAnsi" w:cs="Arial"/>
                <w:b/>
                <w:sz w:val="12"/>
                <w:szCs w:val="12"/>
                <w:lang w:val="es-MX"/>
              </w:rPr>
            </w:pPr>
          </w:p>
        </w:tc>
        <w:tc>
          <w:tcPr>
            <w:tcW w:w="694" w:type="pct"/>
            <w:shd w:val="clear" w:color="auto" w:fill="auto"/>
          </w:tcPr>
          <w:p w14:paraId="6CE59F51" w14:textId="6E98A5AD" w:rsidR="00FA43A3" w:rsidRPr="00FA43A3" w:rsidRDefault="00FA43A3" w:rsidP="00FA43A3">
            <w:pPr>
              <w:jc w:val="right"/>
              <w:rPr>
                <w:rFonts w:asciiTheme="minorHAnsi" w:hAnsiTheme="minorHAnsi" w:cs="Arial"/>
                <w:sz w:val="12"/>
                <w:szCs w:val="12"/>
                <w:lang w:val="es-MX"/>
              </w:rPr>
            </w:pPr>
            <w:r w:rsidRPr="00FA43A3">
              <w:rPr>
                <w:rFonts w:ascii="Calibri" w:hAnsi="Calibri"/>
                <w:color w:val="000000"/>
                <w:sz w:val="12"/>
                <w:szCs w:val="12"/>
              </w:rPr>
              <w:t>$420.00</w:t>
            </w:r>
          </w:p>
        </w:tc>
        <w:tc>
          <w:tcPr>
            <w:tcW w:w="487" w:type="pct"/>
            <w:shd w:val="clear" w:color="auto" w:fill="auto"/>
          </w:tcPr>
          <w:p w14:paraId="53E898E0" w14:textId="5DF5198B" w:rsidR="00FA43A3" w:rsidRPr="00FA43A3" w:rsidRDefault="00FA43A3" w:rsidP="00FA43A3">
            <w:pPr>
              <w:jc w:val="right"/>
              <w:rPr>
                <w:rFonts w:asciiTheme="minorHAnsi" w:hAnsiTheme="minorHAnsi" w:cs="Arial"/>
                <w:sz w:val="12"/>
                <w:szCs w:val="12"/>
                <w:lang w:val="es-MX"/>
              </w:rPr>
            </w:pPr>
            <w:r w:rsidRPr="00FA43A3">
              <w:rPr>
                <w:rFonts w:ascii="Calibri" w:hAnsi="Calibri"/>
                <w:color w:val="000000"/>
                <w:sz w:val="12"/>
                <w:szCs w:val="12"/>
              </w:rPr>
              <w:t>$1,680.00</w:t>
            </w:r>
          </w:p>
        </w:tc>
      </w:tr>
      <w:tr w:rsidR="00DA5E93" w:rsidRPr="0039254D" w14:paraId="3E2994E5" w14:textId="1D3D9907" w:rsidTr="00076115">
        <w:trPr>
          <w:trHeight w:val="20"/>
          <w:jc w:val="center"/>
        </w:trPr>
        <w:tc>
          <w:tcPr>
            <w:tcW w:w="345" w:type="pct"/>
            <w:shd w:val="clear" w:color="auto" w:fill="auto"/>
          </w:tcPr>
          <w:p w14:paraId="1EE2FF85" w14:textId="77777777" w:rsidR="00DA5E93" w:rsidRPr="0039254D" w:rsidRDefault="00DA5E93" w:rsidP="00DA5E93">
            <w:pPr>
              <w:jc w:val="center"/>
              <w:rPr>
                <w:rFonts w:asciiTheme="minorHAnsi" w:hAnsiTheme="minorHAnsi" w:cs="Arial"/>
                <w:color w:val="000000" w:themeColor="text1"/>
                <w:sz w:val="12"/>
                <w:szCs w:val="12"/>
                <w:lang w:val="en-US"/>
              </w:rPr>
            </w:pPr>
            <w:r w:rsidRPr="0039254D">
              <w:rPr>
                <w:rFonts w:asciiTheme="minorHAnsi" w:hAnsiTheme="minorHAnsi" w:cs="Arial"/>
                <w:color w:val="000000" w:themeColor="text1"/>
                <w:sz w:val="12"/>
                <w:szCs w:val="12"/>
                <w:lang w:val="en-US"/>
              </w:rPr>
              <w:t>51</w:t>
            </w:r>
          </w:p>
        </w:tc>
        <w:tc>
          <w:tcPr>
            <w:tcW w:w="2049" w:type="pct"/>
            <w:shd w:val="clear" w:color="auto" w:fill="auto"/>
            <w:vAlign w:val="center"/>
          </w:tcPr>
          <w:p w14:paraId="0571483E" w14:textId="7C99D303" w:rsidR="00DA5E93" w:rsidRPr="00545994" w:rsidRDefault="00DA5E93" w:rsidP="00DA5E9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BRIDA PVCH C80 101MM, APROBADO UL/FM. </w:t>
            </w:r>
          </w:p>
        </w:tc>
        <w:tc>
          <w:tcPr>
            <w:tcW w:w="414" w:type="pct"/>
            <w:shd w:val="clear" w:color="auto" w:fill="auto"/>
          </w:tcPr>
          <w:p w14:paraId="65ED2B78" w14:textId="363C5A0D" w:rsidR="00DA5E93" w:rsidRPr="00A0279A" w:rsidRDefault="00DA5E93" w:rsidP="00DA5E9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56A9763B" w14:textId="4CA89193" w:rsidR="00DA5E93" w:rsidRPr="00A0279A" w:rsidRDefault="00DA5E93" w:rsidP="00DA5E93">
            <w:pPr>
              <w:jc w:val="center"/>
              <w:rPr>
                <w:rFonts w:asciiTheme="minorHAnsi" w:hAnsiTheme="minorHAnsi" w:cs="Arial"/>
                <w:sz w:val="12"/>
                <w:szCs w:val="12"/>
              </w:rPr>
            </w:pPr>
            <w:r w:rsidRPr="00A0279A">
              <w:rPr>
                <w:rFonts w:asciiTheme="minorHAnsi" w:hAnsiTheme="minorHAnsi" w:cs="Arial"/>
                <w:sz w:val="12"/>
                <w:szCs w:val="12"/>
              </w:rPr>
              <w:t>4</w:t>
            </w:r>
          </w:p>
        </w:tc>
        <w:tc>
          <w:tcPr>
            <w:tcW w:w="649" w:type="pct"/>
            <w:vMerge/>
            <w:shd w:val="clear" w:color="auto" w:fill="auto"/>
            <w:vAlign w:val="center"/>
          </w:tcPr>
          <w:p w14:paraId="2BEE34C1" w14:textId="7E768417" w:rsidR="00DA5E93" w:rsidRPr="0039254D" w:rsidRDefault="00DA5E93" w:rsidP="00DA5E93">
            <w:pPr>
              <w:jc w:val="center"/>
              <w:rPr>
                <w:rFonts w:asciiTheme="minorHAnsi" w:hAnsiTheme="minorHAnsi" w:cs="Arial"/>
                <w:b/>
                <w:color w:val="000000" w:themeColor="text1"/>
                <w:sz w:val="12"/>
                <w:szCs w:val="12"/>
                <w:lang w:val="es-MX"/>
              </w:rPr>
            </w:pPr>
          </w:p>
        </w:tc>
        <w:tc>
          <w:tcPr>
            <w:tcW w:w="694" w:type="pct"/>
            <w:tcBorders>
              <w:bottom w:val="dotted" w:sz="4" w:space="0" w:color="0070C0"/>
            </w:tcBorders>
            <w:shd w:val="clear" w:color="auto" w:fill="auto"/>
          </w:tcPr>
          <w:p w14:paraId="6C6AA4DB" w14:textId="114E7DE5" w:rsidR="00DA5E93" w:rsidRPr="00DA5E93" w:rsidRDefault="00DA5E93" w:rsidP="00DA5E93">
            <w:pPr>
              <w:jc w:val="right"/>
              <w:rPr>
                <w:rFonts w:asciiTheme="minorHAnsi" w:hAnsiTheme="minorHAnsi" w:cs="Arial"/>
                <w:color w:val="000000" w:themeColor="text1"/>
                <w:sz w:val="12"/>
                <w:szCs w:val="12"/>
                <w:lang w:val="es-MX"/>
              </w:rPr>
            </w:pPr>
            <w:r w:rsidRPr="00DA5E93">
              <w:rPr>
                <w:rFonts w:ascii="Calibri" w:hAnsi="Calibri"/>
                <w:color w:val="000000"/>
                <w:sz w:val="12"/>
                <w:szCs w:val="12"/>
              </w:rPr>
              <w:t>$1,800.00</w:t>
            </w:r>
          </w:p>
        </w:tc>
        <w:tc>
          <w:tcPr>
            <w:tcW w:w="487" w:type="pct"/>
            <w:tcBorders>
              <w:bottom w:val="dotted" w:sz="4" w:space="0" w:color="0070C0"/>
            </w:tcBorders>
            <w:shd w:val="clear" w:color="auto" w:fill="auto"/>
          </w:tcPr>
          <w:p w14:paraId="5F24583D" w14:textId="43B0344A" w:rsidR="00DA5E93" w:rsidRPr="00DA5E93" w:rsidRDefault="00DA5E93" w:rsidP="00DA5E93">
            <w:pPr>
              <w:jc w:val="right"/>
              <w:rPr>
                <w:rFonts w:asciiTheme="minorHAnsi" w:hAnsiTheme="minorHAnsi" w:cs="Arial"/>
                <w:color w:val="000000" w:themeColor="text1"/>
                <w:sz w:val="12"/>
                <w:szCs w:val="12"/>
                <w:lang w:val="es-MX"/>
              </w:rPr>
            </w:pPr>
            <w:r w:rsidRPr="00DA5E93">
              <w:rPr>
                <w:rFonts w:ascii="Calibri" w:hAnsi="Calibri"/>
                <w:color w:val="000000"/>
                <w:sz w:val="12"/>
                <w:szCs w:val="12"/>
              </w:rPr>
              <w:t>$7,200.00</w:t>
            </w:r>
          </w:p>
        </w:tc>
      </w:tr>
      <w:tr w:rsidR="00DA5E93" w:rsidRPr="0039254D" w14:paraId="4C969ACB" w14:textId="105A0CEE" w:rsidTr="00076115">
        <w:trPr>
          <w:trHeight w:val="20"/>
          <w:jc w:val="center"/>
        </w:trPr>
        <w:tc>
          <w:tcPr>
            <w:tcW w:w="345" w:type="pct"/>
            <w:shd w:val="clear" w:color="auto" w:fill="auto"/>
          </w:tcPr>
          <w:p w14:paraId="5C41D867" w14:textId="77777777" w:rsidR="00DA5E93" w:rsidRPr="0039254D" w:rsidRDefault="00DA5E93" w:rsidP="00DA5E93">
            <w:pPr>
              <w:jc w:val="center"/>
              <w:rPr>
                <w:rFonts w:asciiTheme="minorHAnsi" w:hAnsiTheme="minorHAnsi" w:cs="Arial"/>
                <w:sz w:val="12"/>
                <w:szCs w:val="12"/>
                <w:lang w:val="en-US"/>
              </w:rPr>
            </w:pPr>
            <w:r w:rsidRPr="0039254D">
              <w:rPr>
                <w:rFonts w:asciiTheme="minorHAnsi" w:hAnsiTheme="minorHAnsi" w:cs="Arial"/>
                <w:sz w:val="12"/>
                <w:szCs w:val="12"/>
                <w:lang w:val="en-US"/>
              </w:rPr>
              <w:t>52</w:t>
            </w:r>
          </w:p>
        </w:tc>
        <w:tc>
          <w:tcPr>
            <w:tcW w:w="2049" w:type="pct"/>
            <w:shd w:val="clear" w:color="auto" w:fill="auto"/>
            <w:vAlign w:val="center"/>
          </w:tcPr>
          <w:p w14:paraId="6517BEA2" w14:textId="344120BD" w:rsidR="00DA5E93" w:rsidRPr="00545994" w:rsidRDefault="00DA5E93" w:rsidP="00DA5E9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TEE PVCH C80 CEM 101MM, APROBADO UL/FM. </w:t>
            </w:r>
          </w:p>
        </w:tc>
        <w:tc>
          <w:tcPr>
            <w:tcW w:w="414" w:type="pct"/>
            <w:shd w:val="clear" w:color="auto" w:fill="auto"/>
          </w:tcPr>
          <w:p w14:paraId="5AF9372C" w14:textId="6C90A11E" w:rsidR="00DA5E93" w:rsidRPr="00A0279A" w:rsidRDefault="00DA5E93" w:rsidP="00DA5E9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25C68986" w14:textId="75CB3AFD" w:rsidR="00DA5E93" w:rsidRPr="00A0279A" w:rsidRDefault="00DA5E93" w:rsidP="00DA5E93">
            <w:pPr>
              <w:jc w:val="center"/>
              <w:rPr>
                <w:rFonts w:asciiTheme="minorHAnsi" w:hAnsiTheme="minorHAnsi" w:cs="Arial"/>
                <w:sz w:val="12"/>
                <w:szCs w:val="12"/>
              </w:rPr>
            </w:pPr>
            <w:r w:rsidRPr="00A0279A">
              <w:rPr>
                <w:rFonts w:asciiTheme="minorHAnsi" w:hAnsiTheme="minorHAnsi" w:cs="Arial"/>
                <w:sz w:val="12"/>
                <w:szCs w:val="12"/>
              </w:rPr>
              <w:t>5</w:t>
            </w:r>
          </w:p>
        </w:tc>
        <w:tc>
          <w:tcPr>
            <w:tcW w:w="649" w:type="pct"/>
            <w:vMerge/>
            <w:shd w:val="clear" w:color="auto" w:fill="auto"/>
            <w:vAlign w:val="center"/>
          </w:tcPr>
          <w:p w14:paraId="38CFCA5B" w14:textId="23B66D27" w:rsidR="00DA5E93" w:rsidRPr="0039254D" w:rsidRDefault="00DA5E93" w:rsidP="00DA5E93">
            <w:pPr>
              <w:jc w:val="center"/>
              <w:rPr>
                <w:rFonts w:asciiTheme="minorHAnsi" w:hAnsiTheme="minorHAnsi" w:cs="Arial"/>
                <w:b/>
                <w:sz w:val="12"/>
                <w:szCs w:val="12"/>
                <w:lang w:val="es-MX"/>
              </w:rPr>
            </w:pPr>
          </w:p>
        </w:tc>
        <w:tc>
          <w:tcPr>
            <w:tcW w:w="694" w:type="pct"/>
            <w:shd w:val="clear" w:color="auto" w:fill="auto"/>
          </w:tcPr>
          <w:p w14:paraId="1692D888" w14:textId="09EC7B3A" w:rsidR="00DA5E93" w:rsidRPr="00DA5E93" w:rsidRDefault="00DA5E93" w:rsidP="00DA5E93">
            <w:pPr>
              <w:jc w:val="right"/>
              <w:rPr>
                <w:rFonts w:asciiTheme="minorHAnsi" w:hAnsiTheme="minorHAnsi" w:cs="Arial"/>
                <w:sz w:val="12"/>
                <w:szCs w:val="12"/>
                <w:lang w:val="en-US"/>
              </w:rPr>
            </w:pPr>
            <w:r w:rsidRPr="00DA5E93">
              <w:rPr>
                <w:rFonts w:ascii="Calibri" w:hAnsi="Calibri"/>
                <w:color w:val="000000"/>
                <w:sz w:val="12"/>
                <w:szCs w:val="12"/>
              </w:rPr>
              <w:t>$410.00</w:t>
            </w:r>
          </w:p>
        </w:tc>
        <w:tc>
          <w:tcPr>
            <w:tcW w:w="487" w:type="pct"/>
            <w:shd w:val="clear" w:color="auto" w:fill="auto"/>
          </w:tcPr>
          <w:p w14:paraId="69AEC819" w14:textId="43468A09" w:rsidR="00DA5E93" w:rsidRPr="00DA5E93" w:rsidRDefault="00DA5E93" w:rsidP="00DA5E93">
            <w:pPr>
              <w:jc w:val="right"/>
              <w:rPr>
                <w:rFonts w:asciiTheme="minorHAnsi" w:hAnsiTheme="minorHAnsi" w:cs="Arial"/>
                <w:sz w:val="12"/>
                <w:szCs w:val="12"/>
                <w:lang w:val="en-US"/>
              </w:rPr>
            </w:pPr>
            <w:r w:rsidRPr="00DA5E93">
              <w:rPr>
                <w:rFonts w:ascii="Calibri" w:hAnsi="Calibri"/>
                <w:color w:val="000000"/>
                <w:sz w:val="12"/>
                <w:szCs w:val="12"/>
              </w:rPr>
              <w:t>$2,050.00</w:t>
            </w:r>
          </w:p>
        </w:tc>
      </w:tr>
      <w:tr w:rsidR="00DA5E93" w:rsidRPr="0039254D" w14:paraId="66499402" w14:textId="713F456A" w:rsidTr="00076115">
        <w:trPr>
          <w:trHeight w:val="20"/>
          <w:jc w:val="center"/>
        </w:trPr>
        <w:tc>
          <w:tcPr>
            <w:tcW w:w="345" w:type="pct"/>
            <w:shd w:val="clear" w:color="auto" w:fill="auto"/>
          </w:tcPr>
          <w:p w14:paraId="48BD31AA" w14:textId="77777777" w:rsidR="00DA5E93" w:rsidRPr="0039254D" w:rsidRDefault="00DA5E93" w:rsidP="00DA5E93">
            <w:pPr>
              <w:jc w:val="center"/>
              <w:rPr>
                <w:rFonts w:asciiTheme="minorHAnsi" w:hAnsiTheme="minorHAnsi" w:cs="Arial"/>
                <w:sz w:val="12"/>
                <w:szCs w:val="12"/>
                <w:lang w:val="en-US"/>
              </w:rPr>
            </w:pPr>
            <w:r w:rsidRPr="0039254D">
              <w:rPr>
                <w:rFonts w:asciiTheme="minorHAnsi" w:hAnsiTheme="minorHAnsi" w:cs="Arial"/>
                <w:sz w:val="12"/>
                <w:szCs w:val="12"/>
                <w:lang w:val="en-US"/>
              </w:rPr>
              <w:t>53</w:t>
            </w:r>
          </w:p>
        </w:tc>
        <w:tc>
          <w:tcPr>
            <w:tcW w:w="2049" w:type="pct"/>
            <w:shd w:val="clear" w:color="auto" w:fill="auto"/>
            <w:vAlign w:val="center"/>
          </w:tcPr>
          <w:p w14:paraId="1D273162" w14:textId="4191B5DF" w:rsidR="00DA5E93" w:rsidRPr="00545994" w:rsidRDefault="00DA5E93" w:rsidP="00DA5E9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CODO 90 PVCH C80 CEM 101MM, APROBADO UL/FM. </w:t>
            </w:r>
          </w:p>
        </w:tc>
        <w:tc>
          <w:tcPr>
            <w:tcW w:w="414" w:type="pct"/>
            <w:shd w:val="clear" w:color="auto" w:fill="auto"/>
          </w:tcPr>
          <w:p w14:paraId="039E424A" w14:textId="2C7D8585" w:rsidR="00DA5E93" w:rsidRPr="00A0279A" w:rsidRDefault="00DA5E93" w:rsidP="00DA5E93">
            <w:pPr>
              <w:jc w:val="center"/>
              <w:rPr>
                <w:rFonts w:asciiTheme="minorHAnsi" w:hAnsiTheme="minorHAnsi" w:cs="Arial"/>
                <w:sz w:val="12"/>
                <w:szCs w:val="12"/>
              </w:rPr>
            </w:pPr>
            <w:r w:rsidRPr="00A35BBF">
              <w:rPr>
                <w:rFonts w:asciiTheme="minorHAnsi" w:hAnsiTheme="minorHAnsi" w:cs="Arial"/>
                <w:sz w:val="12"/>
                <w:szCs w:val="12"/>
              </w:rPr>
              <w:t>PIEZA</w:t>
            </w:r>
          </w:p>
        </w:tc>
        <w:tc>
          <w:tcPr>
            <w:tcW w:w="362" w:type="pct"/>
            <w:shd w:val="clear" w:color="auto" w:fill="auto"/>
          </w:tcPr>
          <w:p w14:paraId="6961C182" w14:textId="53A3E4D7" w:rsidR="00DA5E93" w:rsidRPr="00A0279A" w:rsidRDefault="00DA5E93" w:rsidP="00DA5E93">
            <w:pPr>
              <w:jc w:val="center"/>
              <w:rPr>
                <w:rFonts w:asciiTheme="minorHAnsi" w:hAnsiTheme="minorHAnsi" w:cs="Arial"/>
                <w:sz w:val="12"/>
                <w:szCs w:val="12"/>
              </w:rPr>
            </w:pPr>
            <w:r w:rsidRPr="00A0279A">
              <w:rPr>
                <w:rFonts w:asciiTheme="minorHAnsi" w:hAnsiTheme="minorHAnsi" w:cs="Arial"/>
                <w:sz w:val="12"/>
                <w:szCs w:val="12"/>
              </w:rPr>
              <w:t>8</w:t>
            </w:r>
          </w:p>
        </w:tc>
        <w:tc>
          <w:tcPr>
            <w:tcW w:w="649" w:type="pct"/>
            <w:vMerge/>
            <w:shd w:val="clear" w:color="auto" w:fill="auto"/>
            <w:vAlign w:val="center"/>
          </w:tcPr>
          <w:p w14:paraId="37484FA4" w14:textId="28864251" w:rsidR="00DA5E93" w:rsidRPr="0039254D" w:rsidRDefault="00DA5E93" w:rsidP="00DA5E93">
            <w:pPr>
              <w:jc w:val="center"/>
              <w:rPr>
                <w:rFonts w:asciiTheme="minorHAnsi" w:hAnsiTheme="minorHAnsi" w:cs="Arial"/>
                <w:b/>
                <w:sz w:val="12"/>
                <w:szCs w:val="12"/>
                <w:lang w:val="es-MX"/>
              </w:rPr>
            </w:pPr>
          </w:p>
        </w:tc>
        <w:tc>
          <w:tcPr>
            <w:tcW w:w="694" w:type="pct"/>
            <w:shd w:val="clear" w:color="auto" w:fill="auto"/>
          </w:tcPr>
          <w:p w14:paraId="6C242177" w14:textId="65387A0D" w:rsidR="00DA5E93" w:rsidRPr="00DA5E93" w:rsidRDefault="00DA5E93" w:rsidP="00DA5E93">
            <w:pPr>
              <w:jc w:val="right"/>
              <w:rPr>
                <w:rFonts w:asciiTheme="minorHAnsi" w:hAnsiTheme="minorHAnsi" w:cs="Arial"/>
                <w:sz w:val="12"/>
                <w:szCs w:val="12"/>
                <w:lang w:val="en-US"/>
              </w:rPr>
            </w:pPr>
            <w:r w:rsidRPr="00DA5E93">
              <w:rPr>
                <w:rFonts w:ascii="Calibri" w:hAnsi="Calibri"/>
                <w:color w:val="000000"/>
                <w:sz w:val="12"/>
                <w:szCs w:val="12"/>
              </w:rPr>
              <w:t>$480.00</w:t>
            </w:r>
          </w:p>
        </w:tc>
        <w:tc>
          <w:tcPr>
            <w:tcW w:w="487" w:type="pct"/>
            <w:shd w:val="clear" w:color="auto" w:fill="auto"/>
          </w:tcPr>
          <w:p w14:paraId="2356E7A6" w14:textId="56AF63E4" w:rsidR="00DA5E93" w:rsidRPr="00DA5E93" w:rsidRDefault="00DA5E93" w:rsidP="00DA5E93">
            <w:pPr>
              <w:jc w:val="right"/>
              <w:rPr>
                <w:rFonts w:asciiTheme="minorHAnsi" w:hAnsiTheme="minorHAnsi" w:cs="Arial"/>
                <w:sz w:val="12"/>
                <w:szCs w:val="12"/>
                <w:lang w:val="en-US"/>
              </w:rPr>
            </w:pPr>
            <w:r w:rsidRPr="00DA5E93">
              <w:rPr>
                <w:rFonts w:ascii="Calibri" w:hAnsi="Calibri"/>
                <w:color w:val="000000"/>
                <w:sz w:val="12"/>
                <w:szCs w:val="12"/>
              </w:rPr>
              <w:t>$3,840.00</w:t>
            </w:r>
          </w:p>
        </w:tc>
      </w:tr>
      <w:tr w:rsidR="00DA5E93" w:rsidRPr="0039254D" w14:paraId="74A44F3A" w14:textId="580193C2" w:rsidTr="00076115">
        <w:trPr>
          <w:trHeight w:val="20"/>
          <w:jc w:val="center"/>
        </w:trPr>
        <w:tc>
          <w:tcPr>
            <w:tcW w:w="345" w:type="pct"/>
            <w:shd w:val="clear" w:color="auto" w:fill="auto"/>
          </w:tcPr>
          <w:p w14:paraId="2FBFED44" w14:textId="77777777" w:rsidR="00DA5E93" w:rsidRPr="0039254D" w:rsidRDefault="00DA5E93" w:rsidP="00DA5E93">
            <w:pPr>
              <w:jc w:val="center"/>
              <w:rPr>
                <w:rFonts w:asciiTheme="minorHAnsi" w:hAnsiTheme="minorHAnsi" w:cs="Arial"/>
                <w:sz w:val="12"/>
                <w:szCs w:val="12"/>
                <w:lang w:val="en-US"/>
              </w:rPr>
            </w:pPr>
            <w:r w:rsidRPr="0039254D">
              <w:rPr>
                <w:rFonts w:asciiTheme="minorHAnsi" w:hAnsiTheme="minorHAnsi" w:cs="Arial"/>
                <w:sz w:val="12"/>
                <w:szCs w:val="12"/>
                <w:lang w:val="en-US"/>
              </w:rPr>
              <w:t>54</w:t>
            </w:r>
          </w:p>
        </w:tc>
        <w:tc>
          <w:tcPr>
            <w:tcW w:w="2049" w:type="pct"/>
            <w:shd w:val="clear" w:color="auto" w:fill="auto"/>
            <w:vAlign w:val="center"/>
          </w:tcPr>
          <w:p w14:paraId="70FE09B0" w14:textId="0DFB033B" w:rsidR="00DA5E93" w:rsidRPr="00545994" w:rsidRDefault="00DA5E93" w:rsidP="00DA5E9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TUBO PVC HID C80 101MM CHARLOTTE METRO LINEAL, APROBADO UL/FM. </w:t>
            </w:r>
          </w:p>
        </w:tc>
        <w:tc>
          <w:tcPr>
            <w:tcW w:w="414" w:type="pct"/>
            <w:shd w:val="clear" w:color="auto" w:fill="auto"/>
          </w:tcPr>
          <w:p w14:paraId="5CC6A9C9" w14:textId="63F422E5" w:rsidR="00DA5E93" w:rsidRPr="00A0279A" w:rsidRDefault="00DA5E93" w:rsidP="00DA5E93">
            <w:pPr>
              <w:jc w:val="center"/>
              <w:rPr>
                <w:rFonts w:asciiTheme="minorHAnsi" w:hAnsiTheme="minorHAnsi" w:cs="Arial"/>
                <w:sz w:val="12"/>
                <w:szCs w:val="12"/>
              </w:rPr>
            </w:pPr>
            <w:r>
              <w:rPr>
                <w:rFonts w:asciiTheme="minorHAnsi" w:hAnsiTheme="minorHAnsi" w:cs="Arial"/>
                <w:sz w:val="12"/>
                <w:szCs w:val="12"/>
                <w:lang w:val="es-MX"/>
              </w:rPr>
              <w:t>METRO</w:t>
            </w:r>
          </w:p>
        </w:tc>
        <w:tc>
          <w:tcPr>
            <w:tcW w:w="362" w:type="pct"/>
            <w:shd w:val="clear" w:color="auto" w:fill="auto"/>
          </w:tcPr>
          <w:p w14:paraId="4C6C5FCE" w14:textId="712F710F" w:rsidR="00DA5E93" w:rsidRPr="00A0279A" w:rsidRDefault="00DA5E93" w:rsidP="00DA5E93">
            <w:pPr>
              <w:jc w:val="center"/>
              <w:rPr>
                <w:rFonts w:asciiTheme="minorHAnsi" w:hAnsiTheme="minorHAnsi" w:cs="Arial"/>
                <w:sz w:val="12"/>
                <w:szCs w:val="12"/>
              </w:rPr>
            </w:pPr>
            <w:r w:rsidRPr="00A0279A">
              <w:rPr>
                <w:rFonts w:asciiTheme="minorHAnsi" w:hAnsiTheme="minorHAnsi" w:cs="Arial"/>
                <w:sz w:val="12"/>
                <w:szCs w:val="12"/>
              </w:rPr>
              <w:t>230</w:t>
            </w:r>
          </w:p>
        </w:tc>
        <w:tc>
          <w:tcPr>
            <w:tcW w:w="649" w:type="pct"/>
            <w:vMerge/>
            <w:shd w:val="clear" w:color="auto" w:fill="auto"/>
            <w:vAlign w:val="center"/>
          </w:tcPr>
          <w:p w14:paraId="0A76A6A8" w14:textId="41AAEC67" w:rsidR="00DA5E93" w:rsidRPr="0039254D" w:rsidRDefault="00DA5E93" w:rsidP="00DA5E93">
            <w:pPr>
              <w:jc w:val="center"/>
              <w:rPr>
                <w:rFonts w:asciiTheme="minorHAnsi" w:hAnsiTheme="minorHAnsi" w:cs="Arial"/>
                <w:b/>
                <w:sz w:val="12"/>
                <w:szCs w:val="12"/>
                <w:lang w:val="es-MX"/>
              </w:rPr>
            </w:pPr>
          </w:p>
        </w:tc>
        <w:tc>
          <w:tcPr>
            <w:tcW w:w="694" w:type="pct"/>
            <w:shd w:val="clear" w:color="auto" w:fill="auto"/>
          </w:tcPr>
          <w:p w14:paraId="04E421B3" w14:textId="62927345" w:rsidR="00DA5E93" w:rsidRPr="00DA5E93" w:rsidRDefault="00DA5E93" w:rsidP="00DA5E93">
            <w:pPr>
              <w:jc w:val="right"/>
              <w:rPr>
                <w:rFonts w:asciiTheme="minorHAnsi" w:hAnsiTheme="minorHAnsi" w:cs="Arial"/>
                <w:sz w:val="12"/>
                <w:szCs w:val="12"/>
                <w:lang w:val="es-MX"/>
              </w:rPr>
            </w:pPr>
            <w:r w:rsidRPr="00DA5E93">
              <w:rPr>
                <w:rFonts w:ascii="Calibri" w:hAnsi="Calibri"/>
                <w:color w:val="000000"/>
                <w:sz w:val="12"/>
                <w:szCs w:val="12"/>
              </w:rPr>
              <w:t>$500.00</w:t>
            </w:r>
          </w:p>
        </w:tc>
        <w:tc>
          <w:tcPr>
            <w:tcW w:w="487" w:type="pct"/>
            <w:shd w:val="clear" w:color="auto" w:fill="auto"/>
          </w:tcPr>
          <w:p w14:paraId="4F8E6C1E" w14:textId="35A20551" w:rsidR="00DA5E93" w:rsidRPr="00DA5E93" w:rsidRDefault="00DA5E93" w:rsidP="00DA5E93">
            <w:pPr>
              <w:jc w:val="right"/>
              <w:rPr>
                <w:rFonts w:asciiTheme="minorHAnsi" w:hAnsiTheme="minorHAnsi" w:cs="Arial"/>
                <w:sz w:val="12"/>
                <w:szCs w:val="12"/>
                <w:lang w:val="es-MX"/>
              </w:rPr>
            </w:pPr>
            <w:r w:rsidRPr="00DA5E93">
              <w:rPr>
                <w:rFonts w:ascii="Calibri" w:hAnsi="Calibri"/>
                <w:color w:val="000000"/>
                <w:sz w:val="12"/>
                <w:szCs w:val="12"/>
              </w:rPr>
              <w:t>$115,000.00</w:t>
            </w:r>
          </w:p>
        </w:tc>
      </w:tr>
      <w:tr w:rsidR="00DA5E93" w:rsidRPr="0039254D" w14:paraId="3C8FFF9B" w14:textId="25D6914B" w:rsidTr="00076115">
        <w:trPr>
          <w:trHeight w:val="58"/>
          <w:jc w:val="center"/>
        </w:trPr>
        <w:tc>
          <w:tcPr>
            <w:tcW w:w="345" w:type="pct"/>
            <w:shd w:val="clear" w:color="auto" w:fill="auto"/>
          </w:tcPr>
          <w:p w14:paraId="5E806BC4" w14:textId="77777777" w:rsidR="00DA5E93" w:rsidRPr="0039254D" w:rsidRDefault="00DA5E93" w:rsidP="00DA5E93">
            <w:pPr>
              <w:jc w:val="center"/>
              <w:rPr>
                <w:rFonts w:asciiTheme="minorHAnsi" w:hAnsiTheme="minorHAnsi" w:cs="Arial"/>
                <w:sz w:val="12"/>
                <w:szCs w:val="12"/>
                <w:lang w:val="en-US"/>
              </w:rPr>
            </w:pPr>
            <w:r w:rsidRPr="0039254D">
              <w:rPr>
                <w:rFonts w:asciiTheme="minorHAnsi" w:hAnsiTheme="minorHAnsi" w:cs="Arial"/>
                <w:sz w:val="12"/>
                <w:szCs w:val="12"/>
                <w:lang w:val="en-US"/>
              </w:rPr>
              <w:t>55</w:t>
            </w:r>
          </w:p>
        </w:tc>
        <w:tc>
          <w:tcPr>
            <w:tcW w:w="2049" w:type="pct"/>
            <w:shd w:val="clear" w:color="auto" w:fill="auto"/>
            <w:vAlign w:val="center"/>
          </w:tcPr>
          <w:p w14:paraId="146932C6" w14:textId="2F439CDE" w:rsidR="00DA5E93" w:rsidRPr="00A0279A" w:rsidRDefault="00DA5E93" w:rsidP="00DA5E93">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 xml:space="preserve">COPLE PVCH C80 CEM 101MM, APROBADO UL/FM. </w:t>
            </w:r>
          </w:p>
        </w:tc>
        <w:tc>
          <w:tcPr>
            <w:tcW w:w="414" w:type="pct"/>
            <w:shd w:val="clear" w:color="auto" w:fill="auto"/>
          </w:tcPr>
          <w:p w14:paraId="22CD9F49" w14:textId="514D476D" w:rsidR="00DA5E93" w:rsidRPr="00A0279A" w:rsidRDefault="00DA5E93" w:rsidP="00DA5E93">
            <w:pPr>
              <w:jc w:val="center"/>
              <w:rPr>
                <w:rFonts w:asciiTheme="minorHAnsi" w:hAnsiTheme="minorHAnsi" w:cs="Arial"/>
                <w:sz w:val="12"/>
                <w:szCs w:val="12"/>
              </w:rPr>
            </w:pPr>
            <w:r w:rsidRPr="001E74F0">
              <w:rPr>
                <w:rFonts w:asciiTheme="minorHAnsi" w:hAnsiTheme="minorHAnsi" w:cs="Arial"/>
                <w:sz w:val="12"/>
                <w:szCs w:val="12"/>
              </w:rPr>
              <w:t>PIEZA</w:t>
            </w:r>
          </w:p>
        </w:tc>
        <w:tc>
          <w:tcPr>
            <w:tcW w:w="362" w:type="pct"/>
            <w:shd w:val="clear" w:color="auto" w:fill="auto"/>
          </w:tcPr>
          <w:p w14:paraId="456486B1" w14:textId="64ED68E7" w:rsidR="00DA5E93" w:rsidRPr="00A0279A" w:rsidRDefault="00DA5E93" w:rsidP="00DA5E93">
            <w:pPr>
              <w:jc w:val="center"/>
              <w:rPr>
                <w:rFonts w:asciiTheme="minorHAnsi" w:hAnsiTheme="minorHAnsi" w:cs="Arial"/>
                <w:sz w:val="12"/>
                <w:szCs w:val="12"/>
              </w:rPr>
            </w:pPr>
            <w:r w:rsidRPr="00A0279A">
              <w:rPr>
                <w:rFonts w:asciiTheme="minorHAnsi" w:hAnsiTheme="minorHAnsi" w:cs="Arial"/>
                <w:sz w:val="12"/>
                <w:szCs w:val="12"/>
              </w:rPr>
              <w:t>60</w:t>
            </w:r>
          </w:p>
        </w:tc>
        <w:tc>
          <w:tcPr>
            <w:tcW w:w="649" w:type="pct"/>
            <w:vMerge/>
            <w:shd w:val="clear" w:color="auto" w:fill="auto"/>
            <w:vAlign w:val="center"/>
          </w:tcPr>
          <w:p w14:paraId="4BDDDC71" w14:textId="553BF020" w:rsidR="00DA5E93" w:rsidRPr="0039254D" w:rsidRDefault="00DA5E93" w:rsidP="00DA5E93">
            <w:pPr>
              <w:jc w:val="center"/>
              <w:rPr>
                <w:rFonts w:asciiTheme="minorHAnsi" w:hAnsiTheme="minorHAnsi" w:cs="Arial"/>
                <w:b/>
                <w:sz w:val="12"/>
                <w:szCs w:val="12"/>
                <w:lang w:val="es-MX"/>
              </w:rPr>
            </w:pPr>
          </w:p>
        </w:tc>
        <w:tc>
          <w:tcPr>
            <w:tcW w:w="694" w:type="pct"/>
            <w:shd w:val="clear" w:color="auto" w:fill="auto"/>
          </w:tcPr>
          <w:p w14:paraId="195ECBAC" w14:textId="19B78562" w:rsidR="00DA5E93" w:rsidRPr="00DA5E93" w:rsidRDefault="00DA5E93" w:rsidP="00DA5E93">
            <w:pPr>
              <w:jc w:val="right"/>
              <w:rPr>
                <w:rFonts w:asciiTheme="minorHAnsi" w:hAnsiTheme="minorHAnsi" w:cs="Arial"/>
                <w:sz w:val="12"/>
                <w:szCs w:val="12"/>
                <w:lang w:val="es-MX"/>
              </w:rPr>
            </w:pPr>
            <w:r w:rsidRPr="00DA5E93">
              <w:rPr>
                <w:rFonts w:ascii="Calibri" w:hAnsi="Calibri"/>
                <w:color w:val="000000"/>
                <w:sz w:val="12"/>
                <w:szCs w:val="12"/>
              </w:rPr>
              <w:t>$350.00</w:t>
            </w:r>
          </w:p>
        </w:tc>
        <w:tc>
          <w:tcPr>
            <w:tcW w:w="487" w:type="pct"/>
            <w:shd w:val="clear" w:color="auto" w:fill="auto"/>
          </w:tcPr>
          <w:p w14:paraId="3390AE48" w14:textId="701F5C5D" w:rsidR="00DA5E93" w:rsidRPr="00DA5E93" w:rsidRDefault="00DA5E93" w:rsidP="00DA5E93">
            <w:pPr>
              <w:jc w:val="right"/>
              <w:rPr>
                <w:rFonts w:asciiTheme="minorHAnsi" w:hAnsiTheme="minorHAnsi" w:cs="Arial"/>
                <w:sz w:val="12"/>
                <w:szCs w:val="12"/>
                <w:lang w:val="es-MX"/>
              </w:rPr>
            </w:pPr>
            <w:r w:rsidRPr="00DA5E93">
              <w:rPr>
                <w:rFonts w:ascii="Calibri" w:hAnsi="Calibri"/>
                <w:color w:val="000000"/>
                <w:sz w:val="12"/>
                <w:szCs w:val="12"/>
              </w:rPr>
              <w:t>$21,000.00</w:t>
            </w:r>
          </w:p>
        </w:tc>
      </w:tr>
      <w:tr w:rsidR="00AA2EB0" w:rsidRPr="0039254D" w14:paraId="0A5E1240" w14:textId="507AD74C" w:rsidTr="00076115">
        <w:trPr>
          <w:trHeight w:val="20"/>
          <w:jc w:val="center"/>
        </w:trPr>
        <w:tc>
          <w:tcPr>
            <w:tcW w:w="345" w:type="pct"/>
            <w:shd w:val="clear" w:color="auto" w:fill="auto"/>
          </w:tcPr>
          <w:p w14:paraId="7B4DA5D6" w14:textId="77777777" w:rsidR="00AA2EB0" w:rsidRPr="0039254D" w:rsidRDefault="00AA2EB0" w:rsidP="00AA2EB0">
            <w:pPr>
              <w:jc w:val="center"/>
              <w:rPr>
                <w:rFonts w:asciiTheme="minorHAnsi" w:hAnsiTheme="minorHAnsi" w:cs="Arial"/>
                <w:sz w:val="12"/>
                <w:szCs w:val="12"/>
                <w:lang w:val="es-MX"/>
              </w:rPr>
            </w:pPr>
            <w:r w:rsidRPr="0039254D">
              <w:rPr>
                <w:rFonts w:asciiTheme="minorHAnsi" w:hAnsiTheme="minorHAnsi" w:cs="Arial"/>
                <w:sz w:val="12"/>
                <w:szCs w:val="12"/>
                <w:lang w:val="es-MX"/>
              </w:rPr>
              <w:t>56</w:t>
            </w:r>
          </w:p>
        </w:tc>
        <w:tc>
          <w:tcPr>
            <w:tcW w:w="2049" w:type="pct"/>
            <w:shd w:val="clear" w:color="auto" w:fill="auto"/>
            <w:vAlign w:val="center"/>
          </w:tcPr>
          <w:p w14:paraId="6CDFFC59" w14:textId="24B13659" w:rsidR="00AA2EB0" w:rsidRPr="00545994" w:rsidRDefault="00AA2EB0" w:rsidP="00AA2EB0">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ATRAQUE DE CONCRETO, PARA CAMBIO DE DIRECCION, 0.3 METROS CUBICOS DE CONCRETO</w:t>
            </w:r>
          </w:p>
        </w:tc>
        <w:tc>
          <w:tcPr>
            <w:tcW w:w="414" w:type="pct"/>
            <w:shd w:val="clear" w:color="auto" w:fill="auto"/>
          </w:tcPr>
          <w:p w14:paraId="67E0DB0A" w14:textId="283FA7FD" w:rsidR="00AA2EB0" w:rsidRPr="00A0279A" w:rsidRDefault="00AA2EB0" w:rsidP="00AA2EB0">
            <w:pPr>
              <w:jc w:val="center"/>
              <w:rPr>
                <w:rFonts w:asciiTheme="minorHAnsi" w:hAnsiTheme="minorHAnsi" w:cs="Arial"/>
                <w:sz w:val="12"/>
                <w:szCs w:val="12"/>
              </w:rPr>
            </w:pPr>
            <w:r w:rsidRPr="001E74F0">
              <w:rPr>
                <w:rFonts w:asciiTheme="minorHAnsi" w:hAnsiTheme="minorHAnsi" w:cs="Arial"/>
                <w:sz w:val="12"/>
                <w:szCs w:val="12"/>
              </w:rPr>
              <w:t>PIEZA</w:t>
            </w:r>
          </w:p>
        </w:tc>
        <w:tc>
          <w:tcPr>
            <w:tcW w:w="362" w:type="pct"/>
            <w:shd w:val="clear" w:color="auto" w:fill="auto"/>
          </w:tcPr>
          <w:p w14:paraId="38400073" w14:textId="23A562A0" w:rsidR="00AA2EB0" w:rsidRPr="00A0279A" w:rsidRDefault="00AA2EB0" w:rsidP="00AA2EB0">
            <w:pPr>
              <w:jc w:val="center"/>
              <w:rPr>
                <w:rFonts w:asciiTheme="minorHAnsi" w:hAnsiTheme="minorHAnsi" w:cs="Arial"/>
                <w:sz w:val="12"/>
                <w:szCs w:val="12"/>
              </w:rPr>
            </w:pPr>
            <w:r w:rsidRPr="00A0279A">
              <w:rPr>
                <w:rFonts w:asciiTheme="minorHAnsi" w:hAnsiTheme="minorHAnsi" w:cs="Arial"/>
                <w:sz w:val="12"/>
                <w:szCs w:val="12"/>
              </w:rPr>
              <w:t>15</w:t>
            </w:r>
          </w:p>
        </w:tc>
        <w:tc>
          <w:tcPr>
            <w:tcW w:w="649" w:type="pct"/>
            <w:vMerge/>
            <w:shd w:val="clear" w:color="auto" w:fill="auto"/>
            <w:vAlign w:val="center"/>
          </w:tcPr>
          <w:p w14:paraId="19D39B48" w14:textId="7777EB1E" w:rsidR="00AA2EB0" w:rsidRPr="0039254D" w:rsidRDefault="00AA2EB0" w:rsidP="00AA2EB0">
            <w:pPr>
              <w:jc w:val="center"/>
              <w:rPr>
                <w:rFonts w:asciiTheme="minorHAnsi" w:hAnsiTheme="minorHAnsi" w:cs="Arial"/>
                <w:b/>
                <w:sz w:val="12"/>
                <w:szCs w:val="12"/>
                <w:lang w:val="es-MX"/>
              </w:rPr>
            </w:pPr>
          </w:p>
        </w:tc>
        <w:tc>
          <w:tcPr>
            <w:tcW w:w="694" w:type="pct"/>
            <w:shd w:val="clear" w:color="auto" w:fill="auto"/>
          </w:tcPr>
          <w:p w14:paraId="65F8EA87" w14:textId="60860016" w:rsidR="00AA2EB0" w:rsidRPr="00AA2EB0" w:rsidRDefault="00AA2EB0" w:rsidP="00AA2EB0">
            <w:pPr>
              <w:jc w:val="right"/>
              <w:rPr>
                <w:rFonts w:asciiTheme="minorHAnsi" w:hAnsiTheme="minorHAnsi" w:cs="Arial"/>
                <w:sz w:val="12"/>
                <w:szCs w:val="12"/>
                <w:lang w:val="es-MX"/>
              </w:rPr>
            </w:pPr>
            <w:r w:rsidRPr="00AA2EB0">
              <w:rPr>
                <w:rFonts w:ascii="Calibri" w:hAnsi="Calibri"/>
                <w:color w:val="000000"/>
                <w:sz w:val="12"/>
                <w:szCs w:val="12"/>
              </w:rPr>
              <w:t>$800.00</w:t>
            </w:r>
          </w:p>
        </w:tc>
        <w:tc>
          <w:tcPr>
            <w:tcW w:w="487" w:type="pct"/>
            <w:shd w:val="clear" w:color="auto" w:fill="auto"/>
          </w:tcPr>
          <w:p w14:paraId="13A261F8" w14:textId="10E89E13" w:rsidR="00AA2EB0" w:rsidRPr="00AA2EB0" w:rsidRDefault="00AA2EB0" w:rsidP="00AA2EB0">
            <w:pPr>
              <w:jc w:val="right"/>
              <w:rPr>
                <w:rFonts w:asciiTheme="minorHAnsi" w:hAnsiTheme="minorHAnsi" w:cs="Arial"/>
                <w:sz w:val="12"/>
                <w:szCs w:val="12"/>
                <w:lang w:val="es-MX"/>
              </w:rPr>
            </w:pPr>
            <w:r w:rsidRPr="00AA2EB0">
              <w:rPr>
                <w:rFonts w:ascii="Calibri" w:hAnsi="Calibri"/>
                <w:color w:val="000000"/>
                <w:sz w:val="12"/>
                <w:szCs w:val="12"/>
              </w:rPr>
              <w:t>$12,000.00</w:t>
            </w:r>
          </w:p>
        </w:tc>
      </w:tr>
      <w:tr w:rsidR="00AA2EB0" w:rsidRPr="0039254D" w14:paraId="23C03D7E" w14:textId="57951506" w:rsidTr="00076115">
        <w:trPr>
          <w:trHeight w:val="20"/>
          <w:jc w:val="center"/>
        </w:trPr>
        <w:tc>
          <w:tcPr>
            <w:tcW w:w="345" w:type="pct"/>
            <w:shd w:val="clear" w:color="auto" w:fill="auto"/>
          </w:tcPr>
          <w:p w14:paraId="55EEC5E4" w14:textId="77777777" w:rsidR="00AA2EB0" w:rsidRPr="0039254D" w:rsidRDefault="00AA2EB0" w:rsidP="00AA2EB0">
            <w:pPr>
              <w:jc w:val="center"/>
              <w:rPr>
                <w:rFonts w:asciiTheme="minorHAnsi" w:hAnsiTheme="minorHAnsi" w:cs="Arial"/>
                <w:sz w:val="12"/>
                <w:szCs w:val="12"/>
                <w:lang w:val="es-MX"/>
              </w:rPr>
            </w:pPr>
            <w:r w:rsidRPr="0039254D">
              <w:rPr>
                <w:rFonts w:asciiTheme="minorHAnsi" w:hAnsiTheme="minorHAnsi" w:cs="Arial"/>
                <w:sz w:val="12"/>
                <w:szCs w:val="12"/>
                <w:lang w:val="es-MX"/>
              </w:rPr>
              <w:t>57</w:t>
            </w:r>
          </w:p>
        </w:tc>
        <w:tc>
          <w:tcPr>
            <w:tcW w:w="2049" w:type="pct"/>
            <w:shd w:val="clear" w:color="auto" w:fill="auto"/>
            <w:vAlign w:val="center"/>
          </w:tcPr>
          <w:p w14:paraId="442A8ED9" w14:textId="39E71980" w:rsidR="00AA2EB0" w:rsidRPr="00545994" w:rsidRDefault="00AA2EB0" w:rsidP="00AA2EB0">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TUBERIA PVC VERDE, TRAFICO PESADO, PARA ENTERRAR, 3/4” DIAMETRO.</w:t>
            </w:r>
          </w:p>
        </w:tc>
        <w:tc>
          <w:tcPr>
            <w:tcW w:w="414" w:type="pct"/>
            <w:shd w:val="clear" w:color="auto" w:fill="auto"/>
          </w:tcPr>
          <w:p w14:paraId="2FB6FE90" w14:textId="16BF1781" w:rsidR="00AA2EB0" w:rsidRPr="00A0279A" w:rsidRDefault="00AA2EB0" w:rsidP="00AA2EB0">
            <w:pPr>
              <w:jc w:val="center"/>
              <w:rPr>
                <w:rFonts w:asciiTheme="minorHAnsi" w:hAnsiTheme="minorHAnsi" w:cs="Arial"/>
                <w:sz w:val="12"/>
                <w:szCs w:val="12"/>
              </w:rPr>
            </w:pPr>
            <w:r>
              <w:rPr>
                <w:rFonts w:asciiTheme="minorHAnsi" w:hAnsiTheme="minorHAnsi" w:cs="Arial"/>
                <w:sz w:val="12"/>
                <w:szCs w:val="12"/>
                <w:lang w:val="es-MX"/>
              </w:rPr>
              <w:t>METRO</w:t>
            </w:r>
          </w:p>
        </w:tc>
        <w:tc>
          <w:tcPr>
            <w:tcW w:w="362" w:type="pct"/>
            <w:shd w:val="clear" w:color="auto" w:fill="auto"/>
          </w:tcPr>
          <w:p w14:paraId="1A50AB16" w14:textId="1EA9187E" w:rsidR="00AA2EB0" w:rsidRPr="00A0279A" w:rsidRDefault="00AA2EB0" w:rsidP="00AA2EB0">
            <w:pPr>
              <w:jc w:val="center"/>
              <w:rPr>
                <w:rFonts w:asciiTheme="minorHAnsi" w:hAnsiTheme="minorHAnsi" w:cs="Arial"/>
                <w:sz w:val="12"/>
                <w:szCs w:val="12"/>
              </w:rPr>
            </w:pPr>
            <w:r w:rsidRPr="00A0279A">
              <w:rPr>
                <w:rFonts w:asciiTheme="minorHAnsi" w:hAnsiTheme="minorHAnsi" w:cs="Arial"/>
                <w:sz w:val="12"/>
                <w:szCs w:val="12"/>
              </w:rPr>
              <w:t>220</w:t>
            </w:r>
          </w:p>
        </w:tc>
        <w:tc>
          <w:tcPr>
            <w:tcW w:w="649" w:type="pct"/>
            <w:vMerge/>
            <w:shd w:val="clear" w:color="auto" w:fill="auto"/>
            <w:vAlign w:val="center"/>
          </w:tcPr>
          <w:p w14:paraId="2D09EB34" w14:textId="4E83C287" w:rsidR="00AA2EB0" w:rsidRPr="0039254D" w:rsidRDefault="00AA2EB0" w:rsidP="00AA2EB0">
            <w:pPr>
              <w:jc w:val="center"/>
              <w:rPr>
                <w:rFonts w:asciiTheme="minorHAnsi" w:hAnsiTheme="minorHAnsi" w:cs="Arial"/>
                <w:b/>
                <w:sz w:val="12"/>
                <w:szCs w:val="12"/>
                <w:lang w:val="es-MX"/>
              </w:rPr>
            </w:pPr>
          </w:p>
        </w:tc>
        <w:tc>
          <w:tcPr>
            <w:tcW w:w="694" w:type="pct"/>
            <w:shd w:val="clear" w:color="auto" w:fill="auto"/>
          </w:tcPr>
          <w:p w14:paraId="7090F39E" w14:textId="24999BFD" w:rsidR="00AA2EB0" w:rsidRPr="00AA2EB0" w:rsidRDefault="00AA2EB0" w:rsidP="00AA2EB0">
            <w:pPr>
              <w:jc w:val="right"/>
              <w:rPr>
                <w:rFonts w:asciiTheme="minorHAnsi" w:hAnsiTheme="minorHAnsi" w:cs="Arial"/>
                <w:sz w:val="12"/>
                <w:szCs w:val="12"/>
                <w:lang w:val="es-MX"/>
              </w:rPr>
            </w:pPr>
            <w:r w:rsidRPr="00AA2EB0">
              <w:rPr>
                <w:rFonts w:ascii="Calibri" w:hAnsi="Calibri"/>
                <w:color w:val="000000"/>
                <w:sz w:val="12"/>
                <w:szCs w:val="12"/>
              </w:rPr>
              <w:t>$56.00</w:t>
            </w:r>
          </w:p>
        </w:tc>
        <w:tc>
          <w:tcPr>
            <w:tcW w:w="487" w:type="pct"/>
            <w:shd w:val="clear" w:color="auto" w:fill="auto"/>
          </w:tcPr>
          <w:p w14:paraId="0D546E49" w14:textId="4C265D7C" w:rsidR="00AA2EB0" w:rsidRPr="00AA2EB0" w:rsidRDefault="00AA2EB0" w:rsidP="00AA2EB0">
            <w:pPr>
              <w:jc w:val="right"/>
              <w:rPr>
                <w:rFonts w:asciiTheme="minorHAnsi" w:hAnsiTheme="minorHAnsi" w:cs="Arial"/>
                <w:sz w:val="12"/>
                <w:szCs w:val="12"/>
                <w:lang w:val="es-MX"/>
              </w:rPr>
            </w:pPr>
            <w:r w:rsidRPr="00AA2EB0">
              <w:rPr>
                <w:rFonts w:ascii="Calibri" w:hAnsi="Calibri"/>
                <w:color w:val="000000"/>
                <w:sz w:val="12"/>
                <w:szCs w:val="12"/>
              </w:rPr>
              <w:t>$12,320.00</w:t>
            </w:r>
          </w:p>
        </w:tc>
      </w:tr>
      <w:tr w:rsidR="00AA2EB0" w:rsidRPr="0039254D" w14:paraId="4F887D5D" w14:textId="7B179798" w:rsidTr="00076115">
        <w:trPr>
          <w:trHeight w:val="20"/>
          <w:jc w:val="center"/>
        </w:trPr>
        <w:tc>
          <w:tcPr>
            <w:tcW w:w="345" w:type="pct"/>
            <w:shd w:val="clear" w:color="auto" w:fill="auto"/>
          </w:tcPr>
          <w:p w14:paraId="2103BDBA" w14:textId="77777777" w:rsidR="00AA2EB0" w:rsidRPr="0039254D" w:rsidRDefault="00AA2EB0" w:rsidP="00AA2EB0">
            <w:pPr>
              <w:jc w:val="center"/>
              <w:rPr>
                <w:rFonts w:asciiTheme="minorHAnsi" w:hAnsiTheme="minorHAnsi" w:cs="Arial"/>
                <w:sz w:val="12"/>
                <w:szCs w:val="12"/>
                <w:lang w:val="es-MX"/>
              </w:rPr>
            </w:pPr>
            <w:r w:rsidRPr="0039254D">
              <w:rPr>
                <w:rFonts w:asciiTheme="minorHAnsi" w:hAnsiTheme="minorHAnsi" w:cs="Arial"/>
                <w:sz w:val="12"/>
                <w:szCs w:val="12"/>
                <w:lang w:val="es-MX"/>
              </w:rPr>
              <w:t>58</w:t>
            </w:r>
          </w:p>
        </w:tc>
        <w:tc>
          <w:tcPr>
            <w:tcW w:w="2049" w:type="pct"/>
            <w:shd w:val="clear" w:color="auto" w:fill="auto"/>
            <w:vAlign w:val="center"/>
          </w:tcPr>
          <w:p w14:paraId="27924FD4" w14:textId="71CA25E1" w:rsidR="00AA2EB0" w:rsidRPr="00545994" w:rsidRDefault="00AA2EB0" w:rsidP="00AA2EB0">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REGISTRO DE CONCRETO PREFABRICADO, 0.40 M X 0.40 M</w:t>
            </w:r>
          </w:p>
        </w:tc>
        <w:tc>
          <w:tcPr>
            <w:tcW w:w="414" w:type="pct"/>
            <w:shd w:val="clear" w:color="auto" w:fill="auto"/>
          </w:tcPr>
          <w:p w14:paraId="330D47E4" w14:textId="3350B5C6" w:rsidR="00AA2EB0" w:rsidRPr="00A0279A" w:rsidRDefault="00AA2EB0" w:rsidP="00AA2EB0">
            <w:pPr>
              <w:jc w:val="center"/>
              <w:rPr>
                <w:rFonts w:asciiTheme="minorHAnsi" w:hAnsiTheme="minorHAnsi" w:cs="Arial"/>
                <w:sz w:val="12"/>
                <w:szCs w:val="12"/>
              </w:rPr>
            </w:pPr>
            <w:r>
              <w:rPr>
                <w:rFonts w:asciiTheme="minorHAnsi" w:hAnsiTheme="minorHAnsi" w:cs="Arial"/>
                <w:sz w:val="12"/>
                <w:szCs w:val="12"/>
              </w:rPr>
              <w:t>PIEZA</w:t>
            </w:r>
          </w:p>
        </w:tc>
        <w:tc>
          <w:tcPr>
            <w:tcW w:w="362" w:type="pct"/>
            <w:shd w:val="clear" w:color="auto" w:fill="auto"/>
          </w:tcPr>
          <w:p w14:paraId="1F8BC16F" w14:textId="1CDACA2A" w:rsidR="00AA2EB0" w:rsidRPr="00A0279A" w:rsidRDefault="00AA2EB0" w:rsidP="00AA2EB0">
            <w:pPr>
              <w:jc w:val="center"/>
              <w:rPr>
                <w:rFonts w:asciiTheme="minorHAnsi" w:hAnsiTheme="minorHAnsi" w:cs="Arial"/>
                <w:sz w:val="12"/>
                <w:szCs w:val="12"/>
              </w:rPr>
            </w:pPr>
            <w:r w:rsidRPr="00A0279A">
              <w:rPr>
                <w:rFonts w:asciiTheme="minorHAnsi" w:hAnsiTheme="minorHAnsi" w:cs="Arial"/>
                <w:sz w:val="12"/>
                <w:szCs w:val="12"/>
              </w:rPr>
              <w:t>6</w:t>
            </w:r>
          </w:p>
        </w:tc>
        <w:tc>
          <w:tcPr>
            <w:tcW w:w="649" w:type="pct"/>
            <w:vMerge/>
            <w:shd w:val="clear" w:color="auto" w:fill="auto"/>
            <w:vAlign w:val="center"/>
          </w:tcPr>
          <w:p w14:paraId="2B270E71" w14:textId="2FCA8CC9" w:rsidR="00AA2EB0" w:rsidRPr="0039254D" w:rsidRDefault="00AA2EB0" w:rsidP="00AA2EB0">
            <w:pPr>
              <w:jc w:val="center"/>
              <w:rPr>
                <w:rFonts w:asciiTheme="minorHAnsi" w:hAnsiTheme="minorHAnsi" w:cs="Arial"/>
                <w:sz w:val="12"/>
                <w:szCs w:val="12"/>
                <w:lang w:val="es-MX"/>
              </w:rPr>
            </w:pPr>
          </w:p>
        </w:tc>
        <w:tc>
          <w:tcPr>
            <w:tcW w:w="694" w:type="pct"/>
            <w:shd w:val="clear" w:color="auto" w:fill="auto"/>
          </w:tcPr>
          <w:p w14:paraId="1461DDFE" w14:textId="216D9D5A" w:rsidR="00AA2EB0" w:rsidRPr="00AA2EB0" w:rsidRDefault="00AA2EB0" w:rsidP="00AA2EB0">
            <w:pPr>
              <w:jc w:val="right"/>
              <w:rPr>
                <w:rFonts w:asciiTheme="minorHAnsi" w:hAnsiTheme="minorHAnsi" w:cs="Arial"/>
                <w:sz w:val="12"/>
                <w:szCs w:val="12"/>
                <w:lang w:val="en-US"/>
              </w:rPr>
            </w:pPr>
            <w:r w:rsidRPr="00AA2EB0">
              <w:rPr>
                <w:rFonts w:ascii="Calibri" w:hAnsi="Calibri"/>
                <w:color w:val="000000"/>
                <w:sz w:val="12"/>
                <w:szCs w:val="12"/>
              </w:rPr>
              <w:t>$730.00</w:t>
            </w:r>
          </w:p>
        </w:tc>
        <w:tc>
          <w:tcPr>
            <w:tcW w:w="487" w:type="pct"/>
            <w:shd w:val="clear" w:color="auto" w:fill="auto"/>
          </w:tcPr>
          <w:p w14:paraId="531FA172" w14:textId="28E079EE" w:rsidR="00AA2EB0" w:rsidRPr="00AA2EB0" w:rsidRDefault="00AA2EB0" w:rsidP="00AA2EB0">
            <w:pPr>
              <w:jc w:val="right"/>
              <w:rPr>
                <w:rFonts w:asciiTheme="minorHAnsi" w:hAnsiTheme="minorHAnsi" w:cs="Arial"/>
                <w:sz w:val="12"/>
                <w:szCs w:val="12"/>
                <w:lang w:val="en-US"/>
              </w:rPr>
            </w:pPr>
            <w:r w:rsidRPr="00AA2EB0">
              <w:rPr>
                <w:rFonts w:ascii="Calibri" w:hAnsi="Calibri"/>
                <w:color w:val="000000"/>
                <w:sz w:val="12"/>
                <w:szCs w:val="12"/>
              </w:rPr>
              <w:t>$4,380.00</w:t>
            </w:r>
          </w:p>
        </w:tc>
      </w:tr>
      <w:tr w:rsidR="00AA2EB0" w:rsidRPr="0039254D" w14:paraId="27A5A29A" w14:textId="7F817CBC" w:rsidTr="00076115">
        <w:trPr>
          <w:trHeight w:val="20"/>
          <w:jc w:val="center"/>
        </w:trPr>
        <w:tc>
          <w:tcPr>
            <w:tcW w:w="345" w:type="pct"/>
            <w:shd w:val="clear" w:color="auto" w:fill="auto"/>
          </w:tcPr>
          <w:p w14:paraId="423E41E9" w14:textId="77777777" w:rsidR="00AA2EB0" w:rsidRPr="0039254D" w:rsidRDefault="00AA2EB0" w:rsidP="00AA2EB0">
            <w:pPr>
              <w:jc w:val="center"/>
              <w:rPr>
                <w:rFonts w:asciiTheme="minorHAnsi" w:hAnsiTheme="minorHAnsi" w:cs="Arial"/>
                <w:sz w:val="12"/>
                <w:szCs w:val="12"/>
                <w:lang w:val="en-US"/>
              </w:rPr>
            </w:pPr>
            <w:r w:rsidRPr="0039254D">
              <w:rPr>
                <w:rFonts w:asciiTheme="minorHAnsi" w:hAnsiTheme="minorHAnsi" w:cs="Arial"/>
                <w:sz w:val="12"/>
                <w:szCs w:val="12"/>
                <w:lang w:val="en-US"/>
              </w:rPr>
              <w:t>59</w:t>
            </w:r>
          </w:p>
        </w:tc>
        <w:tc>
          <w:tcPr>
            <w:tcW w:w="2049" w:type="pct"/>
            <w:shd w:val="clear" w:color="auto" w:fill="auto"/>
            <w:vAlign w:val="center"/>
          </w:tcPr>
          <w:p w14:paraId="69735B6A" w14:textId="731C1588" w:rsidR="00AA2EB0" w:rsidRPr="00545994" w:rsidRDefault="00AA2EB0" w:rsidP="00AA2EB0">
            <w:pPr>
              <w:autoSpaceDE w:val="0"/>
              <w:autoSpaceDN w:val="0"/>
              <w:adjustRightInd w:val="0"/>
              <w:rPr>
                <w:rFonts w:asciiTheme="minorHAnsi" w:hAnsiTheme="minorHAnsi" w:cs="Arial"/>
                <w:sz w:val="12"/>
                <w:szCs w:val="12"/>
                <w:lang w:val="es-MX"/>
              </w:rPr>
            </w:pPr>
            <w:r w:rsidRPr="00A0279A">
              <w:rPr>
                <w:rFonts w:asciiTheme="minorHAnsi" w:hAnsiTheme="minorHAnsi" w:cs="Arial"/>
                <w:sz w:val="12"/>
                <w:szCs w:val="12"/>
                <w:lang w:val="es-MX"/>
              </w:rPr>
              <w:t>CABLE DE CONTROL MARCA HONEYWELL, CABLIBRE 16, BLINDADO, MODELO GENESIS.</w:t>
            </w:r>
          </w:p>
        </w:tc>
        <w:tc>
          <w:tcPr>
            <w:tcW w:w="414" w:type="pct"/>
            <w:shd w:val="clear" w:color="auto" w:fill="auto"/>
          </w:tcPr>
          <w:p w14:paraId="0986CE33" w14:textId="108A690E" w:rsidR="00AA2EB0" w:rsidRPr="00A0279A" w:rsidRDefault="00AA2EB0" w:rsidP="00AA2EB0">
            <w:pPr>
              <w:jc w:val="center"/>
              <w:rPr>
                <w:rFonts w:asciiTheme="minorHAnsi" w:hAnsiTheme="minorHAnsi" w:cs="Arial"/>
                <w:sz w:val="12"/>
                <w:szCs w:val="12"/>
              </w:rPr>
            </w:pPr>
            <w:r w:rsidRPr="00A0279A">
              <w:rPr>
                <w:rFonts w:asciiTheme="minorHAnsi" w:hAnsiTheme="minorHAnsi" w:cs="Arial"/>
                <w:sz w:val="12"/>
                <w:szCs w:val="12"/>
              </w:rPr>
              <w:t>Metro</w:t>
            </w:r>
          </w:p>
        </w:tc>
        <w:tc>
          <w:tcPr>
            <w:tcW w:w="362" w:type="pct"/>
            <w:shd w:val="clear" w:color="auto" w:fill="auto"/>
          </w:tcPr>
          <w:p w14:paraId="13A12218" w14:textId="28ECEF9E" w:rsidR="00AA2EB0" w:rsidRPr="00A0279A" w:rsidRDefault="00AA2EB0" w:rsidP="00AA2EB0">
            <w:pPr>
              <w:jc w:val="center"/>
              <w:rPr>
                <w:rFonts w:asciiTheme="minorHAnsi" w:hAnsiTheme="minorHAnsi" w:cs="Arial"/>
                <w:sz w:val="12"/>
                <w:szCs w:val="12"/>
              </w:rPr>
            </w:pPr>
            <w:r w:rsidRPr="00A0279A">
              <w:rPr>
                <w:rFonts w:asciiTheme="minorHAnsi" w:hAnsiTheme="minorHAnsi" w:cs="Arial"/>
                <w:sz w:val="12"/>
                <w:szCs w:val="12"/>
              </w:rPr>
              <w:t>300</w:t>
            </w:r>
          </w:p>
        </w:tc>
        <w:tc>
          <w:tcPr>
            <w:tcW w:w="649" w:type="pct"/>
            <w:vMerge/>
            <w:shd w:val="clear" w:color="auto" w:fill="auto"/>
            <w:vAlign w:val="center"/>
          </w:tcPr>
          <w:p w14:paraId="31C80DD2" w14:textId="0887C966" w:rsidR="00AA2EB0" w:rsidRPr="0039254D" w:rsidRDefault="00AA2EB0" w:rsidP="00AA2EB0">
            <w:pPr>
              <w:jc w:val="center"/>
              <w:rPr>
                <w:rFonts w:asciiTheme="minorHAnsi" w:hAnsiTheme="minorHAnsi" w:cs="Arial"/>
                <w:sz w:val="12"/>
                <w:szCs w:val="12"/>
                <w:lang w:val="es-MX"/>
              </w:rPr>
            </w:pPr>
          </w:p>
        </w:tc>
        <w:tc>
          <w:tcPr>
            <w:tcW w:w="694" w:type="pct"/>
            <w:shd w:val="clear" w:color="auto" w:fill="auto"/>
          </w:tcPr>
          <w:p w14:paraId="62C6EE94" w14:textId="44E7B30C" w:rsidR="00AA2EB0" w:rsidRPr="00AA2EB0" w:rsidRDefault="00AA2EB0" w:rsidP="00AA2EB0">
            <w:pPr>
              <w:jc w:val="right"/>
              <w:rPr>
                <w:rFonts w:asciiTheme="minorHAnsi" w:hAnsiTheme="minorHAnsi" w:cs="Arial"/>
                <w:sz w:val="12"/>
                <w:szCs w:val="12"/>
                <w:lang w:val="en-US"/>
              </w:rPr>
            </w:pPr>
            <w:r w:rsidRPr="00AA2EB0">
              <w:rPr>
                <w:rFonts w:ascii="Calibri" w:hAnsi="Calibri"/>
                <w:color w:val="000000"/>
                <w:sz w:val="12"/>
                <w:szCs w:val="12"/>
              </w:rPr>
              <w:t>$25.00</w:t>
            </w:r>
          </w:p>
        </w:tc>
        <w:tc>
          <w:tcPr>
            <w:tcW w:w="487" w:type="pct"/>
            <w:shd w:val="clear" w:color="auto" w:fill="auto"/>
          </w:tcPr>
          <w:p w14:paraId="259B2ED6" w14:textId="4F996C2B" w:rsidR="00AA2EB0" w:rsidRPr="00AA2EB0" w:rsidRDefault="00AA2EB0" w:rsidP="00AA2EB0">
            <w:pPr>
              <w:jc w:val="right"/>
              <w:rPr>
                <w:rFonts w:asciiTheme="minorHAnsi" w:hAnsiTheme="minorHAnsi" w:cs="Arial"/>
                <w:sz w:val="12"/>
                <w:szCs w:val="12"/>
                <w:lang w:val="en-US"/>
              </w:rPr>
            </w:pPr>
            <w:r w:rsidRPr="00AA2EB0">
              <w:rPr>
                <w:rFonts w:ascii="Calibri" w:hAnsi="Calibri"/>
                <w:color w:val="000000"/>
                <w:sz w:val="12"/>
                <w:szCs w:val="12"/>
              </w:rPr>
              <w:t>$7,500.00</w:t>
            </w:r>
          </w:p>
        </w:tc>
      </w:tr>
      <w:tr w:rsidR="00391CF0" w:rsidRPr="0039254D" w14:paraId="7A15276E" w14:textId="77777777" w:rsidTr="00076115">
        <w:trPr>
          <w:trHeight w:val="20"/>
          <w:jc w:val="center"/>
        </w:trPr>
        <w:tc>
          <w:tcPr>
            <w:tcW w:w="345" w:type="pct"/>
            <w:shd w:val="clear" w:color="auto" w:fill="auto"/>
          </w:tcPr>
          <w:p w14:paraId="516D999B" w14:textId="77777777" w:rsidR="00391CF0" w:rsidRPr="0039254D" w:rsidRDefault="00391CF0" w:rsidP="00AA2EB0">
            <w:pPr>
              <w:jc w:val="center"/>
              <w:rPr>
                <w:rFonts w:asciiTheme="minorHAnsi" w:hAnsiTheme="minorHAnsi" w:cs="Arial"/>
                <w:sz w:val="12"/>
                <w:szCs w:val="12"/>
                <w:lang w:val="en-US"/>
              </w:rPr>
            </w:pPr>
          </w:p>
        </w:tc>
        <w:tc>
          <w:tcPr>
            <w:tcW w:w="2049" w:type="pct"/>
            <w:shd w:val="clear" w:color="auto" w:fill="auto"/>
            <w:vAlign w:val="center"/>
          </w:tcPr>
          <w:p w14:paraId="74AAAED7" w14:textId="77777777" w:rsidR="00391CF0" w:rsidRPr="00A0279A" w:rsidRDefault="00391CF0" w:rsidP="00AA2EB0">
            <w:pPr>
              <w:autoSpaceDE w:val="0"/>
              <w:autoSpaceDN w:val="0"/>
              <w:adjustRightInd w:val="0"/>
              <w:rPr>
                <w:rFonts w:asciiTheme="minorHAnsi" w:hAnsiTheme="minorHAnsi" w:cs="Arial"/>
                <w:sz w:val="12"/>
                <w:szCs w:val="12"/>
                <w:lang w:val="es-MX"/>
              </w:rPr>
            </w:pPr>
          </w:p>
        </w:tc>
        <w:tc>
          <w:tcPr>
            <w:tcW w:w="414" w:type="pct"/>
            <w:shd w:val="clear" w:color="auto" w:fill="auto"/>
          </w:tcPr>
          <w:p w14:paraId="53025EA6" w14:textId="77777777" w:rsidR="00391CF0" w:rsidRPr="00A0279A" w:rsidRDefault="00391CF0" w:rsidP="00AA2EB0">
            <w:pPr>
              <w:jc w:val="center"/>
              <w:rPr>
                <w:rFonts w:asciiTheme="minorHAnsi" w:hAnsiTheme="minorHAnsi" w:cs="Arial"/>
                <w:sz w:val="12"/>
                <w:szCs w:val="12"/>
              </w:rPr>
            </w:pPr>
          </w:p>
        </w:tc>
        <w:tc>
          <w:tcPr>
            <w:tcW w:w="362" w:type="pct"/>
            <w:shd w:val="clear" w:color="auto" w:fill="auto"/>
          </w:tcPr>
          <w:p w14:paraId="1CF5D98D" w14:textId="77777777" w:rsidR="00391CF0" w:rsidRPr="00A0279A" w:rsidRDefault="00391CF0" w:rsidP="00AA2EB0">
            <w:pPr>
              <w:jc w:val="center"/>
              <w:rPr>
                <w:rFonts w:asciiTheme="minorHAnsi" w:hAnsiTheme="minorHAnsi" w:cs="Arial"/>
                <w:sz w:val="12"/>
                <w:szCs w:val="12"/>
              </w:rPr>
            </w:pPr>
          </w:p>
        </w:tc>
        <w:tc>
          <w:tcPr>
            <w:tcW w:w="649" w:type="pct"/>
            <w:shd w:val="clear" w:color="auto" w:fill="auto"/>
            <w:vAlign w:val="center"/>
          </w:tcPr>
          <w:p w14:paraId="1EA7C87F" w14:textId="77777777" w:rsidR="00391CF0" w:rsidRPr="0039254D" w:rsidRDefault="00391CF0" w:rsidP="00AA2EB0">
            <w:pPr>
              <w:jc w:val="center"/>
              <w:rPr>
                <w:rFonts w:asciiTheme="minorHAnsi" w:hAnsiTheme="minorHAnsi" w:cs="Arial"/>
                <w:sz w:val="12"/>
                <w:szCs w:val="12"/>
                <w:lang w:val="es-MX"/>
              </w:rPr>
            </w:pPr>
          </w:p>
        </w:tc>
        <w:tc>
          <w:tcPr>
            <w:tcW w:w="694" w:type="pct"/>
            <w:shd w:val="clear" w:color="auto" w:fill="auto"/>
          </w:tcPr>
          <w:p w14:paraId="25C3748C" w14:textId="4DD9A113" w:rsidR="00391CF0" w:rsidRPr="00AA2EB0" w:rsidRDefault="00391CF0" w:rsidP="00AA2EB0">
            <w:pPr>
              <w:jc w:val="right"/>
              <w:rPr>
                <w:rFonts w:ascii="Calibri" w:hAnsi="Calibri"/>
                <w:color w:val="000000"/>
                <w:sz w:val="12"/>
                <w:szCs w:val="12"/>
              </w:rPr>
            </w:pPr>
            <w:r>
              <w:rPr>
                <w:rFonts w:ascii="Calibri" w:hAnsi="Calibri"/>
                <w:color w:val="000000"/>
                <w:sz w:val="12"/>
                <w:szCs w:val="12"/>
              </w:rPr>
              <w:t>SUBTOTAL</w:t>
            </w:r>
          </w:p>
        </w:tc>
        <w:tc>
          <w:tcPr>
            <w:tcW w:w="487" w:type="pct"/>
            <w:shd w:val="clear" w:color="auto" w:fill="auto"/>
          </w:tcPr>
          <w:p w14:paraId="565AF27A" w14:textId="14DCD50F" w:rsidR="00391CF0" w:rsidRPr="00AA2EB0" w:rsidRDefault="00391CF0" w:rsidP="00AA2EB0">
            <w:pPr>
              <w:jc w:val="right"/>
              <w:rPr>
                <w:rFonts w:ascii="Calibri" w:hAnsi="Calibri"/>
                <w:color w:val="000000"/>
                <w:sz w:val="12"/>
                <w:szCs w:val="12"/>
              </w:rPr>
            </w:pPr>
            <w:r w:rsidRPr="00391CF0">
              <w:rPr>
                <w:rFonts w:ascii="Calibri" w:hAnsi="Calibri"/>
                <w:color w:val="000000"/>
                <w:sz w:val="12"/>
                <w:szCs w:val="12"/>
              </w:rPr>
              <w:t>$1,004,200.96</w:t>
            </w:r>
          </w:p>
        </w:tc>
      </w:tr>
    </w:tbl>
    <w:p w14:paraId="7903F679" w14:textId="7FAF73BE"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4BDF7DBE" w:rsidR="00EB344C" w:rsidRPr="007F1E6A" w:rsidRDefault="00470F17" w:rsidP="00EB344C">
      <w:pPr>
        <w:jc w:val="both"/>
        <w:rPr>
          <w:rFonts w:ascii="Arial" w:hAnsi="Arial" w:cs="Arial"/>
          <w:sz w:val="14"/>
          <w:szCs w:val="14"/>
        </w:rPr>
      </w:pPr>
      <w:r w:rsidRPr="007F1E6A">
        <w:rPr>
          <w:rFonts w:ascii="Arial" w:hAnsi="Arial" w:cs="Arial"/>
          <w:bCs/>
          <w:sz w:val="12"/>
          <w:szCs w:val="12"/>
          <w:lang w:val="es-MX"/>
        </w:rPr>
        <w:t xml:space="preserve">Para las partidas adjudicadas, se formalizará esta adquisición mediante contrato de </w:t>
      </w:r>
      <w:r w:rsidR="00102837" w:rsidRPr="007F1E6A">
        <w:rPr>
          <w:rFonts w:ascii="Arial" w:hAnsi="Arial" w:cs="Arial"/>
          <w:bCs/>
          <w:sz w:val="12"/>
          <w:szCs w:val="12"/>
          <w:lang w:val="es-MX"/>
        </w:rPr>
        <w:t>prestación de servicios</w:t>
      </w:r>
      <w:r w:rsidRPr="007F1E6A">
        <w:rPr>
          <w:rFonts w:ascii="Arial" w:hAnsi="Arial" w:cs="Arial"/>
          <w:bCs/>
          <w:sz w:val="12"/>
          <w:szCs w:val="12"/>
          <w:lang w:val="es-MX"/>
        </w:rPr>
        <w:t xml:space="preserve"> a precio fijo en los términos de los artículos 65, 66 y 67 de la Ley, la fecha tentativa de firma de contrato, el día </w:t>
      </w:r>
      <w:r w:rsidR="00956682" w:rsidRPr="007F1E6A">
        <w:rPr>
          <w:rFonts w:ascii="Arial" w:hAnsi="Arial" w:cs="Arial"/>
          <w:b/>
          <w:bCs/>
          <w:color w:val="000000"/>
          <w:sz w:val="12"/>
          <w:szCs w:val="12"/>
          <w:lang w:val="es-MX"/>
        </w:rPr>
        <w:t>22</w:t>
      </w:r>
      <w:r w:rsidRPr="007F1E6A">
        <w:rPr>
          <w:rFonts w:ascii="Arial" w:hAnsi="Arial" w:cs="Arial"/>
          <w:b/>
          <w:bCs/>
          <w:color w:val="000000"/>
          <w:sz w:val="12"/>
          <w:szCs w:val="12"/>
          <w:lang w:val="es-MX"/>
        </w:rPr>
        <w:t xml:space="preserve"> de </w:t>
      </w:r>
      <w:r w:rsidR="00AC5E9E" w:rsidRPr="007F1E6A">
        <w:rPr>
          <w:rFonts w:ascii="Arial" w:hAnsi="Arial" w:cs="Arial"/>
          <w:b/>
          <w:bCs/>
          <w:color w:val="000000"/>
          <w:sz w:val="12"/>
          <w:szCs w:val="12"/>
          <w:lang w:val="es-MX"/>
        </w:rPr>
        <w:t>octubre</w:t>
      </w:r>
      <w:r w:rsidRPr="007F1E6A">
        <w:rPr>
          <w:rFonts w:ascii="Arial" w:hAnsi="Arial" w:cs="Arial"/>
          <w:b/>
          <w:bCs/>
          <w:color w:val="000000"/>
          <w:sz w:val="12"/>
          <w:szCs w:val="12"/>
          <w:lang w:val="es-MX"/>
        </w:rPr>
        <w:t xml:space="preserve"> de 20</w:t>
      </w:r>
      <w:r w:rsidR="0022144B" w:rsidRPr="007F1E6A">
        <w:rPr>
          <w:rFonts w:ascii="Arial" w:hAnsi="Arial" w:cs="Arial"/>
          <w:b/>
          <w:bCs/>
          <w:color w:val="000000"/>
          <w:sz w:val="12"/>
          <w:szCs w:val="12"/>
          <w:lang w:val="es-MX"/>
        </w:rPr>
        <w:t>2</w:t>
      </w:r>
      <w:r w:rsidR="00BF3252" w:rsidRPr="007F1E6A">
        <w:rPr>
          <w:rFonts w:ascii="Arial" w:hAnsi="Arial" w:cs="Arial"/>
          <w:b/>
          <w:bCs/>
          <w:color w:val="000000"/>
          <w:sz w:val="12"/>
          <w:szCs w:val="12"/>
          <w:lang w:val="es-MX"/>
        </w:rPr>
        <w:t>1</w:t>
      </w:r>
      <w:r w:rsidRPr="007F1E6A">
        <w:rPr>
          <w:rFonts w:ascii="Arial" w:hAnsi="Arial" w:cs="Arial"/>
          <w:b/>
          <w:bCs/>
          <w:color w:val="000000"/>
          <w:sz w:val="12"/>
          <w:szCs w:val="12"/>
          <w:lang w:val="es-MX"/>
        </w:rPr>
        <w:t xml:space="preserve"> </w:t>
      </w:r>
      <w:r w:rsidRPr="007F1E6A">
        <w:rPr>
          <w:rFonts w:ascii="Arial" w:hAnsi="Arial" w:cs="Arial"/>
          <w:bCs/>
          <w:sz w:val="12"/>
          <w:szCs w:val="12"/>
          <w:lang w:val="es-MX"/>
        </w:rPr>
        <w:t xml:space="preserve">en el Departamento de Compras de la Dirección General de Finanzas, sita en edificio 222 P.B., Ciudad Universitaria, en horario de </w:t>
      </w:r>
      <w:r w:rsidR="0022144B" w:rsidRPr="007F1E6A">
        <w:rPr>
          <w:rFonts w:ascii="Arial" w:hAnsi="Arial" w:cs="Arial"/>
          <w:b/>
          <w:bCs/>
          <w:sz w:val="12"/>
          <w:szCs w:val="12"/>
          <w:lang w:val="es-MX"/>
        </w:rPr>
        <w:t>14</w:t>
      </w:r>
      <w:r w:rsidRPr="007F1E6A">
        <w:rPr>
          <w:rFonts w:ascii="Arial" w:hAnsi="Arial" w:cs="Arial"/>
          <w:b/>
          <w:bCs/>
          <w:sz w:val="12"/>
          <w:szCs w:val="12"/>
          <w:lang w:val="es-MX"/>
        </w:rPr>
        <w:t xml:space="preserve">:00 a </w:t>
      </w:r>
      <w:r w:rsidR="0022144B" w:rsidRPr="007F1E6A">
        <w:rPr>
          <w:rFonts w:ascii="Arial" w:hAnsi="Arial" w:cs="Arial"/>
          <w:b/>
          <w:bCs/>
          <w:sz w:val="12"/>
          <w:szCs w:val="12"/>
          <w:lang w:val="es-MX"/>
        </w:rPr>
        <w:t>15</w:t>
      </w:r>
      <w:r w:rsidRPr="007F1E6A">
        <w:rPr>
          <w:rFonts w:ascii="Arial" w:hAnsi="Arial" w:cs="Arial"/>
          <w:b/>
          <w:bCs/>
          <w:sz w:val="12"/>
          <w:szCs w:val="12"/>
          <w:lang w:val="es-MX"/>
        </w:rPr>
        <w:t xml:space="preserve">:00 horas. </w:t>
      </w:r>
      <w:r w:rsidRPr="007F1E6A">
        <w:rPr>
          <w:rFonts w:ascii="Arial" w:hAnsi="Arial" w:cs="Arial"/>
          <w:sz w:val="12"/>
          <w:szCs w:val="12"/>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7F1E6A">
        <w:rPr>
          <w:rFonts w:ascii="Arial" w:hAnsi="Arial" w:cs="Arial"/>
          <w:sz w:val="12"/>
          <w:szCs w:val="12"/>
        </w:rPr>
        <w:t>embargo,</w:t>
      </w:r>
      <w:r w:rsidRPr="007F1E6A">
        <w:rPr>
          <w:rFonts w:ascii="Arial" w:hAnsi="Arial" w:cs="Arial"/>
          <w:sz w:val="12"/>
          <w:szCs w:val="12"/>
        </w:rPr>
        <w:t xml:space="preserve"> el plazo de las obligaciones para la entrega inicia al día siguiente de esta fecha, es decir se cuentan al día siguiente de la fecha de fallo. ------------</w:t>
      </w:r>
      <w:r w:rsidR="00B86F02" w:rsidRPr="007F1E6A">
        <w:rPr>
          <w:rFonts w:ascii="Arial" w:hAnsi="Arial" w:cs="Arial"/>
          <w:sz w:val="12"/>
          <w:szCs w:val="12"/>
        </w:rPr>
        <w:t>--------------</w:t>
      </w:r>
      <w:r w:rsidR="00B86F02" w:rsidRPr="007F1E6A">
        <w:rPr>
          <w:rFonts w:ascii="Arial" w:hAnsi="Arial" w:cs="Arial"/>
          <w:sz w:val="14"/>
          <w:szCs w:val="14"/>
        </w:rPr>
        <w:t>--------------------------------</w:t>
      </w:r>
      <w:r w:rsidR="000C6175" w:rsidRPr="007F1E6A">
        <w:rPr>
          <w:rFonts w:ascii="Arial" w:hAnsi="Arial" w:cs="Arial"/>
          <w:sz w:val="14"/>
          <w:szCs w:val="14"/>
        </w:rPr>
        <w:t>---------------------------------------------------</w:t>
      </w:r>
      <w:r w:rsidR="00E20D16" w:rsidRPr="007F1E6A">
        <w:rPr>
          <w:rFonts w:ascii="Arial" w:hAnsi="Arial" w:cs="Arial"/>
          <w:sz w:val="14"/>
          <w:szCs w:val="14"/>
        </w:rPr>
        <w:t>------------------------------------</w:t>
      </w:r>
      <w:r w:rsidR="00102837" w:rsidRPr="007F1E6A">
        <w:rPr>
          <w:rFonts w:ascii="Arial" w:hAnsi="Arial" w:cs="Arial"/>
          <w:sz w:val="14"/>
          <w:szCs w:val="14"/>
        </w:rPr>
        <w:t>----------------</w:t>
      </w:r>
      <w:r w:rsidR="007F1E6A" w:rsidRPr="007F1E6A">
        <w:rPr>
          <w:rFonts w:ascii="Arial" w:hAnsi="Arial" w:cs="Arial"/>
          <w:sz w:val="14"/>
          <w:szCs w:val="14"/>
        </w:rPr>
        <w:t>----------------------------------------------------</w:t>
      </w:r>
      <w:r w:rsidR="007F1E6A">
        <w:rPr>
          <w:rFonts w:ascii="Arial" w:hAnsi="Arial" w:cs="Arial"/>
          <w:sz w:val="14"/>
          <w:szCs w:val="14"/>
        </w:rPr>
        <w:t>--</w:t>
      </w:r>
    </w:p>
    <w:p w14:paraId="715B10BA" w14:textId="77777777" w:rsidR="007F1E6A" w:rsidRDefault="00CF0F48" w:rsidP="007F1E6A">
      <w:pPr>
        <w:jc w:val="both"/>
        <w:rPr>
          <w:rFonts w:ascii="Arial" w:hAnsi="Arial" w:cs="Arial"/>
          <w:sz w:val="16"/>
          <w:szCs w:val="16"/>
        </w:rPr>
      </w:pPr>
      <w:r w:rsidRPr="007F1E6A">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7F1E6A">
        <w:rPr>
          <w:rFonts w:ascii="Arial" w:hAnsi="Arial" w:cs="Arial"/>
          <w:sz w:val="16"/>
          <w:szCs w:val="16"/>
        </w:rPr>
        <w:t xml:space="preserve">prevista en la regla 2.1.27, de la miscelánea fiscal para el 2021 publicada el </w:t>
      </w:r>
      <w:r w:rsidR="000670EF" w:rsidRPr="007F1E6A">
        <w:rPr>
          <w:rFonts w:ascii="Arial" w:hAnsi="Arial" w:cs="Arial"/>
          <w:sz w:val="16"/>
          <w:szCs w:val="16"/>
        </w:rPr>
        <w:t>29</w:t>
      </w:r>
      <w:r w:rsidR="00AE3929" w:rsidRPr="007F1E6A">
        <w:rPr>
          <w:rFonts w:ascii="Arial" w:hAnsi="Arial" w:cs="Arial"/>
          <w:sz w:val="16"/>
          <w:szCs w:val="16"/>
        </w:rPr>
        <w:t xml:space="preserve"> de diciembre de 2020</w:t>
      </w:r>
      <w:r w:rsidRPr="007F1E6A">
        <w:rPr>
          <w:rFonts w:ascii="Arial" w:hAnsi="Arial" w:cs="Arial"/>
          <w:sz w:val="16"/>
          <w:szCs w:val="16"/>
        </w:rPr>
        <w:t xml:space="preserve"> en el Diario Oficial de la Federación. Por lo que el concursante ganador deberá realizar la consulta de opinión ante el SAT en la página: </w:t>
      </w:r>
      <w:hyperlink r:id="rId16" w:history="1">
        <w:r w:rsidRPr="007F1E6A">
          <w:rPr>
            <w:rStyle w:val="Hipervnculo"/>
            <w:rFonts w:ascii="Arial" w:hAnsi="Arial" w:cs="Arial"/>
            <w:color w:val="auto"/>
            <w:sz w:val="16"/>
            <w:szCs w:val="16"/>
          </w:rPr>
          <w:t>http://www.sat.gob.mx</w:t>
        </w:r>
      </w:hyperlink>
      <w:r w:rsidRPr="007F1E6A">
        <w:rPr>
          <w:rFonts w:ascii="Arial" w:hAnsi="Arial" w:cs="Arial"/>
          <w:sz w:val="16"/>
          <w:szCs w:val="16"/>
        </w:rPr>
        <w:t xml:space="preserve">  en la opción “Mi </w:t>
      </w:r>
      <w:r w:rsidRPr="003B7915">
        <w:rPr>
          <w:rFonts w:ascii="Arial" w:hAnsi="Arial" w:cs="Arial"/>
          <w:sz w:val="16"/>
          <w:szCs w:val="16"/>
        </w:rPr>
        <w:t>portal”, preferentemente dentro de los tres días hábiles posteriores a la fecha de notificación del fallo del presente</w:t>
      </w:r>
      <w:bookmarkStart w:id="0" w:name="_GoBack"/>
      <w:bookmarkEnd w:id="0"/>
      <w:r w:rsidRPr="003B7915">
        <w:rPr>
          <w:rFonts w:ascii="Arial" w:hAnsi="Arial" w:cs="Arial"/>
          <w:sz w:val="16"/>
          <w:szCs w:val="16"/>
        </w:rPr>
        <w:t xml:space="preserve"> </w:t>
      </w:r>
    </w:p>
    <w:p w14:paraId="3DBADB56" w14:textId="57E7C41A" w:rsidR="00C14816" w:rsidRDefault="00CF0F48" w:rsidP="00C14816">
      <w:pPr>
        <w:jc w:val="both"/>
        <w:rPr>
          <w:rFonts w:ascii="Arial" w:hAnsi="Arial" w:cs="Arial"/>
          <w:sz w:val="18"/>
          <w:szCs w:val="18"/>
        </w:rPr>
      </w:pPr>
      <w:r w:rsidRPr="003B7915">
        <w:rPr>
          <w:rFonts w:ascii="Arial" w:hAnsi="Arial" w:cs="Arial"/>
          <w:sz w:val="16"/>
          <w:szCs w:val="16"/>
        </w:rPr>
        <w:t xml:space="preserve">procedimiento, debiendo incluir en dicha solicitud el correo electrónico </w:t>
      </w:r>
      <w:hyperlink r:id="rId17" w:history="1">
        <w:r w:rsidR="00D50360" w:rsidRPr="00E570FE">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Conforme al numeral VIII , letra D “Obligaciones Contractuales”  inciso  b “Garantía de cumplimiento de contrato</w:t>
      </w:r>
      <w:r w:rsidR="004E77E5">
        <w:rPr>
          <w:rFonts w:ascii="Arial" w:hAnsi="Arial" w:cs="Arial"/>
          <w:sz w:val="16"/>
          <w:szCs w:val="16"/>
        </w:rPr>
        <w:t xml:space="preserve"> y vicios ocultos</w:t>
      </w:r>
      <w:r w:rsidRPr="003B7915">
        <w:rPr>
          <w:rFonts w:ascii="Arial" w:hAnsi="Arial" w:cs="Arial"/>
          <w:sz w:val="16"/>
          <w:szCs w:val="16"/>
        </w:rPr>
        <w:t xml:space="preserve">”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w:t>
      </w:r>
      <w:r w:rsidR="004E77E5">
        <w:rPr>
          <w:rFonts w:ascii="Arial" w:hAnsi="Arial" w:cs="Arial"/>
          <w:sz w:val="16"/>
          <w:szCs w:val="16"/>
        </w:rPr>
        <w:t>uciones de Seguros y de Fianzas,</w:t>
      </w:r>
      <w:r w:rsidRPr="003B7915">
        <w:rPr>
          <w:rFonts w:ascii="Arial" w:hAnsi="Arial" w:cs="Arial"/>
          <w:sz w:val="16"/>
          <w:szCs w:val="16"/>
        </w:rPr>
        <w:t xml:space="preserve">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EE46CB">
        <w:rPr>
          <w:rFonts w:ascii="Arial" w:hAnsi="Arial" w:cs="Arial"/>
          <w:sz w:val="18"/>
          <w:szCs w:val="18"/>
        </w:rPr>
        <w:t>------------------------------------------------------------------------------------------------------------------------</w:t>
      </w:r>
      <w:r w:rsidR="00DB2E33" w:rsidRPr="00EE46CB">
        <w:rPr>
          <w:rFonts w:ascii="Arial" w:hAnsi="Arial" w:cs="Arial"/>
          <w:sz w:val="18"/>
          <w:szCs w:val="18"/>
        </w:rPr>
        <w:t>------------</w:t>
      </w:r>
      <w:r w:rsidR="00EE46CB">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29A6755F" w14:textId="77777777" w:rsidR="00833E04" w:rsidRPr="003945FC" w:rsidRDefault="00833E04" w:rsidP="00820E21">
            <w:pPr>
              <w:pStyle w:val="Sangradetextonormal"/>
              <w:ind w:left="0"/>
              <w:rPr>
                <w:rFonts w:ascii="Arial" w:hAnsi="Arial" w:cs="Arial"/>
                <w:b/>
                <w:sz w:val="16"/>
                <w:szCs w:val="16"/>
              </w:rPr>
            </w:pPr>
          </w:p>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531654" w:rsidRDefault="00833E04" w:rsidP="00820E21">
            <w:pPr>
              <w:pStyle w:val="Sangradetextonormal"/>
              <w:ind w:left="0"/>
              <w:jc w:val="center"/>
              <w:rPr>
                <w:rFonts w:ascii="Arial" w:hAnsi="Arial" w:cs="Arial"/>
                <w:sz w:val="16"/>
                <w:szCs w:val="16"/>
              </w:rPr>
            </w:pPr>
          </w:p>
          <w:p w14:paraId="268DBF09" w14:textId="77777777" w:rsidR="00833E04" w:rsidRPr="00531654" w:rsidRDefault="00833E04" w:rsidP="00820E21">
            <w:pPr>
              <w:pStyle w:val="Sangradetextonormal"/>
              <w:ind w:left="0"/>
              <w:jc w:val="center"/>
              <w:rPr>
                <w:rFonts w:ascii="Arial" w:hAnsi="Arial" w:cs="Arial"/>
                <w:sz w:val="16"/>
                <w:szCs w:val="16"/>
              </w:rPr>
            </w:pPr>
          </w:p>
          <w:p w14:paraId="4CA07265" w14:textId="37DB176B" w:rsidR="00833E04" w:rsidRPr="00531654" w:rsidRDefault="00833E04"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2B4BAEC6" w:rsidR="00C14816" w:rsidRPr="003945FC" w:rsidRDefault="001F6C1E"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531654" w:rsidRDefault="00C14816" w:rsidP="00820E21">
            <w:pPr>
              <w:pStyle w:val="Sangradetextonormal"/>
              <w:ind w:left="0"/>
              <w:jc w:val="center"/>
              <w:rPr>
                <w:rFonts w:ascii="Arial" w:hAnsi="Arial" w:cs="Arial"/>
                <w:sz w:val="16"/>
                <w:szCs w:val="16"/>
              </w:rPr>
            </w:pPr>
          </w:p>
          <w:p w14:paraId="72421134" w14:textId="77777777" w:rsidR="00C14816" w:rsidRPr="00531654" w:rsidRDefault="00C14816" w:rsidP="00820E21">
            <w:pPr>
              <w:pStyle w:val="Sangradetextonormal"/>
              <w:ind w:left="0"/>
              <w:jc w:val="center"/>
              <w:rPr>
                <w:rFonts w:ascii="Arial" w:hAnsi="Arial" w:cs="Arial"/>
                <w:sz w:val="16"/>
                <w:szCs w:val="16"/>
              </w:rPr>
            </w:pPr>
          </w:p>
          <w:p w14:paraId="6B9ADA1F"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A329C87" w14:textId="77777777" w:rsidTr="00AE3929">
        <w:trPr>
          <w:jc w:val="center"/>
        </w:trPr>
        <w:tc>
          <w:tcPr>
            <w:tcW w:w="4414" w:type="dxa"/>
          </w:tcPr>
          <w:p w14:paraId="7F907B65" w14:textId="77777777" w:rsidR="00C14816" w:rsidRPr="003945FC" w:rsidRDefault="00C14816" w:rsidP="00820E21">
            <w:pPr>
              <w:pStyle w:val="Sangradetextonormal"/>
              <w:ind w:left="0"/>
              <w:rPr>
                <w:rFonts w:ascii="Arial" w:hAnsi="Arial" w:cs="Arial"/>
                <w:b/>
                <w:sz w:val="16"/>
                <w:szCs w:val="16"/>
                <w:lang w:val="es-ES"/>
              </w:rPr>
            </w:pPr>
          </w:p>
          <w:p w14:paraId="64DACCB9" w14:textId="1A7309A7" w:rsidR="00C14816" w:rsidRPr="003945FC" w:rsidRDefault="00D0125F" w:rsidP="00820E21">
            <w:pPr>
              <w:pStyle w:val="Sangradetextonormal"/>
              <w:ind w:left="0"/>
              <w:rPr>
                <w:rFonts w:ascii="Arial" w:hAnsi="Arial" w:cs="Arial"/>
                <w:b/>
                <w:sz w:val="16"/>
                <w:szCs w:val="16"/>
                <w:lang w:val="es-ES"/>
              </w:rPr>
            </w:pPr>
            <w:r>
              <w:rPr>
                <w:rFonts w:ascii="Arial" w:hAnsi="Arial" w:cs="Arial"/>
                <w:b/>
                <w:sz w:val="16"/>
                <w:szCs w:val="16"/>
                <w:lang w:val="es-ES"/>
              </w:rPr>
              <w:t>C.P. Gloria Esther Guzmán Díaz</w:t>
            </w:r>
          </w:p>
          <w:p w14:paraId="38ECB8F0"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772872DC" w14:textId="77777777" w:rsidR="00C14816" w:rsidRPr="00531654" w:rsidRDefault="00C14816" w:rsidP="00820E21">
            <w:pPr>
              <w:pStyle w:val="Sangradetextonormal"/>
              <w:ind w:left="0"/>
              <w:jc w:val="center"/>
              <w:rPr>
                <w:rFonts w:ascii="Arial" w:hAnsi="Arial" w:cs="Arial"/>
                <w:sz w:val="16"/>
                <w:szCs w:val="16"/>
              </w:rPr>
            </w:pPr>
          </w:p>
          <w:p w14:paraId="65CB61AC" w14:textId="77777777" w:rsidR="00C14816" w:rsidRPr="00531654" w:rsidRDefault="00C14816" w:rsidP="00820E21">
            <w:pPr>
              <w:pStyle w:val="Sangradetextonormal"/>
              <w:ind w:left="0"/>
              <w:jc w:val="center"/>
              <w:rPr>
                <w:rFonts w:ascii="Arial" w:hAnsi="Arial" w:cs="Arial"/>
                <w:sz w:val="16"/>
                <w:szCs w:val="16"/>
              </w:rPr>
            </w:pPr>
          </w:p>
          <w:p w14:paraId="466EF826"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17A72637" w14:textId="77777777" w:rsidTr="00AE3929">
        <w:trPr>
          <w:jc w:val="center"/>
        </w:trPr>
        <w:tc>
          <w:tcPr>
            <w:tcW w:w="4414"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3C2AA06E" w14:textId="77777777" w:rsidR="00C14816" w:rsidRPr="00531654" w:rsidRDefault="00C14816" w:rsidP="00820E21">
            <w:pPr>
              <w:pStyle w:val="Sangradetextonormal"/>
              <w:ind w:left="0"/>
              <w:jc w:val="center"/>
              <w:rPr>
                <w:rFonts w:ascii="Arial" w:hAnsi="Arial" w:cs="Arial"/>
                <w:sz w:val="16"/>
                <w:szCs w:val="16"/>
              </w:rPr>
            </w:pPr>
          </w:p>
          <w:p w14:paraId="4A596517" w14:textId="77777777" w:rsidR="00C14816" w:rsidRPr="00531654" w:rsidRDefault="00C14816" w:rsidP="00820E21">
            <w:pPr>
              <w:pStyle w:val="Sangradetextonormal"/>
              <w:ind w:left="0"/>
              <w:jc w:val="center"/>
              <w:rPr>
                <w:rFonts w:ascii="Arial" w:hAnsi="Arial" w:cs="Arial"/>
                <w:sz w:val="16"/>
                <w:szCs w:val="16"/>
              </w:rPr>
            </w:pPr>
          </w:p>
          <w:p w14:paraId="628807FB"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531654" w:rsidRDefault="00B30143" w:rsidP="00B30143">
            <w:pPr>
              <w:pStyle w:val="Sangradetextonormal"/>
              <w:ind w:left="0"/>
              <w:jc w:val="center"/>
              <w:rPr>
                <w:rFonts w:ascii="Arial" w:hAnsi="Arial" w:cs="Arial"/>
                <w:sz w:val="16"/>
                <w:szCs w:val="16"/>
              </w:rPr>
            </w:pPr>
          </w:p>
          <w:p w14:paraId="26CA8418" w14:textId="3455E982" w:rsidR="00B30143" w:rsidRPr="00531654" w:rsidRDefault="00B30143" w:rsidP="00B30143">
            <w:pPr>
              <w:pStyle w:val="Sangradetextonormal"/>
              <w:ind w:left="0"/>
              <w:jc w:val="center"/>
              <w:rPr>
                <w:rFonts w:ascii="Arial" w:hAnsi="Arial" w:cs="Arial"/>
                <w:sz w:val="16"/>
                <w:szCs w:val="16"/>
              </w:rPr>
            </w:pPr>
          </w:p>
          <w:p w14:paraId="5EEBFA10" w14:textId="77777777" w:rsidR="00B30143" w:rsidRPr="00531654" w:rsidRDefault="00B30143" w:rsidP="00B30143">
            <w:pPr>
              <w:pStyle w:val="Sangradetextonormal"/>
              <w:ind w:left="0"/>
              <w:jc w:val="center"/>
              <w:rPr>
                <w:rFonts w:ascii="Arial" w:hAnsi="Arial" w:cs="Arial"/>
                <w:sz w:val="16"/>
                <w:szCs w:val="16"/>
              </w:rPr>
            </w:pPr>
          </w:p>
          <w:p w14:paraId="22465371" w14:textId="423A5447" w:rsidR="00B30143" w:rsidRPr="00531654" w:rsidRDefault="00B30143" w:rsidP="00B30143">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227A6B" w:rsidRPr="003945FC" w14:paraId="519D1E2B" w14:textId="77777777" w:rsidTr="00AE3929">
        <w:trPr>
          <w:jc w:val="center"/>
        </w:trPr>
        <w:tc>
          <w:tcPr>
            <w:tcW w:w="4414" w:type="dxa"/>
          </w:tcPr>
          <w:p w14:paraId="0569CBBA" w14:textId="77777777" w:rsidR="00B30143" w:rsidRDefault="00B30143" w:rsidP="00227A6B">
            <w:pPr>
              <w:pStyle w:val="Sangradetextonormal"/>
              <w:ind w:left="0"/>
              <w:rPr>
                <w:rFonts w:ascii="Arial" w:hAnsi="Arial" w:cs="Arial"/>
                <w:b/>
                <w:sz w:val="16"/>
                <w:szCs w:val="16"/>
              </w:rPr>
            </w:pPr>
          </w:p>
          <w:p w14:paraId="449823A2" w14:textId="6562767B" w:rsidR="00227A6B" w:rsidRPr="00227A6B" w:rsidRDefault="00531654" w:rsidP="00227A6B">
            <w:pPr>
              <w:pStyle w:val="Sangradetextonormal"/>
              <w:ind w:left="0"/>
              <w:rPr>
                <w:rFonts w:ascii="Arial" w:hAnsi="Arial" w:cs="Arial"/>
                <w:b/>
                <w:bCs/>
                <w:sz w:val="16"/>
                <w:szCs w:val="16"/>
              </w:rPr>
            </w:pPr>
            <w:r>
              <w:rPr>
                <w:rFonts w:ascii="Arial" w:hAnsi="Arial" w:cs="Arial"/>
                <w:b/>
                <w:sz w:val="16"/>
                <w:szCs w:val="16"/>
              </w:rPr>
              <w:t>Lic</w:t>
            </w:r>
            <w:r w:rsidR="00227A6B" w:rsidRPr="00227A6B">
              <w:rPr>
                <w:rFonts w:ascii="Arial" w:hAnsi="Arial" w:cs="Arial"/>
                <w:b/>
                <w:sz w:val="16"/>
                <w:szCs w:val="16"/>
              </w:rPr>
              <w:t xml:space="preserve">. </w:t>
            </w:r>
            <w:r>
              <w:rPr>
                <w:rFonts w:ascii="Arial" w:hAnsi="Arial" w:cs="Arial"/>
                <w:b/>
                <w:sz w:val="16"/>
                <w:szCs w:val="16"/>
              </w:rPr>
              <w:t>Roberto Alejandro Ortega Martínez</w:t>
            </w:r>
            <w:r w:rsidR="00227A6B" w:rsidRPr="00227A6B">
              <w:rPr>
                <w:rFonts w:ascii="Arial" w:hAnsi="Arial" w:cs="Arial"/>
                <w:b/>
                <w:bCs/>
                <w:sz w:val="16"/>
                <w:szCs w:val="16"/>
              </w:rPr>
              <w:t xml:space="preserve">, </w:t>
            </w:r>
          </w:p>
          <w:p w14:paraId="09C536A3" w14:textId="111DA397" w:rsidR="00227A6B" w:rsidRDefault="00227A6B" w:rsidP="00227A6B">
            <w:pPr>
              <w:pStyle w:val="Sangradetextonormal"/>
              <w:ind w:left="0"/>
              <w:rPr>
                <w:rFonts w:ascii="Arial" w:hAnsi="Arial" w:cs="Arial"/>
                <w:bCs/>
                <w:sz w:val="16"/>
                <w:szCs w:val="16"/>
              </w:rPr>
            </w:pPr>
            <w:r w:rsidRPr="00227A6B">
              <w:rPr>
                <w:rFonts w:ascii="Arial" w:hAnsi="Arial" w:cs="Arial"/>
                <w:bCs/>
                <w:sz w:val="16"/>
                <w:szCs w:val="16"/>
              </w:rPr>
              <w:t xml:space="preserve">Jefe del </w:t>
            </w:r>
            <w:r w:rsidR="00531654">
              <w:rPr>
                <w:rFonts w:ascii="Arial" w:hAnsi="Arial" w:cs="Arial"/>
                <w:bCs/>
                <w:sz w:val="16"/>
                <w:szCs w:val="16"/>
              </w:rPr>
              <w:t xml:space="preserve">Departamento de Mantenimiento </w:t>
            </w:r>
            <w:r w:rsidRPr="00227A6B">
              <w:rPr>
                <w:rFonts w:ascii="Arial" w:hAnsi="Arial" w:cs="Arial"/>
                <w:bCs/>
                <w:sz w:val="16"/>
                <w:szCs w:val="16"/>
              </w:rPr>
              <w:t>de</w:t>
            </w:r>
            <w:r w:rsidR="00531654">
              <w:rPr>
                <w:rFonts w:ascii="Arial" w:hAnsi="Arial" w:cs="Arial"/>
                <w:bCs/>
                <w:sz w:val="16"/>
                <w:szCs w:val="16"/>
              </w:rPr>
              <w:t xml:space="preserve"> </w:t>
            </w:r>
            <w:r w:rsidRPr="00227A6B">
              <w:rPr>
                <w:rFonts w:ascii="Arial" w:hAnsi="Arial" w:cs="Arial"/>
                <w:bCs/>
                <w:sz w:val="16"/>
                <w:szCs w:val="16"/>
              </w:rPr>
              <w:t>l</w:t>
            </w:r>
            <w:r w:rsidR="00531654">
              <w:rPr>
                <w:rFonts w:ascii="Arial" w:hAnsi="Arial" w:cs="Arial"/>
                <w:bCs/>
                <w:sz w:val="16"/>
                <w:szCs w:val="16"/>
              </w:rPr>
              <w:t>a</w:t>
            </w:r>
            <w:r w:rsidRPr="00227A6B">
              <w:rPr>
                <w:rFonts w:ascii="Arial" w:hAnsi="Arial" w:cs="Arial"/>
                <w:bCs/>
                <w:sz w:val="16"/>
                <w:szCs w:val="16"/>
              </w:rPr>
              <w:t xml:space="preserve"> </w:t>
            </w:r>
            <w:r w:rsidR="00531654">
              <w:rPr>
                <w:rFonts w:ascii="Arial" w:hAnsi="Arial" w:cs="Arial"/>
                <w:bCs/>
                <w:sz w:val="16"/>
                <w:szCs w:val="16"/>
              </w:rPr>
              <w:t>Dirección General de Infraestructura Universitaria (Área requirente)</w:t>
            </w:r>
          </w:p>
          <w:p w14:paraId="054C8FB8" w14:textId="2942FBDE" w:rsidR="00B30143" w:rsidRPr="00227A6B" w:rsidRDefault="00B30143" w:rsidP="00227A6B">
            <w:pPr>
              <w:pStyle w:val="Sangradetextonormal"/>
              <w:ind w:left="0"/>
              <w:rPr>
                <w:rFonts w:ascii="Arial" w:hAnsi="Arial" w:cs="Arial"/>
                <w:sz w:val="16"/>
                <w:szCs w:val="16"/>
                <w:lang w:val="es-ES"/>
              </w:rPr>
            </w:pPr>
          </w:p>
        </w:tc>
        <w:tc>
          <w:tcPr>
            <w:tcW w:w="4414" w:type="dxa"/>
          </w:tcPr>
          <w:p w14:paraId="56CC7DAD" w14:textId="516134B8" w:rsidR="00227A6B" w:rsidRPr="00531654" w:rsidRDefault="00227A6B" w:rsidP="00227A6B">
            <w:pPr>
              <w:pStyle w:val="Sangradetextonormal"/>
              <w:ind w:left="0"/>
              <w:jc w:val="center"/>
              <w:rPr>
                <w:rFonts w:ascii="Arial" w:hAnsi="Arial" w:cs="Arial"/>
                <w:sz w:val="16"/>
                <w:szCs w:val="16"/>
              </w:rPr>
            </w:pPr>
          </w:p>
          <w:p w14:paraId="193055A1" w14:textId="5DB6B7FE" w:rsidR="00B30143" w:rsidRPr="00531654" w:rsidRDefault="00B30143" w:rsidP="00227A6B">
            <w:pPr>
              <w:pStyle w:val="Sangradetextonormal"/>
              <w:ind w:left="0"/>
              <w:jc w:val="center"/>
              <w:rPr>
                <w:rFonts w:ascii="Arial" w:hAnsi="Arial" w:cs="Arial"/>
                <w:sz w:val="16"/>
                <w:szCs w:val="16"/>
              </w:rPr>
            </w:pPr>
          </w:p>
          <w:p w14:paraId="45BD72C0" w14:textId="77777777" w:rsidR="00B30143" w:rsidRPr="00531654" w:rsidRDefault="00B30143" w:rsidP="00227A6B">
            <w:pPr>
              <w:pStyle w:val="Sangradetextonormal"/>
              <w:ind w:left="0"/>
              <w:jc w:val="center"/>
              <w:rPr>
                <w:rFonts w:ascii="Arial" w:hAnsi="Arial" w:cs="Arial"/>
                <w:sz w:val="16"/>
                <w:szCs w:val="16"/>
              </w:rPr>
            </w:pPr>
          </w:p>
          <w:p w14:paraId="65323160" w14:textId="1E35A50E" w:rsidR="00227A6B" w:rsidRPr="00531654" w:rsidRDefault="00227A6B" w:rsidP="00227A6B">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710BF5CC" w14:textId="77777777" w:rsidTr="00AE3929">
        <w:trPr>
          <w:jc w:val="center"/>
        </w:trPr>
        <w:tc>
          <w:tcPr>
            <w:tcW w:w="4414" w:type="dxa"/>
          </w:tcPr>
          <w:p w14:paraId="1145676A" w14:textId="77777777" w:rsidR="005F1134" w:rsidRPr="003945FC" w:rsidRDefault="005F1134" w:rsidP="00820E21">
            <w:pPr>
              <w:pStyle w:val="Sangradetextonormal"/>
              <w:ind w:left="0"/>
              <w:rPr>
                <w:rFonts w:ascii="Arial" w:hAnsi="Arial" w:cs="Arial"/>
                <w:b/>
                <w:sz w:val="16"/>
                <w:szCs w:val="16"/>
                <w:highlight w:val="yellow"/>
                <w:lang w:val="es-ES"/>
              </w:rPr>
            </w:pPr>
          </w:p>
          <w:p w14:paraId="68E7D593" w14:textId="77777777" w:rsidR="005F1134" w:rsidRPr="003945FC" w:rsidRDefault="005F1134" w:rsidP="005F1134">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C14816" w:rsidRPr="003945FC" w:rsidRDefault="005F1134" w:rsidP="00820E21">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AE3929" w:rsidRPr="003945FC" w:rsidRDefault="00AE3929" w:rsidP="00820E21">
            <w:pPr>
              <w:pStyle w:val="Sangradetextonormal"/>
              <w:ind w:left="0"/>
              <w:rPr>
                <w:rFonts w:ascii="Arial" w:hAnsi="Arial" w:cs="Arial"/>
                <w:sz w:val="16"/>
                <w:szCs w:val="16"/>
                <w:highlight w:val="yellow"/>
                <w:lang w:val="es-ES"/>
              </w:rPr>
            </w:pPr>
          </w:p>
        </w:tc>
        <w:tc>
          <w:tcPr>
            <w:tcW w:w="4414" w:type="dxa"/>
          </w:tcPr>
          <w:p w14:paraId="6BA89B99" w14:textId="0D630AFC" w:rsidR="00C14816" w:rsidRPr="00531654" w:rsidRDefault="00C14816" w:rsidP="00820E21">
            <w:pPr>
              <w:pStyle w:val="Sangradetextonormal"/>
              <w:ind w:left="0"/>
              <w:jc w:val="center"/>
              <w:rPr>
                <w:rFonts w:ascii="Arial" w:hAnsi="Arial" w:cs="Arial"/>
                <w:sz w:val="16"/>
                <w:szCs w:val="16"/>
              </w:rPr>
            </w:pPr>
          </w:p>
          <w:p w14:paraId="2BA926E3" w14:textId="77777777" w:rsidR="005F1134" w:rsidRPr="00531654" w:rsidRDefault="005F1134" w:rsidP="00820E21">
            <w:pPr>
              <w:pStyle w:val="Sangradetextonormal"/>
              <w:ind w:left="0"/>
              <w:jc w:val="center"/>
              <w:rPr>
                <w:rFonts w:ascii="Arial" w:hAnsi="Arial" w:cs="Arial"/>
                <w:sz w:val="16"/>
                <w:szCs w:val="16"/>
              </w:rPr>
            </w:pPr>
          </w:p>
          <w:p w14:paraId="3E662E53"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r w:rsidR="008476DA" w:rsidRPr="003945FC" w14:paraId="22A5C0DC" w14:textId="77777777" w:rsidTr="00AE3929">
        <w:trPr>
          <w:jc w:val="center"/>
        </w:trPr>
        <w:tc>
          <w:tcPr>
            <w:tcW w:w="4414" w:type="dxa"/>
          </w:tcPr>
          <w:p w14:paraId="54B9A05E" w14:textId="77777777" w:rsidR="008476DA" w:rsidRPr="003945FC" w:rsidRDefault="008476DA" w:rsidP="008476DA">
            <w:pPr>
              <w:pStyle w:val="Sangradetextonormal"/>
              <w:ind w:left="0"/>
              <w:rPr>
                <w:rFonts w:ascii="Arial" w:hAnsi="Arial" w:cs="Arial"/>
                <w:b/>
                <w:sz w:val="16"/>
                <w:szCs w:val="16"/>
                <w:highlight w:val="yellow"/>
                <w:lang w:val="es-ES"/>
              </w:rPr>
            </w:pPr>
          </w:p>
          <w:p w14:paraId="704A19A7" w14:textId="7DF5D69C" w:rsidR="008476DA" w:rsidRPr="003945FC" w:rsidRDefault="008476DA" w:rsidP="008476DA">
            <w:pPr>
              <w:pStyle w:val="Sangradetextonormal"/>
              <w:ind w:left="0"/>
              <w:rPr>
                <w:rFonts w:ascii="Arial" w:hAnsi="Arial" w:cs="Arial"/>
                <w:b/>
                <w:sz w:val="16"/>
                <w:szCs w:val="16"/>
                <w:lang w:val="es-ES"/>
              </w:rPr>
            </w:pPr>
            <w:r>
              <w:rPr>
                <w:rFonts w:ascii="Arial" w:hAnsi="Arial" w:cs="Arial"/>
                <w:b/>
                <w:sz w:val="16"/>
                <w:szCs w:val="16"/>
                <w:lang w:val="es-ES"/>
              </w:rPr>
              <w:t>C.P. Angélica Lozano Galaviz</w:t>
            </w:r>
            <w:r w:rsidRPr="003945FC">
              <w:rPr>
                <w:rFonts w:ascii="Arial" w:hAnsi="Arial" w:cs="Arial"/>
                <w:b/>
                <w:sz w:val="16"/>
                <w:szCs w:val="16"/>
                <w:lang w:val="es-ES"/>
              </w:rPr>
              <w:t xml:space="preserve"> </w:t>
            </w:r>
          </w:p>
          <w:p w14:paraId="65C6FDE6" w14:textId="77777777" w:rsidR="008476DA" w:rsidRPr="003945FC" w:rsidRDefault="008476DA" w:rsidP="008476DA">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2C9A652" w14:textId="77777777" w:rsidR="008476DA" w:rsidRPr="003945FC" w:rsidRDefault="008476DA" w:rsidP="008476DA">
            <w:pPr>
              <w:pStyle w:val="Sangradetextonormal"/>
              <w:ind w:left="0"/>
              <w:rPr>
                <w:rFonts w:ascii="Arial" w:hAnsi="Arial" w:cs="Arial"/>
                <w:b/>
                <w:sz w:val="16"/>
                <w:szCs w:val="16"/>
                <w:highlight w:val="yellow"/>
                <w:lang w:val="es-ES"/>
              </w:rPr>
            </w:pPr>
          </w:p>
        </w:tc>
        <w:tc>
          <w:tcPr>
            <w:tcW w:w="4414" w:type="dxa"/>
          </w:tcPr>
          <w:p w14:paraId="1E073F7E" w14:textId="77777777" w:rsidR="008476DA" w:rsidRPr="00531654" w:rsidRDefault="008476DA" w:rsidP="008476DA">
            <w:pPr>
              <w:pStyle w:val="Sangradetextonormal"/>
              <w:ind w:left="0"/>
              <w:jc w:val="center"/>
              <w:rPr>
                <w:rFonts w:ascii="Arial" w:hAnsi="Arial" w:cs="Arial"/>
                <w:sz w:val="16"/>
                <w:szCs w:val="16"/>
              </w:rPr>
            </w:pPr>
          </w:p>
          <w:p w14:paraId="171B7D92" w14:textId="77777777" w:rsidR="008476DA" w:rsidRPr="00531654" w:rsidRDefault="008476DA" w:rsidP="008476DA">
            <w:pPr>
              <w:pStyle w:val="Sangradetextonormal"/>
              <w:ind w:left="0"/>
              <w:jc w:val="center"/>
              <w:rPr>
                <w:rFonts w:ascii="Arial" w:hAnsi="Arial" w:cs="Arial"/>
                <w:sz w:val="16"/>
                <w:szCs w:val="16"/>
              </w:rPr>
            </w:pPr>
          </w:p>
          <w:p w14:paraId="5CFE4B90" w14:textId="14AD17BE" w:rsidR="008476DA" w:rsidRPr="00531654" w:rsidRDefault="008476DA" w:rsidP="008476DA">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5358D053" w14:textId="6615B2E8" w:rsidR="00C14816" w:rsidRDefault="00913553" w:rsidP="00C14816">
      <w:pPr>
        <w:pStyle w:val="Sangradetextonormal"/>
        <w:ind w:left="0"/>
        <w:rPr>
          <w:rFonts w:ascii="Arial" w:hAnsi="Arial" w:cs="Arial"/>
          <w:sz w:val="18"/>
          <w:szCs w:val="18"/>
        </w:rPr>
      </w:pPr>
      <w:r>
        <w:rPr>
          <w:rFonts w:ascii="Arial" w:hAnsi="Arial" w:cs="Arial"/>
          <w:sz w:val="18"/>
          <w:szCs w:val="18"/>
          <w:lang w:val="es-ES"/>
        </w:rPr>
        <w:t xml:space="preserve">Por parte de los </w:t>
      </w:r>
      <w:r w:rsidRPr="005036BA">
        <w:rPr>
          <w:rFonts w:ascii="Arial" w:hAnsi="Arial" w:cs="Arial"/>
          <w:sz w:val="18"/>
          <w:szCs w:val="18"/>
        </w:rPr>
        <w:t>Licitantes</w:t>
      </w:r>
      <w:r w:rsidRPr="00BF559F">
        <w:rPr>
          <w:rFonts w:ascii="Arial" w:hAnsi="Arial" w:cs="Arial"/>
          <w:sz w:val="18"/>
          <w:szCs w:val="18"/>
        </w:rPr>
        <w:t>:</w:t>
      </w:r>
      <w:r w:rsidR="00C14816" w:rsidRPr="000E0E3E">
        <w:rPr>
          <w:rFonts w:ascii="Arial" w:hAnsi="Arial" w:cs="Arial"/>
          <w:sz w:val="18"/>
          <w:szCs w:val="18"/>
        </w:rPr>
        <w:t>---------------------------------------------------------------------------------------------------------</w:t>
      </w:r>
      <w:r w:rsidR="00B30143">
        <w:rPr>
          <w:rFonts w:ascii="Arial" w:hAnsi="Arial" w:cs="Arial"/>
          <w:sz w:val="18"/>
          <w:szCs w:val="18"/>
        </w:rPr>
        <w:t>-----</w:t>
      </w:r>
    </w:p>
    <w:p w14:paraId="113CCFCE" w14:textId="53AF6B49"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9B2476" w:rsidRPr="004A3749" w14:paraId="18EE8293" w14:textId="77777777" w:rsidTr="00913553">
        <w:trPr>
          <w:jc w:val="center"/>
        </w:trPr>
        <w:tc>
          <w:tcPr>
            <w:tcW w:w="4390" w:type="dxa"/>
            <w:vAlign w:val="center"/>
          </w:tcPr>
          <w:p w14:paraId="42203A32" w14:textId="77777777" w:rsidR="009B2476" w:rsidRPr="004A3749" w:rsidRDefault="009B2476" w:rsidP="009B2476">
            <w:pPr>
              <w:pStyle w:val="Sangradetextonormal"/>
              <w:ind w:left="0"/>
              <w:rPr>
                <w:rFonts w:ascii="Arial" w:hAnsi="Arial" w:cs="Arial"/>
                <w:b/>
                <w:sz w:val="16"/>
                <w:szCs w:val="16"/>
              </w:rPr>
            </w:pPr>
          </w:p>
          <w:p w14:paraId="7410697B" w14:textId="59FD65B0" w:rsidR="009B2476" w:rsidRDefault="009B2476" w:rsidP="00EA38A4">
            <w:pPr>
              <w:pStyle w:val="Sangradetextonormal"/>
              <w:ind w:left="0"/>
              <w:rPr>
                <w:rFonts w:ascii="Arial" w:hAnsi="Arial" w:cs="Arial"/>
                <w:sz w:val="16"/>
                <w:szCs w:val="16"/>
              </w:rPr>
            </w:pPr>
            <w:r w:rsidRPr="004A3749">
              <w:rPr>
                <w:rFonts w:ascii="Arial" w:hAnsi="Arial" w:cs="Arial"/>
                <w:b/>
                <w:sz w:val="16"/>
                <w:szCs w:val="16"/>
              </w:rPr>
              <w:t xml:space="preserve">C. </w:t>
            </w:r>
            <w:proofErr w:type="spellStart"/>
            <w:r w:rsidR="00AF27E6">
              <w:rPr>
                <w:rFonts w:ascii="Arial" w:hAnsi="Arial" w:cs="Arial"/>
                <w:b/>
                <w:sz w:val="16"/>
                <w:szCs w:val="16"/>
              </w:rPr>
              <w:t>Moises</w:t>
            </w:r>
            <w:proofErr w:type="spellEnd"/>
            <w:r w:rsidR="00AF27E6">
              <w:rPr>
                <w:rFonts w:ascii="Arial" w:hAnsi="Arial" w:cs="Arial"/>
                <w:b/>
                <w:sz w:val="16"/>
                <w:szCs w:val="16"/>
              </w:rPr>
              <w:t xml:space="preserve"> Caballero Espinosa</w:t>
            </w:r>
          </w:p>
          <w:p w14:paraId="034B47B9" w14:textId="0A2077F7" w:rsidR="00EE0174" w:rsidRPr="004A3749" w:rsidRDefault="00EE0174" w:rsidP="00AF27E6">
            <w:pPr>
              <w:pStyle w:val="Sangradetextonormal"/>
              <w:ind w:left="0"/>
              <w:rPr>
                <w:rFonts w:ascii="Arial" w:hAnsi="Arial" w:cs="Arial"/>
                <w:b/>
                <w:sz w:val="16"/>
                <w:szCs w:val="16"/>
              </w:rPr>
            </w:pPr>
          </w:p>
        </w:tc>
        <w:tc>
          <w:tcPr>
            <w:tcW w:w="4438" w:type="dxa"/>
          </w:tcPr>
          <w:p w14:paraId="30F42FA6" w14:textId="77777777" w:rsidR="009B2476" w:rsidRPr="004A3749" w:rsidRDefault="009B2476" w:rsidP="009B2476">
            <w:pPr>
              <w:pStyle w:val="Sangradetextonormal"/>
              <w:ind w:left="0"/>
              <w:jc w:val="center"/>
              <w:rPr>
                <w:rFonts w:ascii="Arial" w:hAnsi="Arial" w:cs="Arial"/>
                <w:sz w:val="16"/>
                <w:szCs w:val="16"/>
              </w:rPr>
            </w:pPr>
          </w:p>
          <w:p w14:paraId="22D4CF9E" w14:textId="77777777" w:rsidR="009B2476" w:rsidRPr="004A3749" w:rsidRDefault="009B2476" w:rsidP="009B2476">
            <w:pPr>
              <w:pStyle w:val="Sangradetextonormal"/>
              <w:ind w:left="0"/>
              <w:jc w:val="center"/>
              <w:rPr>
                <w:rFonts w:ascii="Arial" w:hAnsi="Arial" w:cs="Arial"/>
                <w:sz w:val="16"/>
                <w:szCs w:val="16"/>
              </w:rPr>
            </w:pPr>
          </w:p>
          <w:p w14:paraId="7A0B2745" w14:textId="592DB1D8" w:rsidR="009B2476" w:rsidRPr="004A3749" w:rsidRDefault="009B2476" w:rsidP="009B2476">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bl>
    <w:p w14:paraId="59A80165" w14:textId="77777777" w:rsidR="00913553" w:rsidRPr="00054E42" w:rsidRDefault="00913553" w:rsidP="00913553">
      <w:pPr>
        <w:pStyle w:val="Sangradetextonormal"/>
        <w:ind w:left="0"/>
        <w:rPr>
          <w:rFonts w:ascii="Arial" w:hAnsi="Arial" w:cs="Arial"/>
          <w:sz w:val="18"/>
          <w:szCs w:val="18"/>
          <w:lang w:val="es-ES"/>
        </w:rPr>
      </w:pPr>
      <w:r w:rsidRPr="00054E42">
        <w:rPr>
          <w:rFonts w:ascii="Arial" w:hAnsi="Arial" w:cs="Arial"/>
          <w:sz w:val="18"/>
          <w:szCs w:val="18"/>
          <w:lang w:val="es-ES"/>
        </w:rPr>
        <w:t>---------------------------------------------------------------------------------------------------------------------------------------------------</w:t>
      </w:r>
    </w:p>
    <w:p w14:paraId="51953D94" w14:textId="2A745868" w:rsidR="001E0896" w:rsidRPr="00C14816" w:rsidRDefault="001E0896" w:rsidP="00AC6E5B">
      <w:pPr>
        <w:pStyle w:val="Sangradetextonormal"/>
        <w:ind w:left="0"/>
        <w:jc w:val="both"/>
        <w:rPr>
          <w:rFonts w:ascii="Arial" w:hAnsi="Arial" w:cs="Arial"/>
          <w:b/>
          <w:sz w:val="18"/>
          <w:szCs w:val="18"/>
        </w:rPr>
      </w:pPr>
      <w:r w:rsidRPr="00342CC6">
        <w:rPr>
          <w:rFonts w:ascii="Arial" w:hAnsi="Arial" w:cs="Arial"/>
          <w:sz w:val="18"/>
          <w:szCs w:val="18"/>
        </w:rPr>
        <w:lastRenderedPageBreak/>
        <w:t xml:space="preserve">Siendo las </w:t>
      </w:r>
      <w:r w:rsidR="00FE1EB0">
        <w:rPr>
          <w:rFonts w:ascii="Arial" w:hAnsi="Arial" w:cs="Arial"/>
          <w:b/>
          <w:sz w:val="18"/>
          <w:szCs w:val="18"/>
        </w:rPr>
        <w:t>1</w:t>
      </w:r>
      <w:r w:rsidR="00EE0174">
        <w:rPr>
          <w:rFonts w:ascii="Arial" w:hAnsi="Arial" w:cs="Arial"/>
          <w:b/>
          <w:sz w:val="18"/>
          <w:szCs w:val="18"/>
        </w:rPr>
        <w:t>4</w:t>
      </w:r>
      <w:r w:rsidRPr="00342CC6">
        <w:rPr>
          <w:rFonts w:ascii="Arial" w:hAnsi="Arial" w:cs="Arial"/>
          <w:b/>
          <w:sz w:val="18"/>
          <w:szCs w:val="18"/>
        </w:rPr>
        <w:t>:</w:t>
      </w:r>
      <w:r w:rsidR="00FE4ACE">
        <w:rPr>
          <w:rFonts w:ascii="Arial" w:hAnsi="Arial" w:cs="Arial"/>
          <w:b/>
          <w:sz w:val="18"/>
          <w:szCs w:val="18"/>
        </w:rPr>
        <w:t>20</w:t>
      </w:r>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34B7D" w14:textId="77777777" w:rsidR="00391CF0" w:rsidRDefault="00391CF0" w:rsidP="004F08CF">
      <w:r>
        <w:separator/>
      </w:r>
    </w:p>
  </w:endnote>
  <w:endnote w:type="continuationSeparator" w:id="0">
    <w:p w14:paraId="230CB355" w14:textId="77777777" w:rsidR="00391CF0" w:rsidRDefault="00391CF0"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71DDEDA0" w:rsidR="00391CF0" w:rsidRPr="003B7915" w:rsidRDefault="00391CF0"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021-2021</w:t>
    </w:r>
  </w:p>
  <w:p w14:paraId="300C9066" w14:textId="0B3AAA8D" w:rsidR="00391CF0" w:rsidRPr="003B7915" w:rsidRDefault="00391CF0"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13</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13</w:t>
    </w:r>
    <w:r w:rsidRPr="003B7915">
      <w:rPr>
        <w:rFonts w:ascii="Tahoma" w:hAnsi="Tahoma" w:cs="Tahoma"/>
        <w:snapToGrid w:val="0"/>
        <w:sz w:val="12"/>
        <w:szCs w:val="12"/>
      </w:rPr>
      <w:fldChar w:fldCharType="end"/>
    </w:r>
  </w:p>
  <w:p w14:paraId="6D0C6195" w14:textId="77777777" w:rsidR="00391CF0" w:rsidRPr="003B7915" w:rsidRDefault="00391C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F92E7" w14:textId="77777777" w:rsidR="00391CF0" w:rsidRDefault="00391CF0" w:rsidP="004F08CF">
      <w:r>
        <w:separator/>
      </w:r>
    </w:p>
  </w:footnote>
  <w:footnote w:type="continuationSeparator" w:id="0">
    <w:p w14:paraId="464A5C9F" w14:textId="77777777" w:rsidR="00391CF0" w:rsidRDefault="00391CF0"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391CF0" w:rsidRPr="00400A61" w:rsidRDefault="00391CF0"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391CF0" w:rsidRPr="003B7915" w14:paraId="68B796FB" w14:textId="77777777" w:rsidTr="00D01779">
      <w:trPr>
        <w:jc w:val="right"/>
      </w:trPr>
      <w:tc>
        <w:tcPr>
          <w:tcW w:w="5260" w:type="dxa"/>
          <w:shd w:val="clear" w:color="auto" w:fill="auto"/>
        </w:tcPr>
        <w:p w14:paraId="499EB5F7" w14:textId="77777777" w:rsidR="00391CF0" w:rsidRPr="003B7915" w:rsidRDefault="00391CF0"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391CF0" w:rsidRPr="003B7915" w14:paraId="29A72E0C" w14:textId="77777777" w:rsidTr="00D01779">
      <w:trPr>
        <w:jc w:val="right"/>
      </w:trPr>
      <w:tc>
        <w:tcPr>
          <w:tcW w:w="5260" w:type="dxa"/>
          <w:shd w:val="clear" w:color="auto" w:fill="auto"/>
        </w:tcPr>
        <w:p w14:paraId="66280DD2" w14:textId="77777777" w:rsidR="00391CF0" w:rsidRPr="003B7915" w:rsidRDefault="00391CF0" w:rsidP="00D01779">
          <w:pPr>
            <w:jc w:val="center"/>
            <w:rPr>
              <w:rFonts w:ascii="Arial" w:hAnsi="Arial" w:cs="Arial"/>
              <w:b/>
            </w:rPr>
          </w:pPr>
          <w:r w:rsidRPr="003B7915">
            <w:rPr>
              <w:rFonts w:ascii="Arial" w:hAnsi="Arial" w:cs="Arial"/>
              <w:b/>
            </w:rPr>
            <w:t>DIRECCIÓN GENERAL DE FINANZAS</w:t>
          </w:r>
        </w:p>
      </w:tc>
    </w:tr>
    <w:tr w:rsidR="00391CF0" w:rsidRPr="003B7915" w14:paraId="0BFF67D6" w14:textId="77777777" w:rsidTr="00D01779">
      <w:trPr>
        <w:jc w:val="right"/>
      </w:trPr>
      <w:tc>
        <w:tcPr>
          <w:tcW w:w="5260" w:type="dxa"/>
          <w:shd w:val="clear" w:color="auto" w:fill="auto"/>
        </w:tcPr>
        <w:p w14:paraId="0D9E4666" w14:textId="77777777" w:rsidR="00391CF0" w:rsidRPr="003B7915" w:rsidRDefault="00391CF0" w:rsidP="00D01779">
          <w:pPr>
            <w:rPr>
              <w:rFonts w:ascii="Arial" w:hAnsi="Arial" w:cs="Arial"/>
              <w:b/>
              <w:sz w:val="18"/>
              <w:szCs w:val="18"/>
            </w:rPr>
          </w:pPr>
          <w:r w:rsidRPr="003B7915">
            <w:rPr>
              <w:rFonts w:ascii="Arial" w:hAnsi="Arial" w:cs="Arial"/>
              <w:b/>
              <w:sz w:val="18"/>
              <w:szCs w:val="18"/>
            </w:rPr>
            <w:t xml:space="preserve">NOTIFICACIÓN DE FALLO </w:t>
          </w:r>
        </w:p>
      </w:tc>
    </w:tr>
    <w:tr w:rsidR="00391CF0" w:rsidRPr="003B7915" w14:paraId="7496B597" w14:textId="77777777" w:rsidTr="00D01779">
      <w:trPr>
        <w:jc w:val="right"/>
      </w:trPr>
      <w:tc>
        <w:tcPr>
          <w:tcW w:w="5260" w:type="dxa"/>
          <w:shd w:val="clear" w:color="auto" w:fill="auto"/>
        </w:tcPr>
        <w:p w14:paraId="603F39BB" w14:textId="77777777" w:rsidR="00391CF0" w:rsidRPr="003B7915" w:rsidRDefault="00391CF0" w:rsidP="00D01779">
          <w:pPr>
            <w:jc w:val="both"/>
            <w:rPr>
              <w:rFonts w:ascii="Arial" w:hAnsi="Arial" w:cs="Arial"/>
              <w:b/>
              <w:sz w:val="18"/>
              <w:szCs w:val="18"/>
            </w:rPr>
          </w:pPr>
          <w:r w:rsidRPr="004C2660">
            <w:rPr>
              <w:rFonts w:ascii="Arial" w:hAnsi="Arial" w:cs="Arial"/>
              <w:b/>
              <w:sz w:val="18"/>
              <w:szCs w:val="18"/>
            </w:rPr>
            <w:t>LICITACIÓN PÚBLICA NACIONAL</w:t>
          </w:r>
        </w:p>
      </w:tc>
    </w:tr>
    <w:tr w:rsidR="00391CF0" w:rsidRPr="003B7915" w14:paraId="1618B673" w14:textId="77777777" w:rsidTr="00D01779">
      <w:trPr>
        <w:jc w:val="right"/>
      </w:trPr>
      <w:tc>
        <w:tcPr>
          <w:tcW w:w="5260" w:type="dxa"/>
          <w:shd w:val="clear" w:color="auto" w:fill="auto"/>
        </w:tcPr>
        <w:p w14:paraId="54C148F5" w14:textId="27C39B3C" w:rsidR="00391CF0" w:rsidRPr="008801F1" w:rsidRDefault="00391CF0" w:rsidP="004F209A">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21-2021</w:t>
          </w:r>
        </w:p>
      </w:tc>
    </w:tr>
    <w:tr w:rsidR="00391CF0" w:rsidRPr="003B7915" w14:paraId="480FE9F7" w14:textId="77777777" w:rsidTr="00D01779">
      <w:trPr>
        <w:jc w:val="right"/>
      </w:trPr>
      <w:tc>
        <w:tcPr>
          <w:tcW w:w="5260" w:type="dxa"/>
          <w:shd w:val="clear" w:color="auto" w:fill="auto"/>
        </w:tcPr>
        <w:p w14:paraId="4D1C0C47" w14:textId="08BAE4D1" w:rsidR="00391CF0" w:rsidRPr="0001778D" w:rsidRDefault="00391CF0" w:rsidP="009453DB">
          <w:pPr>
            <w:jc w:val="both"/>
            <w:rPr>
              <w:rFonts w:ascii="Arial" w:hAnsi="Arial" w:cs="Arial"/>
              <w:b/>
              <w:sz w:val="16"/>
              <w:szCs w:val="16"/>
            </w:rPr>
          </w:pPr>
          <w:r w:rsidRPr="004F209A">
            <w:rPr>
              <w:rFonts w:ascii="Arial" w:hAnsi="Arial" w:cs="Arial"/>
              <w:b/>
              <w:sz w:val="16"/>
              <w:szCs w:val="16"/>
            </w:rPr>
            <w:t>ADQUISICIÓN DE SISTEMA CONTRA INCENDIOS PARA EL EDIFICIO ACADÉMICO ADMINISTRATIVO E HIDRANTES EN LOS EDIFICIOS 222 Y 223 DE LA UNIVERSIDAD AUTÓNOMA DE AGUASCALIENTES</w:t>
          </w:r>
        </w:p>
      </w:tc>
    </w:tr>
  </w:tbl>
  <w:p w14:paraId="258F9155" w14:textId="77777777" w:rsidR="00391CF0" w:rsidRDefault="00391CF0"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D56F0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69521C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805667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682C2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B8234A9"/>
    <w:multiLevelType w:val="hybridMultilevel"/>
    <w:tmpl w:val="F862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3A1EE2"/>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19547A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21F6F2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CA6814"/>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07842"/>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9BD7460"/>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9FF4E31"/>
    <w:multiLevelType w:val="hybridMultilevel"/>
    <w:tmpl w:val="07AA4016"/>
    <w:lvl w:ilvl="0" w:tplc="98F09E00">
      <w:start w:val="1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346A92"/>
    <w:multiLevelType w:val="hybridMultilevel"/>
    <w:tmpl w:val="6D76D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743E6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3493D19"/>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E4D475D"/>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70532"/>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525D1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5A4300"/>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5620E32"/>
    <w:multiLevelType w:val="hybridMultilevel"/>
    <w:tmpl w:val="34E81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DA2DE3"/>
    <w:multiLevelType w:val="hybridMultilevel"/>
    <w:tmpl w:val="284675B2"/>
    <w:lvl w:ilvl="0" w:tplc="6AD250C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347B67"/>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3BB7E70"/>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5142963"/>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2C2638"/>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E314B6"/>
    <w:multiLevelType w:val="hybridMultilevel"/>
    <w:tmpl w:val="CC929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1336C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E41431"/>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63467B"/>
    <w:multiLevelType w:val="hybridMultilevel"/>
    <w:tmpl w:val="6ABAFDA6"/>
    <w:lvl w:ilvl="0" w:tplc="551EC80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9B6DE1"/>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291E56"/>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3879AE"/>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DB2D76"/>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552BA1"/>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19A6224"/>
    <w:multiLevelType w:val="hybridMultilevel"/>
    <w:tmpl w:val="ABC640BA"/>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E82A0B"/>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5504519"/>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4744F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9BA227B"/>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3B16AA"/>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6348C7"/>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
  </w:num>
  <w:num w:numId="3">
    <w:abstractNumId w:val="0"/>
  </w:num>
  <w:num w:numId="4">
    <w:abstractNumId w:val="1"/>
  </w:num>
  <w:num w:numId="5">
    <w:abstractNumId w:val="3"/>
  </w:num>
  <w:num w:numId="6">
    <w:abstractNumId w:val="28"/>
  </w:num>
  <w:num w:numId="7">
    <w:abstractNumId w:val="6"/>
  </w:num>
  <w:num w:numId="8">
    <w:abstractNumId w:val="12"/>
  </w:num>
  <w:num w:numId="9">
    <w:abstractNumId w:val="19"/>
  </w:num>
  <w:num w:numId="10">
    <w:abstractNumId w:val="37"/>
  </w:num>
  <w:num w:numId="11">
    <w:abstractNumId w:val="40"/>
  </w:num>
  <w:num w:numId="12">
    <w:abstractNumId w:val="24"/>
  </w:num>
  <w:num w:numId="13">
    <w:abstractNumId w:val="21"/>
  </w:num>
  <w:num w:numId="14">
    <w:abstractNumId w:val="8"/>
  </w:num>
  <w:num w:numId="15">
    <w:abstractNumId w:val="36"/>
  </w:num>
  <w:num w:numId="16">
    <w:abstractNumId w:val="43"/>
  </w:num>
  <w:num w:numId="17">
    <w:abstractNumId w:val="38"/>
  </w:num>
  <w:num w:numId="18">
    <w:abstractNumId w:val="34"/>
  </w:num>
  <w:num w:numId="19">
    <w:abstractNumId w:val="20"/>
  </w:num>
  <w:num w:numId="20">
    <w:abstractNumId w:val="29"/>
  </w:num>
  <w:num w:numId="21">
    <w:abstractNumId w:val="42"/>
  </w:num>
  <w:num w:numId="22">
    <w:abstractNumId w:val="16"/>
  </w:num>
  <w:num w:numId="23">
    <w:abstractNumId w:val="4"/>
  </w:num>
  <w:num w:numId="24">
    <w:abstractNumId w:val="5"/>
  </w:num>
  <w:num w:numId="25">
    <w:abstractNumId w:val="26"/>
  </w:num>
  <w:num w:numId="26">
    <w:abstractNumId w:val="10"/>
  </w:num>
  <w:num w:numId="27">
    <w:abstractNumId w:val="18"/>
  </w:num>
  <w:num w:numId="28">
    <w:abstractNumId w:val="44"/>
  </w:num>
  <w:num w:numId="29">
    <w:abstractNumId w:val="17"/>
  </w:num>
  <w:num w:numId="30">
    <w:abstractNumId w:val="31"/>
  </w:num>
  <w:num w:numId="31">
    <w:abstractNumId w:val="9"/>
  </w:num>
  <w:num w:numId="32">
    <w:abstractNumId w:val="27"/>
  </w:num>
  <w:num w:numId="33">
    <w:abstractNumId w:val="11"/>
  </w:num>
  <w:num w:numId="34">
    <w:abstractNumId w:val="41"/>
  </w:num>
  <w:num w:numId="35">
    <w:abstractNumId w:val="13"/>
  </w:num>
  <w:num w:numId="36">
    <w:abstractNumId w:val="46"/>
  </w:num>
  <w:num w:numId="37">
    <w:abstractNumId w:val="14"/>
  </w:num>
  <w:num w:numId="38">
    <w:abstractNumId w:val="47"/>
  </w:num>
  <w:num w:numId="39">
    <w:abstractNumId w:val="22"/>
  </w:num>
  <w:num w:numId="40">
    <w:abstractNumId w:val="35"/>
  </w:num>
  <w:num w:numId="41">
    <w:abstractNumId w:val="39"/>
  </w:num>
  <w:num w:numId="42">
    <w:abstractNumId w:val="30"/>
  </w:num>
  <w:num w:numId="43">
    <w:abstractNumId w:val="25"/>
  </w:num>
  <w:num w:numId="44">
    <w:abstractNumId w:val="45"/>
  </w:num>
  <w:num w:numId="45">
    <w:abstractNumId w:val="7"/>
  </w:num>
  <w:num w:numId="46">
    <w:abstractNumId w:val="23"/>
  </w:num>
  <w:num w:numId="47">
    <w:abstractNumId w:val="33"/>
  </w:num>
  <w:num w:numId="48">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061"/>
    <w:rsid w:val="00002148"/>
    <w:rsid w:val="0000264B"/>
    <w:rsid w:val="00002FB2"/>
    <w:rsid w:val="00003137"/>
    <w:rsid w:val="00003462"/>
    <w:rsid w:val="00004AB4"/>
    <w:rsid w:val="00004DDE"/>
    <w:rsid w:val="00006480"/>
    <w:rsid w:val="00006B41"/>
    <w:rsid w:val="00006F1C"/>
    <w:rsid w:val="00011BE4"/>
    <w:rsid w:val="00014083"/>
    <w:rsid w:val="00014D48"/>
    <w:rsid w:val="00016F74"/>
    <w:rsid w:val="0001778D"/>
    <w:rsid w:val="00021393"/>
    <w:rsid w:val="000213D6"/>
    <w:rsid w:val="000223BE"/>
    <w:rsid w:val="00022BF1"/>
    <w:rsid w:val="00022F43"/>
    <w:rsid w:val="00023033"/>
    <w:rsid w:val="000233DF"/>
    <w:rsid w:val="0002431A"/>
    <w:rsid w:val="00026441"/>
    <w:rsid w:val="00027D72"/>
    <w:rsid w:val="00031294"/>
    <w:rsid w:val="00031EDE"/>
    <w:rsid w:val="000327F9"/>
    <w:rsid w:val="00032F03"/>
    <w:rsid w:val="000333BA"/>
    <w:rsid w:val="000342BD"/>
    <w:rsid w:val="000357F5"/>
    <w:rsid w:val="00036421"/>
    <w:rsid w:val="0004136E"/>
    <w:rsid w:val="00041425"/>
    <w:rsid w:val="00044596"/>
    <w:rsid w:val="00047029"/>
    <w:rsid w:val="00047859"/>
    <w:rsid w:val="00047958"/>
    <w:rsid w:val="000505A8"/>
    <w:rsid w:val="000505ED"/>
    <w:rsid w:val="000507C5"/>
    <w:rsid w:val="00051EAA"/>
    <w:rsid w:val="0005235B"/>
    <w:rsid w:val="00053354"/>
    <w:rsid w:val="0005355C"/>
    <w:rsid w:val="000559FB"/>
    <w:rsid w:val="00056ADC"/>
    <w:rsid w:val="0006123E"/>
    <w:rsid w:val="00061F96"/>
    <w:rsid w:val="00061FB0"/>
    <w:rsid w:val="000628A2"/>
    <w:rsid w:val="00063691"/>
    <w:rsid w:val="000653D4"/>
    <w:rsid w:val="00065556"/>
    <w:rsid w:val="00065EEA"/>
    <w:rsid w:val="000662A8"/>
    <w:rsid w:val="000670EF"/>
    <w:rsid w:val="0006781E"/>
    <w:rsid w:val="00070531"/>
    <w:rsid w:val="0007138E"/>
    <w:rsid w:val="00071A42"/>
    <w:rsid w:val="00071B47"/>
    <w:rsid w:val="00073F98"/>
    <w:rsid w:val="000743F2"/>
    <w:rsid w:val="000746E7"/>
    <w:rsid w:val="0007475B"/>
    <w:rsid w:val="00075001"/>
    <w:rsid w:val="0007566E"/>
    <w:rsid w:val="000758FC"/>
    <w:rsid w:val="00075D3D"/>
    <w:rsid w:val="00076115"/>
    <w:rsid w:val="000775AA"/>
    <w:rsid w:val="00081531"/>
    <w:rsid w:val="00081C03"/>
    <w:rsid w:val="00082239"/>
    <w:rsid w:val="00083B97"/>
    <w:rsid w:val="00083BF4"/>
    <w:rsid w:val="00084553"/>
    <w:rsid w:val="00085C18"/>
    <w:rsid w:val="00086F41"/>
    <w:rsid w:val="0008708A"/>
    <w:rsid w:val="0008724D"/>
    <w:rsid w:val="00087370"/>
    <w:rsid w:val="0008772E"/>
    <w:rsid w:val="00087835"/>
    <w:rsid w:val="00087DAA"/>
    <w:rsid w:val="00087E8E"/>
    <w:rsid w:val="00090FAB"/>
    <w:rsid w:val="00091497"/>
    <w:rsid w:val="00091B3A"/>
    <w:rsid w:val="00093ACA"/>
    <w:rsid w:val="00094250"/>
    <w:rsid w:val="00094301"/>
    <w:rsid w:val="00094CA6"/>
    <w:rsid w:val="0009552E"/>
    <w:rsid w:val="000976D3"/>
    <w:rsid w:val="00097B4E"/>
    <w:rsid w:val="000A179D"/>
    <w:rsid w:val="000A180B"/>
    <w:rsid w:val="000A1D6A"/>
    <w:rsid w:val="000A3006"/>
    <w:rsid w:val="000A7719"/>
    <w:rsid w:val="000B1C88"/>
    <w:rsid w:val="000B21F6"/>
    <w:rsid w:val="000B3332"/>
    <w:rsid w:val="000B4FB2"/>
    <w:rsid w:val="000B5921"/>
    <w:rsid w:val="000B7F5A"/>
    <w:rsid w:val="000C0A30"/>
    <w:rsid w:val="000C0E65"/>
    <w:rsid w:val="000C1560"/>
    <w:rsid w:val="000C1CCF"/>
    <w:rsid w:val="000C3733"/>
    <w:rsid w:val="000C3B40"/>
    <w:rsid w:val="000C3C0C"/>
    <w:rsid w:val="000C3D8D"/>
    <w:rsid w:val="000C49F5"/>
    <w:rsid w:val="000C4E80"/>
    <w:rsid w:val="000C5C9A"/>
    <w:rsid w:val="000C6175"/>
    <w:rsid w:val="000C7A2B"/>
    <w:rsid w:val="000C7B8F"/>
    <w:rsid w:val="000D0709"/>
    <w:rsid w:val="000D0BC1"/>
    <w:rsid w:val="000D14F6"/>
    <w:rsid w:val="000D2D7D"/>
    <w:rsid w:val="000D2EB4"/>
    <w:rsid w:val="000D3A83"/>
    <w:rsid w:val="000D3FBE"/>
    <w:rsid w:val="000D5866"/>
    <w:rsid w:val="000D5D56"/>
    <w:rsid w:val="000D5EB9"/>
    <w:rsid w:val="000D6061"/>
    <w:rsid w:val="000D73C4"/>
    <w:rsid w:val="000D7B2F"/>
    <w:rsid w:val="000E070C"/>
    <w:rsid w:val="000E6382"/>
    <w:rsid w:val="000E64B0"/>
    <w:rsid w:val="000E7DB3"/>
    <w:rsid w:val="000F127C"/>
    <w:rsid w:val="000F13CE"/>
    <w:rsid w:val="000F27E7"/>
    <w:rsid w:val="000F4435"/>
    <w:rsid w:val="000F4744"/>
    <w:rsid w:val="000F5339"/>
    <w:rsid w:val="000F5646"/>
    <w:rsid w:val="000F5652"/>
    <w:rsid w:val="000F5C31"/>
    <w:rsid w:val="000F7C38"/>
    <w:rsid w:val="00100238"/>
    <w:rsid w:val="00100FF1"/>
    <w:rsid w:val="00101F02"/>
    <w:rsid w:val="00102837"/>
    <w:rsid w:val="00102C52"/>
    <w:rsid w:val="001046C6"/>
    <w:rsid w:val="00105960"/>
    <w:rsid w:val="00106169"/>
    <w:rsid w:val="00106ADB"/>
    <w:rsid w:val="00106C75"/>
    <w:rsid w:val="00106DEF"/>
    <w:rsid w:val="0010703C"/>
    <w:rsid w:val="00107426"/>
    <w:rsid w:val="00107550"/>
    <w:rsid w:val="00107720"/>
    <w:rsid w:val="00107DE4"/>
    <w:rsid w:val="001105C6"/>
    <w:rsid w:val="0011298D"/>
    <w:rsid w:val="00114B96"/>
    <w:rsid w:val="001166BD"/>
    <w:rsid w:val="00117538"/>
    <w:rsid w:val="00117646"/>
    <w:rsid w:val="00120C0A"/>
    <w:rsid w:val="0012213D"/>
    <w:rsid w:val="00122147"/>
    <w:rsid w:val="0012244A"/>
    <w:rsid w:val="001238CC"/>
    <w:rsid w:val="00124110"/>
    <w:rsid w:val="001245D2"/>
    <w:rsid w:val="00126BD3"/>
    <w:rsid w:val="00126E16"/>
    <w:rsid w:val="00127706"/>
    <w:rsid w:val="00127AD0"/>
    <w:rsid w:val="00131549"/>
    <w:rsid w:val="00132BCC"/>
    <w:rsid w:val="00133AC3"/>
    <w:rsid w:val="001343A4"/>
    <w:rsid w:val="001354BF"/>
    <w:rsid w:val="0013561B"/>
    <w:rsid w:val="001374A4"/>
    <w:rsid w:val="00137607"/>
    <w:rsid w:val="00137A9C"/>
    <w:rsid w:val="00137F6D"/>
    <w:rsid w:val="001411AD"/>
    <w:rsid w:val="00141EEF"/>
    <w:rsid w:val="00143304"/>
    <w:rsid w:val="00143CD9"/>
    <w:rsid w:val="00143D45"/>
    <w:rsid w:val="00144CFA"/>
    <w:rsid w:val="00145922"/>
    <w:rsid w:val="00145BC1"/>
    <w:rsid w:val="00146320"/>
    <w:rsid w:val="0014694D"/>
    <w:rsid w:val="00147C94"/>
    <w:rsid w:val="00150324"/>
    <w:rsid w:val="0015096F"/>
    <w:rsid w:val="001524E0"/>
    <w:rsid w:val="00154110"/>
    <w:rsid w:val="00154ABD"/>
    <w:rsid w:val="00154E2D"/>
    <w:rsid w:val="00155143"/>
    <w:rsid w:val="00155C3A"/>
    <w:rsid w:val="0015721D"/>
    <w:rsid w:val="00157653"/>
    <w:rsid w:val="001627C2"/>
    <w:rsid w:val="0016317E"/>
    <w:rsid w:val="00163320"/>
    <w:rsid w:val="00163682"/>
    <w:rsid w:val="00164D54"/>
    <w:rsid w:val="0016566D"/>
    <w:rsid w:val="0016568A"/>
    <w:rsid w:val="00165929"/>
    <w:rsid w:val="001673C5"/>
    <w:rsid w:val="00167512"/>
    <w:rsid w:val="0016769D"/>
    <w:rsid w:val="00171066"/>
    <w:rsid w:val="00173E08"/>
    <w:rsid w:val="00174BDE"/>
    <w:rsid w:val="00176344"/>
    <w:rsid w:val="0017688B"/>
    <w:rsid w:val="00180B31"/>
    <w:rsid w:val="00181136"/>
    <w:rsid w:val="001832AE"/>
    <w:rsid w:val="00185677"/>
    <w:rsid w:val="0018596F"/>
    <w:rsid w:val="00185C1B"/>
    <w:rsid w:val="00190EDF"/>
    <w:rsid w:val="00192869"/>
    <w:rsid w:val="0019416B"/>
    <w:rsid w:val="0019481F"/>
    <w:rsid w:val="0019489E"/>
    <w:rsid w:val="00194E95"/>
    <w:rsid w:val="0019508E"/>
    <w:rsid w:val="00196562"/>
    <w:rsid w:val="00196D57"/>
    <w:rsid w:val="001A017B"/>
    <w:rsid w:val="001A1084"/>
    <w:rsid w:val="001A2A37"/>
    <w:rsid w:val="001A2F7A"/>
    <w:rsid w:val="001A3302"/>
    <w:rsid w:val="001A35FA"/>
    <w:rsid w:val="001A3C30"/>
    <w:rsid w:val="001A3D97"/>
    <w:rsid w:val="001A49E0"/>
    <w:rsid w:val="001A5074"/>
    <w:rsid w:val="001A5687"/>
    <w:rsid w:val="001A61DB"/>
    <w:rsid w:val="001B0685"/>
    <w:rsid w:val="001B0874"/>
    <w:rsid w:val="001B1151"/>
    <w:rsid w:val="001B12E5"/>
    <w:rsid w:val="001B1929"/>
    <w:rsid w:val="001B28C4"/>
    <w:rsid w:val="001B4AF4"/>
    <w:rsid w:val="001B5F4E"/>
    <w:rsid w:val="001B6547"/>
    <w:rsid w:val="001B66FC"/>
    <w:rsid w:val="001B6BC5"/>
    <w:rsid w:val="001B6D4C"/>
    <w:rsid w:val="001B6F78"/>
    <w:rsid w:val="001B72AC"/>
    <w:rsid w:val="001B7459"/>
    <w:rsid w:val="001B77B0"/>
    <w:rsid w:val="001B7EE7"/>
    <w:rsid w:val="001C02E1"/>
    <w:rsid w:val="001C1A71"/>
    <w:rsid w:val="001C27FD"/>
    <w:rsid w:val="001C3922"/>
    <w:rsid w:val="001C4470"/>
    <w:rsid w:val="001C4748"/>
    <w:rsid w:val="001C4C88"/>
    <w:rsid w:val="001C57AA"/>
    <w:rsid w:val="001C6FBA"/>
    <w:rsid w:val="001C77DD"/>
    <w:rsid w:val="001C79A1"/>
    <w:rsid w:val="001C7A79"/>
    <w:rsid w:val="001C7BE0"/>
    <w:rsid w:val="001D1A12"/>
    <w:rsid w:val="001D1FCF"/>
    <w:rsid w:val="001D2617"/>
    <w:rsid w:val="001D3E98"/>
    <w:rsid w:val="001D564B"/>
    <w:rsid w:val="001D65FE"/>
    <w:rsid w:val="001D73AA"/>
    <w:rsid w:val="001E0896"/>
    <w:rsid w:val="001E1187"/>
    <w:rsid w:val="001E1CC0"/>
    <w:rsid w:val="001E2004"/>
    <w:rsid w:val="001E2170"/>
    <w:rsid w:val="001E2B03"/>
    <w:rsid w:val="001E2B40"/>
    <w:rsid w:val="001E2BFF"/>
    <w:rsid w:val="001E5450"/>
    <w:rsid w:val="001E5D18"/>
    <w:rsid w:val="001E62F8"/>
    <w:rsid w:val="001E789B"/>
    <w:rsid w:val="001E7910"/>
    <w:rsid w:val="001F0489"/>
    <w:rsid w:val="001F2857"/>
    <w:rsid w:val="001F3063"/>
    <w:rsid w:val="001F4A9D"/>
    <w:rsid w:val="001F6258"/>
    <w:rsid w:val="001F69FB"/>
    <w:rsid w:val="001F6C1E"/>
    <w:rsid w:val="001F7620"/>
    <w:rsid w:val="001F7EB9"/>
    <w:rsid w:val="00200099"/>
    <w:rsid w:val="00201562"/>
    <w:rsid w:val="00202423"/>
    <w:rsid w:val="00202E2D"/>
    <w:rsid w:val="00203581"/>
    <w:rsid w:val="0020459F"/>
    <w:rsid w:val="00206FBB"/>
    <w:rsid w:val="00210503"/>
    <w:rsid w:val="00212386"/>
    <w:rsid w:val="002129F8"/>
    <w:rsid w:val="00212F54"/>
    <w:rsid w:val="00214867"/>
    <w:rsid w:val="0021501B"/>
    <w:rsid w:val="00216E5E"/>
    <w:rsid w:val="0021798E"/>
    <w:rsid w:val="00217EC4"/>
    <w:rsid w:val="00220B8A"/>
    <w:rsid w:val="00221081"/>
    <w:rsid w:val="0022144B"/>
    <w:rsid w:val="0022185C"/>
    <w:rsid w:val="00221CF7"/>
    <w:rsid w:val="00222571"/>
    <w:rsid w:val="0022263C"/>
    <w:rsid w:val="002228C9"/>
    <w:rsid w:val="00223C24"/>
    <w:rsid w:val="00225414"/>
    <w:rsid w:val="0022654D"/>
    <w:rsid w:val="002268B8"/>
    <w:rsid w:val="0022714E"/>
    <w:rsid w:val="00227A6B"/>
    <w:rsid w:val="00227AF1"/>
    <w:rsid w:val="0023031D"/>
    <w:rsid w:val="002312F2"/>
    <w:rsid w:val="002318B6"/>
    <w:rsid w:val="002319B9"/>
    <w:rsid w:val="002334EC"/>
    <w:rsid w:val="00233E5A"/>
    <w:rsid w:val="0023448E"/>
    <w:rsid w:val="00234E95"/>
    <w:rsid w:val="00235EDF"/>
    <w:rsid w:val="002414ED"/>
    <w:rsid w:val="00241B9A"/>
    <w:rsid w:val="00242094"/>
    <w:rsid w:val="0024486C"/>
    <w:rsid w:val="00244D3F"/>
    <w:rsid w:val="00245951"/>
    <w:rsid w:val="00246786"/>
    <w:rsid w:val="002503D1"/>
    <w:rsid w:val="00250A64"/>
    <w:rsid w:val="00251442"/>
    <w:rsid w:val="00251C8A"/>
    <w:rsid w:val="002527D9"/>
    <w:rsid w:val="00253AFD"/>
    <w:rsid w:val="00253BA5"/>
    <w:rsid w:val="002553B4"/>
    <w:rsid w:val="00256FB0"/>
    <w:rsid w:val="002572C3"/>
    <w:rsid w:val="002573EC"/>
    <w:rsid w:val="0026004E"/>
    <w:rsid w:val="00260F67"/>
    <w:rsid w:val="0026149E"/>
    <w:rsid w:val="00261684"/>
    <w:rsid w:val="00262D08"/>
    <w:rsid w:val="0026621C"/>
    <w:rsid w:val="0026691B"/>
    <w:rsid w:val="00267219"/>
    <w:rsid w:val="0026770B"/>
    <w:rsid w:val="00267FBF"/>
    <w:rsid w:val="00270DD4"/>
    <w:rsid w:val="002719E1"/>
    <w:rsid w:val="00271E62"/>
    <w:rsid w:val="002742B2"/>
    <w:rsid w:val="0027468E"/>
    <w:rsid w:val="0027471F"/>
    <w:rsid w:val="002753E8"/>
    <w:rsid w:val="00276384"/>
    <w:rsid w:val="0027699A"/>
    <w:rsid w:val="00276F21"/>
    <w:rsid w:val="00277E59"/>
    <w:rsid w:val="00281A51"/>
    <w:rsid w:val="00281FDE"/>
    <w:rsid w:val="002820DC"/>
    <w:rsid w:val="00283413"/>
    <w:rsid w:val="002839B5"/>
    <w:rsid w:val="00283BD4"/>
    <w:rsid w:val="002865DF"/>
    <w:rsid w:val="00287784"/>
    <w:rsid w:val="002908ED"/>
    <w:rsid w:val="00292A2F"/>
    <w:rsid w:val="00294B06"/>
    <w:rsid w:val="00294D35"/>
    <w:rsid w:val="00294E21"/>
    <w:rsid w:val="00295175"/>
    <w:rsid w:val="0029595D"/>
    <w:rsid w:val="00296E37"/>
    <w:rsid w:val="002A046A"/>
    <w:rsid w:val="002A06AD"/>
    <w:rsid w:val="002A31AC"/>
    <w:rsid w:val="002A394C"/>
    <w:rsid w:val="002A4FC7"/>
    <w:rsid w:val="002A5ABE"/>
    <w:rsid w:val="002A5E77"/>
    <w:rsid w:val="002A60F5"/>
    <w:rsid w:val="002A6477"/>
    <w:rsid w:val="002A66EB"/>
    <w:rsid w:val="002A6DEB"/>
    <w:rsid w:val="002A7779"/>
    <w:rsid w:val="002A7C94"/>
    <w:rsid w:val="002B05A5"/>
    <w:rsid w:val="002B15A5"/>
    <w:rsid w:val="002B1A42"/>
    <w:rsid w:val="002B22DB"/>
    <w:rsid w:val="002B4BC0"/>
    <w:rsid w:val="002B5551"/>
    <w:rsid w:val="002B5DE8"/>
    <w:rsid w:val="002B605C"/>
    <w:rsid w:val="002B629E"/>
    <w:rsid w:val="002C0A3A"/>
    <w:rsid w:val="002C0FFB"/>
    <w:rsid w:val="002C119E"/>
    <w:rsid w:val="002C1E8B"/>
    <w:rsid w:val="002C2493"/>
    <w:rsid w:val="002C2B85"/>
    <w:rsid w:val="002C5653"/>
    <w:rsid w:val="002C56C7"/>
    <w:rsid w:val="002C7673"/>
    <w:rsid w:val="002D2187"/>
    <w:rsid w:val="002D28DF"/>
    <w:rsid w:val="002D29CD"/>
    <w:rsid w:val="002D2DC0"/>
    <w:rsid w:val="002D33BC"/>
    <w:rsid w:val="002D4DD6"/>
    <w:rsid w:val="002D5064"/>
    <w:rsid w:val="002D56C2"/>
    <w:rsid w:val="002D590B"/>
    <w:rsid w:val="002D68AE"/>
    <w:rsid w:val="002D7971"/>
    <w:rsid w:val="002E08FA"/>
    <w:rsid w:val="002E1188"/>
    <w:rsid w:val="002E2E3E"/>
    <w:rsid w:val="002E309F"/>
    <w:rsid w:val="002E38E4"/>
    <w:rsid w:val="002E3A15"/>
    <w:rsid w:val="002E3C72"/>
    <w:rsid w:val="002E3EA1"/>
    <w:rsid w:val="002E43AB"/>
    <w:rsid w:val="002E5D24"/>
    <w:rsid w:val="002E5D26"/>
    <w:rsid w:val="002E620D"/>
    <w:rsid w:val="002E64CE"/>
    <w:rsid w:val="002F0389"/>
    <w:rsid w:val="002F12D6"/>
    <w:rsid w:val="002F2B14"/>
    <w:rsid w:val="002F342B"/>
    <w:rsid w:val="002F4868"/>
    <w:rsid w:val="002F4910"/>
    <w:rsid w:val="002F4A01"/>
    <w:rsid w:val="002F5A61"/>
    <w:rsid w:val="002F5DF5"/>
    <w:rsid w:val="002F63E9"/>
    <w:rsid w:val="002F65C5"/>
    <w:rsid w:val="002F6FC8"/>
    <w:rsid w:val="002F7CC3"/>
    <w:rsid w:val="002F7D1C"/>
    <w:rsid w:val="003003AD"/>
    <w:rsid w:val="0030057D"/>
    <w:rsid w:val="003013C9"/>
    <w:rsid w:val="00301632"/>
    <w:rsid w:val="003026AD"/>
    <w:rsid w:val="003027E6"/>
    <w:rsid w:val="0030354F"/>
    <w:rsid w:val="003039F6"/>
    <w:rsid w:val="00305037"/>
    <w:rsid w:val="00305105"/>
    <w:rsid w:val="0030524E"/>
    <w:rsid w:val="00305EDA"/>
    <w:rsid w:val="00307224"/>
    <w:rsid w:val="00311367"/>
    <w:rsid w:val="0031165E"/>
    <w:rsid w:val="00311A2D"/>
    <w:rsid w:val="00311EA2"/>
    <w:rsid w:val="00312665"/>
    <w:rsid w:val="00315C23"/>
    <w:rsid w:val="00317353"/>
    <w:rsid w:val="003175CB"/>
    <w:rsid w:val="003178CA"/>
    <w:rsid w:val="00317994"/>
    <w:rsid w:val="00317D17"/>
    <w:rsid w:val="003201BE"/>
    <w:rsid w:val="00320266"/>
    <w:rsid w:val="00320D68"/>
    <w:rsid w:val="00321CE1"/>
    <w:rsid w:val="00322D4A"/>
    <w:rsid w:val="00323CB7"/>
    <w:rsid w:val="00324334"/>
    <w:rsid w:val="00326525"/>
    <w:rsid w:val="003266F6"/>
    <w:rsid w:val="00326890"/>
    <w:rsid w:val="00326ED1"/>
    <w:rsid w:val="00327535"/>
    <w:rsid w:val="003275F5"/>
    <w:rsid w:val="00327BC2"/>
    <w:rsid w:val="00331355"/>
    <w:rsid w:val="00331464"/>
    <w:rsid w:val="003315D0"/>
    <w:rsid w:val="00332880"/>
    <w:rsid w:val="00332BC5"/>
    <w:rsid w:val="003343E8"/>
    <w:rsid w:val="00334595"/>
    <w:rsid w:val="00337112"/>
    <w:rsid w:val="00340002"/>
    <w:rsid w:val="0034056E"/>
    <w:rsid w:val="00340796"/>
    <w:rsid w:val="00340A9D"/>
    <w:rsid w:val="00340DFA"/>
    <w:rsid w:val="003411BF"/>
    <w:rsid w:val="00341C86"/>
    <w:rsid w:val="0034229C"/>
    <w:rsid w:val="00342CC6"/>
    <w:rsid w:val="00343E5C"/>
    <w:rsid w:val="00343F36"/>
    <w:rsid w:val="0034612C"/>
    <w:rsid w:val="0034651C"/>
    <w:rsid w:val="003474DF"/>
    <w:rsid w:val="00347886"/>
    <w:rsid w:val="003501FA"/>
    <w:rsid w:val="0035231C"/>
    <w:rsid w:val="00354FD4"/>
    <w:rsid w:val="0035536A"/>
    <w:rsid w:val="003569E7"/>
    <w:rsid w:val="00360616"/>
    <w:rsid w:val="00360AC1"/>
    <w:rsid w:val="00360E43"/>
    <w:rsid w:val="00361508"/>
    <w:rsid w:val="0036268A"/>
    <w:rsid w:val="003634E2"/>
    <w:rsid w:val="00363673"/>
    <w:rsid w:val="003640F1"/>
    <w:rsid w:val="00364E3F"/>
    <w:rsid w:val="00365A8C"/>
    <w:rsid w:val="00371E03"/>
    <w:rsid w:val="0037323D"/>
    <w:rsid w:val="0037467B"/>
    <w:rsid w:val="00374B4C"/>
    <w:rsid w:val="00377182"/>
    <w:rsid w:val="00380390"/>
    <w:rsid w:val="0038342C"/>
    <w:rsid w:val="00384484"/>
    <w:rsid w:val="0038481B"/>
    <w:rsid w:val="00386599"/>
    <w:rsid w:val="00386A4A"/>
    <w:rsid w:val="00386A81"/>
    <w:rsid w:val="00387250"/>
    <w:rsid w:val="00390604"/>
    <w:rsid w:val="00390F0C"/>
    <w:rsid w:val="00391126"/>
    <w:rsid w:val="003913A3"/>
    <w:rsid w:val="00391CF0"/>
    <w:rsid w:val="0039254D"/>
    <w:rsid w:val="0039289B"/>
    <w:rsid w:val="003945FC"/>
    <w:rsid w:val="00395147"/>
    <w:rsid w:val="00395409"/>
    <w:rsid w:val="00395706"/>
    <w:rsid w:val="00396697"/>
    <w:rsid w:val="003A0BE8"/>
    <w:rsid w:val="003A2D8A"/>
    <w:rsid w:val="003A34A7"/>
    <w:rsid w:val="003A417D"/>
    <w:rsid w:val="003A6900"/>
    <w:rsid w:val="003A69F9"/>
    <w:rsid w:val="003A6A26"/>
    <w:rsid w:val="003A6A7D"/>
    <w:rsid w:val="003A7266"/>
    <w:rsid w:val="003A7A6E"/>
    <w:rsid w:val="003B0E8F"/>
    <w:rsid w:val="003B1484"/>
    <w:rsid w:val="003B26E6"/>
    <w:rsid w:val="003B3701"/>
    <w:rsid w:val="003B39B6"/>
    <w:rsid w:val="003B4417"/>
    <w:rsid w:val="003B4CF2"/>
    <w:rsid w:val="003B5150"/>
    <w:rsid w:val="003B535A"/>
    <w:rsid w:val="003B5798"/>
    <w:rsid w:val="003B6F57"/>
    <w:rsid w:val="003B7915"/>
    <w:rsid w:val="003B7A27"/>
    <w:rsid w:val="003B7ED7"/>
    <w:rsid w:val="003C09CB"/>
    <w:rsid w:val="003C24D6"/>
    <w:rsid w:val="003C37DA"/>
    <w:rsid w:val="003C411C"/>
    <w:rsid w:val="003C417E"/>
    <w:rsid w:val="003C4428"/>
    <w:rsid w:val="003C4C6B"/>
    <w:rsid w:val="003C6036"/>
    <w:rsid w:val="003C6062"/>
    <w:rsid w:val="003C65CF"/>
    <w:rsid w:val="003C68D9"/>
    <w:rsid w:val="003C7108"/>
    <w:rsid w:val="003C7DFD"/>
    <w:rsid w:val="003D1165"/>
    <w:rsid w:val="003D2736"/>
    <w:rsid w:val="003D3CB2"/>
    <w:rsid w:val="003D4649"/>
    <w:rsid w:val="003D585D"/>
    <w:rsid w:val="003D664D"/>
    <w:rsid w:val="003D6705"/>
    <w:rsid w:val="003E04BB"/>
    <w:rsid w:val="003E1BAA"/>
    <w:rsid w:val="003E20F5"/>
    <w:rsid w:val="003E2AC5"/>
    <w:rsid w:val="003E2F14"/>
    <w:rsid w:val="003E3265"/>
    <w:rsid w:val="003E3FE5"/>
    <w:rsid w:val="003E5A30"/>
    <w:rsid w:val="003F291F"/>
    <w:rsid w:val="003F36F1"/>
    <w:rsid w:val="003F464D"/>
    <w:rsid w:val="003F6766"/>
    <w:rsid w:val="003F7138"/>
    <w:rsid w:val="003F7986"/>
    <w:rsid w:val="0040040E"/>
    <w:rsid w:val="00400A61"/>
    <w:rsid w:val="00401C8D"/>
    <w:rsid w:val="00403CFD"/>
    <w:rsid w:val="00404FE8"/>
    <w:rsid w:val="00405639"/>
    <w:rsid w:val="00405781"/>
    <w:rsid w:val="00405FF0"/>
    <w:rsid w:val="00406FF0"/>
    <w:rsid w:val="004077CC"/>
    <w:rsid w:val="00407D51"/>
    <w:rsid w:val="0041125A"/>
    <w:rsid w:val="00411924"/>
    <w:rsid w:val="00411B91"/>
    <w:rsid w:val="00411C4B"/>
    <w:rsid w:val="00411CD7"/>
    <w:rsid w:val="004126DF"/>
    <w:rsid w:val="00414B10"/>
    <w:rsid w:val="00414C57"/>
    <w:rsid w:val="00415695"/>
    <w:rsid w:val="00415EC1"/>
    <w:rsid w:val="00416A46"/>
    <w:rsid w:val="0042210B"/>
    <w:rsid w:val="00422A23"/>
    <w:rsid w:val="00424943"/>
    <w:rsid w:val="00425151"/>
    <w:rsid w:val="00427DB6"/>
    <w:rsid w:val="00430A3F"/>
    <w:rsid w:val="004322E8"/>
    <w:rsid w:val="00432485"/>
    <w:rsid w:val="004325B6"/>
    <w:rsid w:val="00433439"/>
    <w:rsid w:val="00433C27"/>
    <w:rsid w:val="00434377"/>
    <w:rsid w:val="00435823"/>
    <w:rsid w:val="004358FF"/>
    <w:rsid w:val="00437D92"/>
    <w:rsid w:val="0044061E"/>
    <w:rsid w:val="004410F4"/>
    <w:rsid w:val="00442204"/>
    <w:rsid w:val="00442981"/>
    <w:rsid w:val="00442989"/>
    <w:rsid w:val="00443AAF"/>
    <w:rsid w:val="0044489D"/>
    <w:rsid w:val="00445522"/>
    <w:rsid w:val="00445E10"/>
    <w:rsid w:val="004463CA"/>
    <w:rsid w:val="0044641D"/>
    <w:rsid w:val="00446929"/>
    <w:rsid w:val="004478AE"/>
    <w:rsid w:val="00447B36"/>
    <w:rsid w:val="004518D7"/>
    <w:rsid w:val="00452117"/>
    <w:rsid w:val="00452456"/>
    <w:rsid w:val="00452CBF"/>
    <w:rsid w:val="00452D84"/>
    <w:rsid w:val="00453651"/>
    <w:rsid w:val="00457D3E"/>
    <w:rsid w:val="004608E7"/>
    <w:rsid w:val="0046258B"/>
    <w:rsid w:val="00462C1C"/>
    <w:rsid w:val="004635B2"/>
    <w:rsid w:val="0046362E"/>
    <w:rsid w:val="00463872"/>
    <w:rsid w:val="004645FE"/>
    <w:rsid w:val="00465F5D"/>
    <w:rsid w:val="00466601"/>
    <w:rsid w:val="00466C59"/>
    <w:rsid w:val="00470F17"/>
    <w:rsid w:val="004712E0"/>
    <w:rsid w:val="00472698"/>
    <w:rsid w:val="0047332D"/>
    <w:rsid w:val="00476CE4"/>
    <w:rsid w:val="00477893"/>
    <w:rsid w:val="00477C15"/>
    <w:rsid w:val="00480313"/>
    <w:rsid w:val="00480EB1"/>
    <w:rsid w:val="004829E8"/>
    <w:rsid w:val="00482D44"/>
    <w:rsid w:val="00483155"/>
    <w:rsid w:val="00483812"/>
    <w:rsid w:val="00484243"/>
    <w:rsid w:val="0048430F"/>
    <w:rsid w:val="004844A7"/>
    <w:rsid w:val="00484B23"/>
    <w:rsid w:val="00485687"/>
    <w:rsid w:val="00487A56"/>
    <w:rsid w:val="00487CB0"/>
    <w:rsid w:val="0049084C"/>
    <w:rsid w:val="00490987"/>
    <w:rsid w:val="00490996"/>
    <w:rsid w:val="00490DB5"/>
    <w:rsid w:val="00491B28"/>
    <w:rsid w:val="00492A6B"/>
    <w:rsid w:val="004947BA"/>
    <w:rsid w:val="004975D8"/>
    <w:rsid w:val="004A09DB"/>
    <w:rsid w:val="004A106B"/>
    <w:rsid w:val="004A1DF8"/>
    <w:rsid w:val="004A3F88"/>
    <w:rsid w:val="004A44BC"/>
    <w:rsid w:val="004A4E20"/>
    <w:rsid w:val="004A5203"/>
    <w:rsid w:val="004A76C2"/>
    <w:rsid w:val="004A778B"/>
    <w:rsid w:val="004A79B8"/>
    <w:rsid w:val="004A7F83"/>
    <w:rsid w:val="004B2426"/>
    <w:rsid w:val="004B28FC"/>
    <w:rsid w:val="004B35EE"/>
    <w:rsid w:val="004B5497"/>
    <w:rsid w:val="004B6D8A"/>
    <w:rsid w:val="004B7435"/>
    <w:rsid w:val="004C0F67"/>
    <w:rsid w:val="004C20F1"/>
    <w:rsid w:val="004C2B44"/>
    <w:rsid w:val="004C2CC9"/>
    <w:rsid w:val="004C3CD6"/>
    <w:rsid w:val="004C4A0A"/>
    <w:rsid w:val="004C4D16"/>
    <w:rsid w:val="004C56E4"/>
    <w:rsid w:val="004C653C"/>
    <w:rsid w:val="004D4D01"/>
    <w:rsid w:val="004D5E3D"/>
    <w:rsid w:val="004D63D1"/>
    <w:rsid w:val="004E1BD2"/>
    <w:rsid w:val="004E26AD"/>
    <w:rsid w:val="004E2845"/>
    <w:rsid w:val="004E35EA"/>
    <w:rsid w:val="004E3752"/>
    <w:rsid w:val="004E4710"/>
    <w:rsid w:val="004E4824"/>
    <w:rsid w:val="004E5638"/>
    <w:rsid w:val="004E5A42"/>
    <w:rsid w:val="004E6611"/>
    <w:rsid w:val="004E77E5"/>
    <w:rsid w:val="004F06D7"/>
    <w:rsid w:val="004F08CF"/>
    <w:rsid w:val="004F117F"/>
    <w:rsid w:val="004F209A"/>
    <w:rsid w:val="004F3CF0"/>
    <w:rsid w:val="004F5C68"/>
    <w:rsid w:val="004F6529"/>
    <w:rsid w:val="004F7632"/>
    <w:rsid w:val="005036B9"/>
    <w:rsid w:val="00504948"/>
    <w:rsid w:val="005049C4"/>
    <w:rsid w:val="00504A64"/>
    <w:rsid w:val="00504E37"/>
    <w:rsid w:val="00505207"/>
    <w:rsid w:val="00505D8F"/>
    <w:rsid w:val="00506F23"/>
    <w:rsid w:val="005073C5"/>
    <w:rsid w:val="00507506"/>
    <w:rsid w:val="0050774E"/>
    <w:rsid w:val="0051095F"/>
    <w:rsid w:val="00511782"/>
    <w:rsid w:val="00511C8F"/>
    <w:rsid w:val="00512E3B"/>
    <w:rsid w:val="00512E48"/>
    <w:rsid w:val="0051387B"/>
    <w:rsid w:val="00514792"/>
    <w:rsid w:val="005168C2"/>
    <w:rsid w:val="00517B6A"/>
    <w:rsid w:val="00520626"/>
    <w:rsid w:val="005209E0"/>
    <w:rsid w:val="00520D86"/>
    <w:rsid w:val="00522D63"/>
    <w:rsid w:val="0052350F"/>
    <w:rsid w:val="0052362A"/>
    <w:rsid w:val="00524B1F"/>
    <w:rsid w:val="00525700"/>
    <w:rsid w:val="005267F7"/>
    <w:rsid w:val="00527775"/>
    <w:rsid w:val="00530FCF"/>
    <w:rsid w:val="00531370"/>
    <w:rsid w:val="00531654"/>
    <w:rsid w:val="00531ED4"/>
    <w:rsid w:val="0053276F"/>
    <w:rsid w:val="00533A26"/>
    <w:rsid w:val="00534A83"/>
    <w:rsid w:val="00536E63"/>
    <w:rsid w:val="005371E0"/>
    <w:rsid w:val="005405D9"/>
    <w:rsid w:val="00540CAD"/>
    <w:rsid w:val="00541C59"/>
    <w:rsid w:val="00541D99"/>
    <w:rsid w:val="00543914"/>
    <w:rsid w:val="005447D3"/>
    <w:rsid w:val="005453EF"/>
    <w:rsid w:val="00545994"/>
    <w:rsid w:val="0055072D"/>
    <w:rsid w:val="005512F3"/>
    <w:rsid w:val="00551802"/>
    <w:rsid w:val="00551A69"/>
    <w:rsid w:val="00551BBE"/>
    <w:rsid w:val="00554E99"/>
    <w:rsid w:val="0055519D"/>
    <w:rsid w:val="00555D8F"/>
    <w:rsid w:val="005568B3"/>
    <w:rsid w:val="00557690"/>
    <w:rsid w:val="00557A26"/>
    <w:rsid w:val="005611F7"/>
    <w:rsid w:val="0056237E"/>
    <w:rsid w:val="00562881"/>
    <w:rsid w:val="00562A1B"/>
    <w:rsid w:val="00563222"/>
    <w:rsid w:val="00564C93"/>
    <w:rsid w:val="005651EC"/>
    <w:rsid w:val="005652D7"/>
    <w:rsid w:val="0057018D"/>
    <w:rsid w:val="005724F3"/>
    <w:rsid w:val="00573325"/>
    <w:rsid w:val="00573906"/>
    <w:rsid w:val="00574121"/>
    <w:rsid w:val="0057494C"/>
    <w:rsid w:val="00574B65"/>
    <w:rsid w:val="00574FF7"/>
    <w:rsid w:val="00575092"/>
    <w:rsid w:val="005763C4"/>
    <w:rsid w:val="00576E4A"/>
    <w:rsid w:val="00577BD8"/>
    <w:rsid w:val="00577D02"/>
    <w:rsid w:val="00580229"/>
    <w:rsid w:val="00580FF7"/>
    <w:rsid w:val="00582875"/>
    <w:rsid w:val="00585A70"/>
    <w:rsid w:val="00585BE0"/>
    <w:rsid w:val="00586D5A"/>
    <w:rsid w:val="00587C81"/>
    <w:rsid w:val="0059012D"/>
    <w:rsid w:val="005905F3"/>
    <w:rsid w:val="0059083B"/>
    <w:rsid w:val="00591B64"/>
    <w:rsid w:val="00592067"/>
    <w:rsid w:val="0059321F"/>
    <w:rsid w:val="00595898"/>
    <w:rsid w:val="00595C42"/>
    <w:rsid w:val="00596BB1"/>
    <w:rsid w:val="00597802"/>
    <w:rsid w:val="005A1DEE"/>
    <w:rsid w:val="005A25FB"/>
    <w:rsid w:val="005A3607"/>
    <w:rsid w:val="005A3B45"/>
    <w:rsid w:val="005A4324"/>
    <w:rsid w:val="005A54F9"/>
    <w:rsid w:val="005A6243"/>
    <w:rsid w:val="005A666D"/>
    <w:rsid w:val="005A6E6C"/>
    <w:rsid w:val="005A754C"/>
    <w:rsid w:val="005B0ABA"/>
    <w:rsid w:val="005B0DFF"/>
    <w:rsid w:val="005B2ADF"/>
    <w:rsid w:val="005B4577"/>
    <w:rsid w:val="005B492F"/>
    <w:rsid w:val="005C101D"/>
    <w:rsid w:val="005C1BE9"/>
    <w:rsid w:val="005C1EB3"/>
    <w:rsid w:val="005C250E"/>
    <w:rsid w:val="005C3B70"/>
    <w:rsid w:val="005C411E"/>
    <w:rsid w:val="005C43B6"/>
    <w:rsid w:val="005C4674"/>
    <w:rsid w:val="005C4DC0"/>
    <w:rsid w:val="005C683D"/>
    <w:rsid w:val="005C752E"/>
    <w:rsid w:val="005C7F52"/>
    <w:rsid w:val="005D0890"/>
    <w:rsid w:val="005D0C2E"/>
    <w:rsid w:val="005D1645"/>
    <w:rsid w:val="005D282D"/>
    <w:rsid w:val="005D3737"/>
    <w:rsid w:val="005D3A63"/>
    <w:rsid w:val="005D3AA1"/>
    <w:rsid w:val="005D40A2"/>
    <w:rsid w:val="005D46BF"/>
    <w:rsid w:val="005D5238"/>
    <w:rsid w:val="005D5241"/>
    <w:rsid w:val="005D68A7"/>
    <w:rsid w:val="005D7C45"/>
    <w:rsid w:val="005D7D2B"/>
    <w:rsid w:val="005E1C59"/>
    <w:rsid w:val="005E24BB"/>
    <w:rsid w:val="005E5811"/>
    <w:rsid w:val="005E63D6"/>
    <w:rsid w:val="005E7647"/>
    <w:rsid w:val="005E76D4"/>
    <w:rsid w:val="005F01C5"/>
    <w:rsid w:val="005F0D58"/>
    <w:rsid w:val="005F1134"/>
    <w:rsid w:val="005F147A"/>
    <w:rsid w:val="005F1EA9"/>
    <w:rsid w:val="005F1EF9"/>
    <w:rsid w:val="005F22B8"/>
    <w:rsid w:val="005F2CF0"/>
    <w:rsid w:val="005F2F71"/>
    <w:rsid w:val="005F3F10"/>
    <w:rsid w:val="005F4B51"/>
    <w:rsid w:val="005F4C78"/>
    <w:rsid w:val="005F5152"/>
    <w:rsid w:val="005F5736"/>
    <w:rsid w:val="005F5F34"/>
    <w:rsid w:val="005F6E1D"/>
    <w:rsid w:val="005F7DF7"/>
    <w:rsid w:val="00601069"/>
    <w:rsid w:val="00601902"/>
    <w:rsid w:val="00602DB9"/>
    <w:rsid w:val="00603D40"/>
    <w:rsid w:val="006047CB"/>
    <w:rsid w:val="0061396B"/>
    <w:rsid w:val="00613A06"/>
    <w:rsid w:val="00615FB6"/>
    <w:rsid w:val="00616F18"/>
    <w:rsid w:val="0062018C"/>
    <w:rsid w:val="00620822"/>
    <w:rsid w:val="00620E09"/>
    <w:rsid w:val="00620E5D"/>
    <w:rsid w:val="00620E75"/>
    <w:rsid w:val="00621D3D"/>
    <w:rsid w:val="00623A02"/>
    <w:rsid w:val="00623FCA"/>
    <w:rsid w:val="00625204"/>
    <w:rsid w:val="0062657E"/>
    <w:rsid w:val="00626A32"/>
    <w:rsid w:val="00626D57"/>
    <w:rsid w:val="00627810"/>
    <w:rsid w:val="006308CC"/>
    <w:rsid w:val="00631E02"/>
    <w:rsid w:val="006321BB"/>
    <w:rsid w:val="00632318"/>
    <w:rsid w:val="0063368B"/>
    <w:rsid w:val="00633AC7"/>
    <w:rsid w:val="00633BB1"/>
    <w:rsid w:val="00634CA9"/>
    <w:rsid w:val="00635938"/>
    <w:rsid w:val="006404B5"/>
    <w:rsid w:val="00640A55"/>
    <w:rsid w:val="00640BD3"/>
    <w:rsid w:val="00641861"/>
    <w:rsid w:val="006421ED"/>
    <w:rsid w:val="0064227B"/>
    <w:rsid w:val="006430FA"/>
    <w:rsid w:val="00643EDA"/>
    <w:rsid w:val="0064414A"/>
    <w:rsid w:val="00644186"/>
    <w:rsid w:val="00645102"/>
    <w:rsid w:val="006476B9"/>
    <w:rsid w:val="00647F98"/>
    <w:rsid w:val="00650935"/>
    <w:rsid w:val="00651421"/>
    <w:rsid w:val="006518C9"/>
    <w:rsid w:val="00651BA4"/>
    <w:rsid w:val="006527E4"/>
    <w:rsid w:val="0065368D"/>
    <w:rsid w:val="0065460B"/>
    <w:rsid w:val="006570CA"/>
    <w:rsid w:val="00657969"/>
    <w:rsid w:val="0066296E"/>
    <w:rsid w:val="0066369E"/>
    <w:rsid w:val="00664056"/>
    <w:rsid w:val="00664153"/>
    <w:rsid w:val="00665629"/>
    <w:rsid w:val="0066652D"/>
    <w:rsid w:val="00667F5B"/>
    <w:rsid w:val="006709EC"/>
    <w:rsid w:val="00671700"/>
    <w:rsid w:val="00672578"/>
    <w:rsid w:val="00672D2F"/>
    <w:rsid w:val="006730C9"/>
    <w:rsid w:val="00673A61"/>
    <w:rsid w:val="00673B94"/>
    <w:rsid w:val="00673C7B"/>
    <w:rsid w:val="0067533D"/>
    <w:rsid w:val="0067538A"/>
    <w:rsid w:val="00676355"/>
    <w:rsid w:val="00676CD6"/>
    <w:rsid w:val="00676D39"/>
    <w:rsid w:val="0067776E"/>
    <w:rsid w:val="0067791F"/>
    <w:rsid w:val="006779A6"/>
    <w:rsid w:val="00677AC6"/>
    <w:rsid w:val="00681D17"/>
    <w:rsid w:val="00682309"/>
    <w:rsid w:val="00682657"/>
    <w:rsid w:val="00682CF2"/>
    <w:rsid w:val="006836C0"/>
    <w:rsid w:val="00683BA2"/>
    <w:rsid w:val="006864AD"/>
    <w:rsid w:val="00687CE0"/>
    <w:rsid w:val="00687F22"/>
    <w:rsid w:val="006900FF"/>
    <w:rsid w:val="00690362"/>
    <w:rsid w:val="00692E3E"/>
    <w:rsid w:val="00692E6B"/>
    <w:rsid w:val="006941B1"/>
    <w:rsid w:val="0069457A"/>
    <w:rsid w:val="00694BF1"/>
    <w:rsid w:val="006958E4"/>
    <w:rsid w:val="00695B47"/>
    <w:rsid w:val="006968AE"/>
    <w:rsid w:val="00696D10"/>
    <w:rsid w:val="00697D4F"/>
    <w:rsid w:val="006A194F"/>
    <w:rsid w:val="006A28CD"/>
    <w:rsid w:val="006A2B6B"/>
    <w:rsid w:val="006A3788"/>
    <w:rsid w:val="006A3ADA"/>
    <w:rsid w:val="006A3E25"/>
    <w:rsid w:val="006A6EB6"/>
    <w:rsid w:val="006A7E2C"/>
    <w:rsid w:val="006B054B"/>
    <w:rsid w:val="006B1F20"/>
    <w:rsid w:val="006B2392"/>
    <w:rsid w:val="006B26A5"/>
    <w:rsid w:val="006B2811"/>
    <w:rsid w:val="006B285F"/>
    <w:rsid w:val="006B3F6B"/>
    <w:rsid w:val="006B7E30"/>
    <w:rsid w:val="006C0B29"/>
    <w:rsid w:val="006C0F7D"/>
    <w:rsid w:val="006C4AB7"/>
    <w:rsid w:val="006C5ACA"/>
    <w:rsid w:val="006C61C2"/>
    <w:rsid w:val="006C6383"/>
    <w:rsid w:val="006C6575"/>
    <w:rsid w:val="006C6C08"/>
    <w:rsid w:val="006D2719"/>
    <w:rsid w:val="006D3452"/>
    <w:rsid w:val="006D3EB0"/>
    <w:rsid w:val="006D40AC"/>
    <w:rsid w:val="006D6677"/>
    <w:rsid w:val="006D783B"/>
    <w:rsid w:val="006E0380"/>
    <w:rsid w:val="006E115C"/>
    <w:rsid w:val="006E2619"/>
    <w:rsid w:val="006E2B7B"/>
    <w:rsid w:val="006E2F05"/>
    <w:rsid w:val="006E330E"/>
    <w:rsid w:val="006E35D4"/>
    <w:rsid w:val="006E4755"/>
    <w:rsid w:val="006E551B"/>
    <w:rsid w:val="006E61F0"/>
    <w:rsid w:val="006F02A0"/>
    <w:rsid w:val="006F0FF1"/>
    <w:rsid w:val="006F2996"/>
    <w:rsid w:val="006F2AB6"/>
    <w:rsid w:val="006F40BB"/>
    <w:rsid w:val="006F4429"/>
    <w:rsid w:val="006F603F"/>
    <w:rsid w:val="00701233"/>
    <w:rsid w:val="00701514"/>
    <w:rsid w:val="00701597"/>
    <w:rsid w:val="0070195F"/>
    <w:rsid w:val="00701A7D"/>
    <w:rsid w:val="00701BB8"/>
    <w:rsid w:val="00701C2A"/>
    <w:rsid w:val="00702024"/>
    <w:rsid w:val="00703794"/>
    <w:rsid w:val="00705D08"/>
    <w:rsid w:val="007063EB"/>
    <w:rsid w:val="0070694A"/>
    <w:rsid w:val="00706CFB"/>
    <w:rsid w:val="007077E2"/>
    <w:rsid w:val="00712376"/>
    <w:rsid w:val="0071403E"/>
    <w:rsid w:val="00714259"/>
    <w:rsid w:val="00715C49"/>
    <w:rsid w:val="007160EC"/>
    <w:rsid w:val="00717070"/>
    <w:rsid w:val="0071792F"/>
    <w:rsid w:val="00717A7E"/>
    <w:rsid w:val="00720F8A"/>
    <w:rsid w:val="00721A6C"/>
    <w:rsid w:val="00722DB8"/>
    <w:rsid w:val="007233F6"/>
    <w:rsid w:val="00724126"/>
    <w:rsid w:val="007242DF"/>
    <w:rsid w:val="00726B94"/>
    <w:rsid w:val="007272E7"/>
    <w:rsid w:val="0072767A"/>
    <w:rsid w:val="00727AA2"/>
    <w:rsid w:val="007303D7"/>
    <w:rsid w:val="00731565"/>
    <w:rsid w:val="00734CC2"/>
    <w:rsid w:val="00735313"/>
    <w:rsid w:val="00737946"/>
    <w:rsid w:val="00737AEE"/>
    <w:rsid w:val="00737CA7"/>
    <w:rsid w:val="007412FA"/>
    <w:rsid w:val="00741EE8"/>
    <w:rsid w:val="007432FB"/>
    <w:rsid w:val="00743725"/>
    <w:rsid w:val="0074478F"/>
    <w:rsid w:val="00745647"/>
    <w:rsid w:val="00747CC0"/>
    <w:rsid w:val="00751595"/>
    <w:rsid w:val="00751853"/>
    <w:rsid w:val="00751886"/>
    <w:rsid w:val="00751F9F"/>
    <w:rsid w:val="00752131"/>
    <w:rsid w:val="007524E6"/>
    <w:rsid w:val="00752985"/>
    <w:rsid w:val="00752DAF"/>
    <w:rsid w:val="007544C5"/>
    <w:rsid w:val="00754FB6"/>
    <w:rsid w:val="00756AD6"/>
    <w:rsid w:val="00756DD5"/>
    <w:rsid w:val="00757A94"/>
    <w:rsid w:val="00757D5C"/>
    <w:rsid w:val="00760200"/>
    <w:rsid w:val="00760427"/>
    <w:rsid w:val="007610E0"/>
    <w:rsid w:val="00762080"/>
    <w:rsid w:val="007627EE"/>
    <w:rsid w:val="00764CB5"/>
    <w:rsid w:val="00764D8F"/>
    <w:rsid w:val="007656D8"/>
    <w:rsid w:val="00766E4A"/>
    <w:rsid w:val="00770578"/>
    <w:rsid w:val="007706C0"/>
    <w:rsid w:val="007707F4"/>
    <w:rsid w:val="00771E50"/>
    <w:rsid w:val="00773548"/>
    <w:rsid w:val="007739E4"/>
    <w:rsid w:val="00773AC9"/>
    <w:rsid w:val="00773CA1"/>
    <w:rsid w:val="00773E3D"/>
    <w:rsid w:val="00773F81"/>
    <w:rsid w:val="007758EE"/>
    <w:rsid w:val="007775EE"/>
    <w:rsid w:val="00777BDD"/>
    <w:rsid w:val="00777F21"/>
    <w:rsid w:val="00777F23"/>
    <w:rsid w:val="007804BA"/>
    <w:rsid w:val="007806C2"/>
    <w:rsid w:val="00781B27"/>
    <w:rsid w:val="00781E60"/>
    <w:rsid w:val="00782465"/>
    <w:rsid w:val="0078336D"/>
    <w:rsid w:val="00784566"/>
    <w:rsid w:val="00784EE8"/>
    <w:rsid w:val="007856BA"/>
    <w:rsid w:val="00786829"/>
    <w:rsid w:val="00786FDE"/>
    <w:rsid w:val="007910AE"/>
    <w:rsid w:val="00791ADB"/>
    <w:rsid w:val="00791DA0"/>
    <w:rsid w:val="007938E7"/>
    <w:rsid w:val="00794406"/>
    <w:rsid w:val="00794FC5"/>
    <w:rsid w:val="007962ED"/>
    <w:rsid w:val="00796BE6"/>
    <w:rsid w:val="007A10A6"/>
    <w:rsid w:val="007A10E9"/>
    <w:rsid w:val="007A387D"/>
    <w:rsid w:val="007A3FD2"/>
    <w:rsid w:val="007B096B"/>
    <w:rsid w:val="007B2ABE"/>
    <w:rsid w:val="007B3B27"/>
    <w:rsid w:val="007B3D11"/>
    <w:rsid w:val="007B40B5"/>
    <w:rsid w:val="007B4FC4"/>
    <w:rsid w:val="007B5223"/>
    <w:rsid w:val="007B6E27"/>
    <w:rsid w:val="007C03EB"/>
    <w:rsid w:val="007C046B"/>
    <w:rsid w:val="007C05E6"/>
    <w:rsid w:val="007C0A97"/>
    <w:rsid w:val="007C1666"/>
    <w:rsid w:val="007C21F1"/>
    <w:rsid w:val="007C3BA8"/>
    <w:rsid w:val="007C411B"/>
    <w:rsid w:val="007C5412"/>
    <w:rsid w:val="007C5850"/>
    <w:rsid w:val="007C5B74"/>
    <w:rsid w:val="007C61AC"/>
    <w:rsid w:val="007C7502"/>
    <w:rsid w:val="007D422D"/>
    <w:rsid w:val="007D4B30"/>
    <w:rsid w:val="007D4C8F"/>
    <w:rsid w:val="007D55E9"/>
    <w:rsid w:val="007E050E"/>
    <w:rsid w:val="007E0D05"/>
    <w:rsid w:val="007E191B"/>
    <w:rsid w:val="007E23DE"/>
    <w:rsid w:val="007E271E"/>
    <w:rsid w:val="007E2AA0"/>
    <w:rsid w:val="007E2C7A"/>
    <w:rsid w:val="007E5F55"/>
    <w:rsid w:val="007E61FC"/>
    <w:rsid w:val="007E683F"/>
    <w:rsid w:val="007F179C"/>
    <w:rsid w:val="007F1E6A"/>
    <w:rsid w:val="007F2402"/>
    <w:rsid w:val="007F2BCC"/>
    <w:rsid w:val="007F3F12"/>
    <w:rsid w:val="007F3FFA"/>
    <w:rsid w:val="007F4A86"/>
    <w:rsid w:val="007F4CC9"/>
    <w:rsid w:val="007F5E07"/>
    <w:rsid w:val="007F693C"/>
    <w:rsid w:val="007F6952"/>
    <w:rsid w:val="008004A0"/>
    <w:rsid w:val="00801752"/>
    <w:rsid w:val="00801AC6"/>
    <w:rsid w:val="008026F8"/>
    <w:rsid w:val="0080392E"/>
    <w:rsid w:val="00803CE7"/>
    <w:rsid w:val="0080420A"/>
    <w:rsid w:val="00805502"/>
    <w:rsid w:val="00806A99"/>
    <w:rsid w:val="00810005"/>
    <w:rsid w:val="0081051E"/>
    <w:rsid w:val="0081139D"/>
    <w:rsid w:val="0081191A"/>
    <w:rsid w:val="00811ED6"/>
    <w:rsid w:val="00812B9C"/>
    <w:rsid w:val="00812DEF"/>
    <w:rsid w:val="008131BD"/>
    <w:rsid w:val="00814AE1"/>
    <w:rsid w:val="00814B55"/>
    <w:rsid w:val="008160F8"/>
    <w:rsid w:val="00817C38"/>
    <w:rsid w:val="0082094F"/>
    <w:rsid w:val="00820CF0"/>
    <w:rsid w:val="00820E21"/>
    <w:rsid w:val="008219EE"/>
    <w:rsid w:val="00821AD3"/>
    <w:rsid w:val="00821B6A"/>
    <w:rsid w:val="00821D86"/>
    <w:rsid w:val="00822161"/>
    <w:rsid w:val="00823AE1"/>
    <w:rsid w:val="00824A16"/>
    <w:rsid w:val="00824A94"/>
    <w:rsid w:val="00824AC9"/>
    <w:rsid w:val="00824D3A"/>
    <w:rsid w:val="00824FF0"/>
    <w:rsid w:val="00825B98"/>
    <w:rsid w:val="00826448"/>
    <w:rsid w:val="00826C40"/>
    <w:rsid w:val="00826D33"/>
    <w:rsid w:val="00833277"/>
    <w:rsid w:val="00833AD6"/>
    <w:rsid w:val="00833B89"/>
    <w:rsid w:val="00833E04"/>
    <w:rsid w:val="0083724D"/>
    <w:rsid w:val="008412B0"/>
    <w:rsid w:val="0084136A"/>
    <w:rsid w:val="00844E5C"/>
    <w:rsid w:val="0084667C"/>
    <w:rsid w:val="008476DA"/>
    <w:rsid w:val="00850D30"/>
    <w:rsid w:val="008518EC"/>
    <w:rsid w:val="00851CC1"/>
    <w:rsid w:val="008540E4"/>
    <w:rsid w:val="008555FE"/>
    <w:rsid w:val="00855C49"/>
    <w:rsid w:val="008568FE"/>
    <w:rsid w:val="00856B6F"/>
    <w:rsid w:val="00857158"/>
    <w:rsid w:val="00857612"/>
    <w:rsid w:val="00860CEB"/>
    <w:rsid w:val="00860EA0"/>
    <w:rsid w:val="00862650"/>
    <w:rsid w:val="00863C5B"/>
    <w:rsid w:val="008653B4"/>
    <w:rsid w:val="00865C77"/>
    <w:rsid w:val="00867231"/>
    <w:rsid w:val="00867B89"/>
    <w:rsid w:val="00870CF6"/>
    <w:rsid w:val="00871BD4"/>
    <w:rsid w:val="00871E2E"/>
    <w:rsid w:val="00872888"/>
    <w:rsid w:val="0087529B"/>
    <w:rsid w:val="00875411"/>
    <w:rsid w:val="0087573D"/>
    <w:rsid w:val="008757EB"/>
    <w:rsid w:val="00875F2B"/>
    <w:rsid w:val="00876877"/>
    <w:rsid w:val="008774CB"/>
    <w:rsid w:val="008813BB"/>
    <w:rsid w:val="00881CF7"/>
    <w:rsid w:val="00881D75"/>
    <w:rsid w:val="00881E29"/>
    <w:rsid w:val="0088219E"/>
    <w:rsid w:val="00882280"/>
    <w:rsid w:val="00882476"/>
    <w:rsid w:val="00884B76"/>
    <w:rsid w:val="008852E1"/>
    <w:rsid w:val="0088700F"/>
    <w:rsid w:val="008872A1"/>
    <w:rsid w:val="00887D91"/>
    <w:rsid w:val="008923ED"/>
    <w:rsid w:val="00892D78"/>
    <w:rsid w:val="00893C31"/>
    <w:rsid w:val="0089428D"/>
    <w:rsid w:val="00894522"/>
    <w:rsid w:val="00894CBB"/>
    <w:rsid w:val="00894E8B"/>
    <w:rsid w:val="00895828"/>
    <w:rsid w:val="008A1466"/>
    <w:rsid w:val="008A2EC7"/>
    <w:rsid w:val="008A3295"/>
    <w:rsid w:val="008A32BC"/>
    <w:rsid w:val="008A4FA1"/>
    <w:rsid w:val="008A64B2"/>
    <w:rsid w:val="008A6968"/>
    <w:rsid w:val="008A759E"/>
    <w:rsid w:val="008B14F0"/>
    <w:rsid w:val="008B294C"/>
    <w:rsid w:val="008B2B54"/>
    <w:rsid w:val="008B3A3C"/>
    <w:rsid w:val="008B3A7D"/>
    <w:rsid w:val="008B3C0D"/>
    <w:rsid w:val="008B5F0B"/>
    <w:rsid w:val="008B6258"/>
    <w:rsid w:val="008C12D5"/>
    <w:rsid w:val="008C2CD6"/>
    <w:rsid w:val="008C472B"/>
    <w:rsid w:val="008C5590"/>
    <w:rsid w:val="008C7570"/>
    <w:rsid w:val="008D09C4"/>
    <w:rsid w:val="008D1DB0"/>
    <w:rsid w:val="008D3677"/>
    <w:rsid w:val="008D3B53"/>
    <w:rsid w:val="008D3BDF"/>
    <w:rsid w:val="008D4E0F"/>
    <w:rsid w:val="008D4EF9"/>
    <w:rsid w:val="008D633F"/>
    <w:rsid w:val="008D65B6"/>
    <w:rsid w:val="008D6692"/>
    <w:rsid w:val="008D7F9B"/>
    <w:rsid w:val="008E2C6F"/>
    <w:rsid w:val="008E3D45"/>
    <w:rsid w:val="008E4412"/>
    <w:rsid w:val="008E446F"/>
    <w:rsid w:val="008E5AC1"/>
    <w:rsid w:val="008E6418"/>
    <w:rsid w:val="008E6BEA"/>
    <w:rsid w:val="008E7807"/>
    <w:rsid w:val="008F14F4"/>
    <w:rsid w:val="008F169B"/>
    <w:rsid w:val="008F18E1"/>
    <w:rsid w:val="008F3365"/>
    <w:rsid w:val="008F3608"/>
    <w:rsid w:val="008F4088"/>
    <w:rsid w:val="008F4542"/>
    <w:rsid w:val="008F5D43"/>
    <w:rsid w:val="008F7261"/>
    <w:rsid w:val="008F7BBD"/>
    <w:rsid w:val="00900CFC"/>
    <w:rsid w:val="00902E24"/>
    <w:rsid w:val="0090429A"/>
    <w:rsid w:val="00904960"/>
    <w:rsid w:val="00904B2C"/>
    <w:rsid w:val="0090526F"/>
    <w:rsid w:val="00905C11"/>
    <w:rsid w:val="0090624A"/>
    <w:rsid w:val="00906DD8"/>
    <w:rsid w:val="0090760F"/>
    <w:rsid w:val="00907F53"/>
    <w:rsid w:val="00910548"/>
    <w:rsid w:val="0091060F"/>
    <w:rsid w:val="00910E07"/>
    <w:rsid w:val="0091112D"/>
    <w:rsid w:val="00912FEC"/>
    <w:rsid w:val="00913553"/>
    <w:rsid w:val="009143C8"/>
    <w:rsid w:val="0091574A"/>
    <w:rsid w:val="00915B7C"/>
    <w:rsid w:val="00915CEA"/>
    <w:rsid w:val="00916198"/>
    <w:rsid w:val="009169C8"/>
    <w:rsid w:val="00916D77"/>
    <w:rsid w:val="00917448"/>
    <w:rsid w:val="00917573"/>
    <w:rsid w:val="00917D70"/>
    <w:rsid w:val="00920ACE"/>
    <w:rsid w:val="00922611"/>
    <w:rsid w:val="0092263A"/>
    <w:rsid w:val="00922CD5"/>
    <w:rsid w:val="00925160"/>
    <w:rsid w:val="00925EF6"/>
    <w:rsid w:val="009267CC"/>
    <w:rsid w:val="00926838"/>
    <w:rsid w:val="00927029"/>
    <w:rsid w:val="0093022D"/>
    <w:rsid w:val="009335BB"/>
    <w:rsid w:val="009335C3"/>
    <w:rsid w:val="00933DB1"/>
    <w:rsid w:val="00934742"/>
    <w:rsid w:val="0093631B"/>
    <w:rsid w:val="00937433"/>
    <w:rsid w:val="00937557"/>
    <w:rsid w:val="00940207"/>
    <w:rsid w:val="009404F3"/>
    <w:rsid w:val="00940D50"/>
    <w:rsid w:val="00940F12"/>
    <w:rsid w:val="0094127D"/>
    <w:rsid w:val="00942B05"/>
    <w:rsid w:val="00943AB4"/>
    <w:rsid w:val="00943DBC"/>
    <w:rsid w:val="009453DB"/>
    <w:rsid w:val="00945DA9"/>
    <w:rsid w:val="00946B04"/>
    <w:rsid w:val="009478F2"/>
    <w:rsid w:val="00953CC8"/>
    <w:rsid w:val="0095442C"/>
    <w:rsid w:val="00954B23"/>
    <w:rsid w:val="00954C3F"/>
    <w:rsid w:val="009551F7"/>
    <w:rsid w:val="00956682"/>
    <w:rsid w:val="00956796"/>
    <w:rsid w:val="0096056B"/>
    <w:rsid w:val="00960A33"/>
    <w:rsid w:val="009630C5"/>
    <w:rsid w:val="00963528"/>
    <w:rsid w:val="00963CDF"/>
    <w:rsid w:val="00964EB4"/>
    <w:rsid w:val="00965BD5"/>
    <w:rsid w:val="009671B5"/>
    <w:rsid w:val="00967D14"/>
    <w:rsid w:val="009709EB"/>
    <w:rsid w:val="00970ED7"/>
    <w:rsid w:val="00972025"/>
    <w:rsid w:val="00972580"/>
    <w:rsid w:val="00974C81"/>
    <w:rsid w:val="00974F6C"/>
    <w:rsid w:val="00977323"/>
    <w:rsid w:val="009777BB"/>
    <w:rsid w:val="009777CB"/>
    <w:rsid w:val="00977B5A"/>
    <w:rsid w:val="00980066"/>
    <w:rsid w:val="00980333"/>
    <w:rsid w:val="00980A04"/>
    <w:rsid w:val="00980C42"/>
    <w:rsid w:val="00984CEA"/>
    <w:rsid w:val="00985359"/>
    <w:rsid w:val="00986178"/>
    <w:rsid w:val="0098684C"/>
    <w:rsid w:val="00986D16"/>
    <w:rsid w:val="009876E6"/>
    <w:rsid w:val="00987A96"/>
    <w:rsid w:val="00990AE4"/>
    <w:rsid w:val="00992770"/>
    <w:rsid w:val="00993D00"/>
    <w:rsid w:val="00994505"/>
    <w:rsid w:val="0099501C"/>
    <w:rsid w:val="00995C3E"/>
    <w:rsid w:val="0099611C"/>
    <w:rsid w:val="009970A1"/>
    <w:rsid w:val="00997166"/>
    <w:rsid w:val="0099797F"/>
    <w:rsid w:val="00997CA2"/>
    <w:rsid w:val="009A10F7"/>
    <w:rsid w:val="009A2B44"/>
    <w:rsid w:val="009A3853"/>
    <w:rsid w:val="009A6C74"/>
    <w:rsid w:val="009A76DD"/>
    <w:rsid w:val="009A79D7"/>
    <w:rsid w:val="009A79E7"/>
    <w:rsid w:val="009B11A2"/>
    <w:rsid w:val="009B2397"/>
    <w:rsid w:val="009B2476"/>
    <w:rsid w:val="009B3256"/>
    <w:rsid w:val="009B34E2"/>
    <w:rsid w:val="009B428A"/>
    <w:rsid w:val="009B5776"/>
    <w:rsid w:val="009C2835"/>
    <w:rsid w:val="009C2B0B"/>
    <w:rsid w:val="009C3FB4"/>
    <w:rsid w:val="009C5638"/>
    <w:rsid w:val="009C65A4"/>
    <w:rsid w:val="009C753C"/>
    <w:rsid w:val="009C76BC"/>
    <w:rsid w:val="009D1C03"/>
    <w:rsid w:val="009D27FA"/>
    <w:rsid w:val="009D434C"/>
    <w:rsid w:val="009D4475"/>
    <w:rsid w:val="009D44A6"/>
    <w:rsid w:val="009D4B6F"/>
    <w:rsid w:val="009D4BEB"/>
    <w:rsid w:val="009D5094"/>
    <w:rsid w:val="009D5685"/>
    <w:rsid w:val="009D5D10"/>
    <w:rsid w:val="009D62BF"/>
    <w:rsid w:val="009D6A68"/>
    <w:rsid w:val="009D6FA0"/>
    <w:rsid w:val="009D7ACE"/>
    <w:rsid w:val="009E01FC"/>
    <w:rsid w:val="009E1895"/>
    <w:rsid w:val="009E3E34"/>
    <w:rsid w:val="009E73EE"/>
    <w:rsid w:val="009E781F"/>
    <w:rsid w:val="009F03E4"/>
    <w:rsid w:val="009F0692"/>
    <w:rsid w:val="009F0798"/>
    <w:rsid w:val="009F266A"/>
    <w:rsid w:val="009F277C"/>
    <w:rsid w:val="009F2BB6"/>
    <w:rsid w:val="009F38AD"/>
    <w:rsid w:val="009F393D"/>
    <w:rsid w:val="009F3ACD"/>
    <w:rsid w:val="009F5089"/>
    <w:rsid w:val="009F5D7A"/>
    <w:rsid w:val="009F7882"/>
    <w:rsid w:val="00A01BF9"/>
    <w:rsid w:val="00A020A0"/>
    <w:rsid w:val="00A022F3"/>
    <w:rsid w:val="00A0279A"/>
    <w:rsid w:val="00A02836"/>
    <w:rsid w:val="00A02A40"/>
    <w:rsid w:val="00A02D5E"/>
    <w:rsid w:val="00A03556"/>
    <w:rsid w:val="00A051F0"/>
    <w:rsid w:val="00A05E3A"/>
    <w:rsid w:val="00A066B5"/>
    <w:rsid w:val="00A07A76"/>
    <w:rsid w:val="00A11F4B"/>
    <w:rsid w:val="00A125E8"/>
    <w:rsid w:val="00A149D5"/>
    <w:rsid w:val="00A14AF9"/>
    <w:rsid w:val="00A14D23"/>
    <w:rsid w:val="00A14DCD"/>
    <w:rsid w:val="00A15209"/>
    <w:rsid w:val="00A16012"/>
    <w:rsid w:val="00A210AC"/>
    <w:rsid w:val="00A227EB"/>
    <w:rsid w:val="00A2365F"/>
    <w:rsid w:val="00A23898"/>
    <w:rsid w:val="00A24261"/>
    <w:rsid w:val="00A25DD0"/>
    <w:rsid w:val="00A272DD"/>
    <w:rsid w:val="00A31430"/>
    <w:rsid w:val="00A31934"/>
    <w:rsid w:val="00A31A21"/>
    <w:rsid w:val="00A31B0E"/>
    <w:rsid w:val="00A342D1"/>
    <w:rsid w:val="00A3675E"/>
    <w:rsid w:val="00A36937"/>
    <w:rsid w:val="00A40285"/>
    <w:rsid w:val="00A406AE"/>
    <w:rsid w:val="00A40E3F"/>
    <w:rsid w:val="00A41083"/>
    <w:rsid w:val="00A413D9"/>
    <w:rsid w:val="00A42C10"/>
    <w:rsid w:val="00A444CA"/>
    <w:rsid w:val="00A44B85"/>
    <w:rsid w:val="00A45AF0"/>
    <w:rsid w:val="00A45BF5"/>
    <w:rsid w:val="00A4701E"/>
    <w:rsid w:val="00A509CE"/>
    <w:rsid w:val="00A50B75"/>
    <w:rsid w:val="00A53CBF"/>
    <w:rsid w:val="00A56F73"/>
    <w:rsid w:val="00A5722A"/>
    <w:rsid w:val="00A601D7"/>
    <w:rsid w:val="00A60275"/>
    <w:rsid w:val="00A60E20"/>
    <w:rsid w:val="00A61141"/>
    <w:rsid w:val="00A62CC5"/>
    <w:rsid w:val="00A64005"/>
    <w:rsid w:val="00A64362"/>
    <w:rsid w:val="00A649B6"/>
    <w:rsid w:val="00A649EB"/>
    <w:rsid w:val="00A7121F"/>
    <w:rsid w:val="00A7189B"/>
    <w:rsid w:val="00A71B70"/>
    <w:rsid w:val="00A71C92"/>
    <w:rsid w:val="00A725F6"/>
    <w:rsid w:val="00A72AC6"/>
    <w:rsid w:val="00A72D0A"/>
    <w:rsid w:val="00A73029"/>
    <w:rsid w:val="00A75795"/>
    <w:rsid w:val="00A760C6"/>
    <w:rsid w:val="00A76253"/>
    <w:rsid w:val="00A76632"/>
    <w:rsid w:val="00A76AA8"/>
    <w:rsid w:val="00A77638"/>
    <w:rsid w:val="00A803CD"/>
    <w:rsid w:val="00A80B7C"/>
    <w:rsid w:val="00A80DC3"/>
    <w:rsid w:val="00A80FB3"/>
    <w:rsid w:val="00A83051"/>
    <w:rsid w:val="00A841DF"/>
    <w:rsid w:val="00A858BD"/>
    <w:rsid w:val="00A85E81"/>
    <w:rsid w:val="00A86DC6"/>
    <w:rsid w:val="00A90134"/>
    <w:rsid w:val="00A9020C"/>
    <w:rsid w:val="00A9096A"/>
    <w:rsid w:val="00A92FFC"/>
    <w:rsid w:val="00A932AB"/>
    <w:rsid w:val="00A9347A"/>
    <w:rsid w:val="00A94C24"/>
    <w:rsid w:val="00A94FF6"/>
    <w:rsid w:val="00A9670F"/>
    <w:rsid w:val="00A96E92"/>
    <w:rsid w:val="00A976BB"/>
    <w:rsid w:val="00AA025E"/>
    <w:rsid w:val="00AA0514"/>
    <w:rsid w:val="00AA08B4"/>
    <w:rsid w:val="00AA13D7"/>
    <w:rsid w:val="00AA13F2"/>
    <w:rsid w:val="00AA166E"/>
    <w:rsid w:val="00AA2344"/>
    <w:rsid w:val="00AA2592"/>
    <w:rsid w:val="00AA2B9F"/>
    <w:rsid w:val="00AA2EB0"/>
    <w:rsid w:val="00AA349A"/>
    <w:rsid w:val="00AA34B5"/>
    <w:rsid w:val="00AA52F9"/>
    <w:rsid w:val="00AA6177"/>
    <w:rsid w:val="00AA624D"/>
    <w:rsid w:val="00AA722D"/>
    <w:rsid w:val="00AA788A"/>
    <w:rsid w:val="00AB16E0"/>
    <w:rsid w:val="00AB452E"/>
    <w:rsid w:val="00AB65E7"/>
    <w:rsid w:val="00AC06A1"/>
    <w:rsid w:val="00AC0D18"/>
    <w:rsid w:val="00AC2986"/>
    <w:rsid w:val="00AC4436"/>
    <w:rsid w:val="00AC493B"/>
    <w:rsid w:val="00AC5322"/>
    <w:rsid w:val="00AC5D31"/>
    <w:rsid w:val="00AC5E9E"/>
    <w:rsid w:val="00AC6770"/>
    <w:rsid w:val="00AC6B82"/>
    <w:rsid w:val="00AC6E5B"/>
    <w:rsid w:val="00AC7850"/>
    <w:rsid w:val="00AC799B"/>
    <w:rsid w:val="00AD0439"/>
    <w:rsid w:val="00AD0567"/>
    <w:rsid w:val="00AD209B"/>
    <w:rsid w:val="00AD20C3"/>
    <w:rsid w:val="00AD2621"/>
    <w:rsid w:val="00AD3A54"/>
    <w:rsid w:val="00AD3FFD"/>
    <w:rsid w:val="00AD48D0"/>
    <w:rsid w:val="00AD6486"/>
    <w:rsid w:val="00AD7A1C"/>
    <w:rsid w:val="00AE0260"/>
    <w:rsid w:val="00AE02BF"/>
    <w:rsid w:val="00AE2EF1"/>
    <w:rsid w:val="00AE30F5"/>
    <w:rsid w:val="00AE3929"/>
    <w:rsid w:val="00AE39AA"/>
    <w:rsid w:val="00AE3B53"/>
    <w:rsid w:val="00AE4115"/>
    <w:rsid w:val="00AE4547"/>
    <w:rsid w:val="00AE598C"/>
    <w:rsid w:val="00AE7768"/>
    <w:rsid w:val="00AF1827"/>
    <w:rsid w:val="00AF1D74"/>
    <w:rsid w:val="00AF27E6"/>
    <w:rsid w:val="00AF35C4"/>
    <w:rsid w:val="00AF50B1"/>
    <w:rsid w:val="00AF561D"/>
    <w:rsid w:val="00AF7894"/>
    <w:rsid w:val="00AF793C"/>
    <w:rsid w:val="00AF7C9F"/>
    <w:rsid w:val="00B0044C"/>
    <w:rsid w:val="00B00570"/>
    <w:rsid w:val="00B0239C"/>
    <w:rsid w:val="00B02658"/>
    <w:rsid w:val="00B02A37"/>
    <w:rsid w:val="00B03208"/>
    <w:rsid w:val="00B04125"/>
    <w:rsid w:val="00B0413B"/>
    <w:rsid w:val="00B044AD"/>
    <w:rsid w:val="00B048F2"/>
    <w:rsid w:val="00B04E90"/>
    <w:rsid w:val="00B04FBE"/>
    <w:rsid w:val="00B05602"/>
    <w:rsid w:val="00B05C71"/>
    <w:rsid w:val="00B05DCA"/>
    <w:rsid w:val="00B068DA"/>
    <w:rsid w:val="00B126F7"/>
    <w:rsid w:val="00B12A43"/>
    <w:rsid w:val="00B13A08"/>
    <w:rsid w:val="00B154CA"/>
    <w:rsid w:val="00B16159"/>
    <w:rsid w:val="00B166C8"/>
    <w:rsid w:val="00B17821"/>
    <w:rsid w:val="00B2085C"/>
    <w:rsid w:val="00B234B0"/>
    <w:rsid w:val="00B238A3"/>
    <w:rsid w:val="00B24357"/>
    <w:rsid w:val="00B25042"/>
    <w:rsid w:val="00B252C0"/>
    <w:rsid w:val="00B25C07"/>
    <w:rsid w:val="00B263DC"/>
    <w:rsid w:val="00B30143"/>
    <w:rsid w:val="00B30CE4"/>
    <w:rsid w:val="00B31217"/>
    <w:rsid w:val="00B321BA"/>
    <w:rsid w:val="00B32F1F"/>
    <w:rsid w:val="00B33EE4"/>
    <w:rsid w:val="00B34C73"/>
    <w:rsid w:val="00B35255"/>
    <w:rsid w:val="00B3727E"/>
    <w:rsid w:val="00B37F0A"/>
    <w:rsid w:val="00B4133A"/>
    <w:rsid w:val="00B426E1"/>
    <w:rsid w:val="00B42A0E"/>
    <w:rsid w:val="00B441A5"/>
    <w:rsid w:val="00B448FB"/>
    <w:rsid w:val="00B4569C"/>
    <w:rsid w:val="00B45AE0"/>
    <w:rsid w:val="00B45B7E"/>
    <w:rsid w:val="00B4600E"/>
    <w:rsid w:val="00B46653"/>
    <w:rsid w:val="00B47A96"/>
    <w:rsid w:val="00B509CB"/>
    <w:rsid w:val="00B50EB4"/>
    <w:rsid w:val="00B51062"/>
    <w:rsid w:val="00B510D7"/>
    <w:rsid w:val="00B51219"/>
    <w:rsid w:val="00B52220"/>
    <w:rsid w:val="00B52F94"/>
    <w:rsid w:val="00B530B9"/>
    <w:rsid w:val="00B5350C"/>
    <w:rsid w:val="00B544BD"/>
    <w:rsid w:val="00B547AE"/>
    <w:rsid w:val="00B54965"/>
    <w:rsid w:val="00B561AE"/>
    <w:rsid w:val="00B565B0"/>
    <w:rsid w:val="00B56A8E"/>
    <w:rsid w:val="00B5738E"/>
    <w:rsid w:val="00B575FE"/>
    <w:rsid w:val="00B579F2"/>
    <w:rsid w:val="00B57AF4"/>
    <w:rsid w:val="00B63A0B"/>
    <w:rsid w:val="00B65331"/>
    <w:rsid w:val="00B669BC"/>
    <w:rsid w:val="00B66AB7"/>
    <w:rsid w:val="00B66DD2"/>
    <w:rsid w:val="00B67BC8"/>
    <w:rsid w:val="00B70381"/>
    <w:rsid w:val="00B713FA"/>
    <w:rsid w:val="00B716D9"/>
    <w:rsid w:val="00B72703"/>
    <w:rsid w:val="00B73812"/>
    <w:rsid w:val="00B77D7C"/>
    <w:rsid w:val="00B81B0C"/>
    <w:rsid w:val="00B8361B"/>
    <w:rsid w:val="00B85534"/>
    <w:rsid w:val="00B85AF8"/>
    <w:rsid w:val="00B85C16"/>
    <w:rsid w:val="00B86E05"/>
    <w:rsid w:val="00B86F02"/>
    <w:rsid w:val="00B87AE3"/>
    <w:rsid w:val="00B90492"/>
    <w:rsid w:val="00B905EA"/>
    <w:rsid w:val="00B91174"/>
    <w:rsid w:val="00B9130C"/>
    <w:rsid w:val="00B92EA4"/>
    <w:rsid w:val="00B9417F"/>
    <w:rsid w:val="00B945D0"/>
    <w:rsid w:val="00B94FD8"/>
    <w:rsid w:val="00B95750"/>
    <w:rsid w:val="00B96213"/>
    <w:rsid w:val="00B9645F"/>
    <w:rsid w:val="00B96FF5"/>
    <w:rsid w:val="00B97290"/>
    <w:rsid w:val="00B97817"/>
    <w:rsid w:val="00B979C7"/>
    <w:rsid w:val="00B97C8E"/>
    <w:rsid w:val="00BA2925"/>
    <w:rsid w:val="00BA2B0E"/>
    <w:rsid w:val="00BA3EA8"/>
    <w:rsid w:val="00BA4A98"/>
    <w:rsid w:val="00BA63CE"/>
    <w:rsid w:val="00BA6502"/>
    <w:rsid w:val="00BA703F"/>
    <w:rsid w:val="00BA78B3"/>
    <w:rsid w:val="00BB0165"/>
    <w:rsid w:val="00BB068D"/>
    <w:rsid w:val="00BB1814"/>
    <w:rsid w:val="00BB1F42"/>
    <w:rsid w:val="00BB2641"/>
    <w:rsid w:val="00BB3298"/>
    <w:rsid w:val="00BB37AB"/>
    <w:rsid w:val="00BB46D7"/>
    <w:rsid w:val="00BB503D"/>
    <w:rsid w:val="00BB729A"/>
    <w:rsid w:val="00BC0A17"/>
    <w:rsid w:val="00BC1260"/>
    <w:rsid w:val="00BC1273"/>
    <w:rsid w:val="00BC2D98"/>
    <w:rsid w:val="00BC43D7"/>
    <w:rsid w:val="00BC488A"/>
    <w:rsid w:val="00BC54B4"/>
    <w:rsid w:val="00BC5BD1"/>
    <w:rsid w:val="00BC7839"/>
    <w:rsid w:val="00BC79DF"/>
    <w:rsid w:val="00BD01A7"/>
    <w:rsid w:val="00BD0610"/>
    <w:rsid w:val="00BD3AE5"/>
    <w:rsid w:val="00BE00C3"/>
    <w:rsid w:val="00BE02CB"/>
    <w:rsid w:val="00BE23F8"/>
    <w:rsid w:val="00BE26D9"/>
    <w:rsid w:val="00BE3948"/>
    <w:rsid w:val="00BE501E"/>
    <w:rsid w:val="00BE655D"/>
    <w:rsid w:val="00BE7E43"/>
    <w:rsid w:val="00BF2E06"/>
    <w:rsid w:val="00BF3252"/>
    <w:rsid w:val="00BF44DE"/>
    <w:rsid w:val="00BF5D2F"/>
    <w:rsid w:val="00BF5F2E"/>
    <w:rsid w:val="00BF643D"/>
    <w:rsid w:val="00C02DD2"/>
    <w:rsid w:val="00C031E3"/>
    <w:rsid w:val="00C03E1E"/>
    <w:rsid w:val="00C10878"/>
    <w:rsid w:val="00C108AE"/>
    <w:rsid w:val="00C1152E"/>
    <w:rsid w:val="00C12674"/>
    <w:rsid w:val="00C14816"/>
    <w:rsid w:val="00C14A6C"/>
    <w:rsid w:val="00C14CAA"/>
    <w:rsid w:val="00C161FA"/>
    <w:rsid w:val="00C16F37"/>
    <w:rsid w:val="00C17600"/>
    <w:rsid w:val="00C17B67"/>
    <w:rsid w:val="00C20887"/>
    <w:rsid w:val="00C23199"/>
    <w:rsid w:val="00C232E2"/>
    <w:rsid w:val="00C23CA6"/>
    <w:rsid w:val="00C2426E"/>
    <w:rsid w:val="00C2548A"/>
    <w:rsid w:val="00C26A0D"/>
    <w:rsid w:val="00C26C6E"/>
    <w:rsid w:val="00C272F7"/>
    <w:rsid w:val="00C30F50"/>
    <w:rsid w:val="00C33125"/>
    <w:rsid w:val="00C3325C"/>
    <w:rsid w:val="00C36221"/>
    <w:rsid w:val="00C36507"/>
    <w:rsid w:val="00C3675B"/>
    <w:rsid w:val="00C36E4E"/>
    <w:rsid w:val="00C41D84"/>
    <w:rsid w:val="00C42EA1"/>
    <w:rsid w:val="00C43B7C"/>
    <w:rsid w:val="00C447C1"/>
    <w:rsid w:val="00C45483"/>
    <w:rsid w:val="00C45D1F"/>
    <w:rsid w:val="00C467D1"/>
    <w:rsid w:val="00C47913"/>
    <w:rsid w:val="00C47D67"/>
    <w:rsid w:val="00C5014F"/>
    <w:rsid w:val="00C50503"/>
    <w:rsid w:val="00C51123"/>
    <w:rsid w:val="00C5239D"/>
    <w:rsid w:val="00C5252B"/>
    <w:rsid w:val="00C5487F"/>
    <w:rsid w:val="00C5516C"/>
    <w:rsid w:val="00C558B0"/>
    <w:rsid w:val="00C57E71"/>
    <w:rsid w:val="00C57E95"/>
    <w:rsid w:val="00C57EDE"/>
    <w:rsid w:val="00C57FDE"/>
    <w:rsid w:val="00C604E2"/>
    <w:rsid w:val="00C61E14"/>
    <w:rsid w:val="00C62B3D"/>
    <w:rsid w:val="00C635BA"/>
    <w:rsid w:val="00C635F1"/>
    <w:rsid w:val="00C64248"/>
    <w:rsid w:val="00C64722"/>
    <w:rsid w:val="00C6502F"/>
    <w:rsid w:val="00C65C26"/>
    <w:rsid w:val="00C66818"/>
    <w:rsid w:val="00C71CFA"/>
    <w:rsid w:val="00C71DBE"/>
    <w:rsid w:val="00C72719"/>
    <w:rsid w:val="00C7282A"/>
    <w:rsid w:val="00C72DFF"/>
    <w:rsid w:val="00C73325"/>
    <w:rsid w:val="00C7516D"/>
    <w:rsid w:val="00C77EA7"/>
    <w:rsid w:val="00C77EB5"/>
    <w:rsid w:val="00C8016E"/>
    <w:rsid w:val="00C817BD"/>
    <w:rsid w:val="00C81A27"/>
    <w:rsid w:val="00C823DC"/>
    <w:rsid w:val="00C8384E"/>
    <w:rsid w:val="00C84204"/>
    <w:rsid w:val="00C85707"/>
    <w:rsid w:val="00C85859"/>
    <w:rsid w:val="00C85F23"/>
    <w:rsid w:val="00C875B1"/>
    <w:rsid w:val="00C90172"/>
    <w:rsid w:val="00C90449"/>
    <w:rsid w:val="00C91444"/>
    <w:rsid w:val="00C91485"/>
    <w:rsid w:val="00C93524"/>
    <w:rsid w:val="00C935AD"/>
    <w:rsid w:val="00C96BB8"/>
    <w:rsid w:val="00CA2625"/>
    <w:rsid w:val="00CA371E"/>
    <w:rsid w:val="00CA3909"/>
    <w:rsid w:val="00CA3B82"/>
    <w:rsid w:val="00CA5B31"/>
    <w:rsid w:val="00CA78CD"/>
    <w:rsid w:val="00CA7FC7"/>
    <w:rsid w:val="00CB0561"/>
    <w:rsid w:val="00CB0D8D"/>
    <w:rsid w:val="00CB3016"/>
    <w:rsid w:val="00CB44CF"/>
    <w:rsid w:val="00CB56BF"/>
    <w:rsid w:val="00CB69DC"/>
    <w:rsid w:val="00CB6C03"/>
    <w:rsid w:val="00CC019D"/>
    <w:rsid w:val="00CC03E7"/>
    <w:rsid w:val="00CC08BF"/>
    <w:rsid w:val="00CC0FC7"/>
    <w:rsid w:val="00CC231B"/>
    <w:rsid w:val="00CC3360"/>
    <w:rsid w:val="00CC3A36"/>
    <w:rsid w:val="00CC3E95"/>
    <w:rsid w:val="00CC40B9"/>
    <w:rsid w:val="00CC45C3"/>
    <w:rsid w:val="00CC48A3"/>
    <w:rsid w:val="00CC5C72"/>
    <w:rsid w:val="00CC6193"/>
    <w:rsid w:val="00CC6691"/>
    <w:rsid w:val="00CC793D"/>
    <w:rsid w:val="00CD0CEF"/>
    <w:rsid w:val="00CD17D4"/>
    <w:rsid w:val="00CD25D0"/>
    <w:rsid w:val="00CD3B7B"/>
    <w:rsid w:val="00CD3B92"/>
    <w:rsid w:val="00CD42EF"/>
    <w:rsid w:val="00CD4301"/>
    <w:rsid w:val="00CD50B0"/>
    <w:rsid w:val="00CD51BE"/>
    <w:rsid w:val="00CD5CD7"/>
    <w:rsid w:val="00CD5FCA"/>
    <w:rsid w:val="00CD5FDB"/>
    <w:rsid w:val="00CD637F"/>
    <w:rsid w:val="00CD63A1"/>
    <w:rsid w:val="00CD79CB"/>
    <w:rsid w:val="00CE0756"/>
    <w:rsid w:val="00CE21DE"/>
    <w:rsid w:val="00CE2240"/>
    <w:rsid w:val="00CE655A"/>
    <w:rsid w:val="00CE68F8"/>
    <w:rsid w:val="00CE70A0"/>
    <w:rsid w:val="00CF0042"/>
    <w:rsid w:val="00CF0744"/>
    <w:rsid w:val="00CF0D47"/>
    <w:rsid w:val="00CF0F48"/>
    <w:rsid w:val="00CF3BE7"/>
    <w:rsid w:val="00CF5386"/>
    <w:rsid w:val="00CF6A84"/>
    <w:rsid w:val="00CF7200"/>
    <w:rsid w:val="00D00133"/>
    <w:rsid w:val="00D0125F"/>
    <w:rsid w:val="00D01779"/>
    <w:rsid w:val="00D02D56"/>
    <w:rsid w:val="00D02E31"/>
    <w:rsid w:val="00D03569"/>
    <w:rsid w:val="00D03B8C"/>
    <w:rsid w:val="00D03FE2"/>
    <w:rsid w:val="00D050DA"/>
    <w:rsid w:val="00D05C5F"/>
    <w:rsid w:val="00D06192"/>
    <w:rsid w:val="00D06254"/>
    <w:rsid w:val="00D06577"/>
    <w:rsid w:val="00D0668E"/>
    <w:rsid w:val="00D0687F"/>
    <w:rsid w:val="00D10195"/>
    <w:rsid w:val="00D12B87"/>
    <w:rsid w:val="00D12F76"/>
    <w:rsid w:val="00D13CD7"/>
    <w:rsid w:val="00D146D7"/>
    <w:rsid w:val="00D1499B"/>
    <w:rsid w:val="00D16852"/>
    <w:rsid w:val="00D16977"/>
    <w:rsid w:val="00D17678"/>
    <w:rsid w:val="00D2115E"/>
    <w:rsid w:val="00D218DB"/>
    <w:rsid w:val="00D223C9"/>
    <w:rsid w:val="00D224CA"/>
    <w:rsid w:val="00D22D42"/>
    <w:rsid w:val="00D2317A"/>
    <w:rsid w:val="00D234A6"/>
    <w:rsid w:val="00D242D0"/>
    <w:rsid w:val="00D257D1"/>
    <w:rsid w:val="00D2714F"/>
    <w:rsid w:val="00D27458"/>
    <w:rsid w:val="00D274B0"/>
    <w:rsid w:val="00D27748"/>
    <w:rsid w:val="00D2786C"/>
    <w:rsid w:val="00D30B11"/>
    <w:rsid w:val="00D311F8"/>
    <w:rsid w:val="00D31E06"/>
    <w:rsid w:val="00D32D60"/>
    <w:rsid w:val="00D33015"/>
    <w:rsid w:val="00D361A5"/>
    <w:rsid w:val="00D37D20"/>
    <w:rsid w:val="00D40826"/>
    <w:rsid w:val="00D409C7"/>
    <w:rsid w:val="00D421D9"/>
    <w:rsid w:val="00D428D0"/>
    <w:rsid w:val="00D4345D"/>
    <w:rsid w:val="00D44A76"/>
    <w:rsid w:val="00D456EC"/>
    <w:rsid w:val="00D45B00"/>
    <w:rsid w:val="00D45FB3"/>
    <w:rsid w:val="00D46B9C"/>
    <w:rsid w:val="00D47340"/>
    <w:rsid w:val="00D50360"/>
    <w:rsid w:val="00D52CA4"/>
    <w:rsid w:val="00D53B92"/>
    <w:rsid w:val="00D53EF7"/>
    <w:rsid w:val="00D559CF"/>
    <w:rsid w:val="00D55EF5"/>
    <w:rsid w:val="00D5609A"/>
    <w:rsid w:val="00D56108"/>
    <w:rsid w:val="00D578C8"/>
    <w:rsid w:val="00D57E55"/>
    <w:rsid w:val="00D600B4"/>
    <w:rsid w:val="00D608E4"/>
    <w:rsid w:val="00D6145E"/>
    <w:rsid w:val="00D61FF5"/>
    <w:rsid w:val="00D622AF"/>
    <w:rsid w:val="00D62AC0"/>
    <w:rsid w:val="00D62EED"/>
    <w:rsid w:val="00D66504"/>
    <w:rsid w:val="00D666F4"/>
    <w:rsid w:val="00D67344"/>
    <w:rsid w:val="00D67D5C"/>
    <w:rsid w:val="00D70E09"/>
    <w:rsid w:val="00D70F9A"/>
    <w:rsid w:val="00D71005"/>
    <w:rsid w:val="00D718F3"/>
    <w:rsid w:val="00D7404F"/>
    <w:rsid w:val="00D7578B"/>
    <w:rsid w:val="00D76A8F"/>
    <w:rsid w:val="00D7750D"/>
    <w:rsid w:val="00D8158C"/>
    <w:rsid w:val="00D854ED"/>
    <w:rsid w:val="00D85A0B"/>
    <w:rsid w:val="00D85B9D"/>
    <w:rsid w:val="00D85C51"/>
    <w:rsid w:val="00D85D23"/>
    <w:rsid w:val="00D8631B"/>
    <w:rsid w:val="00D86DC8"/>
    <w:rsid w:val="00D870B1"/>
    <w:rsid w:val="00D90464"/>
    <w:rsid w:val="00D905C2"/>
    <w:rsid w:val="00D91115"/>
    <w:rsid w:val="00D9170B"/>
    <w:rsid w:val="00D9310F"/>
    <w:rsid w:val="00D94A8C"/>
    <w:rsid w:val="00D94ADC"/>
    <w:rsid w:val="00D95FB5"/>
    <w:rsid w:val="00D9649D"/>
    <w:rsid w:val="00D96519"/>
    <w:rsid w:val="00D96819"/>
    <w:rsid w:val="00D97641"/>
    <w:rsid w:val="00DA0241"/>
    <w:rsid w:val="00DA182B"/>
    <w:rsid w:val="00DA18D4"/>
    <w:rsid w:val="00DA2281"/>
    <w:rsid w:val="00DA25BE"/>
    <w:rsid w:val="00DA288B"/>
    <w:rsid w:val="00DA3245"/>
    <w:rsid w:val="00DA3508"/>
    <w:rsid w:val="00DA42DC"/>
    <w:rsid w:val="00DA4B56"/>
    <w:rsid w:val="00DA5E93"/>
    <w:rsid w:val="00DA7215"/>
    <w:rsid w:val="00DA79FE"/>
    <w:rsid w:val="00DA7F7D"/>
    <w:rsid w:val="00DB1497"/>
    <w:rsid w:val="00DB1D86"/>
    <w:rsid w:val="00DB2E33"/>
    <w:rsid w:val="00DB30A1"/>
    <w:rsid w:val="00DB3CA6"/>
    <w:rsid w:val="00DB3DAE"/>
    <w:rsid w:val="00DB41D1"/>
    <w:rsid w:val="00DB4939"/>
    <w:rsid w:val="00DB58AF"/>
    <w:rsid w:val="00DB7F00"/>
    <w:rsid w:val="00DC106D"/>
    <w:rsid w:val="00DC2708"/>
    <w:rsid w:val="00DC3D34"/>
    <w:rsid w:val="00DC4024"/>
    <w:rsid w:val="00DC4B94"/>
    <w:rsid w:val="00DC5A53"/>
    <w:rsid w:val="00DC5DC1"/>
    <w:rsid w:val="00DC655F"/>
    <w:rsid w:val="00DC75CD"/>
    <w:rsid w:val="00DD0295"/>
    <w:rsid w:val="00DD0AA8"/>
    <w:rsid w:val="00DD113C"/>
    <w:rsid w:val="00DD3D72"/>
    <w:rsid w:val="00DD5CA6"/>
    <w:rsid w:val="00DE03EA"/>
    <w:rsid w:val="00DE1152"/>
    <w:rsid w:val="00DE221C"/>
    <w:rsid w:val="00DE24D9"/>
    <w:rsid w:val="00DE3C19"/>
    <w:rsid w:val="00DE5076"/>
    <w:rsid w:val="00DE564B"/>
    <w:rsid w:val="00DE5DEF"/>
    <w:rsid w:val="00DE72E7"/>
    <w:rsid w:val="00DE7720"/>
    <w:rsid w:val="00DE78B6"/>
    <w:rsid w:val="00DE7981"/>
    <w:rsid w:val="00DF0081"/>
    <w:rsid w:val="00DF021C"/>
    <w:rsid w:val="00DF0271"/>
    <w:rsid w:val="00DF0D0A"/>
    <w:rsid w:val="00DF299A"/>
    <w:rsid w:val="00DF2C54"/>
    <w:rsid w:val="00DF2DBD"/>
    <w:rsid w:val="00DF3E01"/>
    <w:rsid w:val="00DF7320"/>
    <w:rsid w:val="00DF73FE"/>
    <w:rsid w:val="00DF7823"/>
    <w:rsid w:val="00DF7A6A"/>
    <w:rsid w:val="00DF7A8F"/>
    <w:rsid w:val="00DF7AFE"/>
    <w:rsid w:val="00E00014"/>
    <w:rsid w:val="00E00A7E"/>
    <w:rsid w:val="00E01FA2"/>
    <w:rsid w:val="00E02627"/>
    <w:rsid w:val="00E030C9"/>
    <w:rsid w:val="00E06666"/>
    <w:rsid w:val="00E066A8"/>
    <w:rsid w:val="00E06CAB"/>
    <w:rsid w:val="00E0766A"/>
    <w:rsid w:val="00E07713"/>
    <w:rsid w:val="00E125AF"/>
    <w:rsid w:val="00E12CD3"/>
    <w:rsid w:val="00E13C3D"/>
    <w:rsid w:val="00E14662"/>
    <w:rsid w:val="00E15591"/>
    <w:rsid w:val="00E163E5"/>
    <w:rsid w:val="00E1725D"/>
    <w:rsid w:val="00E20D16"/>
    <w:rsid w:val="00E2243D"/>
    <w:rsid w:val="00E24934"/>
    <w:rsid w:val="00E2628A"/>
    <w:rsid w:val="00E26764"/>
    <w:rsid w:val="00E277BB"/>
    <w:rsid w:val="00E3021C"/>
    <w:rsid w:val="00E302A5"/>
    <w:rsid w:val="00E3204D"/>
    <w:rsid w:val="00E32310"/>
    <w:rsid w:val="00E32607"/>
    <w:rsid w:val="00E32835"/>
    <w:rsid w:val="00E33A45"/>
    <w:rsid w:val="00E34B0D"/>
    <w:rsid w:val="00E366C8"/>
    <w:rsid w:val="00E3696F"/>
    <w:rsid w:val="00E36E89"/>
    <w:rsid w:val="00E413A3"/>
    <w:rsid w:val="00E4183D"/>
    <w:rsid w:val="00E430DB"/>
    <w:rsid w:val="00E4325C"/>
    <w:rsid w:val="00E432FA"/>
    <w:rsid w:val="00E4632D"/>
    <w:rsid w:val="00E46C7F"/>
    <w:rsid w:val="00E47A8F"/>
    <w:rsid w:val="00E508DF"/>
    <w:rsid w:val="00E5136C"/>
    <w:rsid w:val="00E51AAA"/>
    <w:rsid w:val="00E51B03"/>
    <w:rsid w:val="00E51B52"/>
    <w:rsid w:val="00E526EA"/>
    <w:rsid w:val="00E5284B"/>
    <w:rsid w:val="00E53A2B"/>
    <w:rsid w:val="00E53F6A"/>
    <w:rsid w:val="00E542BB"/>
    <w:rsid w:val="00E571CA"/>
    <w:rsid w:val="00E572F6"/>
    <w:rsid w:val="00E5745D"/>
    <w:rsid w:val="00E62933"/>
    <w:rsid w:val="00E63212"/>
    <w:rsid w:val="00E63AC0"/>
    <w:rsid w:val="00E64B35"/>
    <w:rsid w:val="00E720AC"/>
    <w:rsid w:val="00E72276"/>
    <w:rsid w:val="00E72DB5"/>
    <w:rsid w:val="00E7474E"/>
    <w:rsid w:val="00E74E85"/>
    <w:rsid w:val="00E76F2D"/>
    <w:rsid w:val="00E779A4"/>
    <w:rsid w:val="00E77A32"/>
    <w:rsid w:val="00E80225"/>
    <w:rsid w:val="00E82840"/>
    <w:rsid w:val="00E82B56"/>
    <w:rsid w:val="00E82E3C"/>
    <w:rsid w:val="00E83541"/>
    <w:rsid w:val="00E84CBC"/>
    <w:rsid w:val="00E84DF5"/>
    <w:rsid w:val="00E855BB"/>
    <w:rsid w:val="00E9040C"/>
    <w:rsid w:val="00E920E4"/>
    <w:rsid w:val="00E929B0"/>
    <w:rsid w:val="00E94DBD"/>
    <w:rsid w:val="00E9552D"/>
    <w:rsid w:val="00E958CA"/>
    <w:rsid w:val="00E96725"/>
    <w:rsid w:val="00EA1090"/>
    <w:rsid w:val="00EA1B3C"/>
    <w:rsid w:val="00EA1FA7"/>
    <w:rsid w:val="00EA38A4"/>
    <w:rsid w:val="00EA5017"/>
    <w:rsid w:val="00EA539E"/>
    <w:rsid w:val="00EB0D2E"/>
    <w:rsid w:val="00EB344C"/>
    <w:rsid w:val="00EB3D48"/>
    <w:rsid w:val="00EB4248"/>
    <w:rsid w:val="00EB5258"/>
    <w:rsid w:val="00EB6607"/>
    <w:rsid w:val="00EB7567"/>
    <w:rsid w:val="00EB77A8"/>
    <w:rsid w:val="00EB7A0B"/>
    <w:rsid w:val="00EB7F52"/>
    <w:rsid w:val="00EC184A"/>
    <w:rsid w:val="00EC1DE3"/>
    <w:rsid w:val="00EC298D"/>
    <w:rsid w:val="00EC2AF0"/>
    <w:rsid w:val="00EC3468"/>
    <w:rsid w:val="00EC4136"/>
    <w:rsid w:val="00EC4772"/>
    <w:rsid w:val="00EC5E4B"/>
    <w:rsid w:val="00EC78D9"/>
    <w:rsid w:val="00ED0477"/>
    <w:rsid w:val="00ED1BAD"/>
    <w:rsid w:val="00ED1FFA"/>
    <w:rsid w:val="00ED50E9"/>
    <w:rsid w:val="00ED5F56"/>
    <w:rsid w:val="00ED7DC9"/>
    <w:rsid w:val="00EE0174"/>
    <w:rsid w:val="00EE1ABB"/>
    <w:rsid w:val="00EE45BE"/>
    <w:rsid w:val="00EE46CB"/>
    <w:rsid w:val="00EE4A74"/>
    <w:rsid w:val="00EE4FCE"/>
    <w:rsid w:val="00EE6AA7"/>
    <w:rsid w:val="00EE7EB9"/>
    <w:rsid w:val="00EF0FE3"/>
    <w:rsid w:val="00EF2848"/>
    <w:rsid w:val="00EF3184"/>
    <w:rsid w:val="00EF3A32"/>
    <w:rsid w:val="00EF3C2F"/>
    <w:rsid w:val="00EF4929"/>
    <w:rsid w:val="00EF53FD"/>
    <w:rsid w:val="00EF55D6"/>
    <w:rsid w:val="00EF66DC"/>
    <w:rsid w:val="00EF730A"/>
    <w:rsid w:val="00EF73D4"/>
    <w:rsid w:val="00F00329"/>
    <w:rsid w:val="00F01202"/>
    <w:rsid w:val="00F05518"/>
    <w:rsid w:val="00F05FFC"/>
    <w:rsid w:val="00F07E1F"/>
    <w:rsid w:val="00F10C33"/>
    <w:rsid w:val="00F10E87"/>
    <w:rsid w:val="00F11B6A"/>
    <w:rsid w:val="00F1291F"/>
    <w:rsid w:val="00F1349E"/>
    <w:rsid w:val="00F16462"/>
    <w:rsid w:val="00F1658B"/>
    <w:rsid w:val="00F16E5B"/>
    <w:rsid w:val="00F1779B"/>
    <w:rsid w:val="00F2127A"/>
    <w:rsid w:val="00F21CDF"/>
    <w:rsid w:val="00F22ACF"/>
    <w:rsid w:val="00F23090"/>
    <w:rsid w:val="00F2311C"/>
    <w:rsid w:val="00F2362A"/>
    <w:rsid w:val="00F23CCA"/>
    <w:rsid w:val="00F24625"/>
    <w:rsid w:val="00F25F52"/>
    <w:rsid w:val="00F27345"/>
    <w:rsid w:val="00F27434"/>
    <w:rsid w:val="00F27A4D"/>
    <w:rsid w:val="00F30D28"/>
    <w:rsid w:val="00F316FF"/>
    <w:rsid w:val="00F31C35"/>
    <w:rsid w:val="00F325EC"/>
    <w:rsid w:val="00F32D1D"/>
    <w:rsid w:val="00F32F5E"/>
    <w:rsid w:val="00F33343"/>
    <w:rsid w:val="00F33B3E"/>
    <w:rsid w:val="00F34569"/>
    <w:rsid w:val="00F348FF"/>
    <w:rsid w:val="00F35115"/>
    <w:rsid w:val="00F3579D"/>
    <w:rsid w:val="00F36286"/>
    <w:rsid w:val="00F369F7"/>
    <w:rsid w:val="00F370CB"/>
    <w:rsid w:val="00F37484"/>
    <w:rsid w:val="00F37C0B"/>
    <w:rsid w:val="00F4121E"/>
    <w:rsid w:val="00F41BA7"/>
    <w:rsid w:val="00F44513"/>
    <w:rsid w:val="00F447CE"/>
    <w:rsid w:val="00F458CC"/>
    <w:rsid w:val="00F45A32"/>
    <w:rsid w:val="00F46AEC"/>
    <w:rsid w:val="00F46BA5"/>
    <w:rsid w:val="00F47D4A"/>
    <w:rsid w:val="00F47FD2"/>
    <w:rsid w:val="00F50598"/>
    <w:rsid w:val="00F508D6"/>
    <w:rsid w:val="00F51956"/>
    <w:rsid w:val="00F526CD"/>
    <w:rsid w:val="00F54ACD"/>
    <w:rsid w:val="00F54E42"/>
    <w:rsid w:val="00F54FE9"/>
    <w:rsid w:val="00F55EF5"/>
    <w:rsid w:val="00F560F2"/>
    <w:rsid w:val="00F565DA"/>
    <w:rsid w:val="00F56E35"/>
    <w:rsid w:val="00F57F93"/>
    <w:rsid w:val="00F61742"/>
    <w:rsid w:val="00F62EF3"/>
    <w:rsid w:val="00F63206"/>
    <w:rsid w:val="00F633C0"/>
    <w:rsid w:val="00F6341F"/>
    <w:rsid w:val="00F63667"/>
    <w:rsid w:val="00F64A7A"/>
    <w:rsid w:val="00F65CD8"/>
    <w:rsid w:val="00F65EE3"/>
    <w:rsid w:val="00F702EC"/>
    <w:rsid w:val="00F70A7E"/>
    <w:rsid w:val="00F72E94"/>
    <w:rsid w:val="00F73D54"/>
    <w:rsid w:val="00F76277"/>
    <w:rsid w:val="00F768B8"/>
    <w:rsid w:val="00F76AD5"/>
    <w:rsid w:val="00F77035"/>
    <w:rsid w:val="00F77DEC"/>
    <w:rsid w:val="00F80F09"/>
    <w:rsid w:val="00F819CD"/>
    <w:rsid w:val="00F82B27"/>
    <w:rsid w:val="00F8321A"/>
    <w:rsid w:val="00F83A39"/>
    <w:rsid w:val="00F83C82"/>
    <w:rsid w:val="00F84B44"/>
    <w:rsid w:val="00F84F07"/>
    <w:rsid w:val="00F86498"/>
    <w:rsid w:val="00F90BBF"/>
    <w:rsid w:val="00F914DD"/>
    <w:rsid w:val="00F91C1C"/>
    <w:rsid w:val="00F91EBA"/>
    <w:rsid w:val="00F922C9"/>
    <w:rsid w:val="00F927E0"/>
    <w:rsid w:val="00F92E07"/>
    <w:rsid w:val="00F93A44"/>
    <w:rsid w:val="00F93EAA"/>
    <w:rsid w:val="00F94573"/>
    <w:rsid w:val="00F94862"/>
    <w:rsid w:val="00F958B8"/>
    <w:rsid w:val="00F95997"/>
    <w:rsid w:val="00F95F0B"/>
    <w:rsid w:val="00F96474"/>
    <w:rsid w:val="00F96CAF"/>
    <w:rsid w:val="00F96D53"/>
    <w:rsid w:val="00FA086D"/>
    <w:rsid w:val="00FA21DF"/>
    <w:rsid w:val="00FA43A3"/>
    <w:rsid w:val="00FA478E"/>
    <w:rsid w:val="00FA4C32"/>
    <w:rsid w:val="00FA52BD"/>
    <w:rsid w:val="00FA6A4C"/>
    <w:rsid w:val="00FA6D7E"/>
    <w:rsid w:val="00FA7B43"/>
    <w:rsid w:val="00FA7B84"/>
    <w:rsid w:val="00FB0B7D"/>
    <w:rsid w:val="00FB0C36"/>
    <w:rsid w:val="00FB2785"/>
    <w:rsid w:val="00FB29BE"/>
    <w:rsid w:val="00FB2D62"/>
    <w:rsid w:val="00FB3D0A"/>
    <w:rsid w:val="00FB3ED4"/>
    <w:rsid w:val="00FB4974"/>
    <w:rsid w:val="00FB5520"/>
    <w:rsid w:val="00FB5721"/>
    <w:rsid w:val="00FB5743"/>
    <w:rsid w:val="00FB65E7"/>
    <w:rsid w:val="00FB67FB"/>
    <w:rsid w:val="00FB75F6"/>
    <w:rsid w:val="00FB7EDC"/>
    <w:rsid w:val="00FC0092"/>
    <w:rsid w:val="00FC03FD"/>
    <w:rsid w:val="00FC085D"/>
    <w:rsid w:val="00FC0ECB"/>
    <w:rsid w:val="00FC1A55"/>
    <w:rsid w:val="00FC21C8"/>
    <w:rsid w:val="00FC2E42"/>
    <w:rsid w:val="00FC5DDB"/>
    <w:rsid w:val="00FC5F5D"/>
    <w:rsid w:val="00FC7255"/>
    <w:rsid w:val="00FD0348"/>
    <w:rsid w:val="00FD1E24"/>
    <w:rsid w:val="00FD23E0"/>
    <w:rsid w:val="00FD2D51"/>
    <w:rsid w:val="00FD366E"/>
    <w:rsid w:val="00FD4682"/>
    <w:rsid w:val="00FD4CF7"/>
    <w:rsid w:val="00FD51B6"/>
    <w:rsid w:val="00FD743C"/>
    <w:rsid w:val="00FE0408"/>
    <w:rsid w:val="00FE1258"/>
    <w:rsid w:val="00FE17E9"/>
    <w:rsid w:val="00FE1C2A"/>
    <w:rsid w:val="00FE1EB0"/>
    <w:rsid w:val="00FE370E"/>
    <w:rsid w:val="00FE3AF1"/>
    <w:rsid w:val="00FE4059"/>
    <w:rsid w:val="00FE4064"/>
    <w:rsid w:val="00FE409B"/>
    <w:rsid w:val="00FE4ACE"/>
    <w:rsid w:val="00FE55D4"/>
    <w:rsid w:val="00FE586F"/>
    <w:rsid w:val="00FE5C35"/>
    <w:rsid w:val="00FE6465"/>
    <w:rsid w:val="00FE6588"/>
    <w:rsid w:val="00FF4288"/>
    <w:rsid w:val="00FF4834"/>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0C5C9A"/>
    <w:pPr>
      <w:keepNext/>
      <w:outlineLvl w:val="1"/>
    </w:pPr>
    <w:rPr>
      <w:b/>
      <w:lang w:val="x-none"/>
    </w:rPr>
  </w:style>
  <w:style w:type="paragraph" w:styleId="Ttulo3">
    <w:name w:val="heading 3"/>
    <w:basedOn w:val="Normal"/>
    <w:next w:val="Normal"/>
    <w:link w:val="Ttulo3Car"/>
    <w:qFormat/>
    <w:rsid w:val="000C5C9A"/>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0C5C9A"/>
    <w:pPr>
      <w:keepNext/>
      <w:tabs>
        <w:tab w:val="left" w:pos="0"/>
      </w:tabs>
      <w:ind w:right="-943"/>
      <w:jc w:val="both"/>
      <w:outlineLvl w:val="3"/>
    </w:pPr>
    <w:rPr>
      <w:b/>
      <w:lang w:val="es-MX"/>
    </w:rPr>
  </w:style>
  <w:style w:type="paragraph" w:styleId="Ttulo5">
    <w:name w:val="heading 5"/>
    <w:basedOn w:val="Normal"/>
    <w:next w:val="Normal"/>
    <w:link w:val="Ttulo5Car"/>
    <w:qFormat/>
    <w:rsid w:val="000C5C9A"/>
    <w:pPr>
      <w:keepNext/>
      <w:ind w:right="-943"/>
      <w:jc w:val="both"/>
      <w:outlineLvl w:val="4"/>
    </w:pPr>
    <w:rPr>
      <w:b/>
      <w:color w:val="000000"/>
      <w:sz w:val="22"/>
    </w:rPr>
  </w:style>
  <w:style w:type="paragraph" w:styleId="Ttulo6">
    <w:name w:val="heading 6"/>
    <w:basedOn w:val="Normal"/>
    <w:next w:val="Normal"/>
    <w:link w:val="Ttulo6Car"/>
    <w:uiPriority w:val="9"/>
    <w:qFormat/>
    <w:rsid w:val="000C5C9A"/>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0C5C9A"/>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0C5C9A"/>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0C5C9A"/>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0C5C9A"/>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0C5C9A"/>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0C5C9A"/>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0C5C9A"/>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0C5C9A"/>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0C5C9A"/>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debloque">
    <w:name w:val="Block Text"/>
    <w:basedOn w:val="Normal"/>
    <w:rsid w:val="00C91444"/>
    <w:pPr>
      <w:ind w:left="360" w:right="-943"/>
      <w:jc w:val="both"/>
    </w:pPr>
    <w:rPr>
      <w:lang w:val="es-MX"/>
    </w:rPr>
  </w:style>
  <w:style w:type="character" w:customStyle="1" w:styleId="PuestoCar1">
    <w:name w:val="Puesto Car1"/>
    <w:basedOn w:val="Fuentedeprrafopredeter"/>
    <w:rsid w:val="000C5C9A"/>
    <w:rPr>
      <w:rFonts w:asciiTheme="majorHAnsi" w:eastAsiaTheme="majorEastAsia" w:hAnsiTheme="majorHAnsi" w:cstheme="majorBidi"/>
      <w:spacing w:val="-10"/>
      <w:kern w:val="28"/>
      <w:sz w:val="56"/>
      <w:szCs w:val="56"/>
      <w:lang w:val="es-ES" w:eastAsia="es-ES"/>
    </w:rPr>
  </w:style>
  <w:style w:type="paragraph" w:customStyle="1" w:styleId="BodyText21">
    <w:name w:val="Body Text 21"/>
    <w:basedOn w:val="Normal"/>
    <w:rsid w:val="000C5C9A"/>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0C5C9A"/>
    <w:pPr>
      <w:shd w:val="clear" w:color="auto" w:fill="FFFFFF"/>
      <w:jc w:val="center"/>
    </w:pPr>
    <w:rPr>
      <w:rFonts w:ascii="Arial" w:hAnsi="Arial"/>
      <w:b/>
    </w:rPr>
  </w:style>
  <w:style w:type="paragraph" w:styleId="Textoindependiente3">
    <w:name w:val="Body Text 3"/>
    <w:basedOn w:val="Normal"/>
    <w:link w:val="Textoindependiente3Car"/>
    <w:rsid w:val="000C5C9A"/>
    <w:pPr>
      <w:ind w:right="617"/>
      <w:jc w:val="center"/>
    </w:pPr>
    <w:rPr>
      <w:rFonts w:ascii="Arial" w:hAnsi="Arial"/>
      <w:b/>
    </w:rPr>
  </w:style>
  <w:style w:type="character" w:customStyle="1" w:styleId="Textoindependiente3Car">
    <w:name w:val="Texto independiente 3 Car"/>
    <w:basedOn w:val="Fuentedeprrafopredeter"/>
    <w:link w:val="Textoindependiente3"/>
    <w:rsid w:val="000C5C9A"/>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0C5C9A"/>
    <w:rPr>
      <w:rFonts w:ascii="Arial" w:hAnsi="Arial"/>
    </w:rPr>
  </w:style>
  <w:style w:type="character" w:customStyle="1" w:styleId="TextonotapieCar">
    <w:name w:val="Texto nota pie Car"/>
    <w:basedOn w:val="Fuentedeprrafopredeter"/>
    <w:link w:val="Textonotapie"/>
    <w:semiHidden/>
    <w:rsid w:val="000C5C9A"/>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0C5C9A"/>
    <w:pPr>
      <w:suppressAutoHyphens/>
      <w:autoSpaceDE w:val="0"/>
      <w:ind w:left="284" w:hanging="284"/>
      <w:jc w:val="both"/>
    </w:pPr>
    <w:rPr>
      <w:rFonts w:ascii="Arial" w:hAnsi="Arial" w:cs="Arial"/>
      <w:lang w:val="es-ES_tradnl" w:eastAsia="ar-SA"/>
    </w:rPr>
  </w:style>
  <w:style w:type="character" w:customStyle="1" w:styleId="hps">
    <w:name w:val="hps"/>
    <w:rsid w:val="000C5C9A"/>
  </w:style>
  <w:style w:type="character" w:customStyle="1" w:styleId="atn">
    <w:name w:val="atn"/>
    <w:rsid w:val="000C5C9A"/>
  </w:style>
  <w:style w:type="character" w:customStyle="1" w:styleId="PiedepginaCar1">
    <w:name w:val="Pie de página Car1"/>
    <w:locked/>
    <w:rsid w:val="000C5C9A"/>
    <w:rPr>
      <w:rFonts w:ascii="Times New Roman" w:eastAsia="Times New Roman" w:hAnsi="Times New Roman" w:cs="Times New Roman"/>
      <w:sz w:val="20"/>
      <w:szCs w:val="20"/>
      <w:lang w:val="es-ES" w:eastAsia="es-ES"/>
    </w:rPr>
  </w:style>
  <w:style w:type="paragraph" w:customStyle="1" w:styleId="Formatolibre">
    <w:name w:val="Formato libre"/>
    <w:rsid w:val="000C5C9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0C5C9A"/>
    <w:pPr>
      <w:widowControl w:val="0"/>
      <w:ind w:right="51"/>
      <w:jc w:val="both"/>
    </w:pPr>
    <w:rPr>
      <w:sz w:val="22"/>
    </w:rPr>
  </w:style>
  <w:style w:type="paragraph" w:customStyle="1" w:styleId="Sangra2detindependiente1">
    <w:name w:val="Sangría 2 de t. independiente1"/>
    <w:basedOn w:val="Normal"/>
    <w:rsid w:val="000C5C9A"/>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0C5C9A"/>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0C5C9A"/>
    <w:pPr>
      <w:ind w:left="566" w:hanging="283"/>
    </w:pPr>
    <w:rPr>
      <w:lang w:val="es-ES_tradnl"/>
    </w:rPr>
  </w:style>
  <w:style w:type="paragraph" w:customStyle="1" w:styleId="FTNORMAL">
    <w:name w:val="FT NORMAL"/>
    <w:basedOn w:val="Prrafodelista"/>
    <w:link w:val="FTNORMALCar"/>
    <w:qFormat/>
    <w:rsid w:val="000C5C9A"/>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0C5C9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0C5C9A"/>
    <w:pPr>
      <w:spacing w:line="360" w:lineRule="auto"/>
      <w:jc w:val="both"/>
    </w:pPr>
    <w:rPr>
      <w:rFonts w:ascii="BankGothic Lt BT" w:hAnsi="BankGothic Lt BT" w:cs="Arial"/>
      <w:b/>
      <w:sz w:val="24"/>
      <w:szCs w:val="22"/>
    </w:rPr>
  </w:style>
  <w:style w:type="character" w:customStyle="1" w:styleId="FT1Car">
    <w:name w:val="FT1 Car"/>
    <w:link w:val="FT1"/>
    <w:rsid w:val="000C5C9A"/>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0C5C9A"/>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0C5C9A"/>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0C5C9A"/>
    <w:rPr>
      <w:rFonts w:ascii="Consolas" w:eastAsia="Times New Roman" w:hAnsi="Consolas" w:cs="Times New Roman"/>
      <w:sz w:val="20"/>
      <w:szCs w:val="20"/>
      <w:lang w:val="es-ES" w:eastAsia="es-ES"/>
    </w:rPr>
  </w:style>
  <w:style w:type="character" w:customStyle="1" w:styleId="EncabezadoCar1">
    <w:name w:val="Encabezado Car1"/>
    <w:locked/>
    <w:rsid w:val="000C5C9A"/>
    <w:rPr>
      <w:rFonts w:ascii="Times New Roman" w:eastAsia="Times New Roman" w:hAnsi="Times New Roman" w:cs="Times New Roman"/>
      <w:sz w:val="20"/>
      <w:szCs w:val="20"/>
      <w:lang w:val="es-ES" w:eastAsia="es-ES"/>
    </w:rPr>
  </w:style>
  <w:style w:type="paragraph" w:customStyle="1" w:styleId="msonormal0">
    <w:name w:val="msonormal"/>
    <w:basedOn w:val="Normal"/>
    <w:rsid w:val="000C5C9A"/>
    <w:pPr>
      <w:spacing w:before="100" w:beforeAutospacing="1" w:after="100" w:afterAutospacing="1"/>
    </w:pPr>
    <w:rPr>
      <w:sz w:val="24"/>
      <w:szCs w:val="24"/>
      <w:lang w:val="en-US" w:eastAsia="en-US"/>
    </w:rPr>
  </w:style>
  <w:style w:type="paragraph" w:customStyle="1" w:styleId="font5">
    <w:name w:val="font5"/>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0C5C9A"/>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0C5C9A"/>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0C5C9A"/>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0C5C9A"/>
    <w:pPr>
      <w:spacing w:before="100" w:beforeAutospacing="1" w:after="100" w:afterAutospacing="1"/>
    </w:pPr>
    <w:rPr>
      <w:rFonts w:ascii="Calibri" w:hAnsi="Calibri" w:cs="Calibri"/>
      <w:lang w:val="en-US" w:eastAsia="en-US"/>
    </w:rPr>
  </w:style>
  <w:style w:type="paragraph" w:customStyle="1" w:styleId="font15">
    <w:name w:val="font15"/>
    <w:basedOn w:val="Normal"/>
    <w:rsid w:val="000C5C9A"/>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0C5C9A"/>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0C5C9A"/>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0C5C9A"/>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0C5C9A"/>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0C5C9A"/>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0C5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0C5C9A"/>
    <w:pPr>
      <w:spacing w:before="100" w:beforeAutospacing="1" w:after="100" w:afterAutospacing="1"/>
      <w:jc w:val="center"/>
      <w:textAlignment w:val="center"/>
    </w:pPr>
    <w:rPr>
      <w:lang w:val="en-US" w:eastAsia="en-US"/>
    </w:rPr>
  </w:style>
  <w:style w:type="paragraph" w:customStyle="1" w:styleId="xl74">
    <w:name w:val="xl7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0C5C9A"/>
    <w:pPr>
      <w:spacing w:before="100" w:beforeAutospacing="1" w:after="100" w:afterAutospacing="1"/>
      <w:jc w:val="center"/>
      <w:textAlignment w:val="center"/>
    </w:pPr>
    <w:rPr>
      <w:lang w:val="en-US" w:eastAsia="en-US"/>
    </w:rPr>
  </w:style>
  <w:style w:type="paragraph" w:customStyle="1" w:styleId="xl76">
    <w:name w:val="xl76"/>
    <w:basedOn w:val="Normal"/>
    <w:rsid w:val="000C5C9A"/>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0C5C9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0C5C9A"/>
    <w:pPr>
      <w:spacing w:before="100" w:beforeAutospacing="1" w:after="100" w:afterAutospacing="1"/>
      <w:textAlignment w:val="top"/>
    </w:pPr>
    <w:rPr>
      <w:lang w:val="en-US" w:eastAsia="en-US"/>
    </w:rPr>
  </w:style>
  <w:style w:type="paragraph" w:customStyle="1" w:styleId="xl103">
    <w:name w:val="xl10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0C5C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0C5C9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0C5C9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0C5C9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0C5C9A"/>
    <w:rPr>
      <w:rFonts w:cs="Calibri"/>
      <w:sz w:val="14"/>
      <w:szCs w:val="14"/>
      <w:shd w:val="clear" w:color="auto" w:fill="FFFFFF"/>
    </w:rPr>
  </w:style>
  <w:style w:type="paragraph" w:customStyle="1" w:styleId="Cuerpodeltexto0">
    <w:name w:val="Cuerpo del texto"/>
    <w:basedOn w:val="Normal"/>
    <w:link w:val="Cuerpodeltexto"/>
    <w:rsid w:val="000C5C9A"/>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0C5C9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0C5C9A"/>
    <w:pPr>
      <w:spacing w:before="100" w:beforeAutospacing="1" w:after="100" w:afterAutospacing="1"/>
    </w:pPr>
    <w:rPr>
      <w:sz w:val="24"/>
      <w:szCs w:val="24"/>
      <w:lang w:val="en-US" w:eastAsia="en-US"/>
    </w:rPr>
  </w:style>
  <w:style w:type="paragraph" w:customStyle="1" w:styleId="BlockQuotation">
    <w:name w:val="Block Quotation"/>
    <w:basedOn w:val="Normal"/>
    <w:rsid w:val="000C5C9A"/>
    <w:pPr>
      <w:widowControl w:val="0"/>
      <w:ind w:left="426" w:right="618"/>
      <w:jc w:val="both"/>
    </w:pPr>
    <w:rPr>
      <w:rFonts w:ascii="Footlight MT Light" w:hAnsi="Footlight MT Light"/>
      <w:sz w:val="44"/>
    </w:rPr>
  </w:style>
  <w:style w:type="paragraph" w:styleId="TDC1">
    <w:name w:val="toc 1"/>
    <w:basedOn w:val="Normal"/>
    <w:next w:val="Normal"/>
    <w:uiPriority w:val="39"/>
    <w:rsid w:val="000C5C9A"/>
    <w:pPr>
      <w:widowControl w:val="0"/>
      <w:spacing w:before="360"/>
    </w:pPr>
    <w:rPr>
      <w:rFonts w:ascii="Arial" w:hAnsi="Arial"/>
      <w:b/>
      <w:caps/>
      <w:sz w:val="24"/>
    </w:rPr>
  </w:style>
  <w:style w:type="paragraph" w:styleId="TDC2">
    <w:name w:val="toc 2"/>
    <w:basedOn w:val="Normal"/>
    <w:next w:val="Normal"/>
    <w:uiPriority w:val="39"/>
    <w:rsid w:val="000C5C9A"/>
    <w:pPr>
      <w:widowControl w:val="0"/>
      <w:spacing w:before="240"/>
    </w:pPr>
    <w:rPr>
      <w:b/>
    </w:rPr>
  </w:style>
  <w:style w:type="paragraph" w:customStyle="1" w:styleId="Textoindependiente31">
    <w:name w:val="Texto independiente 31"/>
    <w:basedOn w:val="Normal"/>
    <w:rsid w:val="000C5C9A"/>
    <w:pPr>
      <w:widowControl w:val="0"/>
      <w:jc w:val="both"/>
    </w:pPr>
  </w:style>
  <w:style w:type="paragraph" w:customStyle="1" w:styleId="BlockQuotation1">
    <w:name w:val="Block Quotation1"/>
    <w:basedOn w:val="Normal"/>
    <w:rsid w:val="000C5C9A"/>
    <w:pPr>
      <w:widowControl w:val="0"/>
      <w:tabs>
        <w:tab w:val="left" w:pos="4820"/>
      </w:tabs>
      <w:ind w:left="567" w:right="618"/>
      <w:jc w:val="both"/>
    </w:pPr>
    <w:rPr>
      <w:sz w:val="24"/>
    </w:rPr>
  </w:style>
  <w:style w:type="paragraph" w:customStyle="1" w:styleId="BodyText31">
    <w:name w:val="Body Text 31"/>
    <w:basedOn w:val="Normal"/>
    <w:rsid w:val="000C5C9A"/>
    <w:pPr>
      <w:widowControl w:val="0"/>
      <w:jc w:val="center"/>
    </w:pPr>
    <w:rPr>
      <w:rFonts w:ascii="Arial" w:hAnsi="Arial"/>
      <w:b/>
      <w:sz w:val="50"/>
    </w:rPr>
  </w:style>
  <w:style w:type="paragraph" w:customStyle="1" w:styleId="BodyText23">
    <w:name w:val="Body Text 23"/>
    <w:basedOn w:val="Normal"/>
    <w:rsid w:val="000C5C9A"/>
    <w:pPr>
      <w:widowControl w:val="0"/>
      <w:ind w:right="51"/>
      <w:jc w:val="both"/>
    </w:pPr>
    <w:rPr>
      <w:sz w:val="22"/>
    </w:rPr>
  </w:style>
  <w:style w:type="character" w:customStyle="1" w:styleId="TextocomentarioCar">
    <w:name w:val="Texto comentario Car"/>
    <w:basedOn w:val="Fuentedeprrafopredeter"/>
    <w:link w:val="Textocomentario"/>
    <w:semiHidden/>
    <w:rsid w:val="000C5C9A"/>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rsid w:val="000C5C9A"/>
    <w:pPr>
      <w:widowControl w:val="0"/>
    </w:pPr>
  </w:style>
  <w:style w:type="character" w:customStyle="1" w:styleId="eudoraheader">
    <w:name w:val="eudoraheader"/>
    <w:rsid w:val="000C5C9A"/>
    <w:rPr>
      <w:rFonts w:cs="Times New Roman"/>
    </w:rPr>
  </w:style>
  <w:style w:type="paragraph" w:styleId="TDC3">
    <w:name w:val="toc 3"/>
    <w:basedOn w:val="Normal"/>
    <w:next w:val="Normal"/>
    <w:autoRedefine/>
    <w:rsid w:val="000C5C9A"/>
    <w:pPr>
      <w:widowControl w:val="0"/>
      <w:ind w:left="400"/>
    </w:pPr>
  </w:style>
  <w:style w:type="paragraph" w:customStyle="1" w:styleId="HTMLBody">
    <w:name w:val="HTML Body"/>
    <w:rsid w:val="000C5C9A"/>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0C5C9A"/>
    <w:rPr>
      <w:rFonts w:cs="Times New Roman"/>
    </w:rPr>
  </w:style>
  <w:style w:type="character" w:styleId="Hipervnculovisitado">
    <w:name w:val="FollowedHyperlink"/>
    <w:uiPriority w:val="99"/>
    <w:rsid w:val="000C5C9A"/>
    <w:rPr>
      <w:rFonts w:cs="Times New Roman"/>
      <w:color w:val="800080"/>
      <w:u w:val="single"/>
    </w:rPr>
  </w:style>
  <w:style w:type="paragraph" w:customStyle="1" w:styleId="OmniPage771">
    <w:name w:val="OmniPage #771"/>
    <w:rsid w:val="000C5C9A"/>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0C5C9A"/>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0C5C9A"/>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0C5C9A"/>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0C5C9A"/>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0C5C9A"/>
    <w:pPr>
      <w:widowControl w:val="0"/>
    </w:pPr>
    <w:rPr>
      <w:rFonts w:ascii="Arial" w:hAnsi="Arial" w:cs="Arial"/>
      <w:b/>
      <w:bCs/>
      <w:sz w:val="22"/>
    </w:rPr>
  </w:style>
  <w:style w:type="character" w:customStyle="1" w:styleId="SubttuloCar">
    <w:name w:val="Subtítulo Car"/>
    <w:basedOn w:val="Fuentedeprrafopredeter"/>
    <w:link w:val="Subttulo"/>
    <w:rsid w:val="000C5C9A"/>
    <w:rPr>
      <w:rFonts w:ascii="Arial" w:eastAsia="Times New Roman" w:hAnsi="Arial" w:cs="Arial"/>
      <w:b/>
      <w:bCs/>
      <w:szCs w:val="20"/>
      <w:lang w:val="es-ES" w:eastAsia="es-ES"/>
    </w:rPr>
  </w:style>
  <w:style w:type="character" w:styleId="Textoennegrita">
    <w:name w:val="Strong"/>
    <w:uiPriority w:val="22"/>
    <w:qFormat/>
    <w:rsid w:val="000C5C9A"/>
    <w:rPr>
      <w:rFonts w:cs="Times New Roman"/>
      <w:b/>
      <w:bCs/>
    </w:rPr>
  </w:style>
  <w:style w:type="paragraph" w:customStyle="1" w:styleId="WW-Textoindependiente2">
    <w:name w:val="WW-Texto independiente 2"/>
    <w:basedOn w:val="Normal"/>
    <w:rsid w:val="000C5C9A"/>
    <w:pPr>
      <w:widowControl w:val="0"/>
      <w:suppressAutoHyphens/>
      <w:jc w:val="both"/>
    </w:pPr>
    <w:rPr>
      <w:rFonts w:cs="Tahoma"/>
      <w:sz w:val="18"/>
      <w:lang w:val="es-ES_tradnl"/>
    </w:rPr>
  </w:style>
  <w:style w:type="paragraph" w:customStyle="1" w:styleId="Normal1">
    <w:name w:val="Normal1"/>
    <w:basedOn w:val="Normal"/>
    <w:rsid w:val="000C5C9A"/>
    <w:pPr>
      <w:widowControl w:val="0"/>
      <w:suppressAutoHyphens/>
    </w:pPr>
    <w:rPr>
      <w:rFonts w:cs="Tahoma"/>
    </w:rPr>
  </w:style>
  <w:style w:type="paragraph" w:customStyle="1" w:styleId="Textoindependiente1">
    <w:name w:val="Texto independiente1"/>
    <w:basedOn w:val="Normal1"/>
    <w:rsid w:val="000C5C9A"/>
    <w:pPr>
      <w:ind w:right="284"/>
    </w:pPr>
    <w:rPr>
      <w:rFonts w:ascii="Arial" w:hAnsi="Arial" w:cs="Arial"/>
      <w:sz w:val="16"/>
      <w:szCs w:val="16"/>
    </w:rPr>
  </w:style>
  <w:style w:type="character" w:customStyle="1" w:styleId="titulo">
    <w:name w:val="titulo"/>
    <w:rsid w:val="000C5C9A"/>
    <w:rPr>
      <w:rFonts w:cs="Times New Roman"/>
    </w:rPr>
  </w:style>
  <w:style w:type="character" w:customStyle="1" w:styleId="contenido">
    <w:name w:val="contenido"/>
    <w:rsid w:val="000C5C9A"/>
    <w:rPr>
      <w:rFonts w:cs="Times New Roman"/>
    </w:rPr>
  </w:style>
  <w:style w:type="character" w:customStyle="1" w:styleId="text2">
    <w:name w:val="text2"/>
    <w:rsid w:val="000C5C9A"/>
    <w:rPr>
      <w:rFonts w:cs="Times New Roman"/>
    </w:rPr>
  </w:style>
  <w:style w:type="paragraph" w:styleId="Textosinformato">
    <w:name w:val="Plain Text"/>
    <w:basedOn w:val="Normal"/>
    <w:link w:val="TextosinformatoCar"/>
    <w:uiPriority w:val="99"/>
    <w:rsid w:val="000C5C9A"/>
    <w:rPr>
      <w:rFonts w:ascii="Courier New" w:hAnsi="Courier New"/>
      <w:lang w:val="en-US"/>
    </w:rPr>
  </w:style>
  <w:style w:type="character" w:customStyle="1" w:styleId="TextosinformatoCar">
    <w:name w:val="Texto sin formato Car"/>
    <w:basedOn w:val="Fuentedeprrafopredeter"/>
    <w:link w:val="Textosinformato"/>
    <w:uiPriority w:val="99"/>
    <w:rsid w:val="000C5C9A"/>
    <w:rPr>
      <w:rFonts w:ascii="Courier New" w:eastAsia="Times New Roman" w:hAnsi="Courier New" w:cs="Times New Roman"/>
      <w:sz w:val="20"/>
      <w:szCs w:val="20"/>
      <w:lang w:val="en-US" w:eastAsia="es-ES"/>
    </w:rPr>
  </w:style>
  <w:style w:type="character" w:customStyle="1" w:styleId="cdsanddvdstext">
    <w:name w:val="cdsanddvdstext"/>
    <w:rsid w:val="000C5C9A"/>
    <w:rPr>
      <w:rFonts w:cs="Times New Roman"/>
    </w:rPr>
  </w:style>
  <w:style w:type="paragraph" w:customStyle="1" w:styleId="Prrafodelista1">
    <w:name w:val="Párrafo de lista1"/>
    <w:basedOn w:val="Normal"/>
    <w:uiPriority w:val="34"/>
    <w:qFormat/>
    <w:rsid w:val="000C5C9A"/>
    <w:pPr>
      <w:widowControl w:val="0"/>
      <w:ind w:left="708"/>
    </w:pPr>
  </w:style>
  <w:style w:type="character" w:customStyle="1" w:styleId="content">
    <w:name w:val="content"/>
    <w:rsid w:val="000C5C9A"/>
    <w:rPr>
      <w:rFonts w:cs="Times New Roman"/>
    </w:rPr>
  </w:style>
  <w:style w:type="character" w:styleId="nfasis">
    <w:name w:val="Emphasis"/>
    <w:uiPriority w:val="20"/>
    <w:qFormat/>
    <w:rsid w:val="000C5C9A"/>
    <w:rPr>
      <w:rFonts w:cs="Times New Roman"/>
      <w:i/>
      <w:iCs/>
    </w:rPr>
  </w:style>
  <w:style w:type="character" w:customStyle="1" w:styleId="scpcccomponentblockpagetitle">
    <w:name w:val="scpcc_component_block_page_title"/>
    <w:rsid w:val="000C5C9A"/>
    <w:rPr>
      <w:rFonts w:cs="Times New Roman"/>
    </w:rPr>
  </w:style>
  <w:style w:type="paragraph" w:customStyle="1" w:styleId="Sinespaciado1">
    <w:name w:val="Sin espaciado1"/>
    <w:rsid w:val="000C5C9A"/>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0C5C9A"/>
  </w:style>
  <w:style w:type="character" w:customStyle="1" w:styleId="para1">
    <w:name w:val="para1"/>
    <w:rsid w:val="000C5C9A"/>
    <w:rPr>
      <w:rFonts w:ascii="Arial" w:hAnsi="Arial" w:cs="Arial" w:hint="default"/>
      <w:sz w:val="18"/>
      <w:szCs w:val="18"/>
    </w:rPr>
  </w:style>
  <w:style w:type="character" w:customStyle="1" w:styleId="themebody">
    <w:name w:val="themebody"/>
    <w:basedOn w:val="Fuentedeprrafopredeter"/>
    <w:rsid w:val="000C5C9A"/>
  </w:style>
  <w:style w:type="character" w:customStyle="1" w:styleId="olttablecontentcfg">
    <w:name w:val="olt_table_content_cfg"/>
    <w:basedOn w:val="Fuentedeprrafopredeter"/>
    <w:rsid w:val="000C5C9A"/>
  </w:style>
  <w:style w:type="character" w:customStyle="1" w:styleId="estilo148">
    <w:name w:val="estilo148"/>
    <w:basedOn w:val="Fuentedeprrafopredeter"/>
    <w:rsid w:val="000C5C9A"/>
  </w:style>
  <w:style w:type="character" w:customStyle="1" w:styleId="glossaryitem">
    <w:name w:val="glossaryitem"/>
    <w:rsid w:val="000C5C9A"/>
    <w:rPr>
      <w:strike w:val="0"/>
      <w:dstrike w:val="0"/>
      <w:u w:val="none"/>
      <w:effect w:val="none"/>
    </w:rPr>
  </w:style>
  <w:style w:type="paragraph" w:customStyle="1" w:styleId="ecxmsonormal">
    <w:name w:val="ecxmsonormal"/>
    <w:basedOn w:val="Normal"/>
    <w:rsid w:val="000C5C9A"/>
    <w:pPr>
      <w:spacing w:after="324"/>
    </w:pPr>
    <w:rPr>
      <w:sz w:val="24"/>
      <w:szCs w:val="24"/>
    </w:rPr>
  </w:style>
  <w:style w:type="character" w:customStyle="1" w:styleId="CarCar5">
    <w:name w:val="Car Car5"/>
    <w:rsid w:val="000C5C9A"/>
    <w:rPr>
      <w:rFonts w:ascii="Arial" w:hAnsi="Arial" w:cs="Arial"/>
      <w:b/>
      <w:bCs/>
      <w:kern w:val="32"/>
      <w:sz w:val="32"/>
      <w:szCs w:val="32"/>
      <w:lang w:val="es-ES" w:eastAsia="es-ES"/>
    </w:rPr>
  </w:style>
  <w:style w:type="character" w:customStyle="1" w:styleId="WW8Num3z0">
    <w:name w:val="WW8Num3z0"/>
    <w:rsid w:val="000C5C9A"/>
    <w:rPr>
      <w:rFonts w:ascii="Symbol" w:hAnsi="Symbol"/>
    </w:rPr>
  </w:style>
  <w:style w:type="character" w:customStyle="1" w:styleId="WW8Num4z0">
    <w:name w:val="WW8Num4z0"/>
    <w:rsid w:val="000C5C9A"/>
    <w:rPr>
      <w:rFonts w:ascii="Symbol" w:hAnsi="Symbol"/>
    </w:rPr>
  </w:style>
  <w:style w:type="character" w:customStyle="1" w:styleId="WW8Num5z0">
    <w:name w:val="WW8Num5z0"/>
    <w:rsid w:val="000C5C9A"/>
    <w:rPr>
      <w:rFonts w:ascii="Symbol" w:hAnsi="Symbol"/>
    </w:rPr>
  </w:style>
  <w:style w:type="character" w:customStyle="1" w:styleId="WW8Num6z0">
    <w:name w:val="WW8Num6z0"/>
    <w:rsid w:val="000C5C9A"/>
    <w:rPr>
      <w:rFonts w:ascii="Symbol" w:hAnsi="Symbol"/>
    </w:rPr>
  </w:style>
  <w:style w:type="character" w:customStyle="1" w:styleId="WW8Num7z0">
    <w:name w:val="WW8Num7z0"/>
    <w:rsid w:val="000C5C9A"/>
    <w:rPr>
      <w:rFonts w:ascii="Symbol" w:hAnsi="Symbol"/>
    </w:rPr>
  </w:style>
  <w:style w:type="character" w:customStyle="1" w:styleId="WW8Num8z0">
    <w:name w:val="WW8Num8z0"/>
    <w:rsid w:val="000C5C9A"/>
    <w:rPr>
      <w:rFonts w:ascii="Symbol" w:hAnsi="Symbol"/>
    </w:rPr>
  </w:style>
  <w:style w:type="character" w:customStyle="1" w:styleId="WW8Num9z0">
    <w:name w:val="WW8Num9z0"/>
    <w:rsid w:val="000C5C9A"/>
    <w:rPr>
      <w:rFonts w:ascii="Symbol" w:hAnsi="Symbol"/>
    </w:rPr>
  </w:style>
  <w:style w:type="character" w:customStyle="1" w:styleId="WW8Num10z0">
    <w:name w:val="WW8Num10z0"/>
    <w:rsid w:val="000C5C9A"/>
    <w:rPr>
      <w:rFonts w:ascii="Symbol" w:hAnsi="Symbol"/>
    </w:rPr>
  </w:style>
  <w:style w:type="character" w:customStyle="1" w:styleId="WW8Num11z0">
    <w:name w:val="WW8Num11z0"/>
    <w:rsid w:val="000C5C9A"/>
    <w:rPr>
      <w:rFonts w:ascii="Symbol" w:hAnsi="Symbol"/>
      <w:sz w:val="20"/>
    </w:rPr>
  </w:style>
  <w:style w:type="character" w:customStyle="1" w:styleId="WW8Num12z0">
    <w:name w:val="WW8Num12z0"/>
    <w:rsid w:val="000C5C9A"/>
    <w:rPr>
      <w:rFonts w:ascii="Symbol" w:hAnsi="Symbol"/>
    </w:rPr>
  </w:style>
  <w:style w:type="character" w:customStyle="1" w:styleId="WW8Num12z1">
    <w:name w:val="WW8Num12z1"/>
    <w:rsid w:val="000C5C9A"/>
    <w:rPr>
      <w:rFonts w:ascii="Courier New" w:hAnsi="Courier New" w:cs="Courier New"/>
    </w:rPr>
  </w:style>
  <w:style w:type="character" w:customStyle="1" w:styleId="WW8Num12z2">
    <w:name w:val="WW8Num12z2"/>
    <w:rsid w:val="000C5C9A"/>
    <w:rPr>
      <w:rFonts w:ascii="Wingdings" w:hAnsi="Wingdings"/>
    </w:rPr>
  </w:style>
  <w:style w:type="character" w:customStyle="1" w:styleId="WW8Num13z0">
    <w:name w:val="WW8Num13z0"/>
    <w:rsid w:val="000C5C9A"/>
    <w:rPr>
      <w:rFonts w:ascii="Symbol" w:hAnsi="Symbol"/>
      <w:sz w:val="20"/>
    </w:rPr>
  </w:style>
  <w:style w:type="character" w:customStyle="1" w:styleId="WW8Num14z0">
    <w:name w:val="WW8Num14z0"/>
    <w:rsid w:val="000C5C9A"/>
    <w:rPr>
      <w:rFonts w:ascii="Symbol" w:hAnsi="Symbol"/>
      <w:sz w:val="20"/>
    </w:rPr>
  </w:style>
  <w:style w:type="character" w:customStyle="1" w:styleId="WW8Num14z1">
    <w:name w:val="WW8Num14z1"/>
    <w:rsid w:val="000C5C9A"/>
    <w:rPr>
      <w:rFonts w:ascii="Courier New" w:hAnsi="Courier New"/>
      <w:sz w:val="20"/>
    </w:rPr>
  </w:style>
  <w:style w:type="character" w:customStyle="1" w:styleId="WW8Num14z2">
    <w:name w:val="WW8Num14z2"/>
    <w:rsid w:val="000C5C9A"/>
    <w:rPr>
      <w:rFonts w:ascii="Wingdings" w:hAnsi="Wingdings"/>
      <w:sz w:val="20"/>
    </w:rPr>
  </w:style>
  <w:style w:type="character" w:customStyle="1" w:styleId="WW8Num15z0">
    <w:name w:val="WW8Num15z0"/>
    <w:rsid w:val="000C5C9A"/>
    <w:rPr>
      <w:rFonts w:ascii="Symbol" w:hAnsi="Symbol"/>
      <w:sz w:val="20"/>
    </w:rPr>
  </w:style>
  <w:style w:type="character" w:customStyle="1" w:styleId="WW8Num15z1">
    <w:name w:val="WW8Num15z1"/>
    <w:rsid w:val="000C5C9A"/>
    <w:rPr>
      <w:rFonts w:ascii="Courier New" w:hAnsi="Courier New"/>
      <w:sz w:val="20"/>
    </w:rPr>
  </w:style>
  <w:style w:type="character" w:customStyle="1" w:styleId="WW8Num15z2">
    <w:name w:val="WW8Num15z2"/>
    <w:rsid w:val="000C5C9A"/>
    <w:rPr>
      <w:rFonts w:ascii="Wingdings" w:hAnsi="Wingdings"/>
      <w:sz w:val="20"/>
    </w:rPr>
  </w:style>
  <w:style w:type="character" w:customStyle="1" w:styleId="WW8Num16z0">
    <w:name w:val="WW8Num16z0"/>
    <w:rsid w:val="000C5C9A"/>
    <w:rPr>
      <w:rFonts w:ascii="Symbol" w:hAnsi="Symbol"/>
    </w:rPr>
  </w:style>
  <w:style w:type="character" w:customStyle="1" w:styleId="WW8Num16z1">
    <w:name w:val="WW8Num16z1"/>
    <w:rsid w:val="000C5C9A"/>
    <w:rPr>
      <w:rFonts w:ascii="Courier New" w:hAnsi="Courier New" w:cs="Courier New"/>
    </w:rPr>
  </w:style>
  <w:style w:type="character" w:customStyle="1" w:styleId="WW8Num16z2">
    <w:name w:val="WW8Num16z2"/>
    <w:rsid w:val="000C5C9A"/>
    <w:rPr>
      <w:rFonts w:ascii="Wingdings" w:hAnsi="Wingdings"/>
    </w:rPr>
  </w:style>
  <w:style w:type="character" w:customStyle="1" w:styleId="WW8Num17z0">
    <w:name w:val="WW8Num17z0"/>
    <w:rsid w:val="000C5C9A"/>
    <w:rPr>
      <w:rFonts w:ascii="Symbol" w:hAnsi="Symbol"/>
      <w:sz w:val="20"/>
    </w:rPr>
  </w:style>
  <w:style w:type="character" w:customStyle="1" w:styleId="WW8Num18z0">
    <w:name w:val="WW8Num18z0"/>
    <w:rsid w:val="000C5C9A"/>
    <w:rPr>
      <w:rFonts w:ascii="Symbol" w:hAnsi="Symbol"/>
      <w:sz w:val="20"/>
    </w:rPr>
  </w:style>
  <w:style w:type="character" w:customStyle="1" w:styleId="WW8Num18z1">
    <w:name w:val="WW8Num18z1"/>
    <w:rsid w:val="000C5C9A"/>
    <w:rPr>
      <w:rFonts w:ascii="Courier New" w:hAnsi="Courier New"/>
      <w:sz w:val="20"/>
    </w:rPr>
  </w:style>
  <w:style w:type="character" w:customStyle="1" w:styleId="WW8Num18z2">
    <w:name w:val="WW8Num18z2"/>
    <w:rsid w:val="000C5C9A"/>
    <w:rPr>
      <w:rFonts w:ascii="Wingdings" w:hAnsi="Wingdings"/>
      <w:sz w:val="20"/>
    </w:rPr>
  </w:style>
  <w:style w:type="character" w:customStyle="1" w:styleId="WW8Num19z0">
    <w:name w:val="WW8Num19z0"/>
    <w:rsid w:val="000C5C9A"/>
    <w:rPr>
      <w:rFonts w:ascii="Symbol" w:hAnsi="Symbol"/>
      <w:sz w:val="20"/>
    </w:rPr>
  </w:style>
  <w:style w:type="character" w:customStyle="1" w:styleId="WW8Num19z1">
    <w:name w:val="WW8Num19z1"/>
    <w:rsid w:val="000C5C9A"/>
    <w:rPr>
      <w:rFonts w:ascii="Courier New" w:hAnsi="Courier New"/>
      <w:sz w:val="20"/>
    </w:rPr>
  </w:style>
  <w:style w:type="character" w:customStyle="1" w:styleId="WW8Num19z2">
    <w:name w:val="WW8Num19z2"/>
    <w:rsid w:val="000C5C9A"/>
    <w:rPr>
      <w:rFonts w:ascii="Wingdings" w:hAnsi="Wingdings"/>
      <w:sz w:val="20"/>
    </w:rPr>
  </w:style>
  <w:style w:type="character" w:customStyle="1" w:styleId="WW8Num20z0">
    <w:name w:val="WW8Num20z0"/>
    <w:rsid w:val="000C5C9A"/>
    <w:rPr>
      <w:rFonts w:ascii="Symbol" w:hAnsi="Symbol"/>
    </w:rPr>
  </w:style>
  <w:style w:type="character" w:customStyle="1" w:styleId="WW8Num20z1">
    <w:name w:val="WW8Num20z1"/>
    <w:rsid w:val="000C5C9A"/>
    <w:rPr>
      <w:rFonts w:ascii="Courier New" w:hAnsi="Courier New" w:cs="Courier New"/>
    </w:rPr>
  </w:style>
  <w:style w:type="character" w:customStyle="1" w:styleId="WW8Num20z2">
    <w:name w:val="WW8Num20z2"/>
    <w:rsid w:val="000C5C9A"/>
    <w:rPr>
      <w:rFonts w:ascii="Wingdings" w:hAnsi="Wingdings"/>
    </w:rPr>
  </w:style>
  <w:style w:type="character" w:customStyle="1" w:styleId="WW8Num21z0">
    <w:name w:val="WW8Num21z0"/>
    <w:rsid w:val="000C5C9A"/>
    <w:rPr>
      <w:rFonts w:ascii="Symbol" w:hAnsi="Symbol"/>
      <w:sz w:val="20"/>
    </w:rPr>
  </w:style>
  <w:style w:type="character" w:customStyle="1" w:styleId="WW8Num22z0">
    <w:name w:val="WW8Num22z0"/>
    <w:rsid w:val="000C5C9A"/>
    <w:rPr>
      <w:rFonts w:ascii="Symbol" w:hAnsi="Symbol"/>
      <w:sz w:val="20"/>
    </w:rPr>
  </w:style>
  <w:style w:type="character" w:customStyle="1" w:styleId="WW8Num22z1">
    <w:name w:val="WW8Num22z1"/>
    <w:rsid w:val="000C5C9A"/>
    <w:rPr>
      <w:rFonts w:ascii="Courier New" w:hAnsi="Courier New"/>
      <w:sz w:val="20"/>
    </w:rPr>
  </w:style>
  <w:style w:type="character" w:customStyle="1" w:styleId="WW8Num22z2">
    <w:name w:val="WW8Num22z2"/>
    <w:rsid w:val="000C5C9A"/>
    <w:rPr>
      <w:rFonts w:ascii="Wingdings" w:hAnsi="Wingdings"/>
      <w:sz w:val="20"/>
    </w:rPr>
  </w:style>
  <w:style w:type="character" w:customStyle="1" w:styleId="WW8Num23z0">
    <w:name w:val="WW8Num23z0"/>
    <w:rsid w:val="000C5C9A"/>
    <w:rPr>
      <w:rFonts w:ascii="Symbol" w:hAnsi="Symbol"/>
      <w:sz w:val="20"/>
    </w:rPr>
  </w:style>
  <w:style w:type="character" w:customStyle="1" w:styleId="WW8Num23z1">
    <w:name w:val="WW8Num23z1"/>
    <w:rsid w:val="000C5C9A"/>
    <w:rPr>
      <w:rFonts w:ascii="Courier New" w:hAnsi="Courier New"/>
      <w:sz w:val="20"/>
    </w:rPr>
  </w:style>
  <w:style w:type="character" w:customStyle="1" w:styleId="WW8Num23z2">
    <w:name w:val="WW8Num23z2"/>
    <w:rsid w:val="000C5C9A"/>
    <w:rPr>
      <w:rFonts w:ascii="Wingdings" w:hAnsi="Wingdings"/>
      <w:sz w:val="20"/>
    </w:rPr>
  </w:style>
  <w:style w:type="character" w:customStyle="1" w:styleId="WW8Num24z0">
    <w:name w:val="WW8Num24z0"/>
    <w:rsid w:val="000C5C9A"/>
    <w:rPr>
      <w:rFonts w:ascii="Symbol" w:hAnsi="Symbol"/>
    </w:rPr>
  </w:style>
  <w:style w:type="character" w:customStyle="1" w:styleId="WW8Num24z1">
    <w:name w:val="WW8Num24z1"/>
    <w:rsid w:val="000C5C9A"/>
    <w:rPr>
      <w:rFonts w:ascii="Courier New" w:hAnsi="Courier New" w:cs="Courier New"/>
    </w:rPr>
  </w:style>
  <w:style w:type="character" w:customStyle="1" w:styleId="WW8Num24z2">
    <w:name w:val="WW8Num24z2"/>
    <w:rsid w:val="000C5C9A"/>
    <w:rPr>
      <w:rFonts w:ascii="Wingdings" w:hAnsi="Wingdings"/>
    </w:rPr>
  </w:style>
  <w:style w:type="character" w:customStyle="1" w:styleId="WW8Num25z0">
    <w:name w:val="WW8Num25z0"/>
    <w:rsid w:val="000C5C9A"/>
    <w:rPr>
      <w:rFonts w:ascii="Symbol" w:hAnsi="Symbol"/>
    </w:rPr>
  </w:style>
  <w:style w:type="character" w:customStyle="1" w:styleId="WW8Num26z0">
    <w:name w:val="WW8Num26z0"/>
    <w:rsid w:val="000C5C9A"/>
    <w:rPr>
      <w:rFonts w:ascii="Symbol" w:hAnsi="Symbol"/>
      <w:sz w:val="20"/>
    </w:rPr>
  </w:style>
  <w:style w:type="character" w:customStyle="1" w:styleId="WW8Num27z0">
    <w:name w:val="WW8Num27z0"/>
    <w:rsid w:val="000C5C9A"/>
    <w:rPr>
      <w:rFonts w:ascii="Symbol" w:hAnsi="Symbol"/>
    </w:rPr>
  </w:style>
  <w:style w:type="character" w:customStyle="1" w:styleId="WW8Num27z1">
    <w:name w:val="WW8Num27z1"/>
    <w:rsid w:val="000C5C9A"/>
    <w:rPr>
      <w:rFonts w:ascii="Courier New" w:hAnsi="Courier New" w:cs="Courier New"/>
    </w:rPr>
  </w:style>
  <w:style w:type="character" w:customStyle="1" w:styleId="WW8Num27z2">
    <w:name w:val="WW8Num27z2"/>
    <w:rsid w:val="000C5C9A"/>
    <w:rPr>
      <w:rFonts w:ascii="Wingdings" w:hAnsi="Wingdings"/>
    </w:rPr>
  </w:style>
  <w:style w:type="character" w:customStyle="1" w:styleId="WW8Num28z0">
    <w:name w:val="WW8Num28z0"/>
    <w:rsid w:val="000C5C9A"/>
    <w:rPr>
      <w:rFonts w:ascii="Symbol" w:hAnsi="Symbol"/>
    </w:rPr>
  </w:style>
  <w:style w:type="character" w:customStyle="1" w:styleId="WW8Num29z0">
    <w:name w:val="WW8Num29z0"/>
    <w:rsid w:val="000C5C9A"/>
    <w:rPr>
      <w:rFonts w:ascii="Symbol" w:hAnsi="Symbol"/>
    </w:rPr>
  </w:style>
  <w:style w:type="character" w:customStyle="1" w:styleId="WW8Num30z0">
    <w:name w:val="WW8Num30z0"/>
    <w:rsid w:val="000C5C9A"/>
    <w:rPr>
      <w:rFonts w:ascii="Symbol" w:hAnsi="Symbol"/>
    </w:rPr>
  </w:style>
  <w:style w:type="character" w:customStyle="1" w:styleId="WW8Num31z0">
    <w:name w:val="WW8Num31z0"/>
    <w:rsid w:val="000C5C9A"/>
    <w:rPr>
      <w:rFonts w:ascii="Symbol" w:hAnsi="Symbol"/>
    </w:rPr>
  </w:style>
  <w:style w:type="character" w:customStyle="1" w:styleId="WW8Num32z0">
    <w:name w:val="WW8Num32z0"/>
    <w:rsid w:val="000C5C9A"/>
    <w:rPr>
      <w:rFonts w:ascii="Symbol" w:hAnsi="Symbol"/>
      <w:sz w:val="20"/>
    </w:rPr>
  </w:style>
  <w:style w:type="character" w:customStyle="1" w:styleId="WW8Num33z0">
    <w:name w:val="WW8Num33z0"/>
    <w:rsid w:val="000C5C9A"/>
    <w:rPr>
      <w:rFonts w:ascii="Symbol" w:hAnsi="Symbol"/>
      <w:sz w:val="20"/>
    </w:rPr>
  </w:style>
  <w:style w:type="character" w:customStyle="1" w:styleId="WW8Num33z1">
    <w:name w:val="WW8Num33z1"/>
    <w:rsid w:val="000C5C9A"/>
    <w:rPr>
      <w:rFonts w:ascii="Courier New" w:hAnsi="Courier New"/>
      <w:sz w:val="20"/>
    </w:rPr>
  </w:style>
  <w:style w:type="character" w:customStyle="1" w:styleId="WW8Num33z2">
    <w:name w:val="WW8Num33z2"/>
    <w:rsid w:val="000C5C9A"/>
    <w:rPr>
      <w:rFonts w:ascii="Wingdings" w:hAnsi="Wingdings"/>
      <w:sz w:val="20"/>
    </w:rPr>
  </w:style>
  <w:style w:type="character" w:customStyle="1" w:styleId="WW8Num34z0">
    <w:name w:val="WW8Num34z0"/>
    <w:rsid w:val="000C5C9A"/>
    <w:rPr>
      <w:rFonts w:ascii="Symbol" w:hAnsi="Symbol"/>
    </w:rPr>
  </w:style>
  <w:style w:type="character" w:customStyle="1" w:styleId="WW8Num34z1">
    <w:name w:val="WW8Num34z1"/>
    <w:rsid w:val="000C5C9A"/>
    <w:rPr>
      <w:rFonts w:ascii="Courier New" w:hAnsi="Courier New" w:cs="Courier New"/>
    </w:rPr>
  </w:style>
  <w:style w:type="character" w:customStyle="1" w:styleId="WW8Num34z2">
    <w:name w:val="WW8Num34z2"/>
    <w:rsid w:val="000C5C9A"/>
    <w:rPr>
      <w:rFonts w:ascii="Wingdings" w:hAnsi="Wingdings"/>
    </w:rPr>
  </w:style>
  <w:style w:type="character" w:customStyle="1" w:styleId="WW8Num35z0">
    <w:name w:val="WW8Num35z0"/>
    <w:rsid w:val="000C5C9A"/>
    <w:rPr>
      <w:rFonts w:ascii="Symbol" w:hAnsi="Symbol"/>
    </w:rPr>
  </w:style>
  <w:style w:type="character" w:customStyle="1" w:styleId="WW8Num36z0">
    <w:name w:val="WW8Num36z0"/>
    <w:rsid w:val="000C5C9A"/>
    <w:rPr>
      <w:rFonts w:ascii="Symbol" w:hAnsi="Symbol"/>
    </w:rPr>
  </w:style>
  <w:style w:type="character" w:customStyle="1" w:styleId="WW8Num37z0">
    <w:name w:val="WW8Num37z0"/>
    <w:rsid w:val="000C5C9A"/>
    <w:rPr>
      <w:rFonts w:ascii="Symbol" w:hAnsi="Symbol"/>
    </w:rPr>
  </w:style>
  <w:style w:type="character" w:customStyle="1" w:styleId="WW8Num38z0">
    <w:name w:val="WW8Num38z0"/>
    <w:rsid w:val="000C5C9A"/>
    <w:rPr>
      <w:rFonts w:ascii="Symbol" w:hAnsi="Symbol"/>
      <w:sz w:val="16"/>
    </w:rPr>
  </w:style>
  <w:style w:type="character" w:customStyle="1" w:styleId="WW8Num39z0">
    <w:name w:val="WW8Num39z0"/>
    <w:rsid w:val="000C5C9A"/>
    <w:rPr>
      <w:rFonts w:ascii="Symbol" w:hAnsi="Symbol"/>
      <w:sz w:val="20"/>
    </w:rPr>
  </w:style>
  <w:style w:type="character" w:customStyle="1" w:styleId="WW8Num40z0">
    <w:name w:val="WW8Num40z0"/>
    <w:rsid w:val="000C5C9A"/>
    <w:rPr>
      <w:rFonts w:ascii="Symbol" w:hAnsi="Symbol"/>
    </w:rPr>
  </w:style>
  <w:style w:type="character" w:customStyle="1" w:styleId="WW8Num40z1">
    <w:name w:val="WW8Num40z1"/>
    <w:rsid w:val="000C5C9A"/>
    <w:rPr>
      <w:rFonts w:ascii="Courier New" w:hAnsi="Courier New" w:cs="Courier New"/>
    </w:rPr>
  </w:style>
  <w:style w:type="character" w:customStyle="1" w:styleId="WW8Num40z2">
    <w:name w:val="WW8Num40z2"/>
    <w:rsid w:val="000C5C9A"/>
    <w:rPr>
      <w:rFonts w:ascii="Wingdings" w:hAnsi="Wingdings"/>
    </w:rPr>
  </w:style>
  <w:style w:type="character" w:customStyle="1" w:styleId="WW8Num41z0">
    <w:name w:val="WW8Num41z0"/>
    <w:rsid w:val="000C5C9A"/>
    <w:rPr>
      <w:rFonts w:ascii="Symbol" w:hAnsi="Symbol"/>
    </w:rPr>
  </w:style>
  <w:style w:type="character" w:customStyle="1" w:styleId="WW8Num42z0">
    <w:name w:val="WW8Num42z0"/>
    <w:rsid w:val="000C5C9A"/>
    <w:rPr>
      <w:rFonts w:ascii="Symbol" w:hAnsi="Symbol"/>
      <w:sz w:val="20"/>
    </w:rPr>
  </w:style>
  <w:style w:type="character" w:customStyle="1" w:styleId="WW8Num43z0">
    <w:name w:val="WW8Num43z0"/>
    <w:rsid w:val="000C5C9A"/>
    <w:rPr>
      <w:rFonts w:ascii="Symbol" w:hAnsi="Symbol"/>
    </w:rPr>
  </w:style>
  <w:style w:type="character" w:customStyle="1" w:styleId="WW8Num43z1">
    <w:name w:val="WW8Num43z1"/>
    <w:rsid w:val="000C5C9A"/>
    <w:rPr>
      <w:rFonts w:ascii="Courier New" w:hAnsi="Courier New" w:cs="Courier New"/>
    </w:rPr>
  </w:style>
  <w:style w:type="character" w:customStyle="1" w:styleId="WW8Num43z2">
    <w:name w:val="WW8Num43z2"/>
    <w:rsid w:val="000C5C9A"/>
    <w:rPr>
      <w:rFonts w:ascii="Wingdings" w:hAnsi="Wingdings"/>
    </w:rPr>
  </w:style>
  <w:style w:type="character" w:customStyle="1" w:styleId="WW8Num44z0">
    <w:name w:val="WW8Num44z0"/>
    <w:rsid w:val="000C5C9A"/>
    <w:rPr>
      <w:rFonts w:ascii="Symbol" w:hAnsi="Symbol"/>
      <w:sz w:val="20"/>
    </w:rPr>
  </w:style>
  <w:style w:type="character" w:customStyle="1" w:styleId="WW8Num45z0">
    <w:name w:val="WW8Num45z0"/>
    <w:rsid w:val="000C5C9A"/>
    <w:rPr>
      <w:rFonts w:ascii="Symbol" w:hAnsi="Symbol"/>
    </w:rPr>
  </w:style>
  <w:style w:type="character" w:customStyle="1" w:styleId="WW8Num45z1">
    <w:name w:val="WW8Num45z1"/>
    <w:rsid w:val="000C5C9A"/>
    <w:rPr>
      <w:rFonts w:ascii="Courier New" w:hAnsi="Courier New" w:cs="Courier New"/>
    </w:rPr>
  </w:style>
  <w:style w:type="character" w:customStyle="1" w:styleId="WW8Num45z2">
    <w:name w:val="WW8Num45z2"/>
    <w:rsid w:val="000C5C9A"/>
    <w:rPr>
      <w:rFonts w:ascii="Wingdings" w:hAnsi="Wingdings"/>
    </w:rPr>
  </w:style>
  <w:style w:type="character" w:customStyle="1" w:styleId="WW8Num46z0">
    <w:name w:val="WW8Num46z0"/>
    <w:rsid w:val="000C5C9A"/>
    <w:rPr>
      <w:rFonts w:ascii="Symbol" w:hAnsi="Symbol"/>
    </w:rPr>
  </w:style>
  <w:style w:type="character" w:customStyle="1" w:styleId="WW8Num47z0">
    <w:name w:val="WW8Num47z0"/>
    <w:rsid w:val="000C5C9A"/>
    <w:rPr>
      <w:rFonts w:ascii="Symbol" w:hAnsi="Symbol"/>
      <w:sz w:val="20"/>
    </w:rPr>
  </w:style>
  <w:style w:type="character" w:customStyle="1" w:styleId="WW8Num48z0">
    <w:name w:val="WW8Num48z0"/>
    <w:rsid w:val="000C5C9A"/>
    <w:rPr>
      <w:rFonts w:ascii="Symbol" w:hAnsi="Symbol"/>
      <w:sz w:val="20"/>
    </w:rPr>
  </w:style>
  <w:style w:type="character" w:customStyle="1" w:styleId="WW8Num48z1">
    <w:name w:val="WW8Num48z1"/>
    <w:rsid w:val="000C5C9A"/>
    <w:rPr>
      <w:rFonts w:ascii="Courier New" w:hAnsi="Courier New"/>
      <w:sz w:val="20"/>
    </w:rPr>
  </w:style>
  <w:style w:type="character" w:customStyle="1" w:styleId="WW8Num48z2">
    <w:name w:val="WW8Num48z2"/>
    <w:rsid w:val="000C5C9A"/>
    <w:rPr>
      <w:rFonts w:ascii="Wingdings" w:hAnsi="Wingdings"/>
      <w:sz w:val="20"/>
    </w:rPr>
  </w:style>
  <w:style w:type="character" w:customStyle="1" w:styleId="WW8Num49z0">
    <w:name w:val="WW8Num49z0"/>
    <w:rsid w:val="000C5C9A"/>
    <w:rPr>
      <w:rFonts w:ascii="Symbol" w:hAnsi="Symbol"/>
      <w:sz w:val="20"/>
    </w:rPr>
  </w:style>
  <w:style w:type="character" w:customStyle="1" w:styleId="WW8Num49z1">
    <w:name w:val="WW8Num49z1"/>
    <w:rsid w:val="000C5C9A"/>
    <w:rPr>
      <w:rFonts w:ascii="Courier New" w:hAnsi="Courier New"/>
      <w:sz w:val="20"/>
    </w:rPr>
  </w:style>
  <w:style w:type="character" w:customStyle="1" w:styleId="WW8Num49z2">
    <w:name w:val="WW8Num49z2"/>
    <w:rsid w:val="000C5C9A"/>
    <w:rPr>
      <w:rFonts w:ascii="Wingdings" w:hAnsi="Wingdings"/>
      <w:sz w:val="20"/>
    </w:rPr>
  </w:style>
  <w:style w:type="character" w:customStyle="1" w:styleId="WW8Num50z0">
    <w:name w:val="WW8Num50z0"/>
    <w:rsid w:val="000C5C9A"/>
    <w:rPr>
      <w:rFonts w:ascii="Symbol" w:hAnsi="Symbol"/>
    </w:rPr>
  </w:style>
  <w:style w:type="character" w:customStyle="1" w:styleId="WW8Num50z1">
    <w:name w:val="WW8Num50z1"/>
    <w:rsid w:val="000C5C9A"/>
    <w:rPr>
      <w:rFonts w:ascii="Courier New" w:hAnsi="Courier New" w:cs="Courier New"/>
    </w:rPr>
  </w:style>
  <w:style w:type="character" w:customStyle="1" w:styleId="WW8Num50z2">
    <w:name w:val="WW8Num50z2"/>
    <w:rsid w:val="000C5C9A"/>
    <w:rPr>
      <w:rFonts w:ascii="Wingdings" w:hAnsi="Wingdings"/>
    </w:rPr>
  </w:style>
  <w:style w:type="character" w:customStyle="1" w:styleId="WW8Num51z0">
    <w:name w:val="WW8Num51z0"/>
    <w:rsid w:val="000C5C9A"/>
    <w:rPr>
      <w:rFonts w:ascii="Symbol" w:hAnsi="Symbol"/>
    </w:rPr>
  </w:style>
  <w:style w:type="character" w:customStyle="1" w:styleId="WW8Num52z0">
    <w:name w:val="WW8Num52z0"/>
    <w:rsid w:val="000C5C9A"/>
    <w:rPr>
      <w:rFonts w:ascii="Symbol" w:hAnsi="Symbol"/>
      <w:sz w:val="20"/>
    </w:rPr>
  </w:style>
  <w:style w:type="character" w:customStyle="1" w:styleId="WW8Num53z0">
    <w:name w:val="WW8Num53z0"/>
    <w:rsid w:val="000C5C9A"/>
    <w:rPr>
      <w:rFonts w:ascii="Symbol" w:hAnsi="Symbol"/>
    </w:rPr>
  </w:style>
  <w:style w:type="character" w:customStyle="1" w:styleId="WW8Num53z1">
    <w:name w:val="WW8Num53z1"/>
    <w:rsid w:val="000C5C9A"/>
    <w:rPr>
      <w:rFonts w:ascii="Courier New" w:hAnsi="Courier New" w:cs="Courier New"/>
    </w:rPr>
  </w:style>
  <w:style w:type="character" w:customStyle="1" w:styleId="WW8Num53z2">
    <w:name w:val="WW8Num53z2"/>
    <w:rsid w:val="000C5C9A"/>
    <w:rPr>
      <w:rFonts w:ascii="Wingdings" w:hAnsi="Wingdings"/>
    </w:rPr>
  </w:style>
  <w:style w:type="character" w:customStyle="1" w:styleId="WW8Num54z0">
    <w:name w:val="WW8Num54z0"/>
    <w:rsid w:val="000C5C9A"/>
    <w:rPr>
      <w:rFonts w:ascii="Symbol" w:hAnsi="Symbol"/>
      <w:sz w:val="20"/>
    </w:rPr>
  </w:style>
  <w:style w:type="character" w:customStyle="1" w:styleId="WW8Num55z0">
    <w:name w:val="WW8Num55z0"/>
    <w:rsid w:val="000C5C9A"/>
    <w:rPr>
      <w:rFonts w:ascii="Symbol" w:hAnsi="Symbol"/>
      <w:sz w:val="20"/>
    </w:rPr>
  </w:style>
  <w:style w:type="character" w:customStyle="1" w:styleId="WW8Num55z1">
    <w:name w:val="WW8Num55z1"/>
    <w:rsid w:val="000C5C9A"/>
    <w:rPr>
      <w:rFonts w:ascii="Courier New" w:hAnsi="Courier New"/>
      <w:sz w:val="20"/>
    </w:rPr>
  </w:style>
  <w:style w:type="character" w:customStyle="1" w:styleId="WW8Num55z2">
    <w:name w:val="WW8Num55z2"/>
    <w:rsid w:val="000C5C9A"/>
    <w:rPr>
      <w:rFonts w:ascii="Wingdings" w:hAnsi="Wingdings"/>
      <w:sz w:val="20"/>
    </w:rPr>
  </w:style>
  <w:style w:type="character" w:customStyle="1" w:styleId="WW8Num56z0">
    <w:name w:val="WW8Num56z0"/>
    <w:rsid w:val="000C5C9A"/>
    <w:rPr>
      <w:rFonts w:ascii="Symbol" w:hAnsi="Symbol" w:cs="OpenSymbol"/>
    </w:rPr>
  </w:style>
  <w:style w:type="character" w:customStyle="1" w:styleId="WW8Num56z1">
    <w:name w:val="WW8Num56z1"/>
    <w:rsid w:val="000C5C9A"/>
    <w:rPr>
      <w:rFonts w:ascii="OpenSymbol" w:hAnsi="OpenSymbol" w:cs="OpenSymbol"/>
    </w:rPr>
  </w:style>
  <w:style w:type="character" w:customStyle="1" w:styleId="Absatz-Standardschriftart">
    <w:name w:val="Absatz-Standardschriftart"/>
    <w:rsid w:val="000C5C9A"/>
  </w:style>
  <w:style w:type="character" w:customStyle="1" w:styleId="WW8Num2z0">
    <w:name w:val="WW8Num2z0"/>
    <w:rsid w:val="000C5C9A"/>
    <w:rPr>
      <w:rFonts w:ascii="Symbol" w:hAnsi="Symbol"/>
    </w:rPr>
  </w:style>
  <w:style w:type="character" w:customStyle="1" w:styleId="WW8Num11z1">
    <w:name w:val="WW8Num11z1"/>
    <w:rsid w:val="000C5C9A"/>
    <w:rPr>
      <w:rFonts w:ascii="Courier New" w:hAnsi="Courier New"/>
      <w:sz w:val="20"/>
    </w:rPr>
  </w:style>
  <w:style w:type="character" w:customStyle="1" w:styleId="WW8Num11z2">
    <w:name w:val="WW8Num11z2"/>
    <w:rsid w:val="000C5C9A"/>
    <w:rPr>
      <w:rFonts w:ascii="Wingdings" w:hAnsi="Wingdings"/>
      <w:sz w:val="20"/>
    </w:rPr>
  </w:style>
  <w:style w:type="character" w:customStyle="1" w:styleId="WW8Num13z1">
    <w:name w:val="WW8Num13z1"/>
    <w:rsid w:val="000C5C9A"/>
    <w:rPr>
      <w:rFonts w:ascii="Courier New" w:hAnsi="Courier New"/>
      <w:sz w:val="20"/>
    </w:rPr>
  </w:style>
  <w:style w:type="character" w:customStyle="1" w:styleId="WW8Num13z2">
    <w:name w:val="WW8Num13z2"/>
    <w:rsid w:val="000C5C9A"/>
    <w:rPr>
      <w:rFonts w:ascii="Wingdings" w:hAnsi="Wingdings"/>
      <w:sz w:val="20"/>
    </w:rPr>
  </w:style>
  <w:style w:type="character" w:customStyle="1" w:styleId="WW8Num17z1">
    <w:name w:val="WW8Num17z1"/>
    <w:rsid w:val="000C5C9A"/>
    <w:rPr>
      <w:rFonts w:ascii="Courier New" w:hAnsi="Courier New"/>
      <w:sz w:val="20"/>
    </w:rPr>
  </w:style>
  <w:style w:type="character" w:customStyle="1" w:styleId="WW8Num17z2">
    <w:name w:val="WW8Num17z2"/>
    <w:rsid w:val="000C5C9A"/>
    <w:rPr>
      <w:rFonts w:ascii="Wingdings" w:hAnsi="Wingdings"/>
      <w:sz w:val="20"/>
    </w:rPr>
  </w:style>
  <w:style w:type="character" w:customStyle="1" w:styleId="WW8Num21z1">
    <w:name w:val="WW8Num21z1"/>
    <w:rsid w:val="000C5C9A"/>
    <w:rPr>
      <w:rFonts w:ascii="Courier New" w:hAnsi="Courier New"/>
      <w:sz w:val="20"/>
    </w:rPr>
  </w:style>
  <w:style w:type="character" w:customStyle="1" w:styleId="WW8Num21z2">
    <w:name w:val="WW8Num21z2"/>
    <w:rsid w:val="000C5C9A"/>
    <w:rPr>
      <w:rFonts w:ascii="Wingdings" w:hAnsi="Wingdings"/>
      <w:sz w:val="20"/>
    </w:rPr>
  </w:style>
  <w:style w:type="character" w:customStyle="1" w:styleId="WW8Num25z1">
    <w:name w:val="WW8Num25z1"/>
    <w:rsid w:val="000C5C9A"/>
    <w:rPr>
      <w:rFonts w:ascii="Courier New" w:hAnsi="Courier New" w:cs="Courier New"/>
    </w:rPr>
  </w:style>
  <w:style w:type="character" w:customStyle="1" w:styleId="WW8Num25z2">
    <w:name w:val="WW8Num25z2"/>
    <w:rsid w:val="000C5C9A"/>
    <w:rPr>
      <w:rFonts w:ascii="Wingdings" w:hAnsi="Wingdings"/>
    </w:rPr>
  </w:style>
  <w:style w:type="character" w:customStyle="1" w:styleId="WW8Num26z1">
    <w:name w:val="WW8Num26z1"/>
    <w:rsid w:val="000C5C9A"/>
    <w:rPr>
      <w:rFonts w:ascii="Courier New" w:hAnsi="Courier New"/>
      <w:sz w:val="20"/>
    </w:rPr>
  </w:style>
  <w:style w:type="character" w:customStyle="1" w:styleId="WW8Num26z2">
    <w:name w:val="WW8Num26z2"/>
    <w:rsid w:val="000C5C9A"/>
    <w:rPr>
      <w:rFonts w:ascii="Wingdings" w:hAnsi="Wingdings"/>
      <w:sz w:val="20"/>
    </w:rPr>
  </w:style>
  <w:style w:type="character" w:customStyle="1" w:styleId="WW8Num28z1">
    <w:name w:val="WW8Num28z1"/>
    <w:rsid w:val="000C5C9A"/>
    <w:rPr>
      <w:rFonts w:ascii="Courier New" w:hAnsi="Courier New" w:cs="Courier New"/>
    </w:rPr>
  </w:style>
  <w:style w:type="character" w:customStyle="1" w:styleId="WW8Num28z2">
    <w:name w:val="WW8Num28z2"/>
    <w:rsid w:val="000C5C9A"/>
    <w:rPr>
      <w:rFonts w:ascii="Wingdings" w:hAnsi="Wingdings"/>
    </w:rPr>
  </w:style>
  <w:style w:type="character" w:customStyle="1" w:styleId="WW8Num29z1">
    <w:name w:val="WW8Num29z1"/>
    <w:rsid w:val="000C5C9A"/>
    <w:rPr>
      <w:rFonts w:ascii="Courier New" w:hAnsi="Courier New" w:cs="Courier New"/>
    </w:rPr>
  </w:style>
  <w:style w:type="character" w:customStyle="1" w:styleId="WW8Num29z2">
    <w:name w:val="WW8Num29z2"/>
    <w:rsid w:val="000C5C9A"/>
    <w:rPr>
      <w:rFonts w:ascii="Wingdings" w:hAnsi="Wingdings"/>
    </w:rPr>
  </w:style>
  <w:style w:type="character" w:customStyle="1" w:styleId="WW8Num30z1">
    <w:name w:val="WW8Num30z1"/>
    <w:rsid w:val="000C5C9A"/>
    <w:rPr>
      <w:rFonts w:ascii="Courier New" w:hAnsi="Courier New" w:cs="Courier New"/>
    </w:rPr>
  </w:style>
  <w:style w:type="character" w:customStyle="1" w:styleId="WW8Num30z2">
    <w:name w:val="WW8Num30z2"/>
    <w:rsid w:val="000C5C9A"/>
    <w:rPr>
      <w:rFonts w:ascii="Wingdings" w:hAnsi="Wingdings"/>
    </w:rPr>
  </w:style>
  <w:style w:type="character" w:customStyle="1" w:styleId="WW8Num31z1">
    <w:name w:val="WW8Num31z1"/>
    <w:rsid w:val="000C5C9A"/>
    <w:rPr>
      <w:rFonts w:ascii="Courier New" w:hAnsi="Courier New" w:cs="Courier New"/>
    </w:rPr>
  </w:style>
  <w:style w:type="character" w:customStyle="1" w:styleId="WW8Num31z2">
    <w:name w:val="WW8Num31z2"/>
    <w:rsid w:val="000C5C9A"/>
    <w:rPr>
      <w:rFonts w:ascii="Wingdings" w:hAnsi="Wingdings"/>
    </w:rPr>
  </w:style>
  <w:style w:type="character" w:customStyle="1" w:styleId="WW8Num32z1">
    <w:name w:val="WW8Num32z1"/>
    <w:rsid w:val="000C5C9A"/>
    <w:rPr>
      <w:rFonts w:ascii="Courier New" w:hAnsi="Courier New"/>
      <w:sz w:val="20"/>
    </w:rPr>
  </w:style>
  <w:style w:type="character" w:customStyle="1" w:styleId="WW8Num32z2">
    <w:name w:val="WW8Num32z2"/>
    <w:rsid w:val="000C5C9A"/>
    <w:rPr>
      <w:rFonts w:ascii="Wingdings" w:hAnsi="Wingdings"/>
      <w:sz w:val="20"/>
    </w:rPr>
  </w:style>
  <w:style w:type="character" w:customStyle="1" w:styleId="WW8Num35z1">
    <w:name w:val="WW8Num35z1"/>
    <w:rsid w:val="000C5C9A"/>
    <w:rPr>
      <w:rFonts w:ascii="Courier New" w:hAnsi="Courier New" w:cs="Courier New"/>
    </w:rPr>
  </w:style>
  <w:style w:type="character" w:customStyle="1" w:styleId="WW8Num35z2">
    <w:name w:val="WW8Num35z2"/>
    <w:rsid w:val="000C5C9A"/>
    <w:rPr>
      <w:rFonts w:ascii="Wingdings" w:hAnsi="Wingdings"/>
    </w:rPr>
  </w:style>
  <w:style w:type="character" w:customStyle="1" w:styleId="WW8Num36z1">
    <w:name w:val="WW8Num36z1"/>
    <w:rsid w:val="000C5C9A"/>
    <w:rPr>
      <w:rFonts w:ascii="Courier New" w:hAnsi="Courier New" w:cs="Courier New"/>
    </w:rPr>
  </w:style>
  <w:style w:type="character" w:customStyle="1" w:styleId="WW8Num36z2">
    <w:name w:val="WW8Num36z2"/>
    <w:rsid w:val="000C5C9A"/>
    <w:rPr>
      <w:rFonts w:ascii="Wingdings" w:hAnsi="Wingdings"/>
    </w:rPr>
  </w:style>
  <w:style w:type="character" w:customStyle="1" w:styleId="WW8Num37z1">
    <w:name w:val="WW8Num37z1"/>
    <w:rsid w:val="000C5C9A"/>
    <w:rPr>
      <w:rFonts w:ascii="Courier New" w:hAnsi="Courier New" w:cs="Courier New"/>
    </w:rPr>
  </w:style>
  <w:style w:type="character" w:customStyle="1" w:styleId="WW8Num37z2">
    <w:name w:val="WW8Num37z2"/>
    <w:rsid w:val="000C5C9A"/>
    <w:rPr>
      <w:rFonts w:ascii="Wingdings" w:hAnsi="Wingdings"/>
    </w:rPr>
  </w:style>
  <w:style w:type="character" w:customStyle="1" w:styleId="WW8Num38z1">
    <w:name w:val="WW8Num38z1"/>
    <w:rsid w:val="000C5C9A"/>
    <w:rPr>
      <w:rFonts w:ascii="Courier New" w:hAnsi="Courier New" w:cs="Times New Roman"/>
    </w:rPr>
  </w:style>
  <w:style w:type="character" w:customStyle="1" w:styleId="WW8Num39z1">
    <w:name w:val="WW8Num39z1"/>
    <w:rsid w:val="000C5C9A"/>
    <w:rPr>
      <w:rFonts w:ascii="Courier New" w:hAnsi="Courier New"/>
      <w:sz w:val="20"/>
    </w:rPr>
  </w:style>
  <w:style w:type="character" w:customStyle="1" w:styleId="WW8Num39z2">
    <w:name w:val="WW8Num39z2"/>
    <w:rsid w:val="000C5C9A"/>
    <w:rPr>
      <w:rFonts w:ascii="Wingdings" w:hAnsi="Wingdings"/>
      <w:sz w:val="20"/>
    </w:rPr>
  </w:style>
  <w:style w:type="character" w:customStyle="1" w:styleId="WW8Num41z1">
    <w:name w:val="WW8Num41z1"/>
    <w:rsid w:val="000C5C9A"/>
    <w:rPr>
      <w:rFonts w:ascii="Courier New" w:hAnsi="Courier New" w:cs="Courier New"/>
    </w:rPr>
  </w:style>
  <w:style w:type="character" w:customStyle="1" w:styleId="WW8Num41z2">
    <w:name w:val="WW8Num41z2"/>
    <w:rsid w:val="000C5C9A"/>
    <w:rPr>
      <w:rFonts w:ascii="Wingdings" w:hAnsi="Wingdings"/>
    </w:rPr>
  </w:style>
  <w:style w:type="character" w:customStyle="1" w:styleId="WW8Num42z1">
    <w:name w:val="WW8Num42z1"/>
    <w:rsid w:val="000C5C9A"/>
    <w:rPr>
      <w:rFonts w:ascii="Courier New" w:hAnsi="Courier New"/>
      <w:sz w:val="20"/>
    </w:rPr>
  </w:style>
  <w:style w:type="character" w:customStyle="1" w:styleId="WW8Num42z2">
    <w:name w:val="WW8Num42z2"/>
    <w:rsid w:val="000C5C9A"/>
    <w:rPr>
      <w:rFonts w:ascii="Wingdings" w:hAnsi="Wingdings"/>
      <w:sz w:val="20"/>
    </w:rPr>
  </w:style>
  <w:style w:type="character" w:customStyle="1" w:styleId="WW8Num44z1">
    <w:name w:val="WW8Num44z1"/>
    <w:rsid w:val="000C5C9A"/>
    <w:rPr>
      <w:rFonts w:ascii="Courier New" w:hAnsi="Courier New"/>
      <w:sz w:val="20"/>
    </w:rPr>
  </w:style>
  <w:style w:type="character" w:customStyle="1" w:styleId="WW8Num44z2">
    <w:name w:val="WW8Num44z2"/>
    <w:rsid w:val="000C5C9A"/>
    <w:rPr>
      <w:rFonts w:ascii="Wingdings" w:hAnsi="Wingdings"/>
      <w:sz w:val="20"/>
    </w:rPr>
  </w:style>
  <w:style w:type="character" w:customStyle="1" w:styleId="WW8Num46z1">
    <w:name w:val="WW8Num46z1"/>
    <w:rsid w:val="000C5C9A"/>
    <w:rPr>
      <w:rFonts w:ascii="Courier New" w:hAnsi="Courier New" w:cs="Courier New"/>
    </w:rPr>
  </w:style>
  <w:style w:type="character" w:customStyle="1" w:styleId="WW8Num46z2">
    <w:name w:val="WW8Num46z2"/>
    <w:rsid w:val="000C5C9A"/>
    <w:rPr>
      <w:rFonts w:ascii="Wingdings" w:hAnsi="Wingdings"/>
    </w:rPr>
  </w:style>
  <w:style w:type="character" w:customStyle="1" w:styleId="WW8Num47z1">
    <w:name w:val="WW8Num47z1"/>
    <w:rsid w:val="000C5C9A"/>
    <w:rPr>
      <w:rFonts w:ascii="Courier New" w:hAnsi="Courier New"/>
      <w:sz w:val="20"/>
    </w:rPr>
  </w:style>
  <w:style w:type="character" w:customStyle="1" w:styleId="WW8Num47z2">
    <w:name w:val="WW8Num47z2"/>
    <w:rsid w:val="000C5C9A"/>
    <w:rPr>
      <w:rFonts w:ascii="Wingdings" w:hAnsi="Wingdings"/>
      <w:sz w:val="20"/>
    </w:rPr>
  </w:style>
  <w:style w:type="character" w:customStyle="1" w:styleId="WW8Num51z1">
    <w:name w:val="WW8Num51z1"/>
    <w:rsid w:val="000C5C9A"/>
    <w:rPr>
      <w:rFonts w:ascii="Courier New" w:hAnsi="Courier New" w:cs="Courier New"/>
    </w:rPr>
  </w:style>
  <w:style w:type="character" w:customStyle="1" w:styleId="WW8Num51z2">
    <w:name w:val="WW8Num51z2"/>
    <w:rsid w:val="000C5C9A"/>
    <w:rPr>
      <w:rFonts w:ascii="Wingdings" w:hAnsi="Wingdings"/>
    </w:rPr>
  </w:style>
  <w:style w:type="character" w:customStyle="1" w:styleId="WW8Num52z1">
    <w:name w:val="WW8Num52z1"/>
    <w:rsid w:val="000C5C9A"/>
    <w:rPr>
      <w:rFonts w:ascii="Courier New" w:hAnsi="Courier New"/>
      <w:sz w:val="20"/>
    </w:rPr>
  </w:style>
  <w:style w:type="character" w:customStyle="1" w:styleId="WW8Num52z2">
    <w:name w:val="WW8Num52z2"/>
    <w:rsid w:val="000C5C9A"/>
    <w:rPr>
      <w:rFonts w:ascii="Wingdings" w:hAnsi="Wingdings"/>
      <w:sz w:val="20"/>
    </w:rPr>
  </w:style>
  <w:style w:type="character" w:customStyle="1" w:styleId="WW8Num54z1">
    <w:name w:val="WW8Num54z1"/>
    <w:rsid w:val="000C5C9A"/>
    <w:rPr>
      <w:rFonts w:ascii="Courier New" w:hAnsi="Courier New"/>
      <w:sz w:val="20"/>
    </w:rPr>
  </w:style>
  <w:style w:type="character" w:customStyle="1" w:styleId="WW8Num54z2">
    <w:name w:val="WW8Num54z2"/>
    <w:rsid w:val="000C5C9A"/>
    <w:rPr>
      <w:rFonts w:ascii="Wingdings" w:hAnsi="Wingdings"/>
      <w:sz w:val="20"/>
    </w:rPr>
  </w:style>
  <w:style w:type="character" w:customStyle="1" w:styleId="Fuentedeprrafopredeter1">
    <w:name w:val="Fuente de párrafo predeter.1"/>
    <w:rsid w:val="000C5C9A"/>
  </w:style>
  <w:style w:type="character" w:customStyle="1" w:styleId="longtext">
    <w:name w:val="long_text"/>
    <w:basedOn w:val="Fuentedeprrafopredeter1"/>
    <w:rsid w:val="000C5C9A"/>
  </w:style>
  <w:style w:type="character" w:customStyle="1" w:styleId="A6">
    <w:name w:val="A6"/>
    <w:rsid w:val="000C5C9A"/>
    <w:rPr>
      <w:rFonts w:ascii="Symbol" w:hAnsi="Symbol" w:cs="Symbol"/>
      <w:color w:val="1F98B9"/>
      <w:sz w:val="21"/>
      <w:szCs w:val="21"/>
    </w:rPr>
  </w:style>
  <w:style w:type="character" w:customStyle="1" w:styleId="A7">
    <w:name w:val="A7"/>
    <w:rsid w:val="000C5C9A"/>
    <w:rPr>
      <w:color w:val="221E1F"/>
      <w:sz w:val="12"/>
      <w:szCs w:val="12"/>
    </w:rPr>
  </w:style>
  <w:style w:type="character" w:customStyle="1" w:styleId="detailsshow">
    <w:name w:val="detailsshow"/>
    <w:basedOn w:val="Fuentedeprrafopredeter1"/>
    <w:rsid w:val="000C5C9A"/>
  </w:style>
  <w:style w:type="character" w:customStyle="1" w:styleId="light">
    <w:name w:val="light"/>
    <w:basedOn w:val="Fuentedeprrafopredeter1"/>
    <w:rsid w:val="000C5C9A"/>
  </w:style>
  <w:style w:type="character" w:customStyle="1" w:styleId="blackmdb">
    <w:name w:val="blackmdb"/>
    <w:basedOn w:val="Fuentedeprrafopredeter1"/>
    <w:rsid w:val="000C5C9A"/>
  </w:style>
  <w:style w:type="character" w:customStyle="1" w:styleId="Vietas">
    <w:name w:val="Viñetas"/>
    <w:rsid w:val="000C5C9A"/>
    <w:rPr>
      <w:rFonts w:ascii="OpenSymbol" w:eastAsia="OpenSymbol" w:hAnsi="OpenSymbol" w:cs="OpenSymbol"/>
    </w:rPr>
  </w:style>
  <w:style w:type="paragraph" w:customStyle="1" w:styleId="Encabezado1">
    <w:name w:val="Encabezado1"/>
    <w:basedOn w:val="Normal"/>
    <w:next w:val="Textoindependiente"/>
    <w:rsid w:val="000C5C9A"/>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0C5C9A"/>
    <w:rPr>
      <w:sz w:val="22"/>
      <w:lang w:eastAsia="ar-SA"/>
    </w:rPr>
  </w:style>
  <w:style w:type="paragraph" w:styleId="Lista">
    <w:name w:val="List"/>
    <w:basedOn w:val="Textoindependiente"/>
    <w:rsid w:val="000C5C9A"/>
    <w:pPr>
      <w:widowControl w:val="0"/>
      <w:suppressAutoHyphens/>
      <w:spacing w:after="0"/>
      <w:jc w:val="both"/>
    </w:pPr>
    <w:rPr>
      <w:rFonts w:cs="Tahoma"/>
      <w:sz w:val="22"/>
      <w:lang w:eastAsia="ar-SA"/>
    </w:rPr>
  </w:style>
  <w:style w:type="paragraph" w:customStyle="1" w:styleId="Etiqueta">
    <w:name w:val="Etiqueta"/>
    <w:basedOn w:val="Normal"/>
    <w:rsid w:val="000C5C9A"/>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0C5C9A"/>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0C5C9A"/>
    <w:pPr>
      <w:widowControl w:val="0"/>
      <w:suppressAutoHyphens/>
      <w:autoSpaceDN/>
      <w:adjustRightInd/>
    </w:pPr>
    <w:rPr>
      <w:rFonts w:eastAsia="Arial"/>
      <w:color w:val="auto"/>
      <w:lang w:val="es-ES" w:eastAsia="ar-SA"/>
    </w:rPr>
  </w:style>
  <w:style w:type="paragraph" w:customStyle="1" w:styleId="CM4">
    <w:name w:val="CM4"/>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0C5C9A"/>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0C5C9A"/>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0C5C9A"/>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0C5C9A"/>
    <w:rPr>
      <w:rFonts w:ascii="Tahoma" w:eastAsia="Calibri" w:hAnsi="Tahoma" w:cs="Tahoma"/>
      <w:sz w:val="16"/>
      <w:szCs w:val="16"/>
      <w:lang w:val="es-MX" w:eastAsia="ar-SA"/>
    </w:rPr>
  </w:style>
  <w:style w:type="paragraph" w:customStyle="1" w:styleId="Encabezadodelatabla">
    <w:name w:val="Encabezado de la tabla"/>
    <w:basedOn w:val="Contenidodelatabla"/>
    <w:rsid w:val="000C5C9A"/>
    <w:pPr>
      <w:jc w:val="center"/>
    </w:pPr>
    <w:rPr>
      <w:b/>
      <w:bCs/>
    </w:rPr>
  </w:style>
  <w:style w:type="character" w:customStyle="1" w:styleId="prodpagesubtitle1">
    <w:name w:val="prod_page_subtitle1"/>
    <w:rsid w:val="000C5C9A"/>
    <w:rPr>
      <w:rFonts w:ascii="Arial" w:hAnsi="Arial" w:cs="Arial" w:hint="default"/>
      <w:b/>
      <w:bCs/>
      <w:color w:val="000000"/>
      <w:sz w:val="24"/>
      <w:szCs w:val="24"/>
    </w:rPr>
  </w:style>
  <w:style w:type="paragraph" w:styleId="Lista3">
    <w:name w:val="List 3"/>
    <w:basedOn w:val="Normal"/>
    <w:rsid w:val="000C5C9A"/>
    <w:pPr>
      <w:widowControl w:val="0"/>
      <w:ind w:left="849" w:hanging="283"/>
      <w:contextualSpacing/>
    </w:pPr>
  </w:style>
  <w:style w:type="paragraph" w:styleId="Lista4">
    <w:name w:val="List 4"/>
    <w:basedOn w:val="Normal"/>
    <w:rsid w:val="000C5C9A"/>
    <w:pPr>
      <w:widowControl w:val="0"/>
      <w:ind w:left="1132" w:hanging="283"/>
      <w:contextualSpacing/>
    </w:pPr>
  </w:style>
  <w:style w:type="paragraph" w:styleId="Encabezadodemensaje">
    <w:name w:val="Message Header"/>
    <w:basedOn w:val="Normal"/>
    <w:link w:val="EncabezadodemensajeCar"/>
    <w:rsid w:val="000C5C9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0C5C9A"/>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0C5C9A"/>
    <w:pPr>
      <w:widowControl w:val="0"/>
    </w:pPr>
  </w:style>
  <w:style w:type="character" w:customStyle="1" w:styleId="SaludoCar">
    <w:name w:val="Saludo Car"/>
    <w:basedOn w:val="Fuentedeprrafopredeter"/>
    <w:link w:val="Saludo"/>
    <w:rsid w:val="000C5C9A"/>
    <w:rPr>
      <w:rFonts w:ascii="Times New Roman" w:eastAsia="Times New Roman" w:hAnsi="Times New Roman" w:cs="Times New Roman"/>
      <w:sz w:val="20"/>
      <w:szCs w:val="20"/>
      <w:lang w:val="es-ES" w:eastAsia="es-ES"/>
    </w:rPr>
  </w:style>
  <w:style w:type="paragraph" w:styleId="Listaconvietas">
    <w:name w:val="List Bullet"/>
    <w:basedOn w:val="Normal"/>
    <w:rsid w:val="000C5C9A"/>
    <w:pPr>
      <w:widowControl w:val="0"/>
      <w:numPr>
        <w:numId w:val="2"/>
      </w:numPr>
      <w:contextualSpacing/>
    </w:pPr>
  </w:style>
  <w:style w:type="paragraph" w:styleId="Listaconvietas4">
    <w:name w:val="List Bullet 4"/>
    <w:basedOn w:val="Normal"/>
    <w:rsid w:val="000C5C9A"/>
    <w:pPr>
      <w:widowControl w:val="0"/>
      <w:numPr>
        <w:numId w:val="3"/>
      </w:numPr>
      <w:contextualSpacing/>
    </w:pPr>
  </w:style>
  <w:style w:type="paragraph" w:styleId="Continuarlista">
    <w:name w:val="List Continue"/>
    <w:basedOn w:val="Normal"/>
    <w:rsid w:val="000C5C9A"/>
    <w:pPr>
      <w:widowControl w:val="0"/>
      <w:spacing w:after="120"/>
      <w:ind w:left="283"/>
      <w:contextualSpacing/>
    </w:pPr>
  </w:style>
  <w:style w:type="paragraph" w:styleId="Continuarlista2">
    <w:name w:val="List Continue 2"/>
    <w:basedOn w:val="Normal"/>
    <w:rsid w:val="000C5C9A"/>
    <w:pPr>
      <w:widowControl w:val="0"/>
      <w:spacing w:after="120"/>
      <w:ind w:left="566"/>
      <w:contextualSpacing/>
    </w:pPr>
  </w:style>
  <w:style w:type="paragraph" w:styleId="Continuarlista3">
    <w:name w:val="List Continue 3"/>
    <w:basedOn w:val="Normal"/>
    <w:rsid w:val="000C5C9A"/>
    <w:pPr>
      <w:widowControl w:val="0"/>
      <w:spacing w:after="120"/>
      <w:ind w:left="849"/>
      <w:contextualSpacing/>
    </w:pPr>
  </w:style>
  <w:style w:type="paragraph" w:customStyle="1" w:styleId="Direccininterior">
    <w:name w:val="Dirección interior"/>
    <w:basedOn w:val="Normal"/>
    <w:rsid w:val="000C5C9A"/>
    <w:pPr>
      <w:widowControl w:val="0"/>
    </w:pPr>
  </w:style>
  <w:style w:type="paragraph" w:customStyle="1" w:styleId="Infodocumentosadjuntos">
    <w:name w:val="Info documentos adjuntos"/>
    <w:basedOn w:val="Normal"/>
    <w:rsid w:val="000C5C9A"/>
    <w:pPr>
      <w:widowControl w:val="0"/>
    </w:pPr>
  </w:style>
  <w:style w:type="paragraph" w:styleId="Textoindependienteprimerasangra">
    <w:name w:val="Body Text First Indent"/>
    <w:basedOn w:val="Textoindependiente"/>
    <w:link w:val="TextoindependienteprimerasangraCar"/>
    <w:rsid w:val="000C5C9A"/>
    <w:pPr>
      <w:widowControl w:val="0"/>
      <w:ind w:firstLine="210"/>
    </w:pPr>
  </w:style>
  <w:style w:type="character" w:customStyle="1" w:styleId="TextoindependienteprimerasangraCar">
    <w:name w:val="Texto independiente primera sangría Car"/>
    <w:basedOn w:val="TextoindependienteCar"/>
    <w:link w:val="Textoindependienteprimerasangra"/>
    <w:rsid w:val="000C5C9A"/>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0C5C9A"/>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0C5C9A"/>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0C5C9A"/>
  </w:style>
  <w:style w:type="character" w:customStyle="1" w:styleId="txt">
    <w:name w:val="txt"/>
    <w:basedOn w:val="Fuentedeprrafopredeter"/>
    <w:rsid w:val="000C5C9A"/>
  </w:style>
  <w:style w:type="paragraph" w:customStyle="1" w:styleId="txt5">
    <w:name w:val="txt5"/>
    <w:basedOn w:val="Normal"/>
    <w:rsid w:val="000C5C9A"/>
    <w:pPr>
      <w:spacing w:before="100" w:beforeAutospacing="1" w:after="100" w:afterAutospacing="1"/>
    </w:pPr>
    <w:rPr>
      <w:sz w:val="24"/>
      <w:szCs w:val="24"/>
      <w:lang w:val="es-MX" w:eastAsia="es-MX"/>
    </w:rPr>
  </w:style>
  <w:style w:type="paragraph" w:customStyle="1" w:styleId="regtext">
    <w:name w:val="reg_text"/>
    <w:basedOn w:val="Normal"/>
    <w:rsid w:val="000C5C9A"/>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0C5C9A"/>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0C5C9A"/>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0C5C9A"/>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0C5C9A"/>
    <w:rPr>
      <w:rFonts w:ascii="Arial" w:hAnsi="Arial" w:cs="Arial" w:hint="default"/>
      <w:color w:val="333333"/>
      <w:sz w:val="22"/>
      <w:szCs w:val="22"/>
    </w:rPr>
  </w:style>
  <w:style w:type="character" w:customStyle="1" w:styleId="redheadings1">
    <w:name w:val="red_headings1"/>
    <w:rsid w:val="000C5C9A"/>
    <w:rPr>
      <w:rFonts w:ascii="Arial" w:hAnsi="Arial" w:cs="Arial" w:hint="default"/>
      <w:b/>
      <w:bCs/>
      <w:color w:val="990000"/>
      <w:sz w:val="26"/>
      <w:szCs w:val="26"/>
    </w:rPr>
  </w:style>
  <w:style w:type="paragraph" w:customStyle="1" w:styleId="estilo3">
    <w:name w:val="estilo3"/>
    <w:basedOn w:val="Normal"/>
    <w:rsid w:val="000C5C9A"/>
    <w:pPr>
      <w:spacing w:before="100" w:beforeAutospacing="1" w:after="100" w:afterAutospacing="1"/>
    </w:pPr>
    <w:rPr>
      <w:sz w:val="24"/>
      <w:szCs w:val="24"/>
    </w:rPr>
  </w:style>
  <w:style w:type="paragraph" w:customStyle="1" w:styleId="estilo2">
    <w:name w:val="estilo2"/>
    <w:basedOn w:val="Normal"/>
    <w:rsid w:val="000C5C9A"/>
    <w:pPr>
      <w:spacing w:before="100" w:beforeAutospacing="1" w:after="100" w:afterAutospacing="1"/>
    </w:pPr>
    <w:rPr>
      <w:sz w:val="24"/>
      <w:szCs w:val="24"/>
    </w:rPr>
  </w:style>
  <w:style w:type="paragraph" w:customStyle="1" w:styleId="estilo1">
    <w:name w:val="estilo1"/>
    <w:basedOn w:val="Normal"/>
    <w:rsid w:val="000C5C9A"/>
    <w:pPr>
      <w:spacing w:before="100" w:beforeAutospacing="1" w:after="100" w:afterAutospacing="1"/>
    </w:pPr>
    <w:rPr>
      <w:sz w:val="24"/>
      <w:szCs w:val="24"/>
    </w:rPr>
  </w:style>
  <w:style w:type="paragraph" w:customStyle="1" w:styleId="estilo10">
    <w:name w:val="estilo10"/>
    <w:basedOn w:val="Normal"/>
    <w:rsid w:val="000C5C9A"/>
    <w:pPr>
      <w:spacing w:before="100" w:beforeAutospacing="1" w:after="100" w:afterAutospacing="1"/>
    </w:pPr>
    <w:rPr>
      <w:sz w:val="24"/>
      <w:szCs w:val="24"/>
    </w:rPr>
  </w:style>
  <w:style w:type="character" w:customStyle="1" w:styleId="Heading1Char">
    <w:name w:val="Heading 1 Char"/>
    <w:locked/>
    <w:rsid w:val="000C5C9A"/>
    <w:rPr>
      <w:rFonts w:ascii="Arial" w:hAnsi="Arial" w:cs="Arial"/>
      <w:b/>
      <w:bCs/>
      <w:kern w:val="32"/>
      <w:sz w:val="32"/>
      <w:szCs w:val="32"/>
      <w:lang w:val="es-ES" w:eastAsia="es-ES"/>
    </w:rPr>
  </w:style>
  <w:style w:type="character" w:customStyle="1" w:styleId="prodsubtitle2">
    <w:name w:val="prod_subtitle2"/>
    <w:rsid w:val="000C5C9A"/>
    <w:rPr>
      <w:rFonts w:cs="Times New Roman"/>
    </w:rPr>
  </w:style>
  <w:style w:type="character" w:customStyle="1" w:styleId="CarCarCar">
    <w:name w:val="Car Car Car"/>
    <w:rsid w:val="000C5C9A"/>
    <w:rPr>
      <w:rFonts w:ascii="Arial" w:hAnsi="Arial"/>
      <w:b/>
      <w:lang w:val="es-ES" w:eastAsia="es-ES" w:bidi="ar-SA"/>
    </w:rPr>
  </w:style>
  <w:style w:type="paragraph" w:styleId="Listaconvietas2">
    <w:name w:val="List Bullet 2"/>
    <w:basedOn w:val="Normal"/>
    <w:rsid w:val="000C5C9A"/>
    <w:pPr>
      <w:numPr>
        <w:numId w:val="4"/>
      </w:numPr>
    </w:pPr>
  </w:style>
  <w:style w:type="paragraph" w:customStyle="1" w:styleId="Textoindependiente22">
    <w:name w:val="Texto independiente 22"/>
    <w:basedOn w:val="Normal"/>
    <w:rsid w:val="000C5C9A"/>
    <w:pPr>
      <w:widowControl w:val="0"/>
      <w:ind w:right="51"/>
      <w:jc w:val="both"/>
    </w:pPr>
    <w:rPr>
      <w:sz w:val="22"/>
    </w:rPr>
  </w:style>
  <w:style w:type="paragraph" w:customStyle="1" w:styleId="xl24">
    <w:name w:val="xl2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0C5C9A"/>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0C5C9A"/>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0C5C9A"/>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0C5C9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0C5C9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0C5C9A"/>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0C5C9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0C5C9A"/>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0C5C9A"/>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0C5C9A"/>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0C5C9A"/>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0C5C9A"/>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0C5C9A"/>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0C5C9A"/>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0C5C9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0C5C9A"/>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0C5C9A"/>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0C5C9A"/>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0C5C9A"/>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0C5C9A"/>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0C5C9A"/>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0C5C9A"/>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0C5C9A"/>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0C5C9A"/>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0C5C9A"/>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0C5C9A"/>
    <w:pPr>
      <w:spacing w:before="100" w:beforeAutospacing="1" w:after="100" w:afterAutospacing="1"/>
    </w:pPr>
    <w:rPr>
      <w:sz w:val="24"/>
      <w:szCs w:val="24"/>
    </w:rPr>
  </w:style>
  <w:style w:type="paragraph" w:customStyle="1" w:styleId="estilo2estilo3">
    <w:name w:val="estilo2 estilo3"/>
    <w:basedOn w:val="Normal"/>
    <w:rsid w:val="000C5C9A"/>
    <w:pPr>
      <w:spacing w:before="100" w:beforeAutospacing="1" w:after="100" w:afterAutospacing="1"/>
    </w:pPr>
    <w:rPr>
      <w:sz w:val="24"/>
      <w:szCs w:val="24"/>
    </w:rPr>
  </w:style>
  <w:style w:type="character" w:customStyle="1" w:styleId="productspecialprice">
    <w:name w:val="productspecialprice"/>
    <w:basedOn w:val="Fuentedeprrafopredeter"/>
    <w:rsid w:val="000C5C9A"/>
  </w:style>
  <w:style w:type="paragraph" w:customStyle="1" w:styleId="estilo3estilo5">
    <w:name w:val="estilo3 estilo5"/>
    <w:basedOn w:val="Normal"/>
    <w:rsid w:val="000C5C9A"/>
    <w:pPr>
      <w:spacing w:before="100" w:beforeAutospacing="1" w:after="100" w:afterAutospacing="1"/>
    </w:pPr>
    <w:rPr>
      <w:sz w:val="24"/>
      <w:szCs w:val="24"/>
    </w:rPr>
  </w:style>
  <w:style w:type="paragraph" w:customStyle="1" w:styleId="estilo3estilo4">
    <w:name w:val="estilo3 estilo4"/>
    <w:basedOn w:val="Normal"/>
    <w:rsid w:val="000C5C9A"/>
    <w:pPr>
      <w:spacing w:before="100" w:beforeAutospacing="1" w:after="100" w:afterAutospacing="1"/>
    </w:pPr>
    <w:rPr>
      <w:sz w:val="24"/>
      <w:szCs w:val="24"/>
    </w:rPr>
  </w:style>
  <w:style w:type="character" w:customStyle="1" w:styleId="apple-style-span">
    <w:name w:val="apple-style-span"/>
    <w:basedOn w:val="Fuentedeprrafopredeter"/>
    <w:rsid w:val="000C5C9A"/>
  </w:style>
  <w:style w:type="character" w:customStyle="1" w:styleId="smalltext">
    <w:name w:val="smalltext"/>
    <w:basedOn w:val="Fuentedeprrafopredeter"/>
    <w:rsid w:val="000C5C9A"/>
  </w:style>
  <w:style w:type="paragraph" w:customStyle="1" w:styleId="productoss">
    <w:name w:val="productoss"/>
    <w:basedOn w:val="Normal"/>
    <w:rsid w:val="000C5C9A"/>
    <w:pPr>
      <w:spacing w:before="100" w:beforeAutospacing="1" w:after="100" w:afterAutospacing="1"/>
    </w:pPr>
    <w:rPr>
      <w:sz w:val="24"/>
      <w:szCs w:val="24"/>
    </w:rPr>
  </w:style>
  <w:style w:type="character" w:customStyle="1" w:styleId="titulos2">
    <w:name w:val="titulos2"/>
    <w:basedOn w:val="Fuentedeprrafopredeter"/>
    <w:rsid w:val="000C5C9A"/>
  </w:style>
  <w:style w:type="character" w:customStyle="1" w:styleId="WW8Num2z1">
    <w:name w:val="WW8Num2z1"/>
    <w:rsid w:val="000C5C9A"/>
    <w:rPr>
      <w:rFonts w:ascii="Courier New" w:hAnsi="Courier New"/>
    </w:rPr>
  </w:style>
  <w:style w:type="character" w:customStyle="1" w:styleId="WW8Num2z2">
    <w:name w:val="WW8Num2z2"/>
    <w:rsid w:val="000C5C9A"/>
    <w:rPr>
      <w:rFonts w:ascii="Wingdings" w:hAnsi="Wingdings"/>
    </w:rPr>
  </w:style>
  <w:style w:type="character" w:customStyle="1" w:styleId="WW8Num5z1">
    <w:name w:val="WW8Num5z1"/>
    <w:rsid w:val="000C5C9A"/>
    <w:rPr>
      <w:rFonts w:ascii="Courier New" w:hAnsi="Courier New"/>
      <w:sz w:val="20"/>
    </w:rPr>
  </w:style>
  <w:style w:type="character" w:customStyle="1" w:styleId="WW8Num5z2">
    <w:name w:val="WW8Num5z2"/>
    <w:rsid w:val="000C5C9A"/>
    <w:rPr>
      <w:rFonts w:ascii="Wingdings" w:hAnsi="Wingdings"/>
      <w:sz w:val="20"/>
    </w:rPr>
  </w:style>
  <w:style w:type="character" w:customStyle="1" w:styleId="WW8Num6z1">
    <w:name w:val="WW8Num6z1"/>
    <w:rsid w:val="000C5C9A"/>
    <w:rPr>
      <w:rFonts w:ascii="Courier New" w:hAnsi="Courier New"/>
    </w:rPr>
  </w:style>
  <w:style w:type="character" w:customStyle="1" w:styleId="WW8Num6z2">
    <w:name w:val="WW8Num6z2"/>
    <w:rsid w:val="000C5C9A"/>
    <w:rPr>
      <w:rFonts w:ascii="Wingdings" w:hAnsi="Wingdings"/>
    </w:rPr>
  </w:style>
  <w:style w:type="character" w:customStyle="1" w:styleId="WW8Num7z1">
    <w:name w:val="WW8Num7z1"/>
    <w:rsid w:val="000C5C9A"/>
    <w:rPr>
      <w:rFonts w:ascii="Courier New" w:hAnsi="Courier New"/>
      <w:sz w:val="20"/>
    </w:rPr>
  </w:style>
  <w:style w:type="character" w:customStyle="1" w:styleId="WW8Num7z2">
    <w:name w:val="WW8Num7z2"/>
    <w:rsid w:val="000C5C9A"/>
    <w:rPr>
      <w:rFonts w:ascii="Wingdings" w:hAnsi="Wingdings"/>
      <w:sz w:val="20"/>
    </w:rPr>
  </w:style>
  <w:style w:type="character" w:customStyle="1" w:styleId="WW8Num8z1">
    <w:name w:val="WW8Num8z1"/>
    <w:rsid w:val="000C5C9A"/>
    <w:rPr>
      <w:rFonts w:ascii="Courier New" w:hAnsi="Courier New"/>
      <w:sz w:val="20"/>
    </w:rPr>
  </w:style>
  <w:style w:type="character" w:customStyle="1" w:styleId="WW8Num8z2">
    <w:name w:val="WW8Num8z2"/>
    <w:rsid w:val="000C5C9A"/>
    <w:rPr>
      <w:rFonts w:ascii="Wingdings" w:hAnsi="Wingdings"/>
      <w:sz w:val="20"/>
    </w:rPr>
  </w:style>
  <w:style w:type="character" w:customStyle="1" w:styleId="WW8Num10z1">
    <w:name w:val="WW8Num10z1"/>
    <w:rsid w:val="000C5C9A"/>
    <w:rPr>
      <w:rFonts w:ascii="Courier New" w:hAnsi="Courier New"/>
      <w:sz w:val="20"/>
    </w:rPr>
  </w:style>
  <w:style w:type="character" w:customStyle="1" w:styleId="WW8Num10z2">
    <w:name w:val="WW8Num10z2"/>
    <w:rsid w:val="000C5C9A"/>
    <w:rPr>
      <w:rFonts w:ascii="Wingdings" w:hAnsi="Wingdings"/>
      <w:sz w:val="20"/>
    </w:rPr>
  </w:style>
  <w:style w:type="character" w:customStyle="1" w:styleId="WW8Num1z0">
    <w:name w:val="WW8Num1z0"/>
    <w:rsid w:val="000C5C9A"/>
    <w:rPr>
      <w:rFonts w:ascii="Courier New" w:hAnsi="Courier New"/>
    </w:rPr>
  </w:style>
  <w:style w:type="character" w:customStyle="1" w:styleId="WW8Num3z1">
    <w:name w:val="WW8Num3z1"/>
    <w:rsid w:val="000C5C9A"/>
    <w:rPr>
      <w:rFonts w:ascii="Courier New" w:hAnsi="Courier New"/>
      <w:sz w:val="20"/>
    </w:rPr>
  </w:style>
  <w:style w:type="character" w:customStyle="1" w:styleId="WW8Num3z2">
    <w:name w:val="WW8Num3z2"/>
    <w:rsid w:val="000C5C9A"/>
    <w:rPr>
      <w:rFonts w:ascii="Wingdings" w:hAnsi="Wingdings"/>
      <w:sz w:val="20"/>
    </w:rPr>
  </w:style>
  <w:style w:type="character" w:customStyle="1" w:styleId="WW8Num4z1">
    <w:name w:val="WW8Num4z1"/>
    <w:rsid w:val="000C5C9A"/>
    <w:rPr>
      <w:rFonts w:ascii="Courier New" w:hAnsi="Courier New"/>
    </w:rPr>
  </w:style>
  <w:style w:type="character" w:customStyle="1" w:styleId="WW8Num4z2">
    <w:name w:val="WW8Num4z2"/>
    <w:rsid w:val="000C5C9A"/>
    <w:rPr>
      <w:rFonts w:ascii="Wingdings" w:hAnsi="Wingdings"/>
    </w:rPr>
  </w:style>
  <w:style w:type="character" w:customStyle="1" w:styleId="WW8Num9z1">
    <w:name w:val="WW8Num9z1"/>
    <w:rsid w:val="000C5C9A"/>
    <w:rPr>
      <w:rFonts w:ascii="Courier New" w:hAnsi="Courier New"/>
      <w:sz w:val="20"/>
    </w:rPr>
  </w:style>
  <w:style w:type="character" w:customStyle="1" w:styleId="WW8Num9z2">
    <w:name w:val="WW8Num9z2"/>
    <w:rsid w:val="000C5C9A"/>
    <w:rPr>
      <w:rFonts w:ascii="Wingdings" w:hAnsi="Wingdings"/>
      <w:sz w:val="20"/>
    </w:rPr>
  </w:style>
  <w:style w:type="character" w:customStyle="1" w:styleId="Heading3Char">
    <w:name w:val="Heading 3 Char"/>
    <w:rsid w:val="000C5C9A"/>
    <w:rPr>
      <w:rFonts w:ascii="Times New Roman" w:hAnsi="Times New Roman" w:cs="Times New Roman"/>
      <w:b/>
      <w:bCs/>
      <w:sz w:val="27"/>
      <w:szCs w:val="27"/>
    </w:rPr>
  </w:style>
  <w:style w:type="character" w:customStyle="1" w:styleId="TitleChar">
    <w:name w:val="Title Char"/>
    <w:rsid w:val="000C5C9A"/>
    <w:rPr>
      <w:rFonts w:ascii="Footlight MT Light" w:hAnsi="Footlight MT Light" w:cs="Times New Roman"/>
      <w:sz w:val="20"/>
      <w:szCs w:val="20"/>
      <w:lang w:val="es-ES"/>
    </w:rPr>
  </w:style>
  <w:style w:type="character" w:customStyle="1" w:styleId="HTMLPreformattedChar">
    <w:name w:val="HTML Preformatted Char"/>
    <w:rsid w:val="000C5C9A"/>
    <w:rPr>
      <w:rFonts w:ascii="Courier New" w:hAnsi="Courier New" w:cs="Courier New"/>
      <w:sz w:val="20"/>
      <w:szCs w:val="20"/>
    </w:rPr>
  </w:style>
  <w:style w:type="paragraph" w:customStyle="1" w:styleId="Estndar">
    <w:name w:val="Estándar"/>
    <w:basedOn w:val="Normal"/>
    <w:rsid w:val="000C5C9A"/>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0C5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0C5C9A"/>
  </w:style>
  <w:style w:type="character" w:customStyle="1" w:styleId="themebody1">
    <w:name w:val="themebody1"/>
    <w:rsid w:val="000C5C9A"/>
    <w:rPr>
      <w:color w:val="FFFFFF"/>
    </w:rPr>
  </w:style>
  <w:style w:type="character" w:customStyle="1" w:styleId="txtvideoproyectores">
    <w:name w:val="txt_videoproyectores"/>
    <w:basedOn w:val="Fuentedeprrafopredeter"/>
    <w:rsid w:val="000C5C9A"/>
  </w:style>
  <w:style w:type="character" w:customStyle="1" w:styleId="DeltaViewInsertion">
    <w:name w:val="DeltaView Insertion"/>
    <w:rsid w:val="000C5C9A"/>
    <w:rPr>
      <w:color w:val="0000FF"/>
      <w:spacing w:val="0"/>
      <w:u w:val="double"/>
    </w:rPr>
  </w:style>
  <w:style w:type="paragraph" w:customStyle="1" w:styleId="Textoindependiente23">
    <w:name w:val="Texto independiente 23"/>
    <w:basedOn w:val="Normal"/>
    <w:rsid w:val="000C5C9A"/>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0C5C9A"/>
  </w:style>
  <w:style w:type="character" w:customStyle="1" w:styleId="st">
    <w:name w:val="st"/>
    <w:rsid w:val="000C5C9A"/>
  </w:style>
  <w:style w:type="paragraph" w:customStyle="1" w:styleId="Titulodellibro">
    <w:name w:val="Titulo del libro"/>
    <w:basedOn w:val="Normal"/>
    <w:uiPriority w:val="99"/>
    <w:rsid w:val="000C5C9A"/>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AsuntodelcomentarioCar">
    <w:name w:val="Asunto del comentario Car"/>
    <w:basedOn w:val="TextocomentarioCar"/>
    <w:link w:val="Asuntodelcomentario"/>
    <w:uiPriority w:val="99"/>
    <w:semiHidden/>
    <w:rsid w:val="000C5C9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C5C9A"/>
    <w:rPr>
      <w:b/>
      <w:bCs/>
    </w:rPr>
  </w:style>
  <w:style w:type="character" w:customStyle="1" w:styleId="AsuntodelcomentarioCar1">
    <w:name w:val="Asunto del comentario Car1"/>
    <w:basedOn w:val="TextocomentarioCar"/>
    <w:uiPriority w:val="99"/>
    <w:semiHidden/>
    <w:rsid w:val="000C5C9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0C5C9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0C5C9A"/>
    <w:rPr>
      <w:rFonts w:ascii="Arial" w:eastAsia="Arial" w:hAnsi="Arial" w:cs="Arial"/>
      <w:b w:val="0"/>
      <w:bCs w:val="0"/>
      <w:i w:val="0"/>
      <w:iCs w:val="0"/>
      <w:smallCaps w:val="0"/>
      <w:strike w:val="0"/>
      <w:color w:val="000000"/>
      <w:spacing w:val="0"/>
      <w:w w:val="100"/>
      <w:position w:val="0"/>
      <w:sz w:val="15"/>
      <w:szCs w:val="15"/>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25703681">
      <w:bodyDiv w:val="1"/>
      <w:marLeft w:val="0"/>
      <w:marRight w:val="0"/>
      <w:marTop w:val="0"/>
      <w:marBottom w:val="0"/>
      <w:divBdr>
        <w:top w:val="none" w:sz="0" w:space="0" w:color="auto"/>
        <w:left w:val="none" w:sz="0" w:space="0" w:color="auto"/>
        <w:bottom w:val="none" w:sz="0" w:space="0" w:color="auto"/>
        <w:right w:val="none" w:sz="0" w:space="0" w:color="auto"/>
      </w:divBdr>
    </w:div>
    <w:div w:id="153617306">
      <w:bodyDiv w:val="1"/>
      <w:marLeft w:val="0"/>
      <w:marRight w:val="0"/>
      <w:marTop w:val="0"/>
      <w:marBottom w:val="0"/>
      <w:divBdr>
        <w:top w:val="none" w:sz="0" w:space="0" w:color="auto"/>
        <w:left w:val="none" w:sz="0" w:space="0" w:color="auto"/>
        <w:bottom w:val="none" w:sz="0" w:space="0" w:color="auto"/>
        <w:right w:val="none" w:sz="0" w:space="0" w:color="auto"/>
      </w:divBdr>
    </w:div>
    <w:div w:id="161429174">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34900336">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06149184">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9809734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9186056">
      <w:bodyDiv w:val="1"/>
      <w:marLeft w:val="0"/>
      <w:marRight w:val="0"/>
      <w:marTop w:val="0"/>
      <w:marBottom w:val="0"/>
      <w:divBdr>
        <w:top w:val="none" w:sz="0" w:space="0" w:color="auto"/>
        <w:left w:val="none" w:sz="0" w:space="0" w:color="auto"/>
        <w:bottom w:val="none" w:sz="0" w:space="0" w:color="auto"/>
        <w:right w:val="none" w:sz="0" w:space="0" w:color="auto"/>
      </w:divBdr>
    </w:div>
    <w:div w:id="70621740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19948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6346709">
      <w:bodyDiv w:val="1"/>
      <w:marLeft w:val="0"/>
      <w:marRight w:val="0"/>
      <w:marTop w:val="0"/>
      <w:marBottom w:val="0"/>
      <w:divBdr>
        <w:top w:val="none" w:sz="0" w:space="0" w:color="auto"/>
        <w:left w:val="none" w:sz="0" w:space="0" w:color="auto"/>
        <w:bottom w:val="none" w:sz="0" w:space="0" w:color="auto"/>
        <w:right w:val="none" w:sz="0" w:space="0" w:color="auto"/>
      </w:divBdr>
    </w:div>
    <w:div w:id="1091898288">
      <w:bodyDiv w:val="1"/>
      <w:marLeft w:val="0"/>
      <w:marRight w:val="0"/>
      <w:marTop w:val="0"/>
      <w:marBottom w:val="0"/>
      <w:divBdr>
        <w:top w:val="none" w:sz="0" w:space="0" w:color="auto"/>
        <w:left w:val="none" w:sz="0" w:space="0" w:color="auto"/>
        <w:bottom w:val="none" w:sz="0" w:space="0" w:color="auto"/>
        <w:right w:val="none" w:sz="0" w:space="0" w:color="auto"/>
      </w:divBdr>
    </w:div>
    <w:div w:id="11066580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3791881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827723">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16909139">
      <w:bodyDiv w:val="1"/>
      <w:marLeft w:val="0"/>
      <w:marRight w:val="0"/>
      <w:marTop w:val="0"/>
      <w:marBottom w:val="0"/>
      <w:divBdr>
        <w:top w:val="none" w:sz="0" w:space="0" w:color="auto"/>
        <w:left w:val="none" w:sz="0" w:space="0" w:color="auto"/>
        <w:bottom w:val="none" w:sz="0" w:space="0" w:color="auto"/>
        <w:right w:val="none" w:sz="0" w:space="0" w:color="auto"/>
      </w:divBdr>
    </w:div>
    <w:div w:id="133931166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750934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76320408">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84034627">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68250918">
      <w:bodyDiv w:val="1"/>
      <w:marLeft w:val="0"/>
      <w:marRight w:val="0"/>
      <w:marTop w:val="0"/>
      <w:marBottom w:val="0"/>
      <w:divBdr>
        <w:top w:val="none" w:sz="0" w:space="0" w:color="auto"/>
        <w:left w:val="none" w:sz="0" w:space="0" w:color="auto"/>
        <w:bottom w:val="none" w:sz="0" w:space="0" w:color="auto"/>
        <w:right w:val="none" w:sz="0" w:space="0" w:color="auto"/>
      </w:divBdr>
    </w:div>
    <w:div w:id="1879657161">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2760867">
      <w:bodyDiv w:val="1"/>
      <w:marLeft w:val="0"/>
      <w:marRight w:val="0"/>
      <w:marTop w:val="0"/>
      <w:marBottom w:val="0"/>
      <w:divBdr>
        <w:top w:val="none" w:sz="0" w:space="0" w:color="auto"/>
        <w:left w:val="none" w:sz="0" w:space="0" w:color="auto"/>
        <w:bottom w:val="none" w:sz="0" w:space="0" w:color="auto"/>
        <w:right w:val="none" w:sz="0" w:space="0" w:color="auto"/>
      </w:divBdr>
    </w:div>
    <w:div w:id="1936011113">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19967132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64400589">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beatriz.rivera@edu.uaa.mx" TargetMode="Externa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3898F-A4C9-46CE-BCB3-C548F6AE3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13</Pages>
  <Words>5532</Words>
  <Characters>30428</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278</cp:revision>
  <cp:lastPrinted>2021-10-21T19:08:00Z</cp:lastPrinted>
  <dcterms:created xsi:type="dcterms:W3CDTF">2021-10-08T22:55:00Z</dcterms:created>
  <dcterms:modified xsi:type="dcterms:W3CDTF">2021-10-21T19:19:00Z</dcterms:modified>
</cp:coreProperties>
</file>