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34F8B7F5"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4046C6">
        <w:rPr>
          <w:rFonts w:ascii="Arial" w:hAnsi="Arial" w:cs="Arial"/>
          <w:sz w:val="18"/>
          <w:szCs w:val="18"/>
          <w:lang w:val="es-MX"/>
        </w:rPr>
        <w:t>14</w:t>
      </w:r>
      <w:r w:rsidR="00E32607" w:rsidRPr="001354BF">
        <w:rPr>
          <w:rFonts w:ascii="Arial" w:hAnsi="Arial" w:cs="Arial"/>
          <w:sz w:val="18"/>
          <w:szCs w:val="18"/>
          <w:lang w:val="es-MX"/>
        </w:rPr>
        <w:t>:</w:t>
      </w:r>
      <w:r w:rsidR="005E76D4" w:rsidRPr="001354BF">
        <w:rPr>
          <w:rFonts w:ascii="Arial" w:hAnsi="Arial" w:cs="Arial"/>
          <w:sz w:val="18"/>
          <w:szCs w:val="18"/>
          <w:lang w:val="es-MX"/>
        </w:rPr>
        <w:t>0</w:t>
      </w:r>
      <w:r w:rsidRPr="001354BF">
        <w:rPr>
          <w:rFonts w:ascii="Arial" w:hAnsi="Arial" w:cs="Arial"/>
          <w:sz w:val="18"/>
          <w:szCs w:val="18"/>
          <w:lang w:val="es-MX"/>
        </w:rPr>
        <w:t>0 (</w:t>
      </w:r>
      <w:r w:rsidR="004046C6">
        <w:rPr>
          <w:rFonts w:ascii="Arial" w:hAnsi="Arial" w:cs="Arial"/>
          <w:sz w:val="18"/>
          <w:szCs w:val="18"/>
          <w:lang w:val="es-MX"/>
        </w:rPr>
        <w:t>catorce</w:t>
      </w:r>
      <w:r w:rsidRPr="001354BF">
        <w:rPr>
          <w:rFonts w:ascii="Arial" w:hAnsi="Arial" w:cs="Arial"/>
          <w:sz w:val="18"/>
          <w:szCs w:val="18"/>
          <w:lang w:val="es-MX"/>
        </w:rPr>
        <w:t>)</w:t>
      </w:r>
      <w:r w:rsidRPr="001354BF">
        <w:rPr>
          <w:rFonts w:ascii="Arial" w:hAnsi="Arial" w:cs="Arial"/>
          <w:b w:val="0"/>
          <w:sz w:val="18"/>
          <w:szCs w:val="18"/>
          <w:lang w:val="es-MX"/>
        </w:rPr>
        <w:t xml:space="preserve"> </w:t>
      </w:r>
      <w:r w:rsidR="005E76D4" w:rsidRPr="001354BF">
        <w:rPr>
          <w:rFonts w:ascii="Arial" w:hAnsi="Arial" w:cs="Arial"/>
          <w:b w:val="0"/>
          <w:sz w:val="18"/>
          <w:szCs w:val="18"/>
          <w:lang w:val="es-MX"/>
        </w:rPr>
        <w:t>h</w:t>
      </w:r>
      <w:r w:rsidRPr="001354BF">
        <w:rPr>
          <w:rFonts w:ascii="Arial" w:hAnsi="Arial" w:cs="Arial"/>
          <w:b w:val="0"/>
          <w:sz w:val="18"/>
          <w:szCs w:val="18"/>
          <w:lang w:val="es-MX"/>
        </w:rPr>
        <w:t xml:space="preserve">oras del día </w:t>
      </w:r>
      <w:r w:rsidR="004046C6">
        <w:rPr>
          <w:rFonts w:ascii="Arial" w:hAnsi="Arial" w:cs="Arial"/>
          <w:sz w:val="18"/>
          <w:szCs w:val="18"/>
          <w:lang w:val="es-MX"/>
        </w:rPr>
        <w:t>08</w:t>
      </w:r>
      <w:r w:rsidRPr="001354BF">
        <w:rPr>
          <w:rFonts w:ascii="Arial" w:hAnsi="Arial" w:cs="Arial"/>
          <w:sz w:val="18"/>
          <w:szCs w:val="18"/>
          <w:lang w:val="es-MX"/>
        </w:rPr>
        <w:t xml:space="preserve"> </w:t>
      </w:r>
      <w:r w:rsidR="005168C2" w:rsidRPr="001354BF">
        <w:rPr>
          <w:rFonts w:ascii="Arial" w:hAnsi="Arial" w:cs="Arial"/>
          <w:sz w:val="18"/>
          <w:szCs w:val="18"/>
          <w:lang w:val="es-MX"/>
        </w:rPr>
        <w:t xml:space="preserve">de </w:t>
      </w:r>
      <w:r w:rsidR="004046C6">
        <w:rPr>
          <w:rFonts w:ascii="Arial" w:hAnsi="Arial" w:cs="Arial"/>
          <w:sz w:val="18"/>
          <w:szCs w:val="18"/>
          <w:lang w:val="es-MX"/>
        </w:rPr>
        <w:t>noviembre</w:t>
      </w:r>
      <w:r w:rsidR="00F478E0">
        <w:rPr>
          <w:rFonts w:ascii="Arial" w:hAnsi="Arial" w:cs="Arial"/>
          <w:sz w:val="18"/>
          <w:szCs w:val="18"/>
          <w:lang w:val="es-MX"/>
        </w:rPr>
        <w:t xml:space="preserve"> </w:t>
      </w:r>
      <w:r w:rsidRPr="001354BF">
        <w:rPr>
          <w:rFonts w:ascii="Arial" w:hAnsi="Arial" w:cs="Arial"/>
          <w:sz w:val="18"/>
          <w:szCs w:val="18"/>
          <w:lang w:val="es-MX"/>
        </w:rPr>
        <w:t>de 20</w:t>
      </w:r>
      <w:r w:rsidR="004E5A42" w:rsidRPr="001354BF">
        <w:rPr>
          <w:rFonts w:ascii="Arial" w:hAnsi="Arial" w:cs="Arial"/>
          <w:sz w:val="18"/>
          <w:szCs w:val="18"/>
          <w:lang w:val="es-MX"/>
        </w:rPr>
        <w:t>2</w:t>
      </w:r>
      <w:r w:rsidR="00FE3AF1" w:rsidRPr="001354BF">
        <w:rPr>
          <w:rFonts w:ascii="Arial" w:hAnsi="Arial" w:cs="Arial"/>
          <w:sz w:val="18"/>
          <w:szCs w:val="18"/>
          <w:lang w:val="es-MX"/>
        </w:rPr>
        <w:t>1</w:t>
      </w:r>
      <w:r w:rsidR="00F2127A" w:rsidRPr="001354BF">
        <w:rPr>
          <w:rFonts w:ascii="Arial" w:hAnsi="Arial" w:cs="Arial"/>
          <w:b w:val="0"/>
          <w:sz w:val="18"/>
          <w:szCs w:val="18"/>
          <w:lang w:val="es-MX"/>
        </w:rPr>
        <w:t>,</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4046C6">
        <w:rPr>
          <w:rFonts w:ascii="Arial" w:hAnsi="Arial" w:cs="Arial"/>
          <w:sz w:val="18"/>
          <w:szCs w:val="18"/>
          <w:lang w:val="es-MX"/>
        </w:rPr>
        <w:t>23</w:t>
      </w:r>
      <w:r w:rsidRPr="00A31430">
        <w:rPr>
          <w:rFonts w:ascii="Arial" w:hAnsi="Arial" w:cs="Arial"/>
          <w:sz w:val="18"/>
          <w:szCs w:val="18"/>
          <w:lang w:val="es-MX"/>
        </w:rPr>
        <w:t>-</w:t>
      </w:r>
      <w:r w:rsidR="00322D4A">
        <w:rPr>
          <w:rFonts w:ascii="Arial" w:hAnsi="Arial" w:cs="Arial"/>
          <w:sz w:val="18"/>
          <w:szCs w:val="18"/>
          <w:lang w:val="es-MX"/>
        </w:rPr>
        <w:t>2021</w:t>
      </w:r>
      <w:r w:rsidRPr="00A31430">
        <w:rPr>
          <w:rFonts w:ascii="Arial" w:hAnsi="Arial" w:cs="Arial"/>
          <w:sz w:val="18"/>
          <w:szCs w:val="18"/>
          <w:lang w:val="es-MX"/>
        </w:rPr>
        <w:t xml:space="preserve"> </w:t>
      </w:r>
      <w:r w:rsidR="006D6677">
        <w:rPr>
          <w:rFonts w:ascii="Arial" w:hAnsi="Arial" w:cs="Arial"/>
          <w:sz w:val="18"/>
          <w:szCs w:val="18"/>
          <w:lang w:val="es-MX"/>
        </w:rPr>
        <w:t xml:space="preserve">para la </w:t>
      </w:r>
      <w:r w:rsidR="004046C6" w:rsidRPr="004046C6">
        <w:rPr>
          <w:rFonts w:ascii="Arial" w:hAnsi="Arial" w:cs="Arial"/>
          <w:sz w:val="18"/>
          <w:szCs w:val="18"/>
          <w:lang w:val="es-MX"/>
        </w:rPr>
        <w:t>Adquisición de Cámaras inteligentes, micrófonos y bocinas para la impartición de clases en modalidad híbrida para la UAA</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4046C6" w:rsidRPr="004046C6">
        <w:rPr>
          <w:rFonts w:ascii="Arial" w:hAnsi="Arial" w:cs="Arial"/>
          <w:b w:val="0"/>
          <w:i/>
          <w:sz w:val="18"/>
          <w:szCs w:val="18"/>
          <w:lang w:val="es-MX"/>
        </w:rPr>
        <w:t>Fondo Ordinario, Fuente de Financiamiento Estatal Conforme a los Oficios DGF/DPAF-317/2021</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51C8CAB3"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F4494">
        <w:rPr>
          <w:rFonts w:ascii="Arial" w:hAnsi="Arial" w:cs="Arial"/>
          <w:color w:val="000000"/>
          <w:sz w:val="18"/>
          <w:szCs w:val="18"/>
        </w:rPr>
        <w:t>M. en A.</w:t>
      </w:r>
      <w:r w:rsidR="002B05A5" w:rsidRPr="008E2C6F">
        <w:rPr>
          <w:rFonts w:ascii="Arial" w:hAnsi="Arial" w:cs="Arial"/>
          <w:color w:val="000000"/>
          <w:sz w:val="18"/>
          <w:szCs w:val="18"/>
        </w:rPr>
        <w:t xml:space="preserve">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020EB67A"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4046C6" w:rsidRPr="00EB786D">
        <w:rPr>
          <w:rFonts w:ascii="Arial" w:hAnsi="Arial" w:cs="Arial"/>
          <w:b/>
          <w:sz w:val="18"/>
          <w:szCs w:val="18"/>
        </w:rPr>
        <w:t>el</w:t>
      </w:r>
      <w:r w:rsidR="0093022D" w:rsidRPr="00EB786D">
        <w:rPr>
          <w:rFonts w:ascii="Arial" w:hAnsi="Arial" w:cs="Arial"/>
          <w:sz w:val="18"/>
          <w:szCs w:val="18"/>
        </w:rPr>
        <w:t xml:space="preserve"> </w:t>
      </w:r>
      <w:r w:rsidR="004E6DA6" w:rsidRPr="00EB786D">
        <w:rPr>
          <w:rFonts w:ascii="Arial" w:hAnsi="Arial" w:cs="Arial"/>
          <w:b/>
          <w:sz w:val="18"/>
          <w:szCs w:val="18"/>
        </w:rPr>
        <w:t xml:space="preserve">M. en </w:t>
      </w:r>
      <w:r w:rsidR="004046C6" w:rsidRPr="00EB786D">
        <w:rPr>
          <w:rFonts w:ascii="Arial" w:hAnsi="Arial" w:cs="Arial"/>
          <w:b/>
          <w:sz w:val="18"/>
          <w:szCs w:val="18"/>
        </w:rPr>
        <w:t>ME</w:t>
      </w:r>
      <w:r w:rsidR="004E6DA6" w:rsidRPr="00EB786D">
        <w:rPr>
          <w:rFonts w:ascii="Arial" w:hAnsi="Arial" w:cs="Arial"/>
          <w:b/>
          <w:sz w:val="18"/>
          <w:szCs w:val="18"/>
        </w:rPr>
        <w:t xml:space="preserve">. </w:t>
      </w:r>
      <w:r w:rsidR="004046C6" w:rsidRPr="00EB786D">
        <w:rPr>
          <w:rFonts w:ascii="Arial" w:hAnsi="Arial" w:cs="Arial"/>
          <w:b/>
          <w:sz w:val="18"/>
          <w:szCs w:val="18"/>
        </w:rPr>
        <w:t xml:space="preserve">Juan José </w:t>
      </w:r>
      <w:proofErr w:type="spellStart"/>
      <w:r w:rsidR="004046C6" w:rsidRPr="00EB786D">
        <w:rPr>
          <w:rFonts w:ascii="Arial" w:hAnsi="Arial" w:cs="Arial"/>
          <w:b/>
          <w:sz w:val="18"/>
          <w:szCs w:val="18"/>
        </w:rPr>
        <w:t>Shaadi</w:t>
      </w:r>
      <w:proofErr w:type="spellEnd"/>
      <w:r w:rsidR="004046C6" w:rsidRPr="00EB786D">
        <w:rPr>
          <w:rFonts w:ascii="Arial" w:hAnsi="Arial" w:cs="Arial"/>
          <w:b/>
          <w:sz w:val="18"/>
          <w:szCs w:val="18"/>
        </w:rPr>
        <w:t xml:space="preserve"> Rodríguez, Director General de Docencia de Pregrado</w:t>
      </w:r>
      <w:r w:rsidR="00327816" w:rsidRPr="00EB786D">
        <w:rPr>
          <w:rFonts w:ascii="Arial" w:hAnsi="Arial" w:cs="Arial"/>
          <w:b/>
          <w:sz w:val="18"/>
          <w:szCs w:val="18"/>
        </w:rPr>
        <w:t xml:space="preserve"> y el Mtro. en C.E.S.I Alfonso Javier Quezada </w:t>
      </w:r>
      <w:proofErr w:type="spellStart"/>
      <w:r w:rsidR="00327816" w:rsidRPr="00EB786D">
        <w:rPr>
          <w:rFonts w:ascii="Arial" w:hAnsi="Arial" w:cs="Arial"/>
          <w:b/>
          <w:sz w:val="18"/>
          <w:szCs w:val="18"/>
        </w:rPr>
        <w:t>Viay</w:t>
      </w:r>
      <w:proofErr w:type="spellEnd"/>
      <w:r w:rsidR="00327816" w:rsidRPr="00EB786D">
        <w:rPr>
          <w:rFonts w:ascii="Arial" w:hAnsi="Arial" w:cs="Arial"/>
          <w:b/>
          <w:sz w:val="18"/>
          <w:szCs w:val="18"/>
        </w:rPr>
        <w:t>, Jefe del Departamento de Innovación Educativa de la DGDP</w:t>
      </w:r>
      <w:r w:rsidR="00562A1B" w:rsidRPr="00CD3B7B">
        <w:rPr>
          <w:rFonts w:ascii="Arial" w:hAnsi="Arial" w:cs="Arial"/>
          <w:b/>
          <w:sz w:val="18"/>
          <w:szCs w:val="18"/>
          <w:lang w:val="es-ES"/>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E6DA6">
        <w:rPr>
          <w:rFonts w:ascii="Arial" w:hAnsi="Arial" w:cs="Arial"/>
          <w:sz w:val="18"/>
          <w:szCs w:val="18"/>
        </w:rPr>
        <w:t>----------------------------------------------------------------------------</w:t>
      </w:r>
      <w:r w:rsidR="004046C6">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6359B3FE"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CD0AC1">
        <w:rPr>
          <w:rFonts w:ascii="Arial" w:hAnsi="Arial" w:cs="Arial"/>
          <w:b/>
          <w:sz w:val="18"/>
          <w:szCs w:val="18"/>
        </w:rPr>
        <w:t>04</w:t>
      </w:r>
      <w:r w:rsidR="000A3006">
        <w:rPr>
          <w:rFonts w:ascii="Arial" w:hAnsi="Arial" w:cs="Arial"/>
          <w:b/>
          <w:sz w:val="18"/>
          <w:szCs w:val="18"/>
        </w:rPr>
        <w:t xml:space="preserve"> </w:t>
      </w:r>
      <w:r w:rsidR="00167512">
        <w:rPr>
          <w:rFonts w:ascii="Arial" w:hAnsi="Arial" w:cs="Arial"/>
          <w:b/>
          <w:sz w:val="18"/>
          <w:szCs w:val="18"/>
        </w:rPr>
        <w:t xml:space="preserve">de </w:t>
      </w:r>
      <w:r w:rsidR="00CD0AC1">
        <w:rPr>
          <w:rFonts w:ascii="Arial" w:hAnsi="Arial" w:cs="Arial"/>
          <w:b/>
          <w:sz w:val="18"/>
          <w:szCs w:val="18"/>
        </w:rPr>
        <w:t>noviembre</w:t>
      </w:r>
      <w:r w:rsidRPr="005860D1">
        <w:rPr>
          <w:rFonts w:ascii="Arial" w:hAnsi="Arial" w:cs="Arial"/>
          <w:b/>
          <w:sz w:val="18"/>
          <w:szCs w:val="18"/>
        </w:rPr>
        <w:t xml:space="preserve"> de 20</w:t>
      </w:r>
      <w:r w:rsidR="00562A1B">
        <w:rPr>
          <w:rFonts w:ascii="Arial" w:hAnsi="Arial" w:cs="Arial"/>
          <w:b/>
          <w:sz w:val="18"/>
          <w:szCs w:val="18"/>
        </w:rPr>
        <w:t>21</w:t>
      </w:r>
      <w:r w:rsidRPr="007915ED">
        <w:rPr>
          <w:rFonts w:ascii="Arial" w:hAnsi="Arial" w:cs="Arial"/>
          <w:sz w:val="18"/>
          <w:szCs w:val="18"/>
        </w:rPr>
        <w:t xml:space="preserve"> </w:t>
      </w:r>
      <w:r>
        <w:rPr>
          <w:rFonts w:ascii="Arial" w:hAnsi="Arial" w:cs="Arial"/>
          <w:sz w:val="18"/>
          <w:szCs w:val="18"/>
        </w:rPr>
        <w:t xml:space="preserve">a las </w:t>
      </w:r>
      <w:r w:rsidR="00CD0AC1">
        <w:rPr>
          <w:rFonts w:ascii="Arial" w:hAnsi="Arial" w:cs="Arial"/>
          <w:b/>
          <w:sz w:val="18"/>
          <w:szCs w:val="18"/>
        </w:rPr>
        <w:t>10</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CD0AC1">
        <w:rPr>
          <w:rFonts w:ascii="Arial" w:hAnsi="Arial" w:cs="Arial"/>
          <w:b/>
          <w:sz w:val="18"/>
          <w:szCs w:val="18"/>
        </w:rPr>
        <w:t>diez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6F2AB6">
        <w:rPr>
          <w:rFonts w:ascii="Arial" w:hAnsi="Arial" w:cs="Arial"/>
          <w:color w:val="000000"/>
          <w:sz w:val="18"/>
          <w:szCs w:val="18"/>
        </w:rPr>
        <w:t xml:space="preserve">de </w:t>
      </w:r>
      <w:r w:rsidR="009A3201" w:rsidRPr="00631422">
        <w:rPr>
          <w:rFonts w:ascii="Arial" w:hAnsi="Arial" w:cs="Arial"/>
          <w:b/>
          <w:sz w:val="18"/>
          <w:szCs w:val="18"/>
        </w:rPr>
        <w:t>0</w:t>
      </w:r>
      <w:r w:rsidR="00E81882" w:rsidRPr="00631422">
        <w:rPr>
          <w:rFonts w:ascii="Arial" w:hAnsi="Arial" w:cs="Arial"/>
          <w:b/>
          <w:sz w:val="18"/>
          <w:szCs w:val="18"/>
        </w:rPr>
        <w:t>8</w:t>
      </w:r>
      <w:r w:rsidRPr="00631422">
        <w:rPr>
          <w:rFonts w:ascii="Arial" w:hAnsi="Arial" w:cs="Arial"/>
          <w:b/>
          <w:sz w:val="18"/>
          <w:szCs w:val="18"/>
        </w:rPr>
        <w:t xml:space="preserve"> propuesta</w:t>
      </w:r>
      <w:r w:rsidR="00B81A2F">
        <w:rPr>
          <w:rFonts w:ascii="Arial" w:hAnsi="Arial" w:cs="Arial"/>
          <w:b/>
          <w:sz w:val="18"/>
          <w:szCs w:val="18"/>
        </w:rPr>
        <w:t>s</w:t>
      </w:r>
      <w:r w:rsidR="00B45AE0" w:rsidRPr="00631422">
        <w:rPr>
          <w:rFonts w:ascii="Arial" w:hAnsi="Arial" w:cs="Arial"/>
          <w:sz w:val="18"/>
          <w:szCs w:val="18"/>
        </w:rPr>
        <w:t xml:space="preserve"> </w:t>
      </w:r>
      <w:r w:rsidR="008F2442">
        <w:rPr>
          <w:rFonts w:ascii="Arial" w:hAnsi="Arial" w:cs="Arial"/>
          <w:color w:val="000000"/>
          <w:sz w:val="18"/>
          <w:szCs w:val="18"/>
        </w:rPr>
        <w:t xml:space="preserve">presentadas </w:t>
      </w:r>
      <w:r w:rsidR="008F2442" w:rsidRPr="00FE4064">
        <w:rPr>
          <w:rFonts w:ascii="Arial" w:hAnsi="Arial" w:cs="Arial"/>
          <w:color w:val="000000"/>
          <w:sz w:val="18"/>
          <w:szCs w:val="18"/>
        </w:rPr>
        <w:t xml:space="preserve">en forma y tiempo por </w:t>
      </w:r>
      <w:r w:rsidR="008F2442">
        <w:rPr>
          <w:rFonts w:ascii="Arial" w:hAnsi="Arial" w:cs="Arial"/>
          <w:color w:val="000000"/>
          <w:sz w:val="18"/>
          <w:szCs w:val="18"/>
        </w:rPr>
        <w:t>los</w:t>
      </w:r>
      <w:r w:rsidR="008F2442" w:rsidRPr="00FE4064">
        <w:rPr>
          <w:rFonts w:ascii="Arial" w:hAnsi="Arial" w:cs="Arial"/>
          <w:color w:val="000000"/>
          <w:sz w:val="18"/>
          <w:szCs w:val="18"/>
        </w:rPr>
        <w:t xml:space="preserve"> corre</w:t>
      </w:r>
      <w:r w:rsidR="008F2442">
        <w:rPr>
          <w:rFonts w:ascii="Arial" w:hAnsi="Arial" w:cs="Arial"/>
          <w:color w:val="000000"/>
          <w:sz w:val="18"/>
          <w:szCs w:val="18"/>
        </w:rPr>
        <w:t>spondientes licitantes, siendo</w:t>
      </w:r>
      <w:r w:rsidR="008F2442"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084BBD">
        <w:rPr>
          <w:rFonts w:ascii="Arial" w:hAnsi="Arial" w:cs="Arial"/>
          <w:sz w:val="18"/>
          <w:szCs w:val="18"/>
        </w:rPr>
        <w:t>-------------------------</w:t>
      </w:r>
      <w:r w:rsidR="00CD0AC1">
        <w:rPr>
          <w:rFonts w:ascii="Arial" w:hAnsi="Arial" w:cs="Arial"/>
          <w:sz w:val="18"/>
          <w:szCs w:val="18"/>
        </w:rPr>
        <w:t>------------------------------------------------------------------------------</w:t>
      </w:r>
      <w:r w:rsidR="008F2442">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631422" w:rsidRPr="007850FC" w14:paraId="373CC74E" w14:textId="77777777" w:rsidTr="0093022D">
        <w:trPr>
          <w:trHeight w:val="246"/>
        </w:trPr>
        <w:tc>
          <w:tcPr>
            <w:tcW w:w="154" w:type="pct"/>
            <w:noWrap/>
            <w:hideMark/>
          </w:tcPr>
          <w:p w14:paraId="048621D1" w14:textId="77777777" w:rsidR="00631422" w:rsidRPr="008D7E79" w:rsidRDefault="00631422" w:rsidP="00631422">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101E5DFA" w:rsidR="00631422" w:rsidRPr="00B530B9" w:rsidRDefault="00631422" w:rsidP="00631422">
            <w:pPr>
              <w:tabs>
                <w:tab w:val="left" w:pos="7260"/>
              </w:tabs>
              <w:jc w:val="both"/>
              <w:rPr>
                <w:rFonts w:ascii="Arial" w:hAnsi="Arial" w:cs="Arial"/>
                <w:b/>
                <w:sz w:val="16"/>
                <w:szCs w:val="16"/>
              </w:rPr>
            </w:pPr>
            <w:r>
              <w:rPr>
                <w:rFonts w:ascii="Arial" w:hAnsi="Arial" w:cs="Arial"/>
                <w:b/>
                <w:sz w:val="16"/>
                <w:szCs w:val="16"/>
              </w:rPr>
              <w:t>COMPUPROVEEDORES, SA DE CV</w:t>
            </w:r>
          </w:p>
        </w:tc>
      </w:tr>
      <w:tr w:rsidR="00631422" w:rsidRPr="007850FC" w14:paraId="5D009285" w14:textId="77777777" w:rsidTr="0093022D">
        <w:trPr>
          <w:trHeight w:val="246"/>
        </w:trPr>
        <w:tc>
          <w:tcPr>
            <w:tcW w:w="154" w:type="pct"/>
            <w:noWrap/>
          </w:tcPr>
          <w:p w14:paraId="70DFDC84" w14:textId="7A01E8DB" w:rsidR="00631422" w:rsidRPr="008D7E79" w:rsidRDefault="00631422" w:rsidP="00631422">
            <w:pPr>
              <w:jc w:val="center"/>
              <w:rPr>
                <w:rFonts w:ascii="Arial" w:hAnsi="Arial" w:cs="Arial"/>
                <w:b/>
                <w:sz w:val="16"/>
                <w:szCs w:val="16"/>
              </w:rPr>
            </w:pPr>
            <w:r>
              <w:rPr>
                <w:rFonts w:ascii="Arial" w:hAnsi="Arial" w:cs="Arial"/>
                <w:b/>
                <w:sz w:val="16"/>
                <w:szCs w:val="16"/>
              </w:rPr>
              <w:t>2</w:t>
            </w:r>
          </w:p>
        </w:tc>
        <w:tc>
          <w:tcPr>
            <w:tcW w:w="4846" w:type="pct"/>
            <w:noWrap/>
            <w:vAlign w:val="center"/>
          </w:tcPr>
          <w:p w14:paraId="571BB521" w14:textId="642D1ADB" w:rsidR="00631422" w:rsidRDefault="00631422" w:rsidP="00631422">
            <w:pPr>
              <w:tabs>
                <w:tab w:val="left" w:pos="7260"/>
              </w:tabs>
              <w:jc w:val="both"/>
              <w:rPr>
                <w:rFonts w:ascii="Arial" w:hAnsi="Arial" w:cs="Arial"/>
                <w:b/>
                <w:sz w:val="16"/>
                <w:szCs w:val="18"/>
              </w:rPr>
            </w:pPr>
            <w:r>
              <w:rPr>
                <w:rFonts w:ascii="Arial" w:hAnsi="Arial" w:cs="Arial"/>
                <w:b/>
                <w:sz w:val="16"/>
                <w:szCs w:val="16"/>
              </w:rPr>
              <w:t>TELECOMUNICACIONES MODERNAS, SA DE CV</w:t>
            </w:r>
          </w:p>
        </w:tc>
      </w:tr>
      <w:tr w:rsidR="00631422" w:rsidRPr="007850FC" w14:paraId="424CA17A" w14:textId="77777777" w:rsidTr="0093022D">
        <w:trPr>
          <w:trHeight w:val="246"/>
        </w:trPr>
        <w:tc>
          <w:tcPr>
            <w:tcW w:w="154" w:type="pct"/>
            <w:noWrap/>
          </w:tcPr>
          <w:p w14:paraId="0172439A" w14:textId="364F1305" w:rsidR="00631422" w:rsidRPr="008D7E79" w:rsidRDefault="00631422" w:rsidP="00631422">
            <w:pPr>
              <w:jc w:val="center"/>
              <w:rPr>
                <w:rFonts w:ascii="Arial" w:hAnsi="Arial" w:cs="Arial"/>
                <w:b/>
                <w:sz w:val="16"/>
                <w:szCs w:val="16"/>
              </w:rPr>
            </w:pPr>
            <w:r>
              <w:rPr>
                <w:rFonts w:ascii="Arial" w:hAnsi="Arial" w:cs="Arial"/>
                <w:b/>
                <w:sz w:val="16"/>
                <w:szCs w:val="16"/>
              </w:rPr>
              <w:t>3</w:t>
            </w:r>
          </w:p>
        </w:tc>
        <w:tc>
          <w:tcPr>
            <w:tcW w:w="4846" w:type="pct"/>
            <w:noWrap/>
            <w:vAlign w:val="center"/>
          </w:tcPr>
          <w:p w14:paraId="17982192" w14:textId="2056AE30" w:rsidR="00631422" w:rsidRDefault="00631422" w:rsidP="00631422">
            <w:pPr>
              <w:tabs>
                <w:tab w:val="left" w:pos="7260"/>
              </w:tabs>
              <w:jc w:val="both"/>
              <w:rPr>
                <w:rFonts w:ascii="Arial" w:hAnsi="Arial" w:cs="Arial"/>
                <w:b/>
                <w:sz w:val="16"/>
                <w:szCs w:val="18"/>
              </w:rPr>
            </w:pPr>
            <w:r>
              <w:rPr>
                <w:rFonts w:ascii="Arial" w:hAnsi="Arial" w:cs="Arial"/>
                <w:b/>
                <w:sz w:val="16"/>
                <w:szCs w:val="16"/>
              </w:rPr>
              <w:t>TOTAL PLAY TELECOMUNICACIONES, SA DE CV</w:t>
            </w:r>
          </w:p>
        </w:tc>
      </w:tr>
      <w:tr w:rsidR="00631422" w:rsidRPr="007850FC" w14:paraId="52290DB8" w14:textId="77777777" w:rsidTr="0093022D">
        <w:trPr>
          <w:trHeight w:val="246"/>
        </w:trPr>
        <w:tc>
          <w:tcPr>
            <w:tcW w:w="154" w:type="pct"/>
            <w:noWrap/>
          </w:tcPr>
          <w:p w14:paraId="704402FA" w14:textId="12996B3B" w:rsidR="00631422" w:rsidRPr="008D7E79" w:rsidRDefault="00631422" w:rsidP="00631422">
            <w:pPr>
              <w:jc w:val="center"/>
              <w:rPr>
                <w:rFonts w:ascii="Arial" w:hAnsi="Arial" w:cs="Arial"/>
                <w:b/>
                <w:sz w:val="16"/>
                <w:szCs w:val="16"/>
              </w:rPr>
            </w:pPr>
            <w:r>
              <w:rPr>
                <w:rFonts w:ascii="Arial" w:hAnsi="Arial" w:cs="Arial"/>
                <w:b/>
                <w:sz w:val="16"/>
                <w:szCs w:val="16"/>
              </w:rPr>
              <w:t>4</w:t>
            </w:r>
          </w:p>
        </w:tc>
        <w:tc>
          <w:tcPr>
            <w:tcW w:w="4846" w:type="pct"/>
            <w:noWrap/>
            <w:vAlign w:val="center"/>
          </w:tcPr>
          <w:p w14:paraId="7C332BED" w14:textId="1CBD328A" w:rsidR="00631422" w:rsidRDefault="00631422" w:rsidP="00631422">
            <w:pPr>
              <w:tabs>
                <w:tab w:val="left" w:pos="7260"/>
              </w:tabs>
              <w:jc w:val="both"/>
              <w:rPr>
                <w:rFonts w:ascii="Arial" w:hAnsi="Arial" w:cs="Arial"/>
                <w:b/>
                <w:sz w:val="16"/>
                <w:szCs w:val="18"/>
              </w:rPr>
            </w:pPr>
            <w:r>
              <w:rPr>
                <w:rFonts w:ascii="Arial" w:hAnsi="Arial" w:cs="Arial"/>
                <w:b/>
                <w:sz w:val="16"/>
                <w:szCs w:val="16"/>
              </w:rPr>
              <w:t>DPM SYSTEMS DE MEXICO, SA DE CV</w:t>
            </w:r>
          </w:p>
        </w:tc>
      </w:tr>
      <w:tr w:rsidR="00631422" w:rsidRPr="007850FC" w14:paraId="582456CD" w14:textId="77777777" w:rsidTr="0093022D">
        <w:trPr>
          <w:trHeight w:val="246"/>
        </w:trPr>
        <w:tc>
          <w:tcPr>
            <w:tcW w:w="154" w:type="pct"/>
            <w:noWrap/>
          </w:tcPr>
          <w:p w14:paraId="6AFDAA6A" w14:textId="22B363B1" w:rsidR="00631422" w:rsidRPr="008D7E79" w:rsidRDefault="00631422" w:rsidP="00631422">
            <w:pPr>
              <w:jc w:val="center"/>
              <w:rPr>
                <w:rFonts w:ascii="Arial" w:hAnsi="Arial" w:cs="Arial"/>
                <w:b/>
                <w:sz w:val="16"/>
                <w:szCs w:val="16"/>
              </w:rPr>
            </w:pPr>
            <w:r>
              <w:rPr>
                <w:rFonts w:ascii="Arial" w:hAnsi="Arial" w:cs="Arial"/>
                <w:b/>
                <w:sz w:val="16"/>
                <w:szCs w:val="16"/>
              </w:rPr>
              <w:t>5</w:t>
            </w:r>
          </w:p>
        </w:tc>
        <w:tc>
          <w:tcPr>
            <w:tcW w:w="4846" w:type="pct"/>
            <w:noWrap/>
            <w:vAlign w:val="center"/>
          </w:tcPr>
          <w:p w14:paraId="207F8BD6" w14:textId="7ABE47B3" w:rsidR="00631422" w:rsidRDefault="00631422" w:rsidP="00631422">
            <w:pPr>
              <w:tabs>
                <w:tab w:val="left" w:pos="7260"/>
              </w:tabs>
              <w:jc w:val="both"/>
              <w:rPr>
                <w:rFonts w:ascii="Arial" w:hAnsi="Arial" w:cs="Arial"/>
                <w:b/>
                <w:sz w:val="16"/>
                <w:szCs w:val="18"/>
              </w:rPr>
            </w:pPr>
            <w:r>
              <w:rPr>
                <w:rFonts w:ascii="Arial" w:hAnsi="Arial" w:cs="Arial"/>
                <w:b/>
                <w:sz w:val="16"/>
                <w:szCs w:val="16"/>
              </w:rPr>
              <w:t>COMPU RED DE AGUASCALIENTES, SA DE CV</w:t>
            </w:r>
          </w:p>
        </w:tc>
      </w:tr>
      <w:tr w:rsidR="00631422" w:rsidRPr="007850FC" w14:paraId="28DF4204" w14:textId="77777777" w:rsidTr="0093022D">
        <w:trPr>
          <w:trHeight w:val="246"/>
        </w:trPr>
        <w:tc>
          <w:tcPr>
            <w:tcW w:w="154" w:type="pct"/>
            <w:noWrap/>
          </w:tcPr>
          <w:p w14:paraId="5FEE8E13" w14:textId="57044C0D" w:rsidR="00631422" w:rsidRPr="008D7E79" w:rsidRDefault="00631422" w:rsidP="00631422">
            <w:pPr>
              <w:jc w:val="center"/>
              <w:rPr>
                <w:rFonts w:ascii="Arial" w:hAnsi="Arial" w:cs="Arial"/>
                <w:b/>
                <w:sz w:val="16"/>
                <w:szCs w:val="16"/>
              </w:rPr>
            </w:pPr>
            <w:r>
              <w:rPr>
                <w:rFonts w:ascii="Arial" w:hAnsi="Arial" w:cs="Arial"/>
                <w:b/>
                <w:sz w:val="16"/>
                <w:szCs w:val="16"/>
              </w:rPr>
              <w:t>6</w:t>
            </w:r>
          </w:p>
        </w:tc>
        <w:tc>
          <w:tcPr>
            <w:tcW w:w="4846" w:type="pct"/>
            <w:noWrap/>
            <w:vAlign w:val="center"/>
          </w:tcPr>
          <w:p w14:paraId="5DCD5268" w14:textId="313AB704" w:rsidR="00631422" w:rsidRDefault="00631422" w:rsidP="00631422">
            <w:pPr>
              <w:tabs>
                <w:tab w:val="left" w:pos="7260"/>
              </w:tabs>
              <w:jc w:val="both"/>
              <w:rPr>
                <w:rFonts w:ascii="Arial" w:hAnsi="Arial" w:cs="Arial"/>
                <w:b/>
                <w:sz w:val="16"/>
                <w:szCs w:val="18"/>
              </w:rPr>
            </w:pPr>
            <w:r>
              <w:rPr>
                <w:rFonts w:ascii="Arial" w:hAnsi="Arial" w:cs="Arial"/>
                <w:b/>
                <w:sz w:val="16"/>
                <w:szCs w:val="16"/>
              </w:rPr>
              <w:t>JORGE ARMANDO ALBERTOS GONZALEZ</w:t>
            </w:r>
          </w:p>
        </w:tc>
      </w:tr>
      <w:tr w:rsidR="00631422" w:rsidRPr="007850FC" w14:paraId="73FDE8D8" w14:textId="77777777" w:rsidTr="0093022D">
        <w:trPr>
          <w:trHeight w:val="246"/>
        </w:trPr>
        <w:tc>
          <w:tcPr>
            <w:tcW w:w="154" w:type="pct"/>
            <w:noWrap/>
          </w:tcPr>
          <w:p w14:paraId="602E8CA8" w14:textId="5AE664E4" w:rsidR="00631422" w:rsidRPr="008D7E79" w:rsidRDefault="00631422" w:rsidP="00631422">
            <w:pPr>
              <w:jc w:val="center"/>
              <w:rPr>
                <w:rFonts w:ascii="Arial" w:hAnsi="Arial" w:cs="Arial"/>
                <w:b/>
                <w:sz w:val="16"/>
                <w:szCs w:val="16"/>
              </w:rPr>
            </w:pPr>
            <w:r>
              <w:rPr>
                <w:rFonts w:ascii="Arial" w:hAnsi="Arial" w:cs="Arial"/>
                <w:b/>
                <w:sz w:val="16"/>
                <w:szCs w:val="16"/>
              </w:rPr>
              <w:t>7</w:t>
            </w:r>
          </w:p>
        </w:tc>
        <w:tc>
          <w:tcPr>
            <w:tcW w:w="4846" w:type="pct"/>
            <w:noWrap/>
            <w:vAlign w:val="center"/>
          </w:tcPr>
          <w:p w14:paraId="74D6EAE2" w14:textId="72FD360F" w:rsidR="00631422" w:rsidRDefault="00631422" w:rsidP="00631422">
            <w:pPr>
              <w:tabs>
                <w:tab w:val="left" w:pos="7260"/>
              </w:tabs>
              <w:jc w:val="both"/>
              <w:rPr>
                <w:rFonts w:ascii="Arial" w:hAnsi="Arial" w:cs="Arial"/>
                <w:b/>
                <w:sz w:val="16"/>
                <w:szCs w:val="18"/>
              </w:rPr>
            </w:pPr>
            <w:r>
              <w:rPr>
                <w:rFonts w:ascii="Arial" w:hAnsi="Arial" w:cs="Arial"/>
                <w:b/>
                <w:sz w:val="16"/>
                <w:szCs w:val="16"/>
              </w:rPr>
              <w:t>TEC-QUEST, SA DE CV</w:t>
            </w:r>
          </w:p>
        </w:tc>
      </w:tr>
      <w:tr w:rsidR="00327816" w:rsidRPr="007850FC" w14:paraId="3F12851A" w14:textId="77777777" w:rsidTr="0093022D">
        <w:trPr>
          <w:trHeight w:val="246"/>
        </w:trPr>
        <w:tc>
          <w:tcPr>
            <w:tcW w:w="154" w:type="pct"/>
            <w:noWrap/>
          </w:tcPr>
          <w:p w14:paraId="2BD8D0E9" w14:textId="53B95452" w:rsidR="00327816" w:rsidRPr="008D7E79" w:rsidRDefault="00327816" w:rsidP="00327816">
            <w:pPr>
              <w:jc w:val="center"/>
              <w:rPr>
                <w:rFonts w:ascii="Arial" w:hAnsi="Arial" w:cs="Arial"/>
                <w:b/>
                <w:sz w:val="16"/>
                <w:szCs w:val="16"/>
              </w:rPr>
            </w:pPr>
            <w:r>
              <w:rPr>
                <w:rFonts w:ascii="Arial" w:hAnsi="Arial" w:cs="Arial"/>
                <w:b/>
                <w:sz w:val="16"/>
                <w:szCs w:val="16"/>
              </w:rPr>
              <w:t>8</w:t>
            </w:r>
          </w:p>
        </w:tc>
        <w:tc>
          <w:tcPr>
            <w:tcW w:w="4846" w:type="pct"/>
            <w:noWrap/>
            <w:vAlign w:val="center"/>
          </w:tcPr>
          <w:p w14:paraId="37D34533" w14:textId="739536A7" w:rsidR="00327816" w:rsidRPr="001C1D4F" w:rsidRDefault="00631422" w:rsidP="00327816">
            <w:pPr>
              <w:tabs>
                <w:tab w:val="left" w:pos="7260"/>
              </w:tabs>
              <w:jc w:val="both"/>
              <w:rPr>
                <w:rFonts w:ascii="Arial" w:hAnsi="Arial" w:cs="Arial"/>
                <w:b/>
                <w:sz w:val="16"/>
                <w:szCs w:val="16"/>
              </w:rPr>
            </w:pPr>
            <w:r w:rsidRPr="001C1D4F">
              <w:rPr>
                <w:rFonts w:ascii="Arial" w:hAnsi="Arial" w:cs="Arial"/>
                <w:b/>
                <w:sz w:val="16"/>
                <w:szCs w:val="16"/>
              </w:rPr>
              <w:t>INGENIERIA DE SISTEMAS AVANZADOS DEL CENTRO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12ED0CB0"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9A3201">
        <w:rPr>
          <w:rFonts w:ascii="Arial" w:hAnsi="Arial" w:cs="Arial"/>
          <w:sz w:val="18"/>
          <w:szCs w:val="18"/>
        </w:rPr>
        <w:t xml:space="preserve"> </w:t>
      </w:r>
      <w:r w:rsidR="00B81A2F">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B81A2F">
        <w:rPr>
          <w:rFonts w:ascii="Arial" w:hAnsi="Arial" w:cs="Arial"/>
          <w:sz w:val="18"/>
          <w:szCs w:val="18"/>
        </w:rPr>
        <w:t>s</w:t>
      </w:r>
      <w:r w:rsidR="00CF0F48" w:rsidRPr="004B2426">
        <w:rPr>
          <w:rFonts w:ascii="Arial" w:hAnsi="Arial" w:cs="Arial"/>
          <w:sz w:val="18"/>
          <w:szCs w:val="18"/>
        </w:rPr>
        <w:t xml:space="preserve"> ofer</w:t>
      </w:r>
      <w:r w:rsidR="009A3201">
        <w:rPr>
          <w:rFonts w:ascii="Arial" w:hAnsi="Arial" w:cs="Arial"/>
          <w:sz w:val="18"/>
          <w:szCs w:val="18"/>
        </w:rPr>
        <w:t>t</w:t>
      </w:r>
      <w:r w:rsidR="00B81A2F">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w:t>
      </w:r>
      <w:r w:rsidR="00B81A2F">
        <w:rPr>
          <w:rFonts w:ascii="Arial" w:hAnsi="Arial" w:cs="Arial"/>
          <w:sz w:val="18"/>
          <w:szCs w:val="18"/>
        </w:rPr>
        <w:t>s</w:t>
      </w:r>
      <w:r w:rsidR="00CF0F48" w:rsidRPr="004B2426">
        <w:rPr>
          <w:rFonts w:ascii="Arial" w:hAnsi="Arial" w:cs="Arial"/>
          <w:sz w:val="18"/>
          <w:szCs w:val="18"/>
        </w:rPr>
        <w:t xml:space="preserve"> que participa</w:t>
      </w:r>
      <w:r w:rsidR="00B81A2F">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CD0AC1">
        <w:rPr>
          <w:rFonts w:ascii="Arial" w:hAnsi="Arial" w:cs="Arial"/>
          <w:b/>
          <w:sz w:val="18"/>
          <w:szCs w:val="18"/>
        </w:rPr>
        <w:t>04</w:t>
      </w:r>
      <w:r w:rsidR="00B945D0" w:rsidRPr="004B2426">
        <w:rPr>
          <w:rFonts w:ascii="Arial" w:hAnsi="Arial" w:cs="Arial"/>
          <w:b/>
          <w:sz w:val="18"/>
          <w:szCs w:val="18"/>
        </w:rPr>
        <w:t xml:space="preserve"> de </w:t>
      </w:r>
      <w:r w:rsidR="00CD0AC1">
        <w:rPr>
          <w:rFonts w:ascii="Arial" w:hAnsi="Arial" w:cs="Arial"/>
          <w:b/>
          <w:sz w:val="18"/>
          <w:szCs w:val="18"/>
        </w:rPr>
        <w:t>noviem</w:t>
      </w:r>
      <w:r w:rsidR="006A2727">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562A1B">
        <w:rPr>
          <w:rFonts w:ascii="Arial" w:hAnsi="Arial" w:cs="Arial"/>
          <w:b/>
          <w:sz w:val="18"/>
          <w:szCs w:val="18"/>
        </w:rPr>
        <w:t>1</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p>
    <w:p w14:paraId="460A3054" w14:textId="77777777" w:rsidR="001C1D4F" w:rsidRDefault="001C1D4F" w:rsidP="00C447C1">
      <w:pPr>
        <w:pStyle w:val="Sangradetextonormal"/>
        <w:ind w:left="0" w:right="48"/>
        <w:jc w:val="both"/>
        <w:rPr>
          <w:rFonts w:ascii="Arial" w:hAnsi="Arial" w:cs="Arial"/>
          <w:sz w:val="18"/>
          <w:szCs w:val="18"/>
        </w:rPr>
      </w:pPr>
    </w:p>
    <w:p w14:paraId="0FECEFDE" w14:textId="1B336E0F" w:rsidR="001C1D4F" w:rsidRDefault="00F4494C" w:rsidP="00C447C1">
      <w:pPr>
        <w:pStyle w:val="Sangradetextonormal"/>
        <w:ind w:left="0" w:right="48"/>
        <w:jc w:val="both"/>
        <w:rPr>
          <w:rFonts w:ascii="Arial" w:hAnsi="Arial" w:cs="Arial"/>
          <w:sz w:val="18"/>
          <w:szCs w:val="18"/>
        </w:rPr>
      </w:pPr>
      <w:r w:rsidRPr="00F4494C">
        <w:rPr>
          <w:noProof/>
          <w:lang w:val="en-US" w:eastAsia="en-US"/>
        </w:rPr>
        <w:lastRenderedPageBreak/>
        <w:drawing>
          <wp:inline distT="0" distB="0" distL="0" distR="0" wp14:anchorId="5D1B5BBF" wp14:editId="5883F276">
            <wp:extent cx="5610225" cy="342701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1702" cy="3452349"/>
                    </a:xfrm>
                    <a:prstGeom prst="rect">
                      <a:avLst/>
                    </a:prstGeom>
                    <a:noFill/>
                    <a:ln>
                      <a:noFill/>
                    </a:ln>
                  </pic:spPr>
                </pic:pic>
              </a:graphicData>
            </a:graphic>
          </wp:inline>
        </w:drawing>
      </w:r>
    </w:p>
    <w:p w14:paraId="568920B7" w14:textId="77777777" w:rsidR="00F4494C" w:rsidRDefault="00F4494C" w:rsidP="00C447C1">
      <w:pPr>
        <w:pStyle w:val="Sangradetextonormal"/>
        <w:ind w:left="0" w:right="48"/>
        <w:jc w:val="both"/>
        <w:rPr>
          <w:rFonts w:ascii="Arial" w:hAnsi="Arial" w:cs="Arial"/>
          <w:sz w:val="18"/>
          <w:szCs w:val="18"/>
        </w:rPr>
      </w:pPr>
    </w:p>
    <w:p w14:paraId="65B8EAF7" w14:textId="77777777" w:rsidR="00F4494C" w:rsidRDefault="00F4494C" w:rsidP="00C447C1">
      <w:pPr>
        <w:pStyle w:val="Sangradetextonormal"/>
        <w:ind w:left="0" w:right="48"/>
        <w:jc w:val="both"/>
        <w:rPr>
          <w:rFonts w:ascii="Arial" w:hAnsi="Arial" w:cs="Arial"/>
          <w:sz w:val="18"/>
          <w:szCs w:val="18"/>
        </w:rPr>
      </w:pPr>
    </w:p>
    <w:p w14:paraId="021AE172" w14:textId="6C6606F7" w:rsidR="00F4494C" w:rsidRDefault="00F4494C" w:rsidP="00C447C1">
      <w:pPr>
        <w:pStyle w:val="Sangradetextonormal"/>
        <w:ind w:left="0" w:right="48"/>
        <w:jc w:val="both"/>
        <w:rPr>
          <w:rFonts w:ascii="Arial" w:hAnsi="Arial" w:cs="Arial"/>
          <w:sz w:val="18"/>
          <w:szCs w:val="18"/>
        </w:rPr>
      </w:pPr>
      <w:r w:rsidRPr="00F4494C">
        <w:rPr>
          <w:noProof/>
          <w:lang w:val="en-US" w:eastAsia="en-US"/>
        </w:rPr>
        <w:drawing>
          <wp:inline distT="0" distB="0" distL="0" distR="0" wp14:anchorId="3060A444" wp14:editId="3BD6C49D">
            <wp:extent cx="5610798" cy="3061252"/>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9815" cy="3082540"/>
                    </a:xfrm>
                    <a:prstGeom prst="rect">
                      <a:avLst/>
                    </a:prstGeom>
                    <a:noFill/>
                    <a:ln>
                      <a:noFill/>
                    </a:ln>
                  </pic:spPr>
                </pic:pic>
              </a:graphicData>
            </a:graphic>
          </wp:inline>
        </w:drawing>
      </w:r>
    </w:p>
    <w:p w14:paraId="0E4882B2" w14:textId="77777777" w:rsidR="001C1D4F" w:rsidRDefault="001C1D4F" w:rsidP="00C447C1">
      <w:pPr>
        <w:pStyle w:val="Sangradetextonormal"/>
        <w:ind w:left="0" w:right="48"/>
        <w:jc w:val="both"/>
        <w:rPr>
          <w:rFonts w:ascii="Arial" w:hAnsi="Arial" w:cs="Arial"/>
          <w:sz w:val="18"/>
          <w:szCs w:val="18"/>
        </w:rPr>
      </w:pPr>
    </w:p>
    <w:p w14:paraId="5E910538" w14:textId="1136313A"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0950E023" w14:textId="68D919BA"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a un solo licitante</w:t>
      </w:r>
      <w:r w:rsidR="003D6986">
        <w:rPr>
          <w:rFonts w:ascii="Arial" w:hAnsi="Arial" w:cs="Arial"/>
          <w:b/>
          <w:bCs/>
          <w:sz w:val="18"/>
          <w:szCs w:val="18"/>
        </w:rPr>
        <w:t xml:space="preserve"> (partida 1); y por </w:t>
      </w:r>
      <w:r w:rsidR="003D6986" w:rsidRPr="003D6986">
        <w:rPr>
          <w:rFonts w:ascii="Arial" w:hAnsi="Arial" w:cs="Arial"/>
          <w:b/>
          <w:bCs/>
          <w:sz w:val="18"/>
          <w:szCs w:val="18"/>
        </w:rPr>
        <w:t>compatibilidad, se adjudicaran en conjunto</w:t>
      </w:r>
      <w:r w:rsidRPr="00ED1FFA">
        <w:rPr>
          <w:rFonts w:ascii="Arial" w:hAnsi="Arial" w:cs="Arial"/>
          <w:b/>
          <w:bCs/>
          <w:sz w:val="18"/>
          <w:szCs w:val="18"/>
        </w:rPr>
        <w:t xml:space="preserve"> </w:t>
      </w:r>
      <w:proofErr w:type="gramStart"/>
      <w:r w:rsidR="003D6986">
        <w:rPr>
          <w:rFonts w:ascii="Arial" w:hAnsi="Arial" w:cs="Arial"/>
          <w:b/>
          <w:bCs/>
          <w:sz w:val="18"/>
          <w:szCs w:val="18"/>
        </w:rPr>
        <w:t>( partida</w:t>
      </w:r>
      <w:proofErr w:type="gramEnd"/>
      <w:r w:rsidR="003D6986">
        <w:rPr>
          <w:rFonts w:ascii="Arial" w:hAnsi="Arial" w:cs="Arial"/>
          <w:b/>
          <w:bCs/>
          <w:sz w:val="18"/>
          <w:szCs w:val="18"/>
        </w:rPr>
        <w:t xml:space="preserve"> 2 y 2.1 y partida 3 y 3.1),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3D6986">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A61237">
        <w:trPr>
          <w:trHeight w:val="2276"/>
          <w:jc w:val="center"/>
        </w:trPr>
        <w:tc>
          <w:tcPr>
            <w:tcW w:w="180"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41" w:type="pct"/>
            <w:noWrap/>
          </w:tcPr>
          <w:p w14:paraId="062029A1" w14:textId="4F41E6E5" w:rsidR="00AF50B1" w:rsidRPr="009A47E8" w:rsidRDefault="008B550C" w:rsidP="00AF50B1">
            <w:pPr>
              <w:pStyle w:val="Sangradetextonormal"/>
              <w:ind w:left="0"/>
              <w:jc w:val="center"/>
              <w:rPr>
                <w:rFonts w:ascii="Arial" w:hAnsi="Arial" w:cs="Arial"/>
                <w:sz w:val="12"/>
                <w:szCs w:val="12"/>
                <w:highlight w:val="yellow"/>
                <w:lang w:val="es-ES"/>
              </w:rPr>
            </w:pPr>
            <w:r w:rsidRPr="008B550C">
              <w:rPr>
                <w:rFonts w:ascii="Arial" w:hAnsi="Arial" w:cs="Arial"/>
                <w:sz w:val="12"/>
                <w:szCs w:val="12"/>
                <w:lang w:val="es-ES"/>
              </w:rPr>
              <w:t>COMPUPROVEEDORES, SA DE CV</w:t>
            </w:r>
          </w:p>
        </w:tc>
        <w:tc>
          <w:tcPr>
            <w:tcW w:w="3879" w:type="pct"/>
          </w:tcPr>
          <w:p w14:paraId="48578968" w14:textId="7C22C180" w:rsidR="00AF50B1" w:rsidRPr="009A3201" w:rsidRDefault="00AF50B1" w:rsidP="00AF50B1">
            <w:pPr>
              <w:spacing w:line="276" w:lineRule="auto"/>
              <w:jc w:val="both"/>
              <w:rPr>
                <w:rFonts w:asciiTheme="minorHAnsi" w:hAnsiTheme="minorHAnsi" w:cs="Arial"/>
                <w:b/>
                <w:sz w:val="14"/>
                <w:szCs w:val="14"/>
              </w:rPr>
            </w:pPr>
            <w:r w:rsidRPr="008106C2">
              <w:rPr>
                <w:rFonts w:asciiTheme="minorHAnsi" w:hAnsiTheme="minorHAnsi" w:cs="Arial"/>
                <w:b/>
                <w:sz w:val="14"/>
                <w:szCs w:val="14"/>
              </w:rPr>
              <w:t xml:space="preserve">Oferta en la partida: </w:t>
            </w:r>
            <w:r w:rsidR="009A3201" w:rsidRPr="008106C2">
              <w:rPr>
                <w:rFonts w:asciiTheme="minorHAnsi" w:hAnsiTheme="minorHAnsi" w:cs="Arial"/>
                <w:b/>
                <w:sz w:val="14"/>
                <w:szCs w:val="14"/>
              </w:rPr>
              <w:t>2.</w:t>
            </w:r>
          </w:p>
          <w:p w14:paraId="50DB290B" w14:textId="77777777" w:rsidR="00AF50B1" w:rsidRPr="00276F21" w:rsidRDefault="00AF50B1" w:rsidP="00AF50B1">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D3A83" w:rsidRPr="000D3A83" w14:paraId="07573EC1" w14:textId="77777777" w:rsidTr="000F6337">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420C65" w:rsidRDefault="000D3A83" w:rsidP="000D3A83">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D3A83" w:rsidRPr="000D3A83" w14:paraId="12DD3DA7"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D3A83" w:rsidRPr="000D3A83" w14:paraId="12EDDAB3" w14:textId="77777777" w:rsidTr="000F6337">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420C65" w:rsidRDefault="000D3A83" w:rsidP="000D3A83">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420C65" w:rsidRDefault="000D3A83" w:rsidP="00752131">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sidR="00752131">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947CF70" w14:textId="169D4083" w:rsidR="000D3A83" w:rsidRPr="0015529F" w:rsidRDefault="000D3A83" w:rsidP="00392B30">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sidR="008106C2">
                    <w:rPr>
                      <w:rFonts w:asciiTheme="minorHAnsi" w:hAnsiTheme="minorHAnsi"/>
                      <w:color w:val="000000"/>
                      <w:sz w:val="10"/>
                      <w:szCs w:val="10"/>
                      <w:lang w:eastAsia="es-MX"/>
                    </w:rPr>
                    <w:t>el</w:t>
                  </w:r>
                  <w:r w:rsidRPr="009A3201">
                    <w:rPr>
                      <w:rFonts w:asciiTheme="minorHAnsi" w:hAnsiTheme="minorHAnsi"/>
                      <w:color w:val="000000"/>
                      <w:sz w:val="10"/>
                      <w:szCs w:val="10"/>
                      <w:lang w:eastAsia="es-MX"/>
                    </w:rPr>
                    <w:t xml:space="preserve"> </w:t>
                  </w:r>
                  <w:r w:rsidRPr="00392B30">
                    <w:rPr>
                      <w:rFonts w:asciiTheme="minorHAnsi" w:hAnsiTheme="minorHAnsi"/>
                      <w:color w:val="000000"/>
                      <w:sz w:val="10"/>
                      <w:szCs w:val="10"/>
                      <w:lang w:eastAsia="es-MX"/>
                    </w:rPr>
                    <w:t xml:space="preserve">C. </w:t>
                  </w:r>
                  <w:r w:rsidR="00392B30" w:rsidRPr="00392B30">
                    <w:rPr>
                      <w:rFonts w:asciiTheme="minorHAnsi" w:hAnsiTheme="minorHAnsi"/>
                      <w:color w:val="000000"/>
                      <w:sz w:val="10"/>
                      <w:szCs w:val="10"/>
                      <w:lang w:eastAsia="es-MX"/>
                    </w:rPr>
                    <w:t xml:space="preserve">Jorge González </w:t>
                  </w:r>
                  <w:proofErr w:type="spellStart"/>
                  <w:r w:rsidR="00392B30" w:rsidRPr="00392B30">
                    <w:rPr>
                      <w:rFonts w:asciiTheme="minorHAnsi" w:hAnsiTheme="minorHAnsi"/>
                      <w:color w:val="000000"/>
                      <w:sz w:val="10"/>
                      <w:szCs w:val="10"/>
                      <w:lang w:eastAsia="es-MX"/>
                    </w:rPr>
                    <w:t>Gaitan</w:t>
                  </w:r>
                  <w:proofErr w:type="spellEnd"/>
                  <w:r w:rsidR="009A3201" w:rsidRPr="00392B30">
                    <w:rPr>
                      <w:rFonts w:asciiTheme="minorHAnsi" w:hAnsiTheme="minorHAnsi"/>
                      <w:color w:val="000000"/>
                      <w:sz w:val="10"/>
                      <w:szCs w:val="10"/>
                      <w:lang w:eastAsia="es-MX"/>
                    </w:rPr>
                    <w:t xml:space="preserve"> </w:t>
                  </w:r>
                  <w:r w:rsidR="0015529F" w:rsidRPr="00392B30">
                    <w:rPr>
                      <w:rFonts w:asciiTheme="minorHAnsi" w:hAnsiTheme="minorHAnsi"/>
                      <w:color w:val="000000"/>
                      <w:sz w:val="10"/>
                      <w:szCs w:val="10"/>
                      <w:lang w:eastAsia="es-MX"/>
                    </w:rPr>
                    <w:t xml:space="preserve">Representante Legal de </w:t>
                  </w:r>
                  <w:r w:rsidR="00392B30" w:rsidRPr="00392B30">
                    <w:rPr>
                      <w:rFonts w:asciiTheme="minorHAnsi" w:hAnsiTheme="minorHAnsi"/>
                      <w:color w:val="000000"/>
                      <w:sz w:val="10"/>
                      <w:szCs w:val="10"/>
                      <w:lang w:eastAsia="es-MX"/>
                    </w:rPr>
                    <w:t>COMPUPROVEEDORES,</w:t>
                  </w:r>
                  <w:r w:rsidR="009A3201" w:rsidRPr="00392B30">
                    <w:rPr>
                      <w:rFonts w:asciiTheme="minorHAnsi" w:hAnsiTheme="minorHAnsi"/>
                      <w:color w:val="000000"/>
                      <w:sz w:val="10"/>
                      <w:szCs w:val="10"/>
                      <w:lang w:eastAsia="es-MX"/>
                    </w:rPr>
                    <w:t xml:space="preserve"> S.A. DE C.V.</w:t>
                  </w:r>
                  <w:r w:rsidR="009A3201">
                    <w:rPr>
                      <w:rFonts w:asciiTheme="minorHAnsi" w:hAnsiTheme="minorHAnsi"/>
                      <w:color w:val="000000"/>
                      <w:sz w:val="10"/>
                      <w:szCs w:val="10"/>
                      <w:lang w:eastAsia="es-MX"/>
                    </w:rPr>
                    <w:t xml:space="preserve"> </w:t>
                  </w:r>
                </w:p>
              </w:tc>
            </w:tr>
            <w:tr w:rsidR="000D3A83" w:rsidRPr="000D3A83" w14:paraId="2B22FF73" w14:textId="77777777" w:rsidTr="000F6337">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EBC4CB" w14:textId="3273BF48"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4E96953" w14:textId="77777777" w:rsidR="000D3A83" w:rsidRPr="00420C65" w:rsidRDefault="000D3A83" w:rsidP="000D3A83">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7A7D3A" w14:textId="02474BE2" w:rsidR="000D3A83" w:rsidRPr="00B532CE" w:rsidRDefault="000D3A83" w:rsidP="00514327">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w:t>
                  </w:r>
                  <w:r w:rsidR="00514327">
                    <w:rPr>
                      <w:rFonts w:asciiTheme="minorHAnsi" w:hAnsiTheme="minorHAnsi"/>
                      <w:color w:val="000000"/>
                      <w:sz w:val="10"/>
                      <w:szCs w:val="10"/>
                      <w:lang w:eastAsia="es-MX"/>
                    </w:rPr>
                    <w:t xml:space="preserve">Inscripción en el Registro Federal de Contribuyentes, Acta Constitutiva, </w:t>
                  </w:r>
                  <w:r w:rsidR="0015529F" w:rsidRPr="00E34C0C">
                    <w:rPr>
                      <w:rFonts w:asciiTheme="minorHAnsi" w:hAnsiTheme="minorHAnsi"/>
                      <w:color w:val="000000"/>
                      <w:sz w:val="10"/>
                      <w:szCs w:val="10"/>
                      <w:lang w:eastAsia="es-MX"/>
                    </w:rPr>
                    <w:t>Constancia de Registro Padrón de Proveedores de la UAA, Carta Poder simple a favor de</w:t>
                  </w:r>
                  <w:r w:rsidR="00812CBA">
                    <w:rPr>
                      <w:rFonts w:asciiTheme="minorHAnsi" w:hAnsiTheme="minorHAnsi"/>
                      <w:color w:val="000000"/>
                      <w:sz w:val="10"/>
                      <w:szCs w:val="10"/>
                      <w:lang w:eastAsia="es-MX"/>
                    </w:rPr>
                    <w:t xml:space="preserve"> </w:t>
                  </w:r>
                  <w:r w:rsidR="00514327">
                    <w:rPr>
                      <w:rFonts w:asciiTheme="minorHAnsi" w:hAnsiTheme="minorHAnsi"/>
                      <w:color w:val="000000"/>
                      <w:sz w:val="10"/>
                      <w:szCs w:val="10"/>
                      <w:lang w:eastAsia="es-MX"/>
                    </w:rPr>
                    <w:t xml:space="preserve">Baltazar Luevano </w:t>
                  </w:r>
                  <w:proofErr w:type="spellStart"/>
                  <w:r w:rsidR="00514327">
                    <w:rPr>
                      <w:rFonts w:asciiTheme="minorHAnsi" w:hAnsiTheme="minorHAnsi"/>
                      <w:color w:val="000000"/>
                      <w:sz w:val="10"/>
                      <w:szCs w:val="10"/>
                      <w:lang w:eastAsia="es-MX"/>
                    </w:rPr>
                    <w:t>Rodriguez</w:t>
                  </w:r>
                  <w:proofErr w:type="spellEnd"/>
                  <w:r w:rsidR="00702157">
                    <w:rPr>
                      <w:rFonts w:asciiTheme="minorHAnsi" w:hAnsiTheme="minorHAnsi"/>
                      <w:color w:val="000000"/>
                      <w:sz w:val="10"/>
                      <w:szCs w:val="10"/>
                      <w:lang w:eastAsia="es-MX"/>
                    </w:rPr>
                    <w:t xml:space="preserve">, </w:t>
                  </w:r>
                  <w:r w:rsidR="00820F0A">
                    <w:rPr>
                      <w:rFonts w:asciiTheme="minorHAnsi" w:hAnsiTheme="minorHAnsi"/>
                      <w:color w:val="000000"/>
                      <w:sz w:val="10"/>
                      <w:szCs w:val="10"/>
                      <w:lang w:eastAsia="es-MX"/>
                    </w:rPr>
                    <w:t xml:space="preserve">Identificaciones credencial INE de </w:t>
                  </w:r>
                  <w:r w:rsidR="00820F0A" w:rsidRPr="00392B30">
                    <w:rPr>
                      <w:rFonts w:asciiTheme="minorHAnsi" w:hAnsiTheme="minorHAnsi"/>
                      <w:color w:val="000000"/>
                      <w:sz w:val="10"/>
                      <w:szCs w:val="10"/>
                      <w:lang w:eastAsia="es-MX"/>
                    </w:rPr>
                    <w:t xml:space="preserve">Jorge González </w:t>
                  </w:r>
                  <w:proofErr w:type="spellStart"/>
                  <w:r w:rsidR="00820F0A" w:rsidRPr="00392B30">
                    <w:rPr>
                      <w:rFonts w:asciiTheme="minorHAnsi" w:hAnsiTheme="minorHAnsi"/>
                      <w:color w:val="000000"/>
                      <w:sz w:val="10"/>
                      <w:szCs w:val="10"/>
                      <w:lang w:eastAsia="es-MX"/>
                    </w:rPr>
                    <w:t>Gaitan</w:t>
                  </w:r>
                  <w:proofErr w:type="spellEnd"/>
                  <w:r w:rsidR="00820F0A">
                    <w:rPr>
                      <w:rFonts w:asciiTheme="minorHAnsi" w:hAnsiTheme="minorHAnsi"/>
                      <w:color w:val="000000"/>
                      <w:sz w:val="10"/>
                      <w:szCs w:val="10"/>
                      <w:lang w:eastAsia="es-MX"/>
                    </w:rPr>
                    <w:t xml:space="preserve"> y Baltazar Luevano </w:t>
                  </w:r>
                  <w:proofErr w:type="spellStart"/>
                  <w:r w:rsidR="00820F0A">
                    <w:rPr>
                      <w:rFonts w:asciiTheme="minorHAnsi" w:hAnsiTheme="minorHAnsi"/>
                      <w:color w:val="000000"/>
                      <w:sz w:val="10"/>
                      <w:szCs w:val="10"/>
                      <w:lang w:eastAsia="es-MX"/>
                    </w:rPr>
                    <w:t>Rodriguez</w:t>
                  </w:r>
                  <w:proofErr w:type="spellEnd"/>
                  <w:r w:rsidR="00812CBA">
                    <w:rPr>
                      <w:rFonts w:asciiTheme="minorHAnsi" w:hAnsiTheme="minorHAnsi"/>
                      <w:color w:val="000000"/>
                      <w:sz w:val="10"/>
                      <w:szCs w:val="10"/>
                      <w:lang w:eastAsia="es-MX"/>
                    </w:rPr>
                    <w:t xml:space="preserve">. </w:t>
                  </w:r>
                </w:p>
              </w:tc>
            </w:tr>
            <w:tr w:rsidR="000F444E" w:rsidRPr="000D3A83" w14:paraId="02A27BF9" w14:textId="77777777" w:rsidTr="000F6337">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142AEBB4" w14:textId="2E7ABB40" w:rsidR="000F444E" w:rsidRDefault="000F444E"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5873D0D" w14:textId="77777777" w:rsidR="00E34C0C" w:rsidRPr="00E34C0C" w:rsidRDefault="00E34C0C" w:rsidP="00E34C0C">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703DFE2D" w14:textId="77777777" w:rsidR="00E34C0C" w:rsidRPr="00E34C0C" w:rsidRDefault="00E34C0C" w:rsidP="00E34C0C">
                  <w:pPr>
                    <w:ind w:right="126"/>
                    <w:jc w:val="both"/>
                    <w:rPr>
                      <w:rFonts w:asciiTheme="minorHAnsi" w:eastAsia="Calibri" w:hAnsiTheme="minorHAnsi" w:cstheme="minorHAnsi"/>
                      <w:b/>
                      <w:color w:val="000000"/>
                      <w:sz w:val="10"/>
                      <w:szCs w:val="10"/>
                    </w:rPr>
                  </w:pPr>
                </w:p>
                <w:p w14:paraId="154CF81D" w14:textId="77777777" w:rsidR="00E34C0C" w:rsidRPr="00E34C0C" w:rsidRDefault="00E34C0C" w:rsidP="00E34C0C">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44D73C70" w14:textId="77777777" w:rsidR="00E34C0C" w:rsidRPr="00E34C0C" w:rsidRDefault="00E34C0C" w:rsidP="00605281">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10366E9B" w14:textId="77777777" w:rsidR="00E34C0C" w:rsidRDefault="00E34C0C" w:rsidP="00605281">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6CAB43DD" w14:textId="77777777" w:rsidR="000F444E" w:rsidRPr="00C16692" w:rsidRDefault="00E34C0C" w:rsidP="00605281">
                  <w:pPr>
                    <w:pStyle w:val="Prrafodelista"/>
                    <w:widowControl/>
                    <w:numPr>
                      <w:ilvl w:val="0"/>
                      <w:numId w:val="1"/>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4DA11F33" w14:textId="0E1D2E99" w:rsidR="00C16692" w:rsidRPr="00C16692" w:rsidRDefault="00C16692" w:rsidP="00EB786D">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sidR="00EB786D">
                    <w:rPr>
                      <w:rFonts w:asciiTheme="minorHAnsi" w:hAnsiTheme="minorHAnsi" w:cs="Arial"/>
                      <w:b/>
                      <w:bCs/>
                      <w:color w:val="000000"/>
                      <w:sz w:val="10"/>
                      <w:szCs w:val="10"/>
                      <w:lang w:eastAsia="es-MX"/>
                    </w:rPr>
                    <w:t>04</w:t>
                  </w:r>
                  <w:r w:rsidRPr="00C16692">
                    <w:rPr>
                      <w:rFonts w:asciiTheme="minorHAnsi" w:hAnsiTheme="minorHAnsi" w:cs="Arial"/>
                      <w:b/>
                      <w:bCs/>
                      <w:color w:val="000000"/>
                      <w:sz w:val="10"/>
                      <w:szCs w:val="10"/>
                      <w:lang w:eastAsia="es-MX"/>
                    </w:rPr>
                    <w:t xml:space="preserve"> de </w:t>
                  </w:r>
                  <w:r w:rsidR="00EB786D">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8A81D2D" w14:textId="77777777" w:rsidR="00424C90" w:rsidRPr="009478F2" w:rsidRDefault="00424C90" w:rsidP="00424C90">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647442AE" w14:textId="3C297166" w:rsidR="00424C90" w:rsidRPr="00812CBA" w:rsidRDefault="00424C90" w:rsidP="00605281">
                  <w:pPr>
                    <w:pStyle w:val="Prrafodelista"/>
                    <w:numPr>
                      <w:ilvl w:val="0"/>
                      <w:numId w:val="2"/>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sidR="00812CBA">
                    <w:rPr>
                      <w:rFonts w:asciiTheme="minorHAnsi" w:hAnsiTheme="minorHAnsi"/>
                      <w:sz w:val="10"/>
                      <w:szCs w:val="10"/>
                      <w:lang w:eastAsia="es-MX"/>
                    </w:rPr>
                    <w:t xml:space="preserve">(Positivo, </w:t>
                  </w:r>
                  <w:r w:rsidR="00995583">
                    <w:rPr>
                      <w:rFonts w:asciiTheme="minorHAnsi" w:hAnsiTheme="minorHAnsi"/>
                      <w:sz w:val="10"/>
                      <w:szCs w:val="10"/>
                      <w:lang w:eastAsia="es-MX"/>
                    </w:rPr>
                    <w:t>29</w:t>
                  </w:r>
                  <w:r w:rsidR="00812CBA">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de 2021)</w:t>
                  </w:r>
                </w:p>
                <w:p w14:paraId="5B2EE673" w14:textId="1DDA5847" w:rsidR="00424C90" w:rsidRPr="00812CBA" w:rsidRDefault="00424C90" w:rsidP="00605281">
                  <w:pPr>
                    <w:pStyle w:val="Prrafodelista"/>
                    <w:numPr>
                      <w:ilvl w:val="0"/>
                      <w:numId w:val="2"/>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sidR="00812CBA">
                    <w:rPr>
                      <w:rFonts w:asciiTheme="minorHAnsi" w:hAnsiTheme="minorHAnsi"/>
                      <w:sz w:val="10"/>
                      <w:szCs w:val="10"/>
                      <w:lang w:eastAsia="es-MX"/>
                    </w:rPr>
                    <w:t xml:space="preserve">sión </w:t>
                  </w:r>
                  <w:r w:rsidR="004B6679">
                    <w:rPr>
                      <w:rFonts w:asciiTheme="minorHAnsi" w:hAnsiTheme="minorHAnsi"/>
                      <w:sz w:val="10"/>
                      <w:szCs w:val="10"/>
                      <w:lang w:eastAsia="es-MX"/>
                    </w:rPr>
                    <w:t>29</w:t>
                  </w:r>
                  <w:r w:rsidR="00812CBA">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w:t>
                  </w:r>
                  <w:r w:rsidR="00812CBA">
                    <w:rPr>
                      <w:rFonts w:asciiTheme="minorHAnsi" w:hAnsiTheme="minorHAnsi"/>
                      <w:sz w:val="10"/>
                      <w:szCs w:val="10"/>
                      <w:lang w:eastAsia="es-MX"/>
                    </w:rPr>
                    <w:t xml:space="preserve">e 2021, con vigencia hasta el </w:t>
                  </w:r>
                  <w:r w:rsidR="004B6679">
                    <w:rPr>
                      <w:rFonts w:asciiTheme="minorHAnsi" w:hAnsiTheme="minorHAnsi"/>
                      <w:sz w:val="10"/>
                      <w:szCs w:val="10"/>
                      <w:lang w:eastAsia="es-MX"/>
                    </w:rPr>
                    <w:t>28</w:t>
                  </w:r>
                  <w:r w:rsidR="00812CBA">
                    <w:rPr>
                      <w:rFonts w:asciiTheme="minorHAnsi" w:hAnsiTheme="minorHAnsi"/>
                      <w:sz w:val="10"/>
                      <w:szCs w:val="10"/>
                      <w:lang w:eastAsia="es-MX"/>
                    </w:rPr>
                    <w:t xml:space="preserve"> de </w:t>
                  </w:r>
                  <w:r w:rsidR="004B6679">
                    <w:rPr>
                      <w:rFonts w:asciiTheme="minorHAnsi" w:hAnsiTheme="minorHAnsi"/>
                      <w:sz w:val="10"/>
                      <w:szCs w:val="10"/>
                      <w:lang w:eastAsia="es-MX"/>
                    </w:rPr>
                    <w:t>noviem</w:t>
                  </w:r>
                  <w:r w:rsidR="00812CBA">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3936B3F4" w14:textId="1C943B2B" w:rsidR="00702157" w:rsidRPr="00424C90" w:rsidRDefault="00424C90" w:rsidP="00605281">
                  <w:pPr>
                    <w:pStyle w:val="Prrafodelista"/>
                    <w:numPr>
                      <w:ilvl w:val="0"/>
                      <w:numId w:val="2"/>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sidR="00812CBA">
                    <w:rPr>
                      <w:rFonts w:asciiTheme="minorHAnsi" w:hAnsiTheme="minorHAnsi"/>
                      <w:sz w:val="10"/>
                      <w:szCs w:val="10"/>
                      <w:lang w:eastAsia="es-MX"/>
                    </w:rPr>
                    <w:t>(</w:t>
                  </w:r>
                  <w:r w:rsidR="00417272">
                    <w:rPr>
                      <w:rFonts w:asciiTheme="minorHAnsi" w:hAnsiTheme="minorHAnsi"/>
                      <w:sz w:val="10"/>
                      <w:szCs w:val="10"/>
                      <w:lang w:eastAsia="es-MX"/>
                    </w:rPr>
                    <w:t>29</w:t>
                  </w:r>
                  <w:r w:rsidR="00812CBA">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de 2021)</w:t>
                  </w:r>
                </w:p>
              </w:tc>
            </w:tr>
            <w:tr w:rsidR="00731A4D" w:rsidRPr="000D3A83" w14:paraId="07A28BBA" w14:textId="77777777" w:rsidTr="00EC1044">
              <w:trPr>
                <w:trHeight w:val="247"/>
              </w:trPr>
              <w:tc>
                <w:tcPr>
                  <w:tcW w:w="331" w:type="dxa"/>
                  <w:tcBorders>
                    <w:top w:val="nil"/>
                    <w:left w:val="single" w:sz="8" w:space="0" w:color="000000"/>
                    <w:bottom w:val="single" w:sz="4" w:space="0" w:color="auto"/>
                    <w:right w:val="single" w:sz="8" w:space="0" w:color="000000"/>
                  </w:tcBorders>
                  <w:shd w:val="clear" w:color="auto" w:fill="auto"/>
                  <w:vAlign w:val="center"/>
                </w:tcPr>
                <w:p w14:paraId="55A0B4E3" w14:textId="77C7FF4D" w:rsidR="00731A4D" w:rsidRDefault="00731A4D"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11483FD6" w14:textId="0F0BD15E" w:rsidR="00731A4D" w:rsidRPr="00E34C0C" w:rsidRDefault="00EC1044" w:rsidP="00E34C0C">
                  <w:pPr>
                    <w:ind w:right="126"/>
                    <w:jc w:val="both"/>
                    <w:rPr>
                      <w:rFonts w:asciiTheme="minorHAnsi" w:eastAsia="Calibri" w:hAnsiTheme="minorHAnsi" w:cstheme="minorHAnsi"/>
                      <w:b/>
                      <w:color w:val="000000"/>
                      <w:sz w:val="10"/>
                      <w:szCs w:val="10"/>
                    </w:rPr>
                  </w:pPr>
                  <w:r w:rsidRPr="00EC1044">
                    <w:rPr>
                      <w:rFonts w:asciiTheme="minorHAnsi" w:eastAsia="Calibri" w:hAnsiTheme="minorHAnsi" w:cstheme="minorHAnsi"/>
                      <w:b/>
                      <w:color w:val="000000"/>
                      <w:sz w:val="10"/>
                      <w:szCs w:val="10"/>
                    </w:rPr>
                    <w:t>Capacidad del Licitante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BC5A047" w14:textId="1C28AD74" w:rsidR="00731A4D" w:rsidRPr="009478F2" w:rsidRDefault="003D2B10" w:rsidP="00424C90">
                  <w:pPr>
                    <w:jc w:val="center"/>
                    <w:rPr>
                      <w:rFonts w:asciiTheme="minorHAnsi" w:hAnsiTheme="minorHAnsi"/>
                      <w:sz w:val="10"/>
                      <w:szCs w:val="10"/>
                      <w:lang w:eastAsia="es-MX"/>
                    </w:rPr>
                  </w:pPr>
                  <w:r w:rsidRPr="00D6265A">
                    <w:rPr>
                      <w:rFonts w:asciiTheme="minorHAnsi" w:hAnsiTheme="minorHAnsi"/>
                      <w:color w:val="000000"/>
                      <w:sz w:val="10"/>
                      <w:szCs w:val="10"/>
                      <w:lang w:eastAsia="es-MX"/>
                    </w:rPr>
                    <w:t>Presenta</w:t>
                  </w:r>
                  <w:r w:rsidR="001E2991">
                    <w:rPr>
                      <w:rFonts w:asciiTheme="minorHAnsi" w:hAnsiTheme="minorHAnsi"/>
                      <w:color w:val="000000"/>
                      <w:sz w:val="10"/>
                      <w:szCs w:val="10"/>
                      <w:lang w:eastAsia="es-MX"/>
                    </w:rPr>
                    <w:t xml:space="preserve"> Capital Contable $</w:t>
                  </w:r>
                  <w:r w:rsidR="0075297E">
                    <w:rPr>
                      <w:rFonts w:asciiTheme="minorHAnsi" w:hAnsiTheme="minorHAnsi"/>
                      <w:color w:val="000000"/>
                      <w:sz w:val="10"/>
                      <w:szCs w:val="10"/>
                      <w:lang w:eastAsia="es-MX"/>
                    </w:rPr>
                    <w:t>26,030,475</w:t>
                  </w:r>
                </w:p>
              </w:tc>
            </w:tr>
            <w:tr w:rsidR="000D3A83" w:rsidRPr="000D3A83" w14:paraId="2E649D9E" w14:textId="77777777" w:rsidTr="000F6337">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2AF6CB46"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08BC6FA" w14:textId="53F323EF" w:rsidR="000D3A83" w:rsidRPr="00752131" w:rsidRDefault="00752131" w:rsidP="000D3A83">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BD1730" w14:textId="77777777" w:rsidR="00613066" w:rsidRDefault="00812CBA" w:rsidP="000D3A83">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7741C325" w14:textId="758BE6D0" w:rsidR="00613066" w:rsidRDefault="00053B13" w:rsidP="00053B13">
                  <w:pPr>
                    <w:jc w:val="center"/>
                    <w:rPr>
                      <w:rFonts w:asciiTheme="minorHAnsi" w:hAnsiTheme="minorHAnsi"/>
                      <w:color w:val="000000"/>
                      <w:sz w:val="10"/>
                      <w:szCs w:val="10"/>
                      <w:lang w:eastAsia="es-MX"/>
                    </w:rPr>
                  </w:pPr>
                  <w:r>
                    <w:rPr>
                      <w:rFonts w:asciiTheme="minorHAnsi" w:hAnsiTheme="minorHAnsi"/>
                      <w:color w:val="000000"/>
                      <w:sz w:val="10"/>
                      <w:szCs w:val="10"/>
                      <w:lang w:eastAsia="es-MX"/>
                    </w:rPr>
                    <w:t>36</w:t>
                  </w:r>
                  <w:r w:rsidR="00613066">
                    <w:rPr>
                      <w:rFonts w:asciiTheme="minorHAnsi" w:hAnsiTheme="minorHAnsi"/>
                      <w:color w:val="000000"/>
                      <w:sz w:val="10"/>
                      <w:szCs w:val="10"/>
                      <w:lang w:eastAsia="es-MX"/>
                    </w:rPr>
                    <w:t xml:space="preserve"> meses: Partidas: </w:t>
                  </w:r>
                  <w:r>
                    <w:rPr>
                      <w:rFonts w:asciiTheme="minorHAnsi" w:hAnsiTheme="minorHAnsi"/>
                      <w:color w:val="000000"/>
                      <w:sz w:val="10"/>
                      <w:szCs w:val="10"/>
                      <w:lang w:eastAsia="es-MX"/>
                    </w:rPr>
                    <w:t>2</w:t>
                  </w:r>
                </w:p>
                <w:p w14:paraId="6D5D4673" w14:textId="64211F5D" w:rsidR="000D3A83" w:rsidRPr="00D6265A" w:rsidRDefault="00812CBA" w:rsidP="000D3A83">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0D3A83" w:rsidRPr="000D3A83" w14:paraId="06B4E224" w14:textId="77777777" w:rsidTr="000F6337">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30E85E99"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A44D1BB" w14:textId="175406CA" w:rsidR="000D3A83" w:rsidRPr="00C935AD" w:rsidRDefault="00752131" w:rsidP="006B5887">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sidR="003D2B10">
                    <w:rPr>
                      <w:rFonts w:asciiTheme="minorHAnsi" w:hAnsiTheme="minorHAnsi" w:cs="Arial"/>
                      <w:b/>
                      <w:color w:val="000000"/>
                      <w:sz w:val="10"/>
                      <w:szCs w:val="10"/>
                      <w:lang w:eastAsia="es-MX"/>
                    </w:rPr>
                    <w:t>21</w:t>
                  </w:r>
                  <w:r w:rsidRPr="00E9136A">
                    <w:rPr>
                      <w:rFonts w:asciiTheme="minorHAnsi" w:hAnsiTheme="minorHAnsi" w:cs="Arial"/>
                      <w:b/>
                      <w:color w:val="000000"/>
                      <w:sz w:val="10"/>
                      <w:szCs w:val="10"/>
                      <w:lang w:eastAsia="es-MX"/>
                    </w:rPr>
                    <w:t xml:space="preserve">, </w:t>
                  </w:r>
                  <w:r w:rsidR="003D2B10">
                    <w:rPr>
                      <w:rFonts w:asciiTheme="minorHAnsi" w:hAnsiTheme="minorHAnsi" w:cs="Arial"/>
                      <w:b/>
                      <w:color w:val="000000"/>
                      <w:sz w:val="10"/>
                      <w:szCs w:val="10"/>
                      <w:lang w:eastAsia="es-MX"/>
                    </w:rPr>
                    <w:t>22</w:t>
                  </w:r>
                  <w:r w:rsidRPr="00E9136A">
                    <w:rPr>
                      <w:rFonts w:asciiTheme="minorHAnsi" w:hAnsiTheme="minorHAnsi" w:cs="Arial"/>
                      <w:b/>
                      <w:color w:val="000000"/>
                      <w:sz w:val="10"/>
                      <w:szCs w:val="10"/>
                      <w:lang w:eastAsia="es-MX"/>
                    </w:rPr>
                    <w:t xml:space="preserve">, </w:t>
                  </w:r>
                  <w:r w:rsidR="003D2B10">
                    <w:rPr>
                      <w:rFonts w:asciiTheme="minorHAnsi" w:hAnsiTheme="minorHAnsi" w:cs="Arial"/>
                      <w:b/>
                      <w:color w:val="000000"/>
                      <w:sz w:val="10"/>
                      <w:szCs w:val="10"/>
                      <w:lang w:eastAsia="es-MX"/>
                    </w:rPr>
                    <w:t>23</w:t>
                  </w:r>
                  <w:r w:rsidRPr="00E9136A">
                    <w:rPr>
                      <w:rFonts w:asciiTheme="minorHAnsi" w:hAnsiTheme="minorHAnsi" w:cs="Arial"/>
                      <w:b/>
                      <w:color w:val="000000"/>
                      <w:sz w:val="10"/>
                      <w:szCs w:val="10"/>
                      <w:lang w:eastAsia="es-MX"/>
                    </w:rPr>
                    <w:t xml:space="preserve"> y </w:t>
                  </w:r>
                  <w:r w:rsidR="003D2B10">
                    <w:rPr>
                      <w:rFonts w:asciiTheme="minorHAnsi" w:hAnsiTheme="minorHAnsi" w:cs="Arial"/>
                      <w:b/>
                      <w:color w:val="000000"/>
                      <w:sz w:val="10"/>
                      <w:szCs w:val="10"/>
                      <w:lang w:eastAsia="es-MX"/>
                    </w:rPr>
                    <w:t>25</w:t>
                  </w:r>
                  <w:r w:rsidRPr="00E9136A">
                    <w:rPr>
                      <w:rFonts w:asciiTheme="minorHAnsi" w:hAnsiTheme="minorHAnsi" w:cs="Arial"/>
                      <w:b/>
                      <w:color w:val="000000"/>
                      <w:sz w:val="10"/>
                      <w:szCs w:val="10"/>
                      <w:lang w:eastAsia="es-MX"/>
                    </w:rPr>
                    <w:t xml:space="preserve"> de </w:t>
                  </w:r>
                  <w:r w:rsidR="006B5887" w:rsidRPr="00E9136A">
                    <w:rPr>
                      <w:rFonts w:asciiTheme="minorHAnsi" w:hAnsiTheme="minorHAnsi" w:cs="Arial"/>
                      <w:b/>
                      <w:color w:val="000000"/>
                      <w:sz w:val="10"/>
                      <w:szCs w:val="10"/>
                      <w:lang w:eastAsia="es-MX"/>
                    </w:rPr>
                    <w:t>octubre</w:t>
                  </w:r>
                  <w:r w:rsidRPr="00E9136A">
                    <w:rPr>
                      <w:rFonts w:asciiTheme="minorHAnsi" w:hAnsiTheme="minorHAnsi" w:cs="Arial"/>
                      <w:b/>
                      <w:color w:val="000000"/>
                      <w:sz w:val="10"/>
                      <w:szCs w:val="10"/>
                      <w:lang w:eastAsia="es-MX"/>
                    </w:rPr>
                    <w:t xml:space="preserv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D2EC7D3" w14:textId="2A1F19F8" w:rsidR="000D3A83" w:rsidRPr="006B5887" w:rsidRDefault="00752131" w:rsidP="0075297E">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75297E">
                    <w:rPr>
                      <w:rFonts w:asciiTheme="minorHAnsi" w:hAnsiTheme="minorHAnsi"/>
                      <w:color w:val="000000"/>
                      <w:sz w:val="10"/>
                      <w:szCs w:val="10"/>
                      <w:lang w:eastAsia="es-MX"/>
                    </w:rPr>
                    <w:t>25</w:t>
                  </w:r>
                  <w:r w:rsidRPr="00812CBA">
                    <w:rPr>
                      <w:rFonts w:asciiTheme="minorHAnsi" w:hAnsiTheme="minorHAnsi"/>
                      <w:color w:val="000000"/>
                      <w:sz w:val="10"/>
                      <w:szCs w:val="10"/>
                      <w:lang w:eastAsia="es-MX"/>
                    </w:rPr>
                    <w:t xml:space="preserve"> de </w:t>
                  </w:r>
                  <w:r w:rsidR="006B5887" w:rsidRPr="00812CBA">
                    <w:rPr>
                      <w:rFonts w:asciiTheme="minorHAnsi" w:hAnsiTheme="minorHAnsi"/>
                      <w:color w:val="000000"/>
                      <w:sz w:val="10"/>
                      <w:szCs w:val="10"/>
                      <w:lang w:eastAsia="es-MX"/>
                    </w:rPr>
                    <w:t>octubre</w:t>
                  </w:r>
                  <w:r w:rsidRPr="00812CBA">
                    <w:rPr>
                      <w:rFonts w:asciiTheme="minorHAnsi" w:hAnsiTheme="minorHAnsi"/>
                      <w:color w:val="000000"/>
                      <w:sz w:val="10"/>
                      <w:szCs w:val="10"/>
                      <w:lang w:eastAsia="es-MX"/>
                    </w:rPr>
                    <w:t xml:space="preserve"> 2021)</w:t>
                  </w:r>
                </w:p>
              </w:tc>
            </w:tr>
            <w:tr w:rsidR="000D3A83" w:rsidRPr="000D3A83" w14:paraId="5C5A640E"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420C65" w:rsidRDefault="000D3A83" w:rsidP="000D3A83">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D3A83" w:rsidRPr="000D3A83" w14:paraId="590E5825" w14:textId="77777777" w:rsidTr="000F633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516C3576" w:rsidR="000D3A83" w:rsidRPr="00771E50" w:rsidRDefault="00771E50" w:rsidP="002B22DB">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CC051C8" w14:textId="7DE0C917" w:rsidR="000D3A83" w:rsidRPr="00420C65" w:rsidRDefault="000D3A83" w:rsidP="000D3A83">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 xml:space="preserve">Presenta, revisión </w:t>
                  </w:r>
                  <w:r w:rsidRPr="006D74D4">
                    <w:rPr>
                      <w:rFonts w:asciiTheme="minorHAnsi" w:hAnsiTheme="minorHAnsi"/>
                      <w:color w:val="000000"/>
                      <w:sz w:val="10"/>
                      <w:szCs w:val="10"/>
                      <w:lang w:eastAsia="es-MX"/>
                    </w:rPr>
                    <w:t>técnica realizada por área requirente.</w:t>
                  </w:r>
                  <w:r w:rsidR="005744EC" w:rsidRPr="006D74D4">
                    <w:rPr>
                      <w:rFonts w:asciiTheme="minorHAnsi" w:hAnsiTheme="minorHAnsi"/>
                      <w:color w:val="000000"/>
                      <w:sz w:val="10"/>
                      <w:szCs w:val="10"/>
                      <w:lang w:eastAsia="es-MX"/>
                    </w:rPr>
                    <w:t xml:space="preserve"> (CON OBSERVACIONES)</w:t>
                  </w:r>
                </w:p>
              </w:tc>
            </w:tr>
            <w:tr w:rsidR="000D3A83" w:rsidRPr="000D3A83" w14:paraId="2C9706C8" w14:textId="77777777" w:rsidTr="000F6337">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6587243" w14:textId="38551323" w:rsidR="000D3A83" w:rsidRPr="00420C65" w:rsidRDefault="00771E50"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70398D6" w14:textId="77777777" w:rsidR="00771E50" w:rsidRPr="00771E50" w:rsidRDefault="00771E50" w:rsidP="00771E50">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5A24409E" w14:textId="100B460D" w:rsidR="000D3A83"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CFC3CB" w14:textId="77777777" w:rsidR="000D3A83" w:rsidRPr="00420C65" w:rsidRDefault="000D3A83" w:rsidP="000D3A83">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771E50" w:rsidRPr="000D3A83" w14:paraId="391E2EC8" w14:textId="77777777" w:rsidTr="000F6337">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EBFDCC" w14:textId="4389C391"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1ED04CC" w14:textId="77777777" w:rsidR="00771E50"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3CDDE079" w14:textId="77777777" w:rsidR="00355B84" w:rsidRDefault="00355B84" w:rsidP="00771E50">
                  <w:pPr>
                    <w:rPr>
                      <w:rFonts w:asciiTheme="minorHAnsi" w:hAnsiTheme="minorHAnsi" w:cs="Arial"/>
                      <w:color w:val="000000"/>
                      <w:sz w:val="10"/>
                      <w:szCs w:val="10"/>
                      <w:lang w:eastAsia="es-MX"/>
                    </w:rPr>
                  </w:pPr>
                </w:p>
                <w:p w14:paraId="50745E77" w14:textId="27CEDFCE" w:rsidR="00355B84" w:rsidRPr="00420C65" w:rsidRDefault="00EB786D" w:rsidP="003D2B10">
                  <w:pPr>
                    <w:jc w:val="both"/>
                    <w:rPr>
                      <w:rFonts w:asciiTheme="minorHAnsi" w:hAnsiTheme="minorHAnsi" w:cs="Arial"/>
                      <w:color w:val="000000"/>
                      <w:sz w:val="10"/>
                      <w:szCs w:val="10"/>
                      <w:lang w:eastAsia="es-MX"/>
                    </w:rPr>
                  </w:pPr>
                  <w:r w:rsidRPr="00EB786D">
                    <w:rPr>
                      <w:rFonts w:asciiTheme="minorHAnsi" w:hAnsiTheme="minorHAnsi" w:cs="Arial"/>
                      <w:color w:val="000000"/>
                      <w:sz w:val="10"/>
                      <w:szCs w:val="10"/>
                      <w:lang w:eastAsia="es-MX"/>
                    </w:rPr>
                    <w:t xml:space="preserve">El tiempo máximo para la entrega de la </w:t>
                  </w:r>
                  <w:r w:rsidRPr="00EB786D">
                    <w:rPr>
                      <w:rFonts w:asciiTheme="minorHAnsi" w:hAnsiTheme="minorHAnsi" w:cs="Arial"/>
                      <w:color w:val="000000"/>
                      <w:sz w:val="10"/>
                      <w:szCs w:val="10"/>
                      <w:u w:val="single"/>
                      <w:lang w:eastAsia="es-MX"/>
                    </w:rPr>
                    <w:t>partida 2</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30 días</w:t>
                  </w:r>
                  <w:r w:rsidRPr="00EB786D">
                    <w:rPr>
                      <w:rFonts w:asciiTheme="minorHAnsi" w:hAnsiTheme="minorHAnsi" w:cs="Arial"/>
                      <w:color w:val="000000"/>
                      <w:sz w:val="10"/>
                      <w:szCs w:val="10"/>
                      <w:lang w:eastAsia="es-MX"/>
                    </w:rPr>
                    <w:t xml:space="preserve"> naturales posteriores a la fecha de fallo y para la </w:t>
                  </w:r>
                  <w:r w:rsidRPr="00EB786D">
                    <w:rPr>
                      <w:rFonts w:asciiTheme="minorHAnsi" w:hAnsiTheme="minorHAnsi" w:cs="Arial"/>
                      <w:color w:val="000000"/>
                      <w:sz w:val="10"/>
                      <w:szCs w:val="10"/>
                      <w:u w:val="single"/>
                      <w:lang w:eastAsia="es-MX"/>
                    </w:rPr>
                    <w:t>partida 1 y 3</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40 días</w:t>
                  </w:r>
                  <w:r w:rsidRPr="00EB786D">
                    <w:rPr>
                      <w:rFonts w:asciiTheme="minorHAnsi" w:hAnsiTheme="minorHAnsi" w:cs="Arial"/>
                      <w:color w:val="000000"/>
                      <w:sz w:val="10"/>
                      <w:szCs w:val="10"/>
                      <w:lang w:eastAsia="es-MX"/>
                    </w:rPr>
                    <w:t xml:space="preserve"> naturales posteriores a la fecha de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D6820D4" w14:textId="6E10420F" w:rsidR="00355B84" w:rsidRPr="00812CBA" w:rsidRDefault="00771E50" w:rsidP="00355B84">
                  <w:pPr>
                    <w:jc w:val="center"/>
                    <w:rPr>
                      <w:rFonts w:asciiTheme="minorHAnsi" w:hAnsiTheme="minorHAnsi"/>
                      <w:color w:val="000000"/>
                      <w:sz w:val="10"/>
                      <w:szCs w:val="10"/>
                      <w:lang w:eastAsia="es-MX"/>
                    </w:rPr>
                  </w:pPr>
                  <w:r w:rsidRPr="00812CBA">
                    <w:rPr>
                      <w:rFonts w:asciiTheme="minorHAnsi" w:hAnsiTheme="minorHAnsi"/>
                      <w:color w:val="000000"/>
                      <w:sz w:val="10"/>
                      <w:szCs w:val="10"/>
                      <w:lang w:eastAsia="es-MX"/>
                    </w:rPr>
                    <w:t>Presenta</w:t>
                  </w:r>
                </w:p>
                <w:p w14:paraId="0A1062C0" w14:textId="70F3DFBF" w:rsidR="00771E50" w:rsidRDefault="00EB786D" w:rsidP="00613066">
                  <w:pPr>
                    <w:jc w:val="center"/>
                    <w:rPr>
                      <w:rFonts w:asciiTheme="minorHAnsi" w:hAnsiTheme="minorHAnsi" w:cs="Arial"/>
                      <w:color w:val="000000"/>
                      <w:sz w:val="10"/>
                      <w:szCs w:val="10"/>
                      <w:u w:val="single"/>
                      <w:lang w:eastAsia="es-MX"/>
                    </w:rPr>
                  </w:pPr>
                  <w:r w:rsidRPr="00EB786D">
                    <w:rPr>
                      <w:rFonts w:asciiTheme="minorHAnsi" w:hAnsiTheme="minorHAnsi" w:cs="Arial"/>
                      <w:color w:val="000000"/>
                      <w:sz w:val="10"/>
                      <w:szCs w:val="10"/>
                      <w:u w:val="single"/>
                      <w:lang w:eastAsia="es-MX"/>
                    </w:rPr>
                    <w:t>partida 2</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30 días</w:t>
                  </w:r>
                  <w:r>
                    <w:rPr>
                      <w:rFonts w:asciiTheme="minorHAnsi" w:hAnsiTheme="minorHAnsi" w:cs="Arial"/>
                      <w:color w:val="000000"/>
                      <w:sz w:val="10"/>
                      <w:szCs w:val="10"/>
                      <w:u w:val="single"/>
                      <w:lang w:eastAsia="es-MX"/>
                    </w:rPr>
                    <w:t xml:space="preserve"> </w:t>
                  </w:r>
                  <w:r w:rsidRPr="00EB786D">
                    <w:rPr>
                      <w:rFonts w:asciiTheme="minorHAnsi" w:hAnsiTheme="minorHAnsi" w:cs="Arial"/>
                      <w:color w:val="000000"/>
                      <w:sz w:val="10"/>
                      <w:szCs w:val="10"/>
                      <w:lang w:eastAsia="es-MX"/>
                    </w:rPr>
                    <w:t>naturales</w:t>
                  </w:r>
                </w:p>
                <w:p w14:paraId="1B58CF87" w14:textId="28EFDC92" w:rsidR="00EB786D" w:rsidRPr="00D6265A" w:rsidRDefault="00EB786D" w:rsidP="00613066">
                  <w:pPr>
                    <w:jc w:val="center"/>
                    <w:rPr>
                      <w:rFonts w:asciiTheme="minorHAnsi" w:hAnsiTheme="minorHAnsi"/>
                      <w:color w:val="000000"/>
                      <w:sz w:val="10"/>
                      <w:szCs w:val="10"/>
                      <w:lang w:eastAsia="es-MX"/>
                    </w:rPr>
                  </w:pPr>
                </w:p>
              </w:tc>
            </w:tr>
            <w:tr w:rsidR="00771E50" w:rsidRPr="000D3A83" w14:paraId="61BF1797" w14:textId="77777777" w:rsidTr="000F6337">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6E923C3F" w:rsidR="00771E50"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563F17" w14:textId="469DB2EB" w:rsidR="00771E50" w:rsidRPr="00D6265A" w:rsidRDefault="00771E50" w:rsidP="00771E50">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771E50" w:rsidRPr="000D3A83" w14:paraId="60C3B306" w14:textId="77777777" w:rsidTr="000F6337">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1A8D5B31" w:rsidR="00771E50"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180A09CB" w:rsidR="00771E50" w:rsidRPr="00D6265A" w:rsidRDefault="00613066" w:rsidP="00771E50">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D3A83" w:rsidRPr="000D3A83" w14:paraId="43F96671"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0D3A83" w:rsidRPr="00420C65" w:rsidRDefault="000D3A83" w:rsidP="00771E50">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sidR="00771E50">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EE173E0" w14:textId="25031AE4" w:rsidR="000D3A83" w:rsidRPr="001A3302" w:rsidRDefault="00771E50" w:rsidP="000D3A8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276278" w14:textId="77777777" w:rsidR="000D3A83" w:rsidRPr="00F31A53" w:rsidRDefault="000D3A83" w:rsidP="000D3A83">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D3A83" w:rsidRPr="000D3A83" w14:paraId="6CC8FD09"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0D3A83" w:rsidRPr="00420C65" w:rsidRDefault="00771E50"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C15B25" w14:textId="4CF8678C" w:rsidR="000D3A83" w:rsidRPr="001A3302" w:rsidRDefault="00771E50" w:rsidP="000D3A8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D28871" w14:textId="77777777" w:rsidR="000D3A83" w:rsidRPr="00F31A53" w:rsidRDefault="000D3A83" w:rsidP="000D3A83">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1A3302" w:rsidRPr="000D3A83" w14:paraId="438A7D25" w14:textId="77777777" w:rsidTr="000F633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1A3302" w:rsidRPr="00420C65" w:rsidRDefault="001A3302" w:rsidP="001A330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1A3302" w:rsidRPr="00420C65" w:rsidRDefault="001A3302" w:rsidP="001A330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6438E" w14:textId="75600E5F" w:rsidR="001A3302" w:rsidRPr="00F31A53" w:rsidRDefault="001A3302" w:rsidP="001A3302">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E5768E" w:rsidRPr="000D3A83" w14:paraId="79E13522" w14:textId="77777777" w:rsidTr="000F633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8268448" w14:textId="4FC06518" w:rsidR="00E5768E" w:rsidRDefault="00E5768E" w:rsidP="001A330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8AD7DEC" w14:textId="55562678" w:rsidR="00E5768E" w:rsidRPr="001A3302" w:rsidRDefault="00E5768E" w:rsidP="001A3302">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2C49050" w14:textId="4E6403FD" w:rsidR="00E5768E" w:rsidRPr="00F31A53" w:rsidRDefault="00E5768E" w:rsidP="001A3302">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D3A83" w:rsidRPr="000D3A83" w14:paraId="005F77D3"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D13F81" w14:textId="4B3553FD" w:rsidR="000D3A83" w:rsidRPr="00420C65" w:rsidRDefault="001A3302"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D7E0650" w14:textId="176B66A7" w:rsidR="000D3A83" w:rsidRPr="001A3302" w:rsidRDefault="00E5768E" w:rsidP="00E5768E">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6C50BB8" w14:textId="77777777" w:rsidR="000D3A83" w:rsidRPr="00F31A53" w:rsidRDefault="000D3A83" w:rsidP="000D3A83">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D3A83" w:rsidRPr="000D3A83" w14:paraId="3267B7EC"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0D3A83" w:rsidRPr="00420C65" w:rsidRDefault="000D3A83" w:rsidP="000D3A83">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0D3A83" w:rsidRPr="00420C65" w:rsidRDefault="000D3A83" w:rsidP="000D3A83">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77777777" w:rsidR="000D3A83" w:rsidRPr="00F31A53" w:rsidRDefault="000D3A83" w:rsidP="000D3A83">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1A3302" w:rsidRPr="000D3A83" w14:paraId="1BA7EBBD" w14:textId="77777777" w:rsidTr="000F6337">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1A3302" w:rsidRPr="00420C65" w:rsidRDefault="001A3302" w:rsidP="001A330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1A3302" w:rsidRPr="00420C65" w:rsidRDefault="001A3302" w:rsidP="001A330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78DABD6E" w:rsidR="001A3302" w:rsidRPr="00F31A53" w:rsidRDefault="005744EC" w:rsidP="001A3302">
                  <w:pPr>
                    <w:jc w:val="center"/>
                    <w:rPr>
                      <w:rFonts w:asciiTheme="minorHAnsi" w:hAnsiTheme="minorHAnsi"/>
                      <w:color w:val="000000"/>
                      <w:sz w:val="10"/>
                      <w:szCs w:val="10"/>
                      <w:lang w:eastAsia="es-MX"/>
                    </w:rPr>
                  </w:pPr>
                  <w:r>
                    <w:rPr>
                      <w:rFonts w:asciiTheme="minorHAnsi" w:hAnsiTheme="minorHAnsi"/>
                      <w:color w:val="000000"/>
                      <w:sz w:val="10"/>
                      <w:szCs w:val="10"/>
                      <w:lang w:eastAsia="es-MX"/>
                    </w:rPr>
                    <w:t>173</w:t>
                  </w:r>
                  <w:r w:rsidR="00D361A5" w:rsidRPr="00D026B8">
                    <w:rPr>
                      <w:rFonts w:asciiTheme="minorHAnsi" w:hAnsiTheme="minorHAnsi"/>
                      <w:color w:val="000000"/>
                      <w:sz w:val="10"/>
                      <w:szCs w:val="10"/>
                      <w:lang w:eastAsia="es-MX"/>
                    </w:rPr>
                    <w:t xml:space="preserve"> folio</w:t>
                  </w:r>
                  <w:r w:rsidR="00D026B8">
                    <w:rPr>
                      <w:rFonts w:asciiTheme="minorHAnsi" w:hAnsiTheme="minorHAnsi"/>
                      <w:color w:val="000000"/>
                      <w:sz w:val="10"/>
                      <w:szCs w:val="10"/>
                      <w:lang w:eastAsia="es-MX"/>
                    </w:rPr>
                    <w:t>s</w:t>
                  </w:r>
                </w:p>
              </w:tc>
            </w:tr>
          </w:tbl>
          <w:p w14:paraId="375ADD0B" w14:textId="6E03E9F6" w:rsidR="00691AB2" w:rsidRDefault="00691AB2" w:rsidP="00A61237">
            <w:pPr>
              <w:jc w:val="both"/>
              <w:rPr>
                <w:rFonts w:ascii="Arial" w:hAnsi="Arial" w:cs="Arial"/>
                <w:b/>
                <w:i/>
                <w:sz w:val="14"/>
                <w:szCs w:val="14"/>
                <w:u w:val="single"/>
              </w:rPr>
            </w:pPr>
          </w:p>
          <w:p w14:paraId="33DEC1A5" w14:textId="3B4447C6" w:rsidR="00691AB2" w:rsidRDefault="00783D18" w:rsidP="00A61237">
            <w:pPr>
              <w:jc w:val="both"/>
              <w:rPr>
                <w:rFonts w:ascii="Arial" w:hAnsi="Arial" w:cs="Arial"/>
                <w:b/>
                <w:sz w:val="14"/>
                <w:szCs w:val="14"/>
              </w:rPr>
            </w:pPr>
            <w:r w:rsidRPr="00DC1BD2">
              <w:rPr>
                <w:rFonts w:ascii="Arial" w:hAnsi="Arial" w:cs="Arial"/>
                <w:b/>
                <w:sz w:val="14"/>
                <w:szCs w:val="14"/>
              </w:rPr>
              <w:t>Al realizar la revisión a detalle se observ</w:t>
            </w:r>
            <w:r w:rsidR="00233A3F">
              <w:rPr>
                <w:rFonts w:ascii="Arial" w:hAnsi="Arial" w:cs="Arial"/>
                <w:b/>
                <w:sz w:val="14"/>
                <w:szCs w:val="14"/>
              </w:rPr>
              <w:t>ó</w:t>
            </w:r>
            <w:r w:rsidRPr="00DC1BD2">
              <w:rPr>
                <w:rFonts w:ascii="Arial" w:hAnsi="Arial" w:cs="Arial"/>
                <w:b/>
                <w:sz w:val="14"/>
                <w:szCs w:val="14"/>
              </w:rPr>
              <w:t xml:space="preserve"> </w:t>
            </w:r>
            <w:r w:rsidR="00233A3F">
              <w:rPr>
                <w:rFonts w:ascii="Arial" w:hAnsi="Arial" w:cs="Arial"/>
                <w:b/>
                <w:sz w:val="14"/>
                <w:szCs w:val="14"/>
              </w:rPr>
              <w:t>lo</w:t>
            </w:r>
            <w:r w:rsidRPr="00DC1BD2">
              <w:rPr>
                <w:rFonts w:ascii="Arial" w:hAnsi="Arial" w:cs="Arial"/>
                <w:b/>
                <w:sz w:val="14"/>
                <w:szCs w:val="14"/>
              </w:rPr>
              <w:t xml:space="preserve"> siguiente:</w:t>
            </w:r>
          </w:p>
          <w:p w14:paraId="093A9023" w14:textId="26B84856" w:rsidR="00783D18" w:rsidRDefault="00783D18" w:rsidP="00A61237">
            <w:pPr>
              <w:jc w:val="both"/>
              <w:rPr>
                <w:rFonts w:ascii="Arial" w:hAnsi="Arial" w:cs="Arial"/>
                <w:sz w:val="14"/>
                <w:szCs w:val="14"/>
              </w:rPr>
            </w:pPr>
          </w:p>
          <w:p w14:paraId="341CD692" w14:textId="7C58D6C5" w:rsidR="00605281" w:rsidRPr="00605281" w:rsidRDefault="00783D18" w:rsidP="00605281">
            <w:pPr>
              <w:jc w:val="both"/>
              <w:rPr>
                <w:rFonts w:asciiTheme="minorHAnsi" w:hAnsiTheme="minorHAnsi" w:cs="Arial"/>
                <w:sz w:val="14"/>
                <w:szCs w:val="14"/>
              </w:rPr>
            </w:pPr>
            <w:r w:rsidRPr="00605281">
              <w:rPr>
                <w:rFonts w:asciiTheme="minorHAnsi" w:hAnsiTheme="minorHAnsi" w:cs="Arial"/>
                <w:sz w:val="14"/>
                <w:szCs w:val="14"/>
              </w:rPr>
              <w:t>Conforme a lo establecido en l</w:t>
            </w:r>
            <w:r w:rsidR="00605281" w:rsidRPr="00605281">
              <w:rPr>
                <w:rFonts w:asciiTheme="minorHAnsi" w:hAnsiTheme="minorHAnsi" w:cs="Arial"/>
                <w:sz w:val="14"/>
                <w:szCs w:val="14"/>
              </w:rPr>
              <w:t xml:space="preserve">a Convocatoria en el apartado </w:t>
            </w:r>
            <w:r w:rsidR="00605281" w:rsidRPr="00605281">
              <w:rPr>
                <w:rFonts w:asciiTheme="minorHAnsi" w:hAnsiTheme="minorHAnsi" w:cs="Arial"/>
                <w:b/>
                <w:i/>
                <w:sz w:val="14"/>
                <w:szCs w:val="14"/>
              </w:rPr>
              <w:t>IX. “EVALUACIÓN DE LAS PROPUESTAS</w:t>
            </w:r>
            <w:r w:rsidR="00605281" w:rsidRPr="00605281">
              <w:rPr>
                <w:rFonts w:asciiTheme="minorHAnsi" w:hAnsiTheme="minorHAnsi" w:cs="Arial"/>
                <w:sz w:val="14"/>
                <w:szCs w:val="14"/>
              </w:rPr>
              <w:t xml:space="preserve">”, en donde se menciona </w:t>
            </w:r>
            <w:r w:rsidR="00605281" w:rsidRPr="00605281">
              <w:rPr>
                <w:rFonts w:asciiTheme="minorHAnsi" w:hAnsiTheme="minorHAnsi" w:cs="Arial"/>
                <w:b/>
                <w:sz w:val="14"/>
                <w:szCs w:val="14"/>
              </w:rPr>
              <w:t xml:space="preserve">la forma de </w:t>
            </w:r>
            <w:proofErr w:type="spellStart"/>
            <w:r w:rsidR="00605281" w:rsidRPr="00605281">
              <w:rPr>
                <w:rFonts w:asciiTheme="minorHAnsi" w:hAnsiTheme="minorHAnsi" w:cs="Arial"/>
                <w:b/>
                <w:sz w:val="14"/>
                <w:szCs w:val="14"/>
              </w:rPr>
              <w:t>adjudicatión</w:t>
            </w:r>
            <w:proofErr w:type="spellEnd"/>
            <w:r w:rsidR="00605281" w:rsidRPr="00605281">
              <w:rPr>
                <w:rFonts w:asciiTheme="minorHAnsi" w:hAnsiTheme="minorHAnsi" w:cs="Arial"/>
                <w:sz w:val="14"/>
                <w:szCs w:val="14"/>
              </w:rPr>
              <w:t xml:space="preserve">, es decir, </w:t>
            </w:r>
            <w:r w:rsidR="00605281">
              <w:rPr>
                <w:rFonts w:asciiTheme="minorHAnsi" w:hAnsiTheme="minorHAnsi" w:cs="Arial"/>
                <w:sz w:val="14"/>
                <w:szCs w:val="14"/>
              </w:rPr>
              <w:t xml:space="preserve">que </w:t>
            </w:r>
            <w:r w:rsidR="00605281" w:rsidRPr="00605281">
              <w:rPr>
                <w:rFonts w:asciiTheme="minorHAnsi" w:hAnsiTheme="minorHAnsi" w:cs="Arial"/>
                <w:b/>
                <w:sz w:val="14"/>
                <w:szCs w:val="14"/>
              </w:rPr>
              <w:t>por compatibilidad, se adjudicaran en conjunto</w:t>
            </w:r>
            <w:r w:rsidR="00605281" w:rsidRPr="00605281">
              <w:rPr>
                <w:rFonts w:asciiTheme="minorHAnsi" w:hAnsiTheme="minorHAnsi" w:cs="Arial"/>
                <w:sz w:val="14"/>
                <w:szCs w:val="14"/>
              </w:rPr>
              <w:t xml:space="preserve"> a quien oferte el precio más bajo y solvente</w:t>
            </w:r>
            <w:r w:rsidR="00605281">
              <w:rPr>
                <w:rFonts w:asciiTheme="minorHAnsi" w:hAnsiTheme="minorHAnsi" w:cs="Arial"/>
                <w:sz w:val="14"/>
                <w:szCs w:val="14"/>
              </w:rPr>
              <w:t xml:space="preserve"> de la siguiente manera</w:t>
            </w:r>
            <w:r w:rsidR="00605281" w:rsidRPr="00605281">
              <w:rPr>
                <w:rFonts w:asciiTheme="minorHAnsi" w:hAnsiTheme="minorHAnsi" w:cs="Arial"/>
                <w:sz w:val="14"/>
                <w:szCs w:val="14"/>
              </w:rPr>
              <w:t>:</w:t>
            </w:r>
          </w:p>
          <w:p w14:paraId="794A0C9A" w14:textId="77777777" w:rsidR="00605281" w:rsidRPr="00605281" w:rsidRDefault="00605281" w:rsidP="00605281">
            <w:pPr>
              <w:jc w:val="both"/>
              <w:rPr>
                <w:rFonts w:asciiTheme="minorHAnsi" w:hAnsiTheme="minorHAnsi" w:cs="Arial"/>
                <w:sz w:val="14"/>
                <w:szCs w:val="14"/>
              </w:rPr>
            </w:pPr>
            <w:r w:rsidRPr="00605281">
              <w:rPr>
                <w:rFonts w:asciiTheme="minorHAnsi" w:hAnsiTheme="minorHAnsi" w:cs="Arial"/>
                <w:sz w:val="14"/>
                <w:szCs w:val="14"/>
              </w:rPr>
              <w:t>•</w:t>
            </w:r>
            <w:r w:rsidRPr="00605281">
              <w:rPr>
                <w:rFonts w:asciiTheme="minorHAnsi" w:hAnsiTheme="minorHAnsi" w:cs="Arial"/>
                <w:sz w:val="14"/>
                <w:szCs w:val="14"/>
              </w:rPr>
              <w:tab/>
            </w:r>
            <w:r w:rsidRPr="00605281">
              <w:rPr>
                <w:rFonts w:asciiTheme="minorHAnsi" w:hAnsiTheme="minorHAnsi" w:cs="Arial"/>
                <w:b/>
                <w:i/>
                <w:sz w:val="14"/>
                <w:szCs w:val="14"/>
                <w:u w:val="single"/>
              </w:rPr>
              <w:t>2 y 2.1</w:t>
            </w:r>
          </w:p>
          <w:p w14:paraId="4A75913E" w14:textId="28D26B0E" w:rsidR="00605281" w:rsidRPr="00605281" w:rsidRDefault="00605281" w:rsidP="00605281">
            <w:pPr>
              <w:jc w:val="both"/>
              <w:rPr>
                <w:rFonts w:asciiTheme="minorHAnsi" w:hAnsiTheme="minorHAnsi" w:cs="Arial"/>
                <w:sz w:val="14"/>
                <w:szCs w:val="14"/>
              </w:rPr>
            </w:pPr>
            <w:r w:rsidRPr="00605281">
              <w:rPr>
                <w:rFonts w:asciiTheme="minorHAnsi" w:hAnsiTheme="minorHAnsi" w:cs="Arial"/>
                <w:sz w:val="14"/>
                <w:szCs w:val="14"/>
              </w:rPr>
              <w:t>•</w:t>
            </w:r>
            <w:r w:rsidRPr="00605281">
              <w:rPr>
                <w:rFonts w:asciiTheme="minorHAnsi" w:hAnsiTheme="minorHAnsi" w:cs="Arial"/>
                <w:sz w:val="14"/>
                <w:szCs w:val="14"/>
              </w:rPr>
              <w:tab/>
              <w:t>3 y 3.1</w:t>
            </w:r>
          </w:p>
          <w:p w14:paraId="2DAB8505" w14:textId="77777777" w:rsidR="00605281" w:rsidRDefault="00605281" w:rsidP="00783D18">
            <w:pPr>
              <w:jc w:val="both"/>
              <w:rPr>
                <w:rFonts w:asciiTheme="minorHAnsi" w:hAnsiTheme="minorHAnsi" w:cs="Arial"/>
                <w:b/>
                <w:sz w:val="14"/>
                <w:szCs w:val="14"/>
                <w:u w:val="single"/>
              </w:rPr>
            </w:pPr>
          </w:p>
          <w:p w14:paraId="75890C1B" w14:textId="7B857695" w:rsidR="00783D18" w:rsidRDefault="00605281" w:rsidP="00783D18">
            <w:pPr>
              <w:jc w:val="both"/>
              <w:rPr>
                <w:rFonts w:asciiTheme="minorHAnsi" w:hAnsiTheme="minorHAnsi" w:cs="Arial"/>
                <w:sz w:val="14"/>
                <w:szCs w:val="14"/>
              </w:rPr>
            </w:pPr>
            <w:r w:rsidRPr="00605281">
              <w:rPr>
                <w:rFonts w:asciiTheme="minorHAnsi" w:hAnsiTheme="minorHAnsi" w:cs="Arial"/>
                <w:sz w:val="14"/>
                <w:szCs w:val="14"/>
              </w:rPr>
              <w:t>En este sentido</w:t>
            </w:r>
            <w:r w:rsidR="00783D18" w:rsidRPr="00605281">
              <w:rPr>
                <w:rFonts w:asciiTheme="minorHAnsi" w:hAnsiTheme="minorHAnsi" w:cs="Arial"/>
                <w:sz w:val="14"/>
                <w:szCs w:val="14"/>
              </w:rPr>
              <w:t>, podemos corroborar que la</w:t>
            </w:r>
            <w:r w:rsidRPr="00605281">
              <w:rPr>
                <w:rFonts w:asciiTheme="minorHAnsi" w:hAnsiTheme="minorHAnsi" w:cs="Arial"/>
                <w:sz w:val="14"/>
                <w:szCs w:val="14"/>
              </w:rPr>
              <w:t xml:space="preserve"> propuesta presentada por el licitante </w:t>
            </w:r>
            <w:r w:rsidRPr="00605281">
              <w:rPr>
                <w:rFonts w:asciiTheme="minorHAnsi" w:hAnsiTheme="minorHAnsi" w:cs="Arial"/>
                <w:b/>
                <w:i/>
                <w:sz w:val="14"/>
                <w:szCs w:val="14"/>
              </w:rPr>
              <w:t>COMPUPROVEEDORES, SA DE CV</w:t>
            </w:r>
            <w:r w:rsidR="001D4B45">
              <w:rPr>
                <w:rFonts w:asciiTheme="minorHAnsi" w:hAnsiTheme="minorHAnsi" w:cs="Arial"/>
                <w:b/>
                <w:i/>
                <w:sz w:val="14"/>
                <w:szCs w:val="14"/>
              </w:rPr>
              <w:t>;</w:t>
            </w:r>
            <w:r w:rsidR="00783D18" w:rsidRPr="00605281">
              <w:rPr>
                <w:rFonts w:asciiTheme="minorHAnsi" w:hAnsiTheme="minorHAnsi" w:cs="Arial"/>
                <w:sz w:val="14"/>
                <w:szCs w:val="14"/>
              </w:rPr>
              <w:t xml:space="preserve"> </w:t>
            </w:r>
            <w:r>
              <w:rPr>
                <w:rFonts w:asciiTheme="minorHAnsi" w:hAnsiTheme="minorHAnsi" w:cs="Arial"/>
                <w:sz w:val="14"/>
                <w:szCs w:val="14"/>
              </w:rPr>
              <w:t xml:space="preserve">es </w:t>
            </w:r>
            <w:r w:rsidRPr="00233A3F">
              <w:rPr>
                <w:rFonts w:asciiTheme="minorHAnsi" w:hAnsiTheme="minorHAnsi" w:cs="Arial"/>
                <w:b/>
                <w:sz w:val="14"/>
                <w:szCs w:val="14"/>
                <w:u w:val="single"/>
              </w:rPr>
              <w:t>únicamente para la partida 2</w:t>
            </w:r>
            <w:r>
              <w:rPr>
                <w:rFonts w:asciiTheme="minorHAnsi" w:hAnsiTheme="minorHAnsi" w:cs="Arial"/>
                <w:sz w:val="14"/>
                <w:szCs w:val="14"/>
              </w:rPr>
              <w:t xml:space="preserve">; por lo que se </w:t>
            </w:r>
            <w:r w:rsidR="00783D18" w:rsidRPr="00605281">
              <w:rPr>
                <w:rFonts w:asciiTheme="minorHAnsi" w:hAnsiTheme="minorHAnsi" w:cs="Arial"/>
                <w:sz w:val="14"/>
                <w:szCs w:val="14"/>
              </w:rPr>
              <w:t>estable</w:t>
            </w:r>
            <w:r>
              <w:rPr>
                <w:rFonts w:asciiTheme="minorHAnsi" w:hAnsiTheme="minorHAnsi" w:cs="Arial"/>
                <w:sz w:val="14"/>
                <w:szCs w:val="14"/>
              </w:rPr>
              <w:t xml:space="preserve"> que no cumple con la participación debido a que </w:t>
            </w:r>
            <w:r w:rsidR="002049B7">
              <w:rPr>
                <w:rFonts w:asciiTheme="minorHAnsi" w:hAnsiTheme="minorHAnsi" w:cs="Arial"/>
                <w:sz w:val="14"/>
                <w:szCs w:val="14"/>
              </w:rPr>
              <w:t>no</w:t>
            </w:r>
            <w:r>
              <w:rPr>
                <w:rFonts w:asciiTheme="minorHAnsi" w:hAnsiTheme="minorHAnsi" w:cs="Arial"/>
                <w:sz w:val="14"/>
                <w:szCs w:val="14"/>
              </w:rPr>
              <w:t xml:space="preserve"> presenta </w:t>
            </w:r>
            <w:r w:rsidR="002049B7">
              <w:rPr>
                <w:rFonts w:asciiTheme="minorHAnsi" w:hAnsiTheme="minorHAnsi" w:cs="Arial"/>
                <w:sz w:val="14"/>
                <w:szCs w:val="14"/>
              </w:rPr>
              <w:t xml:space="preserve">propuesta económica para la partida 2.1, es decir, </w:t>
            </w:r>
            <w:r w:rsidR="00B90411">
              <w:rPr>
                <w:rFonts w:asciiTheme="minorHAnsi" w:hAnsiTheme="minorHAnsi" w:cs="Arial"/>
                <w:sz w:val="14"/>
                <w:szCs w:val="14"/>
              </w:rPr>
              <w:t>ya que se adjudicaría por</w:t>
            </w:r>
            <w:r>
              <w:rPr>
                <w:rFonts w:asciiTheme="minorHAnsi" w:hAnsiTheme="minorHAnsi" w:cs="Arial"/>
                <w:sz w:val="14"/>
                <w:szCs w:val="14"/>
              </w:rPr>
              <w:t xml:space="preserve"> el conjunto de </w:t>
            </w:r>
            <w:r w:rsidR="002049B7">
              <w:rPr>
                <w:rFonts w:asciiTheme="minorHAnsi" w:hAnsiTheme="minorHAnsi" w:cs="Arial"/>
                <w:sz w:val="14"/>
                <w:szCs w:val="14"/>
              </w:rPr>
              <w:t>partidas</w:t>
            </w:r>
            <w:r>
              <w:rPr>
                <w:rFonts w:asciiTheme="minorHAnsi" w:hAnsiTheme="minorHAnsi" w:cs="Arial"/>
                <w:sz w:val="14"/>
                <w:szCs w:val="14"/>
              </w:rPr>
              <w:t xml:space="preserve"> que por compatibilidad serian </w:t>
            </w:r>
            <w:r w:rsidR="00B90411">
              <w:rPr>
                <w:rFonts w:asciiTheme="minorHAnsi" w:hAnsiTheme="minorHAnsi" w:cs="Arial"/>
                <w:sz w:val="14"/>
                <w:szCs w:val="14"/>
              </w:rPr>
              <w:t xml:space="preserve">asignadas como se indicó, es decir, </w:t>
            </w:r>
            <w:r>
              <w:rPr>
                <w:rFonts w:asciiTheme="minorHAnsi" w:hAnsiTheme="minorHAnsi" w:cs="Arial"/>
                <w:sz w:val="14"/>
                <w:szCs w:val="14"/>
              </w:rPr>
              <w:t xml:space="preserve"> 2 y 2.1</w:t>
            </w:r>
            <w:r w:rsidR="00783D18" w:rsidRPr="00605281">
              <w:rPr>
                <w:rFonts w:asciiTheme="minorHAnsi" w:hAnsiTheme="minorHAnsi" w:cs="Arial"/>
                <w:sz w:val="14"/>
                <w:szCs w:val="14"/>
              </w:rPr>
              <w:t xml:space="preserve">. </w:t>
            </w:r>
          </w:p>
          <w:p w14:paraId="339537DB" w14:textId="7E8C95FC" w:rsidR="00B04D79" w:rsidRDefault="00B04D79" w:rsidP="00783D18">
            <w:pPr>
              <w:jc w:val="both"/>
              <w:rPr>
                <w:rFonts w:asciiTheme="minorHAnsi" w:hAnsiTheme="minorHAnsi" w:cs="Arial"/>
                <w:sz w:val="14"/>
                <w:szCs w:val="14"/>
              </w:rPr>
            </w:pPr>
          </w:p>
          <w:p w14:paraId="7262E50C" w14:textId="40F22401" w:rsidR="00B04D79" w:rsidRDefault="008D25B6" w:rsidP="00F14164">
            <w:pPr>
              <w:jc w:val="center"/>
              <w:rPr>
                <w:rFonts w:asciiTheme="minorHAnsi" w:hAnsiTheme="minorHAnsi" w:cs="Arial"/>
                <w:sz w:val="14"/>
                <w:szCs w:val="14"/>
              </w:rPr>
            </w:pPr>
            <w:r>
              <w:rPr>
                <w:rFonts w:asciiTheme="minorHAnsi" w:hAnsiTheme="minorHAnsi" w:cs="Arial"/>
                <w:noProof/>
                <w:sz w:val="14"/>
                <w:szCs w:val="14"/>
                <w:lang w:val="en-US" w:eastAsia="en-US"/>
              </w:rPr>
              <mc:AlternateContent>
                <mc:Choice Requires="wps">
                  <w:drawing>
                    <wp:anchor distT="0" distB="0" distL="114300" distR="114300" simplePos="0" relativeHeight="251663360" behindDoc="0" locked="0" layoutInCell="1" allowOverlap="1" wp14:anchorId="245C09B7" wp14:editId="19F273D1">
                      <wp:simplePos x="0" y="0"/>
                      <wp:positionH relativeFrom="column">
                        <wp:posOffset>298069</wp:posOffset>
                      </wp:positionH>
                      <wp:positionV relativeFrom="paragraph">
                        <wp:posOffset>1142670</wp:posOffset>
                      </wp:positionV>
                      <wp:extent cx="585216" cy="446227"/>
                      <wp:effectExtent l="0" t="0" r="81915" b="49530"/>
                      <wp:wrapNone/>
                      <wp:docPr id="12" name="Conector recto de flecha 12"/>
                      <wp:cNvGraphicFramePr/>
                      <a:graphic xmlns:a="http://schemas.openxmlformats.org/drawingml/2006/main">
                        <a:graphicData uri="http://schemas.microsoft.com/office/word/2010/wordprocessingShape">
                          <wps:wsp>
                            <wps:cNvCnPr/>
                            <wps:spPr>
                              <a:xfrm>
                                <a:off x="0" y="0"/>
                                <a:ext cx="585216" cy="4462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8C0756" id="_x0000_t32" coordsize="21600,21600" o:spt="32" o:oned="t" path="m,l21600,21600e" filled="f">
                      <v:path arrowok="t" fillok="f" o:connecttype="none"/>
                      <o:lock v:ext="edit" shapetype="t"/>
                    </v:shapetype>
                    <v:shape id="Conector recto de flecha 12" o:spid="_x0000_s1026" type="#_x0000_t32" style="position:absolute;margin-left:23.45pt;margin-top:89.95pt;width:46.1pt;height:35.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r87wEAADoEAAAOAAAAZHJzL2Uyb0RvYy54bWysU0mO2zAQvAfIHwjeY8nCjDMwLM/BE+cS&#10;JEaWB9BUUyLADU3Gy+/TpGRNNgRIEB0oLl3VXcXm5vFiDTsBRu1dy5eLmjNw0nfa9S3/8nn/6oGz&#10;mITrhPEOWn6FyB+3L19szmENjR+86QAZkbi4PoeWDymFdVVFOYAVceEDODpUHq1ItMS+6lCcid2a&#10;qqnrVXX22AX0EmKk3afxkG8Lv1Ig0welIiRmWk61pTJiGY95rLYbse5RhEHLqQzxD1VYoR0lname&#10;RBLsK+pfqKyW6KNXaSG9rbxSWkLRQGqW9U9qPg0iQNFC5sQw2xT/H618fzog0x3dXcOZE5buaEc3&#10;JZNHhvnHOmDKgBwEoxDy6xzimmA7d8BpFcMBs/iLQpv/JItdisfX2WO4JCZp8/7hvlmuOJN0dHe3&#10;aprXmbN6BgeM6S14y/Kk5TGh0P2QqKixqmXxWZzexTQCb4Cc2bg8Rm90t9fGlAX2x51BdhLUAvt9&#10;Td+U8YewJLR54zqWroEsSKiF6w1MkZm2yrpHpWWWrgbGlB9BkYOkbSyt9C7MKYWU4NJyZqLoDFNU&#10;3gysi6Y/Aqf4DIXS138DnhEls3dpBlvtPP4ue7rcSlZj/M2BUXe24Oi7a+mBYg01aLnH6THlF/D9&#10;usCfn/z2GwAAAP//AwBQSwMEFAAGAAgAAAAhAHsdiXrgAAAACgEAAA8AAABkcnMvZG93bnJldi54&#10;bWxMj8tOwzAQRfdI/IM1SGwQdRr6SohTVUQsugCJlu6deEgC8TiK3Tb9e6Yr2M3j6M6ZbD3aTpxw&#10;8K0jBdNJBAKpcqalWsHn/vVxBcIHTUZ3jlDBBT2s89ubTKfGnekDT7tQCw4hn2oFTQh9KqWvGrTa&#10;T1yPxLsvN1gduB1qaQZ95nDbyTiKFtLqlvhCo3t8abD62R2tgkN/2dTL8XtfFP6tLB62Wzt7nyt1&#10;fzdunkEEHMMfDFd9VoecnUp3JONFp2C2SJjk+TLh4go8JVMQpYJ4HsUg80z+fyH/BQAA//8DAFBL&#10;AQItABQABgAIAAAAIQC2gziS/gAAAOEBAAATAAAAAAAAAAAAAAAAAAAAAABbQ29udGVudF9UeXBl&#10;c10ueG1sUEsBAi0AFAAGAAgAAAAhADj9If/WAAAAlAEAAAsAAAAAAAAAAAAAAAAALwEAAF9yZWxz&#10;Ly5yZWxzUEsBAi0AFAAGAAgAAAAhAJXjGvzvAQAAOgQAAA4AAAAAAAAAAAAAAAAALgIAAGRycy9l&#10;Mm9Eb2MueG1sUEsBAi0AFAAGAAgAAAAhAHsdiXrgAAAACgEAAA8AAAAAAAAAAAAAAAAASQQAAGRy&#10;cy9kb3ducmV2LnhtbFBLBQYAAAAABAAEAPMAAABWBQAAAAA=&#10;" strokecolor="red">
                      <v:stroke endarrow="block"/>
                    </v:shape>
                  </w:pict>
                </mc:Fallback>
              </mc:AlternateContent>
            </w:r>
            <w:r w:rsidR="00F14164">
              <w:rPr>
                <w:rFonts w:asciiTheme="minorHAnsi" w:hAnsiTheme="minorHAnsi" w:cs="Arial"/>
                <w:noProof/>
                <w:sz w:val="14"/>
                <w:szCs w:val="14"/>
                <w:lang w:val="en-US" w:eastAsia="en-US"/>
              </w:rPr>
              <w:drawing>
                <wp:inline distT="0" distB="0" distL="0" distR="0" wp14:anchorId="3E6B7A6B" wp14:editId="161D6E12">
                  <wp:extent cx="2874452" cy="3716121"/>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8920" cy="3734826"/>
                          </a:xfrm>
                          <a:prstGeom prst="rect">
                            <a:avLst/>
                          </a:prstGeom>
                          <a:noFill/>
                        </pic:spPr>
                      </pic:pic>
                    </a:graphicData>
                  </a:graphic>
                </wp:inline>
              </w:drawing>
            </w:r>
          </w:p>
          <w:p w14:paraId="3B135FD4" w14:textId="715010EB" w:rsidR="00671A56" w:rsidRDefault="00671A56" w:rsidP="00783D18">
            <w:pPr>
              <w:jc w:val="both"/>
              <w:rPr>
                <w:rFonts w:asciiTheme="minorHAnsi" w:hAnsiTheme="minorHAnsi" w:cs="Arial"/>
                <w:sz w:val="14"/>
                <w:szCs w:val="14"/>
              </w:rPr>
            </w:pPr>
          </w:p>
          <w:p w14:paraId="4CB86F22" w14:textId="77777777" w:rsidR="00B04D79" w:rsidRDefault="00B04D79" w:rsidP="00783D18">
            <w:pPr>
              <w:jc w:val="both"/>
              <w:rPr>
                <w:rFonts w:asciiTheme="minorHAnsi" w:hAnsiTheme="minorHAnsi" w:cs="Arial"/>
                <w:sz w:val="14"/>
                <w:szCs w:val="14"/>
              </w:rPr>
            </w:pPr>
          </w:p>
          <w:p w14:paraId="4F4AD714" w14:textId="160C3634" w:rsidR="00B04D79" w:rsidRDefault="00B04D79" w:rsidP="00B04D79">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 </w:t>
            </w:r>
            <w:r w:rsidR="001D4B45" w:rsidRPr="001D4B45">
              <w:rPr>
                <w:rFonts w:ascii="Arial" w:hAnsi="Arial" w:cs="Arial"/>
                <w:b/>
                <w:sz w:val="14"/>
                <w:szCs w:val="14"/>
              </w:rPr>
              <w:t>COMPUPROVEEDORES, SA DE CV</w:t>
            </w:r>
            <w:r>
              <w:rPr>
                <w:rFonts w:ascii="Arial" w:hAnsi="Arial" w:cs="Arial"/>
                <w:b/>
                <w:sz w:val="14"/>
                <w:szCs w:val="14"/>
              </w:rPr>
              <w:t xml:space="preserve"> en la partida 2. </w:t>
            </w:r>
          </w:p>
          <w:p w14:paraId="03B797D5" w14:textId="77777777" w:rsidR="00691AB2" w:rsidRPr="001D4B45" w:rsidRDefault="00691AB2" w:rsidP="00A61237">
            <w:pPr>
              <w:jc w:val="both"/>
              <w:rPr>
                <w:rFonts w:ascii="Arial" w:hAnsi="Arial" w:cs="Arial"/>
                <w:sz w:val="14"/>
                <w:szCs w:val="14"/>
              </w:rPr>
            </w:pPr>
          </w:p>
          <w:p w14:paraId="19843606" w14:textId="77777777" w:rsidR="00B12A43" w:rsidRDefault="000D3A83" w:rsidP="00A61237">
            <w:pPr>
              <w:jc w:val="both"/>
              <w:rPr>
                <w:rFonts w:ascii="Arial" w:hAnsi="Arial" w:cs="Arial"/>
                <w:b/>
                <w:sz w:val="14"/>
                <w:szCs w:val="14"/>
              </w:rPr>
            </w:pPr>
            <w:r w:rsidRPr="00773726">
              <w:rPr>
                <w:rFonts w:ascii="Arial" w:hAnsi="Arial" w:cs="Arial"/>
                <w:b/>
                <w:sz w:val="14"/>
                <w:szCs w:val="14"/>
              </w:rPr>
              <w:t xml:space="preserve">Revisión Técnica realizada por </w:t>
            </w:r>
            <w:r w:rsidR="000258DB" w:rsidRPr="00773726">
              <w:rPr>
                <w:rFonts w:ascii="Arial" w:hAnsi="Arial" w:cs="Arial"/>
                <w:b/>
                <w:sz w:val="14"/>
                <w:szCs w:val="14"/>
              </w:rPr>
              <w:t xml:space="preserve">el M. en ME. Juan José </w:t>
            </w:r>
            <w:proofErr w:type="spellStart"/>
            <w:r w:rsidR="000258DB" w:rsidRPr="00773726">
              <w:rPr>
                <w:rFonts w:ascii="Arial" w:hAnsi="Arial" w:cs="Arial"/>
                <w:b/>
                <w:sz w:val="14"/>
                <w:szCs w:val="14"/>
              </w:rPr>
              <w:t>Shaadi</w:t>
            </w:r>
            <w:proofErr w:type="spellEnd"/>
            <w:r w:rsidR="000258DB" w:rsidRPr="00773726">
              <w:rPr>
                <w:rFonts w:ascii="Arial" w:hAnsi="Arial" w:cs="Arial"/>
                <w:b/>
                <w:sz w:val="14"/>
                <w:szCs w:val="14"/>
              </w:rPr>
              <w:t xml:space="preserve"> Rodríguez, Director General de Docencia de Pregrado y el Mtro. en C.E.S.I Alfonso Javier Quezada </w:t>
            </w:r>
            <w:proofErr w:type="spellStart"/>
            <w:r w:rsidR="000258DB" w:rsidRPr="00773726">
              <w:rPr>
                <w:rFonts w:ascii="Arial" w:hAnsi="Arial" w:cs="Arial"/>
                <w:b/>
                <w:sz w:val="14"/>
                <w:szCs w:val="14"/>
              </w:rPr>
              <w:t>Viay</w:t>
            </w:r>
            <w:proofErr w:type="spellEnd"/>
            <w:r w:rsidR="000258DB" w:rsidRPr="00773726">
              <w:rPr>
                <w:rFonts w:ascii="Arial" w:hAnsi="Arial" w:cs="Arial"/>
                <w:b/>
                <w:sz w:val="14"/>
                <w:szCs w:val="14"/>
              </w:rPr>
              <w:t>, Jefe del Departamento de Innovación Educativa de la DGDP</w:t>
            </w:r>
            <w:r w:rsidRPr="00773726">
              <w:rPr>
                <w:rFonts w:ascii="Arial" w:hAnsi="Arial" w:cs="Arial"/>
                <w:b/>
                <w:sz w:val="14"/>
                <w:szCs w:val="14"/>
              </w:rPr>
              <w:t>, conforme al anexo</w:t>
            </w:r>
            <w:r w:rsidR="007962ED" w:rsidRPr="00773726">
              <w:rPr>
                <w:rFonts w:ascii="Arial" w:hAnsi="Arial" w:cs="Arial"/>
                <w:b/>
                <w:sz w:val="14"/>
                <w:szCs w:val="14"/>
              </w:rPr>
              <w:t xml:space="preserve"> 1</w:t>
            </w:r>
            <w:r w:rsidR="00252ED4" w:rsidRPr="00773726">
              <w:rPr>
                <w:rFonts w:ascii="Arial" w:hAnsi="Arial" w:cs="Arial"/>
                <w:b/>
                <w:sz w:val="14"/>
                <w:szCs w:val="14"/>
              </w:rPr>
              <w:t>.</w:t>
            </w:r>
          </w:p>
          <w:p w14:paraId="371E88C0" w14:textId="6D881B17" w:rsidR="001D4B45" w:rsidRPr="00773726" w:rsidRDefault="001D4B45" w:rsidP="00A61237">
            <w:pPr>
              <w:jc w:val="both"/>
              <w:rPr>
                <w:rFonts w:ascii="Arial" w:hAnsi="Arial" w:cs="Arial"/>
                <w:b/>
                <w:sz w:val="14"/>
                <w:szCs w:val="14"/>
              </w:rPr>
            </w:pPr>
          </w:p>
        </w:tc>
      </w:tr>
      <w:tr w:rsidR="000C24E6" w:rsidRPr="00154F13" w14:paraId="022B7879" w14:textId="77777777" w:rsidTr="000C24E6">
        <w:trPr>
          <w:trHeight w:val="178"/>
          <w:jc w:val="center"/>
        </w:trPr>
        <w:tc>
          <w:tcPr>
            <w:tcW w:w="180" w:type="pct"/>
            <w:noWrap/>
          </w:tcPr>
          <w:p w14:paraId="5844D773" w14:textId="70AA23B6" w:rsidR="000C24E6" w:rsidRPr="002A3FAF" w:rsidRDefault="000C24E6" w:rsidP="000C24E6">
            <w:pPr>
              <w:jc w:val="center"/>
              <w:rPr>
                <w:rFonts w:ascii="Arial" w:hAnsi="Arial" w:cs="Arial"/>
                <w:sz w:val="12"/>
                <w:szCs w:val="12"/>
              </w:rPr>
            </w:pPr>
            <w:r>
              <w:rPr>
                <w:rFonts w:ascii="Arial" w:hAnsi="Arial" w:cs="Arial"/>
                <w:sz w:val="12"/>
                <w:szCs w:val="12"/>
              </w:rPr>
              <w:t>2</w:t>
            </w:r>
          </w:p>
        </w:tc>
        <w:tc>
          <w:tcPr>
            <w:tcW w:w="941" w:type="pct"/>
            <w:noWrap/>
          </w:tcPr>
          <w:p w14:paraId="640A42BF" w14:textId="5BE672E3" w:rsidR="000C24E6" w:rsidRPr="00731A4D" w:rsidRDefault="008B550C" w:rsidP="000C24E6">
            <w:pPr>
              <w:pStyle w:val="Sangradetextonormal"/>
              <w:ind w:left="0"/>
              <w:jc w:val="center"/>
              <w:rPr>
                <w:rFonts w:ascii="Arial" w:hAnsi="Arial" w:cs="Arial"/>
                <w:sz w:val="12"/>
                <w:szCs w:val="12"/>
                <w:highlight w:val="yellow"/>
                <w:lang w:val="es-ES"/>
              </w:rPr>
            </w:pPr>
            <w:r w:rsidRPr="008B550C">
              <w:rPr>
                <w:rFonts w:ascii="Arial" w:hAnsi="Arial" w:cs="Arial"/>
                <w:sz w:val="12"/>
                <w:szCs w:val="12"/>
                <w:lang w:val="es-ES"/>
              </w:rPr>
              <w:t>TELECOMUNICACIONES MODERNAS, SA DE CV</w:t>
            </w:r>
          </w:p>
        </w:tc>
        <w:tc>
          <w:tcPr>
            <w:tcW w:w="3879" w:type="pct"/>
          </w:tcPr>
          <w:p w14:paraId="3AFB3284" w14:textId="752AC545" w:rsidR="000C24E6" w:rsidRPr="009A3201" w:rsidRDefault="000C24E6" w:rsidP="000C24E6">
            <w:pPr>
              <w:spacing w:line="276" w:lineRule="auto"/>
              <w:jc w:val="both"/>
              <w:rPr>
                <w:rFonts w:asciiTheme="minorHAnsi" w:hAnsiTheme="minorHAnsi" w:cs="Arial"/>
                <w:b/>
                <w:sz w:val="14"/>
                <w:szCs w:val="14"/>
              </w:rPr>
            </w:pPr>
            <w:r w:rsidRPr="00BF7551">
              <w:rPr>
                <w:rFonts w:asciiTheme="minorHAnsi" w:hAnsiTheme="minorHAnsi" w:cs="Arial"/>
                <w:b/>
                <w:sz w:val="14"/>
                <w:szCs w:val="14"/>
              </w:rPr>
              <w:t xml:space="preserve">Oferta en </w:t>
            </w:r>
            <w:r w:rsidR="00BF7551" w:rsidRPr="00BF7551">
              <w:rPr>
                <w:rFonts w:asciiTheme="minorHAnsi" w:hAnsiTheme="minorHAnsi" w:cs="Arial"/>
                <w:b/>
                <w:sz w:val="14"/>
                <w:szCs w:val="14"/>
              </w:rPr>
              <w:t>la partida</w:t>
            </w:r>
            <w:r w:rsidRPr="00BF7551">
              <w:rPr>
                <w:rFonts w:asciiTheme="minorHAnsi" w:hAnsiTheme="minorHAnsi" w:cs="Arial"/>
                <w:b/>
                <w:sz w:val="14"/>
                <w:szCs w:val="14"/>
              </w:rPr>
              <w:t>: 1.</w:t>
            </w:r>
          </w:p>
          <w:p w14:paraId="51CDC26D" w14:textId="77777777" w:rsidR="000C24E6" w:rsidRPr="00276F21" w:rsidRDefault="000C24E6" w:rsidP="000C24E6">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E22E31" w:rsidRPr="000D3A83" w14:paraId="7FE6FBCC" w14:textId="77777777" w:rsidTr="00D9598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36D786ED" w14:textId="77777777" w:rsidR="00E22E31" w:rsidRPr="00420C65" w:rsidRDefault="00E22E31" w:rsidP="00E22E31">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055FF65C" w14:textId="77777777" w:rsidR="00E22E31" w:rsidRPr="00420C65" w:rsidRDefault="00E22E31" w:rsidP="00E22E31">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D7AED1B" w14:textId="77777777" w:rsidR="00E22E31" w:rsidRPr="00420C65" w:rsidRDefault="00E22E31" w:rsidP="00E22E31">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E22E31" w:rsidRPr="000D3A83" w14:paraId="2999535E"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B56BCE4" w14:textId="77777777" w:rsidR="00E22E31" w:rsidRPr="00420C65" w:rsidRDefault="00E22E31" w:rsidP="00E22E31">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E22E31" w:rsidRPr="000D3A83" w14:paraId="27752076" w14:textId="77777777" w:rsidTr="00D9598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A1FFD22" w14:textId="77777777" w:rsidR="00E22E31" w:rsidRPr="00420C65" w:rsidRDefault="00E22E31" w:rsidP="00E22E31">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83F0633" w14:textId="77777777" w:rsidR="00E22E31" w:rsidRPr="00420C65" w:rsidRDefault="00E22E31" w:rsidP="00E22E31">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4DDAE50" w14:textId="77777777" w:rsidR="00E22E31" w:rsidRPr="0015529F" w:rsidRDefault="00E22E31" w:rsidP="00E22E31">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la C. </w:t>
                  </w:r>
                  <w:r>
                    <w:rPr>
                      <w:rFonts w:asciiTheme="minorHAnsi" w:hAnsiTheme="minorHAnsi"/>
                      <w:color w:val="000000"/>
                      <w:sz w:val="10"/>
                      <w:szCs w:val="10"/>
                      <w:lang w:eastAsia="es-MX"/>
                    </w:rPr>
                    <w:t xml:space="preserve">José Ernesto Chávez González  </w:t>
                  </w:r>
                  <w:r w:rsidRPr="009A3201">
                    <w:rPr>
                      <w:rFonts w:asciiTheme="minorHAnsi" w:hAnsiTheme="minorHAnsi"/>
                      <w:color w:val="000000"/>
                      <w:sz w:val="10"/>
                      <w:szCs w:val="10"/>
                      <w:lang w:eastAsia="es-MX"/>
                    </w:rPr>
                    <w:t xml:space="preserve">Representante Legal de </w:t>
                  </w:r>
                  <w:r>
                    <w:rPr>
                      <w:rFonts w:asciiTheme="minorHAnsi" w:hAnsiTheme="minorHAnsi"/>
                      <w:color w:val="000000"/>
                      <w:sz w:val="10"/>
                      <w:szCs w:val="10"/>
                      <w:lang w:eastAsia="es-MX"/>
                    </w:rPr>
                    <w:t xml:space="preserve">TELECOMUNICACIONES MODERNAS S.A. DE C.V </w:t>
                  </w:r>
                </w:p>
              </w:tc>
            </w:tr>
            <w:tr w:rsidR="00E22E31" w:rsidRPr="000D3A83" w14:paraId="69705B98" w14:textId="77777777" w:rsidTr="00D9598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36B09D6" w14:textId="77777777" w:rsidR="00E22E31" w:rsidRPr="00420C65"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4C652EB5" w14:textId="77777777" w:rsidR="00E22E31" w:rsidRPr="00420C65" w:rsidRDefault="00E22E31" w:rsidP="00E22E31">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0BDB908" w14:textId="742313CA" w:rsidR="00E22E31" w:rsidRPr="00B532CE" w:rsidRDefault="00E22E31" w:rsidP="00E22E31">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Constancia de Registro Padrón de Proveedores de la UAA, </w:t>
                  </w:r>
                  <w:r>
                    <w:rPr>
                      <w:rFonts w:asciiTheme="minorHAnsi" w:hAnsiTheme="minorHAnsi"/>
                      <w:color w:val="000000"/>
                      <w:sz w:val="10"/>
                      <w:szCs w:val="10"/>
                      <w:lang w:eastAsia="es-MX"/>
                    </w:rPr>
                    <w:t>Copia de identificación oficial de</w:t>
                  </w:r>
                  <w:r w:rsidR="000970BD">
                    <w:rPr>
                      <w:rFonts w:asciiTheme="minorHAnsi" w:hAnsiTheme="minorHAnsi"/>
                      <w:color w:val="000000"/>
                      <w:sz w:val="10"/>
                      <w:szCs w:val="10"/>
                      <w:lang w:eastAsia="es-MX"/>
                    </w:rPr>
                    <w:t xml:space="preserve"> </w:t>
                  </w:r>
                  <w:r>
                    <w:rPr>
                      <w:rFonts w:asciiTheme="minorHAnsi" w:hAnsiTheme="minorHAnsi"/>
                      <w:color w:val="000000"/>
                      <w:sz w:val="10"/>
                      <w:szCs w:val="10"/>
                      <w:lang w:eastAsia="es-MX"/>
                    </w:rPr>
                    <w:t xml:space="preserve">C. José Ernesto Chávez González, copia de Acta Constitutiva de la empresa y el poder legal en copia simple a favor </w:t>
                  </w:r>
                  <w:proofErr w:type="spellStart"/>
                  <w:r>
                    <w:rPr>
                      <w:rFonts w:asciiTheme="minorHAnsi" w:hAnsiTheme="minorHAnsi"/>
                      <w:color w:val="000000"/>
                      <w:sz w:val="10"/>
                      <w:szCs w:val="10"/>
                      <w:lang w:eastAsia="es-MX"/>
                    </w:rPr>
                    <w:t>de el</w:t>
                  </w:r>
                  <w:proofErr w:type="spellEnd"/>
                  <w:r>
                    <w:rPr>
                      <w:rFonts w:asciiTheme="minorHAnsi" w:hAnsiTheme="minorHAnsi"/>
                      <w:color w:val="000000"/>
                      <w:sz w:val="10"/>
                      <w:szCs w:val="10"/>
                      <w:lang w:eastAsia="es-MX"/>
                    </w:rPr>
                    <w:t xml:space="preserve"> C: José Ernesto Chávez </w:t>
                  </w:r>
                  <w:proofErr w:type="spellStart"/>
                  <w:r>
                    <w:rPr>
                      <w:rFonts w:asciiTheme="minorHAnsi" w:hAnsiTheme="minorHAnsi"/>
                      <w:color w:val="000000"/>
                      <w:sz w:val="10"/>
                      <w:szCs w:val="10"/>
                      <w:lang w:eastAsia="es-MX"/>
                    </w:rPr>
                    <w:t>Gónzalez</w:t>
                  </w:r>
                  <w:proofErr w:type="spellEnd"/>
                  <w:r>
                    <w:rPr>
                      <w:rFonts w:asciiTheme="minorHAnsi" w:hAnsiTheme="minorHAnsi"/>
                      <w:color w:val="000000"/>
                      <w:sz w:val="10"/>
                      <w:szCs w:val="10"/>
                      <w:lang w:eastAsia="es-MX"/>
                    </w:rPr>
                    <w:t xml:space="preserve">. </w:t>
                  </w:r>
                </w:p>
              </w:tc>
            </w:tr>
            <w:tr w:rsidR="00E22E31" w:rsidRPr="000D3A83" w14:paraId="1132B891" w14:textId="77777777" w:rsidTr="00D95986">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1676C172" w14:textId="77777777" w:rsidR="00E22E31"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64E7E31E" w14:textId="77777777" w:rsidR="00E22E31" w:rsidRPr="00E34C0C" w:rsidRDefault="00E22E31" w:rsidP="00E22E31">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2F00D249" w14:textId="77777777" w:rsidR="00E22E31" w:rsidRPr="00E34C0C" w:rsidRDefault="00E22E31" w:rsidP="00E22E31">
                  <w:pPr>
                    <w:ind w:right="126"/>
                    <w:jc w:val="both"/>
                    <w:rPr>
                      <w:rFonts w:asciiTheme="minorHAnsi" w:eastAsia="Calibri" w:hAnsiTheme="minorHAnsi" w:cstheme="minorHAnsi"/>
                      <w:b/>
                      <w:color w:val="000000"/>
                      <w:sz w:val="10"/>
                      <w:szCs w:val="10"/>
                    </w:rPr>
                  </w:pPr>
                </w:p>
                <w:p w14:paraId="4D9012EF" w14:textId="77777777" w:rsidR="00E22E31" w:rsidRPr="00E34C0C" w:rsidRDefault="00E22E31" w:rsidP="00E22E31">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2B33418D" w14:textId="77777777" w:rsidR="00E22E31" w:rsidRPr="00E34C0C" w:rsidRDefault="00E22E31" w:rsidP="00605281">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6866992F" w14:textId="77777777" w:rsidR="00E22E31" w:rsidRDefault="00E22E31" w:rsidP="00605281">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430F8D8B" w14:textId="77777777" w:rsidR="00E22E31" w:rsidRPr="00C16692" w:rsidRDefault="00E22E31" w:rsidP="00605281">
                  <w:pPr>
                    <w:pStyle w:val="Prrafodelista"/>
                    <w:widowControl/>
                    <w:numPr>
                      <w:ilvl w:val="0"/>
                      <w:numId w:val="1"/>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46B5F5CC" w14:textId="77777777" w:rsidR="00E22E31" w:rsidRPr="00C16692" w:rsidRDefault="00E22E31" w:rsidP="00E22E31">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04</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DA366F4" w14:textId="77777777" w:rsidR="00E22E31" w:rsidRPr="009478F2" w:rsidRDefault="00E22E31" w:rsidP="00E22E31">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10B1824C" w14:textId="77777777" w:rsidR="00E22E31" w:rsidRPr="00812CBA" w:rsidRDefault="00E22E31" w:rsidP="00605281">
                  <w:pPr>
                    <w:pStyle w:val="Prrafodelista"/>
                    <w:numPr>
                      <w:ilvl w:val="0"/>
                      <w:numId w:val="2"/>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Pr>
                      <w:rFonts w:asciiTheme="minorHAnsi" w:hAnsiTheme="minorHAnsi"/>
                      <w:sz w:val="10"/>
                      <w:szCs w:val="10"/>
                      <w:lang w:eastAsia="es-MX"/>
                    </w:rPr>
                    <w:t>(Positivo, 27 de octubre</w:t>
                  </w:r>
                  <w:r w:rsidRPr="00812CBA">
                    <w:rPr>
                      <w:rFonts w:asciiTheme="minorHAnsi" w:hAnsiTheme="minorHAnsi"/>
                      <w:sz w:val="10"/>
                      <w:szCs w:val="10"/>
                      <w:lang w:eastAsia="es-MX"/>
                    </w:rPr>
                    <w:t xml:space="preserve"> de 2021)</w:t>
                  </w:r>
                </w:p>
                <w:p w14:paraId="04E0676B" w14:textId="77777777" w:rsidR="00E22E31" w:rsidRPr="00812CBA" w:rsidRDefault="00E22E31" w:rsidP="00605281">
                  <w:pPr>
                    <w:pStyle w:val="Prrafodelista"/>
                    <w:numPr>
                      <w:ilvl w:val="0"/>
                      <w:numId w:val="2"/>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Pr>
                      <w:rFonts w:asciiTheme="minorHAnsi" w:hAnsiTheme="minorHAnsi"/>
                      <w:sz w:val="10"/>
                      <w:szCs w:val="10"/>
                      <w:lang w:eastAsia="es-MX"/>
                    </w:rPr>
                    <w:t>sión 12 de octubre</w:t>
                  </w:r>
                  <w:r w:rsidRPr="00812CBA">
                    <w:rPr>
                      <w:rFonts w:asciiTheme="minorHAnsi" w:hAnsiTheme="minorHAnsi"/>
                      <w:sz w:val="10"/>
                      <w:szCs w:val="10"/>
                      <w:lang w:eastAsia="es-MX"/>
                    </w:rPr>
                    <w:t xml:space="preserve"> d</w:t>
                  </w:r>
                  <w:r>
                    <w:rPr>
                      <w:rFonts w:asciiTheme="minorHAnsi" w:hAnsiTheme="minorHAnsi"/>
                      <w:sz w:val="10"/>
                      <w:szCs w:val="10"/>
                      <w:lang w:eastAsia="es-MX"/>
                    </w:rPr>
                    <w:t>e 2021, con vigencia hasta el 11 de noviembre</w:t>
                  </w:r>
                  <w:r w:rsidRPr="00812CBA">
                    <w:rPr>
                      <w:rFonts w:asciiTheme="minorHAnsi" w:hAnsiTheme="minorHAnsi"/>
                      <w:sz w:val="10"/>
                      <w:szCs w:val="10"/>
                      <w:lang w:eastAsia="es-MX"/>
                    </w:rPr>
                    <w:t xml:space="preserve"> de 2021)</w:t>
                  </w:r>
                </w:p>
                <w:p w14:paraId="2FEC2420" w14:textId="77777777" w:rsidR="00E22E31" w:rsidRPr="00424C90" w:rsidRDefault="00E22E31" w:rsidP="00605281">
                  <w:pPr>
                    <w:pStyle w:val="Prrafodelista"/>
                    <w:numPr>
                      <w:ilvl w:val="0"/>
                      <w:numId w:val="2"/>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(12 de octubre</w:t>
                  </w:r>
                  <w:r w:rsidRPr="00812CBA">
                    <w:rPr>
                      <w:rFonts w:asciiTheme="minorHAnsi" w:hAnsiTheme="minorHAnsi"/>
                      <w:sz w:val="10"/>
                      <w:szCs w:val="10"/>
                      <w:lang w:eastAsia="es-MX"/>
                    </w:rPr>
                    <w:t xml:space="preserve"> de 2021)</w:t>
                  </w:r>
                </w:p>
              </w:tc>
            </w:tr>
            <w:tr w:rsidR="00E22E31" w:rsidRPr="000D3A83" w14:paraId="5632816C" w14:textId="77777777" w:rsidTr="00D95986">
              <w:trPr>
                <w:trHeight w:val="247"/>
              </w:trPr>
              <w:tc>
                <w:tcPr>
                  <w:tcW w:w="331" w:type="dxa"/>
                  <w:tcBorders>
                    <w:top w:val="nil"/>
                    <w:left w:val="single" w:sz="8" w:space="0" w:color="000000"/>
                    <w:bottom w:val="single" w:sz="4" w:space="0" w:color="auto"/>
                    <w:right w:val="single" w:sz="8" w:space="0" w:color="000000"/>
                  </w:tcBorders>
                  <w:shd w:val="clear" w:color="auto" w:fill="auto"/>
                  <w:vAlign w:val="center"/>
                </w:tcPr>
                <w:p w14:paraId="61DF5D74" w14:textId="77777777" w:rsidR="00E22E31"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51110F9E" w14:textId="77777777" w:rsidR="00E22E31" w:rsidRPr="00E34C0C" w:rsidRDefault="00E22E31" w:rsidP="00E22E31">
                  <w:pPr>
                    <w:ind w:right="126"/>
                    <w:jc w:val="both"/>
                    <w:rPr>
                      <w:rFonts w:asciiTheme="minorHAnsi" w:eastAsia="Calibri" w:hAnsiTheme="minorHAnsi" w:cstheme="minorHAnsi"/>
                      <w:b/>
                      <w:color w:val="000000"/>
                      <w:sz w:val="10"/>
                      <w:szCs w:val="10"/>
                    </w:rPr>
                  </w:pPr>
                  <w:r w:rsidRPr="00EC1044">
                    <w:rPr>
                      <w:rFonts w:asciiTheme="minorHAnsi" w:eastAsia="Calibri" w:hAnsiTheme="minorHAnsi" w:cstheme="minorHAnsi"/>
                      <w:b/>
                      <w:color w:val="000000"/>
                      <w:sz w:val="10"/>
                      <w:szCs w:val="10"/>
                    </w:rPr>
                    <w:t>Capacidad del Licitante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691107E" w14:textId="2070B9CA" w:rsidR="00E22E31" w:rsidRPr="009478F2" w:rsidRDefault="00E22E31" w:rsidP="00E22E31">
                  <w:pPr>
                    <w:jc w:val="center"/>
                    <w:rPr>
                      <w:rFonts w:asciiTheme="minorHAnsi" w:hAnsiTheme="minorHAnsi"/>
                      <w:sz w:val="10"/>
                      <w:szCs w:val="10"/>
                      <w:lang w:eastAsia="es-MX"/>
                    </w:rPr>
                  </w:pPr>
                  <w:r w:rsidRPr="00D6265A">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$3,999,211</w:t>
                  </w:r>
                </w:p>
              </w:tc>
            </w:tr>
            <w:tr w:rsidR="00E22E31" w:rsidRPr="000D3A83" w14:paraId="1410F614" w14:textId="77777777" w:rsidTr="00D9598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A9BE94B" w14:textId="77777777" w:rsidR="00E22E31" w:rsidRPr="00420C65"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7A51D303" w14:textId="77777777" w:rsidR="00E22E31" w:rsidRPr="00752131" w:rsidRDefault="00E22E31" w:rsidP="00E22E31">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0190217" w14:textId="77777777" w:rsidR="00E22E31" w:rsidRDefault="00E22E31" w:rsidP="00E22E31">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4A720AB1" w14:textId="77777777" w:rsidR="00E22E31" w:rsidRPr="00D6265A" w:rsidRDefault="00E22E31" w:rsidP="00E22E31">
                  <w:pPr>
                    <w:jc w:val="center"/>
                    <w:rPr>
                      <w:rFonts w:asciiTheme="minorHAnsi" w:hAnsiTheme="minorHAnsi"/>
                      <w:color w:val="000000"/>
                      <w:sz w:val="10"/>
                      <w:szCs w:val="10"/>
                      <w:lang w:eastAsia="es-MX"/>
                    </w:rPr>
                  </w:pPr>
                  <w:r>
                    <w:rPr>
                      <w:rFonts w:asciiTheme="minorHAnsi" w:hAnsiTheme="minorHAnsi"/>
                      <w:color w:val="000000"/>
                      <w:sz w:val="10"/>
                      <w:szCs w:val="10"/>
                      <w:lang w:eastAsia="es-MX"/>
                    </w:rPr>
                    <w:t>36 meses: Partida: 1</w:t>
                  </w:r>
                </w:p>
              </w:tc>
            </w:tr>
            <w:tr w:rsidR="00E22E31" w:rsidRPr="000D3A83" w14:paraId="656C17AE" w14:textId="77777777" w:rsidTr="00D9598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9BD2592" w14:textId="77777777" w:rsidR="00E22E31" w:rsidRPr="00420C65"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185736BF" w14:textId="77777777" w:rsidR="00E22E31" w:rsidRPr="00C935AD" w:rsidRDefault="00E22E31" w:rsidP="00E22E31">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21</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22</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23</w:t>
                  </w:r>
                  <w:r w:rsidRPr="00E9136A">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25</w:t>
                  </w:r>
                  <w:r w:rsidRPr="00E9136A">
                    <w:rPr>
                      <w:rFonts w:asciiTheme="minorHAnsi" w:hAnsiTheme="minorHAnsi" w:cs="Arial"/>
                      <w:b/>
                      <w:color w:val="000000"/>
                      <w:sz w:val="10"/>
                      <w:szCs w:val="10"/>
                      <w:lang w:eastAsia="es-MX"/>
                    </w:rPr>
                    <w:t xml:space="preserve"> de octubre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4DBF5A8" w14:textId="77777777" w:rsidR="00E22E31" w:rsidRPr="006B5887" w:rsidRDefault="00E22E31" w:rsidP="00E22E31">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Pr="00B57726">
                    <w:rPr>
                      <w:rFonts w:asciiTheme="minorHAnsi" w:hAnsiTheme="minorHAnsi"/>
                      <w:color w:val="000000"/>
                      <w:sz w:val="10"/>
                      <w:szCs w:val="10"/>
                      <w:lang w:eastAsia="es-MX"/>
                    </w:rPr>
                    <w:t>25 de</w:t>
                  </w:r>
                  <w:r w:rsidRPr="00812CBA">
                    <w:rPr>
                      <w:rFonts w:asciiTheme="minorHAnsi" w:hAnsiTheme="minorHAnsi"/>
                      <w:color w:val="000000"/>
                      <w:sz w:val="10"/>
                      <w:szCs w:val="10"/>
                      <w:lang w:eastAsia="es-MX"/>
                    </w:rPr>
                    <w:t xml:space="preserve"> octubre 2021)</w:t>
                  </w:r>
                </w:p>
              </w:tc>
            </w:tr>
            <w:tr w:rsidR="00E22E31" w:rsidRPr="000D3A83" w14:paraId="57E0A4E4"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ED54C64" w14:textId="77777777" w:rsidR="00E22E31" w:rsidRPr="00420C65" w:rsidRDefault="00E22E31" w:rsidP="00E22E31">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E22E31" w:rsidRPr="000D3A83" w14:paraId="16BA5D9E" w14:textId="77777777" w:rsidTr="00D9598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022B5BD" w14:textId="77777777" w:rsidR="00E22E31" w:rsidRPr="00420C65"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2EA2F79E" w14:textId="77777777" w:rsidR="00E22E31" w:rsidRPr="00771E50" w:rsidRDefault="00E22E31" w:rsidP="00E22E31">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D0227B7" w14:textId="77777777" w:rsidR="00E22E31" w:rsidRPr="00420C65" w:rsidRDefault="00E22E31" w:rsidP="00E22E31">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E22E31" w:rsidRPr="000D3A83" w14:paraId="49DC5986" w14:textId="77777777" w:rsidTr="00D9598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6A62A7A" w14:textId="77777777" w:rsidR="00E22E31" w:rsidRPr="00420C65"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2FB84703" w14:textId="77777777" w:rsidR="00E22E31" w:rsidRPr="00771E50" w:rsidRDefault="00E22E31" w:rsidP="00E22E31">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4B891CE0" w14:textId="77777777" w:rsidR="00E22E31" w:rsidRPr="00420C65" w:rsidRDefault="00E22E31" w:rsidP="00E22E31">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6258E98" w14:textId="77777777" w:rsidR="00E22E31" w:rsidRPr="00420C65" w:rsidRDefault="00E22E31" w:rsidP="00E22E31">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E22E31" w:rsidRPr="000D3A83" w14:paraId="6C21F7DB" w14:textId="77777777" w:rsidTr="00D9598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56350A2" w14:textId="77777777" w:rsidR="00E22E31" w:rsidRPr="00420C65"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6E19205B" w14:textId="77777777" w:rsidR="00E22E31" w:rsidRDefault="00E22E31" w:rsidP="00E22E31">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54FB242A" w14:textId="77777777" w:rsidR="00E22E31" w:rsidRDefault="00E22E31" w:rsidP="00E22E31">
                  <w:pPr>
                    <w:rPr>
                      <w:rFonts w:asciiTheme="minorHAnsi" w:hAnsiTheme="minorHAnsi" w:cs="Arial"/>
                      <w:color w:val="000000"/>
                      <w:sz w:val="10"/>
                      <w:szCs w:val="10"/>
                      <w:lang w:eastAsia="es-MX"/>
                    </w:rPr>
                  </w:pPr>
                </w:p>
                <w:p w14:paraId="41A748AF" w14:textId="77777777" w:rsidR="00E22E31" w:rsidRPr="00420C65" w:rsidRDefault="00E22E31" w:rsidP="00E22E31">
                  <w:pPr>
                    <w:jc w:val="both"/>
                    <w:rPr>
                      <w:rFonts w:asciiTheme="minorHAnsi" w:hAnsiTheme="minorHAnsi" w:cs="Arial"/>
                      <w:color w:val="000000"/>
                      <w:sz w:val="10"/>
                      <w:szCs w:val="10"/>
                      <w:lang w:eastAsia="es-MX"/>
                    </w:rPr>
                  </w:pPr>
                  <w:r w:rsidRPr="00EB786D">
                    <w:rPr>
                      <w:rFonts w:asciiTheme="minorHAnsi" w:hAnsiTheme="minorHAnsi" w:cs="Arial"/>
                      <w:color w:val="000000"/>
                      <w:sz w:val="10"/>
                      <w:szCs w:val="10"/>
                      <w:lang w:eastAsia="es-MX"/>
                    </w:rPr>
                    <w:t xml:space="preserve">El tiempo máximo para la entrega de la </w:t>
                  </w:r>
                  <w:r w:rsidRPr="00EB786D">
                    <w:rPr>
                      <w:rFonts w:asciiTheme="minorHAnsi" w:hAnsiTheme="minorHAnsi" w:cs="Arial"/>
                      <w:color w:val="000000"/>
                      <w:sz w:val="10"/>
                      <w:szCs w:val="10"/>
                      <w:u w:val="single"/>
                      <w:lang w:eastAsia="es-MX"/>
                    </w:rPr>
                    <w:t>partida 2</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30 días</w:t>
                  </w:r>
                  <w:r w:rsidRPr="00EB786D">
                    <w:rPr>
                      <w:rFonts w:asciiTheme="minorHAnsi" w:hAnsiTheme="minorHAnsi" w:cs="Arial"/>
                      <w:color w:val="000000"/>
                      <w:sz w:val="10"/>
                      <w:szCs w:val="10"/>
                      <w:lang w:eastAsia="es-MX"/>
                    </w:rPr>
                    <w:t xml:space="preserve"> naturales posteriores a la fecha de fallo y para la </w:t>
                  </w:r>
                  <w:r w:rsidRPr="00EB786D">
                    <w:rPr>
                      <w:rFonts w:asciiTheme="minorHAnsi" w:hAnsiTheme="minorHAnsi" w:cs="Arial"/>
                      <w:color w:val="000000"/>
                      <w:sz w:val="10"/>
                      <w:szCs w:val="10"/>
                      <w:u w:val="single"/>
                      <w:lang w:eastAsia="es-MX"/>
                    </w:rPr>
                    <w:t>partida 1 y 3</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40 días</w:t>
                  </w:r>
                  <w:r w:rsidRPr="00EB786D">
                    <w:rPr>
                      <w:rFonts w:asciiTheme="minorHAnsi" w:hAnsiTheme="minorHAnsi" w:cs="Arial"/>
                      <w:color w:val="000000"/>
                      <w:sz w:val="10"/>
                      <w:szCs w:val="10"/>
                      <w:lang w:eastAsia="es-MX"/>
                    </w:rPr>
                    <w:t xml:space="preserve"> naturales posteriores a la fecha de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99C2ADB" w14:textId="77777777" w:rsidR="00E22E31" w:rsidRPr="00812CBA" w:rsidRDefault="00E22E31" w:rsidP="00E22E31">
                  <w:pPr>
                    <w:jc w:val="center"/>
                    <w:rPr>
                      <w:rFonts w:asciiTheme="minorHAnsi" w:hAnsiTheme="minorHAnsi"/>
                      <w:color w:val="000000"/>
                      <w:sz w:val="10"/>
                      <w:szCs w:val="10"/>
                      <w:lang w:eastAsia="es-MX"/>
                    </w:rPr>
                  </w:pPr>
                  <w:r w:rsidRPr="00812CBA">
                    <w:rPr>
                      <w:rFonts w:asciiTheme="minorHAnsi" w:hAnsiTheme="minorHAnsi"/>
                      <w:color w:val="000000"/>
                      <w:sz w:val="10"/>
                      <w:szCs w:val="10"/>
                      <w:lang w:eastAsia="es-MX"/>
                    </w:rPr>
                    <w:t>Presenta</w:t>
                  </w:r>
                </w:p>
                <w:p w14:paraId="0724DFC4" w14:textId="77777777" w:rsidR="00E22E31" w:rsidRDefault="00E22E31" w:rsidP="00E22E31">
                  <w:pPr>
                    <w:jc w:val="center"/>
                    <w:rPr>
                      <w:rFonts w:asciiTheme="minorHAnsi" w:hAnsiTheme="minorHAnsi" w:cs="Arial"/>
                      <w:color w:val="000000"/>
                      <w:sz w:val="10"/>
                      <w:szCs w:val="10"/>
                      <w:u w:val="single"/>
                      <w:lang w:eastAsia="es-MX"/>
                    </w:rPr>
                  </w:pPr>
                  <w:r>
                    <w:rPr>
                      <w:rFonts w:asciiTheme="minorHAnsi" w:hAnsiTheme="minorHAnsi" w:cs="Arial"/>
                      <w:color w:val="000000"/>
                      <w:sz w:val="10"/>
                      <w:szCs w:val="10"/>
                      <w:u w:val="single"/>
                      <w:lang w:eastAsia="es-MX"/>
                    </w:rPr>
                    <w:t>partida 1</w:t>
                  </w:r>
                  <w:r w:rsidRPr="00EB786D">
                    <w:rPr>
                      <w:rFonts w:asciiTheme="minorHAnsi" w:hAnsiTheme="minorHAnsi" w:cs="Arial"/>
                      <w:color w:val="000000"/>
                      <w:sz w:val="10"/>
                      <w:szCs w:val="10"/>
                      <w:lang w:eastAsia="es-MX"/>
                    </w:rPr>
                    <w:t xml:space="preserve"> será a los </w:t>
                  </w:r>
                  <w:r>
                    <w:rPr>
                      <w:rFonts w:asciiTheme="minorHAnsi" w:hAnsiTheme="minorHAnsi" w:cs="Arial"/>
                      <w:color w:val="000000"/>
                      <w:sz w:val="10"/>
                      <w:szCs w:val="10"/>
                      <w:u w:val="single"/>
                      <w:lang w:eastAsia="es-MX"/>
                    </w:rPr>
                    <w:t>4</w:t>
                  </w:r>
                  <w:r w:rsidRPr="00EB786D">
                    <w:rPr>
                      <w:rFonts w:asciiTheme="minorHAnsi" w:hAnsiTheme="minorHAnsi" w:cs="Arial"/>
                      <w:color w:val="000000"/>
                      <w:sz w:val="10"/>
                      <w:szCs w:val="10"/>
                      <w:u w:val="single"/>
                      <w:lang w:eastAsia="es-MX"/>
                    </w:rPr>
                    <w:t>0 días</w:t>
                  </w:r>
                  <w:r>
                    <w:rPr>
                      <w:rFonts w:asciiTheme="minorHAnsi" w:hAnsiTheme="minorHAnsi" w:cs="Arial"/>
                      <w:color w:val="000000"/>
                      <w:sz w:val="10"/>
                      <w:szCs w:val="10"/>
                      <w:u w:val="single"/>
                      <w:lang w:eastAsia="es-MX"/>
                    </w:rPr>
                    <w:t xml:space="preserve"> </w:t>
                  </w:r>
                  <w:r w:rsidRPr="00EB786D">
                    <w:rPr>
                      <w:rFonts w:asciiTheme="minorHAnsi" w:hAnsiTheme="minorHAnsi" w:cs="Arial"/>
                      <w:color w:val="000000"/>
                      <w:sz w:val="10"/>
                      <w:szCs w:val="10"/>
                      <w:lang w:eastAsia="es-MX"/>
                    </w:rPr>
                    <w:t>naturales</w:t>
                  </w:r>
                </w:p>
                <w:p w14:paraId="2CA90B44" w14:textId="77777777" w:rsidR="00E22E31" w:rsidRPr="00D6265A" w:rsidRDefault="00E22E31" w:rsidP="00E22E31">
                  <w:pPr>
                    <w:jc w:val="center"/>
                    <w:rPr>
                      <w:rFonts w:asciiTheme="minorHAnsi" w:hAnsiTheme="minorHAnsi"/>
                      <w:color w:val="000000"/>
                      <w:sz w:val="10"/>
                      <w:szCs w:val="10"/>
                      <w:lang w:eastAsia="es-MX"/>
                    </w:rPr>
                  </w:pPr>
                </w:p>
              </w:tc>
            </w:tr>
            <w:tr w:rsidR="00E22E31" w:rsidRPr="000D3A83" w14:paraId="591E2EBF" w14:textId="77777777" w:rsidTr="00D9598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E2E89B0" w14:textId="77777777" w:rsidR="00E22E31" w:rsidRPr="00420C65"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0A650BF8" w14:textId="77777777" w:rsidR="00E22E31" w:rsidRPr="00420C65" w:rsidRDefault="00E22E31" w:rsidP="00E22E31">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188D347" w14:textId="77777777" w:rsidR="00E22E31" w:rsidRPr="00D6265A" w:rsidRDefault="00E22E31" w:rsidP="00E22E31">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E22E31" w:rsidRPr="000D3A83" w14:paraId="16BEF7C6" w14:textId="77777777" w:rsidTr="00D9598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F43B10" w14:textId="77777777" w:rsidR="00E22E31" w:rsidRPr="00420C65"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58AC14F" w14:textId="77777777" w:rsidR="00E22E31" w:rsidRPr="00420C65" w:rsidRDefault="00E22E31" w:rsidP="00E22E31">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726CE24" w14:textId="77777777" w:rsidR="00E22E31" w:rsidRPr="00D6265A" w:rsidRDefault="00E22E31" w:rsidP="00E22E31">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E22E31" w:rsidRPr="000D3A83" w14:paraId="1C37AD04"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7341F5A" w14:textId="77777777" w:rsidR="00E22E31" w:rsidRPr="00420C65" w:rsidRDefault="00E22E31" w:rsidP="00E22E31">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65A390EA" w14:textId="77777777" w:rsidR="00E22E31" w:rsidRPr="001A3302" w:rsidRDefault="00E22E31" w:rsidP="00E22E31">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EFB5D50" w14:textId="77777777" w:rsidR="00E22E31" w:rsidRPr="00F31A53" w:rsidRDefault="00E22E31" w:rsidP="00E22E31">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E22E31" w:rsidRPr="000D3A83" w14:paraId="2B6704DD"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EF53BF6" w14:textId="77777777" w:rsidR="00E22E31" w:rsidRPr="00420C65"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410A071C" w14:textId="77777777" w:rsidR="00E22E31" w:rsidRPr="001A3302" w:rsidRDefault="00E22E31" w:rsidP="00E22E31">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8BFA699" w14:textId="77777777" w:rsidR="00E22E31" w:rsidRPr="00F31A53" w:rsidRDefault="00E22E31" w:rsidP="00E22E31">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E22E31" w:rsidRPr="000D3A83" w14:paraId="53C15352"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A325E7D" w14:textId="77777777" w:rsidR="00E22E31" w:rsidRPr="00420C65"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695FB0D5" w14:textId="77777777" w:rsidR="00E22E31" w:rsidRPr="00420C65" w:rsidRDefault="00E22E31" w:rsidP="00E22E31">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0FC9E7" w14:textId="77777777" w:rsidR="00E22E31" w:rsidRPr="00F31A53" w:rsidRDefault="00E22E31" w:rsidP="00E22E31">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E22E31" w:rsidRPr="000D3A83" w14:paraId="324BFC07"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AA657AB" w14:textId="77777777" w:rsidR="00E22E31"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1A7DFDA9" w14:textId="77777777" w:rsidR="00E22E31" w:rsidRPr="001A3302" w:rsidRDefault="00E22E31" w:rsidP="00E22E31">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E78FB42" w14:textId="77777777" w:rsidR="00E22E31" w:rsidRPr="00F31A53" w:rsidRDefault="00E22E31" w:rsidP="00E22E31">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E22E31" w:rsidRPr="000D3A83" w14:paraId="1F5C24A4"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810657F" w14:textId="77777777" w:rsidR="00E22E31" w:rsidRPr="00420C65" w:rsidRDefault="00E22E31" w:rsidP="00E22E31">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18128185" w14:textId="77777777" w:rsidR="00E22E31" w:rsidRPr="001A3302" w:rsidRDefault="00E22E31" w:rsidP="00E22E31">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8FF90A1" w14:textId="77777777" w:rsidR="00E22E31" w:rsidRPr="00F31A53" w:rsidRDefault="00E22E31" w:rsidP="00E22E31">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w:t>
                  </w:r>
                </w:p>
              </w:tc>
            </w:tr>
            <w:tr w:rsidR="00E22E31" w:rsidRPr="000D3A83" w14:paraId="2B0D9EAC"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CF66B3D" w14:textId="77777777" w:rsidR="00E22E31" w:rsidRPr="00420C65" w:rsidRDefault="00E22E31" w:rsidP="00E22E31">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047CDDD4" w14:textId="77777777" w:rsidR="00E22E31" w:rsidRPr="00420C65" w:rsidRDefault="00E22E31" w:rsidP="00E22E31">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556B940" w14:textId="77777777" w:rsidR="00E22E31" w:rsidRPr="00F31A53" w:rsidRDefault="00E22E31" w:rsidP="00E22E31">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E22E31" w:rsidRPr="000D3A83" w14:paraId="2A78DF05" w14:textId="77777777" w:rsidTr="00D9598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48CFED5" w14:textId="77777777" w:rsidR="00E22E31" w:rsidRPr="00420C65" w:rsidRDefault="00E22E31" w:rsidP="00E22E31">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018FCC1" w14:textId="77777777" w:rsidR="00E22E31" w:rsidRPr="00420C65" w:rsidRDefault="00E22E31" w:rsidP="00E22E31">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9A56DFB" w14:textId="77777777" w:rsidR="00E22E31" w:rsidRPr="00F31A53" w:rsidRDefault="00E22E31" w:rsidP="00E22E31">
                  <w:pPr>
                    <w:jc w:val="center"/>
                    <w:rPr>
                      <w:rFonts w:asciiTheme="minorHAnsi" w:hAnsiTheme="minorHAnsi"/>
                      <w:color w:val="000000"/>
                      <w:sz w:val="10"/>
                      <w:szCs w:val="10"/>
                      <w:lang w:eastAsia="es-MX"/>
                    </w:rPr>
                  </w:pPr>
                  <w:r>
                    <w:rPr>
                      <w:rFonts w:asciiTheme="minorHAnsi" w:hAnsiTheme="minorHAnsi"/>
                      <w:color w:val="000000"/>
                      <w:sz w:val="10"/>
                      <w:szCs w:val="10"/>
                      <w:lang w:eastAsia="es-MX"/>
                    </w:rPr>
                    <w:t>109 folios</w:t>
                  </w:r>
                </w:p>
              </w:tc>
            </w:tr>
          </w:tbl>
          <w:p w14:paraId="629B9964" w14:textId="77777777" w:rsidR="000C24E6" w:rsidRDefault="000C24E6" w:rsidP="000C24E6">
            <w:pPr>
              <w:jc w:val="both"/>
              <w:rPr>
                <w:rFonts w:ascii="Arial" w:hAnsi="Arial" w:cs="Arial"/>
                <w:b/>
                <w:i/>
                <w:sz w:val="14"/>
                <w:szCs w:val="14"/>
                <w:u w:val="single"/>
              </w:rPr>
            </w:pPr>
          </w:p>
          <w:p w14:paraId="3A51CBBC" w14:textId="77777777" w:rsidR="00435619" w:rsidRDefault="00435619" w:rsidP="000C24E6">
            <w:pPr>
              <w:spacing w:line="276" w:lineRule="auto"/>
              <w:jc w:val="both"/>
              <w:rPr>
                <w:rFonts w:ascii="Arial" w:hAnsi="Arial" w:cs="Arial"/>
                <w:b/>
                <w:sz w:val="14"/>
                <w:szCs w:val="14"/>
              </w:rPr>
            </w:pPr>
          </w:p>
          <w:p w14:paraId="7A109C6D" w14:textId="77777777" w:rsidR="000C24E6" w:rsidRPr="00BB6BC0" w:rsidRDefault="000C24E6" w:rsidP="000C24E6">
            <w:pPr>
              <w:spacing w:line="276" w:lineRule="auto"/>
              <w:jc w:val="both"/>
              <w:rPr>
                <w:rFonts w:ascii="Arial" w:hAnsi="Arial" w:cs="Arial"/>
                <w:b/>
                <w:sz w:val="14"/>
                <w:szCs w:val="14"/>
              </w:rPr>
            </w:pPr>
            <w:r w:rsidRPr="00BB6BC0">
              <w:rPr>
                <w:rFonts w:ascii="Arial" w:hAnsi="Arial" w:cs="Arial"/>
                <w:b/>
                <w:sz w:val="14"/>
                <w:szCs w:val="14"/>
              </w:rPr>
              <w:t xml:space="preserve">Revisión Técnica realizada por el M. en ME. Juan José </w:t>
            </w:r>
            <w:proofErr w:type="spellStart"/>
            <w:r w:rsidRPr="00BB6BC0">
              <w:rPr>
                <w:rFonts w:ascii="Arial" w:hAnsi="Arial" w:cs="Arial"/>
                <w:b/>
                <w:sz w:val="14"/>
                <w:szCs w:val="14"/>
              </w:rPr>
              <w:t>Shaadi</w:t>
            </w:r>
            <w:proofErr w:type="spellEnd"/>
            <w:r w:rsidRPr="00BB6BC0">
              <w:rPr>
                <w:rFonts w:ascii="Arial" w:hAnsi="Arial" w:cs="Arial"/>
                <w:b/>
                <w:sz w:val="14"/>
                <w:szCs w:val="14"/>
              </w:rPr>
              <w:t xml:space="preserve"> Rodríguez, Director General de Docencia de Pregrado y el Mtro. en C.E.S.I Alfonso Javier Quezada </w:t>
            </w:r>
            <w:proofErr w:type="spellStart"/>
            <w:r w:rsidRPr="00BB6BC0">
              <w:rPr>
                <w:rFonts w:ascii="Arial" w:hAnsi="Arial" w:cs="Arial"/>
                <w:b/>
                <w:sz w:val="14"/>
                <w:szCs w:val="14"/>
              </w:rPr>
              <w:t>Viay</w:t>
            </w:r>
            <w:proofErr w:type="spellEnd"/>
            <w:r w:rsidRPr="00BB6BC0">
              <w:rPr>
                <w:rFonts w:ascii="Arial" w:hAnsi="Arial" w:cs="Arial"/>
                <w:b/>
                <w:sz w:val="14"/>
                <w:szCs w:val="14"/>
              </w:rPr>
              <w:t>, Jefe del Departamento de Innovación Educativa de la DGDP, conforme al anexo 1.</w:t>
            </w:r>
          </w:p>
          <w:p w14:paraId="78AF8FC5" w14:textId="06588339" w:rsidR="00E22E31" w:rsidRPr="00276F21" w:rsidRDefault="00E22E31" w:rsidP="000C24E6">
            <w:pPr>
              <w:spacing w:line="276" w:lineRule="auto"/>
              <w:jc w:val="both"/>
              <w:rPr>
                <w:rFonts w:asciiTheme="minorHAnsi" w:hAnsiTheme="minorHAnsi" w:cs="Arial"/>
                <w:b/>
                <w:sz w:val="14"/>
                <w:szCs w:val="14"/>
              </w:rPr>
            </w:pPr>
          </w:p>
        </w:tc>
      </w:tr>
      <w:tr w:rsidR="000C24E6" w:rsidRPr="00154F13" w14:paraId="123404D5" w14:textId="77777777" w:rsidTr="000C24E6">
        <w:trPr>
          <w:trHeight w:val="178"/>
          <w:jc w:val="center"/>
        </w:trPr>
        <w:tc>
          <w:tcPr>
            <w:tcW w:w="180" w:type="pct"/>
            <w:noWrap/>
          </w:tcPr>
          <w:p w14:paraId="5C6498B1" w14:textId="4A28F022" w:rsidR="000C24E6" w:rsidRPr="002A3FAF" w:rsidRDefault="000C24E6" w:rsidP="000C24E6">
            <w:pPr>
              <w:jc w:val="center"/>
              <w:rPr>
                <w:rFonts w:ascii="Arial" w:hAnsi="Arial" w:cs="Arial"/>
                <w:sz w:val="12"/>
                <w:szCs w:val="12"/>
              </w:rPr>
            </w:pPr>
            <w:r>
              <w:rPr>
                <w:rFonts w:ascii="Arial" w:hAnsi="Arial" w:cs="Arial"/>
                <w:sz w:val="12"/>
                <w:szCs w:val="12"/>
              </w:rPr>
              <w:t>3</w:t>
            </w:r>
          </w:p>
        </w:tc>
        <w:tc>
          <w:tcPr>
            <w:tcW w:w="941" w:type="pct"/>
            <w:noWrap/>
          </w:tcPr>
          <w:p w14:paraId="1A429DD6" w14:textId="468C4F53" w:rsidR="000C24E6" w:rsidRPr="00731A4D" w:rsidRDefault="008B550C" w:rsidP="000C24E6">
            <w:pPr>
              <w:pStyle w:val="Sangradetextonormal"/>
              <w:ind w:left="0"/>
              <w:jc w:val="center"/>
              <w:rPr>
                <w:rFonts w:ascii="Arial" w:hAnsi="Arial" w:cs="Arial"/>
                <w:sz w:val="12"/>
                <w:szCs w:val="12"/>
                <w:highlight w:val="yellow"/>
                <w:lang w:val="es-ES"/>
              </w:rPr>
            </w:pPr>
            <w:r w:rsidRPr="00671A56">
              <w:rPr>
                <w:rFonts w:ascii="Arial" w:hAnsi="Arial" w:cs="Arial"/>
                <w:sz w:val="12"/>
                <w:szCs w:val="12"/>
                <w:lang w:val="es-ES"/>
              </w:rPr>
              <w:t>TOTAL PLAY TELECOMUNICACIONES, SA DE CV</w:t>
            </w:r>
          </w:p>
        </w:tc>
        <w:tc>
          <w:tcPr>
            <w:tcW w:w="3879" w:type="pct"/>
          </w:tcPr>
          <w:p w14:paraId="365EA4C8" w14:textId="10EE2F30" w:rsidR="000C24E6" w:rsidRPr="009A3201" w:rsidRDefault="000C24E6" w:rsidP="000C24E6">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C9155D">
              <w:rPr>
                <w:rFonts w:asciiTheme="minorHAnsi" w:hAnsiTheme="minorHAnsi" w:cs="Arial"/>
                <w:b/>
                <w:sz w:val="14"/>
                <w:szCs w:val="14"/>
              </w:rPr>
              <w:t>en la partida: 1.</w:t>
            </w:r>
          </w:p>
          <w:p w14:paraId="67E46106" w14:textId="77777777" w:rsidR="000C24E6" w:rsidRPr="00276F21" w:rsidRDefault="000C24E6" w:rsidP="000C24E6">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C24E6" w:rsidRPr="000D3A83" w14:paraId="6A8BAB71" w14:textId="77777777" w:rsidTr="00D9598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3F6B1140"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09819793"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BA09547" w14:textId="77777777" w:rsidR="000C24E6" w:rsidRPr="00420C65" w:rsidRDefault="000C24E6" w:rsidP="000C24E6">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C24E6" w:rsidRPr="000D3A83" w14:paraId="3F786F5F"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B3D086A"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C24E6" w:rsidRPr="000D3A83" w14:paraId="3D5F807B" w14:textId="77777777" w:rsidTr="00D9598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A557771"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BD3DB0F"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98779FB" w14:textId="49963DF3" w:rsidR="000C24E6" w:rsidRPr="0015529F" w:rsidRDefault="000C24E6" w:rsidP="000C24E6">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sidR="00233A3F">
                    <w:rPr>
                      <w:rFonts w:asciiTheme="minorHAnsi" w:hAnsiTheme="minorHAnsi"/>
                      <w:color w:val="000000"/>
                      <w:sz w:val="10"/>
                      <w:szCs w:val="10"/>
                      <w:lang w:eastAsia="es-MX"/>
                    </w:rPr>
                    <w:t>el</w:t>
                  </w:r>
                  <w:r w:rsidRPr="009A3201">
                    <w:rPr>
                      <w:rFonts w:asciiTheme="minorHAnsi" w:hAnsiTheme="minorHAnsi"/>
                      <w:color w:val="000000"/>
                      <w:sz w:val="10"/>
                      <w:szCs w:val="10"/>
                      <w:lang w:eastAsia="es-MX"/>
                    </w:rPr>
                    <w:t xml:space="preserve"> C. </w:t>
                  </w:r>
                  <w:r w:rsidR="00233A3F">
                    <w:rPr>
                      <w:rFonts w:asciiTheme="minorHAnsi" w:hAnsiTheme="minorHAnsi"/>
                      <w:color w:val="000000"/>
                      <w:sz w:val="10"/>
                      <w:szCs w:val="10"/>
                      <w:lang w:eastAsia="es-MX"/>
                    </w:rPr>
                    <w:t xml:space="preserve">Jorge </w:t>
                  </w:r>
                  <w:proofErr w:type="spellStart"/>
                  <w:r w:rsidR="00233A3F">
                    <w:rPr>
                      <w:rFonts w:asciiTheme="minorHAnsi" w:hAnsiTheme="minorHAnsi"/>
                      <w:color w:val="000000"/>
                      <w:sz w:val="10"/>
                      <w:szCs w:val="10"/>
                      <w:lang w:eastAsia="es-MX"/>
                    </w:rPr>
                    <w:t>Vazquez</w:t>
                  </w:r>
                  <w:proofErr w:type="spellEnd"/>
                  <w:r w:rsidR="00233A3F">
                    <w:rPr>
                      <w:rFonts w:asciiTheme="minorHAnsi" w:hAnsiTheme="minorHAnsi"/>
                      <w:color w:val="000000"/>
                      <w:sz w:val="10"/>
                      <w:szCs w:val="10"/>
                      <w:lang w:eastAsia="es-MX"/>
                    </w:rPr>
                    <w:t xml:space="preserve"> Santamaria</w:t>
                  </w:r>
                  <w:r>
                    <w:rPr>
                      <w:rFonts w:asciiTheme="minorHAnsi" w:hAnsiTheme="minorHAnsi"/>
                      <w:color w:val="000000"/>
                      <w:sz w:val="10"/>
                      <w:szCs w:val="10"/>
                      <w:lang w:eastAsia="es-MX"/>
                    </w:rPr>
                    <w:t xml:space="preserve"> </w:t>
                  </w:r>
                  <w:r w:rsidRPr="009A3201">
                    <w:rPr>
                      <w:rFonts w:asciiTheme="minorHAnsi" w:hAnsiTheme="minorHAnsi"/>
                      <w:color w:val="000000"/>
                      <w:sz w:val="10"/>
                      <w:szCs w:val="10"/>
                      <w:lang w:eastAsia="es-MX"/>
                    </w:rPr>
                    <w:t xml:space="preserve">Representante Legal de </w:t>
                  </w:r>
                  <w:r w:rsidR="00233A3F">
                    <w:rPr>
                      <w:rFonts w:asciiTheme="minorHAnsi" w:hAnsiTheme="minorHAnsi"/>
                      <w:color w:val="000000"/>
                      <w:sz w:val="10"/>
                      <w:szCs w:val="10"/>
                      <w:lang w:eastAsia="es-MX"/>
                    </w:rPr>
                    <w:t>TOTAL PLAY TELECOMUNICACIONES,</w:t>
                  </w:r>
                  <w:r>
                    <w:rPr>
                      <w:rFonts w:asciiTheme="minorHAnsi" w:hAnsiTheme="minorHAnsi"/>
                      <w:color w:val="000000"/>
                      <w:sz w:val="10"/>
                      <w:szCs w:val="10"/>
                      <w:lang w:eastAsia="es-MX"/>
                    </w:rPr>
                    <w:t xml:space="preserve"> S.A. DE C.V. </w:t>
                  </w:r>
                </w:p>
              </w:tc>
            </w:tr>
            <w:tr w:rsidR="000C24E6" w:rsidRPr="000D3A83" w14:paraId="44F79555" w14:textId="77777777" w:rsidTr="00D9598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3D0B08C"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4811B7BC"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AC28F12" w14:textId="74E15A86" w:rsidR="000C24E6" w:rsidRPr="00B532CE" w:rsidRDefault="000C24E6" w:rsidP="000C24E6">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w:t>
                  </w:r>
                  <w:r w:rsidR="000970BD">
                    <w:rPr>
                      <w:rFonts w:asciiTheme="minorHAnsi" w:hAnsiTheme="minorHAnsi"/>
                      <w:color w:val="000000"/>
                      <w:sz w:val="10"/>
                      <w:szCs w:val="10"/>
                      <w:lang w:eastAsia="es-MX"/>
                    </w:rPr>
                    <w:t xml:space="preserve">Identificación oficial de C. Jorge </w:t>
                  </w:r>
                  <w:proofErr w:type="spellStart"/>
                  <w:r w:rsidR="000970BD">
                    <w:rPr>
                      <w:rFonts w:asciiTheme="minorHAnsi" w:hAnsiTheme="minorHAnsi"/>
                      <w:color w:val="000000"/>
                      <w:sz w:val="10"/>
                      <w:szCs w:val="10"/>
                      <w:lang w:eastAsia="es-MX"/>
                    </w:rPr>
                    <w:t>Vazquez</w:t>
                  </w:r>
                  <w:proofErr w:type="spellEnd"/>
                  <w:r w:rsidR="000970BD">
                    <w:rPr>
                      <w:rFonts w:asciiTheme="minorHAnsi" w:hAnsiTheme="minorHAnsi"/>
                      <w:color w:val="000000"/>
                      <w:sz w:val="10"/>
                      <w:szCs w:val="10"/>
                      <w:lang w:eastAsia="es-MX"/>
                    </w:rPr>
                    <w:t xml:space="preserve"> Santamaria, </w:t>
                  </w:r>
                  <w:r w:rsidR="00CD130F">
                    <w:rPr>
                      <w:rFonts w:asciiTheme="minorHAnsi" w:hAnsiTheme="minorHAnsi"/>
                      <w:color w:val="000000"/>
                      <w:sz w:val="10"/>
                      <w:szCs w:val="10"/>
                      <w:lang w:eastAsia="es-MX"/>
                    </w:rPr>
                    <w:t xml:space="preserve">Constancia de Situación fiscal, Acta Constitutiva, </w:t>
                  </w:r>
                  <w:r w:rsidR="002460F6">
                    <w:rPr>
                      <w:rFonts w:asciiTheme="minorHAnsi" w:hAnsiTheme="minorHAnsi"/>
                      <w:color w:val="000000"/>
                      <w:sz w:val="10"/>
                      <w:szCs w:val="10"/>
                      <w:lang w:eastAsia="es-MX"/>
                    </w:rPr>
                    <w:t xml:space="preserve">Poder notarial, Carta Poder simple a favor de Marco Rodrigo Chávez Muñiz, identificaciones oficiales de C. Jorge </w:t>
                  </w:r>
                  <w:proofErr w:type="spellStart"/>
                  <w:r w:rsidR="002460F6">
                    <w:rPr>
                      <w:rFonts w:asciiTheme="minorHAnsi" w:hAnsiTheme="minorHAnsi"/>
                      <w:color w:val="000000"/>
                      <w:sz w:val="10"/>
                      <w:szCs w:val="10"/>
                      <w:lang w:eastAsia="es-MX"/>
                    </w:rPr>
                    <w:t>Vazquez</w:t>
                  </w:r>
                  <w:proofErr w:type="spellEnd"/>
                  <w:r w:rsidR="002460F6">
                    <w:rPr>
                      <w:rFonts w:asciiTheme="minorHAnsi" w:hAnsiTheme="minorHAnsi"/>
                      <w:color w:val="000000"/>
                      <w:sz w:val="10"/>
                      <w:szCs w:val="10"/>
                      <w:lang w:eastAsia="es-MX"/>
                    </w:rPr>
                    <w:t xml:space="preserve"> Santamaria y Marco Rodrigo Chávez Muñiz, Nancy </w:t>
                  </w:r>
                  <w:proofErr w:type="spellStart"/>
                  <w:r w:rsidR="002460F6">
                    <w:rPr>
                      <w:rFonts w:asciiTheme="minorHAnsi" w:hAnsiTheme="minorHAnsi"/>
                      <w:color w:val="000000"/>
                      <w:sz w:val="10"/>
                      <w:szCs w:val="10"/>
                      <w:lang w:eastAsia="es-MX"/>
                    </w:rPr>
                    <w:t>Mejia</w:t>
                  </w:r>
                  <w:proofErr w:type="spellEnd"/>
                  <w:r w:rsidR="002460F6">
                    <w:rPr>
                      <w:rFonts w:asciiTheme="minorHAnsi" w:hAnsiTheme="minorHAnsi"/>
                      <w:color w:val="000000"/>
                      <w:sz w:val="10"/>
                      <w:szCs w:val="10"/>
                      <w:lang w:eastAsia="es-MX"/>
                    </w:rPr>
                    <w:t xml:space="preserve"> Tapia, Jorge Miguel Cortes Varillas</w:t>
                  </w:r>
                  <w:r>
                    <w:rPr>
                      <w:rFonts w:asciiTheme="minorHAnsi" w:hAnsiTheme="minorHAnsi"/>
                      <w:color w:val="000000"/>
                      <w:sz w:val="10"/>
                      <w:szCs w:val="10"/>
                      <w:lang w:eastAsia="es-MX"/>
                    </w:rPr>
                    <w:t xml:space="preserve">. </w:t>
                  </w:r>
                </w:p>
              </w:tc>
            </w:tr>
            <w:tr w:rsidR="000C24E6" w:rsidRPr="000D3A83" w14:paraId="0082B46B" w14:textId="77777777" w:rsidTr="00795933">
              <w:trPr>
                <w:trHeight w:val="423"/>
              </w:trPr>
              <w:tc>
                <w:tcPr>
                  <w:tcW w:w="331" w:type="dxa"/>
                  <w:tcBorders>
                    <w:top w:val="nil"/>
                    <w:left w:val="single" w:sz="8" w:space="0" w:color="000000"/>
                    <w:bottom w:val="single" w:sz="4" w:space="0" w:color="auto"/>
                    <w:right w:val="single" w:sz="8" w:space="0" w:color="000000"/>
                  </w:tcBorders>
                  <w:shd w:val="clear" w:color="auto" w:fill="auto"/>
                  <w:vAlign w:val="center"/>
                </w:tcPr>
                <w:p w14:paraId="6928B804"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A285EFF" w14:textId="77777777" w:rsidR="000C24E6" w:rsidRPr="00E34C0C" w:rsidRDefault="000C24E6" w:rsidP="000C24E6">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59D14BE7" w14:textId="77777777" w:rsidR="000C24E6" w:rsidRPr="00E34C0C" w:rsidRDefault="000C24E6" w:rsidP="000C24E6">
                  <w:pPr>
                    <w:ind w:right="126"/>
                    <w:jc w:val="both"/>
                    <w:rPr>
                      <w:rFonts w:asciiTheme="minorHAnsi" w:eastAsia="Calibri" w:hAnsiTheme="minorHAnsi" w:cstheme="minorHAnsi"/>
                      <w:b/>
                      <w:color w:val="000000"/>
                      <w:sz w:val="10"/>
                      <w:szCs w:val="10"/>
                    </w:rPr>
                  </w:pPr>
                </w:p>
                <w:p w14:paraId="4D59D301" w14:textId="77777777" w:rsidR="000C24E6" w:rsidRPr="00E34C0C" w:rsidRDefault="000C24E6" w:rsidP="000C24E6">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0A00B165" w14:textId="77777777" w:rsidR="000C24E6" w:rsidRPr="00E34C0C" w:rsidRDefault="000C24E6" w:rsidP="00B265B1">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57A235F9" w14:textId="77777777" w:rsidR="000C24E6" w:rsidRDefault="000C24E6" w:rsidP="00B265B1">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04FD79D6" w14:textId="77777777" w:rsidR="000C24E6" w:rsidRPr="00C16692" w:rsidRDefault="000C24E6" w:rsidP="00B265B1">
                  <w:pPr>
                    <w:pStyle w:val="Prrafodelista"/>
                    <w:widowControl/>
                    <w:numPr>
                      <w:ilvl w:val="0"/>
                      <w:numId w:val="5"/>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0B37BB32" w14:textId="77777777" w:rsidR="000C24E6" w:rsidRPr="00C16692" w:rsidRDefault="000C24E6" w:rsidP="000C24E6">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04</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4152655" w14:textId="77777777" w:rsidR="000C24E6" w:rsidRPr="009478F2" w:rsidRDefault="000C24E6" w:rsidP="000C24E6">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6A6C7B6B" w14:textId="36E3C43E" w:rsidR="000C24E6" w:rsidRPr="00812CBA" w:rsidRDefault="000C24E6" w:rsidP="00B265B1">
                  <w:pPr>
                    <w:pStyle w:val="Prrafodelista"/>
                    <w:numPr>
                      <w:ilvl w:val="0"/>
                      <w:numId w:val="6"/>
                    </w:numPr>
                    <w:ind w:left="43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Pr>
                      <w:rFonts w:asciiTheme="minorHAnsi" w:hAnsiTheme="minorHAnsi"/>
                      <w:sz w:val="10"/>
                      <w:szCs w:val="10"/>
                      <w:lang w:eastAsia="es-MX"/>
                    </w:rPr>
                    <w:t xml:space="preserve">(Positivo, </w:t>
                  </w:r>
                  <w:r w:rsidR="00C40FF5">
                    <w:rPr>
                      <w:rFonts w:asciiTheme="minorHAnsi" w:hAnsiTheme="minorHAnsi"/>
                      <w:sz w:val="10"/>
                      <w:szCs w:val="10"/>
                      <w:lang w:eastAsia="es-MX"/>
                    </w:rPr>
                    <w:t>29</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de 2021)</w:t>
                  </w:r>
                </w:p>
                <w:p w14:paraId="5EC7B17A" w14:textId="6931609F" w:rsidR="000C24E6" w:rsidRPr="00812CBA" w:rsidRDefault="000C24E6" w:rsidP="00B265B1">
                  <w:pPr>
                    <w:pStyle w:val="Prrafodelista"/>
                    <w:numPr>
                      <w:ilvl w:val="0"/>
                      <w:numId w:val="6"/>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Pr>
                      <w:rFonts w:asciiTheme="minorHAnsi" w:hAnsiTheme="minorHAnsi"/>
                      <w:sz w:val="10"/>
                      <w:szCs w:val="10"/>
                      <w:lang w:eastAsia="es-MX"/>
                    </w:rPr>
                    <w:t xml:space="preserve">sión </w:t>
                  </w:r>
                  <w:r w:rsidR="00C40FF5">
                    <w:rPr>
                      <w:rFonts w:asciiTheme="minorHAnsi" w:hAnsiTheme="minorHAnsi"/>
                      <w:sz w:val="10"/>
                      <w:szCs w:val="10"/>
                      <w:lang w:eastAsia="es-MX"/>
                    </w:rPr>
                    <w:t>15</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w:t>
                  </w:r>
                  <w:r>
                    <w:rPr>
                      <w:rFonts w:asciiTheme="minorHAnsi" w:hAnsiTheme="minorHAnsi"/>
                      <w:sz w:val="10"/>
                      <w:szCs w:val="10"/>
                      <w:lang w:eastAsia="es-MX"/>
                    </w:rPr>
                    <w:t xml:space="preserve">e 2021, con vigencia hasta el </w:t>
                  </w:r>
                  <w:r w:rsidR="00C40FF5">
                    <w:rPr>
                      <w:rFonts w:asciiTheme="minorHAnsi" w:hAnsiTheme="minorHAnsi"/>
                      <w:sz w:val="10"/>
                      <w:szCs w:val="10"/>
                      <w:lang w:eastAsia="es-MX"/>
                    </w:rPr>
                    <w:t>14</w:t>
                  </w:r>
                  <w:r>
                    <w:rPr>
                      <w:rFonts w:asciiTheme="minorHAnsi" w:hAnsiTheme="minorHAnsi"/>
                      <w:sz w:val="10"/>
                      <w:szCs w:val="10"/>
                      <w:lang w:eastAsia="es-MX"/>
                    </w:rPr>
                    <w:t xml:space="preserve"> de </w:t>
                  </w:r>
                  <w:r w:rsidR="00C40FF5">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2DF08DF5" w14:textId="1866B4FA" w:rsidR="000C24E6" w:rsidRPr="00424C90" w:rsidRDefault="000C24E6" w:rsidP="00B265B1">
                  <w:pPr>
                    <w:pStyle w:val="Prrafodelista"/>
                    <w:numPr>
                      <w:ilvl w:val="0"/>
                      <w:numId w:val="6"/>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(1</w:t>
                  </w:r>
                  <w:r w:rsidR="00C40FF5">
                    <w:rPr>
                      <w:rFonts w:asciiTheme="minorHAnsi" w:hAnsiTheme="minorHAnsi"/>
                      <w:sz w:val="10"/>
                      <w:szCs w:val="10"/>
                      <w:lang w:eastAsia="es-MX"/>
                    </w:rPr>
                    <w:t>5</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de 2021)</w:t>
                  </w:r>
                </w:p>
              </w:tc>
            </w:tr>
            <w:tr w:rsidR="000C24E6" w:rsidRPr="000D3A83" w14:paraId="2B59A09F" w14:textId="77777777" w:rsidTr="00D95986">
              <w:trPr>
                <w:trHeight w:val="247"/>
              </w:trPr>
              <w:tc>
                <w:tcPr>
                  <w:tcW w:w="331" w:type="dxa"/>
                  <w:tcBorders>
                    <w:top w:val="nil"/>
                    <w:left w:val="single" w:sz="8" w:space="0" w:color="000000"/>
                    <w:bottom w:val="single" w:sz="4" w:space="0" w:color="auto"/>
                    <w:right w:val="single" w:sz="8" w:space="0" w:color="000000"/>
                  </w:tcBorders>
                  <w:shd w:val="clear" w:color="auto" w:fill="auto"/>
                  <w:vAlign w:val="center"/>
                </w:tcPr>
                <w:p w14:paraId="31501A21"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690732BD" w14:textId="77777777" w:rsidR="000C24E6" w:rsidRPr="00E34C0C" w:rsidRDefault="000C24E6" w:rsidP="000C24E6">
                  <w:pPr>
                    <w:ind w:right="126"/>
                    <w:jc w:val="both"/>
                    <w:rPr>
                      <w:rFonts w:asciiTheme="minorHAnsi" w:eastAsia="Calibri" w:hAnsiTheme="minorHAnsi" w:cstheme="minorHAnsi"/>
                      <w:b/>
                      <w:color w:val="000000"/>
                      <w:sz w:val="10"/>
                      <w:szCs w:val="10"/>
                    </w:rPr>
                  </w:pPr>
                  <w:r w:rsidRPr="00EC1044">
                    <w:rPr>
                      <w:rFonts w:asciiTheme="minorHAnsi" w:eastAsia="Calibri" w:hAnsiTheme="minorHAnsi" w:cstheme="minorHAnsi"/>
                      <w:b/>
                      <w:color w:val="000000"/>
                      <w:sz w:val="10"/>
                      <w:szCs w:val="10"/>
                    </w:rPr>
                    <w:t>Capacidad del Licitante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54325E54" w14:textId="58B5EE3F" w:rsidR="000C24E6" w:rsidRPr="009478F2" w:rsidRDefault="000C24E6" w:rsidP="000C24E6">
                  <w:pPr>
                    <w:jc w:val="center"/>
                    <w:rPr>
                      <w:rFonts w:asciiTheme="minorHAnsi" w:hAnsiTheme="minorHAnsi"/>
                      <w:sz w:val="10"/>
                      <w:szCs w:val="10"/>
                      <w:lang w:eastAsia="es-MX"/>
                    </w:rPr>
                  </w:pPr>
                  <w:r w:rsidRPr="00D6265A">
                    <w:rPr>
                      <w:rFonts w:asciiTheme="minorHAnsi" w:hAnsiTheme="minorHAnsi"/>
                      <w:color w:val="000000"/>
                      <w:sz w:val="10"/>
                      <w:szCs w:val="10"/>
                      <w:lang w:eastAsia="es-MX"/>
                    </w:rPr>
                    <w:t>Presenta</w:t>
                  </w:r>
                  <w:r w:rsidR="00C40FF5">
                    <w:rPr>
                      <w:rFonts w:asciiTheme="minorHAnsi" w:hAnsiTheme="minorHAnsi"/>
                      <w:color w:val="000000"/>
                      <w:sz w:val="10"/>
                      <w:szCs w:val="10"/>
                      <w:lang w:eastAsia="es-MX"/>
                    </w:rPr>
                    <w:t xml:space="preserve"> $7,385,858,514</w:t>
                  </w:r>
                </w:p>
              </w:tc>
            </w:tr>
            <w:tr w:rsidR="000C24E6" w:rsidRPr="000D3A83" w14:paraId="1F64E630" w14:textId="77777777" w:rsidTr="00D9598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873C104"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7BC07457" w14:textId="77777777" w:rsidR="000C24E6" w:rsidRPr="00752131" w:rsidRDefault="000C24E6" w:rsidP="000C24E6">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13C2F29" w14:textId="77777777" w:rsidR="000C24E6"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1CE9ED9F" w14:textId="49B10A87" w:rsidR="000C24E6"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36 meses: Partida 1</w:t>
                  </w:r>
                </w:p>
                <w:p w14:paraId="554DA94E" w14:textId="77777777" w:rsidR="000C24E6" w:rsidRPr="00D6265A"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0C24E6" w:rsidRPr="000D3A83" w14:paraId="76B49906" w14:textId="77777777" w:rsidTr="00D9598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CDF7289"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2339ED54" w14:textId="77777777" w:rsidR="000C24E6" w:rsidRPr="00C935AD" w:rsidRDefault="000C24E6" w:rsidP="000C24E6">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21</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22</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23</w:t>
                  </w:r>
                  <w:r w:rsidRPr="00E9136A">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25</w:t>
                  </w:r>
                  <w:r w:rsidRPr="00E9136A">
                    <w:rPr>
                      <w:rFonts w:asciiTheme="minorHAnsi" w:hAnsiTheme="minorHAnsi" w:cs="Arial"/>
                      <w:b/>
                      <w:color w:val="000000"/>
                      <w:sz w:val="10"/>
                      <w:szCs w:val="10"/>
                      <w:lang w:eastAsia="es-MX"/>
                    </w:rPr>
                    <w:t xml:space="preserve"> de octubre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052773A" w14:textId="06D452D1" w:rsidR="000C24E6" w:rsidRPr="006B5887" w:rsidRDefault="000C24E6" w:rsidP="000C24E6">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740D55">
                    <w:rPr>
                      <w:rFonts w:asciiTheme="minorHAnsi" w:hAnsiTheme="minorHAnsi"/>
                      <w:color w:val="000000"/>
                      <w:sz w:val="10"/>
                      <w:szCs w:val="10"/>
                      <w:lang w:eastAsia="es-MX"/>
                    </w:rPr>
                    <w:t>25</w:t>
                  </w:r>
                  <w:r w:rsidRPr="00812CBA">
                    <w:rPr>
                      <w:rFonts w:asciiTheme="minorHAnsi" w:hAnsiTheme="minorHAnsi"/>
                      <w:color w:val="000000"/>
                      <w:sz w:val="10"/>
                      <w:szCs w:val="10"/>
                      <w:lang w:eastAsia="es-MX"/>
                    </w:rPr>
                    <w:t xml:space="preserve"> de octubre 2021)</w:t>
                  </w:r>
                </w:p>
              </w:tc>
            </w:tr>
            <w:tr w:rsidR="000C24E6" w:rsidRPr="000D3A83" w14:paraId="2EF63FC5"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95F7ACA" w14:textId="77777777" w:rsidR="000C24E6" w:rsidRPr="00420C65" w:rsidRDefault="000C24E6" w:rsidP="000C24E6">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C24E6" w:rsidRPr="000D3A83" w14:paraId="24096DB3" w14:textId="77777777" w:rsidTr="00D9598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7F93EBC"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6FE887CA" w14:textId="77777777" w:rsidR="000C24E6" w:rsidRPr="00771E50" w:rsidRDefault="000C24E6" w:rsidP="000C24E6">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6AE33E3" w14:textId="77777777" w:rsidR="000C24E6" w:rsidRPr="00420C65" w:rsidRDefault="000C24E6" w:rsidP="000C24E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C24E6" w:rsidRPr="000D3A83" w14:paraId="76354BCF" w14:textId="77777777" w:rsidTr="00D9598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8C22487"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B0000DE" w14:textId="77777777" w:rsidR="000C24E6" w:rsidRPr="00771E50" w:rsidRDefault="000C24E6" w:rsidP="000C24E6">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7A2E3CD5"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AE09EB4" w14:textId="77777777" w:rsidR="000C24E6" w:rsidRPr="00420C65" w:rsidRDefault="000C24E6" w:rsidP="000C24E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C24E6" w:rsidRPr="000D3A83" w14:paraId="10DEEB9D" w14:textId="77777777" w:rsidTr="00D9598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A3E08"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1F1AA03C" w14:textId="77777777" w:rsidR="000C24E6"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5B81E3DA" w14:textId="77777777" w:rsidR="000C24E6" w:rsidRDefault="000C24E6" w:rsidP="000C24E6">
                  <w:pPr>
                    <w:rPr>
                      <w:rFonts w:asciiTheme="minorHAnsi" w:hAnsiTheme="minorHAnsi" w:cs="Arial"/>
                      <w:color w:val="000000"/>
                      <w:sz w:val="10"/>
                      <w:szCs w:val="10"/>
                      <w:lang w:eastAsia="es-MX"/>
                    </w:rPr>
                  </w:pPr>
                </w:p>
                <w:p w14:paraId="210F1C08" w14:textId="77777777" w:rsidR="000C24E6" w:rsidRPr="00420C65" w:rsidRDefault="000C24E6" w:rsidP="000C24E6">
                  <w:pPr>
                    <w:jc w:val="both"/>
                    <w:rPr>
                      <w:rFonts w:asciiTheme="minorHAnsi" w:hAnsiTheme="minorHAnsi" w:cs="Arial"/>
                      <w:color w:val="000000"/>
                      <w:sz w:val="10"/>
                      <w:szCs w:val="10"/>
                      <w:lang w:eastAsia="es-MX"/>
                    </w:rPr>
                  </w:pPr>
                  <w:r w:rsidRPr="00EB786D">
                    <w:rPr>
                      <w:rFonts w:asciiTheme="minorHAnsi" w:hAnsiTheme="minorHAnsi" w:cs="Arial"/>
                      <w:color w:val="000000"/>
                      <w:sz w:val="10"/>
                      <w:szCs w:val="10"/>
                      <w:lang w:eastAsia="es-MX"/>
                    </w:rPr>
                    <w:t xml:space="preserve">El tiempo máximo para la entrega de la </w:t>
                  </w:r>
                  <w:r w:rsidRPr="00EB786D">
                    <w:rPr>
                      <w:rFonts w:asciiTheme="minorHAnsi" w:hAnsiTheme="minorHAnsi" w:cs="Arial"/>
                      <w:color w:val="000000"/>
                      <w:sz w:val="10"/>
                      <w:szCs w:val="10"/>
                      <w:u w:val="single"/>
                      <w:lang w:eastAsia="es-MX"/>
                    </w:rPr>
                    <w:t>partida 2</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30 días</w:t>
                  </w:r>
                  <w:r w:rsidRPr="00EB786D">
                    <w:rPr>
                      <w:rFonts w:asciiTheme="minorHAnsi" w:hAnsiTheme="minorHAnsi" w:cs="Arial"/>
                      <w:color w:val="000000"/>
                      <w:sz w:val="10"/>
                      <w:szCs w:val="10"/>
                      <w:lang w:eastAsia="es-MX"/>
                    </w:rPr>
                    <w:t xml:space="preserve"> naturales posteriores a la fecha de fallo y para la </w:t>
                  </w:r>
                  <w:r w:rsidRPr="00EB786D">
                    <w:rPr>
                      <w:rFonts w:asciiTheme="minorHAnsi" w:hAnsiTheme="minorHAnsi" w:cs="Arial"/>
                      <w:color w:val="000000"/>
                      <w:sz w:val="10"/>
                      <w:szCs w:val="10"/>
                      <w:u w:val="single"/>
                      <w:lang w:eastAsia="es-MX"/>
                    </w:rPr>
                    <w:t>partida 1 y 3</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40 días</w:t>
                  </w:r>
                  <w:r w:rsidRPr="00EB786D">
                    <w:rPr>
                      <w:rFonts w:asciiTheme="minorHAnsi" w:hAnsiTheme="minorHAnsi" w:cs="Arial"/>
                      <w:color w:val="000000"/>
                      <w:sz w:val="10"/>
                      <w:szCs w:val="10"/>
                      <w:lang w:eastAsia="es-MX"/>
                    </w:rPr>
                    <w:t xml:space="preserve"> naturales posteriores a la fecha de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BB31FB8" w14:textId="77777777" w:rsidR="000C24E6" w:rsidRPr="00812CBA" w:rsidRDefault="000C24E6" w:rsidP="000C24E6">
                  <w:pPr>
                    <w:jc w:val="center"/>
                    <w:rPr>
                      <w:rFonts w:asciiTheme="minorHAnsi" w:hAnsiTheme="minorHAnsi"/>
                      <w:color w:val="000000"/>
                      <w:sz w:val="10"/>
                      <w:szCs w:val="10"/>
                      <w:lang w:eastAsia="es-MX"/>
                    </w:rPr>
                  </w:pPr>
                  <w:r w:rsidRPr="00812CBA">
                    <w:rPr>
                      <w:rFonts w:asciiTheme="minorHAnsi" w:hAnsiTheme="minorHAnsi"/>
                      <w:color w:val="000000"/>
                      <w:sz w:val="10"/>
                      <w:szCs w:val="10"/>
                      <w:lang w:eastAsia="es-MX"/>
                    </w:rPr>
                    <w:t>Presenta</w:t>
                  </w:r>
                </w:p>
                <w:p w14:paraId="5813F65B" w14:textId="1616D812" w:rsidR="000C24E6" w:rsidRPr="00C74AFB" w:rsidRDefault="000C24E6" w:rsidP="000C24E6">
                  <w:pPr>
                    <w:jc w:val="center"/>
                    <w:rPr>
                      <w:rFonts w:asciiTheme="minorHAnsi" w:hAnsiTheme="minorHAnsi"/>
                      <w:color w:val="000000"/>
                      <w:sz w:val="10"/>
                      <w:szCs w:val="10"/>
                      <w:u w:val="single"/>
                      <w:lang w:eastAsia="es-MX"/>
                    </w:rPr>
                  </w:pPr>
                  <w:r w:rsidRPr="00C74AFB">
                    <w:rPr>
                      <w:rFonts w:asciiTheme="minorHAnsi" w:hAnsiTheme="minorHAnsi" w:cs="Arial"/>
                      <w:color w:val="000000"/>
                      <w:sz w:val="10"/>
                      <w:szCs w:val="10"/>
                      <w:u w:val="single"/>
                      <w:lang w:eastAsia="es-MX"/>
                    </w:rPr>
                    <w:t>partida 1</w:t>
                  </w:r>
                  <w:r w:rsidR="00C74AFB" w:rsidRPr="00C74AFB">
                    <w:rPr>
                      <w:rFonts w:asciiTheme="minorHAnsi" w:hAnsiTheme="minorHAnsi" w:cs="Arial"/>
                      <w:color w:val="000000"/>
                      <w:sz w:val="10"/>
                      <w:szCs w:val="10"/>
                      <w:u w:val="single"/>
                      <w:lang w:eastAsia="es-MX"/>
                    </w:rPr>
                    <w:t xml:space="preserve">: </w:t>
                  </w:r>
                  <w:r w:rsidRPr="00C74AFB">
                    <w:rPr>
                      <w:rFonts w:asciiTheme="minorHAnsi" w:hAnsiTheme="minorHAnsi" w:cs="Arial"/>
                      <w:color w:val="000000"/>
                      <w:sz w:val="10"/>
                      <w:szCs w:val="10"/>
                      <w:u w:val="single"/>
                      <w:lang w:eastAsia="es-MX"/>
                    </w:rPr>
                    <w:t>40 días naturales</w:t>
                  </w:r>
                </w:p>
              </w:tc>
            </w:tr>
            <w:tr w:rsidR="000C24E6" w:rsidRPr="000D3A83" w14:paraId="2AB75828" w14:textId="77777777" w:rsidTr="00D9598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3019564"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7ECCEF5F"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080BBF" w14:textId="77777777" w:rsidR="000C24E6" w:rsidRPr="00D6265A" w:rsidRDefault="000C24E6" w:rsidP="000C24E6">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0C24E6" w:rsidRPr="000D3A83" w14:paraId="50D4BA1E" w14:textId="77777777" w:rsidTr="00D9598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6BDD218"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B31BB35"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DE7CDF3" w14:textId="77777777" w:rsidR="000C24E6" w:rsidRPr="00D6265A"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C24E6" w:rsidRPr="000D3A83" w14:paraId="2FB81F6E"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BF4FEBF"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50DDA3CD" w14:textId="77777777" w:rsidR="000C24E6" w:rsidRPr="001A3302"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1E1D513"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56511C61"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59A9D85"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5799D9FF" w14:textId="77777777" w:rsidR="000C24E6" w:rsidRPr="001A3302"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44CEDF1"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792192E0"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0BA8950"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0F326DE6" w14:textId="77777777" w:rsidR="000C24E6" w:rsidRPr="00420C65"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CAECE00"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56426B0D"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180C9EC4"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73378FB" w14:textId="77777777" w:rsidR="000C24E6" w:rsidRPr="001A3302" w:rsidRDefault="000C24E6" w:rsidP="000C24E6">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CB4FC5D"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28A031DB"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D11C7CF"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3E2B343B" w14:textId="77777777" w:rsidR="000C24E6" w:rsidRPr="001A3302" w:rsidRDefault="000C24E6" w:rsidP="000C24E6">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A7F81B8"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026A5862"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4A57960"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7B2E110B"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150C38A"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552A76CF" w14:textId="77777777" w:rsidTr="00D9598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4CD5382"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4098D01"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D73239F" w14:textId="080388DA" w:rsidR="000C24E6" w:rsidRPr="00F31A53" w:rsidRDefault="00CD135E"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158</w:t>
                  </w:r>
                  <w:r w:rsidR="000C24E6" w:rsidRPr="00D026B8">
                    <w:rPr>
                      <w:rFonts w:asciiTheme="minorHAnsi" w:hAnsiTheme="minorHAnsi"/>
                      <w:color w:val="000000"/>
                      <w:sz w:val="10"/>
                      <w:szCs w:val="10"/>
                      <w:lang w:eastAsia="es-MX"/>
                    </w:rPr>
                    <w:t xml:space="preserve"> folio</w:t>
                  </w:r>
                  <w:r w:rsidR="000C24E6">
                    <w:rPr>
                      <w:rFonts w:asciiTheme="minorHAnsi" w:hAnsiTheme="minorHAnsi"/>
                      <w:color w:val="000000"/>
                      <w:sz w:val="10"/>
                      <w:szCs w:val="10"/>
                      <w:lang w:eastAsia="es-MX"/>
                    </w:rPr>
                    <w:t>s</w:t>
                  </w:r>
                </w:p>
              </w:tc>
            </w:tr>
          </w:tbl>
          <w:p w14:paraId="407C423A" w14:textId="77777777" w:rsidR="00D95986" w:rsidRDefault="00D95986" w:rsidP="000C24E6">
            <w:pPr>
              <w:spacing w:line="276" w:lineRule="auto"/>
              <w:jc w:val="both"/>
              <w:rPr>
                <w:rFonts w:asciiTheme="minorHAnsi" w:hAnsiTheme="minorHAnsi" w:cs="Arial"/>
                <w:b/>
                <w:sz w:val="14"/>
                <w:szCs w:val="14"/>
              </w:rPr>
            </w:pPr>
          </w:p>
          <w:p w14:paraId="7C7CA003" w14:textId="77777777" w:rsidR="000C24E6" w:rsidRDefault="000C24E6" w:rsidP="000C24E6">
            <w:pPr>
              <w:spacing w:line="276" w:lineRule="auto"/>
              <w:jc w:val="both"/>
              <w:rPr>
                <w:rFonts w:ascii="Arial" w:hAnsi="Arial" w:cs="Arial"/>
                <w:b/>
                <w:sz w:val="14"/>
                <w:szCs w:val="14"/>
              </w:rPr>
            </w:pPr>
            <w:r w:rsidRPr="00BB6BC0">
              <w:rPr>
                <w:rFonts w:ascii="Arial" w:hAnsi="Arial" w:cs="Arial"/>
                <w:b/>
                <w:sz w:val="14"/>
                <w:szCs w:val="14"/>
              </w:rPr>
              <w:t xml:space="preserve">Revisión Técnica realizada por el M. en ME. Juan José </w:t>
            </w:r>
            <w:proofErr w:type="spellStart"/>
            <w:r w:rsidRPr="00BB6BC0">
              <w:rPr>
                <w:rFonts w:ascii="Arial" w:hAnsi="Arial" w:cs="Arial"/>
                <w:b/>
                <w:sz w:val="14"/>
                <w:szCs w:val="14"/>
              </w:rPr>
              <w:t>Shaadi</w:t>
            </w:r>
            <w:proofErr w:type="spellEnd"/>
            <w:r w:rsidRPr="00BB6BC0">
              <w:rPr>
                <w:rFonts w:ascii="Arial" w:hAnsi="Arial" w:cs="Arial"/>
                <w:b/>
                <w:sz w:val="14"/>
                <w:szCs w:val="14"/>
              </w:rPr>
              <w:t xml:space="preserve"> Rodríguez, Director General de Docencia de Pregrado y el Mtro. en C.E.S.I Alfonso Javier Quezada </w:t>
            </w:r>
            <w:proofErr w:type="spellStart"/>
            <w:r w:rsidRPr="00BB6BC0">
              <w:rPr>
                <w:rFonts w:ascii="Arial" w:hAnsi="Arial" w:cs="Arial"/>
                <w:b/>
                <w:sz w:val="14"/>
                <w:szCs w:val="14"/>
              </w:rPr>
              <w:t>Viay</w:t>
            </w:r>
            <w:proofErr w:type="spellEnd"/>
            <w:r w:rsidRPr="00BB6BC0">
              <w:rPr>
                <w:rFonts w:ascii="Arial" w:hAnsi="Arial" w:cs="Arial"/>
                <w:b/>
                <w:sz w:val="14"/>
                <w:szCs w:val="14"/>
              </w:rPr>
              <w:t>, Jefe del Departamento de Innovación Educativa de la DGDP, conforme al anexo 1.</w:t>
            </w:r>
          </w:p>
          <w:p w14:paraId="08ADE4ED" w14:textId="55677191" w:rsidR="00BB6BC0" w:rsidRPr="00BB6BC0" w:rsidRDefault="00BB6BC0" w:rsidP="000C24E6">
            <w:pPr>
              <w:spacing w:line="276" w:lineRule="auto"/>
              <w:jc w:val="both"/>
              <w:rPr>
                <w:rFonts w:ascii="Arial" w:hAnsi="Arial" w:cs="Arial"/>
                <w:b/>
                <w:sz w:val="14"/>
                <w:szCs w:val="14"/>
              </w:rPr>
            </w:pPr>
          </w:p>
        </w:tc>
      </w:tr>
      <w:tr w:rsidR="000C24E6" w:rsidRPr="00154F13" w14:paraId="350536D9" w14:textId="77777777" w:rsidTr="000C24E6">
        <w:trPr>
          <w:trHeight w:val="178"/>
          <w:jc w:val="center"/>
        </w:trPr>
        <w:tc>
          <w:tcPr>
            <w:tcW w:w="180" w:type="pct"/>
            <w:noWrap/>
          </w:tcPr>
          <w:p w14:paraId="16FBDE41" w14:textId="1F911B4D" w:rsidR="000C24E6" w:rsidRPr="002A3FAF" w:rsidRDefault="000C24E6" w:rsidP="000C24E6">
            <w:pPr>
              <w:jc w:val="center"/>
              <w:rPr>
                <w:rFonts w:ascii="Arial" w:hAnsi="Arial" w:cs="Arial"/>
                <w:sz w:val="12"/>
                <w:szCs w:val="12"/>
              </w:rPr>
            </w:pPr>
            <w:r>
              <w:rPr>
                <w:rFonts w:ascii="Arial" w:hAnsi="Arial" w:cs="Arial"/>
                <w:sz w:val="12"/>
                <w:szCs w:val="12"/>
              </w:rPr>
              <w:t>4</w:t>
            </w:r>
          </w:p>
        </w:tc>
        <w:tc>
          <w:tcPr>
            <w:tcW w:w="941" w:type="pct"/>
            <w:noWrap/>
          </w:tcPr>
          <w:p w14:paraId="578A2639" w14:textId="073BDF97" w:rsidR="000C24E6" w:rsidRPr="00731A4D" w:rsidRDefault="008B550C" w:rsidP="000C24E6">
            <w:pPr>
              <w:pStyle w:val="Sangradetextonormal"/>
              <w:ind w:left="0"/>
              <w:jc w:val="center"/>
              <w:rPr>
                <w:rFonts w:ascii="Arial" w:hAnsi="Arial" w:cs="Arial"/>
                <w:sz w:val="12"/>
                <w:szCs w:val="12"/>
                <w:highlight w:val="yellow"/>
                <w:lang w:val="es-ES"/>
              </w:rPr>
            </w:pPr>
            <w:r w:rsidRPr="008B550C">
              <w:rPr>
                <w:rFonts w:ascii="Arial" w:hAnsi="Arial" w:cs="Arial"/>
                <w:sz w:val="12"/>
                <w:szCs w:val="12"/>
                <w:lang w:val="es-ES"/>
              </w:rPr>
              <w:t>DPM SYSTEMS DE MEXICO, SA DE CV</w:t>
            </w:r>
          </w:p>
        </w:tc>
        <w:tc>
          <w:tcPr>
            <w:tcW w:w="3879" w:type="pct"/>
          </w:tcPr>
          <w:p w14:paraId="2257185B" w14:textId="53A2D82C" w:rsidR="000C24E6" w:rsidRPr="009A3201" w:rsidRDefault="000C24E6" w:rsidP="000C24E6">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9A3201">
              <w:rPr>
                <w:rFonts w:asciiTheme="minorHAnsi" w:hAnsiTheme="minorHAnsi" w:cs="Arial"/>
                <w:b/>
                <w:sz w:val="14"/>
                <w:szCs w:val="14"/>
              </w:rPr>
              <w:t xml:space="preserve">en </w:t>
            </w:r>
            <w:r w:rsidRPr="00D95986">
              <w:rPr>
                <w:rFonts w:asciiTheme="minorHAnsi" w:hAnsiTheme="minorHAnsi" w:cs="Arial"/>
                <w:b/>
                <w:sz w:val="14"/>
                <w:szCs w:val="14"/>
              </w:rPr>
              <w:t xml:space="preserve">las partidas: 1, </w:t>
            </w:r>
            <w:r w:rsidR="00D95986" w:rsidRPr="00D95986">
              <w:rPr>
                <w:rFonts w:asciiTheme="minorHAnsi" w:hAnsiTheme="minorHAnsi" w:cs="Arial"/>
                <w:b/>
                <w:sz w:val="14"/>
                <w:szCs w:val="14"/>
              </w:rPr>
              <w:t>2</w:t>
            </w:r>
            <w:r w:rsidRPr="00D95986">
              <w:rPr>
                <w:rFonts w:asciiTheme="minorHAnsi" w:hAnsiTheme="minorHAnsi" w:cs="Arial"/>
                <w:b/>
                <w:sz w:val="14"/>
                <w:szCs w:val="14"/>
              </w:rPr>
              <w:t xml:space="preserve"> y </w:t>
            </w:r>
            <w:r w:rsidR="00D95986" w:rsidRPr="00D95986">
              <w:rPr>
                <w:rFonts w:asciiTheme="minorHAnsi" w:hAnsiTheme="minorHAnsi" w:cs="Arial"/>
                <w:b/>
                <w:sz w:val="14"/>
                <w:szCs w:val="14"/>
              </w:rPr>
              <w:t>2.1</w:t>
            </w:r>
          </w:p>
          <w:p w14:paraId="024E1A27" w14:textId="77777777" w:rsidR="000C24E6" w:rsidRPr="00276F21" w:rsidRDefault="000C24E6" w:rsidP="000C24E6">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C24E6" w:rsidRPr="000D3A83" w14:paraId="5E5BCE10" w14:textId="77777777" w:rsidTr="00D9598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094DFB66"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0FB23880"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32E32B3" w14:textId="77777777" w:rsidR="000C24E6" w:rsidRPr="00420C65" w:rsidRDefault="000C24E6" w:rsidP="000C24E6">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C24E6" w:rsidRPr="000D3A83" w14:paraId="41E11D17"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2FD137C"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C24E6" w:rsidRPr="000D3A83" w14:paraId="26F2CC93" w14:textId="77777777" w:rsidTr="00D9598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425D92A"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6B0920FB"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8433FC8" w14:textId="4FD790B6" w:rsidR="000C24E6" w:rsidRPr="0015529F" w:rsidRDefault="000C24E6" w:rsidP="004B5F9A">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sidR="004B5F9A">
                    <w:rPr>
                      <w:rFonts w:asciiTheme="minorHAnsi" w:hAnsiTheme="minorHAnsi"/>
                      <w:color w:val="000000"/>
                      <w:sz w:val="10"/>
                      <w:szCs w:val="10"/>
                      <w:lang w:eastAsia="es-MX"/>
                    </w:rPr>
                    <w:t>el</w:t>
                  </w:r>
                  <w:r w:rsidRPr="009A3201">
                    <w:rPr>
                      <w:rFonts w:asciiTheme="minorHAnsi" w:hAnsiTheme="minorHAnsi"/>
                      <w:color w:val="000000"/>
                      <w:sz w:val="10"/>
                      <w:szCs w:val="10"/>
                      <w:lang w:eastAsia="es-MX"/>
                    </w:rPr>
                    <w:t xml:space="preserve"> C. </w:t>
                  </w:r>
                  <w:r w:rsidR="004B5F9A">
                    <w:rPr>
                      <w:rFonts w:asciiTheme="minorHAnsi" w:hAnsiTheme="minorHAnsi"/>
                      <w:color w:val="000000"/>
                      <w:sz w:val="10"/>
                      <w:szCs w:val="10"/>
                      <w:lang w:eastAsia="es-MX"/>
                    </w:rPr>
                    <w:t>Carlos Armando Pacheco Palacios</w:t>
                  </w:r>
                  <w:r>
                    <w:rPr>
                      <w:rFonts w:asciiTheme="minorHAnsi" w:hAnsiTheme="minorHAnsi"/>
                      <w:color w:val="000000"/>
                      <w:sz w:val="10"/>
                      <w:szCs w:val="10"/>
                      <w:lang w:eastAsia="es-MX"/>
                    </w:rPr>
                    <w:t xml:space="preserve"> </w:t>
                  </w:r>
                  <w:r w:rsidRPr="009A3201">
                    <w:rPr>
                      <w:rFonts w:asciiTheme="minorHAnsi" w:hAnsiTheme="minorHAnsi"/>
                      <w:color w:val="000000"/>
                      <w:sz w:val="10"/>
                      <w:szCs w:val="10"/>
                      <w:lang w:eastAsia="es-MX"/>
                    </w:rPr>
                    <w:t xml:space="preserve">Representante Legal de </w:t>
                  </w:r>
                  <w:r w:rsidR="004B5F9A">
                    <w:rPr>
                      <w:rFonts w:asciiTheme="minorHAnsi" w:hAnsiTheme="minorHAnsi"/>
                      <w:color w:val="000000"/>
                      <w:sz w:val="10"/>
                      <w:szCs w:val="10"/>
                      <w:lang w:eastAsia="es-MX"/>
                    </w:rPr>
                    <w:t>DPM SYSTEMS DE MEXICO,</w:t>
                  </w:r>
                  <w:r>
                    <w:rPr>
                      <w:rFonts w:asciiTheme="minorHAnsi" w:hAnsiTheme="minorHAnsi"/>
                      <w:color w:val="000000"/>
                      <w:sz w:val="10"/>
                      <w:szCs w:val="10"/>
                      <w:lang w:eastAsia="es-MX"/>
                    </w:rPr>
                    <w:t xml:space="preserve"> S.A. DE C.V. </w:t>
                  </w:r>
                </w:p>
              </w:tc>
            </w:tr>
            <w:tr w:rsidR="000C24E6" w:rsidRPr="000D3A83" w14:paraId="6463B208" w14:textId="77777777" w:rsidTr="00D9598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B9EF2FA"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BDC36EA"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A337D89" w14:textId="7C8B7759" w:rsidR="000C24E6" w:rsidRPr="00B532CE" w:rsidRDefault="000C24E6" w:rsidP="003B6684">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w:t>
                  </w:r>
                  <w:r w:rsidR="00F76DA4">
                    <w:rPr>
                      <w:rFonts w:asciiTheme="minorHAnsi" w:hAnsiTheme="minorHAnsi"/>
                      <w:color w:val="000000"/>
                      <w:sz w:val="10"/>
                      <w:szCs w:val="10"/>
                      <w:lang w:eastAsia="es-MX"/>
                    </w:rPr>
                    <w:t xml:space="preserve">Identificación Pasaporte de los Estados Unidos Mexicanos </w:t>
                  </w:r>
                  <w:proofErr w:type="gramStart"/>
                  <w:r w:rsidR="00F76DA4">
                    <w:rPr>
                      <w:rFonts w:asciiTheme="minorHAnsi" w:hAnsiTheme="minorHAnsi"/>
                      <w:color w:val="000000"/>
                      <w:sz w:val="10"/>
                      <w:szCs w:val="10"/>
                      <w:lang w:eastAsia="es-MX"/>
                    </w:rPr>
                    <w:t xml:space="preserve">de </w:t>
                  </w:r>
                  <w:r w:rsidR="00F76DA4" w:rsidRPr="009A3201">
                    <w:rPr>
                      <w:rFonts w:asciiTheme="minorHAnsi" w:hAnsiTheme="minorHAnsi"/>
                      <w:color w:val="000000"/>
                      <w:sz w:val="10"/>
                      <w:szCs w:val="10"/>
                      <w:lang w:eastAsia="es-MX"/>
                    </w:rPr>
                    <w:t>.</w:t>
                  </w:r>
                  <w:proofErr w:type="gramEnd"/>
                  <w:r w:rsidR="00F76DA4" w:rsidRPr="009A3201">
                    <w:rPr>
                      <w:rFonts w:asciiTheme="minorHAnsi" w:hAnsiTheme="minorHAnsi"/>
                      <w:color w:val="000000"/>
                      <w:sz w:val="10"/>
                      <w:szCs w:val="10"/>
                      <w:lang w:eastAsia="es-MX"/>
                    </w:rPr>
                    <w:t xml:space="preserve"> </w:t>
                  </w:r>
                  <w:r w:rsidR="00F76DA4">
                    <w:rPr>
                      <w:rFonts w:asciiTheme="minorHAnsi" w:hAnsiTheme="minorHAnsi"/>
                      <w:color w:val="000000"/>
                      <w:sz w:val="10"/>
                      <w:szCs w:val="10"/>
                      <w:lang w:eastAsia="es-MX"/>
                    </w:rPr>
                    <w:t xml:space="preserve">Carlos Armando Pacheco Palacios, </w:t>
                  </w:r>
                  <w:r w:rsidRPr="00E34C0C">
                    <w:rPr>
                      <w:rFonts w:asciiTheme="minorHAnsi" w:hAnsiTheme="minorHAnsi"/>
                      <w:color w:val="000000"/>
                      <w:sz w:val="10"/>
                      <w:szCs w:val="10"/>
                      <w:lang w:eastAsia="es-MX"/>
                    </w:rPr>
                    <w:t xml:space="preserve">Constancia de Registro Padrón de Proveedores de la UAA, </w:t>
                  </w:r>
                  <w:r w:rsidR="00F76DA4">
                    <w:rPr>
                      <w:rFonts w:asciiTheme="minorHAnsi" w:hAnsiTheme="minorHAnsi"/>
                      <w:color w:val="000000"/>
                      <w:sz w:val="10"/>
                      <w:szCs w:val="10"/>
                      <w:lang w:eastAsia="es-MX"/>
                    </w:rPr>
                    <w:t xml:space="preserve">Cédula de Identificación fiscal, Acta Constitutiva, Acta de Asamblea Ordinaria de Accionistas, </w:t>
                  </w:r>
                  <w:r w:rsidRPr="00E34C0C">
                    <w:rPr>
                      <w:rFonts w:asciiTheme="minorHAnsi" w:hAnsiTheme="minorHAnsi"/>
                      <w:color w:val="000000"/>
                      <w:sz w:val="10"/>
                      <w:szCs w:val="10"/>
                      <w:lang w:eastAsia="es-MX"/>
                    </w:rPr>
                    <w:t>Carta Poder simple a favor de</w:t>
                  </w:r>
                  <w:r>
                    <w:rPr>
                      <w:rFonts w:asciiTheme="minorHAnsi" w:hAnsiTheme="minorHAnsi"/>
                      <w:color w:val="000000"/>
                      <w:sz w:val="10"/>
                      <w:szCs w:val="10"/>
                      <w:lang w:eastAsia="es-MX"/>
                    </w:rPr>
                    <w:t xml:space="preserve"> </w:t>
                  </w:r>
                  <w:r w:rsidR="00F76DA4">
                    <w:rPr>
                      <w:rFonts w:asciiTheme="minorHAnsi" w:hAnsiTheme="minorHAnsi"/>
                      <w:color w:val="000000"/>
                      <w:sz w:val="10"/>
                      <w:szCs w:val="10"/>
                      <w:lang w:eastAsia="es-MX"/>
                    </w:rPr>
                    <w:t xml:space="preserve">Julián </w:t>
                  </w:r>
                  <w:r w:rsidR="003B6684">
                    <w:rPr>
                      <w:rFonts w:asciiTheme="minorHAnsi" w:hAnsiTheme="minorHAnsi"/>
                      <w:color w:val="000000"/>
                      <w:sz w:val="10"/>
                      <w:szCs w:val="10"/>
                      <w:lang w:eastAsia="es-MX"/>
                    </w:rPr>
                    <w:t>Martínez García, de identificación oficial INE de Julián Martínez García</w:t>
                  </w:r>
                  <w:r>
                    <w:rPr>
                      <w:rFonts w:asciiTheme="minorHAnsi" w:hAnsiTheme="minorHAnsi"/>
                      <w:color w:val="000000"/>
                      <w:sz w:val="10"/>
                      <w:szCs w:val="10"/>
                      <w:lang w:eastAsia="es-MX"/>
                    </w:rPr>
                    <w:t xml:space="preserve">. </w:t>
                  </w:r>
                </w:p>
              </w:tc>
            </w:tr>
            <w:tr w:rsidR="000C24E6" w:rsidRPr="000D3A83" w14:paraId="1438AF7B" w14:textId="77777777" w:rsidTr="00D95986">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5FB1BEC3"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0F02139" w14:textId="77777777" w:rsidR="000C24E6" w:rsidRPr="00E34C0C" w:rsidRDefault="000C24E6" w:rsidP="000C24E6">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57374E23" w14:textId="77777777" w:rsidR="000C24E6" w:rsidRPr="00E34C0C" w:rsidRDefault="000C24E6" w:rsidP="000C24E6">
                  <w:pPr>
                    <w:ind w:right="126"/>
                    <w:jc w:val="both"/>
                    <w:rPr>
                      <w:rFonts w:asciiTheme="minorHAnsi" w:eastAsia="Calibri" w:hAnsiTheme="minorHAnsi" w:cstheme="minorHAnsi"/>
                      <w:b/>
                      <w:color w:val="000000"/>
                      <w:sz w:val="10"/>
                      <w:szCs w:val="10"/>
                    </w:rPr>
                  </w:pPr>
                </w:p>
                <w:p w14:paraId="7FBD8B06" w14:textId="77777777" w:rsidR="000C24E6" w:rsidRPr="00E34C0C" w:rsidRDefault="000C24E6" w:rsidP="000C24E6">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258B5E1E" w14:textId="77777777" w:rsidR="000C24E6" w:rsidRPr="00E34C0C" w:rsidRDefault="000C24E6" w:rsidP="00B265B1">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6EA65EF7" w14:textId="77777777" w:rsidR="000C24E6" w:rsidRDefault="000C24E6" w:rsidP="00B265B1">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7F96212A" w14:textId="77777777" w:rsidR="000C24E6" w:rsidRPr="00C16692" w:rsidRDefault="000C24E6" w:rsidP="00B265B1">
                  <w:pPr>
                    <w:pStyle w:val="Prrafodelista"/>
                    <w:widowControl/>
                    <w:numPr>
                      <w:ilvl w:val="0"/>
                      <w:numId w:val="5"/>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3D8336C7" w14:textId="77777777" w:rsidR="000C24E6" w:rsidRPr="00C16692" w:rsidRDefault="000C24E6" w:rsidP="000C24E6">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04</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DD94722" w14:textId="77777777" w:rsidR="000C24E6" w:rsidRPr="009478F2" w:rsidRDefault="000C24E6" w:rsidP="000C24E6">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438AD132" w14:textId="5A60158F" w:rsidR="000C24E6" w:rsidRPr="00812CBA" w:rsidRDefault="000C24E6" w:rsidP="00B265B1">
                  <w:pPr>
                    <w:pStyle w:val="Prrafodelista"/>
                    <w:numPr>
                      <w:ilvl w:val="0"/>
                      <w:numId w:val="6"/>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Pr>
                      <w:rFonts w:asciiTheme="minorHAnsi" w:hAnsiTheme="minorHAnsi"/>
                      <w:sz w:val="10"/>
                      <w:szCs w:val="10"/>
                      <w:lang w:eastAsia="es-MX"/>
                    </w:rPr>
                    <w:t xml:space="preserve">(Positivo, </w:t>
                  </w:r>
                  <w:r w:rsidR="000918BC">
                    <w:rPr>
                      <w:rFonts w:asciiTheme="minorHAnsi" w:hAnsiTheme="minorHAnsi"/>
                      <w:sz w:val="10"/>
                      <w:szCs w:val="10"/>
                      <w:lang w:eastAsia="es-MX"/>
                    </w:rPr>
                    <w:t>03</w:t>
                  </w:r>
                  <w:r>
                    <w:rPr>
                      <w:rFonts w:asciiTheme="minorHAnsi" w:hAnsiTheme="minorHAnsi"/>
                      <w:sz w:val="10"/>
                      <w:szCs w:val="10"/>
                      <w:lang w:eastAsia="es-MX"/>
                    </w:rPr>
                    <w:t xml:space="preserve"> de </w:t>
                  </w:r>
                  <w:r w:rsidR="000918BC">
                    <w:rPr>
                      <w:rFonts w:asciiTheme="minorHAnsi" w:hAnsiTheme="minorHAnsi"/>
                      <w:sz w:val="10"/>
                      <w:szCs w:val="10"/>
                      <w:lang w:eastAsia="es-MX"/>
                    </w:rPr>
                    <w:t>noviembre</w:t>
                  </w:r>
                  <w:r w:rsidRPr="00812CBA">
                    <w:rPr>
                      <w:rFonts w:asciiTheme="minorHAnsi" w:hAnsiTheme="minorHAnsi"/>
                      <w:sz w:val="10"/>
                      <w:szCs w:val="10"/>
                      <w:lang w:eastAsia="es-MX"/>
                    </w:rPr>
                    <w:t xml:space="preserve"> de 2021)</w:t>
                  </w:r>
                </w:p>
                <w:p w14:paraId="3F885018" w14:textId="10997D9A" w:rsidR="000C24E6" w:rsidRPr="00812CBA" w:rsidRDefault="000C24E6" w:rsidP="00B265B1">
                  <w:pPr>
                    <w:pStyle w:val="Prrafodelista"/>
                    <w:numPr>
                      <w:ilvl w:val="0"/>
                      <w:numId w:val="6"/>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Pr>
                      <w:rFonts w:asciiTheme="minorHAnsi" w:hAnsiTheme="minorHAnsi"/>
                      <w:sz w:val="10"/>
                      <w:szCs w:val="10"/>
                      <w:lang w:eastAsia="es-MX"/>
                    </w:rPr>
                    <w:t xml:space="preserve">sión </w:t>
                  </w:r>
                  <w:r w:rsidR="000918BC">
                    <w:rPr>
                      <w:rFonts w:asciiTheme="minorHAnsi" w:hAnsiTheme="minorHAnsi"/>
                      <w:sz w:val="10"/>
                      <w:szCs w:val="10"/>
                      <w:lang w:eastAsia="es-MX"/>
                    </w:rPr>
                    <w:t>29</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w:t>
                  </w:r>
                  <w:r>
                    <w:rPr>
                      <w:rFonts w:asciiTheme="minorHAnsi" w:hAnsiTheme="minorHAnsi"/>
                      <w:sz w:val="10"/>
                      <w:szCs w:val="10"/>
                      <w:lang w:eastAsia="es-MX"/>
                    </w:rPr>
                    <w:t xml:space="preserve">e 2021, con vigencia hasta el </w:t>
                  </w:r>
                  <w:r w:rsidR="000918BC">
                    <w:rPr>
                      <w:rFonts w:asciiTheme="minorHAnsi" w:hAnsiTheme="minorHAnsi"/>
                      <w:sz w:val="10"/>
                      <w:szCs w:val="10"/>
                      <w:lang w:eastAsia="es-MX"/>
                    </w:rPr>
                    <w:t>28</w:t>
                  </w:r>
                  <w:r>
                    <w:rPr>
                      <w:rFonts w:asciiTheme="minorHAnsi" w:hAnsiTheme="minorHAnsi"/>
                      <w:sz w:val="10"/>
                      <w:szCs w:val="10"/>
                      <w:lang w:eastAsia="es-MX"/>
                    </w:rPr>
                    <w:t xml:space="preserve"> de </w:t>
                  </w:r>
                  <w:r w:rsidR="000918BC">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6B7575E4" w14:textId="6583591C" w:rsidR="000C24E6" w:rsidRPr="00424C90" w:rsidRDefault="000C24E6" w:rsidP="00B265B1">
                  <w:pPr>
                    <w:pStyle w:val="Prrafodelista"/>
                    <w:numPr>
                      <w:ilvl w:val="0"/>
                      <w:numId w:val="6"/>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w:t>
                  </w:r>
                  <w:r w:rsidR="000918BC">
                    <w:rPr>
                      <w:rFonts w:asciiTheme="minorHAnsi" w:hAnsiTheme="minorHAnsi"/>
                      <w:sz w:val="10"/>
                      <w:szCs w:val="10"/>
                      <w:lang w:eastAsia="es-MX"/>
                    </w:rPr>
                    <w:t>29</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de 2021)</w:t>
                  </w:r>
                </w:p>
              </w:tc>
            </w:tr>
            <w:tr w:rsidR="000C24E6" w:rsidRPr="000D3A83" w14:paraId="6902FC67" w14:textId="77777777" w:rsidTr="00D95986">
              <w:trPr>
                <w:trHeight w:val="247"/>
              </w:trPr>
              <w:tc>
                <w:tcPr>
                  <w:tcW w:w="331" w:type="dxa"/>
                  <w:tcBorders>
                    <w:top w:val="nil"/>
                    <w:left w:val="single" w:sz="8" w:space="0" w:color="000000"/>
                    <w:bottom w:val="single" w:sz="4" w:space="0" w:color="auto"/>
                    <w:right w:val="single" w:sz="8" w:space="0" w:color="000000"/>
                  </w:tcBorders>
                  <w:shd w:val="clear" w:color="auto" w:fill="auto"/>
                  <w:vAlign w:val="center"/>
                </w:tcPr>
                <w:p w14:paraId="5DB0BAB4"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5FF76DFF" w14:textId="77777777" w:rsidR="000C24E6" w:rsidRPr="00E34C0C" w:rsidRDefault="000C24E6" w:rsidP="000C24E6">
                  <w:pPr>
                    <w:ind w:right="126"/>
                    <w:jc w:val="both"/>
                    <w:rPr>
                      <w:rFonts w:asciiTheme="minorHAnsi" w:eastAsia="Calibri" w:hAnsiTheme="minorHAnsi" w:cstheme="minorHAnsi"/>
                      <w:b/>
                      <w:color w:val="000000"/>
                      <w:sz w:val="10"/>
                      <w:szCs w:val="10"/>
                    </w:rPr>
                  </w:pPr>
                  <w:r w:rsidRPr="00EC1044">
                    <w:rPr>
                      <w:rFonts w:asciiTheme="minorHAnsi" w:eastAsia="Calibri" w:hAnsiTheme="minorHAnsi" w:cstheme="minorHAnsi"/>
                      <w:b/>
                      <w:color w:val="000000"/>
                      <w:sz w:val="10"/>
                      <w:szCs w:val="10"/>
                    </w:rPr>
                    <w:t>Capacidad del Licitante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243AAFA" w14:textId="368DDC4E" w:rsidR="000C24E6" w:rsidRPr="009478F2" w:rsidRDefault="000C24E6" w:rsidP="000C24E6">
                  <w:pPr>
                    <w:jc w:val="center"/>
                    <w:rPr>
                      <w:rFonts w:asciiTheme="minorHAnsi" w:hAnsiTheme="minorHAnsi"/>
                      <w:sz w:val="10"/>
                      <w:szCs w:val="10"/>
                      <w:lang w:eastAsia="es-MX"/>
                    </w:rPr>
                  </w:pPr>
                  <w:r w:rsidRPr="00D6265A">
                    <w:rPr>
                      <w:rFonts w:asciiTheme="minorHAnsi" w:hAnsiTheme="minorHAnsi"/>
                      <w:color w:val="000000"/>
                      <w:sz w:val="10"/>
                      <w:szCs w:val="10"/>
                      <w:lang w:eastAsia="es-MX"/>
                    </w:rPr>
                    <w:t>Presenta</w:t>
                  </w:r>
                  <w:r w:rsidR="000918BC">
                    <w:rPr>
                      <w:rFonts w:asciiTheme="minorHAnsi" w:hAnsiTheme="minorHAnsi"/>
                      <w:color w:val="000000"/>
                      <w:sz w:val="10"/>
                      <w:szCs w:val="10"/>
                      <w:lang w:eastAsia="es-MX"/>
                    </w:rPr>
                    <w:t xml:space="preserve"> $2,434,903</w:t>
                  </w:r>
                </w:p>
              </w:tc>
            </w:tr>
            <w:tr w:rsidR="000C24E6" w:rsidRPr="000D3A83" w14:paraId="7F033CDF" w14:textId="77777777" w:rsidTr="00D9598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299F57A"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576B1F0A" w14:textId="77777777" w:rsidR="000C24E6" w:rsidRPr="00752131" w:rsidRDefault="000C24E6" w:rsidP="000C24E6">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39294AE" w14:textId="77777777" w:rsidR="000C24E6"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695EAD14" w14:textId="2A5821BC" w:rsidR="000C24E6"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36 meses: Partidas: 1, 2, 2.1</w:t>
                  </w:r>
                </w:p>
                <w:p w14:paraId="7022B83F" w14:textId="77777777" w:rsidR="000C24E6" w:rsidRPr="00D6265A"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0C24E6" w:rsidRPr="000D3A83" w14:paraId="30A88439" w14:textId="77777777" w:rsidTr="00D9598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A433E1C"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40B27ED4" w14:textId="77777777" w:rsidR="000C24E6" w:rsidRPr="00C935AD" w:rsidRDefault="000C24E6" w:rsidP="000C24E6">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21</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22</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23</w:t>
                  </w:r>
                  <w:r w:rsidRPr="00E9136A">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25</w:t>
                  </w:r>
                  <w:r w:rsidRPr="00E9136A">
                    <w:rPr>
                      <w:rFonts w:asciiTheme="minorHAnsi" w:hAnsiTheme="minorHAnsi" w:cs="Arial"/>
                      <w:b/>
                      <w:color w:val="000000"/>
                      <w:sz w:val="10"/>
                      <w:szCs w:val="10"/>
                      <w:lang w:eastAsia="es-MX"/>
                    </w:rPr>
                    <w:t xml:space="preserve"> de octubre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AB86FDF" w14:textId="7AB4B231" w:rsidR="000C24E6" w:rsidRPr="006B5887" w:rsidRDefault="000C24E6" w:rsidP="000918BC">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0918BC">
                    <w:rPr>
                      <w:rFonts w:asciiTheme="minorHAnsi" w:hAnsiTheme="minorHAnsi"/>
                      <w:color w:val="000000"/>
                      <w:sz w:val="10"/>
                      <w:szCs w:val="10"/>
                      <w:lang w:eastAsia="es-MX"/>
                    </w:rPr>
                    <w:t>25</w:t>
                  </w:r>
                  <w:r w:rsidRPr="00812CBA">
                    <w:rPr>
                      <w:rFonts w:asciiTheme="minorHAnsi" w:hAnsiTheme="minorHAnsi"/>
                      <w:color w:val="000000"/>
                      <w:sz w:val="10"/>
                      <w:szCs w:val="10"/>
                      <w:lang w:eastAsia="es-MX"/>
                    </w:rPr>
                    <w:t xml:space="preserve"> de octubre 2021)</w:t>
                  </w:r>
                </w:p>
              </w:tc>
            </w:tr>
            <w:tr w:rsidR="000C24E6" w:rsidRPr="000D3A83" w14:paraId="33E559AF"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BE539C0" w14:textId="77777777" w:rsidR="000C24E6" w:rsidRPr="00420C65" w:rsidRDefault="000C24E6" w:rsidP="000C24E6">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C24E6" w:rsidRPr="000D3A83" w14:paraId="0CB05F89" w14:textId="77777777" w:rsidTr="00D9598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0AE6DBD"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EB492FF" w14:textId="77777777" w:rsidR="000C24E6" w:rsidRPr="00771E50" w:rsidRDefault="000C24E6" w:rsidP="000C24E6">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0782857" w14:textId="77777777" w:rsidR="000C24E6" w:rsidRPr="00420C65" w:rsidRDefault="000C24E6" w:rsidP="000C24E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C24E6" w:rsidRPr="000D3A83" w14:paraId="2D92774B" w14:textId="77777777" w:rsidTr="00D9598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54DBAA6"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71FE4EC3" w14:textId="77777777" w:rsidR="000C24E6" w:rsidRPr="00771E50" w:rsidRDefault="000C24E6" w:rsidP="000C24E6">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44209496"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0F1212D" w14:textId="77777777" w:rsidR="000C24E6" w:rsidRPr="00420C65" w:rsidRDefault="000C24E6" w:rsidP="000C24E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C24E6" w:rsidRPr="000D3A83" w14:paraId="7A06AE04" w14:textId="77777777" w:rsidTr="00D9598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6F737B5"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35211530" w14:textId="77777777" w:rsidR="000C24E6"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5136A4A2" w14:textId="77777777" w:rsidR="000C24E6" w:rsidRDefault="000C24E6" w:rsidP="000C24E6">
                  <w:pPr>
                    <w:rPr>
                      <w:rFonts w:asciiTheme="minorHAnsi" w:hAnsiTheme="minorHAnsi" w:cs="Arial"/>
                      <w:color w:val="000000"/>
                      <w:sz w:val="10"/>
                      <w:szCs w:val="10"/>
                      <w:lang w:eastAsia="es-MX"/>
                    </w:rPr>
                  </w:pPr>
                </w:p>
                <w:p w14:paraId="3856BEA8" w14:textId="77777777" w:rsidR="000C24E6" w:rsidRPr="00420C65" w:rsidRDefault="000C24E6" w:rsidP="000C24E6">
                  <w:pPr>
                    <w:jc w:val="both"/>
                    <w:rPr>
                      <w:rFonts w:asciiTheme="minorHAnsi" w:hAnsiTheme="minorHAnsi" w:cs="Arial"/>
                      <w:color w:val="000000"/>
                      <w:sz w:val="10"/>
                      <w:szCs w:val="10"/>
                      <w:lang w:eastAsia="es-MX"/>
                    </w:rPr>
                  </w:pPr>
                  <w:r w:rsidRPr="00EB786D">
                    <w:rPr>
                      <w:rFonts w:asciiTheme="minorHAnsi" w:hAnsiTheme="minorHAnsi" w:cs="Arial"/>
                      <w:color w:val="000000"/>
                      <w:sz w:val="10"/>
                      <w:szCs w:val="10"/>
                      <w:lang w:eastAsia="es-MX"/>
                    </w:rPr>
                    <w:t xml:space="preserve">El tiempo máximo para la entrega de la </w:t>
                  </w:r>
                  <w:r w:rsidRPr="00EB786D">
                    <w:rPr>
                      <w:rFonts w:asciiTheme="minorHAnsi" w:hAnsiTheme="minorHAnsi" w:cs="Arial"/>
                      <w:color w:val="000000"/>
                      <w:sz w:val="10"/>
                      <w:szCs w:val="10"/>
                      <w:u w:val="single"/>
                      <w:lang w:eastAsia="es-MX"/>
                    </w:rPr>
                    <w:t>partida 2</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30 días</w:t>
                  </w:r>
                  <w:r w:rsidRPr="00EB786D">
                    <w:rPr>
                      <w:rFonts w:asciiTheme="minorHAnsi" w:hAnsiTheme="minorHAnsi" w:cs="Arial"/>
                      <w:color w:val="000000"/>
                      <w:sz w:val="10"/>
                      <w:szCs w:val="10"/>
                      <w:lang w:eastAsia="es-MX"/>
                    </w:rPr>
                    <w:t xml:space="preserve"> naturales posteriores a la fecha de fallo y para la </w:t>
                  </w:r>
                  <w:r w:rsidRPr="00EB786D">
                    <w:rPr>
                      <w:rFonts w:asciiTheme="minorHAnsi" w:hAnsiTheme="minorHAnsi" w:cs="Arial"/>
                      <w:color w:val="000000"/>
                      <w:sz w:val="10"/>
                      <w:szCs w:val="10"/>
                      <w:u w:val="single"/>
                      <w:lang w:eastAsia="es-MX"/>
                    </w:rPr>
                    <w:t>partida 1 y 3</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40 días</w:t>
                  </w:r>
                  <w:r w:rsidRPr="00EB786D">
                    <w:rPr>
                      <w:rFonts w:asciiTheme="minorHAnsi" w:hAnsiTheme="minorHAnsi" w:cs="Arial"/>
                      <w:color w:val="000000"/>
                      <w:sz w:val="10"/>
                      <w:szCs w:val="10"/>
                      <w:lang w:eastAsia="es-MX"/>
                    </w:rPr>
                    <w:t xml:space="preserve"> naturales posteriores a la fecha de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2DD0AC5" w14:textId="77777777" w:rsidR="000C24E6" w:rsidRPr="00812CBA" w:rsidRDefault="000C24E6" w:rsidP="000C24E6">
                  <w:pPr>
                    <w:jc w:val="center"/>
                    <w:rPr>
                      <w:rFonts w:asciiTheme="minorHAnsi" w:hAnsiTheme="minorHAnsi"/>
                      <w:color w:val="000000"/>
                      <w:sz w:val="10"/>
                      <w:szCs w:val="10"/>
                      <w:lang w:eastAsia="es-MX"/>
                    </w:rPr>
                  </w:pPr>
                  <w:r w:rsidRPr="00812CBA">
                    <w:rPr>
                      <w:rFonts w:asciiTheme="minorHAnsi" w:hAnsiTheme="minorHAnsi"/>
                      <w:color w:val="000000"/>
                      <w:sz w:val="10"/>
                      <w:szCs w:val="10"/>
                      <w:lang w:eastAsia="es-MX"/>
                    </w:rPr>
                    <w:t>Presenta</w:t>
                  </w:r>
                </w:p>
                <w:p w14:paraId="24F31C4F" w14:textId="7FB0358A" w:rsidR="000C24E6" w:rsidRPr="00CF75FC" w:rsidRDefault="000C24E6" w:rsidP="000C24E6">
                  <w:pPr>
                    <w:jc w:val="center"/>
                    <w:rPr>
                      <w:rFonts w:asciiTheme="minorHAnsi" w:hAnsiTheme="minorHAnsi" w:cs="Arial"/>
                      <w:color w:val="000000"/>
                      <w:sz w:val="10"/>
                      <w:szCs w:val="10"/>
                      <w:u w:val="single"/>
                      <w:lang w:eastAsia="es-MX"/>
                    </w:rPr>
                  </w:pPr>
                  <w:r w:rsidRPr="00CF75FC">
                    <w:rPr>
                      <w:rFonts w:asciiTheme="minorHAnsi" w:hAnsiTheme="minorHAnsi" w:cs="Arial"/>
                      <w:color w:val="000000"/>
                      <w:sz w:val="10"/>
                      <w:szCs w:val="10"/>
                      <w:u w:val="single"/>
                      <w:lang w:eastAsia="es-MX"/>
                    </w:rPr>
                    <w:t xml:space="preserve">partida </w:t>
                  </w:r>
                  <w:r w:rsidR="00087A25" w:rsidRPr="00CF75FC">
                    <w:rPr>
                      <w:rFonts w:asciiTheme="minorHAnsi" w:hAnsiTheme="minorHAnsi" w:cs="Arial"/>
                      <w:color w:val="000000"/>
                      <w:sz w:val="10"/>
                      <w:szCs w:val="10"/>
                      <w:u w:val="single"/>
                      <w:lang w:eastAsia="es-MX"/>
                    </w:rPr>
                    <w:t xml:space="preserve">1 a la </w:t>
                  </w:r>
                  <w:r w:rsidRPr="00CF75FC">
                    <w:rPr>
                      <w:rFonts w:asciiTheme="minorHAnsi" w:hAnsiTheme="minorHAnsi" w:cs="Arial"/>
                      <w:color w:val="000000"/>
                      <w:sz w:val="10"/>
                      <w:szCs w:val="10"/>
                      <w:u w:val="single"/>
                      <w:lang w:eastAsia="es-MX"/>
                    </w:rPr>
                    <w:t>2</w:t>
                  </w:r>
                  <w:r w:rsidRPr="00CF75FC">
                    <w:rPr>
                      <w:rFonts w:asciiTheme="minorHAnsi" w:hAnsiTheme="minorHAnsi" w:cs="Arial"/>
                      <w:color w:val="000000"/>
                      <w:sz w:val="10"/>
                      <w:szCs w:val="10"/>
                      <w:lang w:eastAsia="es-MX"/>
                    </w:rPr>
                    <w:t xml:space="preserve"> será a los </w:t>
                  </w:r>
                  <w:r w:rsidRPr="00CF75FC">
                    <w:rPr>
                      <w:rFonts w:asciiTheme="minorHAnsi" w:hAnsiTheme="minorHAnsi" w:cs="Arial"/>
                      <w:color w:val="000000"/>
                      <w:sz w:val="10"/>
                      <w:szCs w:val="10"/>
                      <w:u w:val="single"/>
                      <w:lang w:eastAsia="es-MX"/>
                    </w:rPr>
                    <w:t xml:space="preserve">30 días </w:t>
                  </w:r>
                  <w:r w:rsidRPr="00CF75FC">
                    <w:rPr>
                      <w:rFonts w:asciiTheme="minorHAnsi" w:hAnsiTheme="minorHAnsi" w:cs="Arial"/>
                      <w:color w:val="000000"/>
                      <w:sz w:val="10"/>
                      <w:szCs w:val="10"/>
                      <w:lang w:eastAsia="es-MX"/>
                    </w:rPr>
                    <w:t>naturales</w:t>
                  </w:r>
                  <w:r w:rsidR="00087A25" w:rsidRPr="00CF75FC">
                    <w:rPr>
                      <w:rFonts w:asciiTheme="minorHAnsi" w:hAnsiTheme="minorHAnsi" w:cs="Arial"/>
                      <w:color w:val="000000"/>
                      <w:sz w:val="10"/>
                      <w:szCs w:val="10"/>
                      <w:lang w:eastAsia="es-MX"/>
                    </w:rPr>
                    <w:t xml:space="preserve"> posteriores a la fecha del fallo</w:t>
                  </w:r>
                  <w:r w:rsidR="00CF75FC">
                    <w:rPr>
                      <w:rFonts w:asciiTheme="minorHAnsi" w:hAnsiTheme="minorHAnsi" w:cs="Arial"/>
                      <w:color w:val="000000"/>
                      <w:sz w:val="10"/>
                      <w:szCs w:val="10"/>
                      <w:lang w:eastAsia="es-MX"/>
                    </w:rPr>
                    <w:t>.</w:t>
                  </w:r>
                </w:p>
                <w:p w14:paraId="1D91B62D" w14:textId="694634B5" w:rsidR="000C24E6" w:rsidRPr="00D6265A" w:rsidRDefault="000C24E6" w:rsidP="000C24E6">
                  <w:pPr>
                    <w:jc w:val="center"/>
                    <w:rPr>
                      <w:rFonts w:asciiTheme="minorHAnsi" w:hAnsiTheme="minorHAnsi"/>
                      <w:color w:val="000000"/>
                      <w:sz w:val="10"/>
                      <w:szCs w:val="10"/>
                      <w:lang w:eastAsia="es-MX"/>
                    </w:rPr>
                  </w:pPr>
                </w:p>
              </w:tc>
            </w:tr>
            <w:tr w:rsidR="000C24E6" w:rsidRPr="000D3A83" w14:paraId="6CE9F26C" w14:textId="77777777" w:rsidTr="00D9598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D4ECF34"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036FF28F"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8B90461" w14:textId="77777777" w:rsidR="000C24E6" w:rsidRPr="00D6265A" w:rsidRDefault="000C24E6" w:rsidP="000C24E6">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0C24E6" w:rsidRPr="000D3A83" w14:paraId="4EDF6D99" w14:textId="77777777" w:rsidTr="00D9598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6061CBB"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138929BF"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01348E0" w14:textId="77777777" w:rsidR="000C24E6" w:rsidRPr="00D6265A"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C24E6" w:rsidRPr="000D3A83" w14:paraId="24132C50"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C7C7792"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E0418F1" w14:textId="77777777" w:rsidR="000C24E6" w:rsidRPr="001A3302"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E3DCDF5"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10248E0F"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E97B9BB"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6DBCE50A" w14:textId="77777777" w:rsidR="000C24E6" w:rsidRPr="001A3302"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2ABB3FC"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1978A0FF"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56AA22D"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46DC8931" w14:textId="77777777" w:rsidR="000C24E6" w:rsidRPr="00420C65"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587E569"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60F39E6D"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43C524C9"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7D211E2A" w14:textId="77777777" w:rsidR="000C24E6" w:rsidRPr="001A3302" w:rsidRDefault="000C24E6" w:rsidP="000C24E6">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A8F27B7" w14:textId="748054E2" w:rsidR="000C24E6" w:rsidRPr="006D74D4" w:rsidRDefault="00BB0B61" w:rsidP="000C24E6">
                  <w:pPr>
                    <w:jc w:val="center"/>
                    <w:rPr>
                      <w:rFonts w:asciiTheme="minorHAnsi" w:hAnsiTheme="minorHAnsi"/>
                      <w:color w:val="000000"/>
                      <w:sz w:val="10"/>
                      <w:szCs w:val="10"/>
                      <w:lang w:eastAsia="es-MX"/>
                    </w:rPr>
                  </w:pPr>
                  <w:r w:rsidRPr="006D74D4">
                    <w:rPr>
                      <w:rFonts w:asciiTheme="minorHAnsi" w:hAnsiTheme="minorHAnsi"/>
                      <w:color w:val="000000"/>
                      <w:sz w:val="10"/>
                      <w:szCs w:val="10"/>
                      <w:lang w:eastAsia="es-MX"/>
                    </w:rPr>
                    <w:t>No presenta</w:t>
                  </w:r>
                </w:p>
              </w:tc>
            </w:tr>
            <w:tr w:rsidR="000C24E6" w:rsidRPr="000D3A83" w14:paraId="567294FB"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D119AAE"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2767F24F" w14:textId="77777777" w:rsidR="000C24E6" w:rsidRPr="001A3302" w:rsidRDefault="000C24E6" w:rsidP="000C24E6">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9C78628"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37C84836"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4CA42F8"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E77D924"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6D22AFF"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343B78D3" w14:textId="77777777" w:rsidTr="00D9598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198715B6"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6E58B5A4"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C3D3C34" w14:textId="1AC54B2C" w:rsidR="000C24E6" w:rsidRPr="00F31A53" w:rsidRDefault="00BB0B61"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Sin</w:t>
                  </w:r>
                  <w:r w:rsidR="000C24E6" w:rsidRPr="00D026B8">
                    <w:rPr>
                      <w:rFonts w:asciiTheme="minorHAnsi" w:hAnsiTheme="minorHAnsi"/>
                      <w:color w:val="000000"/>
                      <w:sz w:val="10"/>
                      <w:szCs w:val="10"/>
                      <w:lang w:eastAsia="es-MX"/>
                    </w:rPr>
                    <w:t xml:space="preserve"> folio</w:t>
                  </w:r>
                  <w:r w:rsidR="000C24E6">
                    <w:rPr>
                      <w:rFonts w:asciiTheme="minorHAnsi" w:hAnsiTheme="minorHAnsi"/>
                      <w:color w:val="000000"/>
                      <w:sz w:val="10"/>
                      <w:szCs w:val="10"/>
                      <w:lang w:eastAsia="es-MX"/>
                    </w:rPr>
                    <w:t>s</w:t>
                  </w:r>
                </w:p>
              </w:tc>
            </w:tr>
          </w:tbl>
          <w:p w14:paraId="6896F9A3" w14:textId="29D88FC5" w:rsidR="000C24E6" w:rsidRDefault="000C24E6" w:rsidP="000C24E6">
            <w:pPr>
              <w:jc w:val="both"/>
              <w:rPr>
                <w:rFonts w:ascii="Arial" w:hAnsi="Arial" w:cs="Arial"/>
                <w:b/>
                <w:i/>
                <w:sz w:val="14"/>
                <w:szCs w:val="14"/>
                <w:u w:val="single"/>
              </w:rPr>
            </w:pPr>
          </w:p>
          <w:p w14:paraId="24E0E39F" w14:textId="4B6B2E92" w:rsidR="00C97FD0" w:rsidRPr="00DF4B69" w:rsidRDefault="00C97FD0" w:rsidP="00C97FD0">
            <w:pPr>
              <w:jc w:val="both"/>
              <w:rPr>
                <w:rFonts w:ascii="Arial" w:hAnsi="Arial" w:cs="Arial"/>
                <w:b/>
                <w:sz w:val="14"/>
                <w:szCs w:val="14"/>
              </w:rPr>
            </w:pPr>
            <w:r>
              <w:rPr>
                <w:rFonts w:ascii="Arial" w:hAnsi="Arial" w:cs="Arial"/>
                <w:sz w:val="14"/>
                <w:szCs w:val="14"/>
              </w:rPr>
              <w:t xml:space="preserve">Conforme a la revisión realizada a la documentación administrativa presentada por el licitante </w:t>
            </w:r>
            <w:r w:rsidRPr="00DF4B69">
              <w:rPr>
                <w:rFonts w:ascii="Arial" w:hAnsi="Arial" w:cs="Arial"/>
                <w:b/>
                <w:i/>
                <w:sz w:val="14"/>
                <w:szCs w:val="14"/>
              </w:rPr>
              <w:t>“</w:t>
            </w:r>
            <w:r w:rsidRPr="00C97FD0">
              <w:rPr>
                <w:rFonts w:ascii="Arial" w:hAnsi="Arial" w:cs="Arial"/>
                <w:b/>
                <w:i/>
                <w:sz w:val="14"/>
                <w:szCs w:val="14"/>
              </w:rPr>
              <w:t>DPM SYSTEMS DE MEXICO, SA DE CV</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el siguiente incumplimiento: dentro </w:t>
            </w:r>
            <w:r w:rsidRPr="00BF2E06">
              <w:rPr>
                <w:rFonts w:ascii="Arial" w:hAnsi="Arial" w:cs="Arial"/>
                <w:color w:val="000000"/>
                <w:sz w:val="14"/>
                <w:szCs w:val="14"/>
              </w:rPr>
              <w:t xml:space="preserve">de los requisitos señalados </w:t>
            </w:r>
            <w:r>
              <w:rPr>
                <w:rFonts w:ascii="Arial" w:hAnsi="Arial" w:cs="Arial"/>
                <w:color w:val="000000"/>
                <w:sz w:val="14"/>
                <w:szCs w:val="14"/>
              </w:rPr>
              <w:t xml:space="preserve">en la Convocatoria </w:t>
            </w:r>
            <w:r w:rsidRPr="00BF2E06">
              <w:rPr>
                <w:rFonts w:ascii="Arial" w:hAnsi="Arial" w:cs="Arial"/>
                <w:color w:val="000000"/>
                <w:sz w:val="14"/>
                <w:szCs w:val="14"/>
              </w:rPr>
              <w:t xml:space="preserve">en </w:t>
            </w:r>
            <w:r>
              <w:rPr>
                <w:rFonts w:ascii="Arial" w:hAnsi="Arial" w:cs="Arial"/>
                <w:color w:val="000000"/>
                <w:sz w:val="14"/>
                <w:szCs w:val="14"/>
              </w:rPr>
              <w:t>su</w:t>
            </w:r>
            <w:r w:rsidRPr="00BF2E06">
              <w:rPr>
                <w:rFonts w:ascii="Arial" w:hAnsi="Arial" w:cs="Arial"/>
                <w:color w:val="000000"/>
                <w:sz w:val="14"/>
                <w:szCs w:val="14"/>
              </w:rPr>
              <w:t xml:space="preserve"> apartado “</w:t>
            </w:r>
            <w:r w:rsidRPr="00BF2E06">
              <w:rPr>
                <w:rFonts w:ascii="Arial" w:hAnsi="Arial" w:cs="Arial"/>
                <w:b/>
                <w:i/>
                <w:sz w:val="14"/>
                <w:szCs w:val="14"/>
                <w:lang w:val="es-MX"/>
              </w:rPr>
              <w:t xml:space="preserve">X.- </w:t>
            </w:r>
            <w:r w:rsidRPr="00157653">
              <w:rPr>
                <w:rFonts w:ascii="Arial" w:hAnsi="Arial" w:cs="Arial"/>
                <w:b/>
                <w:i/>
                <w:sz w:val="14"/>
                <w:szCs w:val="14"/>
                <w:lang w:val="es-MX"/>
              </w:rPr>
              <w:t>REQUISITOS PARA LA PRESENTACIÓN DE LAS PROPUESTAS</w:t>
            </w:r>
            <w:r>
              <w:rPr>
                <w:rFonts w:ascii="Arial" w:hAnsi="Arial" w:cs="Arial"/>
                <w:b/>
                <w:i/>
                <w:sz w:val="14"/>
                <w:szCs w:val="14"/>
                <w:lang w:val="es-MX"/>
              </w:rPr>
              <w:t xml:space="preserve">, </w:t>
            </w:r>
            <w:r w:rsidRPr="00C97FD0">
              <w:rPr>
                <w:rFonts w:ascii="Arial" w:hAnsi="Arial" w:cs="Arial"/>
                <w:b/>
                <w:i/>
                <w:sz w:val="14"/>
                <w:szCs w:val="14"/>
                <w:lang w:val="es-MX"/>
              </w:rPr>
              <w:t>numeral 13. Formato de Fianza Anexo “9”</w:t>
            </w:r>
            <w:r w:rsidR="00DF4B69">
              <w:rPr>
                <w:rFonts w:ascii="Arial" w:hAnsi="Arial" w:cs="Arial"/>
                <w:b/>
                <w:i/>
                <w:sz w:val="14"/>
                <w:szCs w:val="14"/>
                <w:lang w:val="es-MX"/>
              </w:rPr>
              <w:t>;</w:t>
            </w:r>
            <w:r>
              <w:rPr>
                <w:rFonts w:ascii="Arial" w:hAnsi="Arial" w:cs="Arial"/>
                <w:b/>
                <w:i/>
                <w:sz w:val="14"/>
                <w:szCs w:val="14"/>
                <w:lang w:val="es-MX"/>
              </w:rPr>
              <w:t xml:space="preserve"> </w:t>
            </w:r>
            <w:r w:rsidRPr="00DF4B69">
              <w:rPr>
                <w:rFonts w:ascii="Arial" w:hAnsi="Arial" w:cs="Arial"/>
                <w:sz w:val="14"/>
                <w:szCs w:val="14"/>
                <w:lang w:val="es-MX"/>
              </w:rPr>
              <w:t>se solicitó</w:t>
            </w:r>
            <w:r w:rsidR="00DF4B69" w:rsidRPr="00DF4B69">
              <w:rPr>
                <w:rFonts w:ascii="Arial" w:hAnsi="Arial" w:cs="Arial"/>
                <w:b/>
                <w:i/>
                <w:sz w:val="14"/>
                <w:szCs w:val="14"/>
                <w:lang w:val="es-MX"/>
              </w:rPr>
              <w:t xml:space="preserve"> </w:t>
            </w:r>
            <w:r w:rsidR="00DF4B69" w:rsidRPr="00DF4B69">
              <w:rPr>
                <w:rFonts w:ascii="Arial" w:hAnsi="Arial" w:cs="Arial"/>
                <w:sz w:val="14"/>
                <w:szCs w:val="14"/>
              </w:rPr>
              <w:t xml:space="preserve">presentar </w:t>
            </w:r>
            <w:r w:rsidR="00DF4B69" w:rsidRPr="00DF4B69">
              <w:rPr>
                <w:rFonts w:ascii="Arial" w:hAnsi="Arial" w:cs="Arial"/>
                <w:sz w:val="14"/>
                <w:szCs w:val="14"/>
                <w:u w:val="single"/>
              </w:rPr>
              <w:t>formato de fianza firmado por Representante legal</w:t>
            </w:r>
            <w:r w:rsidR="00DF4B69" w:rsidRPr="00DF4B69">
              <w:rPr>
                <w:rFonts w:ascii="Arial" w:hAnsi="Arial" w:cs="Arial"/>
                <w:sz w:val="14"/>
                <w:szCs w:val="14"/>
              </w:rPr>
              <w:t>.</w:t>
            </w:r>
          </w:p>
          <w:p w14:paraId="25C9A369" w14:textId="438EA7AB" w:rsidR="00C97FD0" w:rsidRDefault="00C97FD0" w:rsidP="00C97FD0">
            <w:pPr>
              <w:jc w:val="both"/>
              <w:rPr>
                <w:rFonts w:ascii="Arial" w:hAnsi="Arial" w:cs="Arial"/>
                <w:b/>
                <w:sz w:val="14"/>
                <w:szCs w:val="14"/>
              </w:rPr>
            </w:pPr>
          </w:p>
          <w:p w14:paraId="1D7532AB" w14:textId="484FC726" w:rsidR="00C97FD0" w:rsidRDefault="00C97FD0" w:rsidP="00C97FD0">
            <w:pPr>
              <w:jc w:val="both"/>
              <w:rPr>
                <w:rFonts w:ascii="Arial" w:hAnsi="Arial" w:cs="Arial"/>
                <w:b/>
                <w:i/>
                <w:sz w:val="14"/>
                <w:szCs w:val="14"/>
                <w:u w:val="single"/>
              </w:rPr>
            </w:pPr>
            <w:r w:rsidRPr="003C417E">
              <w:rPr>
                <w:rFonts w:ascii="Arial" w:hAnsi="Arial" w:cs="Arial"/>
                <w:sz w:val="14"/>
                <w:szCs w:val="14"/>
              </w:rPr>
              <w:t>En la propuesta del licitante,</w:t>
            </w:r>
            <w:r>
              <w:rPr>
                <w:rFonts w:ascii="Arial" w:hAnsi="Arial" w:cs="Arial"/>
                <w:i/>
                <w:sz w:val="14"/>
                <w:szCs w:val="14"/>
              </w:rPr>
              <w:t xml:space="preserve"> </w:t>
            </w:r>
            <w:r w:rsidR="00DF4B69" w:rsidRPr="00DF4B69">
              <w:rPr>
                <w:rFonts w:ascii="Arial" w:hAnsi="Arial" w:cs="Arial"/>
                <w:b/>
                <w:i/>
                <w:sz w:val="14"/>
                <w:szCs w:val="14"/>
              </w:rPr>
              <w:t>DPM SYSTEMS DE MEXICO, SA DE CV</w:t>
            </w:r>
            <w:r w:rsidRPr="003C417E">
              <w:rPr>
                <w:rFonts w:ascii="Arial" w:hAnsi="Arial" w:cs="Arial"/>
                <w:i/>
                <w:sz w:val="14"/>
                <w:szCs w:val="14"/>
              </w:rPr>
              <w:t>,</w:t>
            </w:r>
            <w:r>
              <w:rPr>
                <w:rFonts w:ascii="Arial" w:hAnsi="Arial" w:cs="Arial"/>
                <w:b/>
                <w:i/>
                <w:sz w:val="14"/>
                <w:szCs w:val="14"/>
              </w:rPr>
              <w:t xml:space="preserve"> </w:t>
            </w:r>
            <w:r w:rsidRPr="00747872">
              <w:rPr>
                <w:rFonts w:ascii="Arial" w:hAnsi="Arial" w:cs="Arial"/>
                <w:sz w:val="14"/>
                <w:szCs w:val="14"/>
              </w:rPr>
              <w:t xml:space="preserve">la documentación presentada incumple al no haber </w:t>
            </w:r>
            <w:r>
              <w:rPr>
                <w:rFonts w:ascii="Arial" w:hAnsi="Arial" w:cs="Arial"/>
                <w:sz w:val="14"/>
                <w:szCs w:val="14"/>
              </w:rPr>
              <w:t>presentar</w:t>
            </w:r>
            <w:r w:rsidRPr="00747872">
              <w:rPr>
                <w:rFonts w:ascii="Arial" w:hAnsi="Arial" w:cs="Arial"/>
                <w:sz w:val="14"/>
                <w:szCs w:val="14"/>
              </w:rPr>
              <w:t xml:space="preserve"> en su totalidad</w:t>
            </w:r>
            <w:r>
              <w:rPr>
                <w:rFonts w:ascii="Arial" w:hAnsi="Arial" w:cs="Arial"/>
                <w:sz w:val="14"/>
                <w:szCs w:val="14"/>
              </w:rPr>
              <w:t xml:space="preserve"> los documentos solicitados como obligatorios</w:t>
            </w:r>
            <w:r w:rsidR="00DF4B69">
              <w:rPr>
                <w:rFonts w:ascii="Arial" w:hAnsi="Arial" w:cs="Arial"/>
                <w:sz w:val="14"/>
                <w:szCs w:val="14"/>
              </w:rPr>
              <w:t>.</w:t>
            </w:r>
          </w:p>
          <w:p w14:paraId="1F1933B2" w14:textId="77777777" w:rsidR="00C97FD0" w:rsidRDefault="00C97FD0" w:rsidP="000C24E6">
            <w:pPr>
              <w:jc w:val="both"/>
              <w:rPr>
                <w:rFonts w:ascii="Arial" w:hAnsi="Arial" w:cs="Arial"/>
                <w:b/>
                <w:i/>
                <w:sz w:val="14"/>
                <w:szCs w:val="14"/>
                <w:u w:val="single"/>
              </w:rPr>
            </w:pPr>
          </w:p>
          <w:p w14:paraId="2CD6F347" w14:textId="23C8D04D" w:rsidR="008872B4" w:rsidRPr="006D74D4" w:rsidRDefault="008872B4" w:rsidP="008872B4">
            <w:pPr>
              <w:jc w:val="both"/>
              <w:rPr>
                <w:rFonts w:ascii="Arial" w:hAnsi="Arial" w:cs="Arial"/>
                <w:sz w:val="14"/>
                <w:szCs w:val="14"/>
                <w:u w:val="single"/>
              </w:rPr>
            </w:pPr>
            <w:r w:rsidRPr="006D74D4">
              <w:rPr>
                <w:rFonts w:ascii="Arial" w:hAnsi="Arial" w:cs="Arial"/>
                <w:sz w:val="14"/>
                <w:szCs w:val="14"/>
                <w:u w:val="single"/>
              </w:rPr>
              <w:t xml:space="preserve">Es importante señalar que en el acta de presentación y apertura de propuestas de fecha </w:t>
            </w:r>
            <w:r w:rsidR="00C97FD0" w:rsidRPr="006D74D4">
              <w:rPr>
                <w:rFonts w:ascii="Arial" w:hAnsi="Arial" w:cs="Arial"/>
                <w:i/>
                <w:sz w:val="14"/>
                <w:szCs w:val="14"/>
                <w:u w:val="single"/>
              </w:rPr>
              <w:t>04</w:t>
            </w:r>
            <w:r w:rsidRPr="006D74D4">
              <w:rPr>
                <w:rFonts w:ascii="Arial" w:hAnsi="Arial" w:cs="Arial"/>
                <w:i/>
                <w:sz w:val="14"/>
                <w:szCs w:val="14"/>
                <w:u w:val="single"/>
              </w:rPr>
              <w:t xml:space="preserve"> de </w:t>
            </w:r>
            <w:r w:rsidR="00C97FD0" w:rsidRPr="006D74D4">
              <w:rPr>
                <w:rFonts w:ascii="Arial" w:hAnsi="Arial" w:cs="Arial"/>
                <w:i/>
                <w:sz w:val="14"/>
                <w:szCs w:val="14"/>
                <w:u w:val="single"/>
              </w:rPr>
              <w:t>novi</w:t>
            </w:r>
            <w:r w:rsidRPr="006D74D4">
              <w:rPr>
                <w:rFonts w:ascii="Arial" w:hAnsi="Arial" w:cs="Arial"/>
                <w:i/>
                <w:sz w:val="14"/>
                <w:szCs w:val="14"/>
                <w:u w:val="single"/>
              </w:rPr>
              <w:t>embre de 2021</w:t>
            </w:r>
            <w:r w:rsidRPr="006D74D4">
              <w:rPr>
                <w:rFonts w:ascii="Arial" w:hAnsi="Arial" w:cs="Arial"/>
                <w:sz w:val="14"/>
                <w:szCs w:val="14"/>
                <w:u w:val="single"/>
              </w:rPr>
              <w:t xml:space="preserve">, se indicó que la propuesta era recibida para su revisión a detalle, manifestando respecto del documento antes señalado (Anexo 1 página 1), </w:t>
            </w:r>
            <w:r w:rsidRPr="006D74D4">
              <w:rPr>
                <w:rFonts w:ascii="Arial" w:hAnsi="Arial" w:cs="Arial"/>
                <w:b/>
                <w:sz w:val="14"/>
                <w:szCs w:val="14"/>
                <w:u w:val="single"/>
              </w:rPr>
              <w:t>“En revisión”</w:t>
            </w:r>
            <w:r w:rsidRPr="006D74D4">
              <w:rPr>
                <w:rFonts w:ascii="Arial" w:hAnsi="Arial" w:cs="Arial"/>
                <w:sz w:val="14"/>
                <w:szCs w:val="14"/>
                <w:u w:val="single"/>
              </w:rPr>
              <w:t>, pues en ese momento únicamente se realizaba la recepción de la propuesta de manera general, sin embargo, se observaba inc</w:t>
            </w:r>
            <w:r w:rsidR="00153BE4" w:rsidRPr="006D74D4">
              <w:rPr>
                <w:rFonts w:ascii="Arial" w:hAnsi="Arial" w:cs="Arial"/>
                <w:sz w:val="14"/>
                <w:szCs w:val="14"/>
                <w:u w:val="single"/>
              </w:rPr>
              <w:t>umplimiento</w:t>
            </w:r>
            <w:r w:rsidRPr="006D74D4">
              <w:rPr>
                <w:rFonts w:ascii="Arial" w:hAnsi="Arial" w:cs="Arial"/>
                <w:sz w:val="14"/>
                <w:szCs w:val="14"/>
                <w:u w:val="single"/>
              </w:rPr>
              <w:t xml:space="preserve"> en la propuesta.</w:t>
            </w:r>
          </w:p>
          <w:p w14:paraId="52C363C2" w14:textId="77777777" w:rsidR="008872B4" w:rsidRDefault="008872B4" w:rsidP="000C24E6">
            <w:pPr>
              <w:spacing w:line="276" w:lineRule="auto"/>
              <w:jc w:val="both"/>
              <w:rPr>
                <w:rFonts w:ascii="Arial" w:hAnsi="Arial" w:cs="Arial"/>
                <w:b/>
                <w:sz w:val="14"/>
                <w:szCs w:val="14"/>
              </w:rPr>
            </w:pPr>
          </w:p>
          <w:p w14:paraId="26AC606C" w14:textId="5E3964DD" w:rsidR="008872B4" w:rsidRDefault="008872B4" w:rsidP="008872B4">
            <w:pPr>
              <w:rPr>
                <w:rFonts w:ascii="Arial" w:hAnsi="Arial" w:cs="Arial"/>
                <w:sz w:val="14"/>
                <w:szCs w:val="14"/>
              </w:rPr>
            </w:pPr>
            <w:r w:rsidRPr="00C64248">
              <w:rPr>
                <w:rFonts w:ascii="Arial" w:hAnsi="Arial" w:cs="Arial"/>
                <w:sz w:val="14"/>
                <w:szCs w:val="14"/>
                <w:lang w:val="es-MX"/>
              </w:rPr>
              <w:t>En este sentido</w:t>
            </w:r>
            <w:r>
              <w:rPr>
                <w:rFonts w:ascii="Arial" w:hAnsi="Arial" w:cs="Arial"/>
                <w:sz w:val="14"/>
                <w:szCs w:val="14"/>
                <w:lang w:val="es-MX"/>
              </w:rPr>
              <w:t xml:space="preserve"> el licitante </w:t>
            </w:r>
            <w:r>
              <w:rPr>
                <w:rFonts w:ascii="Arial" w:hAnsi="Arial" w:cs="Arial"/>
                <w:b/>
                <w:i/>
                <w:color w:val="000000"/>
                <w:sz w:val="14"/>
                <w:szCs w:val="14"/>
                <w:u w:val="single"/>
                <w:shd w:val="clear" w:color="auto" w:fill="FFFFFF"/>
              </w:rPr>
              <w:t xml:space="preserve">omitió la presentación </w:t>
            </w:r>
            <w:r w:rsidR="00153BE4">
              <w:rPr>
                <w:rFonts w:ascii="Arial" w:hAnsi="Arial" w:cs="Arial"/>
                <w:b/>
                <w:i/>
                <w:color w:val="000000"/>
                <w:sz w:val="14"/>
                <w:szCs w:val="14"/>
                <w:u w:val="single"/>
                <w:shd w:val="clear" w:color="auto" w:fill="FFFFFF"/>
              </w:rPr>
              <w:t>del formato de fianza Anexo “9”</w:t>
            </w:r>
            <w:r>
              <w:rPr>
                <w:rFonts w:ascii="Arial" w:hAnsi="Arial" w:cs="Arial"/>
                <w:sz w:val="14"/>
                <w:szCs w:val="14"/>
                <w:u w:val="single"/>
                <w:lang w:val="es-MX"/>
              </w:rPr>
              <w:t>,</w:t>
            </w:r>
            <w:r>
              <w:rPr>
                <w:rFonts w:ascii="Arial" w:hAnsi="Arial" w:cs="Arial"/>
                <w:sz w:val="14"/>
                <w:szCs w:val="14"/>
                <w:lang w:val="es-MX"/>
              </w:rPr>
              <w:t xml:space="preserve"> </w:t>
            </w:r>
            <w:r w:rsidRPr="00C64248">
              <w:rPr>
                <w:rFonts w:ascii="Arial" w:hAnsi="Arial" w:cs="Arial"/>
                <w:color w:val="000000"/>
                <w:sz w:val="14"/>
                <w:szCs w:val="14"/>
                <w:shd w:val="clear" w:color="auto" w:fill="FFFFFF"/>
              </w:rPr>
              <w:t>siendo un requisito obligatorio se da por incumplimiento conforme a lo solicitado en la convocatoria.</w:t>
            </w:r>
          </w:p>
          <w:p w14:paraId="3DFBD884" w14:textId="3C4BAE82" w:rsidR="008872B4" w:rsidRDefault="008872B4" w:rsidP="008872B4">
            <w:pPr>
              <w:jc w:val="center"/>
              <w:rPr>
                <w:rFonts w:ascii="Arial" w:hAnsi="Arial" w:cs="Arial"/>
                <w:sz w:val="14"/>
                <w:szCs w:val="14"/>
              </w:rPr>
            </w:pPr>
          </w:p>
          <w:p w14:paraId="3E727B2E" w14:textId="502CEA12" w:rsidR="006D74D4" w:rsidRDefault="006D74D4" w:rsidP="008872B4">
            <w:pPr>
              <w:jc w:val="center"/>
              <w:rPr>
                <w:rFonts w:ascii="Arial" w:hAnsi="Arial" w:cs="Arial"/>
                <w:sz w:val="14"/>
                <w:szCs w:val="14"/>
              </w:rPr>
            </w:pPr>
          </w:p>
          <w:p w14:paraId="250F1F73" w14:textId="71DF7A5A" w:rsidR="006D74D4" w:rsidRPr="006D74D4" w:rsidRDefault="006D74D4" w:rsidP="00366955">
            <w:pPr>
              <w:jc w:val="both"/>
              <w:rPr>
                <w:rFonts w:ascii="Calibri" w:eastAsiaTheme="minorHAnsi" w:hAnsi="Calibri" w:cs="Calibri"/>
                <w:b/>
                <w:bCs/>
                <w:color w:val="000000"/>
                <w:sz w:val="16"/>
                <w:szCs w:val="16"/>
                <w:lang w:eastAsia="en-US"/>
              </w:rPr>
            </w:pPr>
            <w:r>
              <w:rPr>
                <w:rFonts w:ascii="Arial" w:hAnsi="Arial" w:cs="Arial"/>
                <w:sz w:val="14"/>
                <w:szCs w:val="14"/>
              </w:rPr>
              <w:t xml:space="preserve">Es importante señalar que en el numeral </w:t>
            </w:r>
            <w:r w:rsidRPr="006D74D4">
              <w:rPr>
                <w:rFonts w:ascii="Calibri" w:eastAsiaTheme="minorHAnsi" w:hAnsi="Calibri" w:cs="Calibri"/>
                <w:b/>
                <w:bCs/>
                <w:color w:val="000000"/>
                <w:sz w:val="16"/>
                <w:szCs w:val="16"/>
                <w:lang w:eastAsia="en-US"/>
              </w:rPr>
              <w:t>XII. INSTRUCCIONES PARA LA ELABORACIÓN Y ENTREGA DE P</w:t>
            </w:r>
            <w:r>
              <w:rPr>
                <w:rFonts w:ascii="Calibri" w:eastAsiaTheme="minorHAnsi" w:hAnsi="Calibri" w:cs="Calibri"/>
                <w:b/>
                <w:bCs/>
                <w:color w:val="000000"/>
                <w:sz w:val="16"/>
                <w:szCs w:val="16"/>
                <w:lang w:eastAsia="en-US"/>
              </w:rPr>
              <w:t xml:space="preserve">ROPUESTAS TÉCNICAS Y ECONÓMICAS, </w:t>
            </w:r>
            <w:r>
              <w:rPr>
                <w:rFonts w:ascii="Calibri" w:eastAsiaTheme="minorHAnsi" w:hAnsi="Calibri" w:cs="Calibri"/>
                <w:bCs/>
                <w:color w:val="000000"/>
                <w:sz w:val="16"/>
                <w:szCs w:val="16"/>
                <w:lang w:eastAsia="en-US"/>
              </w:rPr>
              <w:t xml:space="preserve">se solicitó que las propuestas deben ser: </w:t>
            </w:r>
            <w:r w:rsidRPr="006D74D4">
              <w:rPr>
                <w:rFonts w:ascii="Calibri" w:eastAsiaTheme="minorHAnsi" w:hAnsi="Calibri" w:cs="Calibri"/>
                <w:color w:val="000000"/>
                <w:sz w:val="16"/>
                <w:szCs w:val="16"/>
                <w:lang w:eastAsia="en-US"/>
              </w:rPr>
              <w:t xml:space="preserve">1. Ser elaboradas, en papel con membrete del licitante, o bien con su nombre o razón social impreso, en idioma español. </w:t>
            </w:r>
            <w:r w:rsidRPr="00366955">
              <w:rPr>
                <w:rFonts w:ascii="Calibri" w:eastAsiaTheme="minorHAnsi" w:hAnsi="Calibri" w:cs="Calibri"/>
                <w:bCs/>
                <w:color w:val="000000"/>
                <w:sz w:val="16"/>
                <w:szCs w:val="16"/>
                <w:lang w:eastAsia="en-US"/>
              </w:rPr>
              <w:t xml:space="preserve">2. Presentarse sin tachaduras ni enmendaduras. </w:t>
            </w:r>
            <w:r w:rsidRPr="00D812FB">
              <w:rPr>
                <w:rFonts w:ascii="Calibri" w:eastAsiaTheme="minorHAnsi" w:hAnsi="Calibri" w:cs="Calibri"/>
                <w:bCs/>
                <w:color w:val="000000"/>
                <w:sz w:val="16"/>
                <w:szCs w:val="16"/>
                <w:u w:val="single"/>
                <w:lang w:eastAsia="en-US"/>
              </w:rPr>
              <w:t>Se deberán foliar todas las hojas que integran cada una de las propuestas</w:t>
            </w:r>
            <w:r w:rsidRPr="00366955">
              <w:rPr>
                <w:rFonts w:ascii="Calibri" w:eastAsiaTheme="minorHAnsi" w:hAnsi="Calibri" w:cs="Calibri"/>
                <w:bCs/>
                <w:color w:val="000000"/>
                <w:sz w:val="16"/>
                <w:szCs w:val="16"/>
                <w:lang w:eastAsia="en-US"/>
              </w:rPr>
              <w:t>.</w:t>
            </w:r>
            <w:r w:rsidR="00366955">
              <w:rPr>
                <w:rFonts w:ascii="Calibri" w:eastAsiaTheme="minorHAnsi" w:hAnsi="Calibri" w:cs="Calibri"/>
                <w:bCs/>
                <w:color w:val="000000"/>
                <w:sz w:val="16"/>
                <w:szCs w:val="16"/>
                <w:lang w:eastAsia="en-US"/>
              </w:rPr>
              <w:t xml:space="preserve">; en este sentido tal y como se hizo constar en el acta de recepción y apertura de propuestas la </w:t>
            </w:r>
            <w:proofErr w:type="spellStart"/>
            <w:r w:rsidR="00366955">
              <w:rPr>
                <w:rFonts w:ascii="Calibri" w:eastAsiaTheme="minorHAnsi" w:hAnsi="Calibri" w:cs="Calibri"/>
                <w:bCs/>
                <w:color w:val="000000"/>
                <w:sz w:val="16"/>
                <w:szCs w:val="16"/>
                <w:lang w:eastAsia="en-US"/>
              </w:rPr>
              <w:t>popuesta</w:t>
            </w:r>
            <w:proofErr w:type="spellEnd"/>
            <w:r w:rsidR="00366955">
              <w:rPr>
                <w:rFonts w:ascii="Calibri" w:eastAsiaTheme="minorHAnsi" w:hAnsi="Calibri" w:cs="Calibri"/>
                <w:bCs/>
                <w:color w:val="000000"/>
                <w:sz w:val="16"/>
                <w:szCs w:val="16"/>
                <w:lang w:eastAsia="en-US"/>
              </w:rPr>
              <w:t xml:space="preserve"> de DPM SYSTEMS DE MÉXICO, S.A. de C.V., </w:t>
            </w:r>
            <w:r w:rsidR="00366955" w:rsidRPr="00366955">
              <w:rPr>
                <w:rFonts w:ascii="Calibri" w:eastAsiaTheme="minorHAnsi" w:hAnsi="Calibri" w:cs="Calibri"/>
                <w:bCs/>
                <w:color w:val="000000"/>
                <w:sz w:val="16"/>
                <w:szCs w:val="16"/>
                <w:u w:val="single"/>
                <w:lang w:eastAsia="en-US"/>
              </w:rPr>
              <w:t>n</w:t>
            </w:r>
            <w:r w:rsidR="00366955">
              <w:rPr>
                <w:rFonts w:ascii="Calibri" w:eastAsiaTheme="minorHAnsi" w:hAnsi="Calibri" w:cs="Calibri"/>
                <w:bCs/>
                <w:color w:val="000000"/>
                <w:sz w:val="16"/>
                <w:szCs w:val="16"/>
                <w:u w:val="single"/>
                <w:lang w:eastAsia="en-US"/>
              </w:rPr>
              <w:t>o se en</w:t>
            </w:r>
            <w:r w:rsidR="00366955" w:rsidRPr="00366955">
              <w:rPr>
                <w:rFonts w:ascii="Calibri" w:eastAsiaTheme="minorHAnsi" w:hAnsi="Calibri" w:cs="Calibri"/>
                <w:bCs/>
                <w:color w:val="000000"/>
                <w:sz w:val="16"/>
                <w:szCs w:val="16"/>
                <w:u w:val="single"/>
                <w:lang w:eastAsia="en-US"/>
              </w:rPr>
              <w:t>cuentra foliada</w:t>
            </w:r>
            <w:r w:rsidR="00D812FB">
              <w:rPr>
                <w:rFonts w:ascii="Calibri" w:eastAsiaTheme="minorHAnsi" w:hAnsi="Calibri" w:cs="Calibri"/>
                <w:bCs/>
                <w:color w:val="000000"/>
                <w:sz w:val="16"/>
                <w:szCs w:val="16"/>
                <w:u w:val="single"/>
                <w:lang w:eastAsia="en-US"/>
              </w:rPr>
              <w:t xml:space="preserve">, si bien es un </w:t>
            </w:r>
            <w:proofErr w:type="spellStart"/>
            <w:r w:rsidR="00D812FB">
              <w:rPr>
                <w:rFonts w:ascii="Calibri" w:eastAsiaTheme="minorHAnsi" w:hAnsi="Calibri" w:cs="Calibri"/>
                <w:bCs/>
                <w:color w:val="000000"/>
                <w:sz w:val="16"/>
                <w:szCs w:val="16"/>
                <w:u w:val="single"/>
                <w:lang w:eastAsia="en-US"/>
              </w:rPr>
              <w:t>requisto</w:t>
            </w:r>
            <w:proofErr w:type="spellEnd"/>
            <w:r w:rsidR="00D812FB">
              <w:rPr>
                <w:rFonts w:ascii="Calibri" w:eastAsiaTheme="minorHAnsi" w:hAnsi="Calibri" w:cs="Calibri"/>
                <w:bCs/>
                <w:color w:val="000000"/>
                <w:sz w:val="16"/>
                <w:szCs w:val="16"/>
                <w:u w:val="single"/>
                <w:lang w:eastAsia="en-US"/>
              </w:rPr>
              <w:t xml:space="preserve"> de forma, es importante dejar en manifiesto la inobservancia</w:t>
            </w:r>
            <w:r w:rsidR="00366955" w:rsidRPr="00366955">
              <w:rPr>
                <w:rFonts w:ascii="Calibri" w:eastAsiaTheme="minorHAnsi" w:hAnsi="Calibri" w:cs="Calibri"/>
                <w:bCs/>
                <w:color w:val="000000"/>
                <w:sz w:val="16"/>
                <w:szCs w:val="16"/>
                <w:u w:val="single"/>
                <w:lang w:eastAsia="en-US"/>
              </w:rPr>
              <w:t>.</w:t>
            </w:r>
            <w:r w:rsidR="00366955">
              <w:rPr>
                <w:rFonts w:ascii="Calibri" w:eastAsiaTheme="minorHAnsi" w:hAnsi="Calibri" w:cs="Calibri"/>
                <w:bCs/>
                <w:color w:val="000000"/>
                <w:sz w:val="16"/>
                <w:szCs w:val="16"/>
                <w:u w:val="single"/>
                <w:lang w:eastAsia="en-US"/>
              </w:rPr>
              <w:t xml:space="preserve"> </w:t>
            </w:r>
            <w:r w:rsidR="00366955" w:rsidRPr="00366955">
              <w:rPr>
                <w:rFonts w:ascii="Calibri" w:eastAsiaTheme="minorHAnsi" w:hAnsi="Calibri" w:cs="Calibri"/>
                <w:bCs/>
                <w:color w:val="000000"/>
                <w:sz w:val="16"/>
                <w:szCs w:val="16"/>
                <w:u w:val="single"/>
                <w:lang w:eastAsia="en-US"/>
              </w:rPr>
              <w:t xml:space="preserve"> </w:t>
            </w:r>
          </w:p>
          <w:p w14:paraId="0DE0C74E" w14:textId="77777777" w:rsidR="006D74D4" w:rsidRPr="006D74D4" w:rsidRDefault="006D74D4" w:rsidP="006D74D4">
            <w:pPr>
              <w:jc w:val="center"/>
              <w:rPr>
                <w:rFonts w:ascii="Arial" w:hAnsi="Arial" w:cs="Arial"/>
                <w:sz w:val="14"/>
                <w:szCs w:val="14"/>
              </w:rPr>
            </w:pPr>
          </w:p>
          <w:p w14:paraId="01AE0C29" w14:textId="645CC50B" w:rsidR="008872B4" w:rsidRDefault="008872B4" w:rsidP="008872B4">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 manera general </w:t>
            </w:r>
            <w:r w:rsidR="00200D6E">
              <w:rPr>
                <w:rFonts w:ascii="Arial" w:hAnsi="Arial" w:cs="Arial"/>
                <w:b/>
                <w:sz w:val="14"/>
                <w:szCs w:val="14"/>
              </w:rPr>
              <w:t>de</w:t>
            </w:r>
            <w:r>
              <w:rPr>
                <w:rFonts w:ascii="Arial" w:hAnsi="Arial" w:cs="Arial"/>
                <w:b/>
                <w:sz w:val="14"/>
                <w:szCs w:val="14"/>
              </w:rPr>
              <w:t xml:space="preserve"> </w:t>
            </w:r>
            <w:r w:rsidR="00153BE4" w:rsidRPr="00153BE4">
              <w:rPr>
                <w:rFonts w:ascii="Arial" w:hAnsi="Arial" w:cs="Arial"/>
                <w:b/>
                <w:sz w:val="14"/>
                <w:szCs w:val="14"/>
              </w:rPr>
              <w:t>DPM SYSTEMS DE MEXICO, SA DE CV</w:t>
            </w:r>
            <w:r w:rsidR="00200D6E">
              <w:rPr>
                <w:rFonts w:ascii="Arial" w:hAnsi="Arial" w:cs="Arial"/>
                <w:b/>
                <w:sz w:val="14"/>
                <w:szCs w:val="14"/>
              </w:rPr>
              <w:t>.</w:t>
            </w:r>
          </w:p>
          <w:p w14:paraId="50A09411" w14:textId="3B5D28D1" w:rsidR="008872B4" w:rsidRDefault="008872B4" w:rsidP="000C24E6">
            <w:pPr>
              <w:spacing w:line="276" w:lineRule="auto"/>
              <w:jc w:val="both"/>
              <w:rPr>
                <w:rFonts w:ascii="Arial" w:hAnsi="Arial" w:cs="Arial"/>
                <w:b/>
                <w:sz w:val="14"/>
                <w:szCs w:val="14"/>
              </w:rPr>
            </w:pPr>
          </w:p>
          <w:p w14:paraId="58685637" w14:textId="7A4E1CAE" w:rsidR="000C24E6" w:rsidRPr="00795933" w:rsidRDefault="000C24E6" w:rsidP="000C24E6">
            <w:pPr>
              <w:spacing w:line="276" w:lineRule="auto"/>
              <w:jc w:val="both"/>
              <w:rPr>
                <w:rFonts w:ascii="Arial" w:hAnsi="Arial" w:cs="Arial"/>
                <w:b/>
                <w:sz w:val="14"/>
                <w:szCs w:val="14"/>
              </w:rPr>
            </w:pPr>
            <w:r w:rsidRPr="00795933">
              <w:rPr>
                <w:rFonts w:ascii="Arial" w:hAnsi="Arial" w:cs="Arial"/>
                <w:b/>
                <w:sz w:val="14"/>
                <w:szCs w:val="14"/>
              </w:rPr>
              <w:t xml:space="preserve">Revisión Técnica realizada por el M. en ME. Juan José </w:t>
            </w:r>
            <w:proofErr w:type="spellStart"/>
            <w:r w:rsidRPr="00795933">
              <w:rPr>
                <w:rFonts w:ascii="Arial" w:hAnsi="Arial" w:cs="Arial"/>
                <w:b/>
                <w:sz w:val="14"/>
                <w:szCs w:val="14"/>
              </w:rPr>
              <w:t>Shaadi</w:t>
            </w:r>
            <w:proofErr w:type="spellEnd"/>
            <w:r w:rsidRPr="00795933">
              <w:rPr>
                <w:rFonts w:ascii="Arial" w:hAnsi="Arial" w:cs="Arial"/>
                <w:b/>
                <w:sz w:val="14"/>
                <w:szCs w:val="14"/>
              </w:rPr>
              <w:t xml:space="preserve"> Rodríguez, Director General de Docencia de Pregrado y el Mtro. en C.E.S.I Alfonso Javier Quezada </w:t>
            </w:r>
            <w:proofErr w:type="spellStart"/>
            <w:r w:rsidRPr="00795933">
              <w:rPr>
                <w:rFonts w:ascii="Arial" w:hAnsi="Arial" w:cs="Arial"/>
                <w:b/>
                <w:sz w:val="14"/>
                <w:szCs w:val="14"/>
              </w:rPr>
              <w:t>Viay</w:t>
            </w:r>
            <w:proofErr w:type="spellEnd"/>
            <w:r w:rsidRPr="00795933">
              <w:rPr>
                <w:rFonts w:ascii="Arial" w:hAnsi="Arial" w:cs="Arial"/>
                <w:b/>
                <w:sz w:val="14"/>
                <w:szCs w:val="14"/>
              </w:rPr>
              <w:t>, Jefe del Departamento de Innovación Educativa de la DGDP, conforme al anexo 1.</w:t>
            </w:r>
          </w:p>
          <w:p w14:paraId="69E944E7" w14:textId="02F3CAE5" w:rsidR="00CF75FC" w:rsidRPr="00276F21" w:rsidRDefault="00CF75FC" w:rsidP="000C24E6">
            <w:pPr>
              <w:spacing w:line="276" w:lineRule="auto"/>
              <w:jc w:val="both"/>
              <w:rPr>
                <w:rFonts w:asciiTheme="minorHAnsi" w:hAnsiTheme="minorHAnsi" w:cs="Arial"/>
                <w:b/>
                <w:sz w:val="14"/>
                <w:szCs w:val="14"/>
              </w:rPr>
            </w:pPr>
          </w:p>
        </w:tc>
      </w:tr>
      <w:tr w:rsidR="000C24E6" w:rsidRPr="00154F13" w14:paraId="6CBEA643" w14:textId="77777777" w:rsidTr="000C24E6">
        <w:trPr>
          <w:trHeight w:val="178"/>
          <w:jc w:val="center"/>
        </w:trPr>
        <w:tc>
          <w:tcPr>
            <w:tcW w:w="180" w:type="pct"/>
            <w:noWrap/>
          </w:tcPr>
          <w:p w14:paraId="75EC5642" w14:textId="1CD10F60" w:rsidR="000C24E6" w:rsidRPr="002A3FAF" w:rsidRDefault="000C24E6" w:rsidP="000C24E6">
            <w:pPr>
              <w:jc w:val="center"/>
              <w:rPr>
                <w:rFonts w:ascii="Arial" w:hAnsi="Arial" w:cs="Arial"/>
                <w:sz w:val="12"/>
                <w:szCs w:val="12"/>
              </w:rPr>
            </w:pPr>
            <w:r>
              <w:rPr>
                <w:rFonts w:ascii="Arial" w:hAnsi="Arial" w:cs="Arial"/>
                <w:sz w:val="12"/>
                <w:szCs w:val="12"/>
              </w:rPr>
              <w:t>5</w:t>
            </w:r>
          </w:p>
        </w:tc>
        <w:tc>
          <w:tcPr>
            <w:tcW w:w="941" w:type="pct"/>
            <w:noWrap/>
          </w:tcPr>
          <w:p w14:paraId="06B61BBD" w14:textId="43443300" w:rsidR="000C24E6" w:rsidRPr="00731A4D" w:rsidRDefault="008B550C" w:rsidP="000C24E6">
            <w:pPr>
              <w:pStyle w:val="Sangradetextonormal"/>
              <w:ind w:left="0"/>
              <w:jc w:val="center"/>
              <w:rPr>
                <w:rFonts w:ascii="Arial" w:hAnsi="Arial" w:cs="Arial"/>
                <w:sz w:val="12"/>
                <w:szCs w:val="12"/>
                <w:highlight w:val="yellow"/>
                <w:lang w:val="es-ES"/>
              </w:rPr>
            </w:pPr>
            <w:r w:rsidRPr="00910B89">
              <w:rPr>
                <w:rFonts w:ascii="Arial" w:hAnsi="Arial" w:cs="Arial"/>
                <w:sz w:val="12"/>
                <w:szCs w:val="12"/>
                <w:lang w:val="es-ES"/>
              </w:rPr>
              <w:t>COMPU RED DE AGUASCALIENTES, SA DE CV</w:t>
            </w:r>
          </w:p>
        </w:tc>
        <w:tc>
          <w:tcPr>
            <w:tcW w:w="3879" w:type="pct"/>
          </w:tcPr>
          <w:p w14:paraId="342AF1BF" w14:textId="3BD33989" w:rsidR="000C24E6" w:rsidRPr="009A3201" w:rsidRDefault="000C24E6" w:rsidP="000C24E6">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9A3201">
              <w:rPr>
                <w:rFonts w:asciiTheme="minorHAnsi" w:hAnsiTheme="minorHAnsi" w:cs="Arial"/>
                <w:b/>
                <w:sz w:val="14"/>
                <w:szCs w:val="14"/>
              </w:rPr>
              <w:t xml:space="preserve">en </w:t>
            </w:r>
            <w:r w:rsidRPr="00910B89">
              <w:rPr>
                <w:rFonts w:asciiTheme="minorHAnsi" w:hAnsiTheme="minorHAnsi" w:cs="Arial"/>
                <w:b/>
                <w:sz w:val="14"/>
                <w:szCs w:val="14"/>
              </w:rPr>
              <w:t xml:space="preserve">las partidas: 1, </w:t>
            </w:r>
            <w:r w:rsidR="00910B89" w:rsidRPr="00910B89">
              <w:rPr>
                <w:rFonts w:asciiTheme="minorHAnsi" w:hAnsiTheme="minorHAnsi" w:cs="Arial"/>
                <w:b/>
                <w:sz w:val="14"/>
                <w:szCs w:val="14"/>
              </w:rPr>
              <w:t>2</w:t>
            </w:r>
            <w:r w:rsidRPr="00910B89">
              <w:rPr>
                <w:rFonts w:asciiTheme="minorHAnsi" w:hAnsiTheme="minorHAnsi" w:cs="Arial"/>
                <w:b/>
                <w:sz w:val="14"/>
                <w:szCs w:val="14"/>
              </w:rPr>
              <w:t xml:space="preserve"> y </w:t>
            </w:r>
            <w:r w:rsidR="00910B89" w:rsidRPr="00910B89">
              <w:rPr>
                <w:rFonts w:asciiTheme="minorHAnsi" w:hAnsiTheme="minorHAnsi" w:cs="Arial"/>
                <w:b/>
                <w:sz w:val="14"/>
                <w:szCs w:val="14"/>
              </w:rPr>
              <w:t>2.1</w:t>
            </w:r>
          </w:p>
          <w:p w14:paraId="6E88FC55" w14:textId="77777777" w:rsidR="000C24E6" w:rsidRPr="00276F21" w:rsidRDefault="000C24E6" w:rsidP="000C24E6">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C24E6" w:rsidRPr="000D3A83" w14:paraId="45918120" w14:textId="77777777" w:rsidTr="00D9598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184541D1"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33FAA8FF"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2320FB6" w14:textId="77777777" w:rsidR="000C24E6" w:rsidRPr="00420C65" w:rsidRDefault="000C24E6" w:rsidP="000C24E6">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C24E6" w:rsidRPr="000D3A83" w14:paraId="56F45E42"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A137174"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C24E6" w:rsidRPr="000D3A83" w14:paraId="69C1DD5A" w14:textId="77777777" w:rsidTr="00D9598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7D0F233"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25E881C5"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3C72420" w14:textId="364195D3" w:rsidR="000C24E6" w:rsidRPr="0015529F" w:rsidRDefault="000C24E6" w:rsidP="000C24E6">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la C. </w:t>
                  </w:r>
                  <w:r w:rsidR="004A7D0B">
                    <w:rPr>
                      <w:rFonts w:asciiTheme="minorHAnsi" w:hAnsiTheme="minorHAnsi"/>
                      <w:color w:val="000000"/>
                      <w:sz w:val="10"/>
                      <w:szCs w:val="10"/>
                      <w:lang w:eastAsia="es-MX"/>
                    </w:rPr>
                    <w:t>Norma Alicia Valadez García</w:t>
                  </w:r>
                  <w:r>
                    <w:rPr>
                      <w:rFonts w:asciiTheme="minorHAnsi" w:hAnsiTheme="minorHAnsi"/>
                      <w:color w:val="000000"/>
                      <w:sz w:val="10"/>
                      <w:szCs w:val="10"/>
                      <w:lang w:eastAsia="es-MX"/>
                    </w:rPr>
                    <w:t xml:space="preserve"> </w:t>
                  </w:r>
                  <w:r w:rsidRPr="009A3201">
                    <w:rPr>
                      <w:rFonts w:asciiTheme="minorHAnsi" w:hAnsiTheme="minorHAnsi"/>
                      <w:color w:val="000000"/>
                      <w:sz w:val="10"/>
                      <w:szCs w:val="10"/>
                      <w:lang w:eastAsia="es-MX"/>
                    </w:rPr>
                    <w:t xml:space="preserve">Representante Legal de </w:t>
                  </w:r>
                  <w:r w:rsidR="007A3F92">
                    <w:rPr>
                      <w:rFonts w:asciiTheme="minorHAnsi" w:hAnsiTheme="minorHAnsi"/>
                      <w:color w:val="000000"/>
                      <w:sz w:val="10"/>
                      <w:szCs w:val="10"/>
                      <w:lang w:eastAsia="es-MX"/>
                    </w:rPr>
                    <w:t>COMPU RED DE AGUASCALIENTES,</w:t>
                  </w:r>
                  <w:r>
                    <w:rPr>
                      <w:rFonts w:asciiTheme="minorHAnsi" w:hAnsiTheme="minorHAnsi"/>
                      <w:color w:val="000000"/>
                      <w:sz w:val="10"/>
                      <w:szCs w:val="10"/>
                      <w:lang w:eastAsia="es-MX"/>
                    </w:rPr>
                    <w:t xml:space="preserve"> S.A. DE C.V. </w:t>
                  </w:r>
                </w:p>
              </w:tc>
            </w:tr>
            <w:tr w:rsidR="000C24E6" w:rsidRPr="000D3A83" w14:paraId="626E93AC" w14:textId="77777777" w:rsidTr="00D9598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D55BDF4"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6D6527EF"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CB9E40C" w14:textId="25ECA79B" w:rsidR="000C24E6" w:rsidRPr="00B532CE" w:rsidRDefault="000C24E6" w:rsidP="000C24E6">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w:t>
                  </w:r>
                  <w:r w:rsidR="00E250DC">
                    <w:rPr>
                      <w:rFonts w:asciiTheme="minorHAnsi" w:hAnsiTheme="minorHAnsi"/>
                      <w:color w:val="000000"/>
                      <w:sz w:val="10"/>
                      <w:szCs w:val="10"/>
                      <w:lang w:eastAsia="es-MX"/>
                    </w:rPr>
                    <w:t>Identificación oficial de C. Norma Alicia Valadez García,</w:t>
                  </w:r>
                  <w:r w:rsidR="00E250DC" w:rsidRPr="00E34C0C">
                    <w:rPr>
                      <w:rFonts w:asciiTheme="minorHAnsi" w:hAnsiTheme="minorHAnsi"/>
                      <w:color w:val="000000"/>
                      <w:sz w:val="10"/>
                      <w:szCs w:val="10"/>
                      <w:lang w:eastAsia="es-MX"/>
                    </w:rPr>
                    <w:t xml:space="preserve"> </w:t>
                  </w:r>
                  <w:r w:rsidR="00E250DC">
                    <w:rPr>
                      <w:rFonts w:asciiTheme="minorHAnsi" w:hAnsiTheme="minorHAnsi"/>
                      <w:color w:val="000000"/>
                      <w:sz w:val="10"/>
                      <w:szCs w:val="10"/>
                      <w:lang w:eastAsia="es-MX"/>
                    </w:rPr>
                    <w:t xml:space="preserve"> </w:t>
                  </w:r>
                  <w:r w:rsidRPr="00E34C0C">
                    <w:rPr>
                      <w:rFonts w:asciiTheme="minorHAnsi" w:hAnsiTheme="minorHAnsi"/>
                      <w:color w:val="000000"/>
                      <w:sz w:val="10"/>
                      <w:szCs w:val="10"/>
                      <w:lang w:eastAsia="es-MX"/>
                    </w:rPr>
                    <w:t>Constancia de Registro Padrón de Proveedores de la UAA</w:t>
                  </w:r>
                  <w:r>
                    <w:rPr>
                      <w:rFonts w:asciiTheme="minorHAnsi" w:hAnsiTheme="minorHAnsi"/>
                      <w:color w:val="000000"/>
                      <w:sz w:val="10"/>
                      <w:szCs w:val="10"/>
                      <w:lang w:eastAsia="es-MX"/>
                    </w:rPr>
                    <w:t xml:space="preserve">. </w:t>
                  </w:r>
                </w:p>
              </w:tc>
            </w:tr>
            <w:tr w:rsidR="000C24E6" w:rsidRPr="000D3A83" w14:paraId="6B80EEE7" w14:textId="77777777" w:rsidTr="00D95986">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47241C3A"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F5BC8BE" w14:textId="77777777" w:rsidR="000C24E6" w:rsidRPr="00E34C0C" w:rsidRDefault="000C24E6" w:rsidP="000C24E6">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0F30FB8A" w14:textId="77777777" w:rsidR="000C24E6" w:rsidRPr="00E34C0C" w:rsidRDefault="000C24E6" w:rsidP="000C24E6">
                  <w:pPr>
                    <w:ind w:right="126"/>
                    <w:jc w:val="both"/>
                    <w:rPr>
                      <w:rFonts w:asciiTheme="minorHAnsi" w:eastAsia="Calibri" w:hAnsiTheme="minorHAnsi" w:cstheme="minorHAnsi"/>
                      <w:b/>
                      <w:color w:val="000000"/>
                      <w:sz w:val="10"/>
                      <w:szCs w:val="10"/>
                    </w:rPr>
                  </w:pPr>
                </w:p>
                <w:p w14:paraId="652EA0CB" w14:textId="77777777" w:rsidR="000C24E6" w:rsidRPr="00E34C0C" w:rsidRDefault="000C24E6" w:rsidP="000C24E6">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48DB6669" w14:textId="77777777" w:rsidR="000C24E6" w:rsidRPr="00E34C0C" w:rsidRDefault="000C24E6" w:rsidP="00E250DC">
                  <w:pPr>
                    <w:pStyle w:val="Prrafodelista"/>
                    <w:widowControl/>
                    <w:numPr>
                      <w:ilvl w:val="0"/>
                      <w:numId w:val="7"/>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23F49BBE" w14:textId="77777777" w:rsidR="000C24E6" w:rsidRDefault="000C24E6" w:rsidP="00E250DC">
                  <w:pPr>
                    <w:pStyle w:val="Prrafodelista"/>
                    <w:widowControl/>
                    <w:numPr>
                      <w:ilvl w:val="0"/>
                      <w:numId w:val="7"/>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7A079A71" w14:textId="77777777" w:rsidR="000C24E6" w:rsidRPr="00C16692" w:rsidRDefault="000C24E6" w:rsidP="00E250DC">
                  <w:pPr>
                    <w:pStyle w:val="Prrafodelista"/>
                    <w:widowControl/>
                    <w:numPr>
                      <w:ilvl w:val="0"/>
                      <w:numId w:val="7"/>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10BCD9C3" w14:textId="77777777" w:rsidR="000C24E6" w:rsidRPr="00C16692" w:rsidRDefault="000C24E6" w:rsidP="000C24E6">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04</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7FAD94B" w14:textId="77777777" w:rsidR="000C24E6" w:rsidRPr="009478F2" w:rsidRDefault="000C24E6" w:rsidP="000C24E6">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2D6EE8B7" w14:textId="780274A7" w:rsidR="000C24E6" w:rsidRPr="00812CBA" w:rsidRDefault="000C24E6" w:rsidP="00E250DC">
                  <w:pPr>
                    <w:pStyle w:val="Prrafodelista"/>
                    <w:numPr>
                      <w:ilvl w:val="0"/>
                      <w:numId w:val="8"/>
                    </w:numPr>
                    <w:ind w:left="437"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Pr>
                      <w:rFonts w:asciiTheme="minorHAnsi" w:hAnsiTheme="minorHAnsi"/>
                      <w:sz w:val="10"/>
                      <w:szCs w:val="10"/>
                      <w:lang w:eastAsia="es-MX"/>
                    </w:rPr>
                    <w:t xml:space="preserve">(Positivo, 01 de </w:t>
                  </w:r>
                  <w:r w:rsidR="00E250DC">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12E27F7D" w14:textId="40F2A496" w:rsidR="000C24E6" w:rsidRPr="00812CBA" w:rsidRDefault="000C24E6" w:rsidP="00E250DC">
                  <w:pPr>
                    <w:pStyle w:val="Prrafodelista"/>
                    <w:numPr>
                      <w:ilvl w:val="0"/>
                      <w:numId w:val="8"/>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Pr>
                      <w:rFonts w:asciiTheme="minorHAnsi" w:hAnsiTheme="minorHAnsi"/>
                      <w:sz w:val="10"/>
                      <w:szCs w:val="10"/>
                      <w:lang w:eastAsia="es-MX"/>
                    </w:rPr>
                    <w:t xml:space="preserve">sión </w:t>
                  </w:r>
                  <w:r w:rsidR="00E250DC">
                    <w:rPr>
                      <w:rFonts w:asciiTheme="minorHAnsi" w:hAnsiTheme="minorHAnsi"/>
                      <w:sz w:val="10"/>
                      <w:szCs w:val="10"/>
                      <w:lang w:eastAsia="es-MX"/>
                    </w:rPr>
                    <w:t>27</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w:t>
                  </w:r>
                  <w:r>
                    <w:rPr>
                      <w:rFonts w:asciiTheme="minorHAnsi" w:hAnsiTheme="minorHAnsi"/>
                      <w:sz w:val="10"/>
                      <w:szCs w:val="10"/>
                      <w:lang w:eastAsia="es-MX"/>
                    </w:rPr>
                    <w:t xml:space="preserve">e 2021, con vigencia hasta el </w:t>
                  </w:r>
                  <w:r w:rsidR="00E250DC">
                    <w:rPr>
                      <w:rFonts w:asciiTheme="minorHAnsi" w:hAnsiTheme="minorHAnsi"/>
                      <w:sz w:val="10"/>
                      <w:szCs w:val="10"/>
                      <w:lang w:eastAsia="es-MX"/>
                    </w:rPr>
                    <w:t>26</w:t>
                  </w:r>
                  <w:r>
                    <w:rPr>
                      <w:rFonts w:asciiTheme="minorHAnsi" w:hAnsiTheme="minorHAnsi"/>
                      <w:sz w:val="10"/>
                      <w:szCs w:val="10"/>
                      <w:lang w:eastAsia="es-MX"/>
                    </w:rPr>
                    <w:t xml:space="preserve"> de </w:t>
                  </w:r>
                  <w:r w:rsidR="00E250DC">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16418B12" w14:textId="77555005" w:rsidR="000C24E6" w:rsidRPr="00424C90" w:rsidRDefault="000C24E6" w:rsidP="00E250DC">
                  <w:pPr>
                    <w:pStyle w:val="Prrafodelista"/>
                    <w:numPr>
                      <w:ilvl w:val="0"/>
                      <w:numId w:val="8"/>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w:t>
                  </w:r>
                  <w:r w:rsidR="00E250DC">
                    <w:rPr>
                      <w:rFonts w:asciiTheme="minorHAnsi" w:hAnsiTheme="minorHAnsi"/>
                      <w:sz w:val="10"/>
                      <w:szCs w:val="10"/>
                      <w:lang w:eastAsia="es-MX"/>
                    </w:rPr>
                    <w:t>03</w:t>
                  </w:r>
                  <w:r>
                    <w:rPr>
                      <w:rFonts w:asciiTheme="minorHAnsi" w:hAnsiTheme="minorHAnsi"/>
                      <w:sz w:val="10"/>
                      <w:szCs w:val="10"/>
                      <w:lang w:eastAsia="es-MX"/>
                    </w:rPr>
                    <w:t xml:space="preserve"> de </w:t>
                  </w:r>
                  <w:r w:rsidR="00E250DC">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tc>
            </w:tr>
            <w:tr w:rsidR="000C24E6" w:rsidRPr="000D3A83" w14:paraId="0AAFC375" w14:textId="77777777" w:rsidTr="00D95986">
              <w:trPr>
                <w:trHeight w:val="247"/>
              </w:trPr>
              <w:tc>
                <w:tcPr>
                  <w:tcW w:w="331" w:type="dxa"/>
                  <w:tcBorders>
                    <w:top w:val="nil"/>
                    <w:left w:val="single" w:sz="8" w:space="0" w:color="000000"/>
                    <w:bottom w:val="single" w:sz="4" w:space="0" w:color="auto"/>
                    <w:right w:val="single" w:sz="8" w:space="0" w:color="000000"/>
                  </w:tcBorders>
                  <w:shd w:val="clear" w:color="auto" w:fill="auto"/>
                  <w:vAlign w:val="center"/>
                </w:tcPr>
                <w:p w14:paraId="4C5A0B0E"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3566EABC" w14:textId="77777777" w:rsidR="000C24E6" w:rsidRPr="00E34C0C" w:rsidRDefault="000C24E6" w:rsidP="000C24E6">
                  <w:pPr>
                    <w:ind w:right="126"/>
                    <w:jc w:val="both"/>
                    <w:rPr>
                      <w:rFonts w:asciiTheme="minorHAnsi" w:eastAsia="Calibri" w:hAnsiTheme="minorHAnsi" w:cstheme="minorHAnsi"/>
                      <w:b/>
                      <w:color w:val="000000"/>
                      <w:sz w:val="10"/>
                      <w:szCs w:val="10"/>
                    </w:rPr>
                  </w:pPr>
                  <w:r w:rsidRPr="00EC1044">
                    <w:rPr>
                      <w:rFonts w:asciiTheme="minorHAnsi" w:eastAsia="Calibri" w:hAnsiTheme="minorHAnsi" w:cstheme="minorHAnsi"/>
                      <w:b/>
                      <w:color w:val="000000"/>
                      <w:sz w:val="10"/>
                      <w:szCs w:val="10"/>
                    </w:rPr>
                    <w:t>Capacidad del Licitante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847EF2F" w14:textId="2EB7B085" w:rsidR="000C24E6" w:rsidRPr="009478F2" w:rsidRDefault="000C24E6" w:rsidP="000C24E6">
                  <w:pPr>
                    <w:jc w:val="center"/>
                    <w:rPr>
                      <w:rFonts w:asciiTheme="minorHAnsi" w:hAnsiTheme="minorHAnsi"/>
                      <w:sz w:val="10"/>
                      <w:szCs w:val="10"/>
                      <w:lang w:eastAsia="es-MX"/>
                    </w:rPr>
                  </w:pPr>
                  <w:r w:rsidRPr="00D6265A">
                    <w:rPr>
                      <w:rFonts w:asciiTheme="minorHAnsi" w:hAnsiTheme="minorHAnsi"/>
                      <w:color w:val="000000"/>
                      <w:sz w:val="10"/>
                      <w:szCs w:val="10"/>
                      <w:lang w:eastAsia="es-MX"/>
                    </w:rPr>
                    <w:t>Presenta</w:t>
                  </w:r>
                  <w:r w:rsidR="00E250DC">
                    <w:rPr>
                      <w:rFonts w:asciiTheme="minorHAnsi" w:hAnsiTheme="minorHAnsi"/>
                      <w:color w:val="000000"/>
                      <w:sz w:val="10"/>
                      <w:szCs w:val="10"/>
                      <w:lang w:eastAsia="es-MX"/>
                    </w:rPr>
                    <w:t xml:space="preserve"> $</w:t>
                  </w:r>
                  <w:r w:rsidR="006165B5">
                    <w:rPr>
                      <w:rFonts w:asciiTheme="minorHAnsi" w:hAnsiTheme="minorHAnsi"/>
                      <w:color w:val="000000"/>
                      <w:sz w:val="10"/>
                      <w:szCs w:val="10"/>
                      <w:lang w:eastAsia="es-MX"/>
                    </w:rPr>
                    <w:t>905,287</w:t>
                  </w:r>
                </w:p>
              </w:tc>
            </w:tr>
            <w:tr w:rsidR="000C24E6" w:rsidRPr="000D3A83" w14:paraId="0B77B5E3" w14:textId="77777777" w:rsidTr="00D9598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3EA09C4"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148568C4" w14:textId="77777777" w:rsidR="000C24E6" w:rsidRPr="00752131" w:rsidRDefault="000C24E6" w:rsidP="000C24E6">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D10E265" w14:textId="77777777" w:rsidR="000C24E6"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6BCA298F" w14:textId="3186E0A3" w:rsidR="000C24E6"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36 meses: Partidas: 1, 2, 2.1</w:t>
                  </w:r>
                </w:p>
                <w:p w14:paraId="45A9503B" w14:textId="77777777" w:rsidR="000C24E6" w:rsidRPr="00D6265A"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0C24E6" w:rsidRPr="000D3A83" w14:paraId="181C62C3" w14:textId="77777777" w:rsidTr="00D9598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A897FC3"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57F71B74" w14:textId="77777777" w:rsidR="000C24E6" w:rsidRPr="00C935AD" w:rsidRDefault="000C24E6" w:rsidP="000C24E6">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21</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22</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23</w:t>
                  </w:r>
                  <w:r w:rsidRPr="00E9136A">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25</w:t>
                  </w:r>
                  <w:r w:rsidRPr="00E9136A">
                    <w:rPr>
                      <w:rFonts w:asciiTheme="minorHAnsi" w:hAnsiTheme="minorHAnsi" w:cs="Arial"/>
                      <w:b/>
                      <w:color w:val="000000"/>
                      <w:sz w:val="10"/>
                      <w:szCs w:val="10"/>
                      <w:lang w:eastAsia="es-MX"/>
                    </w:rPr>
                    <w:t xml:space="preserve"> de octubre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DE51326" w14:textId="660D7DC7" w:rsidR="000C24E6" w:rsidRPr="006B5887" w:rsidRDefault="000C24E6" w:rsidP="000C24E6">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242D76" w:rsidRPr="00242D76">
                    <w:rPr>
                      <w:rFonts w:asciiTheme="minorHAnsi" w:hAnsiTheme="minorHAnsi"/>
                      <w:color w:val="000000"/>
                      <w:sz w:val="10"/>
                      <w:szCs w:val="10"/>
                      <w:lang w:eastAsia="es-MX"/>
                    </w:rPr>
                    <w:t>21</w:t>
                  </w:r>
                  <w:r w:rsidRPr="00812CBA">
                    <w:rPr>
                      <w:rFonts w:asciiTheme="minorHAnsi" w:hAnsiTheme="minorHAnsi"/>
                      <w:color w:val="000000"/>
                      <w:sz w:val="10"/>
                      <w:szCs w:val="10"/>
                      <w:lang w:eastAsia="es-MX"/>
                    </w:rPr>
                    <w:t xml:space="preserve"> de octubre 2021)</w:t>
                  </w:r>
                </w:p>
              </w:tc>
            </w:tr>
            <w:tr w:rsidR="000C24E6" w:rsidRPr="000D3A83" w14:paraId="3499B09B"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4059109" w14:textId="77777777" w:rsidR="000C24E6" w:rsidRPr="00420C65" w:rsidRDefault="000C24E6" w:rsidP="000C24E6">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C24E6" w:rsidRPr="000D3A83" w14:paraId="424A299D" w14:textId="77777777" w:rsidTr="00D9598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718F5D7"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639BF02D" w14:textId="77777777" w:rsidR="000C24E6" w:rsidRPr="00771E50" w:rsidRDefault="000C24E6" w:rsidP="000C24E6">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59DB97" w14:textId="77777777" w:rsidR="000C24E6" w:rsidRPr="00420C65" w:rsidRDefault="000C24E6" w:rsidP="000C24E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C24E6" w:rsidRPr="000D3A83" w14:paraId="64CDD44E" w14:textId="77777777" w:rsidTr="00D9598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22B4C52"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421BA8ED" w14:textId="77777777" w:rsidR="000C24E6" w:rsidRPr="00771E50" w:rsidRDefault="000C24E6" w:rsidP="000C24E6">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3A2C5C59"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2DF8A6A" w14:textId="77777777" w:rsidR="000C24E6" w:rsidRPr="00420C65" w:rsidRDefault="000C24E6" w:rsidP="000C24E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C24E6" w:rsidRPr="000D3A83" w14:paraId="5A6F697D" w14:textId="77777777" w:rsidTr="00D9598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7569F55"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612B6867" w14:textId="77777777" w:rsidR="000C24E6"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5951202B" w14:textId="77777777" w:rsidR="000C24E6" w:rsidRDefault="000C24E6" w:rsidP="000C24E6">
                  <w:pPr>
                    <w:rPr>
                      <w:rFonts w:asciiTheme="minorHAnsi" w:hAnsiTheme="minorHAnsi" w:cs="Arial"/>
                      <w:color w:val="000000"/>
                      <w:sz w:val="10"/>
                      <w:szCs w:val="10"/>
                      <w:lang w:eastAsia="es-MX"/>
                    </w:rPr>
                  </w:pPr>
                </w:p>
                <w:p w14:paraId="184BE8EA" w14:textId="77777777" w:rsidR="000C24E6" w:rsidRPr="00420C65" w:rsidRDefault="000C24E6" w:rsidP="000C24E6">
                  <w:pPr>
                    <w:jc w:val="both"/>
                    <w:rPr>
                      <w:rFonts w:asciiTheme="minorHAnsi" w:hAnsiTheme="minorHAnsi" w:cs="Arial"/>
                      <w:color w:val="000000"/>
                      <w:sz w:val="10"/>
                      <w:szCs w:val="10"/>
                      <w:lang w:eastAsia="es-MX"/>
                    </w:rPr>
                  </w:pPr>
                  <w:r w:rsidRPr="00EB786D">
                    <w:rPr>
                      <w:rFonts w:asciiTheme="minorHAnsi" w:hAnsiTheme="minorHAnsi" w:cs="Arial"/>
                      <w:color w:val="000000"/>
                      <w:sz w:val="10"/>
                      <w:szCs w:val="10"/>
                      <w:lang w:eastAsia="es-MX"/>
                    </w:rPr>
                    <w:t xml:space="preserve">El tiempo máximo para la entrega de la </w:t>
                  </w:r>
                  <w:r w:rsidRPr="00EB786D">
                    <w:rPr>
                      <w:rFonts w:asciiTheme="minorHAnsi" w:hAnsiTheme="minorHAnsi" w:cs="Arial"/>
                      <w:color w:val="000000"/>
                      <w:sz w:val="10"/>
                      <w:szCs w:val="10"/>
                      <w:u w:val="single"/>
                      <w:lang w:eastAsia="es-MX"/>
                    </w:rPr>
                    <w:t>partida 2</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30 días</w:t>
                  </w:r>
                  <w:r w:rsidRPr="00EB786D">
                    <w:rPr>
                      <w:rFonts w:asciiTheme="minorHAnsi" w:hAnsiTheme="minorHAnsi" w:cs="Arial"/>
                      <w:color w:val="000000"/>
                      <w:sz w:val="10"/>
                      <w:szCs w:val="10"/>
                      <w:lang w:eastAsia="es-MX"/>
                    </w:rPr>
                    <w:t xml:space="preserve"> naturales posteriores a la fecha de fallo y para la </w:t>
                  </w:r>
                  <w:r w:rsidRPr="00EB786D">
                    <w:rPr>
                      <w:rFonts w:asciiTheme="minorHAnsi" w:hAnsiTheme="minorHAnsi" w:cs="Arial"/>
                      <w:color w:val="000000"/>
                      <w:sz w:val="10"/>
                      <w:szCs w:val="10"/>
                      <w:u w:val="single"/>
                      <w:lang w:eastAsia="es-MX"/>
                    </w:rPr>
                    <w:t>partida 1 y 3</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40 días</w:t>
                  </w:r>
                  <w:r w:rsidRPr="00EB786D">
                    <w:rPr>
                      <w:rFonts w:asciiTheme="minorHAnsi" w:hAnsiTheme="minorHAnsi" w:cs="Arial"/>
                      <w:color w:val="000000"/>
                      <w:sz w:val="10"/>
                      <w:szCs w:val="10"/>
                      <w:lang w:eastAsia="es-MX"/>
                    </w:rPr>
                    <w:t xml:space="preserve"> naturales posteriores a la fecha de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3323F0" w14:textId="77777777" w:rsidR="000C24E6" w:rsidRPr="00812CBA" w:rsidRDefault="000C24E6" w:rsidP="000C24E6">
                  <w:pPr>
                    <w:jc w:val="center"/>
                    <w:rPr>
                      <w:rFonts w:asciiTheme="minorHAnsi" w:hAnsiTheme="minorHAnsi"/>
                      <w:color w:val="000000"/>
                      <w:sz w:val="10"/>
                      <w:szCs w:val="10"/>
                      <w:lang w:eastAsia="es-MX"/>
                    </w:rPr>
                  </w:pPr>
                  <w:r w:rsidRPr="00812CBA">
                    <w:rPr>
                      <w:rFonts w:asciiTheme="minorHAnsi" w:hAnsiTheme="minorHAnsi"/>
                      <w:color w:val="000000"/>
                      <w:sz w:val="10"/>
                      <w:szCs w:val="10"/>
                      <w:lang w:eastAsia="es-MX"/>
                    </w:rPr>
                    <w:t>Presenta</w:t>
                  </w:r>
                </w:p>
                <w:p w14:paraId="49BC5E03" w14:textId="5EE7E797" w:rsidR="000C24E6" w:rsidRPr="00D6265A" w:rsidRDefault="00092380" w:rsidP="000C24E6">
                  <w:pPr>
                    <w:jc w:val="center"/>
                    <w:rPr>
                      <w:rFonts w:asciiTheme="minorHAnsi" w:hAnsiTheme="minorHAnsi"/>
                      <w:color w:val="000000"/>
                      <w:sz w:val="10"/>
                      <w:szCs w:val="10"/>
                      <w:lang w:eastAsia="es-MX"/>
                    </w:rPr>
                  </w:pPr>
                  <w:r>
                    <w:rPr>
                      <w:rFonts w:asciiTheme="minorHAnsi" w:hAnsiTheme="minorHAnsi" w:cs="Arial"/>
                      <w:color w:val="000000"/>
                      <w:sz w:val="10"/>
                      <w:szCs w:val="10"/>
                      <w:u w:val="single"/>
                      <w:lang w:eastAsia="es-MX"/>
                    </w:rPr>
                    <w:t>P</w:t>
                  </w:r>
                  <w:r w:rsidR="000C24E6" w:rsidRPr="00EB786D">
                    <w:rPr>
                      <w:rFonts w:asciiTheme="minorHAnsi" w:hAnsiTheme="minorHAnsi" w:cs="Arial"/>
                      <w:color w:val="000000"/>
                      <w:sz w:val="10"/>
                      <w:szCs w:val="10"/>
                      <w:u w:val="single"/>
                      <w:lang w:eastAsia="es-MX"/>
                    </w:rPr>
                    <w:t xml:space="preserve">artida 1 </w:t>
                  </w:r>
                  <w:r>
                    <w:rPr>
                      <w:rFonts w:asciiTheme="minorHAnsi" w:hAnsiTheme="minorHAnsi" w:cs="Arial"/>
                      <w:color w:val="000000"/>
                      <w:sz w:val="10"/>
                      <w:szCs w:val="10"/>
                      <w:u w:val="single"/>
                      <w:lang w:eastAsia="es-MX"/>
                    </w:rPr>
                    <w:t xml:space="preserve">a la </w:t>
                  </w:r>
                  <w:r w:rsidR="000C24E6" w:rsidRPr="00EB786D">
                    <w:rPr>
                      <w:rFonts w:asciiTheme="minorHAnsi" w:hAnsiTheme="minorHAnsi" w:cs="Arial"/>
                      <w:color w:val="000000"/>
                      <w:sz w:val="10"/>
                      <w:szCs w:val="10"/>
                      <w:u w:val="single"/>
                      <w:lang w:eastAsia="es-MX"/>
                    </w:rPr>
                    <w:t xml:space="preserve"> 3</w:t>
                  </w:r>
                  <w:r w:rsidR="000C24E6" w:rsidRPr="00EB786D">
                    <w:rPr>
                      <w:rFonts w:asciiTheme="minorHAnsi" w:hAnsiTheme="minorHAnsi" w:cs="Arial"/>
                      <w:color w:val="000000"/>
                      <w:sz w:val="10"/>
                      <w:szCs w:val="10"/>
                      <w:lang w:eastAsia="es-MX"/>
                    </w:rPr>
                    <w:t xml:space="preserve"> será a los </w:t>
                  </w:r>
                  <w:r w:rsidR="00E216C1">
                    <w:rPr>
                      <w:rFonts w:asciiTheme="minorHAnsi" w:hAnsiTheme="minorHAnsi" w:cs="Arial"/>
                      <w:color w:val="000000"/>
                      <w:sz w:val="10"/>
                      <w:szCs w:val="10"/>
                      <w:u w:val="single"/>
                      <w:lang w:eastAsia="es-MX"/>
                    </w:rPr>
                    <w:t>30</w:t>
                  </w:r>
                  <w:r w:rsidR="000C24E6" w:rsidRPr="00EB786D">
                    <w:rPr>
                      <w:rFonts w:asciiTheme="minorHAnsi" w:hAnsiTheme="minorHAnsi" w:cs="Arial"/>
                      <w:color w:val="000000"/>
                      <w:sz w:val="10"/>
                      <w:szCs w:val="10"/>
                      <w:u w:val="single"/>
                      <w:lang w:eastAsia="es-MX"/>
                    </w:rPr>
                    <w:t xml:space="preserve"> días</w:t>
                  </w:r>
                  <w:r w:rsidR="000C24E6" w:rsidRPr="00EB786D">
                    <w:rPr>
                      <w:rFonts w:asciiTheme="minorHAnsi" w:hAnsiTheme="minorHAnsi" w:cs="Arial"/>
                      <w:color w:val="000000"/>
                      <w:sz w:val="10"/>
                      <w:szCs w:val="10"/>
                      <w:lang w:eastAsia="es-MX"/>
                    </w:rPr>
                    <w:t xml:space="preserve"> naturales</w:t>
                  </w:r>
                </w:p>
              </w:tc>
            </w:tr>
            <w:tr w:rsidR="000C24E6" w:rsidRPr="000D3A83" w14:paraId="2E27C462" w14:textId="77777777" w:rsidTr="00D9598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F2EB66D"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3E196185"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EBEF0C6" w14:textId="77777777" w:rsidR="000C24E6" w:rsidRPr="00D6265A" w:rsidRDefault="000C24E6" w:rsidP="000C24E6">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0C24E6" w:rsidRPr="000D3A83" w14:paraId="6F1EA4E3" w14:textId="77777777" w:rsidTr="00D9598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6A59F2B"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5AD81DF8"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0029BC5" w14:textId="77777777" w:rsidR="000C24E6" w:rsidRPr="00D6265A"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C24E6" w:rsidRPr="000D3A83" w14:paraId="16081BA3"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5A88DE2"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2E57BC7E" w14:textId="77777777" w:rsidR="000C24E6" w:rsidRPr="001A3302"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E6F9BF"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55F143DD"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018EA72"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66E6F406" w14:textId="77777777" w:rsidR="000C24E6" w:rsidRPr="001A3302"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52C7780"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492A2D4F"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3C55160"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63CF8C6A" w14:textId="77777777" w:rsidR="000C24E6" w:rsidRPr="00420C65"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C4AB5B8"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2860CEBA"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721904E4"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44DD8CD3" w14:textId="77777777" w:rsidR="000C24E6" w:rsidRPr="001A3302" w:rsidRDefault="000C24E6" w:rsidP="000C24E6">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2704702"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5F94A6ED"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4E7757D"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5E930491" w14:textId="77777777" w:rsidR="000C24E6" w:rsidRPr="001A3302" w:rsidRDefault="000C24E6" w:rsidP="000C24E6">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9230571"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0263100C"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D4BAFF"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016ADDD"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118E056"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1B3295F0" w14:textId="77777777" w:rsidTr="00D9598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2D6B56CE"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09EDEA65"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0745C8BC" w14:textId="05540639" w:rsidR="000C24E6" w:rsidRPr="00F31A53" w:rsidRDefault="00DC1481"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167</w:t>
                  </w:r>
                  <w:r w:rsidR="000C24E6" w:rsidRPr="00D026B8">
                    <w:rPr>
                      <w:rFonts w:asciiTheme="minorHAnsi" w:hAnsiTheme="minorHAnsi"/>
                      <w:color w:val="000000"/>
                      <w:sz w:val="10"/>
                      <w:szCs w:val="10"/>
                      <w:lang w:eastAsia="es-MX"/>
                    </w:rPr>
                    <w:t xml:space="preserve"> folio</w:t>
                  </w:r>
                  <w:r w:rsidR="000C24E6">
                    <w:rPr>
                      <w:rFonts w:asciiTheme="minorHAnsi" w:hAnsiTheme="minorHAnsi"/>
                      <w:color w:val="000000"/>
                      <w:sz w:val="10"/>
                      <w:szCs w:val="10"/>
                      <w:lang w:eastAsia="es-MX"/>
                    </w:rPr>
                    <w:t>s</w:t>
                  </w:r>
                </w:p>
              </w:tc>
            </w:tr>
          </w:tbl>
          <w:p w14:paraId="432FD85D" w14:textId="77777777" w:rsidR="00190444" w:rsidRDefault="00190444" w:rsidP="001F73A7">
            <w:pPr>
              <w:jc w:val="both"/>
              <w:rPr>
                <w:rFonts w:ascii="Arial" w:hAnsi="Arial" w:cs="Arial"/>
                <w:sz w:val="14"/>
                <w:szCs w:val="14"/>
              </w:rPr>
            </w:pPr>
          </w:p>
          <w:p w14:paraId="52F88F52" w14:textId="449F8FC2" w:rsidR="001F73A7" w:rsidRDefault="001F73A7" w:rsidP="001F73A7">
            <w:pPr>
              <w:jc w:val="both"/>
              <w:rPr>
                <w:rFonts w:ascii="Arial" w:hAnsi="Arial" w:cs="Arial"/>
                <w:color w:val="000000"/>
                <w:sz w:val="14"/>
                <w:szCs w:val="14"/>
              </w:rPr>
            </w:pPr>
            <w:r>
              <w:rPr>
                <w:rFonts w:ascii="Arial" w:hAnsi="Arial" w:cs="Arial"/>
                <w:sz w:val="14"/>
                <w:szCs w:val="14"/>
              </w:rPr>
              <w:t xml:space="preserve">Conforme a la revisión realizada a la documentación técnica, económica y administrativa presentada por el licitante </w:t>
            </w:r>
            <w:r w:rsidRPr="00F3797A">
              <w:rPr>
                <w:rFonts w:ascii="Arial" w:hAnsi="Arial" w:cs="Arial"/>
                <w:b/>
                <w:i/>
                <w:sz w:val="14"/>
                <w:szCs w:val="14"/>
              </w:rPr>
              <w:t>“</w:t>
            </w:r>
            <w:r w:rsidR="00F3797A" w:rsidRPr="00F3797A">
              <w:rPr>
                <w:rFonts w:ascii="Arial" w:hAnsi="Arial" w:cs="Arial"/>
                <w:b/>
                <w:i/>
                <w:sz w:val="14"/>
                <w:szCs w:val="14"/>
              </w:rPr>
              <w:t>COMPU RED DE AGUASCALIENTES, SA DE CV</w:t>
            </w:r>
            <w:r w:rsidRPr="0083724D">
              <w:rPr>
                <w:rFonts w:ascii="Arial" w:hAnsi="Arial" w:cs="Arial"/>
                <w:b/>
                <w:i/>
                <w:sz w:val="14"/>
                <w:szCs w:val="14"/>
              </w:rPr>
              <w:t>”</w:t>
            </w:r>
            <w:r w:rsidRPr="0083724D">
              <w:rPr>
                <w:rFonts w:ascii="Arial" w:hAnsi="Arial" w:cs="Arial"/>
                <w:sz w:val="14"/>
                <w:szCs w:val="14"/>
              </w:rPr>
              <w:t>,</w:t>
            </w:r>
            <w:r>
              <w:rPr>
                <w:rFonts w:ascii="Arial" w:hAnsi="Arial" w:cs="Arial"/>
                <w:b/>
                <w:i/>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lo siguiente:</w:t>
            </w:r>
          </w:p>
          <w:p w14:paraId="249F29A0" w14:textId="77777777" w:rsidR="001F73A7" w:rsidRDefault="001F73A7" w:rsidP="001F73A7">
            <w:pPr>
              <w:ind w:right="-93"/>
              <w:jc w:val="both"/>
              <w:rPr>
                <w:rFonts w:ascii="Arial" w:hAnsi="Arial" w:cs="Arial"/>
                <w:b/>
                <w:color w:val="000000"/>
                <w:sz w:val="14"/>
                <w:szCs w:val="14"/>
              </w:rPr>
            </w:pPr>
          </w:p>
          <w:p w14:paraId="090C9F6B" w14:textId="3E01E1F8" w:rsidR="001F73A7" w:rsidRDefault="001F73A7" w:rsidP="001F73A7">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sidR="00F3797A">
              <w:rPr>
                <w:rFonts w:ascii="Arial" w:hAnsi="Arial" w:cs="Arial"/>
                <w:b/>
                <w:color w:val="000000"/>
                <w:sz w:val="14"/>
                <w:szCs w:val="14"/>
              </w:rPr>
              <w:t>1</w:t>
            </w:r>
            <w:r w:rsidRPr="00ED28BE">
              <w:rPr>
                <w:rFonts w:ascii="Arial" w:hAnsi="Arial" w:cs="Arial"/>
                <w:b/>
                <w:color w:val="000000"/>
                <w:sz w:val="14"/>
                <w:szCs w:val="14"/>
              </w:rPr>
              <w:t xml:space="preserve"> se solicitó:</w:t>
            </w:r>
          </w:p>
          <w:p w14:paraId="444C7981" w14:textId="77777777" w:rsidR="001F73A7" w:rsidRDefault="001F73A7" w:rsidP="001F73A7">
            <w:pPr>
              <w:ind w:right="-93"/>
              <w:jc w:val="both"/>
              <w:rPr>
                <w:rFonts w:ascii="Arial" w:hAnsi="Arial" w:cs="Arial"/>
                <w:b/>
                <w:color w:val="000000"/>
                <w:sz w:val="14"/>
                <w:szCs w:val="14"/>
              </w:rPr>
            </w:pPr>
          </w:p>
          <w:p w14:paraId="6311D6C0" w14:textId="77777777" w:rsidR="00F33776" w:rsidRPr="00F33776"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Bocina con micrófono para sala de videoconferencia</w:t>
            </w:r>
          </w:p>
          <w:p w14:paraId="451A78AF" w14:textId="77777777" w:rsidR="00F33776" w:rsidRPr="00F33776"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Con las siguientes características similares o superiores:</w:t>
            </w:r>
          </w:p>
          <w:p w14:paraId="23949D07" w14:textId="7890AAA3" w:rsidR="00F33776" w:rsidRPr="00F33776" w:rsidRDefault="00F33776" w:rsidP="00F33776">
            <w:pPr>
              <w:ind w:right="-93"/>
              <w:jc w:val="both"/>
              <w:rPr>
                <w:rFonts w:ascii="Arial" w:hAnsi="Arial" w:cs="Arial"/>
                <w:color w:val="000000"/>
                <w:sz w:val="14"/>
                <w:szCs w:val="14"/>
                <w:lang w:val="en-US"/>
              </w:rPr>
            </w:pPr>
            <w:r w:rsidRPr="00F33776">
              <w:rPr>
                <w:rFonts w:ascii="Arial" w:hAnsi="Arial" w:cs="Arial"/>
                <w:color w:val="000000"/>
                <w:sz w:val="14"/>
                <w:szCs w:val="14"/>
                <w:lang w:val="en-US"/>
              </w:rPr>
              <w:t>•</w:t>
            </w:r>
            <w:proofErr w:type="spellStart"/>
            <w:r w:rsidRPr="00F33776">
              <w:rPr>
                <w:rFonts w:ascii="Arial" w:hAnsi="Arial" w:cs="Arial"/>
                <w:color w:val="000000"/>
                <w:sz w:val="14"/>
                <w:szCs w:val="14"/>
                <w:lang w:val="en-US"/>
              </w:rPr>
              <w:t>Conectividad</w:t>
            </w:r>
            <w:proofErr w:type="spellEnd"/>
            <w:r w:rsidRPr="00F33776">
              <w:rPr>
                <w:rFonts w:ascii="Arial" w:hAnsi="Arial" w:cs="Arial"/>
                <w:color w:val="000000"/>
                <w:sz w:val="14"/>
                <w:szCs w:val="14"/>
                <w:lang w:val="en-US"/>
              </w:rPr>
              <w:t xml:space="preserve"> USB 2.0 y Bluetooth – cable USB ~90 cm.</w:t>
            </w:r>
          </w:p>
          <w:p w14:paraId="1758EC03" w14:textId="60EF1B7C" w:rsidR="00F33776" w:rsidRPr="00F33776" w:rsidRDefault="00F33776" w:rsidP="00F33776">
            <w:pPr>
              <w:ind w:right="-93"/>
              <w:jc w:val="both"/>
              <w:rPr>
                <w:rFonts w:ascii="Arial" w:hAnsi="Arial" w:cs="Arial"/>
                <w:color w:val="000000"/>
                <w:sz w:val="14"/>
                <w:szCs w:val="14"/>
                <w:lang w:val="en-US"/>
              </w:rPr>
            </w:pPr>
            <w:r w:rsidRPr="00F33776">
              <w:rPr>
                <w:rFonts w:ascii="Arial" w:hAnsi="Arial" w:cs="Arial"/>
                <w:color w:val="000000"/>
                <w:sz w:val="14"/>
                <w:szCs w:val="14"/>
                <w:lang w:val="en-US"/>
              </w:rPr>
              <w:t>•Bluetooth 4.2 – Bluetooth Low Energy (BTLE)</w:t>
            </w:r>
          </w:p>
          <w:p w14:paraId="4962FA18" w14:textId="4FFE5005" w:rsidR="00F33776" w:rsidRPr="00F33776"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•Alcance inalámbrico Hasta 30 m (98 ft) (entre el altavoz y el adaptador BT), hasta 10 m (32 ft) (entre el altavoz y el smartphone/</w:t>
            </w:r>
            <w:proofErr w:type="spellStart"/>
            <w:r w:rsidRPr="00F33776">
              <w:rPr>
                <w:rFonts w:ascii="Arial" w:hAnsi="Arial" w:cs="Arial"/>
                <w:color w:val="000000"/>
                <w:sz w:val="14"/>
                <w:szCs w:val="14"/>
              </w:rPr>
              <w:t>tablet</w:t>
            </w:r>
            <w:proofErr w:type="spellEnd"/>
            <w:r w:rsidRPr="00F33776">
              <w:rPr>
                <w:rFonts w:ascii="Arial" w:hAnsi="Arial" w:cs="Arial"/>
                <w:color w:val="000000"/>
                <w:sz w:val="14"/>
                <w:szCs w:val="14"/>
              </w:rPr>
              <w:t>)</w:t>
            </w:r>
          </w:p>
          <w:p w14:paraId="75213DBD" w14:textId="6A509FD6" w:rsidR="00F33776" w:rsidRPr="00F33776"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•Dispositivos sincronizados:  Sincronizar hasta 8 dispositivos. Se puede conectar a 2 dispositivos a la vez.</w:t>
            </w:r>
          </w:p>
          <w:p w14:paraId="174A5F64" w14:textId="3210D4A5" w:rsidR="00F33776" w:rsidRPr="00F33776"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•Perfiles Bluetooth: compatibles Perfil auricular v1.2, perfil manos libres v1.6, A2DP v1.2, AVRCP v1.5</w:t>
            </w:r>
          </w:p>
          <w:p w14:paraId="1B3A502E" w14:textId="4ABA9A1A" w:rsidR="00F33776" w:rsidRPr="00F33776" w:rsidRDefault="00F33776" w:rsidP="00F33776">
            <w:pPr>
              <w:ind w:right="-93"/>
              <w:jc w:val="both"/>
              <w:rPr>
                <w:rFonts w:ascii="Arial" w:hAnsi="Arial" w:cs="Arial"/>
                <w:color w:val="000000"/>
                <w:sz w:val="14"/>
                <w:szCs w:val="14"/>
                <w:lang w:val="en-US"/>
              </w:rPr>
            </w:pPr>
            <w:r w:rsidRPr="00F33776">
              <w:rPr>
                <w:rFonts w:ascii="Arial" w:hAnsi="Arial" w:cs="Arial"/>
                <w:color w:val="000000"/>
                <w:sz w:val="14"/>
                <w:szCs w:val="14"/>
                <w:lang w:val="en-US"/>
              </w:rPr>
              <w:t>•</w:t>
            </w:r>
            <w:proofErr w:type="spellStart"/>
            <w:r w:rsidRPr="00F33776">
              <w:rPr>
                <w:rFonts w:ascii="Arial" w:hAnsi="Arial" w:cs="Arial"/>
                <w:color w:val="000000"/>
                <w:sz w:val="14"/>
                <w:szCs w:val="14"/>
                <w:lang w:val="en-US"/>
              </w:rPr>
              <w:t>Adaptador</w:t>
            </w:r>
            <w:proofErr w:type="spellEnd"/>
            <w:r w:rsidRPr="00F33776">
              <w:rPr>
                <w:rFonts w:ascii="Arial" w:hAnsi="Arial" w:cs="Arial"/>
                <w:color w:val="000000"/>
                <w:sz w:val="14"/>
                <w:szCs w:val="14"/>
                <w:lang w:val="en-US"/>
              </w:rPr>
              <w:t xml:space="preserve"> Bluetooth </w:t>
            </w:r>
            <w:proofErr w:type="spellStart"/>
            <w:r w:rsidRPr="00F33776">
              <w:rPr>
                <w:rFonts w:ascii="Arial" w:hAnsi="Arial" w:cs="Arial"/>
                <w:color w:val="000000"/>
                <w:sz w:val="14"/>
                <w:szCs w:val="14"/>
                <w:lang w:val="en-US"/>
              </w:rPr>
              <w:t>Dispositivo</w:t>
            </w:r>
            <w:proofErr w:type="spellEnd"/>
            <w:r w:rsidRPr="00F33776">
              <w:rPr>
                <w:rFonts w:ascii="Arial" w:hAnsi="Arial" w:cs="Arial"/>
                <w:color w:val="000000"/>
                <w:sz w:val="14"/>
                <w:szCs w:val="14"/>
                <w:lang w:val="en-US"/>
              </w:rPr>
              <w:t xml:space="preserve"> de audio BT USB/</w:t>
            </w:r>
            <w:proofErr w:type="spellStart"/>
            <w:r w:rsidRPr="00F33776">
              <w:rPr>
                <w:rFonts w:ascii="Arial" w:hAnsi="Arial" w:cs="Arial"/>
                <w:color w:val="000000"/>
                <w:sz w:val="14"/>
                <w:szCs w:val="14"/>
                <w:lang w:val="en-US"/>
              </w:rPr>
              <w:t>Adaptador</w:t>
            </w:r>
            <w:proofErr w:type="spellEnd"/>
            <w:r w:rsidRPr="00F33776">
              <w:rPr>
                <w:rFonts w:ascii="Arial" w:hAnsi="Arial" w:cs="Arial"/>
                <w:color w:val="000000"/>
                <w:sz w:val="14"/>
                <w:szCs w:val="14"/>
                <w:lang w:val="en-US"/>
              </w:rPr>
              <w:t xml:space="preserve"> Bluetooth HID. Bluetooth 4.2 – Bluetooth Low Energy (BTLE)</w:t>
            </w:r>
          </w:p>
          <w:p w14:paraId="2722A7D0" w14:textId="73B6C151" w:rsidR="00F33776" w:rsidRPr="00F33776"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•Altavoz: Potencia de salida máxima 10 W, Potencia RMS (media cuadrática) 2 W, Gama de frecuencia – Modo de música De 150 Hz a 20 KHz, Gama de frecuencia – Modo de conferencia Modo USB y modo Bluetooth 150 Hz a 7 KHz</w:t>
            </w:r>
          </w:p>
          <w:p w14:paraId="778CABC1" w14:textId="45233384" w:rsidR="00F33776" w:rsidRPr="00F33776"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•Micrófono: Tipo Omnidireccional (recoge sonido en 360°), Relación señal-ruido (SNR) +70 dB</w:t>
            </w:r>
          </w:p>
          <w:p w14:paraId="6AA5F91B" w14:textId="727C28CA" w:rsidR="00F33776" w:rsidRPr="00F33776"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•Rango de captación del micrófono: Hasta 2.3m, Gama de frecuencia – Modo de conferencia Modo USB y modo Bluetooth 150 Hz a 7 KHz</w:t>
            </w:r>
          </w:p>
          <w:p w14:paraId="7C527385" w14:textId="2035C56C" w:rsidR="00F33776" w:rsidRPr="00F33776"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•Audio: Audio full dúplex, Reducción de ruidos, Cancelación de eco acústico (AEC)</w:t>
            </w:r>
          </w:p>
          <w:p w14:paraId="0226B90B" w14:textId="49E37369" w:rsidR="00F33776" w:rsidRPr="00F33776"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•Batería: Tiempo de conversación Hasta 11 horas</w:t>
            </w:r>
          </w:p>
          <w:p w14:paraId="22959B10" w14:textId="35CF5F4F" w:rsidR="00F33776" w:rsidRPr="00F33776"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•Potencia y tiempo de carga USB 5 V/500 mA – tiempo de carga aprox. 3 horas</w:t>
            </w:r>
          </w:p>
          <w:p w14:paraId="606A73E7" w14:textId="6F881D35" w:rsidR="00F33776" w:rsidRPr="00F33776"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 xml:space="preserve">•Certificaciones Microsoft </w:t>
            </w:r>
            <w:proofErr w:type="spellStart"/>
            <w:r w:rsidRPr="00F33776">
              <w:rPr>
                <w:rFonts w:ascii="Arial" w:hAnsi="Arial" w:cs="Arial"/>
                <w:color w:val="000000"/>
                <w:sz w:val="14"/>
                <w:szCs w:val="14"/>
              </w:rPr>
              <w:t>Teams</w:t>
            </w:r>
            <w:proofErr w:type="spellEnd"/>
            <w:r w:rsidRPr="00F33776">
              <w:rPr>
                <w:rFonts w:ascii="Arial" w:hAnsi="Arial" w:cs="Arial"/>
                <w:color w:val="000000"/>
                <w:sz w:val="14"/>
                <w:szCs w:val="14"/>
              </w:rPr>
              <w:t>, Skype Empresarial.</w:t>
            </w:r>
          </w:p>
          <w:p w14:paraId="44DE1517" w14:textId="53D56D58" w:rsidR="001F73A7" w:rsidRPr="00740588" w:rsidRDefault="00F33776" w:rsidP="00F33776">
            <w:pPr>
              <w:ind w:right="-93"/>
              <w:jc w:val="both"/>
              <w:rPr>
                <w:rFonts w:ascii="Arial" w:hAnsi="Arial" w:cs="Arial"/>
                <w:color w:val="000000"/>
                <w:sz w:val="14"/>
                <w:szCs w:val="14"/>
              </w:rPr>
            </w:pPr>
            <w:r w:rsidRPr="00F33776">
              <w:rPr>
                <w:rFonts w:ascii="Arial" w:hAnsi="Arial" w:cs="Arial"/>
                <w:color w:val="000000"/>
                <w:sz w:val="14"/>
                <w:szCs w:val="14"/>
              </w:rPr>
              <w:t>•Garantía 3 años con el fabricante.</w:t>
            </w:r>
          </w:p>
          <w:p w14:paraId="16DBFB49" w14:textId="77777777" w:rsidR="001F73A7" w:rsidRDefault="001F73A7" w:rsidP="001F73A7">
            <w:pPr>
              <w:spacing w:line="276" w:lineRule="auto"/>
              <w:jc w:val="both"/>
              <w:rPr>
                <w:rFonts w:ascii="Calibri" w:hAnsi="Calibri" w:cs="Calibri"/>
                <w:color w:val="000000"/>
                <w:sz w:val="12"/>
                <w:szCs w:val="12"/>
              </w:rPr>
            </w:pPr>
          </w:p>
          <w:p w14:paraId="1043D087" w14:textId="55666E72" w:rsidR="001F73A7" w:rsidRPr="008D3D46" w:rsidRDefault="000240F7" w:rsidP="001F73A7">
            <w:pPr>
              <w:ind w:right="-93"/>
              <w:jc w:val="both"/>
              <w:rPr>
                <w:rFonts w:ascii="Arial" w:hAnsi="Arial" w:cs="Arial"/>
                <w:b/>
                <w:color w:val="000000"/>
                <w:sz w:val="14"/>
                <w:szCs w:val="14"/>
              </w:rPr>
            </w:pPr>
            <w:r w:rsidRPr="001F7B45">
              <w:rPr>
                <w:rFonts w:ascii="Arial" w:hAnsi="Arial" w:cs="Arial"/>
                <w:b/>
                <w:noProof/>
                <w:color w:val="FF0000"/>
                <w:sz w:val="14"/>
                <w:szCs w:val="14"/>
                <w:lang w:val="en-US" w:eastAsia="en-US"/>
              </w:rPr>
              <mc:AlternateContent>
                <mc:Choice Requires="wps">
                  <w:drawing>
                    <wp:anchor distT="0" distB="0" distL="114300" distR="114300" simplePos="0" relativeHeight="251667456" behindDoc="0" locked="0" layoutInCell="1" allowOverlap="1" wp14:anchorId="55A7F211" wp14:editId="4DEA43C4">
                      <wp:simplePos x="0" y="0"/>
                      <wp:positionH relativeFrom="column">
                        <wp:posOffset>3101596</wp:posOffset>
                      </wp:positionH>
                      <wp:positionV relativeFrom="paragraph">
                        <wp:posOffset>28954</wp:posOffset>
                      </wp:positionV>
                      <wp:extent cx="1151906" cy="676894"/>
                      <wp:effectExtent l="38100" t="0" r="29210" b="47625"/>
                      <wp:wrapNone/>
                      <wp:docPr id="21" name="Conector recto de flecha 21"/>
                      <wp:cNvGraphicFramePr/>
                      <a:graphic xmlns:a="http://schemas.openxmlformats.org/drawingml/2006/main">
                        <a:graphicData uri="http://schemas.microsoft.com/office/word/2010/wordprocessingShape">
                          <wps:wsp>
                            <wps:cNvCnPr/>
                            <wps:spPr>
                              <a:xfrm flipH="1">
                                <a:off x="0" y="0"/>
                                <a:ext cx="1151906" cy="67689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DF391FA" id="_x0000_t32" coordsize="21600,21600" o:spt="32" o:oned="t" path="m,l21600,21600e" filled="f">
                      <v:path arrowok="t" fillok="f" o:connecttype="none"/>
                      <o:lock v:ext="edit" shapetype="t"/>
                    </v:shapetype>
                    <v:shape id="Conector recto de flecha 21" o:spid="_x0000_s1026" type="#_x0000_t32" style="position:absolute;margin-left:244.2pt;margin-top:2.3pt;width:90.7pt;height:53.3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oa4gEAABEEAAAOAAAAZHJzL2Uyb0RvYy54bWysU9uO0zAQfUfiHyy/0yQVlN2q6T50uTwg&#10;qLh8gNcZN5Z803jo5e8ZO92AAAmBeHFie86ZOWfGm7uzd+IImG0MvewWrRQQdBxsOPTyy+fXz26k&#10;yKTCoFwM0MsLZHm3ffpkc0prWMYxugFQMEnI61Pq5UiU1k2T9Qhe5UVMEPjSRPSKeIuHZkB1Ynbv&#10;mmXbrppTxCFh1JAzn95Pl3Jb+Y0BTR+MyUDC9ZJro7piXR/K2mw3an1AlUarr2Wof6jCKxs46Ux1&#10;r0iJr2h/ofJWY8zR0EJH30RjrIaqgdV07U9qPo0qQdXC5uQ025T/H61+f9yjsEMvl50UQXnu0Y47&#10;pSmiwPIRAwjjQI9KcAj7dUp5zbBd2ON1l9Mei/izQc+xNr3lUah2sEBxrm5fZrfhTELzYde96G7b&#10;lRSa71YvVze3zwt9M/EUvoSZ3kD0ovz0MhMqexiJ65sKnHKo47tME/ARUMAulJWUda/CIOiSWBmh&#10;VeHg4JqnhDRFziSg/tHFwQT/CIaNKYVWKXUkYedQHBUPk9IaAi1nJo4uMGOdm4Htn4HX+AKFOq5/&#10;A54RNXMMNIO9DRF/l53OtYdsspniHx2YdBcLHuJwqa2t1vDc1Z5c30gZ7B/3Ff79JW+/AQAA//8D&#10;AFBLAwQUAAYACAAAACEA8BPUC+AAAAAJAQAADwAAAGRycy9kb3ducmV2LnhtbEyPQUvDQBCF74L/&#10;YRnBi9hNYg0xzaZIoSBED9ZCr9vsNAlmZ0N2m6b/3vGkt3m8jzfvFevZ9mLC0XeOFMSLCARS7UxH&#10;jYL91/YxA+GDJqN7R6jgih7W5e1NoXPjLvSJ0y40gkPI51pBG8KQS+nrFq32CzcgsXdyo9WB5dhI&#10;M+oLh9teJlGUSqs74g+tHnDTYv29O1sFH5TM++eHqpo3h8NbNb1vn+gaK3V/N7+uQAScwx8Mv/W5&#10;OpTc6ejOZLzoFSyzbMkoHykI9tP0haccGYzjBGRZyP8Lyh8AAAD//wMAUEsBAi0AFAAGAAgAAAAh&#10;ALaDOJL+AAAA4QEAABMAAAAAAAAAAAAAAAAAAAAAAFtDb250ZW50X1R5cGVzXS54bWxQSwECLQAU&#10;AAYACAAAACEAOP0h/9YAAACUAQAACwAAAAAAAAAAAAAAAAAvAQAAX3JlbHMvLnJlbHNQSwECLQAU&#10;AAYACAAAACEAIIxKGuIBAAARBAAADgAAAAAAAAAAAAAAAAAuAgAAZHJzL2Uyb0RvYy54bWxQSwEC&#10;LQAUAAYACAAAACEA8BPUC+AAAAAJAQAADwAAAAAAAAAAAAAAAAA8BAAAZHJzL2Rvd25yZXYueG1s&#10;UEsFBgAAAAAEAAQA8wAAAEkFAAAAAA==&#10;" strokecolor="#bc4542 [3045]">
                      <v:stroke endarrow="block"/>
                    </v:shape>
                  </w:pict>
                </mc:Fallback>
              </mc:AlternateContent>
            </w:r>
            <w:r w:rsidR="001F73A7" w:rsidRPr="008D3D46">
              <w:rPr>
                <w:rFonts w:ascii="Arial" w:hAnsi="Arial" w:cs="Arial"/>
                <w:b/>
                <w:color w:val="000000"/>
                <w:sz w:val="14"/>
                <w:szCs w:val="14"/>
              </w:rPr>
              <w:t>El licitante ofertó:</w:t>
            </w:r>
          </w:p>
          <w:p w14:paraId="14A37694" w14:textId="77777777" w:rsidR="001F73A7" w:rsidRDefault="001F73A7" w:rsidP="001F73A7">
            <w:pPr>
              <w:ind w:right="-93"/>
              <w:jc w:val="both"/>
              <w:rPr>
                <w:rFonts w:ascii="Arial" w:hAnsi="Arial" w:cs="Arial"/>
                <w:color w:val="000000"/>
                <w:sz w:val="14"/>
                <w:szCs w:val="14"/>
              </w:rPr>
            </w:pPr>
          </w:p>
          <w:p w14:paraId="0FB1AF57" w14:textId="77777777" w:rsidR="005227D3" w:rsidRPr="005227D3" w:rsidRDefault="005227D3" w:rsidP="005227D3">
            <w:pPr>
              <w:spacing w:line="276" w:lineRule="auto"/>
              <w:jc w:val="both"/>
              <w:rPr>
                <w:rFonts w:ascii="Arial" w:hAnsi="Arial" w:cs="Arial"/>
                <w:color w:val="000000"/>
                <w:sz w:val="14"/>
                <w:szCs w:val="14"/>
              </w:rPr>
            </w:pPr>
            <w:r w:rsidRPr="005227D3">
              <w:rPr>
                <w:rFonts w:ascii="Arial" w:hAnsi="Arial" w:cs="Arial"/>
                <w:color w:val="000000"/>
                <w:sz w:val="14"/>
                <w:szCs w:val="14"/>
              </w:rPr>
              <w:t>Bocina con micrófono para sala de videoconferencia</w:t>
            </w:r>
          </w:p>
          <w:p w14:paraId="7CCA29CE" w14:textId="0C6CCCFE" w:rsidR="005227D3" w:rsidRDefault="00EF32C9" w:rsidP="005227D3">
            <w:pPr>
              <w:spacing w:line="276" w:lineRule="auto"/>
              <w:jc w:val="both"/>
              <w:rPr>
                <w:rFonts w:ascii="Calibri" w:hAnsi="Calibri" w:cs="Calibri"/>
                <w:color w:val="000000"/>
                <w:sz w:val="12"/>
                <w:szCs w:val="12"/>
              </w:rPr>
            </w:pPr>
            <w:r>
              <w:rPr>
                <w:noProof/>
                <w:lang w:val="en-US" w:eastAsia="en-US"/>
              </w:rPr>
              <w:drawing>
                <wp:inline distT="0" distB="0" distL="0" distR="0" wp14:anchorId="4500E239" wp14:editId="5D76E3DC">
                  <wp:extent cx="3721100" cy="2665302"/>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2784" cy="2666508"/>
                          </a:xfrm>
                          <a:prstGeom prst="rect">
                            <a:avLst/>
                          </a:prstGeom>
                        </pic:spPr>
                      </pic:pic>
                    </a:graphicData>
                  </a:graphic>
                </wp:inline>
              </w:drawing>
            </w:r>
          </w:p>
          <w:p w14:paraId="620EFBC0" w14:textId="4B2D3449" w:rsidR="00EF32C9" w:rsidRDefault="000240F7" w:rsidP="00512D04">
            <w:pPr>
              <w:jc w:val="both"/>
              <w:rPr>
                <w:rFonts w:ascii="Arial" w:hAnsi="Arial" w:cs="Arial"/>
                <w:sz w:val="14"/>
                <w:szCs w:val="14"/>
              </w:rPr>
            </w:pPr>
            <w:r>
              <w:rPr>
                <w:noProof/>
                <w:lang w:val="en-US" w:eastAsia="en-US"/>
              </w:rPr>
              <mc:AlternateContent>
                <mc:Choice Requires="wps">
                  <w:drawing>
                    <wp:anchor distT="0" distB="0" distL="114300" distR="114300" simplePos="0" relativeHeight="251668480" behindDoc="0" locked="0" layoutInCell="1" allowOverlap="1" wp14:anchorId="203BA286" wp14:editId="6837213F">
                      <wp:simplePos x="0" y="0"/>
                      <wp:positionH relativeFrom="column">
                        <wp:posOffset>204015</wp:posOffset>
                      </wp:positionH>
                      <wp:positionV relativeFrom="paragraph">
                        <wp:posOffset>892406</wp:posOffset>
                      </wp:positionV>
                      <wp:extent cx="1917865" cy="5938"/>
                      <wp:effectExtent l="0" t="0" r="25400" b="32385"/>
                      <wp:wrapNone/>
                      <wp:docPr id="22" name="Conector recto 22"/>
                      <wp:cNvGraphicFramePr/>
                      <a:graphic xmlns:a="http://schemas.openxmlformats.org/drawingml/2006/main">
                        <a:graphicData uri="http://schemas.microsoft.com/office/word/2010/wordprocessingShape">
                          <wps:wsp>
                            <wps:cNvCnPr/>
                            <wps:spPr>
                              <a:xfrm>
                                <a:off x="0" y="0"/>
                                <a:ext cx="1917865" cy="5938"/>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2A4A2AB" id="Conector recto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05pt,70.25pt" to="167.0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Nc0wEAAAUEAAAOAAAAZHJzL2Uyb0RvYy54bWysU8tu2zAQvBfoPxC815JdJHUEyzk4cC9F&#10;a/TxATS1tAjwhSVr2X/fJaUoQVugSFAdKD52Zndmyc39xRp2Bozau5YvFzVn4KTvtDu1/Mf3/bs1&#10;ZzEJ1wnjHbT8CpHfb9++2QyhgZXvvekAGZG42Ayh5X1KoamqKHuwIi58AEeHyqMViZZ4qjoUA7Fb&#10;U63q+rYaPHYBvYQYafdhPOTbwq8UyPRFqQiJmZZTbamMWMZjHqvtRjQnFKHXcipDvKIKK7SjpDPV&#10;g0iC/UT9B5XVEn30Ki2kt5VXSksoGkjNsv5NzbdeBChayJwYZpvi/6OVn88HZLpr+WrFmROWerSj&#10;TsnkkWH+MTogl4YQGwreuQNOqxgOmCVfFNr8JzHsUpy9zs7CJTFJm8u75Yf17Q1nks5u7t6vM2X1&#10;hA0Y00fwluVJy412WbdoxPlTTGPoY0jeNi6P0Rvd7bUxZYGn484gOwvq9H5f0zfleBZGGTO0ymLG&#10;8sssXQ2MtF9BkRm54JK+XEOYaYWU4FKxozBRdIYpKmEG1v8GTvEZCuWKvgQ8I0pm79IMttp5/Fv2&#10;dFlOVqgx/tGBUXe24Oi7a2lssYbuWunO9C7yZX6+LvCn17v9BQAA//8DAFBLAwQUAAYACAAAACEA&#10;QeXCQN4AAAAKAQAADwAAAGRycy9kb3ducmV2LnhtbEyPwU7DMAyG70i8Q2QkbizpWipUmk4Tgguc&#10;GNMkbllj2tLGKU3WjbfHO7GjP//6/blcndwgZpxC50lDslAgkGpvO2o0bD9e7h5AhGjImsETavjF&#10;AKvq+qo0hfVHesd5ExvBJRQKo6GNcSykDHWLzoSFH5F49+UnZyKPUyPtZI5c7ga5VCqXznTEF1oz&#10;4lOLdb85OA0x/447m/+89sm2332qNzWr9bPWtzen9SOIiKf4H4azPqtDxU57fyAbxKAhXSacZJ6p&#10;exAcSNOMyf5MkgxkVcrLF6o/AAAA//8DAFBLAQItABQABgAIAAAAIQC2gziS/gAAAOEBAAATAAAA&#10;AAAAAAAAAAAAAAAAAABbQ29udGVudF9UeXBlc10ueG1sUEsBAi0AFAAGAAgAAAAhADj9If/WAAAA&#10;lAEAAAsAAAAAAAAAAAAAAAAALwEAAF9yZWxzLy5yZWxzUEsBAi0AFAAGAAgAAAAhAKrEc1zTAQAA&#10;BQQAAA4AAAAAAAAAAAAAAAAALgIAAGRycy9lMm9Eb2MueG1sUEsBAi0AFAAGAAgAAAAhAEHlwkDe&#10;AAAACgEAAA8AAAAAAAAAAAAAAAAALQQAAGRycy9kb3ducmV2LnhtbFBLBQYAAAAABAAEAPMAAAA4&#10;BQAAAAA=&#10;" strokecolor="red"/>
                  </w:pict>
                </mc:Fallback>
              </mc:AlternateContent>
            </w:r>
            <w:r w:rsidR="00EF32C9">
              <w:rPr>
                <w:noProof/>
                <w:lang w:val="en-US" w:eastAsia="en-US"/>
              </w:rPr>
              <w:drawing>
                <wp:inline distT="0" distB="0" distL="0" distR="0" wp14:anchorId="7AE1C026" wp14:editId="3268FE57">
                  <wp:extent cx="3587750" cy="426819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8957" cy="4269631"/>
                          </a:xfrm>
                          <a:prstGeom prst="rect">
                            <a:avLst/>
                          </a:prstGeom>
                        </pic:spPr>
                      </pic:pic>
                    </a:graphicData>
                  </a:graphic>
                </wp:inline>
              </w:drawing>
            </w:r>
          </w:p>
          <w:p w14:paraId="08EF0914" w14:textId="77777777" w:rsidR="00EF32C9" w:rsidRDefault="00EF32C9" w:rsidP="00512D04">
            <w:pPr>
              <w:jc w:val="both"/>
              <w:rPr>
                <w:rFonts w:ascii="Arial" w:hAnsi="Arial" w:cs="Arial"/>
                <w:sz w:val="14"/>
                <w:szCs w:val="14"/>
              </w:rPr>
            </w:pPr>
          </w:p>
          <w:p w14:paraId="4284171A" w14:textId="77777777" w:rsidR="00EF32C9" w:rsidRDefault="00EF32C9" w:rsidP="00512D04">
            <w:pPr>
              <w:jc w:val="both"/>
              <w:rPr>
                <w:rFonts w:ascii="Arial" w:hAnsi="Arial" w:cs="Arial"/>
                <w:sz w:val="14"/>
                <w:szCs w:val="14"/>
              </w:rPr>
            </w:pPr>
          </w:p>
          <w:p w14:paraId="29D1C81E" w14:textId="055900E5" w:rsidR="00512D04" w:rsidRDefault="001F73A7" w:rsidP="00512D04">
            <w:pPr>
              <w:jc w:val="both"/>
              <w:rPr>
                <w:rFonts w:ascii="Arial" w:hAnsi="Arial" w:cs="Arial"/>
                <w:b/>
                <w:i/>
                <w:sz w:val="14"/>
                <w:szCs w:val="14"/>
                <w:u w:val="single"/>
              </w:rPr>
            </w:pPr>
            <w:r>
              <w:rPr>
                <w:rFonts w:ascii="Arial" w:hAnsi="Arial" w:cs="Arial"/>
                <w:sz w:val="14"/>
                <w:szCs w:val="14"/>
              </w:rPr>
              <w:t>Como puede observarse y conforme a la revisión realizada por el área requirente de los bienes de la licitación, se tiene lo siguiente:</w:t>
            </w:r>
            <w:r>
              <w:t xml:space="preserve"> </w:t>
            </w:r>
            <w:r w:rsidR="00512D04" w:rsidRPr="00512D04">
              <w:rPr>
                <w:rFonts w:ascii="Arial" w:hAnsi="Arial" w:cs="Arial"/>
                <w:b/>
                <w:i/>
                <w:sz w:val="14"/>
                <w:szCs w:val="14"/>
                <w:u w:val="single"/>
              </w:rPr>
              <w:t xml:space="preserve">Dentro de su oferta no es claro el modelo y equipo ofertado ya que dentro de su descripción menciona dos modelos. </w:t>
            </w:r>
            <w:proofErr w:type="spellStart"/>
            <w:r w:rsidR="00512D04" w:rsidRPr="00512D04">
              <w:rPr>
                <w:rFonts w:ascii="Arial" w:hAnsi="Arial" w:cs="Arial"/>
                <w:b/>
                <w:i/>
                <w:sz w:val="14"/>
                <w:szCs w:val="14"/>
                <w:u w:val="single"/>
              </w:rPr>
              <w:t>Poly</w:t>
            </w:r>
            <w:proofErr w:type="spellEnd"/>
            <w:r w:rsidR="00512D04" w:rsidRPr="00512D04">
              <w:rPr>
                <w:rFonts w:ascii="Arial" w:hAnsi="Arial" w:cs="Arial"/>
                <w:b/>
                <w:i/>
                <w:sz w:val="14"/>
                <w:szCs w:val="14"/>
                <w:u w:val="single"/>
              </w:rPr>
              <w:t xml:space="preserve"> </w:t>
            </w:r>
            <w:proofErr w:type="spellStart"/>
            <w:r w:rsidR="00512D04" w:rsidRPr="00512D04">
              <w:rPr>
                <w:rFonts w:ascii="Arial" w:hAnsi="Arial" w:cs="Arial"/>
                <w:b/>
                <w:i/>
                <w:sz w:val="14"/>
                <w:szCs w:val="14"/>
                <w:u w:val="single"/>
              </w:rPr>
              <w:t>Sync</w:t>
            </w:r>
            <w:proofErr w:type="spellEnd"/>
            <w:r w:rsidR="00512D04" w:rsidRPr="00512D04">
              <w:rPr>
                <w:rFonts w:ascii="Arial" w:hAnsi="Arial" w:cs="Arial"/>
                <w:b/>
                <w:i/>
                <w:sz w:val="14"/>
                <w:szCs w:val="14"/>
                <w:u w:val="single"/>
              </w:rPr>
              <w:t xml:space="preserve"> 40 y </w:t>
            </w:r>
            <w:proofErr w:type="spellStart"/>
            <w:r w:rsidR="00512D04" w:rsidRPr="00512D04">
              <w:rPr>
                <w:rFonts w:ascii="Arial" w:hAnsi="Arial" w:cs="Arial"/>
                <w:b/>
                <w:i/>
                <w:sz w:val="14"/>
                <w:szCs w:val="14"/>
                <w:u w:val="single"/>
              </w:rPr>
              <w:t>Poly</w:t>
            </w:r>
            <w:proofErr w:type="spellEnd"/>
            <w:r w:rsidR="00512D04" w:rsidRPr="00512D04">
              <w:rPr>
                <w:rFonts w:ascii="Arial" w:hAnsi="Arial" w:cs="Arial"/>
                <w:b/>
                <w:i/>
                <w:sz w:val="14"/>
                <w:szCs w:val="14"/>
                <w:u w:val="single"/>
              </w:rPr>
              <w:t xml:space="preserve"> </w:t>
            </w:r>
            <w:proofErr w:type="spellStart"/>
            <w:r w:rsidR="00512D04" w:rsidRPr="00512D04">
              <w:rPr>
                <w:rFonts w:ascii="Arial" w:hAnsi="Arial" w:cs="Arial"/>
                <w:b/>
                <w:i/>
                <w:sz w:val="14"/>
                <w:szCs w:val="14"/>
                <w:u w:val="single"/>
              </w:rPr>
              <w:t>Sync</w:t>
            </w:r>
            <w:proofErr w:type="spellEnd"/>
            <w:r w:rsidR="00512D04" w:rsidRPr="00512D04">
              <w:rPr>
                <w:rFonts w:ascii="Arial" w:hAnsi="Arial" w:cs="Arial"/>
                <w:b/>
                <w:i/>
                <w:sz w:val="14"/>
                <w:szCs w:val="14"/>
                <w:u w:val="single"/>
              </w:rPr>
              <w:t xml:space="preserve"> 40+</w:t>
            </w:r>
            <w:r w:rsidR="00512D04">
              <w:rPr>
                <w:rFonts w:ascii="Arial" w:hAnsi="Arial" w:cs="Arial"/>
                <w:b/>
                <w:i/>
                <w:sz w:val="14"/>
                <w:szCs w:val="14"/>
                <w:u w:val="single"/>
              </w:rPr>
              <w:t>.</w:t>
            </w:r>
          </w:p>
          <w:p w14:paraId="3547D326" w14:textId="5C693A08" w:rsidR="006C4A6A" w:rsidRDefault="006C4A6A" w:rsidP="00512D04">
            <w:pPr>
              <w:jc w:val="both"/>
              <w:rPr>
                <w:rFonts w:ascii="Arial" w:hAnsi="Arial" w:cs="Arial"/>
                <w:b/>
                <w:i/>
                <w:sz w:val="14"/>
                <w:szCs w:val="14"/>
                <w:u w:val="single"/>
              </w:rPr>
            </w:pPr>
          </w:p>
          <w:p w14:paraId="4BE439B8" w14:textId="5B48A03B" w:rsidR="00EF32C9" w:rsidRDefault="00EF32C9" w:rsidP="00512D04">
            <w:pPr>
              <w:jc w:val="both"/>
              <w:rPr>
                <w:rFonts w:ascii="Arial" w:hAnsi="Arial" w:cs="Arial"/>
                <w:b/>
                <w:i/>
                <w:sz w:val="14"/>
                <w:szCs w:val="14"/>
                <w:u w:val="single"/>
              </w:rPr>
            </w:pPr>
            <w:proofErr w:type="spellStart"/>
            <w:r>
              <w:rPr>
                <w:rFonts w:ascii="Arial" w:hAnsi="Arial" w:cs="Arial"/>
                <w:b/>
                <w:i/>
                <w:sz w:val="14"/>
                <w:szCs w:val="14"/>
                <w:u w:val="single"/>
              </w:rPr>
              <w:t>Ademas</w:t>
            </w:r>
            <w:proofErr w:type="spellEnd"/>
            <w:r>
              <w:rPr>
                <w:rFonts w:ascii="Arial" w:hAnsi="Arial" w:cs="Arial"/>
                <w:b/>
                <w:i/>
                <w:sz w:val="14"/>
                <w:szCs w:val="14"/>
                <w:u w:val="single"/>
              </w:rPr>
              <w:t xml:space="preserve">: </w:t>
            </w:r>
          </w:p>
          <w:p w14:paraId="0C37D3E6" w14:textId="77777777" w:rsidR="00EF32C9" w:rsidRPr="00512D04" w:rsidRDefault="00EF32C9" w:rsidP="00512D04">
            <w:pPr>
              <w:jc w:val="both"/>
              <w:rPr>
                <w:rFonts w:ascii="Arial" w:hAnsi="Arial" w:cs="Arial"/>
                <w:b/>
                <w:i/>
                <w:sz w:val="14"/>
                <w:szCs w:val="14"/>
                <w:u w:val="single"/>
              </w:rPr>
            </w:pPr>
          </w:p>
          <w:p w14:paraId="7068B567" w14:textId="77777777" w:rsidR="00512D04" w:rsidRPr="00512D04" w:rsidRDefault="00512D04" w:rsidP="00512D04">
            <w:pPr>
              <w:jc w:val="both"/>
              <w:rPr>
                <w:rFonts w:ascii="Arial" w:hAnsi="Arial" w:cs="Arial"/>
                <w:b/>
                <w:i/>
                <w:sz w:val="14"/>
                <w:szCs w:val="14"/>
                <w:u w:val="single"/>
              </w:rPr>
            </w:pPr>
            <w:r w:rsidRPr="00512D04">
              <w:rPr>
                <w:rFonts w:ascii="Arial" w:hAnsi="Arial" w:cs="Arial"/>
                <w:b/>
                <w:i/>
                <w:sz w:val="14"/>
                <w:szCs w:val="14"/>
                <w:u w:val="single"/>
              </w:rPr>
              <w:t>No especifica el alcance inalámbrico entre altavoz y adaptador, y entre el altavoz y smartphone</w:t>
            </w:r>
          </w:p>
          <w:p w14:paraId="1E3C66B5" w14:textId="43074C58" w:rsidR="001F73A7" w:rsidRDefault="00512D04" w:rsidP="00512D04">
            <w:pPr>
              <w:jc w:val="both"/>
              <w:rPr>
                <w:rFonts w:asciiTheme="minorHAnsi" w:hAnsiTheme="minorHAnsi" w:cs="Arial"/>
                <w:b/>
                <w:sz w:val="14"/>
                <w:szCs w:val="14"/>
              </w:rPr>
            </w:pPr>
            <w:r w:rsidRPr="00512D04">
              <w:rPr>
                <w:rFonts w:ascii="Arial" w:hAnsi="Arial" w:cs="Arial"/>
                <w:b/>
                <w:i/>
                <w:sz w:val="14"/>
                <w:szCs w:val="14"/>
                <w:u w:val="single"/>
              </w:rPr>
              <w:t xml:space="preserve">No </w:t>
            </w:r>
            <w:proofErr w:type="spellStart"/>
            <w:r w:rsidRPr="00512D04">
              <w:rPr>
                <w:rFonts w:ascii="Arial" w:hAnsi="Arial" w:cs="Arial"/>
                <w:b/>
                <w:i/>
                <w:sz w:val="14"/>
                <w:szCs w:val="14"/>
                <w:u w:val="single"/>
              </w:rPr>
              <w:t>especifíca</w:t>
            </w:r>
            <w:proofErr w:type="spellEnd"/>
            <w:r w:rsidRPr="00512D04">
              <w:rPr>
                <w:rFonts w:ascii="Arial" w:hAnsi="Arial" w:cs="Arial"/>
                <w:b/>
                <w:i/>
                <w:sz w:val="14"/>
                <w:szCs w:val="14"/>
                <w:u w:val="single"/>
              </w:rPr>
              <w:t xml:space="preserve"> la potencia de salida máxima del altavoz</w:t>
            </w:r>
            <w:r w:rsidR="001F73A7">
              <w:rPr>
                <w:rFonts w:ascii="Arial" w:hAnsi="Arial" w:cs="Arial"/>
                <w:b/>
                <w:i/>
                <w:sz w:val="14"/>
                <w:szCs w:val="14"/>
                <w:u w:val="single"/>
              </w:rPr>
              <w:t>.</w:t>
            </w:r>
          </w:p>
          <w:p w14:paraId="4981EEFD" w14:textId="0E3CEF2B" w:rsidR="002A3F70" w:rsidRDefault="002A3F70" w:rsidP="000C24E6">
            <w:pPr>
              <w:jc w:val="both"/>
              <w:rPr>
                <w:rFonts w:ascii="Arial" w:hAnsi="Arial" w:cs="Arial"/>
                <w:sz w:val="14"/>
                <w:szCs w:val="14"/>
              </w:rPr>
            </w:pPr>
          </w:p>
          <w:p w14:paraId="7A66FF77" w14:textId="4C921372" w:rsidR="001F73A7" w:rsidRPr="00513900" w:rsidRDefault="001F73A7" w:rsidP="000C24E6">
            <w:pPr>
              <w:jc w:val="both"/>
              <w:rPr>
                <w:rFonts w:ascii="Arial" w:hAnsi="Arial" w:cs="Arial"/>
                <w:sz w:val="14"/>
                <w:szCs w:val="14"/>
              </w:rPr>
            </w:pPr>
            <w:r w:rsidRPr="00E51B52">
              <w:rPr>
                <w:rFonts w:ascii="Arial" w:hAnsi="Arial" w:cs="Arial"/>
                <w:color w:val="000000"/>
                <w:sz w:val="14"/>
                <w:szCs w:val="14"/>
              </w:rPr>
              <w:t>Conforme a lo establecido en las Bases de la Convocatoria en el apartado “</w:t>
            </w:r>
            <w:r w:rsidRPr="00E51B52">
              <w:rPr>
                <w:rFonts w:ascii="Arial" w:hAnsi="Arial" w:cs="Arial"/>
                <w:b/>
                <w:i/>
                <w:color w:val="000000"/>
                <w:sz w:val="14"/>
                <w:szCs w:val="14"/>
              </w:rPr>
              <w:t xml:space="preserve">XIII.- DESECHAMIENTO DE PROPUESTAS, </w:t>
            </w:r>
            <w:r w:rsidRPr="00E51B52">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E51B52">
              <w:rPr>
                <w:rFonts w:ascii="Arial" w:hAnsi="Arial" w:cs="Arial"/>
                <w:b/>
                <w:i/>
                <w:color w:val="000000"/>
                <w:sz w:val="14"/>
                <w:szCs w:val="14"/>
              </w:rPr>
              <w:t xml:space="preserve">El incumplimiento de alguno de los requisitos establecidos en estas bases y sus anexos, por lo que de conformidad a las </w:t>
            </w:r>
            <w:r w:rsidRPr="00E51B52">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E51B52">
              <w:rPr>
                <w:rFonts w:ascii="Arial" w:hAnsi="Arial" w:cs="Arial"/>
                <w:b/>
                <w:sz w:val="14"/>
                <w:szCs w:val="14"/>
              </w:rPr>
              <w:t xml:space="preserve">se realiza el desechamiento de la propuesta de </w:t>
            </w:r>
            <w:r w:rsidRPr="007338AB">
              <w:rPr>
                <w:rFonts w:ascii="Arial" w:hAnsi="Arial" w:cs="Arial"/>
                <w:b/>
                <w:sz w:val="14"/>
                <w:szCs w:val="14"/>
              </w:rPr>
              <w:t xml:space="preserve">la partida </w:t>
            </w:r>
            <w:r w:rsidR="00512D04">
              <w:rPr>
                <w:rFonts w:ascii="Arial" w:hAnsi="Arial" w:cs="Arial"/>
                <w:b/>
                <w:sz w:val="14"/>
                <w:szCs w:val="14"/>
              </w:rPr>
              <w:t>1.</w:t>
            </w:r>
          </w:p>
          <w:p w14:paraId="34F9B9D2" w14:textId="77777777" w:rsidR="002A3F70" w:rsidRPr="00512D04" w:rsidRDefault="002A3F70" w:rsidP="000C24E6">
            <w:pPr>
              <w:jc w:val="both"/>
              <w:rPr>
                <w:rFonts w:ascii="Arial" w:hAnsi="Arial" w:cs="Arial"/>
                <w:sz w:val="14"/>
                <w:szCs w:val="14"/>
              </w:rPr>
            </w:pPr>
          </w:p>
          <w:p w14:paraId="094DD71E" w14:textId="77777777" w:rsidR="000C24E6" w:rsidRDefault="000C24E6" w:rsidP="000C24E6">
            <w:pPr>
              <w:spacing w:line="276" w:lineRule="auto"/>
              <w:jc w:val="both"/>
              <w:rPr>
                <w:rFonts w:ascii="Arial" w:hAnsi="Arial" w:cs="Arial"/>
                <w:b/>
                <w:sz w:val="14"/>
                <w:szCs w:val="14"/>
              </w:rPr>
            </w:pPr>
            <w:r w:rsidRPr="002A3F70">
              <w:rPr>
                <w:rFonts w:ascii="Arial" w:hAnsi="Arial" w:cs="Arial"/>
                <w:b/>
                <w:sz w:val="14"/>
                <w:szCs w:val="14"/>
              </w:rPr>
              <w:t xml:space="preserve">Revisión Técnica realizada por el M. en ME. Juan José </w:t>
            </w:r>
            <w:proofErr w:type="spellStart"/>
            <w:r w:rsidRPr="002A3F70">
              <w:rPr>
                <w:rFonts w:ascii="Arial" w:hAnsi="Arial" w:cs="Arial"/>
                <w:b/>
                <w:sz w:val="14"/>
                <w:szCs w:val="14"/>
              </w:rPr>
              <w:t>Shaadi</w:t>
            </w:r>
            <w:proofErr w:type="spellEnd"/>
            <w:r w:rsidRPr="002A3F70">
              <w:rPr>
                <w:rFonts w:ascii="Arial" w:hAnsi="Arial" w:cs="Arial"/>
                <w:b/>
                <w:sz w:val="14"/>
                <w:szCs w:val="14"/>
              </w:rPr>
              <w:t xml:space="preserve"> Rodríguez, Director General de Docencia de Pregrado y el Mtro. en C.E.S.I Alfonso Javier Quezada </w:t>
            </w:r>
            <w:proofErr w:type="spellStart"/>
            <w:r w:rsidRPr="002A3F70">
              <w:rPr>
                <w:rFonts w:ascii="Arial" w:hAnsi="Arial" w:cs="Arial"/>
                <w:b/>
                <w:sz w:val="14"/>
                <w:szCs w:val="14"/>
              </w:rPr>
              <w:t>Viay</w:t>
            </w:r>
            <w:proofErr w:type="spellEnd"/>
            <w:r w:rsidRPr="002A3F70">
              <w:rPr>
                <w:rFonts w:ascii="Arial" w:hAnsi="Arial" w:cs="Arial"/>
                <w:b/>
                <w:sz w:val="14"/>
                <w:szCs w:val="14"/>
              </w:rPr>
              <w:t>, Jefe del Departamento de Innovación Educativa de la DGDP, conforme al anexo 1.</w:t>
            </w:r>
          </w:p>
          <w:p w14:paraId="1352DB95" w14:textId="1B00D090" w:rsidR="00512D04" w:rsidRPr="002A3F70" w:rsidRDefault="00512D04" w:rsidP="000C24E6">
            <w:pPr>
              <w:spacing w:line="276" w:lineRule="auto"/>
              <w:jc w:val="both"/>
              <w:rPr>
                <w:rFonts w:ascii="Arial" w:hAnsi="Arial" w:cs="Arial"/>
                <w:b/>
                <w:sz w:val="14"/>
                <w:szCs w:val="14"/>
              </w:rPr>
            </w:pPr>
          </w:p>
        </w:tc>
      </w:tr>
      <w:tr w:rsidR="000C24E6" w:rsidRPr="00154F13" w14:paraId="79BEC721" w14:textId="77777777" w:rsidTr="000C24E6">
        <w:trPr>
          <w:trHeight w:val="178"/>
          <w:jc w:val="center"/>
        </w:trPr>
        <w:tc>
          <w:tcPr>
            <w:tcW w:w="180" w:type="pct"/>
            <w:noWrap/>
          </w:tcPr>
          <w:p w14:paraId="18DCC92C" w14:textId="1B478468" w:rsidR="000C24E6" w:rsidRPr="002A3FAF" w:rsidRDefault="000C24E6" w:rsidP="000C24E6">
            <w:pPr>
              <w:jc w:val="center"/>
              <w:rPr>
                <w:rFonts w:ascii="Arial" w:hAnsi="Arial" w:cs="Arial"/>
                <w:sz w:val="12"/>
                <w:szCs w:val="12"/>
              </w:rPr>
            </w:pPr>
            <w:r>
              <w:rPr>
                <w:rFonts w:ascii="Arial" w:hAnsi="Arial" w:cs="Arial"/>
                <w:sz w:val="12"/>
                <w:szCs w:val="12"/>
              </w:rPr>
              <w:t>6</w:t>
            </w:r>
          </w:p>
        </w:tc>
        <w:tc>
          <w:tcPr>
            <w:tcW w:w="941" w:type="pct"/>
            <w:noWrap/>
          </w:tcPr>
          <w:p w14:paraId="691E6EE1" w14:textId="45A271E8" w:rsidR="000C24E6" w:rsidRPr="00731A4D" w:rsidRDefault="008B550C" w:rsidP="000C24E6">
            <w:pPr>
              <w:pStyle w:val="Sangradetextonormal"/>
              <w:ind w:left="0"/>
              <w:jc w:val="center"/>
              <w:rPr>
                <w:rFonts w:ascii="Arial" w:hAnsi="Arial" w:cs="Arial"/>
                <w:sz w:val="12"/>
                <w:szCs w:val="12"/>
                <w:highlight w:val="yellow"/>
                <w:lang w:val="es-ES"/>
              </w:rPr>
            </w:pPr>
            <w:bookmarkStart w:id="0" w:name="_Hlk87121705"/>
            <w:r w:rsidRPr="008B550C">
              <w:rPr>
                <w:rFonts w:ascii="Arial" w:hAnsi="Arial" w:cs="Arial"/>
                <w:sz w:val="12"/>
                <w:szCs w:val="12"/>
                <w:lang w:val="es-ES"/>
              </w:rPr>
              <w:t>JORGE ARMANDO ALBERTOS GONZALEZ</w:t>
            </w:r>
            <w:bookmarkEnd w:id="0"/>
          </w:p>
        </w:tc>
        <w:tc>
          <w:tcPr>
            <w:tcW w:w="3879" w:type="pct"/>
          </w:tcPr>
          <w:p w14:paraId="1A5F7782" w14:textId="5136F7B4" w:rsidR="000C24E6" w:rsidRPr="009A3201" w:rsidRDefault="000C24E6" w:rsidP="000C24E6">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6E3F3C">
              <w:rPr>
                <w:rFonts w:asciiTheme="minorHAnsi" w:hAnsiTheme="minorHAnsi" w:cs="Arial"/>
                <w:b/>
                <w:sz w:val="14"/>
                <w:szCs w:val="14"/>
              </w:rPr>
              <w:t xml:space="preserve">en las partidas: 1, </w:t>
            </w:r>
            <w:r w:rsidR="006E3F3C" w:rsidRPr="006E3F3C">
              <w:rPr>
                <w:rFonts w:asciiTheme="minorHAnsi" w:hAnsiTheme="minorHAnsi" w:cs="Arial"/>
                <w:b/>
                <w:sz w:val="14"/>
                <w:szCs w:val="14"/>
              </w:rPr>
              <w:t>2, 2.1, 3 y 3.1</w:t>
            </w:r>
          </w:p>
          <w:p w14:paraId="5B786FD8" w14:textId="77777777" w:rsidR="000C24E6" w:rsidRPr="00276F21" w:rsidRDefault="000C24E6" w:rsidP="000C24E6">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C24E6" w:rsidRPr="000D3A83" w14:paraId="502F02E8" w14:textId="77777777" w:rsidTr="00D9598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3667A575"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41435A3D"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FE99CBE" w14:textId="77777777" w:rsidR="000C24E6" w:rsidRPr="00420C65" w:rsidRDefault="000C24E6" w:rsidP="000C24E6">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C24E6" w:rsidRPr="000D3A83" w14:paraId="37A1277D"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68F6EF9"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C24E6" w:rsidRPr="000D3A83" w14:paraId="2AAF042B" w14:textId="77777777" w:rsidTr="00D9598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C74C8DE"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674ABA0C"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8D0508D" w14:textId="30456F8D" w:rsidR="000C24E6" w:rsidRPr="0015529F" w:rsidRDefault="000C24E6" w:rsidP="006E3F3C">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sidR="006E3F3C">
                    <w:rPr>
                      <w:rFonts w:asciiTheme="minorHAnsi" w:hAnsiTheme="minorHAnsi"/>
                      <w:color w:val="000000"/>
                      <w:sz w:val="10"/>
                      <w:szCs w:val="10"/>
                      <w:lang w:eastAsia="es-MX"/>
                    </w:rPr>
                    <w:t>el</w:t>
                  </w:r>
                  <w:r w:rsidRPr="009A3201">
                    <w:rPr>
                      <w:rFonts w:asciiTheme="minorHAnsi" w:hAnsiTheme="minorHAnsi"/>
                      <w:color w:val="000000"/>
                      <w:sz w:val="10"/>
                      <w:szCs w:val="10"/>
                      <w:lang w:eastAsia="es-MX"/>
                    </w:rPr>
                    <w:t xml:space="preserve"> C. </w:t>
                  </w:r>
                  <w:r w:rsidR="006E3F3C">
                    <w:rPr>
                      <w:rFonts w:asciiTheme="minorHAnsi" w:hAnsiTheme="minorHAnsi"/>
                      <w:color w:val="000000"/>
                      <w:sz w:val="10"/>
                      <w:szCs w:val="10"/>
                      <w:lang w:eastAsia="es-MX"/>
                    </w:rPr>
                    <w:t>Jorge Armando Albertos González en su propia representación.</w:t>
                  </w:r>
                  <w:r>
                    <w:rPr>
                      <w:rFonts w:asciiTheme="minorHAnsi" w:hAnsiTheme="minorHAnsi"/>
                      <w:color w:val="000000"/>
                      <w:sz w:val="10"/>
                      <w:szCs w:val="10"/>
                      <w:lang w:eastAsia="es-MX"/>
                    </w:rPr>
                    <w:t xml:space="preserve"> </w:t>
                  </w:r>
                </w:p>
              </w:tc>
            </w:tr>
            <w:tr w:rsidR="000C24E6" w:rsidRPr="000D3A83" w14:paraId="6EE260CF" w14:textId="77777777" w:rsidTr="00D9598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73FC263"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0410FE80"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B002043" w14:textId="081C24C2" w:rsidR="000C24E6" w:rsidRPr="00B532CE" w:rsidRDefault="000C24E6" w:rsidP="006E3F3C">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w:t>
                  </w:r>
                  <w:r w:rsidR="006E3F3C">
                    <w:rPr>
                      <w:rFonts w:asciiTheme="minorHAnsi" w:hAnsiTheme="minorHAnsi"/>
                      <w:color w:val="000000"/>
                      <w:sz w:val="10"/>
                      <w:szCs w:val="10"/>
                      <w:lang w:eastAsia="es-MX"/>
                    </w:rPr>
                    <w:t xml:space="preserve">Identificación oficial INE del </w:t>
                  </w:r>
                  <w:r w:rsidR="00DC55B3">
                    <w:rPr>
                      <w:rFonts w:asciiTheme="minorHAnsi" w:hAnsiTheme="minorHAnsi"/>
                      <w:color w:val="000000"/>
                      <w:sz w:val="10"/>
                      <w:szCs w:val="10"/>
                      <w:lang w:eastAsia="es-MX"/>
                    </w:rPr>
                    <w:t xml:space="preserve">C. </w:t>
                  </w:r>
                  <w:r w:rsidR="006E3F3C">
                    <w:rPr>
                      <w:rFonts w:asciiTheme="minorHAnsi" w:hAnsiTheme="minorHAnsi"/>
                      <w:color w:val="000000"/>
                      <w:sz w:val="10"/>
                      <w:szCs w:val="10"/>
                      <w:lang w:eastAsia="es-MX"/>
                    </w:rPr>
                    <w:t xml:space="preserve">Jorge Armando Albertos González, Cédula de identificación fiscal, Acta de Nacimiento, </w:t>
                  </w:r>
                  <w:r w:rsidR="006E3F3C" w:rsidRPr="00E34C0C">
                    <w:rPr>
                      <w:rFonts w:asciiTheme="minorHAnsi" w:hAnsiTheme="minorHAnsi"/>
                      <w:color w:val="000000"/>
                      <w:sz w:val="10"/>
                      <w:szCs w:val="10"/>
                      <w:lang w:eastAsia="es-MX"/>
                    </w:rPr>
                    <w:t xml:space="preserve"> </w:t>
                  </w:r>
                  <w:r w:rsidRPr="00E34C0C">
                    <w:rPr>
                      <w:rFonts w:asciiTheme="minorHAnsi" w:hAnsiTheme="minorHAnsi"/>
                      <w:color w:val="000000"/>
                      <w:sz w:val="10"/>
                      <w:szCs w:val="10"/>
                      <w:lang w:eastAsia="es-MX"/>
                    </w:rPr>
                    <w:t xml:space="preserve">Constancia de Registro </w:t>
                  </w:r>
                  <w:r w:rsidR="006E3F3C">
                    <w:rPr>
                      <w:rFonts w:asciiTheme="minorHAnsi" w:hAnsiTheme="minorHAnsi"/>
                      <w:color w:val="000000"/>
                      <w:sz w:val="10"/>
                      <w:szCs w:val="10"/>
                      <w:lang w:eastAsia="es-MX"/>
                    </w:rPr>
                    <w:t>Padrón de Proveedores de la UAA</w:t>
                  </w:r>
                  <w:r>
                    <w:rPr>
                      <w:rFonts w:asciiTheme="minorHAnsi" w:hAnsiTheme="minorHAnsi"/>
                      <w:color w:val="000000"/>
                      <w:sz w:val="10"/>
                      <w:szCs w:val="10"/>
                      <w:lang w:eastAsia="es-MX"/>
                    </w:rPr>
                    <w:t xml:space="preserve">. </w:t>
                  </w:r>
                </w:p>
              </w:tc>
            </w:tr>
            <w:tr w:rsidR="000C24E6" w:rsidRPr="000D3A83" w14:paraId="1CEC03EC" w14:textId="77777777" w:rsidTr="00D95986">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7DA8E76C"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3C30EBF" w14:textId="77777777" w:rsidR="000C24E6" w:rsidRPr="00E34C0C" w:rsidRDefault="000C24E6" w:rsidP="000C24E6">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7D19A09B" w14:textId="77777777" w:rsidR="000C24E6" w:rsidRPr="00E34C0C" w:rsidRDefault="000C24E6" w:rsidP="000C24E6">
                  <w:pPr>
                    <w:ind w:right="126"/>
                    <w:jc w:val="both"/>
                    <w:rPr>
                      <w:rFonts w:asciiTheme="minorHAnsi" w:eastAsia="Calibri" w:hAnsiTheme="minorHAnsi" w:cstheme="minorHAnsi"/>
                      <w:b/>
                      <w:color w:val="000000"/>
                      <w:sz w:val="10"/>
                      <w:szCs w:val="10"/>
                    </w:rPr>
                  </w:pPr>
                </w:p>
                <w:p w14:paraId="5B3357BD" w14:textId="77777777" w:rsidR="000C24E6" w:rsidRPr="00E34C0C" w:rsidRDefault="000C24E6" w:rsidP="000C24E6">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5BB9CA32" w14:textId="77777777" w:rsidR="000C24E6" w:rsidRPr="00E34C0C" w:rsidRDefault="000C24E6" w:rsidP="00171D4B">
                  <w:pPr>
                    <w:pStyle w:val="Prrafodelista"/>
                    <w:widowControl/>
                    <w:numPr>
                      <w:ilvl w:val="0"/>
                      <w:numId w:val="9"/>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018EC685" w14:textId="77777777" w:rsidR="000C24E6" w:rsidRDefault="000C24E6" w:rsidP="00171D4B">
                  <w:pPr>
                    <w:pStyle w:val="Prrafodelista"/>
                    <w:widowControl/>
                    <w:numPr>
                      <w:ilvl w:val="0"/>
                      <w:numId w:val="9"/>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5D629470" w14:textId="77777777" w:rsidR="000C24E6" w:rsidRPr="00C16692" w:rsidRDefault="000C24E6" w:rsidP="00171D4B">
                  <w:pPr>
                    <w:pStyle w:val="Prrafodelista"/>
                    <w:widowControl/>
                    <w:numPr>
                      <w:ilvl w:val="0"/>
                      <w:numId w:val="9"/>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29E56867" w14:textId="77777777" w:rsidR="000C24E6" w:rsidRPr="00C16692" w:rsidRDefault="000C24E6" w:rsidP="000C24E6">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04</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0E302F2" w14:textId="77777777" w:rsidR="000C24E6" w:rsidRPr="009478F2" w:rsidRDefault="000C24E6" w:rsidP="000C24E6">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7FF4DB59" w14:textId="4FF57D0C" w:rsidR="000C24E6" w:rsidRPr="00812CBA" w:rsidRDefault="000C24E6" w:rsidP="00171D4B">
                  <w:pPr>
                    <w:pStyle w:val="Prrafodelista"/>
                    <w:numPr>
                      <w:ilvl w:val="0"/>
                      <w:numId w:val="10"/>
                    </w:numPr>
                    <w:ind w:left="437"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Pr>
                      <w:rFonts w:asciiTheme="minorHAnsi" w:hAnsiTheme="minorHAnsi"/>
                      <w:sz w:val="10"/>
                      <w:szCs w:val="10"/>
                      <w:lang w:eastAsia="es-MX"/>
                    </w:rPr>
                    <w:t xml:space="preserve">(Positivo, </w:t>
                  </w:r>
                  <w:r w:rsidR="006B0D1B">
                    <w:rPr>
                      <w:rFonts w:asciiTheme="minorHAnsi" w:hAnsiTheme="minorHAnsi"/>
                      <w:sz w:val="10"/>
                      <w:szCs w:val="10"/>
                      <w:lang w:eastAsia="es-MX"/>
                    </w:rPr>
                    <w:t>20</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de 2021)</w:t>
                  </w:r>
                </w:p>
                <w:p w14:paraId="6F8FD293" w14:textId="28CFB25D" w:rsidR="000C24E6" w:rsidRPr="00812CBA" w:rsidRDefault="000C24E6" w:rsidP="00171D4B">
                  <w:pPr>
                    <w:pStyle w:val="Prrafodelista"/>
                    <w:numPr>
                      <w:ilvl w:val="0"/>
                      <w:numId w:val="10"/>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Pr>
                      <w:rFonts w:asciiTheme="minorHAnsi" w:hAnsiTheme="minorHAnsi"/>
                      <w:sz w:val="10"/>
                      <w:szCs w:val="10"/>
                      <w:lang w:eastAsia="es-MX"/>
                    </w:rPr>
                    <w:t xml:space="preserve">sión </w:t>
                  </w:r>
                  <w:r w:rsidR="006B0D1B">
                    <w:rPr>
                      <w:rFonts w:asciiTheme="minorHAnsi" w:hAnsiTheme="minorHAnsi"/>
                      <w:sz w:val="10"/>
                      <w:szCs w:val="10"/>
                      <w:lang w:eastAsia="es-MX"/>
                    </w:rPr>
                    <w:t>25</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w:t>
                  </w:r>
                  <w:r>
                    <w:rPr>
                      <w:rFonts w:asciiTheme="minorHAnsi" w:hAnsiTheme="minorHAnsi"/>
                      <w:sz w:val="10"/>
                      <w:szCs w:val="10"/>
                      <w:lang w:eastAsia="es-MX"/>
                    </w:rPr>
                    <w:t xml:space="preserve">e 2021, con vigencia hasta el </w:t>
                  </w:r>
                  <w:r w:rsidR="006B0D1B">
                    <w:rPr>
                      <w:rFonts w:asciiTheme="minorHAnsi" w:hAnsiTheme="minorHAnsi"/>
                      <w:sz w:val="10"/>
                      <w:szCs w:val="10"/>
                      <w:lang w:eastAsia="es-MX"/>
                    </w:rPr>
                    <w:t>24</w:t>
                  </w:r>
                  <w:r>
                    <w:rPr>
                      <w:rFonts w:asciiTheme="minorHAnsi" w:hAnsiTheme="minorHAnsi"/>
                      <w:sz w:val="10"/>
                      <w:szCs w:val="10"/>
                      <w:lang w:eastAsia="es-MX"/>
                    </w:rPr>
                    <w:t xml:space="preserve"> de </w:t>
                  </w:r>
                  <w:r w:rsidR="006B0D1B">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7B8E4B4F" w14:textId="57FA92B3" w:rsidR="000C24E6" w:rsidRPr="00424C90" w:rsidRDefault="000C24E6" w:rsidP="00171D4B">
                  <w:pPr>
                    <w:pStyle w:val="Prrafodelista"/>
                    <w:numPr>
                      <w:ilvl w:val="0"/>
                      <w:numId w:val="10"/>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w:t>
                  </w:r>
                  <w:r w:rsidR="006B0D1B">
                    <w:rPr>
                      <w:rFonts w:asciiTheme="minorHAnsi" w:hAnsiTheme="minorHAnsi"/>
                      <w:sz w:val="10"/>
                      <w:szCs w:val="10"/>
                      <w:lang w:eastAsia="es-MX"/>
                    </w:rPr>
                    <w:t>03</w:t>
                  </w:r>
                  <w:r>
                    <w:rPr>
                      <w:rFonts w:asciiTheme="minorHAnsi" w:hAnsiTheme="minorHAnsi"/>
                      <w:sz w:val="10"/>
                      <w:szCs w:val="10"/>
                      <w:lang w:eastAsia="es-MX"/>
                    </w:rPr>
                    <w:t xml:space="preserve"> de </w:t>
                  </w:r>
                  <w:r w:rsidR="006B0D1B">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tc>
            </w:tr>
            <w:tr w:rsidR="000C24E6" w:rsidRPr="000D3A83" w14:paraId="5EC488EE" w14:textId="77777777" w:rsidTr="00D95986">
              <w:trPr>
                <w:trHeight w:val="247"/>
              </w:trPr>
              <w:tc>
                <w:tcPr>
                  <w:tcW w:w="331" w:type="dxa"/>
                  <w:tcBorders>
                    <w:top w:val="nil"/>
                    <w:left w:val="single" w:sz="8" w:space="0" w:color="000000"/>
                    <w:bottom w:val="single" w:sz="4" w:space="0" w:color="auto"/>
                    <w:right w:val="single" w:sz="8" w:space="0" w:color="000000"/>
                  </w:tcBorders>
                  <w:shd w:val="clear" w:color="auto" w:fill="auto"/>
                  <w:vAlign w:val="center"/>
                </w:tcPr>
                <w:p w14:paraId="255F2FB4"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4FB5E45B" w14:textId="77777777" w:rsidR="000C24E6" w:rsidRPr="00E34C0C" w:rsidRDefault="000C24E6" w:rsidP="000C24E6">
                  <w:pPr>
                    <w:ind w:right="126"/>
                    <w:jc w:val="both"/>
                    <w:rPr>
                      <w:rFonts w:asciiTheme="minorHAnsi" w:eastAsia="Calibri" w:hAnsiTheme="minorHAnsi" w:cstheme="minorHAnsi"/>
                      <w:b/>
                      <w:color w:val="000000"/>
                      <w:sz w:val="10"/>
                      <w:szCs w:val="10"/>
                    </w:rPr>
                  </w:pPr>
                  <w:r w:rsidRPr="00EC1044">
                    <w:rPr>
                      <w:rFonts w:asciiTheme="minorHAnsi" w:eastAsia="Calibri" w:hAnsiTheme="minorHAnsi" w:cstheme="minorHAnsi"/>
                      <w:b/>
                      <w:color w:val="000000"/>
                      <w:sz w:val="10"/>
                      <w:szCs w:val="10"/>
                    </w:rPr>
                    <w:t>Capacidad del Licitante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0065A58" w14:textId="134241E7" w:rsidR="000C24E6" w:rsidRPr="00813B77" w:rsidRDefault="000C24E6" w:rsidP="000C24E6">
                  <w:pPr>
                    <w:jc w:val="center"/>
                    <w:rPr>
                      <w:rFonts w:asciiTheme="minorHAnsi" w:hAnsiTheme="minorHAnsi"/>
                      <w:sz w:val="10"/>
                      <w:szCs w:val="10"/>
                      <w:lang w:eastAsia="es-MX"/>
                    </w:rPr>
                  </w:pPr>
                  <w:r w:rsidRPr="00813B77">
                    <w:rPr>
                      <w:rFonts w:asciiTheme="minorHAnsi" w:hAnsiTheme="minorHAnsi"/>
                      <w:color w:val="000000"/>
                      <w:sz w:val="10"/>
                      <w:szCs w:val="10"/>
                      <w:lang w:eastAsia="es-MX"/>
                    </w:rPr>
                    <w:t>Presenta</w:t>
                  </w:r>
                  <w:r w:rsidR="006B0D1B" w:rsidRPr="00813B77">
                    <w:rPr>
                      <w:rFonts w:asciiTheme="minorHAnsi" w:hAnsiTheme="minorHAnsi"/>
                      <w:color w:val="000000"/>
                      <w:sz w:val="10"/>
                      <w:szCs w:val="10"/>
                      <w:lang w:eastAsia="es-MX"/>
                    </w:rPr>
                    <w:t xml:space="preserve"> $</w:t>
                  </w:r>
                  <w:r w:rsidR="00813B77" w:rsidRPr="00813B77">
                    <w:rPr>
                      <w:rFonts w:asciiTheme="minorHAnsi" w:hAnsiTheme="minorHAnsi"/>
                      <w:color w:val="000000"/>
                      <w:sz w:val="10"/>
                      <w:szCs w:val="10"/>
                      <w:lang w:eastAsia="es-MX"/>
                    </w:rPr>
                    <w:t>7,650,404.00</w:t>
                  </w:r>
                </w:p>
              </w:tc>
            </w:tr>
            <w:tr w:rsidR="000C24E6" w:rsidRPr="000D3A83" w14:paraId="5822E695" w14:textId="77777777" w:rsidTr="00D9598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4C5FDAF"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2AA1F9A4" w14:textId="77777777" w:rsidR="000C24E6" w:rsidRPr="00752131" w:rsidRDefault="000C24E6" w:rsidP="000C24E6">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F2E4F8" w14:textId="77777777" w:rsidR="000C24E6"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5B46B025" w14:textId="77777777" w:rsidR="000C24E6"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36 meses: Partidas: 1, 2, 2.1, 3 y 3.1</w:t>
                  </w:r>
                </w:p>
                <w:p w14:paraId="41E0622B" w14:textId="77777777" w:rsidR="000C24E6" w:rsidRPr="00D6265A"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0C24E6" w:rsidRPr="000D3A83" w14:paraId="7C50BC91" w14:textId="77777777" w:rsidTr="00D9598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DF4CF99"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43CD08E2" w14:textId="77777777" w:rsidR="000C24E6" w:rsidRPr="00C935AD" w:rsidRDefault="000C24E6" w:rsidP="000C24E6">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21</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22</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23</w:t>
                  </w:r>
                  <w:r w:rsidRPr="00E9136A">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25</w:t>
                  </w:r>
                  <w:r w:rsidRPr="00E9136A">
                    <w:rPr>
                      <w:rFonts w:asciiTheme="minorHAnsi" w:hAnsiTheme="minorHAnsi" w:cs="Arial"/>
                      <w:b/>
                      <w:color w:val="000000"/>
                      <w:sz w:val="10"/>
                      <w:szCs w:val="10"/>
                      <w:lang w:eastAsia="es-MX"/>
                    </w:rPr>
                    <w:t xml:space="preserve"> de octubre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BDA99F3" w14:textId="7C47984A" w:rsidR="000C24E6" w:rsidRPr="006B5887" w:rsidRDefault="000C24E6" w:rsidP="00813B77">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813B77">
                    <w:rPr>
                      <w:rFonts w:asciiTheme="minorHAnsi" w:hAnsiTheme="minorHAnsi"/>
                      <w:color w:val="000000"/>
                      <w:sz w:val="10"/>
                      <w:szCs w:val="10"/>
                      <w:lang w:eastAsia="es-MX"/>
                    </w:rPr>
                    <w:t>21</w:t>
                  </w:r>
                  <w:r w:rsidRPr="00812CBA">
                    <w:rPr>
                      <w:rFonts w:asciiTheme="minorHAnsi" w:hAnsiTheme="minorHAnsi"/>
                      <w:color w:val="000000"/>
                      <w:sz w:val="10"/>
                      <w:szCs w:val="10"/>
                      <w:lang w:eastAsia="es-MX"/>
                    </w:rPr>
                    <w:t xml:space="preserve"> de octubre 2021)</w:t>
                  </w:r>
                </w:p>
              </w:tc>
            </w:tr>
            <w:tr w:rsidR="000C24E6" w:rsidRPr="000D3A83" w14:paraId="1630932A"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05EF6D8" w14:textId="77777777" w:rsidR="000C24E6" w:rsidRPr="00420C65" w:rsidRDefault="000C24E6" w:rsidP="000C24E6">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C24E6" w:rsidRPr="000D3A83" w14:paraId="0D7578B3" w14:textId="77777777" w:rsidTr="00D9598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08A6BCD"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956847E" w14:textId="77777777" w:rsidR="000C24E6" w:rsidRPr="00771E50" w:rsidRDefault="000C24E6" w:rsidP="000C24E6">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725BAA0" w14:textId="77777777" w:rsidR="000C24E6" w:rsidRPr="00420C65" w:rsidRDefault="000C24E6" w:rsidP="000C24E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C24E6" w:rsidRPr="000D3A83" w14:paraId="30F27F2D" w14:textId="77777777" w:rsidTr="00D9598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EA42611"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2A555F7A" w14:textId="77777777" w:rsidR="000C24E6" w:rsidRPr="00771E50" w:rsidRDefault="000C24E6" w:rsidP="000C24E6">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283C8431"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4A82079" w14:textId="77777777" w:rsidR="000C24E6" w:rsidRPr="00420C65" w:rsidRDefault="000C24E6" w:rsidP="000C24E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C24E6" w:rsidRPr="000D3A83" w14:paraId="6D60046A" w14:textId="77777777" w:rsidTr="00D9598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205A42F"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0D7879D1" w14:textId="77777777" w:rsidR="000C24E6"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61E5F920" w14:textId="77777777" w:rsidR="000C24E6" w:rsidRDefault="000C24E6" w:rsidP="000C24E6">
                  <w:pPr>
                    <w:rPr>
                      <w:rFonts w:asciiTheme="minorHAnsi" w:hAnsiTheme="minorHAnsi" w:cs="Arial"/>
                      <w:color w:val="000000"/>
                      <w:sz w:val="10"/>
                      <w:szCs w:val="10"/>
                      <w:lang w:eastAsia="es-MX"/>
                    </w:rPr>
                  </w:pPr>
                </w:p>
                <w:p w14:paraId="4E93354A" w14:textId="77777777" w:rsidR="000C24E6" w:rsidRPr="00420C65" w:rsidRDefault="000C24E6" w:rsidP="000C24E6">
                  <w:pPr>
                    <w:jc w:val="both"/>
                    <w:rPr>
                      <w:rFonts w:asciiTheme="minorHAnsi" w:hAnsiTheme="minorHAnsi" w:cs="Arial"/>
                      <w:color w:val="000000"/>
                      <w:sz w:val="10"/>
                      <w:szCs w:val="10"/>
                      <w:lang w:eastAsia="es-MX"/>
                    </w:rPr>
                  </w:pPr>
                  <w:r w:rsidRPr="00EB786D">
                    <w:rPr>
                      <w:rFonts w:asciiTheme="minorHAnsi" w:hAnsiTheme="minorHAnsi" w:cs="Arial"/>
                      <w:color w:val="000000"/>
                      <w:sz w:val="10"/>
                      <w:szCs w:val="10"/>
                      <w:lang w:eastAsia="es-MX"/>
                    </w:rPr>
                    <w:t xml:space="preserve">El tiempo máximo para la entrega de la </w:t>
                  </w:r>
                  <w:r w:rsidRPr="00EB786D">
                    <w:rPr>
                      <w:rFonts w:asciiTheme="minorHAnsi" w:hAnsiTheme="minorHAnsi" w:cs="Arial"/>
                      <w:color w:val="000000"/>
                      <w:sz w:val="10"/>
                      <w:szCs w:val="10"/>
                      <w:u w:val="single"/>
                      <w:lang w:eastAsia="es-MX"/>
                    </w:rPr>
                    <w:t>partida 2</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30 días</w:t>
                  </w:r>
                  <w:r w:rsidRPr="00EB786D">
                    <w:rPr>
                      <w:rFonts w:asciiTheme="minorHAnsi" w:hAnsiTheme="minorHAnsi" w:cs="Arial"/>
                      <w:color w:val="000000"/>
                      <w:sz w:val="10"/>
                      <w:szCs w:val="10"/>
                      <w:lang w:eastAsia="es-MX"/>
                    </w:rPr>
                    <w:t xml:space="preserve"> naturales posteriores a la fecha de fallo y para la </w:t>
                  </w:r>
                  <w:r w:rsidRPr="00EB786D">
                    <w:rPr>
                      <w:rFonts w:asciiTheme="minorHAnsi" w:hAnsiTheme="minorHAnsi" w:cs="Arial"/>
                      <w:color w:val="000000"/>
                      <w:sz w:val="10"/>
                      <w:szCs w:val="10"/>
                      <w:u w:val="single"/>
                      <w:lang w:eastAsia="es-MX"/>
                    </w:rPr>
                    <w:t>partida 1 y 3</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40 días</w:t>
                  </w:r>
                  <w:r w:rsidRPr="00EB786D">
                    <w:rPr>
                      <w:rFonts w:asciiTheme="minorHAnsi" w:hAnsiTheme="minorHAnsi" w:cs="Arial"/>
                      <w:color w:val="000000"/>
                      <w:sz w:val="10"/>
                      <w:szCs w:val="10"/>
                      <w:lang w:eastAsia="es-MX"/>
                    </w:rPr>
                    <w:t xml:space="preserve"> naturales posteriores a la fecha de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0702A9C" w14:textId="77777777" w:rsidR="000C24E6" w:rsidRPr="00812CBA" w:rsidRDefault="000C24E6" w:rsidP="000C24E6">
                  <w:pPr>
                    <w:jc w:val="center"/>
                    <w:rPr>
                      <w:rFonts w:asciiTheme="minorHAnsi" w:hAnsiTheme="minorHAnsi"/>
                      <w:color w:val="000000"/>
                      <w:sz w:val="10"/>
                      <w:szCs w:val="10"/>
                      <w:lang w:eastAsia="es-MX"/>
                    </w:rPr>
                  </w:pPr>
                  <w:r w:rsidRPr="00812CBA">
                    <w:rPr>
                      <w:rFonts w:asciiTheme="minorHAnsi" w:hAnsiTheme="minorHAnsi"/>
                      <w:color w:val="000000"/>
                      <w:sz w:val="10"/>
                      <w:szCs w:val="10"/>
                      <w:lang w:eastAsia="es-MX"/>
                    </w:rPr>
                    <w:t>Presenta</w:t>
                  </w:r>
                </w:p>
                <w:p w14:paraId="6A1F442A" w14:textId="77777777" w:rsidR="000C24E6" w:rsidRDefault="000C24E6" w:rsidP="000C24E6">
                  <w:pPr>
                    <w:jc w:val="center"/>
                    <w:rPr>
                      <w:rFonts w:asciiTheme="minorHAnsi" w:hAnsiTheme="minorHAnsi" w:cs="Arial"/>
                      <w:color w:val="000000"/>
                      <w:sz w:val="10"/>
                      <w:szCs w:val="10"/>
                      <w:u w:val="single"/>
                      <w:lang w:eastAsia="es-MX"/>
                    </w:rPr>
                  </w:pPr>
                  <w:r w:rsidRPr="00EB786D">
                    <w:rPr>
                      <w:rFonts w:asciiTheme="minorHAnsi" w:hAnsiTheme="minorHAnsi" w:cs="Arial"/>
                      <w:color w:val="000000"/>
                      <w:sz w:val="10"/>
                      <w:szCs w:val="10"/>
                      <w:u w:val="single"/>
                      <w:lang w:eastAsia="es-MX"/>
                    </w:rPr>
                    <w:t>partida 2</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30 días</w:t>
                  </w:r>
                  <w:r>
                    <w:rPr>
                      <w:rFonts w:asciiTheme="minorHAnsi" w:hAnsiTheme="minorHAnsi" w:cs="Arial"/>
                      <w:color w:val="000000"/>
                      <w:sz w:val="10"/>
                      <w:szCs w:val="10"/>
                      <w:u w:val="single"/>
                      <w:lang w:eastAsia="es-MX"/>
                    </w:rPr>
                    <w:t xml:space="preserve"> </w:t>
                  </w:r>
                  <w:r w:rsidRPr="00EB786D">
                    <w:rPr>
                      <w:rFonts w:asciiTheme="minorHAnsi" w:hAnsiTheme="minorHAnsi" w:cs="Arial"/>
                      <w:color w:val="000000"/>
                      <w:sz w:val="10"/>
                      <w:szCs w:val="10"/>
                      <w:lang w:eastAsia="es-MX"/>
                    </w:rPr>
                    <w:t>naturales</w:t>
                  </w:r>
                </w:p>
                <w:p w14:paraId="4C86E084" w14:textId="481F2249" w:rsidR="000C24E6" w:rsidRPr="00D6265A" w:rsidRDefault="000C24E6" w:rsidP="0098379D">
                  <w:pPr>
                    <w:jc w:val="center"/>
                    <w:rPr>
                      <w:rFonts w:asciiTheme="minorHAnsi" w:hAnsiTheme="minorHAnsi"/>
                      <w:color w:val="000000"/>
                      <w:sz w:val="10"/>
                      <w:szCs w:val="10"/>
                      <w:lang w:eastAsia="es-MX"/>
                    </w:rPr>
                  </w:pPr>
                  <w:r w:rsidRPr="00EB786D">
                    <w:rPr>
                      <w:rFonts w:asciiTheme="minorHAnsi" w:hAnsiTheme="minorHAnsi" w:cs="Arial"/>
                      <w:color w:val="000000"/>
                      <w:sz w:val="10"/>
                      <w:szCs w:val="10"/>
                      <w:u w:val="single"/>
                      <w:lang w:eastAsia="es-MX"/>
                    </w:rPr>
                    <w:t>partida 1 y 3</w:t>
                  </w:r>
                  <w:r w:rsidRPr="00EB786D">
                    <w:rPr>
                      <w:rFonts w:asciiTheme="minorHAnsi" w:hAnsiTheme="minorHAnsi" w:cs="Arial"/>
                      <w:color w:val="000000"/>
                      <w:sz w:val="10"/>
                      <w:szCs w:val="10"/>
                      <w:lang w:eastAsia="es-MX"/>
                    </w:rPr>
                    <w:t xml:space="preserve"> será a los </w:t>
                  </w:r>
                  <w:r w:rsidR="0098379D">
                    <w:rPr>
                      <w:rFonts w:asciiTheme="minorHAnsi" w:hAnsiTheme="minorHAnsi" w:cs="Arial"/>
                      <w:color w:val="000000"/>
                      <w:sz w:val="10"/>
                      <w:szCs w:val="10"/>
                      <w:u w:val="single"/>
                      <w:lang w:eastAsia="es-MX"/>
                    </w:rPr>
                    <w:t>30</w:t>
                  </w:r>
                  <w:r w:rsidRPr="00EB786D">
                    <w:rPr>
                      <w:rFonts w:asciiTheme="minorHAnsi" w:hAnsiTheme="minorHAnsi" w:cs="Arial"/>
                      <w:color w:val="000000"/>
                      <w:sz w:val="10"/>
                      <w:szCs w:val="10"/>
                      <w:u w:val="single"/>
                      <w:lang w:eastAsia="es-MX"/>
                    </w:rPr>
                    <w:t xml:space="preserve"> días</w:t>
                  </w:r>
                  <w:r w:rsidRPr="00EB786D">
                    <w:rPr>
                      <w:rFonts w:asciiTheme="minorHAnsi" w:hAnsiTheme="minorHAnsi" w:cs="Arial"/>
                      <w:color w:val="000000"/>
                      <w:sz w:val="10"/>
                      <w:szCs w:val="10"/>
                      <w:lang w:eastAsia="es-MX"/>
                    </w:rPr>
                    <w:t xml:space="preserve"> naturales</w:t>
                  </w:r>
                </w:p>
              </w:tc>
            </w:tr>
            <w:tr w:rsidR="000C24E6" w:rsidRPr="000D3A83" w14:paraId="09924E3D" w14:textId="77777777" w:rsidTr="00D9598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79635E5"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789E4E81"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C36B388" w14:textId="2177321C" w:rsidR="000C24E6" w:rsidRPr="00D6265A" w:rsidRDefault="000C24E6" w:rsidP="000C24E6">
                  <w:pPr>
                    <w:jc w:val="center"/>
                    <w:rPr>
                      <w:rFonts w:asciiTheme="minorHAnsi" w:hAnsiTheme="minorHAnsi"/>
                      <w:color w:val="000000"/>
                      <w:sz w:val="10"/>
                      <w:szCs w:val="10"/>
                      <w:lang w:eastAsia="es-MX"/>
                    </w:rPr>
                  </w:pPr>
                  <w:r w:rsidRPr="00EF32C9">
                    <w:rPr>
                      <w:rFonts w:asciiTheme="minorHAnsi" w:hAnsiTheme="minorHAnsi"/>
                      <w:color w:val="000000"/>
                      <w:sz w:val="10"/>
                      <w:szCs w:val="10"/>
                      <w:lang w:eastAsia="es-MX"/>
                    </w:rPr>
                    <w:t>Presenta</w:t>
                  </w:r>
                  <w:r w:rsidR="0086156C" w:rsidRPr="00EF32C9">
                    <w:rPr>
                      <w:rFonts w:asciiTheme="minorHAnsi" w:hAnsiTheme="minorHAnsi"/>
                      <w:color w:val="000000"/>
                      <w:sz w:val="10"/>
                      <w:szCs w:val="10"/>
                      <w:lang w:eastAsia="es-MX"/>
                    </w:rPr>
                    <w:t xml:space="preserve"> CON OBSERVACIONES</w:t>
                  </w:r>
                  <w:r w:rsidR="004A4076">
                    <w:rPr>
                      <w:rFonts w:asciiTheme="minorHAnsi" w:hAnsiTheme="minorHAnsi"/>
                      <w:color w:val="000000"/>
                      <w:sz w:val="10"/>
                      <w:szCs w:val="10"/>
                      <w:lang w:eastAsia="es-MX"/>
                    </w:rPr>
                    <w:t xml:space="preserve">, partida 1. </w:t>
                  </w:r>
                </w:p>
              </w:tc>
            </w:tr>
            <w:tr w:rsidR="000C24E6" w:rsidRPr="000D3A83" w14:paraId="4096A860" w14:textId="77777777" w:rsidTr="00D9598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CD027F1"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689921B7"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5AF492A" w14:textId="77777777" w:rsidR="000C24E6" w:rsidRPr="00D6265A"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C24E6" w:rsidRPr="000D3A83" w14:paraId="08F7A25E"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EC635BA"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45080C04" w14:textId="77777777" w:rsidR="000C24E6" w:rsidRPr="001A3302"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0C1E193"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3675B69C"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F1C9B16"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776518B" w14:textId="77777777" w:rsidR="000C24E6" w:rsidRPr="001A3302"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122FDF8"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28E24192"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CEB5C42"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4C3F3042" w14:textId="77777777" w:rsidR="000C24E6" w:rsidRPr="00420C65"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F2B3D7A"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0E857AF1"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0AFA4620"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E60E310" w14:textId="77777777" w:rsidR="000C24E6" w:rsidRPr="001A3302" w:rsidRDefault="000C24E6" w:rsidP="000C24E6">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5F3A173"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7D94BB15"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1CA31F0"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34EA9B7B" w14:textId="77777777" w:rsidR="000C24E6" w:rsidRPr="001A3302" w:rsidRDefault="000C24E6" w:rsidP="000C24E6">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75B889D"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28907576"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DDA22D8"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44778904"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8D04269"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5B5E6ECE" w14:textId="77777777" w:rsidTr="00D9598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48F6F600"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45483870"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EAA03BD" w14:textId="78490C6E" w:rsidR="000C24E6" w:rsidRPr="00F31A53" w:rsidRDefault="0098379D"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49</w:t>
                  </w:r>
                  <w:r w:rsidR="000C24E6" w:rsidRPr="00D026B8">
                    <w:rPr>
                      <w:rFonts w:asciiTheme="minorHAnsi" w:hAnsiTheme="minorHAnsi"/>
                      <w:color w:val="000000"/>
                      <w:sz w:val="10"/>
                      <w:szCs w:val="10"/>
                      <w:lang w:eastAsia="es-MX"/>
                    </w:rPr>
                    <w:t xml:space="preserve"> folio</w:t>
                  </w:r>
                  <w:r w:rsidR="000C24E6">
                    <w:rPr>
                      <w:rFonts w:asciiTheme="minorHAnsi" w:hAnsiTheme="minorHAnsi"/>
                      <w:color w:val="000000"/>
                      <w:sz w:val="10"/>
                      <w:szCs w:val="10"/>
                      <w:lang w:eastAsia="es-MX"/>
                    </w:rPr>
                    <w:t>s</w:t>
                  </w:r>
                </w:p>
              </w:tc>
            </w:tr>
          </w:tbl>
          <w:p w14:paraId="50CDCC7F" w14:textId="77777777" w:rsidR="000C24E6" w:rsidRDefault="000C24E6" w:rsidP="000C24E6">
            <w:pPr>
              <w:jc w:val="both"/>
              <w:rPr>
                <w:rFonts w:ascii="Arial" w:hAnsi="Arial" w:cs="Arial"/>
                <w:b/>
                <w:i/>
                <w:sz w:val="14"/>
                <w:szCs w:val="14"/>
                <w:u w:val="single"/>
              </w:rPr>
            </w:pPr>
          </w:p>
          <w:p w14:paraId="1D8C3AF5" w14:textId="77777777" w:rsidR="00190444" w:rsidRDefault="00190444" w:rsidP="000C24E6">
            <w:pPr>
              <w:spacing w:line="276" w:lineRule="auto"/>
              <w:jc w:val="both"/>
              <w:rPr>
                <w:rFonts w:ascii="Arial" w:hAnsi="Arial" w:cs="Arial"/>
                <w:b/>
                <w:sz w:val="14"/>
                <w:szCs w:val="14"/>
              </w:rPr>
            </w:pPr>
          </w:p>
          <w:p w14:paraId="591C8837" w14:textId="77777777" w:rsidR="006C0847" w:rsidRDefault="006C0847" w:rsidP="000C24E6">
            <w:pPr>
              <w:spacing w:line="276" w:lineRule="auto"/>
              <w:jc w:val="both"/>
              <w:rPr>
                <w:rFonts w:ascii="Arial" w:hAnsi="Arial" w:cs="Arial"/>
                <w:b/>
                <w:sz w:val="14"/>
                <w:szCs w:val="14"/>
              </w:rPr>
            </w:pPr>
          </w:p>
          <w:p w14:paraId="60AB03BB" w14:textId="37267328" w:rsidR="00783D18" w:rsidRDefault="00783D18" w:rsidP="000C24E6">
            <w:pPr>
              <w:spacing w:line="276" w:lineRule="auto"/>
              <w:jc w:val="both"/>
              <w:rPr>
                <w:rFonts w:asciiTheme="minorHAnsi" w:hAnsiTheme="minorHAnsi" w:cs="Arial"/>
                <w:b/>
                <w:sz w:val="14"/>
                <w:szCs w:val="14"/>
              </w:rPr>
            </w:pPr>
            <w:bookmarkStart w:id="1" w:name="_GoBack"/>
            <w:bookmarkEnd w:id="1"/>
            <w:r w:rsidRPr="00171D4B">
              <w:rPr>
                <w:rFonts w:ascii="Arial" w:hAnsi="Arial" w:cs="Arial"/>
                <w:b/>
                <w:sz w:val="14"/>
                <w:szCs w:val="14"/>
              </w:rPr>
              <w:t xml:space="preserve">En el numeral X. </w:t>
            </w:r>
            <w:r w:rsidR="00171D4B" w:rsidRPr="00171D4B">
              <w:rPr>
                <w:rFonts w:ascii="Arial" w:hAnsi="Arial" w:cs="Arial"/>
                <w:b/>
                <w:sz w:val="14"/>
                <w:szCs w:val="14"/>
              </w:rPr>
              <w:t>8</w:t>
            </w:r>
            <w:r w:rsidRPr="00171D4B">
              <w:rPr>
                <w:rFonts w:ascii="Arial" w:hAnsi="Arial" w:cs="Arial"/>
                <w:b/>
                <w:sz w:val="14"/>
                <w:szCs w:val="14"/>
              </w:rPr>
              <w:t xml:space="preserve"> de la convocatoria se solicitó:</w:t>
            </w:r>
          </w:p>
          <w:p w14:paraId="6EDBF8A0" w14:textId="77777777" w:rsidR="00783D18" w:rsidRDefault="00783D18" w:rsidP="000C24E6">
            <w:pPr>
              <w:spacing w:line="276" w:lineRule="auto"/>
              <w:jc w:val="both"/>
              <w:rPr>
                <w:rFonts w:asciiTheme="minorHAnsi" w:hAnsiTheme="minorHAnsi" w:cs="Arial"/>
                <w:b/>
                <w:sz w:val="14"/>
                <w:szCs w:val="14"/>
              </w:rPr>
            </w:pPr>
          </w:p>
          <w:p w14:paraId="68A0B5DC" w14:textId="77777777" w:rsidR="000B38CC" w:rsidRPr="0046403A" w:rsidRDefault="000B38CC" w:rsidP="0046403A">
            <w:pPr>
              <w:pStyle w:val="Sangra3detindependiente"/>
              <w:autoSpaceDE w:val="0"/>
              <w:autoSpaceDN w:val="0"/>
              <w:ind w:left="0"/>
              <w:jc w:val="both"/>
              <w:rPr>
                <w:rFonts w:ascii="Arial" w:eastAsia="Calibri" w:hAnsi="Arial" w:cs="Arial"/>
                <w:bCs/>
                <w:i/>
                <w:sz w:val="14"/>
                <w:szCs w:val="14"/>
              </w:rPr>
            </w:pPr>
            <w:r w:rsidRPr="0046403A">
              <w:rPr>
                <w:rFonts w:ascii="Arial" w:eastAsia="Calibri" w:hAnsi="Arial" w:cs="Arial"/>
                <w:b/>
                <w:bCs/>
                <w:i/>
                <w:sz w:val="14"/>
                <w:szCs w:val="14"/>
              </w:rPr>
              <w:t xml:space="preserve">Respaldo del Fabricante: </w:t>
            </w:r>
            <w:r w:rsidRPr="0046403A">
              <w:rPr>
                <w:rFonts w:ascii="Arial" w:eastAsia="Calibri" w:hAnsi="Arial" w:cs="Arial"/>
                <w:bCs/>
                <w:i/>
                <w:sz w:val="14"/>
                <w:szCs w:val="14"/>
              </w:rPr>
              <w:t>Se deberá presentar</w:t>
            </w:r>
            <w:r w:rsidRPr="0046403A">
              <w:rPr>
                <w:rFonts w:ascii="Arial" w:eastAsia="Calibri" w:hAnsi="Arial" w:cs="Arial"/>
                <w:b/>
                <w:bCs/>
                <w:i/>
                <w:sz w:val="14"/>
                <w:szCs w:val="14"/>
              </w:rPr>
              <w:t xml:space="preserve"> </w:t>
            </w:r>
            <w:r w:rsidRPr="0046403A">
              <w:rPr>
                <w:rFonts w:ascii="Arial" w:eastAsia="Calibri" w:hAnsi="Arial" w:cs="Arial"/>
                <w:bCs/>
                <w:i/>
                <w:sz w:val="14"/>
                <w:szCs w:val="14"/>
              </w:rPr>
              <w:t xml:space="preserve">documento original firmado que acredite tal circunstancia de acuerdo a lo siguiente: </w:t>
            </w:r>
            <w:r w:rsidRPr="00CB0622">
              <w:rPr>
                <w:rFonts w:ascii="Arial" w:eastAsia="Calibri" w:hAnsi="Arial" w:cs="Arial"/>
                <w:b/>
                <w:bCs/>
                <w:i/>
                <w:sz w:val="14"/>
                <w:szCs w:val="14"/>
                <w:u w:val="single"/>
              </w:rPr>
              <w:t>Podrán</w:t>
            </w:r>
            <w:r w:rsidRPr="00CB0622">
              <w:rPr>
                <w:rFonts w:ascii="Arial" w:eastAsia="Calibri" w:hAnsi="Arial" w:cs="Arial"/>
                <w:b/>
                <w:i/>
                <w:sz w:val="14"/>
                <w:szCs w:val="14"/>
                <w:u w:val="single"/>
              </w:rPr>
              <w:t xml:space="preserve"> participar licitantes que sean fabricantes, subsidiarias del fabricante o distribuidores autorizados directamente por el fabricante</w:t>
            </w:r>
            <w:r w:rsidRPr="0046403A">
              <w:rPr>
                <w:rFonts w:ascii="Arial" w:eastAsia="Calibri" w:hAnsi="Arial" w:cs="Arial"/>
                <w:i/>
                <w:sz w:val="14"/>
                <w:szCs w:val="14"/>
              </w:rPr>
              <w:t xml:space="preserve"> de los bienes ofertados, en donde expresamente se manifieste que avalan y respaldan la propuesta presentada.  (Indicando claramente el bien que respalda) </w:t>
            </w:r>
          </w:p>
          <w:p w14:paraId="21EB6EC0" w14:textId="77777777" w:rsidR="000B38CC" w:rsidRPr="0046403A" w:rsidRDefault="000B38CC" w:rsidP="0046403A">
            <w:pPr>
              <w:pStyle w:val="Textoindependiente"/>
              <w:jc w:val="both"/>
              <w:rPr>
                <w:rFonts w:ascii="Arial" w:eastAsia="Calibri" w:hAnsi="Arial" w:cs="Arial"/>
                <w:i/>
                <w:sz w:val="14"/>
                <w:szCs w:val="14"/>
                <w:lang w:val="es-MX"/>
              </w:rPr>
            </w:pPr>
            <w:r w:rsidRPr="0046403A">
              <w:rPr>
                <w:rFonts w:ascii="Arial" w:eastAsia="Calibri" w:hAnsi="Arial" w:cs="Arial"/>
                <w:i/>
                <w:sz w:val="14"/>
                <w:szCs w:val="14"/>
              </w:rPr>
              <w:t>Los fabricantes o subsidiarias del fabricante deberán presentar escrito, bajo protesta de decir verdad, que los bienes que oferten son de su manufactura, los distribuidores</w:t>
            </w:r>
            <w:r w:rsidRPr="0046403A">
              <w:rPr>
                <w:rFonts w:ascii="Arial" w:eastAsia="Calibri" w:hAnsi="Arial" w:cs="Arial"/>
                <w:i/>
                <w:sz w:val="14"/>
                <w:szCs w:val="14"/>
                <w:lang w:val="es-MX"/>
              </w:rPr>
              <w:t xml:space="preserve"> autorizados</w:t>
            </w:r>
            <w:r w:rsidRPr="0046403A">
              <w:rPr>
                <w:rFonts w:ascii="Arial" w:eastAsia="Calibri" w:hAnsi="Arial" w:cs="Arial"/>
                <w:i/>
                <w:sz w:val="14"/>
                <w:szCs w:val="14"/>
              </w:rPr>
              <w:t xml:space="preserve"> deberán presentar documento original expedido por el fabricante o subsidiaria del fabricante de los bienes ofertados en el cual acredite la representación y el respaldo solicitados.</w:t>
            </w:r>
            <w:r w:rsidRPr="0046403A">
              <w:rPr>
                <w:rFonts w:ascii="Arial" w:eastAsia="Calibri" w:hAnsi="Arial" w:cs="Arial"/>
                <w:i/>
                <w:sz w:val="14"/>
                <w:szCs w:val="14"/>
                <w:lang w:val="es-MX"/>
              </w:rPr>
              <w:t xml:space="preserve"> Anexo “6”</w:t>
            </w:r>
          </w:p>
          <w:p w14:paraId="33FC0693" w14:textId="73F73494" w:rsidR="00783D18" w:rsidRDefault="000B38CC" w:rsidP="000B38CC">
            <w:pPr>
              <w:pStyle w:val="Textoindependiente"/>
              <w:jc w:val="both"/>
              <w:rPr>
                <w:rFonts w:ascii="Arial" w:eastAsia="Calibri" w:hAnsi="Arial" w:cs="Arial"/>
                <w:i/>
                <w:sz w:val="12"/>
                <w:szCs w:val="12"/>
              </w:rPr>
            </w:pPr>
            <w:r w:rsidRPr="0046403A">
              <w:rPr>
                <w:rFonts w:ascii="Arial" w:eastAsia="Calibri" w:hAnsi="Arial" w:cs="Arial"/>
                <w:i/>
                <w:sz w:val="12"/>
                <w:szCs w:val="12"/>
              </w:rPr>
              <w:t>*Se podrá presentar documento con firma digitalizada que cuente con toda la información para comprobar el documento, se solicitará el original al licitante que resulte adjudicado.</w:t>
            </w:r>
          </w:p>
          <w:p w14:paraId="77D1D72F" w14:textId="2013AEA1" w:rsidR="00393FC2" w:rsidRDefault="00393FC2" w:rsidP="001C1818">
            <w:pPr>
              <w:pStyle w:val="Default"/>
              <w:jc w:val="both"/>
              <w:rPr>
                <w:rFonts w:eastAsia="Times New Roman"/>
                <w:b/>
                <w:color w:val="auto"/>
                <w:sz w:val="14"/>
                <w:szCs w:val="14"/>
                <w:lang w:val="es-ES" w:eastAsia="es-ES"/>
              </w:rPr>
            </w:pPr>
            <w:r w:rsidRPr="00DC1BD2">
              <w:rPr>
                <w:rFonts w:eastAsia="Times New Roman"/>
                <w:b/>
                <w:color w:val="auto"/>
                <w:sz w:val="14"/>
                <w:szCs w:val="14"/>
                <w:lang w:val="es-ES" w:eastAsia="es-ES"/>
              </w:rPr>
              <w:t xml:space="preserve">En la Junta de Aclaraciones también se </w:t>
            </w:r>
            <w:r w:rsidR="004D57CF">
              <w:rPr>
                <w:rFonts w:eastAsia="Times New Roman"/>
                <w:b/>
                <w:color w:val="auto"/>
                <w:sz w:val="14"/>
                <w:szCs w:val="14"/>
                <w:lang w:val="es-ES" w:eastAsia="es-ES"/>
              </w:rPr>
              <w:t>dio respuesta ratificando lo siguiente</w:t>
            </w:r>
            <w:r w:rsidRPr="00DC1BD2">
              <w:rPr>
                <w:rFonts w:eastAsia="Times New Roman"/>
                <w:b/>
                <w:color w:val="auto"/>
                <w:sz w:val="14"/>
                <w:szCs w:val="14"/>
                <w:lang w:val="es-ES" w:eastAsia="es-ES"/>
              </w:rPr>
              <w:t>:</w:t>
            </w:r>
          </w:p>
          <w:p w14:paraId="2E1F0878" w14:textId="77949CFC" w:rsidR="004D57CF" w:rsidRDefault="004D57CF" w:rsidP="001C1818">
            <w:pPr>
              <w:pStyle w:val="Default"/>
              <w:jc w:val="both"/>
              <w:rPr>
                <w:rFonts w:eastAsia="Times New Roman"/>
                <w:b/>
                <w:color w:val="auto"/>
                <w:sz w:val="14"/>
                <w:szCs w:val="14"/>
                <w:lang w:val="es-ES" w:eastAsia="es-ES"/>
              </w:rPr>
            </w:pPr>
          </w:p>
          <w:p w14:paraId="1B5774FF" w14:textId="227FDED8" w:rsidR="004D57CF" w:rsidRPr="007560FA" w:rsidRDefault="004D57CF" w:rsidP="001C1818">
            <w:pPr>
              <w:pStyle w:val="Default"/>
              <w:jc w:val="both"/>
              <w:rPr>
                <w:rFonts w:eastAsia="Times New Roman"/>
                <w:i/>
                <w:color w:val="auto"/>
                <w:sz w:val="14"/>
                <w:szCs w:val="14"/>
                <w:lang w:val="es-ES" w:eastAsia="es-ES"/>
              </w:rPr>
            </w:pPr>
            <w:r w:rsidRPr="001C1818">
              <w:rPr>
                <w:i/>
                <w:sz w:val="16"/>
                <w:szCs w:val="16"/>
                <w:u w:val="single"/>
              </w:rPr>
              <w:t>Se deberá participar conforme a lo establecido en la convocatoria en el apartado X.8</w:t>
            </w:r>
            <w:r w:rsidRPr="007560FA">
              <w:rPr>
                <w:i/>
                <w:sz w:val="16"/>
                <w:szCs w:val="16"/>
              </w:rPr>
              <w:t xml:space="preserve">, es decir, </w:t>
            </w:r>
            <w:r w:rsidRPr="001C1818">
              <w:rPr>
                <w:i/>
                <w:sz w:val="16"/>
                <w:szCs w:val="16"/>
                <w:u w:val="single"/>
              </w:rPr>
              <w:t>podrán participar licitantes que sean fabricantes, subsidiarias del fabricante o distribuidores autorizados directamente por el fabricante de los bienes ofertados</w:t>
            </w:r>
            <w:r w:rsidRPr="007560FA">
              <w:rPr>
                <w:i/>
                <w:sz w:val="16"/>
                <w:szCs w:val="16"/>
              </w:rPr>
              <w:t>, en donde expresamente se manifieste que avalan y respaldan la propuesta presentada.</w:t>
            </w:r>
          </w:p>
          <w:p w14:paraId="33E135DA" w14:textId="77777777" w:rsidR="001C1818" w:rsidRDefault="001C1818" w:rsidP="001C1818">
            <w:pPr>
              <w:pStyle w:val="Textoindependiente"/>
              <w:jc w:val="both"/>
              <w:rPr>
                <w:rFonts w:ascii="Arial" w:eastAsia="Calibri" w:hAnsi="Arial" w:cs="Arial"/>
                <w:b/>
                <w:i/>
                <w:sz w:val="14"/>
                <w:szCs w:val="14"/>
                <w:lang w:val="es-MX"/>
              </w:rPr>
            </w:pPr>
          </w:p>
          <w:p w14:paraId="6694FFA8" w14:textId="24534885" w:rsidR="00783D18" w:rsidRPr="00DA44DD" w:rsidRDefault="00783D18" w:rsidP="001C1818">
            <w:pPr>
              <w:pStyle w:val="Textoindependiente"/>
              <w:jc w:val="both"/>
              <w:rPr>
                <w:rFonts w:ascii="Arial" w:eastAsia="Calibri" w:hAnsi="Arial" w:cs="Arial"/>
                <w:sz w:val="14"/>
                <w:szCs w:val="14"/>
                <w:lang w:val="es-MX"/>
              </w:rPr>
            </w:pPr>
            <w:r w:rsidRPr="00DA44DD">
              <w:rPr>
                <w:rFonts w:ascii="Arial" w:eastAsia="Calibri" w:hAnsi="Arial" w:cs="Arial"/>
                <w:sz w:val="14"/>
                <w:szCs w:val="14"/>
                <w:lang w:val="es-MX"/>
              </w:rPr>
              <w:t xml:space="preserve">En este sentido </w:t>
            </w:r>
            <w:r w:rsidR="001C1818" w:rsidRPr="00DA44DD">
              <w:rPr>
                <w:rFonts w:ascii="Arial" w:eastAsia="Calibri" w:hAnsi="Arial" w:cs="Arial"/>
                <w:sz w:val="14"/>
                <w:szCs w:val="14"/>
                <w:lang w:val="es-MX"/>
              </w:rPr>
              <w:t xml:space="preserve">el licitante </w:t>
            </w:r>
            <w:r w:rsidR="001C1818" w:rsidRPr="00DA44DD">
              <w:rPr>
                <w:rFonts w:ascii="Arial" w:eastAsia="Calibri" w:hAnsi="Arial" w:cs="Arial"/>
                <w:b/>
                <w:sz w:val="14"/>
                <w:szCs w:val="14"/>
                <w:lang w:val="es-MX"/>
              </w:rPr>
              <w:t>JORGE ARMANDO ALBERTOS GONZALEZ</w:t>
            </w:r>
            <w:r w:rsidR="001C1818" w:rsidRPr="00DA44DD">
              <w:rPr>
                <w:rFonts w:ascii="Arial" w:eastAsia="Calibri" w:hAnsi="Arial" w:cs="Arial"/>
                <w:sz w:val="14"/>
                <w:szCs w:val="14"/>
                <w:lang w:val="es-MX"/>
              </w:rPr>
              <w:t xml:space="preserve">, </w:t>
            </w:r>
            <w:r w:rsidRPr="00DA44DD">
              <w:rPr>
                <w:rFonts w:ascii="Arial" w:eastAsia="Calibri" w:hAnsi="Arial" w:cs="Arial"/>
                <w:sz w:val="14"/>
                <w:szCs w:val="14"/>
                <w:lang w:val="es-MX"/>
              </w:rPr>
              <w:t xml:space="preserve">presenta </w:t>
            </w:r>
            <w:r w:rsidRPr="00715B0D">
              <w:rPr>
                <w:rFonts w:ascii="Arial" w:eastAsia="Calibri" w:hAnsi="Arial" w:cs="Arial"/>
                <w:sz w:val="14"/>
                <w:szCs w:val="14"/>
                <w:lang w:val="es-MX"/>
              </w:rPr>
              <w:t>únicamente carta</w:t>
            </w:r>
            <w:r w:rsidR="001C1818" w:rsidRPr="00715B0D">
              <w:rPr>
                <w:rFonts w:ascii="Arial" w:eastAsia="Calibri" w:hAnsi="Arial" w:cs="Arial"/>
                <w:sz w:val="14"/>
                <w:szCs w:val="14"/>
                <w:lang w:val="es-MX"/>
              </w:rPr>
              <w:t xml:space="preserve"> en la que se señala </w:t>
            </w:r>
            <w:r w:rsidR="00DA44DD" w:rsidRPr="00715B0D">
              <w:rPr>
                <w:rFonts w:ascii="Arial" w:eastAsia="Calibri" w:hAnsi="Arial" w:cs="Arial"/>
                <w:sz w:val="14"/>
                <w:szCs w:val="14"/>
                <w:lang w:val="es-MX"/>
              </w:rPr>
              <w:t xml:space="preserve">estar </w:t>
            </w:r>
            <w:r w:rsidR="00DA44DD" w:rsidRPr="00715B0D">
              <w:rPr>
                <w:rFonts w:ascii="Arial" w:eastAsia="Calibri" w:hAnsi="Arial" w:cs="Arial"/>
                <w:b/>
                <w:i/>
                <w:sz w:val="14"/>
                <w:szCs w:val="14"/>
                <w:lang w:val="es-MX"/>
              </w:rPr>
              <w:t>autorizado para vender y distribuir</w:t>
            </w:r>
            <w:r w:rsidR="00DA44DD" w:rsidRPr="00715B0D">
              <w:rPr>
                <w:rFonts w:ascii="Arial" w:eastAsia="Calibri" w:hAnsi="Arial" w:cs="Arial"/>
                <w:sz w:val="14"/>
                <w:szCs w:val="14"/>
                <w:lang w:val="es-MX"/>
              </w:rPr>
              <w:t xml:space="preserve"> los productos ofertados de la </w:t>
            </w:r>
            <w:r w:rsidR="00DA44DD" w:rsidRPr="00715B0D">
              <w:rPr>
                <w:rFonts w:ascii="Arial" w:eastAsia="Calibri" w:hAnsi="Arial" w:cs="Arial"/>
                <w:b/>
                <w:sz w:val="14"/>
                <w:szCs w:val="14"/>
                <w:u w:val="single"/>
                <w:lang w:val="es-MX"/>
              </w:rPr>
              <w:t>partida</w:t>
            </w:r>
            <w:r w:rsidRPr="00715B0D">
              <w:rPr>
                <w:rFonts w:ascii="Arial" w:eastAsia="Calibri" w:hAnsi="Arial" w:cs="Arial"/>
                <w:b/>
                <w:sz w:val="14"/>
                <w:szCs w:val="14"/>
                <w:u w:val="single"/>
                <w:lang w:val="es-MX"/>
              </w:rPr>
              <w:t xml:space="preserve"> 1</w:t>
            </w:r>
            <w:r w:rsidR="00DA44DD" w:rsidRPr="00715B0D">
              <w:rPr>
                <w:rFonts w:ascii="Arial" w:eastAsia="Calibri" w:hAnsi="Arial" w:cs="Arial"/>
                <w:sz w:val="14"/>
                <w:szCs w:val="14"/>
                <w:lang w:val="es-MX"/>
              </w:rPr>
              <w:t>, tal como se describe a continuación</w:t>
            </w:r>
            <w:r w:rsidRPr="00715B0D">
              <w:rPr>
                <w:rFonts w:ascii="Arial" w:eastAsia="Calibri" w:hAnsi="Arial" w:cs="Arial"/>
                <w:sz w:val="14"/>
                <w:szCs w:val="14"/>
                <w:lang w:val="es-MX"/>
              </w:rPr>
              <w:t>:</w:t>
            </w:r>
          </w:p>
          <w:p w14:paraId="7D20C118" w14:textId="3C197846" w:rsidR="00783D18" w:rsidRDefault="00783D18" w:rsidP="00783D18">
            <w:pPr>
              <w:pStyle w:val="Textoindependiente"/>
              <w:jc w:val="both"/>
              <w:rPr>
                <w:rFonts w:ascii="Arial" w:eastAsia="Calibri" w:hAnsi="Arial" w:cs="Arial"/>
                <w:b/>
                <w:i/>
                <w:sz w:val="14"/>
                <w:szCs w:val="14"/>
                <w:lang w:val="es-MX"/>
              </w:rPr>
            </w:pPr>
          </w:p>
          <w:p w14:paraId="46A78236" w14:textId="107289B6" w:rsidR="004A4076" w:rsidRPr="009D4931" w:rsidRDefault="00930F9B" w:rsidP="009D4931">
            <w:pPr>
              <w:pStyle w:val="Textoindependiente"/>
              <w:jc w:val="center"/>
              <w:rPr>
                <w:rFonts w:ascii="Arial" w:eastAsia="Calibri" w:hAnsi="Arial" w:cs="Arial"/>
                <w:b/>
                <w:i/>
                <w:sz w:val="14"/>
                <w:szCs w:val="14"/>
                <w:lang w:val="es-MX"/>
              </w:rPr>
            </w:pPr>
            <w:r>
              <w:rPr>
                <w:noProof/>
                <w:lang w:val="en-US" w:eastAsia="en-US"/>
              </w:rPr>
              <mc:AlternateContent>
                <mc:Choice Requires="wps">
                  <w:drawing>
                    <wp:anchor distT="0" distB="0" distL="114300" distR="114300" simplePos="0" relativeHeight="251662336" behindDoc="0" locked="0" layoutInCell="1" allowOverlap="1" wp14:anchorId="3EC9CD68" wp14:editId="6A2CF251">
                      <wp:simplePos x="0" y="0"/>
                      <wp:positionH relativeFrom="column">
                        <wp:posOffset>1624902</wp:posOffset>
                      </wp:positionH>
                      <wp:positionV relativeFrom="paragraph">
                        <wp:posOffset>1241593</wp:posOffset>
                      </wp:positionV>
                      <wp:extent cx="1121963"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1121963"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59E9B"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7.95pt,97.75pt" to="216.3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ZPzQEAAAAEAAAOAAAAZHJzL2Uyb0RvYy54bWysU8uu0zAQ3SPxD5b3NEmRrmjU9C56VTYI&#10;Kh4f4DrjxpJfGpsm/XvGTpt7BUgIRBaOx55zZs6xvX2crGEXwKi963izqjkDJ32v3bnj374e3rzj&#10;LCbhemG8g45fIfLH3etX2zG0sPaDNz0gIxIX2zF0fEgptFUV5QBWxJUP4GhTebQiUYjnqkcxErs1&#10;1bquH6rRYx/QS4iRVp/mTb4r/EqBTJ+UipCY6Tj1lsqIZTzlsdptRXtGEQYtb22If+jCCu2o6EL1&#10;JJJg31H/QmW1RB+9SivpbeWV0hKKBlLT1D+p+TKIAEULmRPDYlP8f7Ty4+WITPcd33DmhKUj2tNB&#10;yeSRYf6xTfZoDLGl1L074i2K4YhZ8KTQ5j9JYVPx9br4ClNikhabZt1sHt5yJu971TMwYEzvwVuW&#10;Jx032mXJohWXDzFRMUq9p+Rl4/IYvdH9QRtTAjyf9gbZRdAhHw41fblnAr5IoyhDq6xk7r3M0tXA&#10;TPsZFPmQuy3lyw2EhVZICS41N17jKDvDFLWwAOs/A2/5GQrldv4NeEGUyt6lBWy18/i76mm6t6zm&#10;/LsDs+5swcn313KqxRq6ZsW525PI9/hlXODPD3f3AwAA//8DAFBLAwQUAAYACAAAACEAAO2rDN4A&#10;AAALAQAADwAAAGRycy9kb3ducmV2LnhtbEyPwU7DMAyG70i8Q2QkbixZoRUrTacJwQVOjGkSt6wx&#10;bWnjlCbryttjJCQ42v+n35+L9ex6MeEYWk8algsFAqnytqVaw+718eoWRIiGrOk9oYYvDLAuz88K&#10;k1t/ohectrEWXEIhNxqaGIdcylA16ExY+AGJs3c/OhN5HGtpR3PictfLRKlMOtMSX2jMgPcNVt32&#10;6DTE7CPubfb51C133f5NPatJbR60vryYN3cgIs7xD4YffVaHkp0O/kg2iF5DkqYrRjlYpSkIJm6u&#10;kwzE4Xcjy0L+/6H8BgAA//8DAFBLAQItABQABgAIAAAAIQC2gziS/gAAAOEBAAATAAAAAAAAAAAA&#10;AAAAAAAAAABbQ29udGVudF9UeXBlc10ueG1sUEsBAi0AFAAGAAgAAAAhADj9If/WAAAAlAEAAAsA&#10;AAAAAAAAAAAAAAAALwEAAF9yZWxzLy5yZWxzUEsBAi0AFAAGAAgAAAAhAHAGVk/NAQAAAAQAAA4A&#10;AAAAAAAAAAAAAAAALgIAAGRycy9lMm9Eb2MueG1sUEsBAi0AFAAGAAgAAAAhAADtqwzeAAAACwEA&#10;AA8AAAAAAAAAAAAAAAAAJwQAAGRycy9kb3ducmV2LnhtbFBLBQYAAAAABAAEAPMAAAAyBQAAAAA=&#10;" strokecolor="red"/>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7C1E12BD" wp14:editId="6936A800">
                      <wp:simplePos x="0" y="0"/>
                      <wp:positionH relativeFrom="column">
                        <wp:posOffset>14885</wp:posOffset>
                      </wp:positionH>
                      <wp:positionV relativeFrom="paragraph">
                        <wp:posOffset>624513</wp:posOffset>
                      </wp:positionV>
                      <wp:extent cx="566592" cy="499273"/>
                      <wp:effectExtent l="0" t="0" r="81280" b="53340"/>
                      <wp:wrapNone/>
                      <wp:docPr id="6" name="Conector recto de flecha 6"/>
                      <wp:cNvGraphicFramePr/>
                      <a:graphic xmlns:a="http://schemas.openxmlformats.org/drawingml/2006/main">
                        <a:graphicData uri="http://schemas.microsoft.com/office/word/2010/wordprocessingShape">
                          <wps:wsp>
                            <wps:cNvCnPr/>
                            <wps:spPr>
                              <a:xfrm>
                                <a:off x="0" y="0"/>
                                <a:ext cx="566592" cy="49927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019219" id="_x0000_t32" coordsize="21600,21600" o:spt="32" o:oned="t" path="m,l21600,21600e" filled="f">
                      <v:path arrowok="t" fillok="f" o:connecttype="none"/>
                      <o:lock v:ext="edit" shapetype="t"/>
                    </v:shapetype>
                    <v:shape id="Conector recto de flecha 6" o:spid="_x0000_s1026" type="#_x0000_t32" style="position:absolute;margin-left:1.15pt;margin-top:49.15pt;width:44.6pt;height:39.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z97gEAADgEAAAOAAAAZHJzL2Uyb0RvYy54bWysU8uu0zAQ3SPxD5b3NGnhFlo1vYteygZB&#10;dYEPcJ1xYskvjU0ff8/YSXN5CQlEFo4fc87MOR5v7i/WsBNg1N41fD6rOQMnfatd1/Avn/cv3nAW&#10;k3CtMN5Bw68Q+f32+bPNOaxh4XtvWkBGJC6uz6HhfUphXVVR9mBFnPkAjg6VRysSLbGrWhRnYrem&#10;WtT1sjp7bAN6CTHS7sNwyLeFXymQ6aNSERIzDafaUhmxjMc8VtuNWHcoQq/lWIb4hyqs0I6STlQP&#10;Ign2FfUvVFZL9NGrNJPeVl4pLaFoIDXz+ic1n3oRoGghc2KYbIr/j1Z+OB2Q6bbhS86csHRFO7oo&#10;mTwyzD/WAlMGZC/YMrt1DnFNoJ074LiK4YBZ+kWhzX8SxS7F4evkMFwSk7R5t1zerRacSTp6tVot&#10;Xr/MnNUTOGBM78BblicNjwmF7vpENQ1FzYvL4vQ+pgF4A+TMxuUxeqPbvTamLLA77gyyk6AG2O9r&#10;+saMP4Qloc1b17J0DeRAQi1cZ2CMzLRV1j0oLbN0NTCkfARF/pG2obTSuTClFFKCS/OJiaIzTFF5&#10;E7Aumv4IHOMzFEpX/w14QpTM3qUJbLXz+Lvs6XIrWQ3xNwcG3dmCo2+vpQeKNdSe5R7Hp5T7//t1&#10;gT89+O03AAAA//8DAFBLAwQUAAYACAAAACEAHvszKN8AAAAHAQAADwAAAGRycy9kb3ducmV2Lnht&#10;bEyOTU/CQBCG7yb+h82YeDGyBeWjtVtCbDxwgETQ+7Y7toXubNNdoPx7x5OcJm/eJ+886XKwrThj&#10;7xtHCsajCARS6UxDlYKv/cfzAoQPmoxuHaGCK3pYZvd3qU6Mu9AnnnehEjxCPtEK6hC6REpf1mi1&#10;H7kOibsf11sdOPaVNL2+8Lht5SSKZtLqhvhDrTt8r7E87k5WwXd3XVXz4bDPc78p8qf12r5up0o9&#10;PgyrNxABh/APw58+q0PGToU7kfGiVTB5YVBBvODLdTyegigYm89ikFkqb/2zXwAAAP//AwBQSwEC&#10;LQAUAAYACAAAACEAtoM4kv4AAADhAQAAEwAAAAAAAAAAAAAAAAAAAAAAW0NvbnRlbnRfVHlwZXNd&#10;LnhtbFBLAQItABQABgAIAAAAIQA4/SH/1gAAAJQBAAALAAAAAAAAAAAAAAAAAC8BAABfcmVscy8u&#10;cmVsc1BLAQItABQABgAIAAAAIQDpzQz97gEAADgEAAAOAAAAAAAAAAAAAAAAAC4CAABkcnMvZTJv&#10;RG9jLnhtbFBLAQItABQABgAIAAAAIQAe+zMo3wAAAAcBAAAPAAAAAAAAAAAAAAAAAEgEAABkcnMv&#10;ZG93bnJldi54bWxQSwUGAAAAAAQABADzAAAAVAUAAAAA&#10;" strokecolor="red">
                      <v:stroke endarrow="block"/>
                    </v:shape>
                  </w:pict>
                </mc:Fallback>
              </mc:AlternateContent>
            </w:r>
            <w:r w:rsidR="00DA44DD">
              <w:rPr>
                <w:noProof/>
                <w:lang w:val="en-US" w:eastAsia="en-US"/>
              </w:rPr>
              <w:drawing>
                <wp:inline distT="0" distB="0" distL="0" distR="0" wp14:anchorId="6D5BBABD" wp14:editId="4849A967">
                  <wp:extent cx="3556623" cy="3743113"/>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059" t="16302" r="35846" b="5212"/>
                          <a:stretch/>
                        </pic:blipFill>
                        <pic:spPr bwMode="auto">
                          <a:xfrm>
                            <a:off x="0" y="0"/>
                            <a:ext cx="3576876" cy="3764427"/>
                          </a:xfrm>
                          <a:prstGeom prst="rect">
                            <a:avLst/>
                          </a:prstGeom>
                          <a:ln>
                            <a:noFill/>
                          </a:ln>
                          <a:extLst>
                            <a:ext uri="{53640926-AAD7-44D8-BBD7-CCE9431645EC}">
                              <a14:shadowObscured xmlns:a14="http://schemas.microsoft.com/office/drawing/2010/main"/>
                            </a:ext>
                          </a:extLst>
                        </pic:spPr>
                      </pic:pic>
                    </a:graphicData>
                  </a:graphic>
                </wp:inline>
              </w:drawing>
            </w:r>
          </w:p>
          <w:p w14:paraId="471031D6" w14:textId="05DC2B5A" w:rsidR="00D54C54" w:rsidRDefault="00D54C54" w:rsidP="00D54C54">
            <w:pPr>
              <w:autoSpaceDE w:val="0"/>
              <w:autoSpaceDN w:val="0"/>
              <w:adjustRightInd w:val="0"/>
              <w:jc w:val="both"/>
              <w:rPr>
                <w:rFonts w:ascii="Arial" w:eastAsiaTheme="minorHAnsi" w:hAnsi="Arial" w:cs="Arial"/>
                <w:color w:val="000000"/>
                <w:sz w:val="14"/>
                <w:szCs w:val="14"/>
                <w:lang w:val="es-MX" w:eastAsia="en-US"/>
              </w:rPr>
            </w:pPr>
          </w:p>
          <w:p w14:paraId="075549FC" w14:textId="27D76F1E" w:rsidR="00783D18" w:rsidRDefault="00783D18" w:rsidP="009D4931">
            <w:pPr>
              <w:autoSpaceDE w:val="0"/>
              <w:autoSpaceDN w:val="0"/>
              <w:adjustRightInd w:val="0"/>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 </w:t>
            </w:r>
            <w:r w:rsidR="007C34AD">
              <w:rPr>
                <w:rFonts w:ascii="Arial" w:hAnsi="Arial" w:cs="Arial"/>
                <w:b/>
                <w:sz w:val="14"/>
                <w:szCs w:val="14"/>
              </w:rPr>
              <w:t>Jorge Armando Albertos González</w:t>
            </w:r>
            <w:r w:rsidR="009D4931">
              <w:rPr>
                <w:rFonts w:ascii="Arial" w:hAnsi="Arial" w:cs="Arial"/>
                <w:b/>
                <w:sz w:val="14"/>
                <w:szCs w:val="14"/>
              </w:rPr>
              <w:t xml:space="preserve"> en la partida 1.</w:t>
            </w:r>
          </w:p>
          <w:p w14:paraId="586FD528" w14:textId="77777777" w:rsidR="00783D18" w:rsidRPr="007C34AD" w:rsidRDefault="00783D18" w:rsidP="000C24E6">
            <w:pPr>
              <w:spacing w:line="276" w:lineRule="auto"/>
              <w:jc w:val="both"/>
              <w:rPr>
                <w:rFonts w:ascii="Arial" w:hAnsi="Arial" w:cs="Arial"/>
                <w:b/>
                <w:sz w:val="14"/>
                <w:szCs w:val="14"/>
              </w:rPr>
            </w:pPr>
          </w:p>
          <w:p w14:paraId="52D33684" w14:textId="77777777" w:rsidR="0066121D" w:rsidRDefault="000C24E6" w:rsidP="00D54C54">
            <w:pPr>
              <w:spacing w:line="276" w:lineRule="auto"/>
              <w:jc w:val="both"/>
              <w:rPr>
                <w:rFonts w:ascii="Arial" w:hAnsi="Arial" w:cs="Arial"/>
                <w:b/>
                <w:sz w:val="14"/>
                <w:szCs w:val="14"/>
              </w:rPr>
            </w:pPr>
            <w:r w:rsidRPr="007C34AD">
              <w:rPr>
                <w:rFonts w:ascii="Arial" w:hAnsi="Arial" w:cs="Arial"/>
                <w:b/>
                <w:sz w:val="14"/>
                <w:szCs w:val="14"/>
              </w:rPr>
              <w:t xml:space="preserve">Revisión Técnica realizada por el M. en ME. Juan José </w:t>
            </w:r>
            <w:proofErr w:type="spellStart"/>
            <w:r w:rsidRPr="007C34AD">
              <w:rPr>
                <w:rFonts w:ascii="Arial" w:hAnsi="Arial" w:cs="Arial"/>
                <w:b/>
                <w:sz w:val="14"/>
                <w:szCs w:val="14"/>
              </w:rPr>
              <w:t>Shaadi</w:t>
            </w:r>
            <w:proofErr w:type="spellEnd"/>
            <w:r w:rsidRPr="007C34AD">
              <w:rPr>
                <w:rFonts w:ascii="Arial" w:hAnsi="Arial" w:cs="Arial"/>
                <w:b/>
                <w:sz w:val="14"/>
                <w:szCs w:val="14"/>
              </w:rPr>
              <w:t xml:space="preserve"> Rodríguez, Director General de Docencia de Pregrado y el Mtro. en C.E.S.I Alfonso Javier Quezada </w:t>
            </w:r>
            <w:proofErr w:type="spellStart"/>
            <w:r w:rsidRPr="007C34AD">
              <w:rPr>
                <w:rFonts w:ascii="Arial" w:hAnsi="Arial" w:cs="Arial"/>
                <w:b/>
                <w:sz w:val="14"/>
                <w:szCs w:val="14"/>
              </w:rPr>
              <w:t>Viay</w:t>
            </w:r>
            <w:proofErr w:type="spellEnd"/>
            <w:r w:rsidRPr="007C34AD">
              <w:rPr>
                <w:rFonts w:ascii="Arial" w:hAnsi="Arial" w:cs="Arial"/>
                <w:b/>
                <w:sz w:val="14"/>
                <w:szCs w:val="14"/>
              </w:rPr>
              <w:t>, Jefe del Departamento de Innovación Educativa de la DGDP, conforme al anexo 1.</w:t>
            </w:r>
          </w:p>
          <w:p w14:paraId="4F909C08" w14:textId="08BC8D0F" w:rsidR="00947B6B" w:rsidRPr="00276F21" w:rsidRDefault="00947B6B" w:rsidP="00D54C54">
            <w:pPr>
              <w:spacing w:line="276" w:lineRule="auto"/>
              <w:jc w:val="both"/>
              <w:rPr>
                <w:rFonts w:asciiTheme="minorHAnsi" w:hAnsiTheme="minorHAnsi" w:cs="Arial"/>
                <w:b/>
                <w:sz w:val="14"/>
                <w:szCs w:val="14"/>
              </w:rPr>
            </w:pPr>
          </w:p>
        </w:tc>
      </w:tr>
      <w:tr w:rsidR="000C24E6" w:rsidRPr="00154F13" w14:paraId="24F2BD30" w14:textId="77777777" w:rsidTr="000C24E6">
        <w:trPr>
          <w:trHeight w:val="178"/>
          <w:jc w:val="center"/>
        </w:trPr>
        <w:tc>
          <w:tcPr>
            <w:tcW w:w="180" w:type="pct"/>
            <w:noWrap/>
          </w:tcPr>
          <w:p w14:paraId="36C7BE66" w14:textId="21AF5BE8" w:rsidR="000C24E6" w:rsidRPr="002A3FAF" w:rsidRDefault="000C24E6" w:rsidP="000C24E6">
            <w:pPr>
              <w:jc w:val="center"/>
              <w:rPr>
                <w:rFonts w:ascii="Arial" w:hAnsi="Arial" w:cs="Arial"/>
                <w:sz w:val="12"/>
                <w:szCs w:val="12"/>
              </w:rPr>
            </w:pPr>
            <w:r>
              <w:rPr>
                <w:rFonts w:ascii="Arial" w:hAnsi="Arial" w:cs="Arial"/>
                <w:sz w:val="12"/>
                <w:szCs w:val="12"/>
              </w:rPr>
              <w:t>7</w:t>
            </w:r>
          </w:p>
        </w:tc>
        <w:tc>
          <w:tcPr>
            <w:tcW w:w="941" w:type="pct"/>
            <w:noWrap/>
          </w:tcPr>
          <w:p w14:paraId="27E02260" w14:textId="37F47562" w:rsidR="000C24E6" w:rsidRPr="00731A4D" w:rsidRDefault="008B550C" w:rsidP="000C24E6">
            <w:pPr>
              <w:pStyle w:val="Sangradetextonormal"/>
              <w:ind w:left="0"/>
              <w:jc w:val="center"/>
              <w:rPr>
                <w:rFonts w:ascii="Arial" w:hAnsi="Arial" w:cs="Arial"/>
                <w:sz w:val="12"/>
                <w:szCs w:val="12"/>
                <w:highlight w:val="yellow"/>
                <w:lang w:val="es-ES"/>
              </w:rPr>
            </w:pPr>
            <w:r w:rsidRPr="008B550C">
              <w:rPr>
                <w:rFonts w:ascii="Arial" w:hAnsi="Arial" w:cs="Arial"/>
                <w:sz w:val="12"/>
                <w:szCs w:val="12"/>
                <w:lang w:val="es-ES"/>
              </w:rPr>
              <w:t>TEC-QUEST, SA DE CV</w:t>
            </w:r>
          </w:p>
        </w:tc>
        <w:tc>
          <w:tcPr>
            <w:tcW w:w="3879" w:type="pct"/>
          </w:tcPr>
          <w:p w14:paraId="626A610C" w14:textId="0FB33E1D" w:rsidR="000C24E6" w:rsidRPr="009A3201" w:rsidRDefault="000C24E6" w:rsidP="000C24E6">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870DA1">
              <w:rPr>
                <w:rFonts w:asciiTheme="minorHAnsi" w:hAnsiTheme="minorHAnsi" w:cs="Arial"/>
                <w:b/>
                <w:sz w:val="14"/>
                <w:szCs w:val="14"/>
              </w:rPr>
              <w:t xml:space="preserve">en las partidas: 1, </w:t>
            </w:r>
            <w:r w:rsidR="00870DA1" w:rsidRPr="00870DA1">
              <w:rPr>
                <w:rFonts w:asciiTheme="minorHAnsi" w:hAnsiTheme="minorHAnsi" w:cs="Arial"/>
                <w:b/>
                <w:sz w:val="14"/>
                <w:szCs w:val="14"/>
              </w:rPr>
              <w:t>2 y 2.1</w:t>
            </w:r>
          </w:p>
          <w:p w14:paraId="2619EA65" w14:textId="77777777" w:rsidR="000C24E6" w:rsidRPr="00276F21" w:rsidRDefault="000C24E6" w:rsidP="000C24E6">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C24E6" w:rsidRPr="000D3A83" w14:paraId="6A1113C2" w14:textId="77777777" w:rsidTr="00D9598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B41E0C9"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39594C6C"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1D59710" w14:textId="77777777" w:rsidR="000C24E6" w:rsidRPr="00420C65" w:rsidRDefault="000C24E6" w:rsidP="000C24E6">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C24E6" w:rsidRPr="000D3A83" w14:paraId="423AB70E"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C2FD63D"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C24E6" w:rsidRPr="000D3A83" w14:paraId="1E744459" w14:textId="77777777" w:rsidTr="00D9598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18D6635"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896DC18"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E863A38" w14:textId="354C98A1" w:rsidR="000C24E6" w:rsidRPr="0015529F" w:rsidRDefault="000C24E6" w:rsidP="00DC55B3">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sidR="00DC55B3">
                    <w:rPr>
                      <w:rFonts w:asciiTheme="minorHAnsi" w:hAnsiTheme="minorHAnsi"/>
                      <w:color w:val="000000"/>
                      <w:sz w:val="10"/>
                      <w:szCs w:val="10"/>
                      <w:lang w:eastAsia="es-MX"/>
                    </w:rPr>
                    <w:t>el</w:t>
                  </w:r>
                  <w:r w:rsidRPr="009A3201">
                    <w:rPr>
                      <w:rFonts w:asciiTheme="minorHAnsi" w:hAnsiTheme="minorHAnsi"/>
                      <w:color w:val="000000"/>
                      <w:sz w:val="10"/>
                      <w:szCs w:val="10"/>
                      <w:lang w:eastAsia="es-MX"/>
                    </w:rPr>
                    <w:t xml:space="preserve"> C. </w:t>
                  </w:r>
                  <w:r w:rsidR="00DC55B3">
                    <w:rPr>
                      <w:rFonts w:asciiTheme="minorHAnsi" w:hAnsiTheme="minorHAnsi"/>
                      <w:color w:val="000000"/>
                      <w:sz w:val="10"/>
                      <w:szCs w:val="10"/>
                      <w:lang w:eastAsia="es-MX"/>
                    </w:rPr>
                    <w:t>Eugenio Francisco Javier Carstens Madero</w:t>
                  </w:r>
                  <w:r>
                    <w:rPr>
                      <w:rFonts w:asciiTheme="minorHAnsi" w:hAnsiTheme="minorHAnsi"/>
                      <w:color w:val="000000"/>
                      <w:sz w:val="10"/>
                      <w:szCs w:val="10"/>
                      <w:lang w:eastAsia="es-MX"/>
                    </w:rPr>
                    <w:t xml:space="preserve"> </w:t>
                  </w:r>
                  <w:r w:rsidRPr="009A3201">
                    <w:rPr>
                      <w:rFonts w:asciiTheme="minorHAnsi" w:hAnsiTheme="minorHAnsi"/>
                      <w:color w:val="000000"/>
                      <w:sz w:val="10"/>
                      <w:szCs w:val="10"/>
                      <w:lang w:eastAsia="es-MX"/>
                    </w:rPr>
                    <w:t xml:space="preserve">Representante Legal de </w:t>
                  </w:r>
                  <w:r w:rsidR="00DC55B3">
                    <w:rPr>
                      <w:rFonts w:asciiTheme="minorHAnsi" w:hAnsiTheme="minorHAnsi"/>
                      <w:color w:val="000000"/>
                      <w:sz w:val="10"/>
                      <w:szCs w:val="10"/>
                      <w:lang w:eastAsia="es-MX"/>
                    </w:rPr>
                    <w:t>TEC-QUEST,</w:t>
                  </w:r>
                  <w:r>
                    <w:rPr>
                      <w:rFonts w:asciiTheme="minorHAnsi" w:hAnsiTheme="minorHAnsi"/>
                      <w:color w:val="000000"/>
                      <w:sz w:val="10"/>
                      <w:szCs w:val="10"/>
                      <w:lang w:eastAsia="es-MX"/>
                    </w:rPr>
                    <w:t xml:space="preserve"> S.A. DE C.V. </w:t>
                  </w:r>
                </w:p>
              </w:tc>
            </w:tr>
            <w:tr w:rsidR="000C24E6" w:rsidRPr="000D3A83" w14:paraId="37AAA1A4" w14:textId="77777777" w:rsidTr="00D9598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D6EC12D"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4CF5DA0D"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EBB048F" w14:textId="76766012" w:rsidR="000C24E6" w:rsidRPr="00B532CE" w:rsidRDefault="000C24E6" w:rsidP="003236D5">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w:t>
                  </w:r>
                  <w:r w:rsidR="00DC55B3">
                    <w:rPr>
                      <w:rFonts w:asciiTheme="minorHAnsi" w:hAnsiTheme="minorHAnsi"/>
                      <w:color w:val="000000"/>
                      <w:sz w:val="10"/>
                      <w:szCs w:val="10"/>
                      <w:lang w:eastAsia="es-MX"/>
                    </w:rPr>
                    <w:t xml:space="preserve">Identificación oficial INE del C Eugenio Francisco Javier Carstens Madero, </w:t>
                  </w:r>
                  <w:r w:rsidRPr="00E34C0C">
                    <w:rPr>
                      <w:rFonts w:asciiTheme="minorHAnsi" w:hAnsiTheme="minorHAnsi"/>
                      <w:color w:val="000000"/>
                      <w:sz w:val="10"/>
                      <w:szCs w:val="10"/>
                      <w:lang w:eastAsia="es-MX"/>
                    </w:rPr>
                    <w:t xml:space="preserve">Constancia de Registro Padrón de Proveedores de la UAA, </w:t>
                  </w:r>
                  <w:r w:rsidR="003236D5">
                    <w:rPr>
                      <w:rFonts w:asciiTheme="minorHAnsi" w:hAnsiTheme="minorHAnsi"/>
                      <w:color w:val="000000"/>
                      <w:sz w:val="10"/>
                      <w:szCs w:val="10"/>
                      <w:lang w:eastAsia="es-MX"/>
                    </w:rPr>
                    <w:t>Inscripción en el Registro Federal de Contribuyentes, Acta Constitutiva</w:t>
                  </w:r>
                  <w:r>
                    <w:rPr>
                      <w:rFonts w:asciiTheme="minorHAnsi" w:hAnsiTheme="minorHAnsi"/>
                      <w:color w:val="000000"/>
                      <w:sz w:val="10"/>
                      <w:szCs w:val="10"/>
                      <w:lang w:eastAsia="es-MX"/>
                    </w:rPr>
                    <w:t xml:space="preserve">. </w:t>
                  </w:r>
                </w:p>
              </w:tc>
            </w:tr>
            <w:tr w:rsidR="000C24E6" w:rsidRPr="000D3A83" w14:paraId="1E8E7B70" w14:textId="77777777" w:rsidTr="00D95986">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2807D331"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F3DC4A2" w14:textId="77777777" w:rsidR="000C24E6" w:rsidRPr="00E34C0C" w:rsidRDefault="000C24E6" w:rsidP="000C24E6">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0FAD5FC9" w14:textId="77777777" w:rsidR="000C24E6" w:rsidRPr="00E34C0C" w:rsidRDefault="000C24E6" w:rsidP="000C24E6">
                  <w:pPr>
                    <w:ind w:right="126"/>
                    <w:jc w:val="both"/>
                    <w:rPr>
                      <w:rFonts w:asciiTheme="minorHAnsi" w:eastAsia="Calibri" w:hAnsiTheme="minorHAnsi" w:cstheme="minorHAnsi"/>
                      <w:b/>
                      <w:color w:val="000000"/>
                      <w:sz w:val="10"/>
                      <w:szCs w:val="10"/>
                    </w:rPr>
                  </w:pPr>
                </w:p>
                <w:p w14:paraId="094048D6" w14:textId="77777777" w:rsidR="000C24E6" w:rsidRPr="00E34C0C" w:rsidRDefault="000C24E6" w:rsidP="000C24E6">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0236F0AB" w14:textId="77777777" w:rsidR="000C24E6" w:rsidRPr="00E34C0C" w:rsidRDefault="000C24E6" w:rsidP="00697776">
                  <w:pPr>
                    <w:pStyle w:val="Prrafodelista"/>
                    <w:widowControl/>
                    <w:numPr>
                      <w:ilvl w:val="0"/>
                      <w:numId w:val="11"/>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10BB8912" w14:textId="77777777" w:rsidR="000C24E6" w:rsidRDefault="000C24E6" w:rsidP="00697776">
                  <w:pPr>
                    <w:pStyle w:val="Prrafodelista"/>
                    <w:widowControl/>
                    <w:numPr>
                      <w:ilvl w:val="0"/>
                      <w:numId w:val="11"/>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05862CD2" w14:textId="77777777" w:rsidR="000C24E6" w:rsidRPr="00C16692" w:rsidRDefault="000C24E6" w:rsidP="00697776">
                  <w:pPr>
                    <w:pStyle w:val="Prrafodelista"/>
                    <w:widowControl/>
                    <w:numPr>
                      <w:ilvl w:val="0"/>
                      <w:numId w:val="11"/>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07721E07" w14:textId="77777777" w:rsidR="000C24E6" w:rsidRPr="00C16692" w:rsidRDefault="000C24E6" w:rsidP="000C24E6">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04</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FF6ACB0" w14:textId="77777777" w:rsidR="000C24E6" w:rsidRPr="009478F2" w:rsidRDefault="000C24E6" w:rsidP="000C24E6">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754BB3FA" w14:textId="221BDEA0" w:rsidR="000C24E6" w:rsidRPr="00302F9F" w:rsidRDefault="000C24E6" w:rsidP="00697776">
                  <w:pPr>
                    <w:pStyle w:val="Prrafodelista"/>
                    <w:numPr>
                      <w:ilvl w:val="0"/>
                      <w:numId w:val="12"/>
                    </w:numPr>
                    <w:ind w:left="445" w:hanging="283"/>
                    <w:rPr>
                      <w:rFonts w:asciiTheme="minorHAnsi" w:hAnsiTheme="minorHAnsi"/>
                      <w:sz w:val="10"/>
                      <w:szCs w:val="10"/>
                      <w:lang w:eastAsia="es-MX"/>
                    </w:rPr>
                  </w:pPr>
                  <w:r w:rsidRPr="00302F9F">
                    <w:rPr>
                      <w:rFonts w:asciiTheme="minorHAnsi" w:hAnsiTheme="minorHAnsi"/>
                      <w:sz w:val="10"/>
                      <w:szCs w:val="10"/>
                      <w:lang w:eastAsia="es-MX"/>
                    </w:rPr>
                    <w:t>Opinión de Cumplimiento SAT (</w:t>
                  </w:r>
                  <w:r w:rsidRPr="00302F9F">
                    <w:rPr>
                      <w:rFonts w:asciiTheme="minorHAnsi" w:hAnsiTheme="minorHAnsi"/>
                      <w:b/>
                      <w:sz w:val="10"/>
                      <w:szCs w:val="10"/>
                      <w:lang w:eastAsia="es-MX"/>
                    </w:rPr>
                    <w:t xml:space="preserve">Positivo, </w:t>
                  </w:r>
                  <w:r w:rsidR="006A2AE4" w:rsidRPr="00302F9F">
                    <w:rPr>
                      <w:rFonts w:asciiTheme="minorHAnsi" w:hAnsiTheme="minorHAnsi"/>
                      <w:b/>
                      <w:sz w:val="10"/>
                      <w:szCs w:val="10"/>
                      <w:lang w:eastAsia="es-MX"/>
                    </w:rPr>
                    <w:t>14</w:t>
                  </w:r>
                  <w:r w:rsidRPr="00302F9F">
                    <w:rPr>
                      <w:rFonts w:asciiTheme="minorHAnsi" w:hAnsiTheme="minorHAnsi"/>
                      <w:b/>
                      <w:sz w:val="10"/>
                      <w:szCs w:val="10"/>
                      <w:lang w:eastAsia="es-MX"/>
                    </w:rPr>
                    <w:t xml:space="preserve"> de </w:t>
                  </w:r>
                  <w:r w:rsidR="006A2AE4" w:rsidRPr="00302F9F">
                    <w:rPr>
                      <w:rFonts w:asciiTheme="minorHAnsi" w:hAnsiTheme="minorHAnsi"/>
                      <w:b/>
                      <w:sz w:val="10"/>
                      <w:szCs w:val="10"/>
                      <w:lang w:eastAsia="es-MX"/>
                    </w:rPr>
                    <w:t>septiembre</w:t>
                  </w:r>
                  <w:r w:rsidRPr="00302F9F">
                    <w:rPr>
                      <w:rFonts w:asciiTheme="minorHAnsi" w:hAnsiTheme="minorHAnsi"/>
                      <w:b/>
                      <w:sz w:val="10"/>
                      <w:szCs w:val="10"/>
                      <w:lang w:eastAsia="es-MX"/>
                    </w:rPr>
                    <w:t xml:space="preserve"> de 2021</w:t>
                  </w:r>
                  <w:r w:rsidRPr="00302F9F">
                    <w:rPr>
                      <w:rFonts w:asciiTheme="minorHAnsi" w:hAnsiTheme="minorHAnsi"/>
                      <w:sz w:val="10"/>
                      <w:szCs w:val="10"/>
                      <w:lang w:eastAsia="es-MX"/>
                    </w:rPr>
                    <w:t>)</w:t>
                  </w:r>
                  <w:r w:rsidR="006A2AE4" w:rsidRPr="00302F9F">
                    <w:rPr>
                      <w:rFonts w:asciiTheme="minorHAnsi" w:hAnsiTheme="minorHAnsi"/>
                      <w:sz w:val="10"/>
                      <w:szCs w:val="10"/>
                      <w:lang w:eastAsia="es-MX"/>
                    </w:rPr>
                    <w:t xml:space="preserve"> CON OBSERVACIONES</w:t>
                  </w:r>
                </w:p>
                <w:p w14:paraId="74446811" w14:textId="378C5C93" w:rsidR="000C24E6" w:rsidRPr="00812CBA" w:rsidRDefault="000C24E6" w:rsidP="00697776">
                  <w:pPr>
                    <w:pStyle w:val="Prrafodelista"/>
                    <w:numPr>
                      <w:ilvl w:val="0"/>
                      <w:numId w:val="12"/>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Pr>
                      <w:rFonts w:asciiTheme="minorHAnsi" w:hAnsiTheme="minorHAnsi"/>
                      <w:sz w:val="10"/>
                      <w:szCs w:val="10"/>
                      <w:lang w:eastAsia="es-MX"/>
                    </w:rPr>
                    <w:t xml:space="preserve">sión </w:t>
                  </w:r>
                  <w:r w:rsidR="00697776">
                    <w:rPr>
                      <w:rFonts w:asciiTheme="minorHAnsi" w:hAnsiTheme="minorHAnsi"/>
                      <w:sz w:val="10"/>
                      <w:szCs w:val="10"/>
                      <w:lang w:eastAsia="es-MX"/>
                    </w:rPr>
                    <w:t>25</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w:t>
                  </w:r>
                  <w:r>
                    <w:rPr>
                      <w:rFonts w:asciiTheme="minorHAnsi" w:hAnsiTheme="minorHAnsi"/>
                      <w:sz w:val="10"/>
                      <w:szCs w:val="10"/>
                      <w:lang w:eastAsia="es-MX"/>
                    </w:rPr>
                    <w:t xml:space="preserve">e 2021, con vigencia hasta el </w:t>
                  </w:r>
                  <w:r w:rsidR="00697776">
                    <w:rPr>
                      <w:rFonts w:asciiTheme="minorHAnsi" w:hAnsiTheme="minorHAnsi"/>
                      <w:sz w:val="10"/>
                      <w:szCs w:val="10"/>
                      <w:lang w:eastAsia="es-MX"/>
                    </w:rPr>
                    <w:t>24</w:t>
                  </w:r>
                  <w:r>
                    <w:rPr>
                      <w:rFonts w:asciiTheme="minorHAnsi" w:hAnsiTheme="minorHAnsi"/>
                      <w:sz w:val="10"/>
                      <w:szCs w:val="10"/>
                      <w:lang w:eastAsia="es-MX"/>
                    </w:rPr>
                    <w:t xml:space="preserve"> de </w:t>
                  </w:r>
                  <w:r w:rsidR="00697776">
                    <w:rPr>
                      <w:rFonts w:asciiTheme="minorHAnsi" w:hAnsiTheme="minorHAnsi"/>
                      <w:sz w:val="10"/>
                      <w:szCs w:val="10"/>
                      <w:lang w:eastAsia="es-MX"/>
                    </w:rPr>
                    <w:t>noviembre</w:t>
                  </w:r>
                  <w:r w:rsidRPr="00812CBA">
                    <w:rPr>
                      <w:rFonts w:asciiTheme="minorHAnsi" w:hAnsiTheme="minorHAnsi"/>
                      <w:sz w:val="10"/>
                      <w:szCs w:val="10"/>
                      <w:lang w:eastAsia="es-MX"/>
                    </w:rPr>
                    <w:t xml:space="preserve"> de 2021)</w:t>
                  </w:r>
                </w:p>
                <w:p w14:paraId="7F5943E4" w14:textId="5B89D23E" w:rsidR="000C24E6" w:rsidRPr="00424C90" w:rsidRDefault="000C24E6" w:rsidP="00697776">
                  <w:pPr>
                    <w:pStyle w:val="Prrafodelista"/>
                    <w:numPr>
                      <w:ilvl w:val="0"/>
                      <w:numId w:val="12"/>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w:t>
                  </w:r>
                  <w:r w:rsidR="00697776">
                    <w:rPr>
                      <w:rFonts w:asciiTheme="minorHAnsi" w:hAnsiTheme="minorHAnsi"/>
                      <w:sz w:val="10"/>
                      <w:szCs w:val="10"/>
                      <w:lang w:eastAsia="es-MX"/>
                    </w:rPr>
                    <w:t>25</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de 2021)</w:t>
                  </w:r>
                </w:p>
              </w:tc>
            </w:tr>
            <w:tr w:rsidR="000C24E6" w:rsidRPr="000D3A83" w14:paraId="29FFF6F6" w14:textId="77777777" w:rsidTr="00D95986">
              <w:trPr>
                <w:trHeight w:val="247"/>
              </w:trPr>
              <w:tc>
                <w:tcPr>
                  <w:tcW w:w="331" w:type="dxa"/>
                  <w:tcBorders>
                    <w:top w:val="nil"/>
                    <w:left w:val="single" w:sz="8" w:space="0" w:color="000000"/>
                    <w:bottom w:val="single" w:sz="4" w:space="0" w:color="auto"/>
                    <w:right w:val="single" w:sz="8" w:space="0" w:color="000000"/>
                  </w:tcBorders>
                  <w:shd w:val="clear" w:color="auto" w:fill="auto"/>
                  <w:vAlign w:val="center"/>
                </w:tcPr>
                <w:p w14:paraId="5B224A08"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4D7F06A6" w14:textId="77777777" w:rsidR="000C24E6" w:rsidRPr="00E34C0C" w:rsidRDefault="000C24E6" w:rsidP="000C24E6">
                  <w:pPr>
                    <w:ind w:right="126"/>
                    <w:jc w:val="both"/>
                    <w:rPr>
                      <w:rFonts w:asciiTheme="minorHAnsi" w:eastAsia="Calibri" w:hAnsiTheme="minorHAnsi" w:cstheme="minorHAnsi"/>
                      <w:b/>
                      <w:color w:val="000000"/>
                      <w:sz w:val="10"/>
                      <w:szCs w:val="10"/>
                    </w:rPr>
                  </w:pPr>
                  <w:r w:rsidRPr="00EC1044">
                    <w:rPr>
                      <w:rFonts w:asciiTheme="minorHAnsi" w:eastAsia="Calibri" w:hAnsiTheme="minorHAnsi" w:cstheme="minorHAnsi"/>
                      <w:b/>
                      <w:color w:val="000000"/>
                      <w:sz w:val="10"/>
                      <w:szCs w:val="10"/>
                    </w:rPr>
                    <w:t>Capacidad del Licitante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D2EDDCE" w14:textId="344F7511" w:rsidR="000C24E6" w:rsidRPr="009478F2" w:rsidRDefault="000C24E6" w:rsidP="000C24E6">
                  <w:pPr>
                    <w:jc w:val="center"/>
                    <w:rPr>
                      <w:rFonts w:asciiTheme="minorHAnsi" w:hAnsiTheme="minorHAnsi"/>
                      <w:sz w:val="10"/>
                      <w:szCs w:val="10"/>
                      <w:lang w:eastAsia="es-MX"/>
                    </w:rPr>
                  </w:pPr>
                  <w:r w:rsidRPr="00D6265A">
                    <w:rPr>
                      <w:rFonts w:asciiTheme="minorHAnsi" w:hAnsiTheme="minorHAnsi"/>
                      <w:color w:val="000000"/>
                      <w:sz w:val="10"/>
                      <w:szCs w:val="10"/>
                      <w:lang w:eastAsia="es-MX"/>
                    </w:rPr>
                    <w:t>Presenta</w:t>
                  </w:r>
                  <w:r w:rsidR="005F5703">
                    <w:rPr>
                      <w:rFonts w:asciiTheme="minorHAnsi" w:hAnsiTheme="minorHAnsi"/>
                      <w:color w:val="000000"/>
                      <w:sz w:val="10"/>
                      <w:szCs w:val="10"/>
                      <w:lang w:eastAsia="es-MX"/>
                    </w:rPr>
                    <w:t xml:space="preserve"> $338,415</w:t>
                  </w:r>
                </w:p>
              </w:tc>
            </w:tr>
            <w:tr w:rsidR="000C24E6" w:rsidRPr="000D3A83" w14:paraId="41796C21" w14:textId="77777777" w:rsidTr="00D9598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B20E03"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58D07057" w14:textId="77777777" w:rsidR="000C24E6" w:rsidRPr="00752131" w:rsidRDefault="000C24E6" w:rsidP="000C24E6">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F729EFC" w14:textId="77777777" w:rsidR="000C24E6" w:rsidRPr="00302F9F" w:rsidRDefault="000C24E6" w:rsidP="000C24E6">
                  <w:pPr>
                    <w:jc w:val="center"/>
                    <w:rPr>
                      <w:rFonts w:asciiTheme="minorHAnsi" w:hAnsiTheme="minorHAnsi"/>
                      <w:color w:val="000000"/>
                      <w:sz w:val="10"/>
                      <w:szCs w:val="10"/>
                      <w:lang w:eastAsia="es-MX"/>
                    </w:rPr>
                  </w:pPr>
                  <w:r w:rsidRPr="00302F9F">
                    <w:rPr>
                      <w:rFonts w:asciiTheme="minorHAnsi" w:hAnsiTheme="minorHAnsi"/>
                      <w:color w:val="000000"/>
                      <w:sz w:val="10"/>
                      <w:szCs w:val="10"/>
                      <w:lang w:eastAsia="es-MX"/>
                    </w:rPr>
                    <w:t xml:space="preserve">Presenta </w:t>
                  </w:r>
                </w:p>
                <w:p w14:paraId="7B49FA2B" w14:textId="32FB0DF9" w:rsidR="000C24E6" w:rsidRDefault="000C24E6" w:rsidP="000C24E6">
                  <w:pPr>
                    <w:jc w:val="center"/>
                    <w:rPr>
                      <w:rFonts w:asciiTheme="minorHAnsi" w:hAnsiTheme="minorHAnsi"/>
                      <w:color w:val="000000"/>
                      <w:sz w:val="10"/>
                      <w:szCs w:val="10"/>
                      <w:lang w:eastAsia="es-MX"/>
                    </w:rPr>
                  </w:pPr>
                  <w:r w:rsidRPr="00302F9F">
                    <w:rPr>
                      <w:rFonts w:asciiTheme="minorHAnsi" w:hAnsiTheme="minorHAnsi"/>
                      <w:color w:val="000000"/>
                      <w:sz w:val="10"/>
                      <w:szCs w:val="10"/>
                      <w:lang w:eastAsia="es-MX"/>
                    </w:rPr>
                    <w:t>36 meses: Partidas: 2, 2.1</w:t>
                  </w:r>
                  <w:r w:rsidR="005F5703" w:rsidRPr="00302F9F">
                    <w:rPr>
                      <w:rFonts w:asciiTheme="minorHAnsi" w:hAnsiTheme="minorHAnsi"/>
                      <w:color w:val="000000"/>
                      <w:sz w:val="10"/>
                      <w:szCs w:val="10"/>
                      <w:lang w:eastAsia="es-MX"/>
                    </w:rPr>
                    <w:t xml:space="preserve"> (CON OBSERVACIONES)</w:t>
                  </w:r>
                </w:p>
                <w:p w14:paraId="600F2E8B" w14:textId="77777777" w:rsidR="000C24E6" w:rsidRPr="00D6265A"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0C24E6" w:rsidRPr="000D3A83" w14:paraId="62E55148" w14:textId="77777777" w:rsidTr="00D9598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A35FB76"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3FCD707" w14:textId="77777777" w:rsidR="000C24E6" w:rsidRPr="00C935AD" w:rsidRDefault="000C24E6" w:rsidP="000C24E6">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21</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22</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23</w:t>
                  </w:r>
                  <w:r w:rsidRPr="00E9136A">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25</w:t>
                  </w:r>
                  <w:r w:rsidRPr="00E9136A">
                    <w:rPr>
                      <w:rFonts w:asciiTheme="minorHAnsi" w:hAnsiTheme="minorHAnsi" w:cs="Arial"/>
                      <w:b/>
                      <w:color w:val="000000"/>
                      <w:sz w:val="10"/>
                      <w:szCs w:val="10"/>
                      <w:lang w:eastAsia="es-MX"/>
                    </w:rPr>
                    <w:t xml:space="preserve"> de octubre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5D1F65F" w14:textId="5CAB7D35" w:rsidR="000C24E6" w:rsidRPr="00E81960" w:rsidRDefault="000C24E6" w:rsidP="000C24E6">
                  <w:pPr>
                    <w:jc w:val="center"/>
                    <w:rPr>
                      <w:rFonts w:asciiTheme="minorHAnsi" w:hAnsiTheme="minorHAnsi"/>
                      <w:color w:val="000000"/>
                      <w:sz w:val="10"/>
                      <w:szCs w:val="10"/>
                      <w:lang w:eastAsia="es-MX"/>
                    </w:rPr>
                  </w:pPr>
                  <w:r w:rsidRPr="00E81960">
                    <w:rPr>
                      <w:rFonts w:asciiTheme="minorHAnsi" w:hAnsiTheme="minorHAnsi"/>
                      <w:color w:val="000000"/>
                      <w:sz w:val="10"/>
                      <w:szCs w:val="10"/>
                      <w:lang w:eastAsia="es-MX"/>
                    </w:rPr>
                    <w:t>Presenta (</w:t>
                  </w:r>
                  <w:r w:rsidR="00E81960" w:rsidRPr="00E81960">
                    <w:rPr>
                      <w:rFonts w:asciiTheme="minorHAnsi" w:hAnsiTheme="minorHAnsi"/>
                      <w:color w:val="000000"/>
                      <w:sz w:val="10"/>
                      <w:szCs w:val="10"/>
                      <w:lang w:eastAsia="es-MX"/>
                    </w:rPr>
                    <w:t>23</w:t>
                  </w:r>
                  <w:r w:rsidRPr="00E81960">
                    <w:rPr>
                      <w:rFonts w:asciiTheme="minorHAnsi" w:hAnsiTheme="minorHAnsi"/>
                      <w:color w:val="000000"/>
                      <w:sz w:val="10"/>
                      <w:szCs w:val="10"/>
                      <w:lang w:eastAsia="es-MX"/>
                    </w:rPr>
                    <w:t xml:space="preserve"> de octubre 2021)</w:t>
                  </w:r>
                </w:p>
              </w:tc>
            </w:tr>
            <w:tr w:rsidR="000C24E6" w:rsidRPr="000D3A83" w14:paraId="5B4FC4B5"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26C2EE5" w14:textId="77777777" w:rsidR="000C24E6" w:rsidRPr="00420C65" w:rsidRDefault="000C24E6" w:rsidP="000C24E6">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C24E6" w:rsidRPr="000D3A83" w14:paraId="6B973CBF" w14:textId="77777777" w:rsidTr="00D9598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E3A3277"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9AEC97C" w14:textId="77777777" w:rsidR="000C24E6" w:rsidRPr="00771E50" w:rsidRDefault="000C24E6" w:rsidP="000C24E6">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174741D" w14:textId="77777777" w:rsidR="000C24E6" w:rsidRPr="00420C65" w:rsidRDefault="000C24E6" w:rsidP="000C24E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C24E6" w:rsidRPr="000D3A83" w14:paraId="7470492D" w14:textId="77777777" w:rsidTr="00D9598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4025EC8"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09FAD32F" w14:textId="77777777" w:rsidR="000C24E6" w:rsidRPr="00771E50" w:rsidRDefault="000C24E6" w:rsidP="000C24E6">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76847236"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21E6E0A" w14:textId="77777777" w:rsidR="000C24E6" w:rsidRPr="00420C65" w:rsidRDefault="000C24E6" w:rsidP="000C24E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C24E6" w:rsidRPr="000D3A83" w14:paraId="2EC64104" w14:textId="77777777" w:rsidTr="00D9598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4317F"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25DB8937" w14:textId="77777777" w:rsidR="000C24E6"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722BBFAB" w14:textId="77777777" w:rsidR="000C24E6" w:rsidRDefault="000C24E6" w:rsidP="000C24E6">
                  <w:pPr>
                    <w:rPr>
                      <w:rFonts w:asciiTheme="minorHAnsi" w:hAnsiTheme="minorHAnsi" w:cs="Arial"/>
                      <w:color w:val="000000"/>
                      <w:sz w:val="10"/>
                      <w:szCs w:val="10"/>
                      <w:lang w:eastAsia="es-MX"/>
                    </w:rPr>
                  </w:pPr>
                </w:p>
                <w:p w14:paraId="13650846" w14:textId="77777777" w:rsidR="000C24E6" w:rsidRPr="00420C65" w:rsidRDefault="000C24E6" w:rsidP="000C24E6">
                  <w:pPr>
                    <w:jc w:val="both"/>
                    <w:rPr>
                      <w:rFonts w:asciiTheme="minorHAnsi" w:hAnsiTheme="minorHAnsi" w:cs="Arial"/>
                      <w:color w:val="000000"/>
                      <w:sz w:val="10"/>
                      <w:szCs w:val="10"/>
                      <w:lang w:eastAsia="es-MX"/>
                    </w:rPr>
                  </w:pPr>
                  <w:r w:rsidRPr="00EB786D">
                    <w:rPr>
                      <w:rFonts w:asciiTheme="minorHAnsi" w:hAnsiTheme="minorHAnsi" w:cs="Arial"/>
                      <w:color w:val="000000"/>
                      <w:sz w:val="10"/>
                      <w:szCs w:val="10"/>
                      <w:lang w:eastAsia="es-MX"/>
                    </w:rPr>
                    <w:t xml:space="preserve">El tiempo máximo para la entrega de la </w:t>
                  </w:r>
                  <w:r w:rsidRPr="00EB786D">
                    <w:rPr>
                      <w:rFonts w:asciiTheme="minorHAnsi" w:hAnsiTheme="minorHAnsi" w:cs="Arial"/>
                      <w:color w:val="000000"/>
                      <w:sz w:val="10"/>
                      <w:szCs w:val="10"/>
                      <w:u w:val="single"/>
                      <w:lang w:eastAsia="es-MX"/>
                    </w:rPr>
                    <w:t>partida 2</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30 días</w:t>
                  </w:r>
                  <w:r w:rsidRPr="00EB786D">
                    <w:rPr>
                      <w:rFonts w:asciiTheme="minorHAnsi" w:hAnsiTheme="minorHAnsi" w:cs="Arial"/>
                      <w:color w:val="000000"/>
                      <w:sz w:val="10"/>
                      <w:szCs w:val="10"/>
                      <w:lang w:eastAsia="es-MX"/>
                    </w:rPr>
                    <w:t xml:space="preserve"> naturales posteriores a la fecha de fallo y para la </w:t>
                  </w:r>
                  <w:r w:rsidRPr="00EB786D">
                    <w:rPr>
                      <w:rFonts w:asciiTheme="minorHAnsi" w:hAnsiTheme="minorHAnsi" w:cs="Arial"/>
                      <w:color w:val="000000"/>
                      <w:sz w:val="10"/>
                      <w:szCs w:val="10"/>
                      <w:u w:val="single"/>
                      <w:lang w:eastAsia="es-MX"/>
                    </w:rPr>
                    <w:t>partida 1 y 3</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40 días</w:t>
                  </w:r>
                  <w:r w:rsidRPr="00EB786D">
                    <w:rPr>
                      <w:rFonts w:asciiTheme="minorHAnsi" w:hAnsiTheme="minorHAnsi" w:cs="Arial"/>
                      <w:color w:val="000000"/>
                      <w:sz w:val="10"/>
                      <w:szCs w:val="10"/>
                      <w:lang w:eastAsia="es-MX"/>
                    </w:rPr>
                    <w:t xml:space="preserve"> naturales posteriores a la fecha de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5FB105E" w14:textId="77777777" w:rsidR="000C24E6" w:rsidRPr="00812CBA" w:rsidRDefault="000C24E6" w:rsidP="000C24E6">
                  <w:pPr>
                    <w:jc w:val="center"/>
                    <w:rPr>
                      <w:rFonts w:asciiTheme="minorHAnsi" w:hAnsiTheme="minorHAnsi"/>
                      <w:color w:val="000000"/>
                      <w:sz w:val="10"/>
                      <w:szCs w:val="10"/>
                      <w:lang w:eastAsia="es-MX"/>
                    </w:rPr>
                  </w:pPr>
                  <w:r w:rsidRPr="00812CBA">
                    <w:rPr>
                      <w:rFonts w:asciiTheme="minorHAnsi" w:hAnsiTheme="minorHAnsi"/>
                      <w:color w:val="000000"/>
                      <w:sz w:val="10"/>
                      <w:szCs w:val="10"/>
                      <w:lang w:eastAsia="es-MX"/>
                    </w:rPr>
                    <w:t>Presenta</w:t>
                  </w:r>
                </w:p>
                <w:p w14:paraId="0B1B3B7F" w14:textId="0D9E33BB" w:rsidR="000C24E6" w:rsidRPr="00D6265A" w:rsidRDefault="00E81960" w:rsidP="000C24E6">
                  <w:pPr>
                    <w:jc w:val="center"/>
                    <w:rPr>
                      <w:rFonts w:asciiTheme="minorHAnsi" w:hAnsiTheme="minorHAnsi"/>
                      <w:color w:val="000000"/>
                      <w:sz w:val="10"/>
                      <w:szCs w:val="10"/>
                      <w:lang w:eastAsia="es-MX"/>
                    </w:rPr>
                  </w:pPr>
                  <w:r>
                    <w:rPr>
                      <w:rFonts w:asciiTheme="minorHAnsi" w:hAnsiTheme="minorHAnsi" w:cs="Arial"/>
                      <w:color w:val="000000"/>
                      <w:sz w:val="10"/>
                      <w:szCs w:val="10"/>
                      <w:u w:val="single"/>
                      <w:lang w:eastAsia="es-MX"/>
                    </w:rPr>
                    <w:t>Par</w:t>
                  </w:r>
                  <w:r w:rsidR="000C24E6" w:rsidRPr="00EB786D">
                    <w:rPr>
                      <w:rFonts w:asciiTheme="minorHAnsi" w:hAnsiTheme="minorHAnsi" w:cs="Arial"/>
                      <w:color w:val="000000"/>
                      <w:sz w:val="10"/>
                      <w:szCs w:val="10"/>
                      <w:u w:val="single"/>
                      <w:lang w:eastAsia="es-MX"/>
                    </w:rPr>
                    <w:t xml:space="preserve">tida 1 </w:t>
                  </w:r>
                  <w:r>
                    <w:rPr>
                      <w:rFonts w:asciiTheme="minorHAnsi" w:hAnsiTheme="minorHAnsi" w:cs="Arial"/>
                      <w:color w:val="000000"/>
                      <w:sz w:val="10"/>
                      <w:szCs w:val="10"/>
                      <w:u w:val="single"/>
                      <w:lang w:eastAsia="es-MX"/>
                    </w:rPr>
                    <w:t>a la</w:t>
                  </w:r>
                  <w:r w:rsidR="005A318D">
                    <w:rPr>
                      <w:rFonts w:asciiTheme="minorHAnsi" w:hAnsiTheme="minorHAnsi" w:cs="Arial"/>
                      <w:color w:val="000000"/>
                      <w:sz w:val="10"/>
                      <w:szCs w:val="10"/>
                      <w:u w:val="single"/>
                      <w:lang w:eastAsia="es-MX"/>
                    </w:rPr>
                    <w:t xml:space="preserve"> </w:t>
                  </w:r>
                  <w:r w:rsidR="000C24E6" w:rsidRPr="00EB786D">
                    <w:rPr>
                      <w:rFonts w:asciiTheme="minorHAnsi" w:hAnsiTheme="minorHAnsi" w:cs="Arial"/>
                      <w:color w:val="000000"/>
                      <w:sz w:val="10"/>
                      <w:szCs w:val="10"/>
                      <w:u w:val="single"/>
                      <w:lang w:eastAsia="es-MX"/>
                    </w:rPr>
                    <w:t>3</w:t>
                  </w:r>
                  <w:r w:rsidR="000C24E6" w:rsidRPr="00EB786D">
                    <w:rPr>
                      <w:rFonts w:asciiTheme="minorHAnsi" w:hAnsiTheme="minorHAnsi" w:cs="Arial"/>
                      <w:color w:val="000000"/>
                      <w:sz w:val="10"/>
                      <w:szCs w:val="10"/>
                      <w:lang w:eastAsia="es-MX"/>
                    </w:rPr>
                    <w:t xml:space="preserve"> será a los </w:t>
                  </w:r>
                  <w:r>
                    <w:rPr>
                      <w:rFonts w:asciiTheme="minorHAnsi" w:hAnsiTheme="minorHAnsi" w:cs="Arial"/>
                      <w:color w:val="000000"/>
                      <w:sz w:val="10"/>
                      <w:szCs w:val="10"/>
                      <w:lang w:eastAsia="es-MX"/>
                    </w:rPr>
                    <w:t>3</w:t>
                  </w:r>
                  <w:r w:rsidR="000C24E6" w:rsidRPr="00EB786D">
                    <w:rPr>
                      <w:rFonts w:asciiTheme="minorHAnsi" w:hAnsiTheme="minorHAnsi" w:cs="Arial"/>
                      <w:color w:val="000000"/>
                      <w:sz w:val="10"/>
                      <w:szCs w:val="10"/>
                      <w:u w:val="single"/>
                      <w:lang w:eastAsia="es-MX"/>
                    </w:rPr>
                    <w:t>0 días</w:t>
                  </w:r>
                  <w:r w:rsidR="000C24E6" w:rsidRPr="00EB786D">
                    <w:rPr>
                      <w:rFonts w:asciiTheme="minorHAnsi" w:hAnsiTheme="minorHAnsi" w:cs="Arial"/>
                      <w:color w:val="000000"/>
                      <w:sz w:val="10"/>
                      <w:szCs w:val="10"/>
                      <w:lang w:eastAsia="es-MX"/>
                    </w:rPr>
                    <w:t xml:space="preserve"> naturales</w:t>
                  </w:r>
                </w:p>
              </w:tc>
            </w:tr>
            <w:tr w:rsidR="000C24E6" w:rsidRPr="000D3A83" w14:paraId="233DCF35" w14:textId="77777777" w:rsidTr="00D9598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6B9140B"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05429875"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6DF654B" w14:textId="382ECF10" w:rsidR="000C24E6" w:rsidRPr="00302F9F" w:rsidRDefault="000C24E6" w:rsidP="000C24E6">
                  <w:pPr>
                    <w:jc w:val="center"/>
                    <w:rPr>
                      <w:rFonts w:asciiTheme="minorHAnsi" w:hAnsiTheme="minorHAnsi"/>
                      <w:color w:val="000000"/>
                      <w:sz w:val="10"/>
                      <w:szCs w:val="10"/>
                      <w:lang w:eastAsia="es-MX"/>
                    </w:rPr>
                  </w:pPr>
                  <w:r w:rsidRPr="00302F9F">
                    <w:rPr>
                      <w:rFonts w:asciiTheme="minorHAnsi" w:hAnsiTheme="minorHAnsi"/>
                      <w:color w:val="000000"/>
                      <w:sz w:val="10"/>
                      <w:szCs w:val="10"/>
                      <w:lang w:eastAsia="es-MX"/>
                    </w:rPr>
                    <w:t>Presenta</w:t>
                  </w:r>
                  <w:r w:rsidR="005A318D" w:rsidRPr="00302F9F">
                    <w:rPr>
                      <w:rFonts w:asciiTheme="minorHAnsi" w:hAnsiTheme="minorHAnsi"/>
                      <w:color w:val="000000"/>
                      <w:sz w:val="10"/>
                      <w:szCs w:val="10"/>
                      <w:lang w:eastAsia="es-MX"/>
                    </w:rPr>
                    <w:t xml:space="preserve"> CON OBSERVACIONES No presenta para la partida 1</w:t>
                  </w:r>
                </w:p>
              </w:tc>
            </w:tr>
            <w:tr w:rsidR="000C24E6" w:rsidRPr="000D3A83" w14:paraId="54B56EB6" w14:textId="77777777" w:rsidTr="00D9598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542D962"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09A2FC3"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27174A" w14:textId="77777777" w:rsidR="000C24E6" w:rsidRPr="00D6265A"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C24E6" w:rsidRPr="000D3A83" w14:paraId="0370118A"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F652DA2"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79480CE" w14:textId="77777777" w:rsidR="000C24E6" w:rsidRPr="001A3302"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1E60B1"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747EC071"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D5D8730"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08183527" w14:textId="77777777" w:rsidR="000C24E6" w:rsidRPr="001A3302"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3BBBE42"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7B3BD19C"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DA9A06B"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F7BFBF8" w14:textId="77777777" w:rsidR="000C24E6" w:rsidRPr="00420C65"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27E1D6E"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18F271E7"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40E546E8"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6DE083A" w14:textId="77777777" w:rsidR="000C24E6" w:rsidRPr="001A3302" w:rsidRDefault="000C24E6" w:rsidP="000C24E6">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EEE59A8"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748BAF71"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80865BD"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6533CDB0" w14:textId="77777777" w:rsidR="000C24E6" w:rsidRPr="001A3302" w:rsidRDefault="000C24E6" w:rsidP="000C24E6">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F66C476"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4187B30C"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DD67451"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739216B"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5C3BF1F"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49EC0832" w14:textId="77777777" w:rsidTr="00D9598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0DECA256"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4A1C81F3"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2B236C5" w14:textId="422228CB" w:rsidR="000C24E6" w:rsidRPr="00F31A53" w:rsidRDefault="005A318D"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72</w:t>
                  </w:r>
                  <w:r w:rsidR="000C24E6" w:rsidRPr="00D026B8">
                    <w:rPr>
                      <w:rFonts w:asciiTheme="minorHAnsi" w:hAnsiTheme="minorHAnsi"/>
                      <w:color w:val="000000"/>
                      <w:sz w:val="10"/>
                      <w:szCs w:val="10"/>
                      <w:lang w:eastAsia="es-MX"/>
                    </w:rPr>
                    <w:t xml:space="preserve"> folio</w:t>
                  </w:r>
                  <w:r w:rsidR="000C24E6">
                    <w:rPr>
                      <w:rFonts w:asciiTheme="minorHAnsi" w:hAnsiTheme="minorHAnsi"/>
                      <w:color w:val="000000"/>
                      <w:sz w:val="10"/>
                      <w:szCs w:val="10"/>
                      <w:lang w:eastAsia="es-MX"/>
                    </w:rPr>
                    <w:t>s</w:t>
                  </w:r>
                </w:p>
              </w:tc>
            </w:tr>
          </w:tbl>
          <w:p w14:paraId="7F033DD4" w14:textId="72A2192C" w:rsidR="000C24E6" w:rsidRDefault="000C24E6" w:rsidP="000C24E6">
            <w:pPr>
              <w:jc w:val="both"/>
              <w:rPr>
                <w:rFonts w:ascii="Arial" w:hAnsi="Arial" w:cs="Arial"/>
                <w:b/>
                <w:i/>
                <w:sz w:val="14"/>
                <w:szCs w:val="14"/>
                <w:u w:val="single"/>
              </w:rPr>
            </w:pPr>
          </w:p>
          <w:p w14:paraId="4FAC9609" w14:textId="736B9B08" w:rsidR="001F7B45" w:rsidRDefault="001F7B45" w:rsidP="000C24E6">
            <w:pPr>
              <w:jc w:val="both"/>
              <w:rPr>
                <w:rFonts w:ascii="Arial" w:hAnsi="Arial" w:cs="Arial"/>
                <w:b/>
                <w:i/>
                <w:sz w:val="14"/>
                <w:szCs w:val="14"/>
                <w:u w:val="single"/>
              </w:rPr>
            </w:pPr>
          </w:p>
          <w:p w14:paraId="022776E0" w14:textId="77777777" w:rsidR="001F7B45" w:rsidRDefault="001F7B45" w:rsidP="000C24E6">
            <w:pPr>
              <w:jc w:val="both"/>
              <w:rPr>
                <w:rFonts w:ascii="Arial" w:hAnsi="Arial" w:cs="Arial"/>
                <w:b/>
                <w:i/>
                <w:sz w:val="14"/>
                <w:szCs w:val="14"/>
                <w:u w:val="single"/>
              </w:rPr>
            </w:pPr>
          </w:p>
          <w:p w14:paraId="732B9C97" w14:textId="77777777" w:rsidR="001F7B45" w:rsidRDefault="001F7B45" w:rsidP="00CD3926">
            <w:pPr>
              <w:jc w:val="both"/>
              <w:rPr>
                <w:rFonts w:ascii="Arial" w:hAnsi="Arial" w:cs="Arial"/>
                <w:sz w:val="14"/>
                <w:szCs w:val="14"/>
              </w:rPr>
            </w:pPr>
          </w:p>
          <w:p w14:paraId="3EFC13C2" w14:textId="77777777" w:rsidR="001F7B45" w:rsidRDefault="001F7B45" w:rsidP="00CD3926">
            <w:pPr>
              <w:jc w:val="both"/>
              <w:rPr>
                <w:rFonts w:ascii="Arial" w:hAnsi="Arial" w:cs="Arial"/>
                <w:sz w:val="14"/>
                <w:szCs w:val="14"/>
              </w:rPr>
            </w:pPr>
          </w:p>
          <w:p w14:paraId="594A838D" w14:textId="2FC54BDC" w:rsidR="00CD3926" w:rsidRDefault="00CD3926" w:rsidP="00CD3926">
            <w:pPr>
              <w:jc w:val="both"/>
              <w:rPr>
                <w:rFonts w:ascii="Arial" w:hAnsi="Arial" w:cs="Arial"/>
                <w:b/>
                <w:sz w:val="14"/>
                <w:szCs w:val="14"/>
              </w:rPr>
            </w:pPr>
            <w:r>
              <w:rPr>
                <w:rFonts w:ascii="Arial" w:hAnsi="Arial" w:cs="Arial"/>
                <w:sz w:val="14"/>
                <w:szCs w:val="14"/>
              </w:rPr>
              <w:t xml:space="preserve">Conforme a la revisión realizada a la documentación administrativa presentada por el licitante </w:t>
            </w:r>
            <w:r w:rsidRPr="00C15B6A">
              <w:rPr>
                <w:rFonts w:ascii="Arial" w:hAnsi="Arial" w:cs="Arial"/>
                <w:b/>
                <w:sz w:val="14"/>
                <w:szCs w:val="14"/>
              </w:rPr>
              <w:t>“</w:t>
            </w:r>
            <w:r w:rsidRPr="00C15B6A">
              <w:rPr>
                <w:rFonts w:ascii="Arial" w:hAnsi="Arial" w:cs="Arial"/>
                <w:b/>
                <w:i/>
                <w:sz w:val="14"/>
                <w:szCs w:val="14"/>
              </w:rPr>
              <w:t xml:space="preserve">TEC-QUEST, SA DE </w:t>
            </w:r>
            <w:proofErr w:type="gramStart"/>
            <w:r w:rsidRPr="00C15B6A">
              <w:rPr>
                <w:rFonts w:ascii="Arial" w:hAnsi="Arial" w:cs="Arial"/>
                <w:b/>
                <w:i/>
                <w:sz w:val="14"/>
                <w:szCs w:val="14"/>
              </w:rPr>
              <w:t>CV</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se</w:t>
            </w:r>
            <w:proofErr w:type="gramEnd"/>
            <w:r w:rsidRPr="00BF2E06">
              <w:rPr>
                <w:rFonts w:ascii="Arial" w:hAnsi="Arial" w:cs="Arial"/>
                <w:color w:val="000000"/>
                <w:sz w:val="14"/>
                <w:szCs w:val="14"/>
              </w:rPr>
              <w:t xml:space="preserve"> hace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 xml:space="preserve">X.- </w:t>
            </w:r>
            <w:r w:rsidRPr="00C15B6A">
              <w:rPr>
                <w:rFonts w:ascii="Arial" w:hAnsi="Arial" w:cs="Arial"/>
                <w:b/>
                <w:i/>
                <w:sz w:val="14"/>
                <w:szCs w:val="14"/>
                <w:lang w:val="es-MX"/>
              </w:rPr>
              <w:t>REQUISITOS PARA LA PRESENTACIÓN DE LAS PROPUESTAS</w:t>
            </w:r>
            <w:r>
              <w:rPr>
                <w:rFonts w:ascii="Arial" w:hAnsi="Arial" w:cs="Arial"/>
                <w:b/>
                <w:sz w:val="14"/>
                <w:szCs w:val="14"/>
              </w:rPr>
              <w:t>:</w:t>
            </w:r>
          </w:p>
          <w:p w14:paraId="1AA58D92" w14:textId="77777777" w:rsidR="00CD3926" w:rsidRPr="00415297" w:rsidRDefault="00CD3926" w:rsidP="00CD3926">
            <w:pPr>
              <w:ind w:right="-93"/>
              <w:jc w:val="both"/>
              <w:rPr>
                <w:rFonts w:ascii="Arial" w:hAnsi="Arial" w:cs="Arial"/>
                <w:sz w:val="14"/>
                <w:szCs w:val="14"/>
              </w:rPr>
            </w:pPr>
          </w:p>
          <w:p w14:paraId="5C34C93E" w14:textId="77777777" w:rsidR="00CD3926" w:rsidRDefault="00CD3926" w:rsidP="00CD3926">
            <w:pPr>
              <w:jc w:val="both"/>
              <w:rPr>
                <w:rFonts w:ascii="Arial" w:hAnsi="Arial" w:cs="Arial"/>
                <w:sz w:val="14"/>
                <w:szCs w:val="14"/>
              </w:rPr>
            </w:pPr>
            <w:r w:rsidRPr="003C417E">
              <w:rPr>
                <w:rFonts w:ascii="Arial" w:hAnsi="Arial" w:cs="Arial"/>
                <w:sz w:val="14"/>
                <w:szCs w:val="14"/>
              </w:rPr>
              <w:t>En la propuesta del licitante,</w:t>
            </w:r>
            <w:r>
              <w:rPr>
                <w:rFonts w:ascii="Arial" w:hAnsi="Arial" w:cs="Arial"/>
                <w:sz w:val="14"/>
                <w:szCs w:val="14"/>
              </w:rPr>
              <w:t xml:space="preserve"> </w:t>
            </w:r>
            <w:r>
              <w:rPr>
                <w:rFonts w:ascii="Arial" w:hAnsi="Arial" w:cs="Arial"/>
                <w:b/>
                <w:i/>
                <w:sz w:val="14"/>
                <w:szCs w:val="14"/>
              </w:rPr>
              <w:t xml:space="preserve">TEC-QUEST, SA DE CV;  </w:t>
            </w:r>
            <w:r w:rsidRPr="00747872">
              <w:rPr>
                <w:rFonts w:ascii="Arial" w:hAnsi="Arial" w:cs="Arial"/>
                <w:sz w:val="14"/>
                <w:szCs w:val="14"/>
              </w:rPr>
              <w:t xml:space="preserve">la documentación presentada incumple al no haber </w:t>
            </w:r>
            <w:r>
              <w:rPr>
                <w:rFonts w:ascii="Arial" w:hAnsi="Arial" w:cs="Arial"/>
                <w:sz w:val="14"/>
                <w:szCs w:val="14"/>
              </w:rPr>
              <w:t>presentar de manera correcta los documentos solicitados como obligatorios.</w:t>
            </w:r>
          </w:p>
          <w:p w14:paraId="701939FE" w14:textId="77777777" w:rsidR="00CD3926" w:rsidRDefault="00CD3926" w:rsidP="00CD3926">
            <w:pPr>
              <w:jc w:val="both"/>
              <w:rPr>
                <w:rFonts w:ascii="Arial" w:hAnsi="Arial" w:cs="Arial"/>
                <w:sz w:val="14"/>
                <w:szCs w:val="14"/>
              </w:rPr>
            </w:pPr>
          </w:p>
          <w:p w14:paraId="12D2C9C0" w14:textId="3FB2F6F6" w:rsidR="00CD3926" w:rsidRPr="00B263DC" w:rsidRDefault="00CD3926" w:rsidP="00CD3926">
            <w:pPr>
              <w:jc w:val="both"/>
              <w:rPr>
                <w:rFonts w:ascii="Arial" w:hAnsi="Arial" w:cs="Arial"/>
                <w:sz w:val="14"/>
                <w:szCs w:val="14"/>
                <w:lang w:val="es-MX"/>
              </w:rPr>
            </w:pPr>
            <w:r>
              <w:rPr>
                <w:rFonts w:ascii="Arial" w:hAnsi="Arial" w:cs="Arial"/>
                <w:sz w:val="14"/>
                <w:szCs w:val="14"/>
              </w:rPr>
              <w:t xml:space="preserve">En el apartado </w:t>
            </w:r>
            <w:r w:rsidRPr="00005549">
              <w:rPr>
                <w:rFonts w:ascii="Arial" w:hAnsi="Arial" w:cs="Arial"/>
                <w:sz w:val="14"/>
                <w:szCs w:val="14"/>
              </w:rPr>
              <w:t>X. 2.1</w:t>
            </w:r>
            <w:r>
              <w:rPr>
                <w:rFonts w:ascii="Arial" w:hAnsi="Arial" w:cs="Arial"/>
                <w:sz w:val="14"/>
                <w:szCs w:val="14"/>
              </w:rPr>
              <w:t xml:space="preserve">, se solicitó </w:t>
            </w:r>
            <w:r w:rsidRPr="00D8436A">
              <w:rPr>
                <w:rFonts w:ascii="Arial" w:hAnsi="Arial" w:cs="Arial"/>
                <w:sz w:val="14"/>
                <w:szCs w:val="14"/>
                <w:lang w:val="es-MX"/>
              </w:rPr>
              <w:t xml:space="preserve">Anexar la Opinión Positiva </w:t>
            </w:r>
            <w:r>
              <w:rPr>
                <w:rFonts w:ascii="Arial" w:hAnsi="Arial" w:cs="Arial"/>
                <w:sz w:val="14"/>
                <w:szCs w:val="14"/>
                <w:lang w:val="es-MX"/>
              </w:rPr>
              <w:t xml:space="preserve">de los siguientes </w:t>
            </w:r>
            <w:r w:rsidRPr="00D8436A">
              <w:rPr>
                <w:rFonts w:ascii="Arial" w:hAnsi="Arial" w:cs="Arial"/>
                <w:sz w:val="14"/>
                <w:szCs w:val="14"/>
                <w:lang w:val="es-MX"/>
              </w:rPr>
              <w:t>documentos:</w:t>
            </w:r>
            <w:r>
              <w:rPr>
                <w:rFonts w:ascii="Arial" w:hAnsi="Arial" w:cs="Arial"/>
                <w:sz w:val="14"/>
                <w:szCs w:val="14"/>
                <w:lang w:val="es-MX"/>
              </w:rPr>
              <w:t xml:space="preserve"> </w:t>
            </w:r>
            <w:r w:rsidRPr="002B6B1B">
              <w:rPr>
                <w:rFonts w:ascii="Arial" w:hAnsi="Arial" w:cs="Arial"/>
                <w:b/>
                <w:sz w:val="14"/>
                <w:szCs w:val="14"/>
                <w:u w:val="single"/>
                <w:lang w:val="es-MX"/>
              </w:rPr>
              <w:t>1.</w:t>
            </w:r>
            <w:r w:rsidRPr="00A76AA8">
              <w:rPr>
                <w:rFonts w:ascii="Arial" w:hAnsi="Arial" w:cs="Arial"/>
                <w:sz w:val="14"/>
                <w:szCs w:val="14"/>
                <w:u w:val="single"/>
                <w:lang w:val="es-MX"/>
              </w:rPr>
              <w:t xml:space="preserve"> Comprobante del SAT en donde se indica que está al corriente de sus obligaciones fiscales.</w:t>
            </w:r>
            <w:r>
              <w:rPr>
                <w:rFonts w:ascii="Arial" w:hAnsi="Arial" w:cs="Arial"/>
                <w:sz w:val="14"/>
                <w:szCs w:val="14"/>
                <w:lang w:val="es-MX"/>
              </w:rPr>
              <w:t xml:space="preserve"> </w:t>
            </w:r>
            <w:r w:rsidRPr="002B6B1B">
              <w:rPr>
                <w:rFonts w:ascii="Arial" w:hAnsi="Arial" w:cs="Arial"/>
                <w:b/>
                <w:sz w:val="14"/>
                <w:szCs w:val="14"/>
                <w:u w:val="single"/>
                <w:lang w:val="es-MX"/>
              </w:rPr>
              <w:t>2.</w:t>
            </w:r>
            <w:r w:rsidRPr="002B6B1B">
              <w:rPr>
                <w:rFonts w:ascii="Arial" w:hAnsi="Arial" w:cs="Arial"/>
                <w:sz w:val="14"/>
                <w:szCs w:val="14"/>
                <w:u w:val="single"/>
                <w:lang w:val="es-MX"/>
              </w:rPr>
              <w:t xml:space="preserve"> Opinión del Cumplimiento de Obligaciones fiscales en materia de Seguridad Social.</w:t>
            </w:r>
            <w:r w:rsidRPr="002B6B1B">
              <w:rPr>
                <w:rFonts w:ascii="Arial" w:hAnsi="Arial" w:cs="Arial"/>
                <w:sz w:val="14"/>
                <w:szCs w:val="14"/>
                <w:lang w:val="es-MX"/>
              </w:rPr>
              <w:t xml:space="preserve"> </w:t>
            </w:r>
            <w:r w:rsidRPr="002B6B1B">
              <w:rPr>
                <w:rFonts w:ascii="Arial" w:hAnsi="Arial" w:cs="Arial"/>
                <w:b/>
                <w:sz w:val="14"/>
                <w:szCs w:val="14"/>
                <w:u w:val="single"/>
                <w:lang w:val="es-MX"/>
              </w:rPr>
              <w:t>3.</w:t>
            </w:r>
            <w:r w:rsidRPr="002B6B1B">
              <w:rPr>
                <w:rFonts w:ascii="Arial" w:hAnsi="Arial" w:cs="Arial"/>
                <w:sz w:val="14"/>
                <w:szCs w:val="14"/>
                <w:u w:val="single"/>
                <w:lang w:val="es-MX"/>
              </w:rPr>
              <w:t xml:space="preserve"> Constancia de situación fiscal del INFONAVIT.</w:t>
            </w:r>
            <w:r>
              <w:rPr>
                <w:rFonts w:ascii="Arial" w:hAnsi="Arial" w:cs="Arial"/>
                <w:sz w:val="14"/>
                <w:szCs w:val="14"/>
                <w:lang w:val="es-MX"/>
              </w:rPr>
              <w:t xml:space="preserve"> </w:t>
            </w:r>
            <w:r w:rsidRPr="00094CE0">
              <w:rPr>
                <w:rFonts w:ascii="Arial" w:hAnsi="Arial" w:cs="Arial"/>
                <w:b/>
                <w:i/>
                <w:sz w:val="14"/>
                <w:szCs w:val="14"/>
                <w:u w:val="single"/>
                <w:lang w:val="es-MX"/>
              </w:rPr>
              <w:t xml:space="preserve">(Deberán presentarse las diversas opiniones de cumplimiento con una vigencia no mayor a 30 días de la fecha del acto de Recepción y Apertura de Propuestas, es decir, al </w:t>
            </w:r>
            <w:r w:rsidR="00466746">
              <w:rPr>
                <w:rFonts w:ascii="Arial" w:hAnsi="Arial" w:cs="Arial"/>
                <w:b/>
                <w:i/>
                <w:sz w:val="14"/>
                <w:szCs w:val="14"/>
                <w:u w:val="single"/>
                <w:lang w:val="es-MX"/>
              </w:rPr>
              <w:t>04</w:t>
            </w:r>
            <w:r w:rsidRPr="00C15B6A">
              <w:rPr>
                <w:rFonts w:ascii="Arial" w:hAnsi="Arial" w:cs="Arial"/>
                <w:b/>
                <w:i/>
                <w:sz w:val="14"/>
                <w:szCs w:val="14"/>
                <w:u w:val="single"/>
                <w:lang w:val="es-MX"/>
              </w:rPr>
              <w:t xml:space="preserve"> de octubre</w:t>
            </w:r>
            <w:r w:rsidRPr="00094CE0">
              <w:rPr>
                <w:rFonts w:ascii="Arial" w:hAnsi="Arial" w:cs="Arial"/>
                <w:b/>
                <w:i/>
                <w:sz w:val="14"/>
                <w:szCs w:val="14"/>
                <w:u w:val="single"/>
                <w:lang w:val="es-MX"/>
              </w:rPr>
              <w:t xml:space="preserve"> de 2021)</w:t>
            </w:r>
            <w:r w:rsidRPr="00094CE0">
              <w:rPr>
                <w:rFonts w:ascii="Arial" w:hAnsi="Arial" w:cs="Arial"/>
                <w:b/>
                <w:i/>
                <w:sz w:val="14"/>
                <w:szCs w:val="14"/>
                <w:lang w:val="es-MX"/>
              </w:rPr>
              <w:t>.</w:t>
            </w:r>
          </w:p>
          <w:p w14:paraId="3B92839F" w14:textId="77777777" w:rsidR="00CD3926" w:rsidRDefault="00CD3926" w:rsidP="00CD3926">
            <w:pPr>
              <w:rPr>
                <w:rFonts w:ascii="Arial" w:hAnsi="Arial" w:cs="Arial"/>
                <w:sz w:val="14"/>
                <w:szCs w:val="14"/>
                <w:lang w:val="es-MX"/>
              </w:rPr>
            </w:pPr>
          </w:p>
          <w:p w14:paraId="7ED03F6D" w14:textId="77777777" w:rsidR="00CD3926" w:rsidRDefault="00CD3926" w:rsidP="00CD3926">
            <w:pPr>
              <w:jc w:val="both"/>
              <w:rPr>
                <w:rFonts w:ascii="Arial" w:hAnsi="Arial" w:cs="Arial"/>
                <w:sz w:val="14"/>
                <w:szCs w:val="14"/>
                <w:lang w:val="es-MX"/>
              </w:rPr>
            </w:pPr>
            <w:r>
              <w:rPr>
                <w:rFonts w:ascii="Arial" w:hAnsi="Arial" w:cs="Arial"/>
                <w:sz w:val="14"/>
                <w:szCs w:val="14"/>
                <w:lang w:val="es-MX"/>
              </w:rPr>
              <w:t xml:space="preserve">En este sentido la documentación presentada por el licitante </w:t>
            </w:r>
            <w:r w:rsidRPr="00C15B6A">
              <w:rPr>
                <w:rFonts w:ascii="Arial" w:hAnsi="Arial" w:cs="Arial"/>
                <w:b/>
                <w:i/>
                <w:sz w:val="14"/>
                <w:szCs w:val="14"/>
              </w:rPr>
              <w:t>TEC-QUEST, SA DE CV</w:t>
            </w:r>
            <w:r>
              <w:rPr>
                <w:rFonts w:ascii="Arial" w:hAnsi="Arial" w:cs="Arial"/>
                <w:b/>
                <w:i/>
                <w:sz w:val="14"/>
                <w:szCs w:val="14"/>
              </w:rPr>
              <w:t>,</w:t>
            </w:r>
            <w:r>
              <w:rPr>
                <w:rFonts w:ascii="Arial" w:hAnsi="Arial" w:cs="Arial"/>
                <w:sz w:val="14"/>
                <w:szCs w:val="14"/>
                <w:lang w:val="es-MX"/>
              </w:rPr>
              <w:t xml:space="preserve"> fue de la siguiente manera: </w:t>
            </w:r>
          </w:p>
          <w:p w14:paraId="161E428B" w14:textId="77777777" w:rsidR="00CD3926" w:rsidRDefault="00CD3926" w:rsidP="00CD3926">
            <w:pPr>
              <w:jc w:val="both"/>
              <w:rPr>
                <w:rFonts w:ascii="Arial" w:hAnsi="Arial" w:cs="Arial"/>
                <w:sz w:val="14"/>
                <w:szCs w:val="14"/>
                <w:lang w:val="es-MX"/>
              </w:rPr>
            </w:pPr>
          </w:p>
          <w:p w14:paraId="21EB9169" w14:textId="724AA430" w:rsidR="00CD3926" w:rsidRPr="00756D04" w:rsidRDefault="00CD3926" w:rsidP="00605281">
            <w:pPr>
              <w:pStyle w:val="Prrafodelista"/>
              <w:numPr>
                <w:ilvl w:val="0"/>
                <w:numId w:val="3"/>
              </w:numPr>
              <w:jc w:val="both"/>
              <w:rPr>
                <w:rFonts w:ascii="Arial" w:hAnsi="Arial" w:cs="Arial"/>
                <w:color w:val="000000"/>
                <w:sz w:val="14"/>
                <w:szCs w:val="14"/>
                <w:shd w:val="clear" w:color="auto" w:fill="FFFFFF"/>
              </w:rPr>
            </w:pPr>
            <w:r w:rsidRPr="00756D04">
              <w:rPr>
                <w:rFonts w:ascii="Arial" w:hAnsi="Arial" w:cs="Arial"/>
                <w:sz w:val="14"/>
                <w:szCs w:val="14"/>
                <w:lang w:val="es-MX"/>
              </w:rPr>
              <w:t>El Comprobante del SAT en donde se indica que está al corriente de sus obligaciones fiscales</w:t>
            </w:r>
            <w:r w:rsidRPr="00756D04">
              <w:rPr>
                <w:rFonts w:ascii="Arial" w:hAnsi="Arial" w:cs="Arial"/>
                <w:color w:val="000000"/>
                <w:sz w:val="14"/>
                <w:szCs w:val="14"/>
                <w:shd w:val="clear" w:color="auto" w:fill="FFFFFF"/>
              </w:rPr>
              <w:t xml:space="preserve">, tiene como </w:t>
            </w:r>
            <w:r w:rsidRPr="00756D04">
              <w:rPr>
                <w:rFonts w:ascii="Arial" w:hAnsi="Arial" w:cs="Arial"/>
                <w:b/>
                <w:i/>
                <w:color w:val="000000"/>
                <w:sz w:val="14"/>
                <w:szCs w:val="14"/>
                <w:u w:val="single"/>
                <w:shd w:val="clear" w:color="auto" w:fill="FFFFFF"/>
              </w:rPr>
              <w:t xml:space="preserve">fecha de revisión el </w:t>
            </w:r>
            <w:r>
              <w:rPr>
                <w:rFonts w:ascii="Arial" w:hAnsi="Arial" w:cs="Arial"/>
                <w:b/>
                <w:i/>
                <w:color w:val="000000"/>
                <w:sz w:val="14"/>
                <w:szCs w:val="14"/>
                <w:u w:val="single"/>
                <w:shd w:val="clear" w:color="auto" w:fill="FFFFFF"/>
              </w:rPr>
              <w:t>14</w:t>
            </w:r>
            <w:r w:rsidRPr="00756D04">
              <w:rPr>
                <w:rFonts w:ascii="Arial" w:hAnsi="Arial" w:cs="Arial"/>
                <w:b/>
                <w:i/>
                <w:color w:val="000000"/>
                <w:sz w:val="14"/>
                <w:szCs w:val="14"/>
                <w:u w:val="single"/>
                <w:shd w:val="clear" w:color="auto" w:fill="FFFFFF"/>
              </w:rPr>
              <w:t xml:space="preserve"> de </w:t>
            </w:r>
            <w:r>
              <w:rPr>
                <w:rFonts w:ascii="Arial" w:hAnsi="Arial" w:cs="Arial"/>
                <w:b/>
                <w:i/>
                <w:color w:val="000000"/>
                <w:sz w:val="14"/>
                <w:szCs w:val="14"/>
                <w:u w:val="single"/>
                <w:shd w:val="clear" w:color="auto" w:fill="FFFFFF"/>
              </w:rPr>
              <w:t>septiembre</w:t>
            </w:r>
            <w:r w:rsidRPr="00756D04">
              <w:rPr>
                <w:rFonts w:ascii="Arial" w:hAnsi="Arial" w:cs="Arial"/>
                <w:b/>
                <w:i/>
                <w:color w:val="000000"/>
                <w:sz w:val="14"/>
                <w:szCs w:val="14"/>
                <w:u w:val="single"/>
                <w:shd w:val="clear" w:color="auto" w:fill="FFFFFF"/>
              </w:rPr>
              <w:t xml:space="preserve"> de 2021</w:t>
            </w:r>
            <w:r w:rsidRPr="00756D04">
              <w:rPr>
                <w:rFonts w:ascii="Arial" w:hAnsi="Arial" w:cs="Arial"/>
                <w:color w:val="000000"/>
                <w:sz w:val="14"/>
                <w:szCs w:val="14"/>
                <w:shd w:val="clear" w:color="auto" w:fill="FFFFFF"/>
              </w:rPr>
              <w:t xml:space="preserve">, siendo que se solicitó que la opinión debería contar con una </w:t>
            </w:r>
            <w:r w:rsidRPr="008E0C3F">
              <w:rPr>
                <w:rFonts w:ascii="Arial" w:hAnsi="Arial" w:cs="Arial"/>
                <w:i/>
                <w:color w:val="000000"/>
                <w:sz w:val="14"/>
                <w:szCs w:val="14"/>
                <w:u w:val="single"/>
                <w:shd w:val="clear" w:color="auto" w:fill="FFFFFF"/>
              </w:rPr>
              <w:t xml:space="preserve">vigencia no mayor a 30 días de la fecha del </w:t>
            </w:r>
            <w:r>
              <w:rPr>
                <w:rFonts w:ascii="Arial" w:hAnsi="Arial" w:cs="Arial"/>
                <w:i/>
                <w:color w:val="000000"/>
                <w:sz w:val="14"/>
                <w:szCs w:val="14"/>
                <w:u w:val="single"/>
                <w:shd w:val="clear" w:color="auto" w:fill="FFFFFF"/>
              </w:rPr>
              <w:t>0</w:t>
            </w:r>
            <w:r w:rsidR="00BA3EFB">
              <w:rPr>
                <w:rFonts w:ascii="Arial" w:hAnsi="Arial" w:cs="Arial"/>
                <w:i/>
                <w:color w:val="000000"/>
                <w:sz w:val="14"/>
                <w:szCs w:val="14"/>
                <w:u w:val="single"/>
                <w:shd w:val="clear" w:color="auto" w:fill="FFFFFF"/>
              </w:rPr>
              <w:t>4</w:t>
            </w:r>
            <w:r w:rsidRPr="008E0C3F">
              <w:rPr>
                <w:rFonts w:ascii="Arial" w:hAnsi="Arial" w:cs="Arial"/>
                <w:i/>
                <w:color w:val="000000"/>
                <w:sz w:val="14"/>
                <w:szCs w:val="14"/>
                <w:u w:val="single"/>
                <w:shd w:val="clear" w:color="auto" w:fill="FFFFFF"/>
              </w:rPr>
              <w:t xml:space="preserve"> de </w:t>
            </w:r>
            <w:r w:rsidR="001148C3">
              <w:rPr>
                <w:rFonts w:ascii="Arial" w:hAnsi="Arial" w:cs="Arial"/>
                <w:i/>
                <w:color w:val="000000"/>
                <w:sz w:val="14"/>
                <w:szCs w:val="14"/>
                <w:u w:val="single"/>
                <w:shd w:val="clear" w:color="auto" w:fill="FFFFFF"/>
              </w:rPr>
              <w:t>noviembre</w:t>
            </w:r>
            <w:r w:rsidRPr="008E0C3F">
              <w:rPr>
                <w:rFonts w:ascii="Arial" w:hAnsi="Arial" w:cs="Arial"/>
                <w:i/>
                <w:color w:val="000000"/>
                <w:sz w:val="14"/>
                <w:szCs w:val="14"/>
                <w:u w:val="single"/>
                <w:shd w:val="clear" w:color="auto" w:fill="FFFFFF"/>
              </w:rPr>
              <w:t xml:space="preserve"> de 2021</w:t>
            </w:r>
            <w:r w:rsidRPr="00756D04">
              <w:rPr>
                <w:rFonts w:ascii="Arial" w:hAnsi="Arial" w:cs="Arial"/>
                <w:color w:val="000000"/>
                <w:sz w:val="14"/>
                <w:szCs w:val="14"/>
                <w:shd w:val="clear" w:color="auto" w:fill="FFFFFF"/>
              </w:rPr>
              <w:t>, por lo que se puede corroborar que la misma no se encuentra vigente, incumpliendo con lo solicitado en la convocatoria, tal como se muestra a continuación:</w:t>
            </w:r>
          </w:p>
          <w:p w14:paraId="5BB63E77" w14:textId="77777777" w:rsidR="00CD3926" w:rsidRDefault="00CD3926" w:rsidP="00CD3926">
            <w:pPr>
              <w:spacing w:line="276" w:lineRule="auto"/>
              <w:jc w:val="center"/>
              <w:rPr>
                <w:rFonts w:asciiTheme="minorHAnsi" w:hAnsiTheme="minorHAnsi" w:cs="Arial"/>
                <w:b/>
                <w:sz w:val="14"/>
                <w:szCs w:val="14"/>
              </w:rPr>
            </w:pPr>
          </w:p>
          <w:p w14:paraId="798754C3" w14:textId="323E0287" w:rsidR="00CD3926" w:rsidRDefault="00302F9F" w:rsidP="00CD3926">
            <w:pPr>
              <w:spacing w:line="276" w:lineRule="auto"/>
              <w:jc w:val="center"/>
              <w:rPr>
                <w:rFonts w:asciiTheme="minorHAnsi" w:hAnsiTheme="minorHAnsi" w:cs="Arial"/>
                <w:b/>
                <w:sz w:val="14"/>
                <w:szCs w:val="14"/>
              </w:rPr>
            </w:pPr>
            <w:r>
              <w:rPr>
                <w:noProof/>
                <w:lang w:val="en-US" w:eastAsia="en-US"/>
              </w:rPr>
              <mc:AlternateContent>
                <mc:Choice Requires="wps">
                  <w:drawing>
                    <wp:anchor distT="0" distB="0" distL="114300" distR="114300" simplePos="0" relativeHeight="251659264" behindDoc="0" locked="0" layoutInCell="1" allowOverlap="1" wp14:anchorId="0198EBBB" wp14:editId="08CFC4E5">
                      <wp:simplePos x="0" y="0"/>
                      <wp:positionH relativeFrom="column">
                        <wp:posOffset>355955</wp:posOffset>
                      </wp:positionH>
                      <wp:positionV relativeFrom="paragraph">
                        <wp:posOffset>1219200</wp:posOffset>
                      </wp:positionV>
                      <wp:extent cx="576125" cy="179708"/>
                      <wp:effectExtent l="0" t="0" r="71755" b="67945"/>
                      <wp:wrapNone/>
                      <wp:docPr id="1" name="Conector recto de flecha 1"/>
                      <wp:cNvGraphicFramePr/>
                      <a:graphic xmlns:a="http://schemas.openxmlformats.org/drawingml/2006/main">
                        <a:graphicData uri="http://schemas.microsoft.com/office/word/2010/wordprocessingShape">
                          <wps:wsp>
                            <wps:cNvCnPr/>
                            <wps:spPr>
                              <a:xfrm>
                                <a:off x="0" y="0"/>
                                <a:ext cx="576125" cy="1797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3A7D6F" id="Conector recto de flecha 1" o:spid="_x0000_s1026" type="#_x0000_t32" style="position:absolute;margin-left:28.05pt;margin-top:96pt;width:45.35pt;height:14.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Qn7wEAADgEAAAOAAAAZHJzL2Uyb0RvYy54bWysU8mO2zAMvRfoPwi6N7YDzGQaxJlDpuml&#10;aIMuH6DIlC1AGyg1y9+Xkh1PNxRoUR9oUeIj+Z6ozePFGnYCjNq7ljeLmjNw0nfa9S3/8nn/6oGz&#10;mITrhPEOWn6FyB+3L19szmENSz940wEySuLi+hxaPqQU1lUV5QBWxIUP4OhQebQikYt91aE4U3Zr&#10;qmVd31dnj11ALyFG2n0aD/m25FcKZPqgVITETMupt1QsFnvMttpuxLpHEQYtpzbEP3RhhXZUdE71&#10;JJJgX1H/kspqiT56lRbS28orpSUUDsSmqX9i82kQAQoXEieGWab4/9LK96cDMt3R3XHmhKUr2tFF&#10;yeSRYf6xDpgyIAfBmqzWOcQ1gXbugJMXwwEz9YtCm/9Eil2KwtdZYbgkJmnzbnXfLO84k3TUrF6v&#10;6oecs3oGB4zpLXjL8qLlMaHQ/ZCop7GppqgsTu9iGoE3QK5sXLbRG93ttTHFwf64M8hOggZgv6/p&#10;myr+EJaENm9cx9I1kAIJtXC9gSkyp60y75FpWaWrgbHkR1CkH3EbWyuTC3NJISW4VJQjlsZRdIYp&#10;am8G1oXTH4FTfIZCmeq/Ac+IUtm7NIOtdh5/Vz1dbi2rMf6mwMg7S3D03bXMQJGGxrPc4/SU8vx/&#10;7xf484PffgMAAP//AwBQSwMEFAAGAAgAAAAhAMN/UpfgAAAACgEAAA8AAABkcnMvZG93bnJldi54&#10;bWxMj8FOwkAQhu8mvsNmTLwY2VKhQu2WEBsPHCQB9L7tjm21O9t0Fyhv73DS48x8+ef7s9VoO3HC&#10;wbeOFEwnEQikypmWagUfh7fHBQgfNBndOUIFF/Swym9vMp0ad6YdnvahFhxCPtUKmhD6VEpfNWi1&#10;n7geiW9fbrA68DjU0gz6zOG2k3EUJdLqlvhDo3t8bbD62R+tgs/+sq6fx+9DUfj3snjYbOxsO1fq&#10;/m5cv4AIOIY/GK76rA45O5XuSMaLTsE8mTLJ+2XMna7ALOEupYI4jp5A5pn8XyH/BQAA//8DAFBL&#10;AQItABQABgAIAAAAIQC2gziS/gAAAOEBAAATAAAAAAAAAAAAAAAAAAAAAABbQ29udGVudF9UeXBl&#10;c10ueG1sUEsBAi0AFAAGAAgAAAAhADj9If/WAAAAlAEAAAsAAAAAAAAAAAAAAAAALwEAAF9yZWxz&#10;Ly5yZWxzUEsBAi0AFAAGAAgAAAAhAHQ/NCfvAQAAOAQAAA4AAAAAAAAAAAAAAAAALgIAAGRycy9l&#10;Mm9Eb2MueG1sUEsBAi0AFAAGAAgAAAAhAMN/UpfgAAAACgEAAA8AAAAAAAAAAAAAAAAASQQAAGRy&#10;cy9kb3ducmV2LnhtbFBLBQYAAAAABAAEAPMAAABWBQAAAAA=&#10;" strokecolor="red">
                      <v:stroke endarrow="block"/>
                    </v:shape>
                  </w:pict>
                </mc:Fallback>
              </mc:AlternateContent>
            </w:r>
            <w:r w:rsidR="00001446">
              <w:rPr>
                <w:noProof/>
                <w:lang w:val="en-US" w:eastAsia="en-US"/>
              </w:rPr>
              <mc:AlternateContent>
                <mc:Choice Requires="wps">
                  <w:drawing>
                    <wp:anchor distT="0" distB="0" distL="114300" distR="114300" simplePos="0" relativeHeight="251660288" behindDoc="0" locked="0" layoutInCell="1" allowOverlap="1" wp14:anchorId="3F64F20E" wp14:editId="010F9536">
                      <wp:simplePos x="0" y="0"/>
                      <wp:positionH relativeFrom="column">
                        <wp:posOffset>1099058</wp:posOffset>
                      </wp:positionH>
                      <wp:positionV relativeFrom="paragraph">
                        <wp:posOffset>1807946</wp:posOffset>
                      </wp:positionV>
                      <wp:extent cx="1168107" cy="0"/>
                      <wp:effectExtent l="0" t="0" r="32385" b="19050"/>
                      <wp:wrapNone/>
                      <wp:docPr id="4" name="Conector recto 4"/>
                      <wp:cNvGraphicFramePr/>
                      <a:graphic xmlns:a="http://schemas.openxmlformats.org/drawingml/2006/main">
                        <a:graphicData uri="http://schemas.microsoft.com/office/word/2010/wordprocessingShape">
                          <wps:wsp>
                            <wps:cNvCnPr/>
                            <wps:spPr>
                              <a:xfrm>
                                <a:off x="0" y="0"/>
                                <a:ext cx="116810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AC5057" id="Conector recto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5pt,142.35pt" to="178.5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qqzgEAAAAEAAAOAAAAZHJzL2Uyb0RvYy54bWysU8tu2zAQvBfoPxC815KCIA0Eyzk4cC5F&#10;a/TxATS1tAjwhSVryX/fJWUrQVOgaBEdKC65M7szJNcPkzXsBBi1dx1vVjVn4KTvtTt2/Mf33Yd7&#10;zmISrhfGO+j4GSJ/2Lx/tx5DCzd+8KYHZETiYjuGjg8phbaqohzAirjyARxtKo9WJArxWPUoRmK3&#10;prqp67tq9NgH9BJipNXHeZNvCr9SINMXpSIkZjpOvaUyYhkPeaw2a9EeUYRBy0sb4j+6sEI7KrpQ&#10;PYok2E/Ur6isluijV2klva28UlpC0UBqmvo3Nd8GEaBoIXNiWGyKb0crP5/2yHTf8VvOnLB0RFs6&#10;KJk8Msw/dps9GkNsKXXr9niJYthjFjwptPlPUthUfD0vvsKUmKTFprm7b+qPnMnrXvUMDBjTE3jL&#10;8qTjRrssWbTi9CkmKkap15S8bFweoze632ljSoDHw9YgOwk65N2upi/3TMAXaRRlaJWVzL2XWTob&#10;mGm/giIfcrelfLmBsNAKKcGl5sJrHGVnmKIWFmD9d+AlP0Oh3M5/AS+IUtm7tICtdh7/VD1N15bV&#10;nH91YNadLTj4/lxOtVhD16w4d3kS+R6/jAv8+eFufgEAAP//AwBQSwMEFAAGAAgAAAAhAL1LUMze&#10;AAAACwEAAA8AAABkcnMvZG93bnJldi54bWxMj8FOwzAQRO9I/IO1SNyonRaSKsSpKgQXOFGqStzc&#10;eElC43WI3TT8PYtUCY4z+zQ7U6wm14kRh9B60pDMFAikytuWag3bt6ebJYgQDVnTeUIN3xhgVV5e&#10;FCa3/kSvOG5iLTiEQm40NDH2uZShatCZMPM9Et8+/OBMZDnU0g7mxOGuk3OlUulMS/yhMT0+NFgd&#10;NkenIaafcWfTr+dDsj3s3tWLGtX6Uevrq2l9DyLiFP9g+K3P1aHkTnt/JBtExzpbJIxqmC9vMxBM&#10;LO4ydvZnR5aF/L+h/AEAAP//AwBQSwECLQAUAAYACAAAACEAtoM4kv4AAADhAQAAEwAAAAAAAAAA&#10;AAAAAAAAAAAAW0NvbnRlbnRfVHlwZXNdLnhtbFBLAQItABQABgAIAAAAIQA4/SH/1gAAAJQBAAAL&#10;AAAAAAAAAAAAAAAAAC8BAABfcmVscy8ucmVsc1BLAQItABQABgAIAAAAIQAY5dqqzgEAAAAEAAAO&#10;AAAAAAAAAAAAAAAAAC4CAABkcnMvZTJvRG9jLnhtbFBLAQItABQABgAIAAAAIQC9S1DM3gAAAAsB&#10;AAAPAAAAAAAAAAAAAAAAACgEAABkcnMvZG93bnJldi54bWxQSwUGAAAAAAQABADzAAAAMwUAAAAA&#10;" strokecolor="red"/>
                  </w:pict>
                </mc:Fallback>
              </mc:AlternateContent>
            </w:r>
            <w:r w:rsidR="00001446">
              <w:rPr>
                <w:noProof/>
                <w:lang w:val="en-US" w:eastAsia="en-US"/>
              </w:rPr>
              <w:drawing>
                <wp:inline distT="0" distB="0" distL="0" distR="0" wp14:anchorId="57B2F33C" wp14:editId="50A3D0DA">
                  <wp:extent cx="2659075" cy="3446050"/>
                  <wp:effectExtent l="0" t="0" r="825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299" t="11841" r="59717" b="13136"/>
                          <a:stretch/>
                        </pic:blipFill>
                        <pic:spPr bwMode="auto">
                          <a:xfrm>
                            <a:off x="0" y="0"/>
                            <a:ext cx="2681122" cy="3474621"/>
                          </a:xfrm>
                          <a:prstGeom prst="rect">
                            <a:avLst/>
                          </a:prstGeom>
                          <a:ln>
                            <a:noFill/>
                          </a:ln>
                          <a:extLst>
                            <a:ext uri="{53640926-AAD7-44D8-BBD7-CCE9431645EC}">
                              <a14:shadowObscured xmlns:a14="http://schemas.microsoft.com/office/drawing/2010/main"/>
                            </a:ext>
                          </a:extLst>
                        </pic:spPr>
                      </pic:pic>
                    </a:graphicData>
                  </a:graphic>
                </wp:inline>
              </w:drawing>
            </w:r>
            <w:r w:rsidR="00CD3926">
              <w:rPr>
                <w:rFonts w:asciiTheme="minorHAnsi" w:hAnsiTheme="minorHAnsi" w:cs="Arial"/>
                <w:b/>
                <w:sz w:val="14"/>
                <w:szCs w:val="14"/>
              </w:rPr>
              <w:t xml:space="preserve">          </w:t>
            </w:r>
          </w:p>
          <w:p w14:paraId="7D6FD904" w14:textId="35A5A4E1" w:rsidR="00CD3926" w:rsidRDefault="00CD3926" w:rsidP="00CD3926">
            <w:pPr>
              <w:jc w:val="both"/>
              <w:rPr>
                <w:rFonts w:ascii="Arial" w:hAnsi="Arial" w:cs="Arial"/>
                <w:b/>
                <w:i/>
                <w:sz w:val="14"/>
                <w:szCs w:val="14"/>
                <w:u w:val="single"/>
              </w:rPr>
            </w:pPr>
            <w:r w:rsidRPr="008452A4">
              <w:rPr>
                <w:rFonts w:ascii="Arial" w:hAnsi="Arial" w:cs="Arial"/>
                <w:sz w:val="14"/>
                <w:szCs w:val="14"/>
              </w:rPr>
              <w:t xml:space="preserve">Es así y conforme a lo antes mencionado, se observó que la documentación presentada en la propuesta del </w:t>
            </w:r>
            <w:r>
              <w:rPr>
                <w:rFonts w:ascii="Arial" w:hAnsi="Arial" w:cs="Arial"/>
                <w:sz w:val="14"/>
                <w:szCs w:val="14"/>
              </w:rPr>
              <w:t>licitante</w:t>
            </w:r>
            <w:r w:rsidRPr="008452A4">
              <w:rPr>
                <w:rFonts w:ascii="Arial" w:hAnsi="Arial" w:cs="Arial"/>
                <w:sz w:val="14"/>
                <w:szCs w:val="14"/>
              </w:rPr>
              <w:t xml:space="preserve"> </w:t>
            </w:r>
            <w:r>
              <w:rPr>
                <w:rFonts w:ascii="Arial" w:hAnsi="Arial" w:cs="Arial"/>
                <w:b/>
                <w:i/>
                <w:sz w:val="14"/>
                <w:szCs w:val="14"/>
              </w:rPr>
              <w:t>TEC-QUEST, SA DE CV</w:t>
            </w:r>
            <w:r>
              <w:rPr>
                <w:rFonts w:ascii="Arial" w:hAnsi="Arial" w:cs="Arial"/>
                <w:sz w:val="14"/>
                <w:szCs w:val="14"/>
              </w:rPr>
              <w:t xml:space="preserve">, </w:t>
            </w:r>
            <w:r w:rsidRPr="008452A4">
              <w:rPr>
                <w:rFonts w:ascii="Arial" w:hAnsi="Arial" w:cs="Arial"/>
                <w:sz w:val="14"/>
                <w:szCs w:val="14"/>
              </w:rPr>
              <w:t>incumpliendo con este requisito.</w:t>
            </w:r>
          </w:p>
          <w:p w14:paraId="2DEB97FB" w14:textId="3383BAC7" w:rsidR="00CD3926" w:rsidRDefault="00CD3926" w:rsidP="000C24E6">
            <w:pPr>
              <w:jc w:val="both"/>
              <w:rPr>
                <w:rFonts w:ascii="Arial" w:hAnsi="Arial" w:cs="Arial"/>
                <w:sz w:val="14"/>
                <w:szCs w:val="14"/>
              </w:rPr>
            </w:pPr>
          </w:p>
          <w:p w14:paraId="5FA145A0" w14:textId="71426998" w:rsidR="005A318D" w:rsidRDefault="00D81791" w:rsidP="000C24E6">
            <w:pPr>
              <w:jc w:val="both"/>
              <w:rPr>
                <w:rFonts w:ascii="Arial" w:hAnsi="Arial" w:cs="Arial"/>
                <w:sz w:val="14"/>
                <w:szCs w:val="14"/>
              </w:rPr>
            </w:pPr>
            <w:r>
              <w:rPr>
                <w:rFonts w:ascii="Arial" w:hAnsi="Arial" w:cs="Arial"/>
                <w:sz w:val="14"/>
                <w:szCs w:val="14"/>
              </w:rPr>
              <w:t xml:space="preserve">Así mismo se hace constar que conforme a lo solicitado en la Convocatoria en el apartado </w:t>
            </w:r>
            <w:r w:rsidRPr="00E3071F">
              <w:rPr>
                <w:rFonts w:ascii="Arial" w:hAnsi="Arial" w:cs="Arial"/>
                <w:b/>
                <w:sz w:val="14"/>
                <w:szCs w:val="14"/>
              </w:rPr>
              <w:t>X.3, del manifiesto bajo protesta de decir verdad, de calidad y garantía</w:t>
            </w:r>
            <w:r w:rsidRPr="00D81791">
              <w:rPr>
                <w:rFonts w:ascii="Arial" w:hAnsi="Arial" w:cs="Arial"/>
                <w:sz w:val="14"/>
                <w:szCs w:val="14"/>
              </w:rPr>
              <w:t xml:space="preserve"> de los bienes, de acuerdo al formato del </w:t>
            </w:r>
            <w:r w:rsidRPr="00D81791">
              <w:rPr>
                <w:rFonts w:ascii="Arial" w:hAnsi="Arial" w:cs="Arial"/>
                <w:b/>
                <w:sz w:val="14"/>
                <w:szCs w:val="14"/>
              </w:rPr>
              <w:t>Anexo “5”</w:t>
            </w:r>
            <w:r>
              <w:rPr>
                <w:rFonts w:ascii="Arial" w:hAnsi="Arial" w:cs="Arial"/>
                <w:sz w:val="14"/>
                <w:szCs w:val="14"/>
              </w:rPr>
              <w:t xml:space="preserve">, el </w:t>
            </w:r>
            <w:proofErr w:type="spellStart"/>
            <w:r w:rsidRPr="00D81791">
              <w:rPr>
                <w:rFonts w:ascii="Arial" w:hAnsi="Arial" w:cs="Arial"/>
                <w:b/>
                <w:i/>
                <w:sz w:val="14"/>
                <w:szCs w:val="14"/>
                <w:u w:val="single"/>
              </w:rPr>
              <w:t>licitantante</w:t>
            </w:r>
            <w:proofErr w:type="spellEnd"/>
            <w:r w:rsidRPr="00D81791">
              <w:rPr>
                <w:rFonts w:ascii="Arial" w:hAnsi="Arial" w:cs="Arial"/>
                <w:b/>
                <w:i/>
                <w:sz w:val="14"/>
                <w:szCs w:val="14"/>
                <w:u w:val="single"/>
              </w:rPr>
              <w:t xml:space="preserve"> presenta Anexo “5” por 36 meses para las partidas 2 y 2.1</w:t>
            </w:r>
            <w:r>
              <w:rPr>
                <w:rFonts w:ascii="Arial" w:hAnsi="Arial" w:cs="Arial"/>
                <w:sz w:val="14"/>
                <w:szCs w:val="14"/>
              </w:rPr>
              <w:t xml:space="preserve">; </w:t>
            </w:r>
            <w:proofErr w:type="spellStart"/>
            <w:r>
              <w:rPr>
                <w:rFonts w:ascii="Arial" w:hAnsi="Arial" w:cs="Arial"/>
                <w:sz w:val="14"/>
                <w:szCs w:val="14"/>
              </w:rPr>
              <w:t>si</w:t>
            </w:r>
            <w:proofErr w:type="spellEnd"/>
            <w:r>
              <w:rPr>
                <w:rFonts w:ascii="Arial" w:hAnsi="Arial" w:cs="Arial"/>
                <w:sz w:val="14"/>
                <w:szCs w:val="14"/>
              </w:rPr>
              <w:t xml:space="preserve"> embargo, en la </w:t>
            </w:r>
            <w:r w:rsidRPr="00D81791">
              <w:rPr>
                <w:rFonts w:ascii="Arial" w:hAnsi="Arial" w:cs="Arial"/>
                <w:b/>
                <w:i/>
                <w:sz w:val="14"/>
                <w:szCs w:val="14"/>
                <w:u w:val="single"/>
              </w:rPr>
              <w:t>cedula de su propuesta económica oferta para la partida 1</w:t>
            </w:r>
            <w:r>
              <w:rPr>
                <w:rFonts w:ascii="Arial" w:hAnsi="Arial" w:cs="Arial"/>
                <w:sz w:val="14"/>
                <w:szCs w:val="14"/>
              </w:rPr>
              <w:t xml:space="preserve">, por lo que dicho lo anterior, el licitante </w:t>
            </w:r>
            <w:r w:rsidRPr="00D81791">
              <w:rPr>
                <w:rFonts w:ascii="Arial" w:hAnsi="Arial" w:cs="Arial"/>
                <w:b/>
                <w:i/>
                <w:sz w:val="14"/>
                <w:szCs w:val="14"/>
                <w:u w:val="single"/>
              </w:rPr>
              <w:t>omitió indicar la garantía y calidad del bien ofertado en la partida 1</w:t>
            </w:r>
            <w:r>
              <w:rPr>
                <w:rFonts w:ascii="Arial" w:hAnsi="Arial" w:cs="Arial"/>
                <w:b/>
                <w:i/>
                <w:sz w:val="14"/>
                <w:szCs w:val="14"/>
                <w:u w:val="single"/>
              </w:rPr>
              <w:t xml:space="preserve">. </w:t>
            </w:r>
          </w:p>
          <w:p w14:paraId="33AB2B4B" w14:textId="087A15BC" w:rsidR="00787DC6" w:rsidRDefault="00787DC6" w:rsidP="000C24E6">
            <w:pPr>
              <w:jc w:val="both"/>
              <w:rPr>
                <w:rFonts w:ascii="Arial" w:hAnsi="Arial" w:cs="Arial"/>
                <w:sz w:val="14"/>
                <w:szCs w:val="14"/>
              </w:rPr>
            </w:pPr>
          </w:p>
          <w:p w14:paraId="5D336CED" w14:textId="1DA5D247" w:rsidR="00225A93" w:rsidRDefault="00A12D14" w:rsidP="00225A93">
            <w:pPr>
              <w:jc w:val="center"/>
              <w:rPr>
                <w:rFonts w:ascii="Arial" w:hAnsi="Arial" w:cs="Arial"/>
                <w:sz w:val="14"/>
                <w:szCs w:val="14"/>
              </w:rPr>
            </w:pPr>
            <w:r>
              <w:rPr>
                <w:noProof/>
                <w:lang w:val="en-US" w:eastAsia="en-US"/>
              </w:rPr>
              <mc:AlternateContent>
                <mc:Choice Requires="wps">
                  <w:drawing>
                    <wp:anchor distT="0" distB="0" distL="114300" distR="114300" simplePos="0" relativeHeight="251666432" behindDoc="0" locked="0" layoutInCell="1" allowOverlap="1" wp14:anchorId="7D80AF5A" wp14:editId="5D361F92">
                      <wp:simplePos x="0" y="0"/>
                      <wp:positionH relativeFrom="column">
                        <wp:posOffset>879211</wp:posOffset>
                      </wp:positionH>
                      <wp:positionV relativeFrom="paragraph">
                        <wp:posOffset>1763799</wp:posOffset>
                      </wp:positionV>
                      <wp:extent cx="1048843" cy="0"/>
                      <wp:effectExtent l="0" t="0" r="37465" b="19050"/>
                      <wp:wrapNone/>
                      <wp:docPr id="19" name="Conector recto 19"/>
                      <wp:cNvGraphicFramePr/>
                      <a:graphic xmlns:a="http://schemas.openxmlformats.org/drawingml/2006/main">
                        <a:graphicData uri="http://schemas.microsoft.com/office/word/2010/wordprocessingShape">
                          <wps:wsp>
                            <wps:cNvCnPr/>
                            <wps:spPr>
                              <a:xfrm>
                                <a:off x="0" y="0"/>
                                <a:ext cx="1048843"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8A6CBC" id="Conector recto 19"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25pt,138.9pt" to="151.8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9ezwEAAAIEAAAOAAAAZHJzL2Uyb0RvYy54bWysU02P0zAQvSPxHyzfadJlhUrUdA9dlQuC&#10;Ctgf4DrjxpK/NDZN+u8ZO2l2BUgIRA5Oxp73Zt4bZ/swWsMugFF71/L1quYMnPSddueWP307vNlw&#10;FpNwnTDeQcuvEPnD7vWr7RAauPO9Nx0gIxIXmyG0vE8pNFUVZQ9WxJUP4OhQebQiUYjnqkMxELs1&#10;1V1dv6sGj11ALyFG2n2cDvmu8CsFMn1WKkJipuXUWyorlvWU12q3Fc0ZRei1nNsQ/9CFFdpR0YXq&#10;USTBvqP+hcpqiT56lVbS28orpSUUDaRmXf+k5msvAhQtZE4Mi03x/9HKT5cjMt3R7N5z5oSlGe1p&#10;UjJ5ZJhfjA7IpSHEhpL37ohzFMMRs+RRoc1vEsPG4ux1cRbGxCRtruv7zeb+LWfydlY9AwPG9AG8&#10;Zfmj5Ua7LFo04vIxJipGqbeUvG1cXqM3ujtoY0qA59PeILsIGvPhUNOTeybgizSKMrTKSqbey1e6&#10;Gphov4AiJ3K3pXy5g7DQCinBpfXMaxxlZ5iiFhZg/WfgnJ+hUO7n34AXRKnsXVrAVjuPv6uexlvL&#10;asq/OTDpzhacfHctUy3W0EUrzs0/Rb7JL+MCf/51dz8AAAD//wMAUEsDBBQABgAIAAAAIQALKhrp&#10;3gAAAAsBAAAPAAAAZHJzL2Rvd25yZXYueG1sTI/BTsMwEETvSPyDtUjcqN1GJFWIU1UILnCiVJW4&#10;ufGShMTrELtp+HsWCQmOM/s0O1NsZteLCcfQetKwXCgQSJW3LdUa9q+PN2sQIRqypveEGr4wwKa8&#10;vChMbv2ZXnDaxVpwCIXcaGhiHHIpQ9WgM2HhByS+vfvRmchyrKUdzZnDXS9XSqXSmZb4Q2MGvG+w&#10;6nYnpyGmH/Fg08+nbrnvDm/qWU1q+6D19dW8vQMRcY5/MPzU5+pQcqejP5ENomedrG8Z1bDKMt7A&#10;RKKSDMTx15FlIf9vKL8BAAD//wMAUEsBAi0AFAAGAAgAAAAhALaDOJL+AAAA4QEAABMAAAAAAAAA&#10;AAAAAAAAAAAAAFtDb250ZW50X1R5cGVzXS54bWxQSwECLQAUAAYACAAAACEAOP0h/9YAAACUAQAA&#10;CwAAAAAAAAAAAAAAAAAvAQAAX3JlbHMvLnJlbHNQSwECLQAUAAYACAAAACEAWjMPXs8BAAACBAAA&#10;DgAAAAAAAAAAAAAAAAAuAgAAZHJzL2Uyb0RvYy54bWxQSwECLQAUAAYACAAAACEACyoa6d4AAAAL&#10;AQAADwAAAAAAAAAAAAAAAAApBAAAZHJzL2Rvd25yZXYueG1sUEsFBgAAAAAEAAQA8wAAADQFAAAA&#10;AA==&#10;" strokecolor="red"/>
                  </w:pict>
                </mc:Fallback>
              </mc:AlternateContent>
            </w:r>
            <w:r w:rsidR="00225A93">
              <w:rPr>
                <w:noProof/>
                <w:lang w:val="en-US" w:eastAsia="en-US"/>
              </w:rPr>
              <w:drawing>
                <wp:inline distT="0" distB="0" distL="0" distR="0" wp14:anchorId="7A34E2FF" wp14:editId="780232CA">
                  <wp:extent cx="3135086" cy="4007424"/>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775" t="12156" r="58420" b="4765"/>
                          <a:stretch/>
                        </pic:blipFill>
                        <pic:spPr bwMode="auto">
                          <a:xfrm>
                            <a:off x="0" y="0"/>
                            <a:ext cx="3182183" cy="4067626"/>
                          </a:xfrm>
                          <a:prstGeom prst="rect">
                            <a:avLst/>
                          </a:prstGeom>
                          <a:ln>
                            <a:noFill/>
                          </a:ln>
                          <a:extLst>
                            <a:ext uri="{53640926-AAD7-44D8-BBD7-CCE9431645EC}">
                              <a14:shadowObscured xmlns:a14="http://schemas.microsoft.com/office/drawing/2010/main"/>
                            </a:ext>
                          </a:extLst>
                        </pic:spPr>
                      </pic:pic>
                    </a:graphicData>
                  </a:graphic>
                </wp:inline>
              </w:drawing>
            </w:r>
          </w:p>
          <w:p w14:paraId="577C6D66" w14:textId="77777777" w:rsidR="00787DC6" w:rsidRPr="00D81791" w:rsidRDefault="00787DC6" w:rsidP="000C24E6">
            <w:pPr>
              <w:jc w:val="both"/>
              <w:rPr>
                <w:rFonts w:ascii="Arial" w:hAnsi="Arial" w:cs="Arial"/>
                <w:sz w:val="14"/>
                <w:szCs w:val="14"/>
              </w:rPr>
            </w:pPr>
          </w:p>
          <w:p w14:paraId="0F2CCCA4" w14:textId="44B3568A" w:rsidR="005A318D" w:rsidRDefault="005A318D" w:rsidP="000C24E6">
            <w:pPr>
              <w:jc w:val="both"/>
              <w:rPr>
                <w:rFonts w:ascii="Arial" w:hAnsi="Arial" w:cs="Arial"/>
                <w:sz w:val="14"/>
                <w:szCs w:val="14"/>
              </w:rPr>
            </w:pPr>
          </w:p>
          <w:p w14:paraId="2F0BD75B" w14:textId="14018E1B" w:rsidR="005A318D" w:rsidRPr="00E3071F" w:rsidRDefault="00E3071F" w:rsidP="000C24E6">
            <w:pPr>
              <w:jc w:val="both"/>
              <w:rPr>
                <w:rFonts w:ascii="Arial" w:hAnsi="Arial" w:cs="Arial"/>
                <w:sz w:val="14"/>
                <w:szCs w:val="14"/>
              </w:rPr>
            </w:pPr>
            <w:r>
              <w:rPr>
                <w:rFonts w:ascii="Arial" w:hAnsi="Arial" w:cs="Arial"/>
                <w:sz w:val="14"/>
                <w:szCs w:val="14"/>
              </w:rPr>
              <w:t xml:space="preserve">Por último, respecto de lo solicitado en el numeral </w:t>
            </w:r>
            <w:r w:rsidRPr="00E3071F">
              <w:rPr>
                <w:rFonts w:ascii="Arial" w:hAnsi="Arial" w:cs="Arial"/>
                <w:b/>
                <w:sz w:val="14"/>
                <w:szCs w:val="14"/>
              </w:rPr>
              <w:t>X.8</w:t>
            </w:r>
            <w:r>
              <w:rPr>
                <w:rFonts w:ascii="Arial" w:hAnsi="Arial" w:cs="Arial"/>
                <w:b/>
                <w:sz w:val="14"/>
                <w:szCs w:val="14"/>
              </w:rPr>
              <w:t xml:space="preserve"> Respaldo del Fabricante, </w:t>
            </w:r>
            <w:r>
              <w:rPr>
                <w:rFonts w:ascii="Arial" w:hAnsi="Arial" w:cs="Arial"/>
                <w:sz w:val="14"/>
                <w:szCs w:val="14"/>
              </w:rPr>
              <w:t xml:space="preserve">presenta documento que avala ser canal registrado de la marca POLY para ofertar los bienes correspondientes a las partidas 2 y 2.1; por otra parte, al realizar la revisión a detalle de los documentos presentados, se pudo observar la </w:t>
            </w:r>
            <w:r w:rsidRPr="00035822">
              <w:rPr>
                <w:rFonts w:ascii="Arial" w:hAnsi="Arial" w:cs="Arial"/>
                <w:b/>
                <w:i/>
                <w:sz w:val="14"/>
                <w:szCs w:val="14"/>
                <w:u w:val="single"/>
              </w:rPr>
              <w:t xml:space="preserve">omisión de la carta como respaldo de </w:t>
            </w:r>
            <w:r w:rsidR="00035822" w:rsidRPr="00035822">
              <w:rPr>
                <w:rFonts w:ascii="Arial" w:hAnsi="Arial" w:cs="Arial"/>
                <w:b/>
                <w:i/>
                <w:sz w:val="14"/>
                <w:szCs w:val="14"/>
                <w:u w:val="single"/>
              </w:rPr>
              <w:t>fabricantes, subsidiarias del fabricante o distribuidores autorizados directamente por el fabricante</w:t>
            </w:r>
            <w:r w:rsidR="00035822" w:rsidRPr="00035822">
              <w:rPr>
                <w:rFonts w:ascii="Arial" w:hAnsi="Arial" w:cs="Arial"/>
                <w:sz w:val="14"/>
                <w:szCs w:val="14"/>
              </w:rPr>
              <w:t xml:space="preserve"> del bien ofertado</w:t>
            </w:r>
            <w:r w:rsidR="00035822">
              <w:rPr>
                <w:rFonts w:ascii="Arial" w:hAnsi="Arial" w:cs="Arial"/>
                <w:sz w:val="14"/>
                <w:szCs w:val="14"/>
              </w:rPr>
              <w:t xml:space="preserve"> para la </w:t>
            </w:r>
            <w:r w:rsidR="00035822" w:rsidRPr="00035822">
              <w:rPr>
                <w:rFonts w:ascii="Arial" w:hAnsi="Arial" w:cs="Arial"/>
                <w:b/>
                <w:i/>
                <w:sz w:val="14"/>
                <w:szCs w:val="14"/>
                <w:u w:val="single"/>
              </w:rPr>
              <w:t>partida 1</w:t>
            </w:r>
            <w:r w:rsidR="00035822">
              <w:rPr>
                <w:rFonts w:ascii="Arial" w:hAnsi="Arial" w:cs="Arial"/>
                <w:sz w:val="14"/>
                <w:szCs w:val="14"/>
              </w:rPr>
              <w:t>.</w:t>
            </w:r>
          </w:p>
          <w:p w14:paraId="0DAD8D66" w14:textId="77777777" w:rsidR="00630581" w:rsidRPr="00CD3926" w:rsidRDefault="00630581" w:rsidP="000C24E6">
            <w:pPr>
              <w:jc w:val="both"/>
              <w:rPr>
                <w:rFonts w:ascii="Arial" w:hAnsi="Arial" w:cs="Arial"/>
                <w:sz w:val="14"/>
                <w:szCs w:val="14"/>
              </w:rPr>
            </w:pPr>
          </w:p>
          <w:p w14:paraId="423234A7" w14:textId="44041261" w:rsidR="00CD3926" w:rsidRDefault="00CD3926" w:rsidP="000C24E6">
            <w:pPr>
              <w:jc w:val="both"/>
              <w:rPr>
                <w:rFonts w:ascii="Arial" w:hAnsi="Arial" w:cs="Arial"/>
                <w:b/>
                <w:i/>
                <w:sz w:val="14"/>
                <w:szCs w:val="14"/>
                <w:u w:val="single"/>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 manera general a </w:t>
            </w:r>
            <w:r>
              <w:rPr>
                <w:rFonts w:ascii="Arial" w:hAnsi="Arial" w:cs="Arial"/>
                <w:b/>
                <w:i/>
                <w:sz w:val="14"/>
                <w:szCs w:val="14"/>
              </w:rPr>
              <w:t>TEC-QUEST, SA DE CV</w:t>
            </w:r>
            <w:r>
              <w:rPr>
                <w:rFonts w:ascii="Arial" w:hAnsi="Arial" w:cs="Arial"/>
                <w:b/>
                <w:sz w:val="14"/>
                <w:szCs w:val="14"/>
              </w:rPr>
              <w:t>.</w:t>
            </w:r>
          </w:p>
          <w:p w14:paraId="6C2EC50D" w14:textId="03D72984" w:rsidR="00CD3926" w:rsidRPr="00035822" w:rsidRDefault="00CD3926" w:rsidP="000C24E6">
            <w:pPr>
              <w:jc w:val="both"/>
              <w:rPr>
                <w:rFonts w:ascii="Arial" w:hAnsi="Arial" w:cs="Arial"/>
                <w:sz w:val="14"/>
                <w:szCs w:val="14"/>
              </w:rPr>
            </w:pPr>
          </w:p>
          <w:p w14:paraId="29676D1B" w14:textId="77777777" w:rsidR="00CD3926" w:rsidRDefault="000C24E6" w:rsidP="00630581">
            <w:pPr>
              <w:spacing w:line="276" w:lineRule="auto"/>
              <w:jc w:val="both"/>
              <w:rPr>
                <w:rFonts w:ascii="Arial" w:hAnsi="Arial" w:cs="Arial"/>
                <w:b/>
                <w:sz w:val="14"/>
                <w:szCs w:val="14"/>
              </w:rPr>
            </w:pPr>
            <w:r w:rsidRPr="00035822">
              <w:rPr>
                <w:rFonts w:ascii="Arial" w:hAnsi="Arial" w:cs="Arial"/>
                <w:b/>
                <w:sz w:val="14"/>
                <w:szCs w:val="14"/>
              </w:rPr>
              <w:t xml:space="preserve">Revisión Técnica realizada por el M. en ME. Juan José </w:t>
            </w:r>
            <w:proofErr w:type="spellStart"/>
            <w:r w:rsidRPr="00035822">
              <w:rPr>
                <w:rFonts w:ascii="Arial" w:hAnsi="Arial" w:cs="Arial"/>
                <w:b/>
                <w:sz w:val="14"/>
                <w:szCs w:val="14"/>
              </w:rPr>
              <w:t>Shaadi</w:t>
            </w:r>
            <w:proofErr w:type="spellEnd"/>
            <w:r w:rsidRPr="00035822">
              <w:rPr>
                <w:rFonts w:ascii="Arial" w:hAnsi="Arial" w:cs="Arial"/>
                <w:b/>
                <w:sz w:val="14"/>
                <w:szCs w:val="14"/>
              </w:rPr>
              <w:t xml:space="preserve"> Rodríguez, Director General de Docencia de Pregrado y el Mtro. en C.E.S.I Alfonso Javier Quezada </w:t>
            </w:r>
            <w:proofErr w:type="spellStart"/>
            <w:r w:rsidRPr="00035822">
              <w:rPr>
                <w:rFonts w:ascii="Arial" w:hAnsi="Arial" w:cs="Arial"/>
                <w:b/>
                <w:sz w:val="14"/>
                <w:szCs w:val="14"/>
              </w:rPr>
              <w:t>Viay</w:t>
            </w:r>
            <w:proofErr w:type="spellEnd"/>
            <w:r w:rsidRPr="00035822">
              <w:rPr>
                <w:rFonts w:ascii="Arial" w:hAnsi="Arial" w:cs="Arial"/>
                <w:b/>
                <w:sz w:val="14"/>
                <w:szCs w:val="14"/>
              </w:rPr>
              <w:t>, Jefe del Departamento de Innovación Educativa de la DGDP, conforme al anexo 1.</w:t>
            </w:r>
          </w:p>
          <w:p w14:paraId="5C93961D" w14:textId="26FECDDE" w:rsidR="002665E3" w:rsidRPr="00276F21" w:rsidRDefault="002665E3" w:rsidP="00630581">
            <w:pPr>
              <w:spacing w:line="276" w:lineRule="auto"/>
              <w:jc w:val="both"/>
              <w:rPr>
                <w:rFonts w:asciiTheme="minorHAnsi" w:hAnsiTheme="minorHAnsi" w:cs="Arial"/>
                <w:b/>
                <w:sz w:val="14"/>
                <w:szCs w:val="14"/>
              </w:rPr>
            </w:pPr>
          </w:p>
        </w:tc>
      </w:tr>
      <w:tr w:rsidR="000C24E6" w:rsidRPr="00154F13" w14:paraId="5DBAA6CD" w14:textId="77777777" w:rsidTr="000C24E6">
        <w:trPr>
          <w:trHeight w:val="178"/>
          <w:jc w:val="center"/>
        </w:trPr>
        <w:tc>
          <w:tcPr>
            <w:tcW w:w="180" w:type="pct"/>
            <w:noWrap/>
          </w:tcPr>
          <w:p w14:paraId="6DA876E0" w14:textId="5F6589C1" w:rsidR="000C24E6" w:rsidRPr="002A3FAF" w:rsidRDefault="000C24E6" w:rsidP="000C24E6">
            <w:pPr>
              <w:jc w:val="center"/>
              <w:rPr>
                <w:rFonts w:ascii="Arial" w:hAnsi="Arial" w:cs="Arial"/>
                <w:sz w:val="12"/>
                <w:szCs w:val="12"/>
              </w:rPr>
            </w:pPr>
            <w:r>
              <w:rPr>
                <w:rFonts w:ascii="Arial" w:hAnsi="Arial" w:cs="Arial"/>
                <w:sz w:val="12"/>
                <w:szCs w:val="12"/>
              </w:rPr>
              <w:t>8</w:t>
            </w:r>
          </w:p>
        </w:tc>
        <w:tc>
          <w:tcPr>
            <w:tcW w:w="941" w:type="pct"/>
            <w:noWrap/>
          </w:tcPr>
          <w:p w14:paraId="72E56AEE" w14:textId="46B1A0EB" w:rsidR="000C24E6" w:rsidRPr="00731A4D" w:rsidRDefault="008B550C" w:rsidP="000C24E6">
            <w:pPr>
              <w:pStyle w:val="Sangradetextonormal"/>
              <w:ind w:left="0"/>
              <w:jc w:val="center"/>
              <w:rPr>
                <w:rFonts w:ascii="Arial" w:hAnsi="Arial" w:cs="Arial"/>
                <w:sz w:val="12"/>
                <w:szCs w:val="12"/>
                <w:highlight w:val="yellow"/>
                <w:lang w:val="es-ES"/>
              </w:rPr>
            </w:pPr>
            <w:r w:rsidRPr="008B550C">
              <w:rPr>
                <w:rFonts w:ascii="Arial" w:hAnsi="Arial" w:cs="Arial"/>
                <w:sz w:val="12"/>
                <w:szCs w:val="12"/>
                <w:lang w:val="es-ES"/>
              </w:rPr>
              <w:t>INGENIERIA DE SISTEMAS AVANZADOS DEL CENTRO S.A. DE C.V.</w:t>
            </w:r>
          </w:p>
        </w:tc>
        <w:tc>
          <w:tcPr>
            <w:tcW w:w="3879" w:type="pct"/>
          </w:tcPr>
          <w:p w14:paraId="58F12B3B" w14:textId="7AD6C30D" w:rsidR="000C24E6" w:rsidRPr="009A3201" w:rsidRDefault="000C24E6" w:rsidP="000C24E6">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902A42">
              <w:rPr>
                <w:rFonts w:asciiTheme="minorHAnsi" w:hAnsiTheme="minorHAnsi" w:cs="Arial"/>
                <w:b/>
                <w:sz w:val="14"/>
                <w:szCs w:val="14"/>
              </w:rPr>
              <w:t xml:space="preserve">en las partidas: </w:t>
            </w:r>
            <w:r w:rsidR="00DB4FBA" w:rsidRPr="00902A42">
              <w:rPr>
                <w:rFonts w:asciiTheme="minorHAnsi" w:hAnsiTheme="minorHAnsi" w:cs="Arial"/>
                <w:b/>
                <w:sz w:val="14"/>
                <w:szCs w:val="14"/>
              </w:rPr>
              <w:t>2, 2.1, 3</w:t>
            </w:r>
            <w:r w:rsidRPr="00902A42">
              <w:rPr>
                <w:rFonts w:asciiTheme="minorHAnsi" w:hAnsiTheme="minorHAnsi" w:cs="Arial"/>
                <w:b/>
                <w:sz w:val="14"/>
                <w:szCs w:val="14"/>
              </w:rPr>
              <w:t xml:space="preserve"> y </w:t>
            </w:r>
            <w:r w:rsidR="00DB4FBA" w:rsidRPr="00902A42">
              <w:rPr>
                <w:rFonts w:asciiTheme="minorHAnsi" w:hAnsiTheme="minorHAnsi" w:cs="Arial"/>
                <w:b/>
                <w:sz w:val="14"/>
                <w:szCs w:val="14"/>
              </w:rPr>
              <w:t>3.1</w:t>
            </w:r>
          </w:p>
          <w:p w14:paraId="371468A0" w14:textId="77777777" w:rsidR="000C24E6" w:rsidRPr="00276F21" w:rsidRDefault="000C24E6" w:rsidP="000C24E6">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C24E6" w:rsidRPr="000D3A83" w14:paraId="6A276CC5" w14:textId="77777777" w:rsidTr="00D95986">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24FE9513"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55A9B04D"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9DD4EDD" w14:textId="77777777" w:rsidR="000C24E6" w:rsidRPr="00420C65" w:rsidRDefault="000C24E6" w:rsidP="000C24E6">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C24E6" w:rsidRPr="000D3A83" w14:paraId="4BBDB148"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5849E68" w14:textId="77777777" w:rsidR="000C24E6" w:rsidRPr="00420C65" w:rsidRDefault="000C24E6" w:rsidP="000C24E6">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C24E6" w:rsidRPr="000D3A83" w14:paraId="33EAA88B" w14:textId="77777777" w:rsidTr="00D95986">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746E528"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05D20CBF"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663FAD5D" w14:textId="1F0D45AD" w:rsidR="000C24E6" w:rsidRPr="0015529F" w:rsidRDefault="000C24E6" w:rsidP="000C24E6">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sidR="00111C3D">
                    <w:rPr>
                      <w:rFonts w:asciiTheme="minorHAnsi" w:hAnsiTheme="minorHAnsi"/>
                      <w:color w:val="000000"/>
                      <w:sz w:val="10"/>
                      <w:szCs w:val="10"/>
                      <w:lang w:eastAsia="es-MX"/>
                    </w:rPr>
                    <w:t>el</w:t>
                  </w:r>
                  <w:r w:rsidRPr="009A3201">
                    <w:rPr>
                      <w:rFonts w:asciiTheme="minorHAnsi" w:hAnsiTheme="minorHAnsi"/>
                      <w:color w:val="000000"/>
                      <w:sz w:val="10"/>
                      <w:szCs w:val="10"/>
                      <w:lang w:eastAsia="es-MX"/>
                    </w:rPr>
                    <w:t xml:space="preserve"> C. </w:t>
                  </w:r>
                  <w:r>
                    <w:rPr>
                      <w:rFonts w:asciiTheme="minorHAnsi" w:hAnsiTheme="minorHAnsi"/>
                      <w:color w:val="000000"/>
                      <w:sz w:val="10"/>
                      <w:szCs w:val="10"/>
                      <w:lang w:eastAsia="es-MX"/>
                    </w:rPr>
                    <w:t xml:space="preserve">Ismael Prieto López </w:t>
                  </w:r>
                  <w:r w:rsidRPr="009A3201">
                    <w:rPr>
                      <w:rFonts w:asciiTheme="minorHAnsi" w:hAnsiTheme="minorHAnsi"/>
                      <w:color w:val="000000"/>
                      <w:sz w:val="10"/>
                      <w:szCs w:val="10"/>
                      <w:lang w:eastAsia="es-MX"/>
                    </w:rPr>
                    <w:t xml:space="preserve">Representante Legal de </w:t>
                  </w:r>
                  <w:r>
                    <w:rPr>
                      <w:rFonts w:asciiTheme="minorHAnsi" w:hAnsiTheme="minorHAnsi"/>
                      <w:color w:val="000000"/>
                      <w:sz w:val="10"/>
                      <w:szCs w:val="10"/>
                      <w:lang w:eastAsia="es-MX"/>
                    </w:rPr>
                    <w:t xml:space="preserve">INGENIERIA DE SISTEMAS AVANZADOS DEL CENTRO S.A. DE C.V. </w:t>
                  </w:r>
                </w:p>
              </w:tc>
            </w:tr>
            <w:tr w:rsidR="000C24E6" w:rsidRPr="000D3A83" w14:paraId="19F3E97A" w14:textId="77777777" w:rsidTr="00D95986">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C50BB94"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503909DC"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73C28BF" w14:textId="7A5E74C2" w:rsidR="000C24E6" w:rsidRPr="00B532CE" w:rsidRDefault="000C24E6" w:rsidP="000C24E6">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Presenta: Constancia de Registro Padrón de Proveedores de la UAA, Carta Poder simple a favor de</w:t>
                  </w:r>
                  <w:r>
                    <w:rPr>
                      <w:rFonts w:asciiTheme="minorHAnsi" w:hAnsiTheme="minorHAnsi"/>
                      <w:color w:val="000000"/>
                      <w:sz w:val="10"/>
                      <w:szCs w:val="10"/>
                      <w:lang w:eastAsia="es-MX"/>
                    </w:rPr>
                    <w:t xml:space="preserve"> Juan Martín Durón Valdez, se presenta </w:t>
                  </w:r>
                  <w:r w:rsidR="00F006C7">
                    <w:rPr>
                      <w:rFonts w:asciiTheme="minorHAnsi" w:hAnsiTheme="minorHAnsi"/>
                      <w:color w:val="000000"/>
                      <w:sz w:val="10"/>
                      <w:szCs w:val="10"/>
                      <w:lang w:eastAsia="es-MX"/>
                    </w:rPr>
                    <w:t xml:space="preserve">identificación </w:t>
                  </w:r>
                  <w:r>
                    <w:rPr>
                      <w:rFonts w:asciiTheme="minorHAnsi" w:hAnsiTheme="minorHAnsi"/>
                      <w:color w:val="000000"/>
                      <w:sz w:val="10"/>
                      <w:szCs w:val="10"/>
                      <w:lang w:eastAsia="es-MX"/>
                    </w:rPr>
                    <w:t>credencial oficial</w:t>
                  </w:r>
                  <w:r w:rsidR="00F006C7">
                    <w:rPr>
                      <w:rFonts w:asciiTheme="minorHAnsi" w:hAnsiTheme="minorHAnsi"/>
                      <w:color w:val="000000"/>
                      <w:sz w:val="10"/>
                      <w:szCs w:val="10"/>
                      <w:lang w:eastAsia="es-MX"/>
                    </w:rPr>
                    <w:t xml:space="preserve"> de Ismael Prieto López, Juan Martín Durón Valdez</w:t>
                  </w:r>
                  <w:r>
                    <w:rPr>
                      <w:rFonts w:asciiTheme="minorHAnsi" w:hAnsiTheme="minorHAnsi"/>
                      <w:color w:val="000000"/>
                      <w:sz w:val="10"/>
                      <w:szCs w:val="10"/>
                      <w:lang w:eastAsia="es-MX"/>
                    </w:rPr>
                    <w:t xml:space="preserve">. </w:t>
                  </w:r>
                </w:p>
              </w:tc>
            </w:tr>
            <w:tr w:rsidR="000C24E6" w:rsidRPr="000D3A83" w14:paraId="282F4298" w14:textId="77777777" w:rsidTr="00D95986">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3D50A8BD"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5A663612" w14:textId="77777777" w:rsidR="000C24E6" w:rsidRPr="00E34C0C" w:rsidRDefault="000C24E6" w:rsidP="000C24E6">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1E354175" w14:textId="77777777" w:rsidR="000C24E6" w:rsidRPr="00E34C0C" w:rsidRDefault="000C24E6" w:rsidP="000C24E6">
                  <w:pPr>
                    <w:ind w:right="126"/>
                    <w:jc w:val="both"/>
                    <w:rPr>
                      <w:rFonts w:asciiTheme="minorHAnsi" w:eastAsia="Calibri" w:hAnsiTheme="minorHAnsi" w:cstheme="minorHAnsi"/>
                      <w:b/>
                      <w:color w:val="000000"/>
                      <w:sz w:val="10"/>
                      <w:szCs w:val="10"/>
                    </w:rPr>
                  </w:pPr>
                </w:p>
                <w:p w14:paraId="7C1CF513" w14:textId="77777777" w:rsidR="000C24E6" w:rsidRPr="00E34C0C" w:rsidRDefault="000C24E6" w:rsidP="000C24E6">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7DF2D65B" w14:textId="77777777" w:rsidR="000C24E6" w:rsidRPr="00E34C0C" w:rsidRDefault="000C24E6" w:rsidP="00BA3EFB">
                  <w:pPr>
                    <w:pStyle w:val="Prrafodelista"/>
                    <w:widowControl/>
                    <w:numPr>
                      <w:ilvl w:val="0"/>
                      <w:numId w:val="13"/>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68165605" w14:textId="77777777" w:rsidR="000C24E6" w:rsidRDefault="000C24E6" w:rsidP="00BA3EFB">
                  <w:pPr>
                    <w:pStyle w:val="Prrafodelista"/>
                    <w:widowControl/>
                    <w:numPr>
                      <w:ilvl w:val="0"/>
                      <w:numId w:val="13"/>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3BEEEC7C" w14:textId="77777777" w:rsidR="000C24E6" w:rsidRPr="00C16692" w:rsidRDefault="000C24E6" w:rsidP="00BA3EFB">
                  <w:pPr>
                    <w:pStyle w:val="Prrafodelista"/>
                    <w:widowControl/>
                    <w:numPr>
                      <w:ilvl w:val="0"/>
                      <w:numId w:val="13"/>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57F335C0" w14:textId="77777777" w:rsidR="000C24E6" w:rsidRPr="00C16692" w:rsidRDefault="000C24E6" w:rsidP="000C24E6">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04</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861E563" w14:textId="77777777" w:rsidR="000C24E6" w:rsidRPr="009478F2" w:rsidRDefault="000C24E6" w:rsidP="000C24E6">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4EA9CA40" w14:textId="72742EB1" w:rsidR="000C24E6" w:rsidRPr="00812CBA" w:rsidRDefault="000C24E6" w:rsidP="00BA3EFB">
                  <w:pPr>
                    <w:pStyle w:val="Prrafodelista"/>
                    <w:numPr>
                      <w:ilvl w:val="0"/>
                      <w:numId w:val="14"/>
                    </w:numPr>
                    <w:ind w:left="43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Pr>
                      <w:rFonts w:asciiTheme="minorHAnsi" w:hAnsiTheme="minorHAnsi"/>
                      <w:sz w:val="10"/>
                      <w:szCs w:val="10"/>
                      <w:lang w:eastAsia="es-MX"/>
                    </w:rPr>
                    <w:t xml:space="preserve">(Positivo, 01 de </w:t>
                  </w:r>
                  <w:r w:rsidR="009C5F29">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62C0D76F" w14:textId="6DFD1BDA" w:rsidR="000C24E6" w:rsidRPr="00812CBA" w:rsidRDefault="000C24E6" w:rsidP="00BA3EFB">
                  <w:pPr>
                    <w:pStyle w:val="Prrafodelista"/>
                    <w:numPr>
                      <w:ilvl w:val="0"/>
                      <w:numId w:val="14"/>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Pr>
                      <w:rFonts w:asciiTheme="minorHAnsi" w:hAnsiTheme="minorHAnsi"/>
                      <w:sz w:val="10"/>
                      <w:szCs w:val="10"/>
                      <w:lang w:eastAsia="es-MX"/>
                    </w:rPr>
                    <w:t xml:space="preserve">sión 01 de </w:t>
                  </w:r>
                  <w:r w:rsidR="009C5F29">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w:t>
                  </w:r>
                  <w:r>
                    <w:rPr>
                      <w:rFonts w:asciiTheme="minorHAnsi" w:hAnsiTheme="minorHAnsi"/>
                      <w:sz w:val="10"/>
                      <w:szCs w:val="10"/>
                      <w:lang w:eastAsia="es-MX"/>
                    </w:rPr>
                    <w:t xml:space="preserve">e 2021, con vigencia hasta el </w:t>
                  </w:r>
                  <w:r w:rsidR="009C5F29">
                    <w:rPr>
                      <w:rFonts w:asciiTheme="minorHAnsi" w:hAnsiTheme="minorHAnsi"/>
                      <w:sz w:val="10"/>
                      <w:szCs w:val="10"/>
                      <w:lang w:eastAsia="es-MX"/>
                    </w:rPr>
                    <w:t>01</w:t>
                  </w:r>
                  <w:r>
                    <w:rPr>
                      <w:rFonts w:asciiTheme="minorHAnsi" w:hAnsiTheme="minorHAnsi"/>
                      <w:sz w:val="10"/>
                      <w:szCs w:val="10"/>
                      <w:lang w:eastAsia="es-MX"/>
                    </w:rPr>
                    <w:t xml:space="preserve"> de </w:t>
                  </w:r>
                  <w:proofErr w:type="spellStart"/>
                  <w:r w:rsidR="009C5F29">
                    <w:rPr>
                      <w:rFonts w:asciiTheme="minorHAnsi" w:hAnsiTheme="minorHAnsi"/>
                      <w:sz w:val="10"/>
                      <w:szCs w:val="10"/>
                      <w:lang w:eastAsia="es-MX"/>
                    </w:rPr>
                    <w:t>dicem</w:t>
                  </w:r>
                  <w:r>
                    <w:rPr>
                      <w:rFonts w:asciiTheme="minorHAnsi" w:hAnsiTheme="minorHAnsi"/>
                      <w:sz w:val="10"/>
                      <w:szCs w:val="10"/>
                      <w:lang w:eastAsia="es-MX"/>
                    </w:rPr>
                    <w:t>bre</w:t>
                  </w:r>
                  <w:proofErr w:type="spellEnd"/>
                  <w:r w:rsidRPr="00812CBA">
                    <w:rPr>
                      <w:rFonts w:asciiTheme="minorHAnsi" w:hAnsiTheme="minorHAnsi"/>
                      <w:sz w:val="10"/>
                      <w:szCs w:val="10"/>
                      <w:lang w:eastAsia="es-MX"/>
                    </w:rPr>
                    <w:t xml:space="preserve"> de 2021)</w:t>
                  </w:r>
                </w:p>
                <w:p w14:paraId="1B15A387" w14:textId="0DA9F63F" w:rsidR="000C24E6" w:rsidRPr="00424C90" w:rsidRDefault="000C24E6" w:rsidP="00BA3EFB">
                  <w:pPr>
                    <w:pStyle w:val="Prrafodelista"/>
                    <w:numPr>
                      <w:ilvl w:val="0"/>
                      <w:numId w:val="14"/>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 xml:space="preserve">(01 de </w:t>
                  </w:r>
                  <w:r w:rsidR="009C5F29">
                    <w:rPr>
                      <w:rFonts w:asciiTheme="minorHAnsi" w:hAnsiTheme="minorHAnsi"/>
                      <w:sz w:val="10"/>
                      <w:szCs w:val="10"/>
                      <w:lang w:eastAsia="es-MX"/>
                    </w:rPr>
                    <w:t>noviemb</w:t>
                  </w:r>
                  <w:r>
                    <w:rPr>
                      <w:rFonts w:asciiTheme="minorHAnsi" w:hAnsiTheme="minorHAnsi"/>
                      <w:sz w:val="10"/>
                      <w:szCs w:val="10"/>
                      <w:lang w:eastAsia="es-MX"/>
                    </w:rPr>
                    <w:t>re</w:t>
                  </w:r>
                  <w:r w:rsidRPr="00812CBA">
                    <w:rPr>
                      <w:rFonts w:asciiTheme="minorHAnsi" w:hAnsiTheme="minorHAnsi"/>
                      <w:sz w:val="10"/>
                      <w:szCs w:val="10"/>
                      <w:lang w:eastAsia="es-MX"/>
                    </w:rPr>
                    <w:t xml:space="preserve"> de 2021)</w:t>
                  </w:r>
                </w:p>
              </w:tc>
            </w:tr>
            <w:tr w:rsidR="000C24E6" w:rsidRPr="000D3A83" w14:paraId="5DD0DE73" w14:textId="77777777" w:rsidTr="00D95986">
              <w:trPr>
                <w:trHeight w:val="247"/>
              </w:trPr>
              <w:tc>
                <w:tcPr>
                  <w:tcW w:w="331" w:type="dxa"/>
                  <w:tcBorders>
                    <w:top w:val="nil"/>
                    <w:left w:val="single" w:sz="8" w:space="0" w:color="000000"/>
                    <w:bottom w:val="single" w:sz="4" w:space="0" w:color="auto"/>
                    <w:right w:val="single" w:sz="8" w:space="0" w:color="000000"/>
                  </w:tcBorders>
                  <w:shd w:val="clear" w:color="auto" w:fill="auto"/>
                  <w:vAlign w:val="center"/>
                </w:tcPr>
                <w:p w14:paraId="381A7ED0"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2.2</w:t>
                  </w:r>
                </w:p>
              </w:tc>
              <w:tc>
                <w:tcPr>
                  <w:tcW w:w="3828" w:type="dxa"/>
                  <w:tcBorders>
                    <w:top w:val="nil"/>
                    <w:left w:val="nil"/>
                    <w:bottom w:val="single" w:sz="4" w:space="0" w:color="auto"/>
                    <w:right w:val="nil"/>
                  </w:tcBorders>
                  <w:shd w:val="clear" w:color="auto" w:fill="auto"/>
                </w:tcPr>
                <w:p w14:paraId="6B7FB0E0" w14:textId="77777777" w:rsidR="000C24E6" w:rsidRPr="00E34C0C" w:rsidRDefault="000C24E6" w:rsidP="000C24E6">
                  <w:pPr>
                    <w:ind w:right="126"/>
                    <w:jc w:val="both"/>
                    <w:rPr>
                      <w:rFonts w:asciiTheme="minorHAnsi" w:eastAsia="Calibri" w:hAnsiTheme="minorHAnsi" w:cstheme="minorHAnsi"/>
                      <w:b/>
                      <w:color w:val="000000"/>
                      <w:sz w:val="10"/>
                      <w:szCs w:val="10"/>
                    </w:rPr>
                  </w:pPr>
                  <w:r w:rsidRPr="00EC1044">
                    <w:rPr>
                      <w:rFonts w:asciiTheme="minorHAnsi" w:eastAsia="Calibri" w:hAnsiTheme="minorHAnsi" w:cstheme="minorHAnsi"/>
                      <w:b/>
                      <w:color w:val="000000"/>
                      <w:sz w:val="10"/>
                      <w:szCs w:val="10"/>
                    </w:rPr>
                    <w:t>Capacidad del Licitante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CB16DE0" w14:textId="2989EB00" w:rsidR="000C24E6" w:rsidRPr="009478F2" w:rsidRDefault="000C24E6" w:rsidP="000C24E6">
                  <w:pPr>
                    <w:jc w:val="center"/>
                    <w:rPr>
                      <w:rFonts w:asciiTheme="minorHAnsi" w:hAnsiTheme="minorHAnsi"/>
                      <w:sz w:val="10"/>
                      <w:szCs w:val="10"/>
                      <w:lang w:eastAsia="es-MX"/>
                    </w:rPr>
                  </w:pPr>
                  <w:r w:rsidRPr="00D6265A">
                    <w:rPr>
                      <w:rFonts w:asciiTheme="minorHAnsi" w:hAnsiTheme="minorHAnsi"/>
                      <w:color w:val="000000"/>
                      <w:sz w:val="10"/>
                      <w:szCs w:val="10"/>
                      <w:lang w:eastAsia="es-MX"/>
                    </w:rPr>
                    <w:t>Presenta</w:t>
                  </w:r>
                  <w:r w:rsidR="009C5F29">
                    <w:rPr>
                      <w:rFonts w:asciiTheme="minorHAnsi" w:hAnsiTheme="minorHAnsi"/>
                      <w:color w:val="000000"/>
                      <w:sz w:val="10"/>
                      <w:szCs w:val="10"/>
                      <w:lang w:eastAsia="es-MX"/>
                    </w:rPr>
                    <w:t xml:space="preserve"> $</w:t>
                  </w:r>
                  <w:r w:rsidR="00604884">
                    <w:rPr>
                      <w:rFonts w:asciiTheme="minorHAnsi" w:hAnsiTheme="minorHAnsi"/>
                      <w:color w:val="000000"/>
                      <w:sz w:val="10"/>
                      <w:szCs w:val="10"/>
                      <w:lang w:eastAsia="es-MX"/>
                    </w:rPr>
                    <w:t>12,609,190</w:t>
                  </w:r>
                </w:p>
              </w:tc>
            </w:tr>
            <w:tr w:rsidR="000C24E6" w:rsidRPr="000D3A83" w14:paraId="5C61D3C5" w14:textId="77777777" w:rsidTr="00D95986">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0F2C4D5"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C75FE29" w14:textId="77777777" w:rsidR="000C24E6" w:rsidRPr="00752131" w:rsidRDefault="000C24E6" w:rsidP="000C24E6">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5A4627C" w14:textId="77777777" w:rsidR="000C24E6"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0E62DEA1" w14:textId="35BEDF5F" w:rsidR="000C24E6"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36 meses: Partidas: 2, 2.1, 3 y 3.1</w:t>
                  </w:r>
                </w:p>
                <w:p w14:paraId="02038715" w14:textId="77777777" w:rsidR="000C24E6" w:rsidRPr="00D6265A"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0C24E6" w:rsidRPr="000D3A83" w14:paraId="215FFBCF" w14:textId="77777777" w:rsidTr="00D95986">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0060DAD"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73477FE9" w14:textId="77777777" w:rsidR="000C24E6" w:rsidRPr="00C935AD" w:rsidRDefault="000C24E6" w:rsidP="000C24E6">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Pr>
                      <w:rFonts w:asciiTheme="minorHAnsi" w:hAnsiTheme="minorHAnsi" w:cs="Arial"/>
                      <w:b/>
                      <w:color w:val="000000"/>
                      <w:sz w:val="10"/>
                      <w:szCs w:val="10"/>
                      <w:lang w:eastAsia="es-MX"/>
                    </w:rPr>
                    <w:t>21</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22</w:t>
                  </w:r>
                  <w:r w:rsidRPr="00E9136A">
                    <w:rPr>
                      <w:rFonts w:asciiTheme="minorHAnsi" w:hAnsiTheme="minorHAnsi" w:cs="Arial"/>
                      <w:b/>
                      <w:color w:val="000000"/>
                      <w:sz w:val="10"/>
                      <w:szCs w:val="10"/>
                      <w:lang w:eastAsia="es-MX"/>
                    </w:rPr>
                    <w:t xml:space="preserve">, </w:t>
                  </w:r>
                  <w:r>
                    <w:rPr>
                      <w:rFonts w:asciiTheme="minorHAnsi" w:hAnsiTheme="minorHAnsi" w:cs="Arial"/>
                      <w:b/>
                      <w:color w:val="000000"/>
                      <w:sz w:val="10"/>
                      <w:szCs w:val="10"/>
                      <w:lang w:eastAsia="es-MX"/>
                    </w:rPr>
                    <w:t>23</w:t>
                  </w:r>
                  <w:r w:rsidRPr="00E9136A">
                    <w:rPr>
                      <w:rFonts w:asciiTheme="minorHAnsi" w:hAnsiTheme="minorHAnsi" w:cs="Arial"/>
                      <w:b/>
                      <w:color w:val="000000"/>
                      <w:sz w:val="10"/>
                      <w:szCs w:val="10"/>
                      <w:lang w:eastAsia="es-MX"/>
                    </w:rPr>
                    <w:t xml:space="preserve"> y </w:t>
                  </w:r>
                  <w:r>
                    <w:rPr>
                      <w:rFonts w:asciiTheme="minorHAnsi" w:hAnsiTheme="minorHAnsi" w:cs="Arial"/>
                      <w:b/>
                      <w:color w:val="000000"/>
                      <w:sz w:val="10"/>
                      <w:szCs w:val="10"/>
                      <w:lang w:eastAsia="es-MX"/>
                    </w:rPr>
                    <w:t>25</w:t>
                  </w:r>
                  <w:r w:rsidRPr="00E9136A">
                    <w:rPr>
                      <w:rFonts w:asciiTheme="minorHAnsi" w:hAnsiTheme="minorHAnsi" w:cs="Arial"/>
                      <w:b/>
                      <w:color w:val="000000"/>
                      <w:sz w:val="10"/>
                      <w:szCs w:val="10"/>
                      <w:lang w:eastAsia="es-MX"/>
                    </w:rPr>
                    <w:t xml:space="preserve"> de octubre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902F439" w14:textId="74FB7223" w:rsidR="000C24E6" w:rsidRPr="000A6939" w:rsidRDefault="000C24E6" w:rsidP="000C24E6">
                  <w:pPr>
                    <w:jc w:val="center"/>
                    <w:rPr>
                      <w:rFonts w:asciiTheme="minorHAnsi" w:hAnsiTheme="minorHAnsi"/>
                      <w:color w:val="000000"/>
                      <w:sz w:val="10"/>
                      <w:szCs w:val="10"/>
                      <w:lang w:eastAsia="es-MX"/>
                    </w:rPr>
                  </w:pPr>
                  <w:r w:rsidRPr="000A6939">
                    <w:rPr>
                      <w:rFonts w:asciiTheme="minorHAnsi" w:hAnsiTheme="minorHAnsi"/>
                      <w:color w:val="000000"/>
                      <w:sz w:val="10"/>
                      <w:szCs w:val="10"/>
                      <w:lang w:eastAsia="es-MX"/>
                    </w:rPr>
                    <w:t>Presenta (</w:t>
                  </w:r>
                  <w:r w:rsidR="000A6939" w:rsidRPr="000A6939">
                    <w:rPr>
                      <w:rFonts w:asciiTheme="minorHAnsi" w:hAnsiTheme="minorHAnsi"/>
                      <w:color w:val="000000"/>
                      <w:sz w:val="10"/>
                      <w:szCs w:val="10"/>
                      <w:lang w:eastAsia="es-MX"/>
                    </w:rPr>
                    <w:t>21</w:t>
                  </w:r>
                  <w:r w:rsidRPr="000A6939">
                    <w:rPr>
                      <w:rFonts w:asciiTheme="minorHAnsi" w:hAnsiTheme="minorHAnsi"/>
                      <w:color w:val="000000"/>
                      <w:sz w:val="10"/>
                      <w:szCs w:val="10"/>
                      <w:lang w:eastAsia="es-MX"/>
                    </w:rPr>
                    <w:t xml:space="preserve"> de octubre 2021)</w:t>
                  </w:r>
                </w:p>
              </w:tc>
            </w:tr>
            <w:tr w:rsidR="000C24E6" w:rsidRPr="000D3A83" w14:paraId="523C4D62" w14:textId="77777777" w:rsidTr="00D95986">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A4C0A83" w14:textId="77777777" w:rsidR="000C24E6" w:rsidRPr="00420C65" w:rsidRDefault="000C24E6" w:rsidP="000C24E6">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C24E6" w:rsidRPr="000D3A83" w14:paraId="3D6C139B" w14:textId="77777777" w:rsidTr="00D95986">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E7183F0"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13DF7824" w14:textId="77777777" w:rsidR="000C24E6" w:rsidRPr="00771E50" w:rsidRDefault="000C24E6" w:rsidP="000C24E6">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F10AA8E" w14:textId="77777777" w:rsidR="000C24E6" w:rsidRPr="00420C65" w:rsidRDefault="000C24E6" w:rsidP="000C24E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C24E6" w:rsidRPr="000D3A83" w14:paraId="790027C6" w14:textId="77777777" w:rsidTr="00D95986">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638EB43"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00A64DE6" w14:textId="77777777" w:rsidR="000C24E6" w:rsidRPr="00771E50" w:rsidRDefault="000C24E6" w:rsidP="000C24E6">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07071B0B"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6A52819" w14:textId="77777777" w:rsidR="000C24E6" w:rsidRPr="00420C65" w:rsidRDefault="000C24E6" w:rsidP="000C24E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C24E6" w:rsidRPr="000D3A83" w14:paraId="43AE91CF" w14:textId="77777777" w:rsidTr="00D95986">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602D39D"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057CEB1B" w14:textId="77777777" w:rsidR="000C24E6"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24541FB6" w14:textId="77777777" w:rsidR="000C24E6" w:rsidRDefault="000C24E6" w:rsidP="000C24E6">
                  <w:pPr>
                    <w:rPr>
                      <w:rFonts w:asciiTheme="minorHAnsi" w:hAnsiTheme="minorHAnsi" w:cs="Arial"/>
                      <w:color w:val="000000"/>
                      <w:sz w:val="10"/>
                      <w:szCs w:val="10"/>
                      <w:lang w:eastAsia="es-MX"/>
                    </w:rPr>
                  </w:pPr>
                </w:p>
                <w:p w14:paraId="4A5145BC" w14:textId="77777777" w:rsidR="000C24E6" w:rsidRPr="00420C65" w:rsidRDefault="000C24E6" w:rsidP="000C24E6">
                  <w:pPr>
                    <w:jc w:val="both"/>
                    <w:rPr>
                      <w:rFonts w:asciiTheme="minorHAnsi" w:hAnsiTheme="minorHAnsi" w:cs="Arial"/>
                      <w:color w:val="000000"/>
                      <w:sz w:val="10"/>
                      <w:szCs w:val="10"/>
                      <w:lang w:eastAsia="es-MX"/>
                    </w:rPr>
                  </w:pPr>
                  <w:r w:rsidRPr="00EB786D">
                    <w:rPr>
                      <w:rFonts w:asciiTheme="minorHAnsi" w:hAnsiTheme="minorHAnsi" w:cs="Arial"/>
                      <w:color w:val="000000"/>
                      <w:sz w:val="10"/>
                      <w:szCs w:val="10"/>
                      <w:lang w:eastAsia="es-MX"/>
                    </w:rPr>
                    <w:t xml:space="preserve">El tiempo máximo para la entrega de la </w:t>
                  </w:r>
                  <w:r w:rsidRPr="00EB786D">
                    <w:rPr>
                      <w:rFonts w:asciiTheme="minorHAnsi" w:hAnsiTheme="minorHAnsi" w:cs="Arial"/>
                      <w:color w:val="000000"/>
                      <w:sz w:val="10"/>
                      <w:szCs w:val="10"/>
                      <w:u w:val="single"/>
                      <w:lang w:eastAsia="es-MX"/>
                    </w:rPr>
                    <w:t>partida 2</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30 días</w:t>
                  </w:r>
                  <w:r w:rsidRPr="00EB786D">
                    <w:rPr>
                      <w:rFonts w:asciiTheme="minorHAnsi" w:hAnsiTheme="minorHAnsi" w:cs="Arial"/>
                      <w:color w:val="000000"/>
                      <w:sz w:val="10"/>
                      <w:szCs w:val="10"/>
                      <w:lang w:eastAsia="es-MX"/>
                    </w:rPr>
                    <w:t xml:space="preserve"> naturales posteriores a la fecha de fallo y para la </w:t>
                  </w:r>
                  <w:r w:rsidRPr="00EB786D">
                    <w:rPr>
                      <w:rFonts w:asciiTheme="minorHAnsi" w:hAnsiTheme="minorHAnsi" w:cs="Arial"/>
                      <w:color w:val="000000"/>
                      <w:sz w:val="10"/>
                      <w:szCs w:val="10"/>
                      <w:u w:val="single"/>
                      <w:lang w:eastAsia="es-MX"/>
                    </w:rPr>
                    <w:t>partida 1 y 3</w:t>
                  </w:r>
                  <w:r w:rsidRPr="00EB786D">
                    <w:rPr>
                      <w:rFonts w:asciiTheme="minorHAnsi" w:hAnsiTheme="minorHAnsi" w:cs="Arial"/>
                      <w:color w:val="000000"/>
                      <w:sz w:val="10"/>
                      <w:szCs w:val="10"/>
                      <w:lang w:eastAsia="es-MX"/>
                    </w:rPr>
                    <w:t xml:space="preserve"> será a los </w:t>
                  </w:r>
                  <w:r w:rsidRPr="00EB786D">
                    <w:rPr>
                      <w:rFonts w:asciiTheme="minorHAnsi" w:hAnsiTheme="minorHAnsi" w:cs="Arial"/>
                      <w:color w:val="000000"/>
                      <w:sz w:val="10"/>
                      <w:szCs w:val="10"/>
                      <w:u w:val="single"/>
                      <w:lang w:eastAsia="es-MX"/>
                    </w:rPr>
                    <w:t>40 días</w:t>
                  </w:r>
                  <w:r w:rsidRPr="00EB786D">
                    <w:rPr>
                      <w:rFonts w:asciiTheme="minorHAnsi" w:hAnsiTheme="minorHAnsi" w:cs="Arial"/>
                      <w:color w:val="000000"/>
                      <w:sz w:val="10"/>
                      <w:szCs w:val="10"/>
                      <w:lang w:eastAsia="es-MX"/>
                    </w:rPr>
                    <w:t xml:space="preserve"> naturales posteriores a la fecha de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ED151D" w14:textId="77777777" w:rsidR="000C24E6" w:rsidRPr="00812CBA" w:rsidRDefault="000C24E6" w:rsidP="000C24E6">
                  <w:pPr>
                    <w:jc w:val="center"/>
                    <w:rPr>
                      <w:rFonts w:asciiTheme="minorHAnsi" w:hAnsiTheme="minorHAnsi"/>
                      <w:color w:val="000000"/>
                      <w:sz w:val="10"/>
                      <w:szCs w:val="10"/>
                      <w:lang w:eastAsia="es-MX"/>
                    </w:rPr>
                  </w:pPr>
                  <w:r w:rsidRPr="00812CBA">
                    <w:rPr>
                      <w:rFonts w:asciiTheme="minorHAnsi" w:hAnsiTheme="minorHAnsi"/>
                      <w:color w:val="000000"/>
                      <w:sz w:val="10"/>
                      <w:szCs w:val="10"/>
                      <w:lang w:eastAsia="es-MX"/>
                    </w:rPr>
                    <w:t>Presenta</w:t>
                  </w:r>
                </w:p>
                <w:p w14:paraId="644FCEE0" w14:textId="3FABD486" w:rsidR="000C24E6" w:rsidRDefault="000C24E6" w:rsidP="000C24E6">
                  <w:pPr>
                    <w:jc w:val="center"/>
                    <w:rPr>
                      <w:rFonts w:asciiTheme="minorHAnsi" w:hAnsiTheme="minorHAnsi" w:cs="Arial"/>
                      <w:color w:val="000000"/>
                      <w:sz w:val="10"/>
                      <w:szCs w:val="10"/>
                      <w:u w:val="single"/>
                      <w:lang w:eastAsia="es-MX"/>
                    </w:rPr>
                  </w:pPr>
                  <w:r w:rsidRPr="00EB786D">
                    <w:rPr>
                      <w:rFonts w:asciiTheme="minorHAnsi" w:hAnsiTheme="minorHAnsi" w:cs="Arial"/>
                      <w:color w:val="000000"/>
                      <w:sz w:val="10"/>
                      <w:szCs w:val="10"/>
                      <w:u w:val="single"/>
                      <w:lang w:eastAsia="es-MX"/>
                    </w:rPr>
                    <w:t>partida 2</w:t>
                  </w:r>
                  <w:r w:rsidRPr="00EB786D">
                    <w:rPr>
                      <w:rFonts w:asciiTheme="minorHAnsi" w:hAnsiTheme="minorHAnsi" w:cs="Arial"/>
                      <w:color w:val="000000"/>
                      <w:sz w:val="10"/>
                      <w:szCs w:val="10"/>
                      <w:lang w:eastAsia="es-MX"/>
                    </w:rPr>
                    <w:t xml:space="preserve"> </w:t>
                  </w:r>
                  <w:r w:rsidR="000A6939">
                    <w:rPr>
                      <w:rFonts w:asciiTheme="minorHAnsi" w:hAnsiTheme="minorHAnsi" w:cs="Arial"/>
                      <w:color w:val="000000"/>
                      <w:sz w:val="10"/>
                      <w:szCs w:val="10"/>
                      <w:lang w:eastAsia="es-MX"/>
                    </w:rPr>
                    <w:t xml:space="preserve">y 2.1, </w:t>
                  </w:r>
                  <w:r w:rsidRPr="00EB786D">
                    <w:rPr>
                      <w:rFonts w:asciiTheme="minorHAnsi" w:hAnsiTheme="minorHAnsi" w:cs="Arial"/>
                      <w:color w:val="000000"/>
                      <w:sz w:val="10"/>
                      <w:szCs w:val="10"/>
                      <w:u w:val="single"/>
                      <w:lang w:eastAsia="es-MX"/>
                    </w:rPr>
                    <w:t>30 días</w:t>
                  </w:r>
                  <w:r>
                    <w:rPr>
                      <w:rFonts w:asciiTheme="minorHAnsi" w:hAnsiTheme="minorHAnsi" w:cs="Arial"/>
                      <w:color w:val="000000"/>
                      <w:sz w:val="10"/>
                      <w:szCs w:val="10"/>
                      <w:u w:val="single"/>
                      <w:lang w:eastAsia="es-MX"/>
                    </w:rPr>
                    <w:t xml:space="preserve"> </w:t>
                  </w:r>
                  <w:r w:rsidRPr="00EB786D">
                    <w:rPr>
                      <w:rFonts w:asciiTheme="minorHAnsi" w:hAnsiTheme="minorHAnsi" w:cs="Arial"/>
                      <w:color w:val="000000"/>
                      <w:sz w:val="10"/>
                      <w:szCs w:val="10"/>
                      <w:lang w:eastAsia="es-MX"/>
                    </w:rPr>
                    <w:t>naturales</w:t>
                  </w:r>
                </w:p>
                <w:p w14:paraId="64C0634E" w14:textId="50F503AC" w:rsidR="000C24E6" w:rsidRPr="00D6265A" w:rsidRDefault="000C24E6" w:rsidP="000C24E6">
                  <w:pPr>
                    <w:jc w:val="center"/>
                    <w:rPr>
                      <w:rFonts w:asciiTheme="minorHAnsi" w:hAnsiTheme="minorHAnsi"/>
                      <w:color w:val="000000"/>
                      <w:sz w:val="10"/>
                      <w:szCs w:val="10"/>
                      <w:lang w:eastAsia="es-MX"/>
                    </w:rPr>
                  </w:pPr>
                  <w:r w:rsidRPr="00EB786D">
                    <w:rPr>
                      <w:rFonts w:asciiTheme="minorHAnsi" w:hAnsiTheme="minorHAnsi" w:cs="Arial"/>
                      <w:color w:val="000000"/>
                      <w:sz w:val="10"/>
                      <w:szCs w:val="10"/>
                      <w:u w:val="single"/>
                      <w:lang w:eastAsia="es-MX"/>
                    </w:rPr>
                    <w:t xml:space="preserve">partida </w:t>
                  </w:r>
                  <w:r w:rsidR="000A6939">
                    <w:rPr>
                      <w:rFonts w:asciiTheme="minorHAnsi" w:hAnsiTheme="minorHAnsi" w:cs="Arial"/>
                      <w:color w:val="000000"/>
                      <w:sz w:val="10"/>
                      <w:szCs w:val="10"/>
                      <w:u w:val="single"/>
                      <w:lang w:eastAsia="es-MX"/>
                    </w:rPr>
                    <w:t>3</w:t>
                  </w:r>
                  <w:r w:rsidRPr="00EB786D">
                    <w:rPr>
                      <w:rFonts w:asciiTheme="minorHAnsi" w:hAnsiTheme="minorHAnsi" w:cs="Arial"/>
                      <w:color w:val="000000"/>
                      <w:sz w:val="10"/>
                      <w:szCs w:val="10"/>
                      <w:u w:val="single"/>
                      <w:lang w:eastAsia="es-MX"/>
                    </w:rPr>
                    <w:t xml:space="preserve"> y 3</w:t>
                  </w:r>
                  <w:r w:rsidR="000A6939">
                    <w:rPr>
                      <w:rFonts w:asciiTheme="minorHAnsi" w:hAnsiTheme="minorHAnsi" w:cs="Arial"/>
                      <w:color w:val="000000"/>
                      <w:sz w:val="10"/>
                      <w:szCs w:val="10"/>
                      <w:u w:val="single"/>
                      <w:lang w:eastAsia="es-MX"/>
                    </w:rPr>
                    <w:t>.1</w:t>
                  </w:r>
                  <w:r w:rsidR="00A9622F">
                    <w:rPr>
                      <w:rFonts w:asciiTheme="minorHAnsi" w:hAnsiTheme="minorHAnsi" w:cs="Arial"/>
                      <w:color w:val="000000"/>
                      <w:sz w:val="10"/>
                      <w:szCs w:val="10"/>
                      <w:lang w:eastAsia="es-MX"/>
                    </w:rPr>
                    <w:t xml:space="preserve">, </w:t>
                  </w:r>
                  <w:r w:rsidRPr="00EB786D">
                    <w:rPr>
                      <w:rFonts w:asciiTheme="minorHAnsi" w:hAnsiTheme="minorHAnsi" w:cs="Arial"/>
                      <w:color w:val="000000"/>
                      <w:sz w:val="10"/>
                      <w:szCs w:val="10"/>
                      <w:u w:val="single"/>
                      <w:lang w:eastAsia="es-MX"/>
                    </w:rPr>
                    <w:t>40 días</w:t>
                  </w:r>
                  <w:r w:rsidRPr="00EB786D">
                    <w:rPr>
                      <w:rFonts w:asciiTheme="minorHAnsi" w:hAnsiTheme="minorHAnsi" w:cs="Arial"/>
                      <w:color w:val="000000"/>
                      <w:sz w:val="10"/>
                      <w:szCs w:val="10"/>
                      <w:lang w:eastAsia="es-MX"/>
                    </w:rPr>
                    <w:t xml:space="preserve"> naturales</w:t>
                  </w:r>
                </w:p>
              </w:tc>
            </w:tr>
            <w:tr w:rsidR="000C24E6" w:rsidRPr="000D3A83" w14:paraId="4B5FA35A" w14:textId="77777777" w:rsidTr="00D95986">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B1C9050"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31D905EF"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DC5767E" w14:textId="77777777" w:rsidR="000C24E6" w:rsidRPr="00D6265A" w:rsidRDefault="000C24E6" w:rsidP="000C24E6">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0C24E6" w:rsidRPr="000D3A83" w14:paraId="3B48910C" w14:textId="77777777" w:rsidTr="00D95986">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0A9CF9"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534B7CD" w14:textId="77777777" w:rsidR="000C24E6" w:rsidRPr="00420C65" w:rsidRDefault="000C24E6" w:rsidP="000C24E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27C07EC" w14:textId="77777777" w:rsidR="000C24E6" w:rsidRPr="00D6265A" w:rsidRDefault="000C24E6"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C24E6" w:rsidRPr="000D3A83" w14:paraId="139836CE"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9F1488E"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68796F90" w14:textId="77777777" w:rsidR="000C24E6" w:rsidRPr="001A3302"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5B9CA72"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2536D283"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7B49F0"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01D05282" w14:textId="77777777" w:rsidR="000C24E6" w:rsidRPr="001A3302"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FFA024B"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406905EB"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36BF36"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652495E" w14:textId="77777777" w:rsidR="000C24E6" w:rsidRPr="00420C65" w:rsidRDefault="000C24E6" w:rsidP="000C24E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DD57151"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434640F6" w14:textId="77777777" w:rsidTr="00D95986">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1814EBE1" w14:textId="77777777" w:rsidR="000C24E6"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75A9D29A" w14:textId="77777777" w:rsidR="000C24E6" w:rsidRPr="001A3302" w:rsidRDefault="000C24E6" w:rsidP="000C24E6">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F01632C"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66A01786"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936FD1F" w14:textId="77777777" w:rsidR="000C24E6" w:rsidRPr="00420C65" w:rsidRDefault="000C24E6" w:rsidP="000C24E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D9993B5" w14:textId="77777777" w:rsidR="000C24E6" w:rsidRPr="001A3302" w:rsidRDefault="000C24E6" w:rsidP="000C24E6">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7C473ED"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4B786F96" w14:textId="77777777" w:rsidTr="00D95986">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6B35403"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48AAB2E2"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79D5FFE" w14:textId="77777777" w:rsidR="000C24E6" w:rsidRPr="00F31A53" w:rsidRDefault="000C24E6" w:rsidP="000C24E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C24E6" w:rsidRPr="000D3A83" w14:paraId="7667D18C" w14:textId="77777777" w:rsidTr="00D95986">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65D9EF0" w14:textId="77777777" w:rsidR="000C24E6" w:rsidRPr="00420C65" w:rsidRDefault="000C24E6" w:rsidP="000C24E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30A74809" w14:textId="77777777" w:rsidR="000C24E6" w:rsidRPr="00420C65" w:rsidRDefault="000C24E6" w:rsidP="000C24E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C835BDC" w14:textId="60A27ED3" w:rsidR="000C24E6" w:rsidRPr="00F31A53" w:rsidRDefault="00423A4E" w:rsidP="000C24E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76</w:t>
                  </w:r>
                  <w:r w:rsidR="000C24E6" w:rsidRPr="00D026B8">
                    <w:rPr>
                      <w:rFonts w:asciiTheme="minorHAnsi" w:hAnsiTheme="minorHAnsi"/>
                      <w:color w:val="000000"/>
                      <w:sz w:val="10"/>
                      <w:szCs w:val="10"/>
                      <w:lang w:eastAsia="es-MX"/>
                    </w:rPr>
                    <w:t xml:space="preserve"> folio</w:t>
                  </w:r>
                  <w:r w:rsidR="000C24E6">
                    <w:rPr>
                      <w:rFonts w:asciiTheme="minorHAnsi" w:hAnsiTheme="minorHAnsi"/>
                      <w:color w:val="000000"/>
                      <w:sz w:val="10"/>
                      <w:szCs w:val="10"/>
                      <w:lang w:eastAsia="es-MX"/>
                    </w:rPr>
                    <w:t>s</w:t>
                  </w:r>
                </w:p>
              </w:tc>
            </w:tr>
          </w:tbl>
          <w:p w14:paraId="07DEE4C5" w14:textId="77777777" w:rsidR="000C24E6" w:rsidRDefault="000C24E6" w:rsidP="000C24E6">
            <w:pPr>
              <w:jc w:val="both"/>
              <w:rPr>
                <w:rFonts w:ascii="Arial" w:hAnsi="Arial" w:cs="Arial"/>
                <w:b/>
                <w:i/>
                <w:sz w:val="14"/>
                <w:szCs w:val="14"/>
                <w:u w:val="single"/>
              </w:rPr>
            </w:pPr>
          </w:p>
          <w:p w14:paraId="2E0A6300" w14:textId="0EEAA2F7" w:rsidR="00423A4E" w:rsidRDefault="00423A4E" w:rsidP="000C24E6">
            <w:pPr>
              <w:spacing w:line="276" w:lineRule="auto"/>
              <w:jc w:val="both"/>
              <w:rPr>
                <w:rFonts w:ascii="Arial" w:hAnsi="Arial" w:cs="Arial"/>
                <w:b/>
                <w:sz w:val="14"/>
                <w:szCs w:val="14"/>
              </w:rPr>
            </w:pPr>
          </w:p>
          <w:p w14:paraId="2FB1E48D" w14:textId="0AA253AE" w:rsidR="00D7267B" w:rsidRDefault="00D7267B" w:rsidP="00D7267B">
            <w:pPr>
              <w:jc w:val="both"/>
              <w:rPr>
                <w:rFonts w:ascii="Arial" w:hAnsi="Arial" w:cs="Arial"/>
                <w:color w:val="000000"/>
                <w:sz w:val="14"/>
                <w:szCs w:val="14"/>
              </w:rPr>
            </w:pPr>
            <w:r>
              <w:rPr>
                <w:rFonts w:ascii="Arial" w:hAnsi="Arial" w:cs="Arial"/>
                <w:sz w:val="14"/>
                <w:szCs w:val="14"/>
              </w:rPr>
              <w:t xml:space="preserve">Conforme a la revisión realizada a la documentación técnica, económica y administrativa presentada por el licitante </w:t>
            </w:r>
            <w:r w:rsidRPr="00F3797A">
              <w:rPr>
                <w:rFonts w:ascii="Arial" w:hAnsi="Arial" w:cs="Arial"/>
                <w:b/>
                <w:i/>
                <w:sz w:val="14"/>
                <w:szCs w:val="14"/>
              </w:rPr>
              <w:t>“</w:t>
            </w:r>
            <w:r w:rsidR="00D21D79" w:rsidRPr="00D21D79">
              <w:rPr>
                <w:rFonts w:ascii="Arial" w:hAnsi="Arial" w:cs="Arial"/>
                <w:b/>
                <w:i/>
                <w:sz w:val="14"/>
                <w:szCs w:val="14"/>
              </w:rPr>
              <w:t>INGENIERIA DE SISTEMAS AVANZADOS DEL CENTRO S.A. DE C.V.</w:t>
            </w:r>
            <w:r w:rsidRPr="0083724D">
              <w:rPr>
                <w:rFonts w:ascii="Arial" w:hAnsi="Arial" w:cs="Arial"/>
                <w:b/>
                <w:i/>
                <w:sz w:val="14"/>
                <w:szCs w:val="14"/>
              </w:rPr>
              <w:t>”</w:t>
            </w:r>
            <w:r w:rsidRPr="0083724D">
              <w:rPr>
                <w:rFonts w:ascii="Arial" w:hAnsi="Arial" w:cs="Arial"/>
                <w:sz w:val="14"/>
                <w:szCs w:val="14"/>
              </w:rPr>
              <w:t>,</w:t>
            </w:r>
            <w:r>
              <w:rPr>
                <w:rFonts w:ascii="Arial" w:hAnsi="Arial" w:cs="Arial"/>
                <w:b/>
                <w:i/>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lo siguiente:</w:t>
            </w:r>
          </w:p>
          <w:p w14:paraId="5699AF97" w14:textId="77777777" w:rsidR="00D7267B" w:rsidRDefault="00D7267B" w:rsidP="00D7267B">
            <w:pPr>
              <w:ind w:right="-93"/>
              <w:jc w:val="both"/>
              <w:rPr>
                <w:rFonts w:ascii="Arial" w:hAnsi="Arial" w:cs="Arial"/>
                <w:b/>
                <w:color w:val="000000"/>
                <w:sz w:val="14"/>
                <w:szCs w:val="14"/>
              </w:rPr>
            </w:pPr>
          </w:p>
          <w:p w14:paraId="60F220CD" w14:textId="55CBBC96" w:rsidR="00D7267B" w:rsidRDefault="00D7267B" w:rsidP="00D7267B">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sidR="00D21D79">
              <w:rPr>
                <w:rFonts w:ascii="Arial" w:hAnsi="Arial" w:cs="Arial"/>
                <w:b/>
                <w:color w:val="000000"/>
                <w:sz w:val="14"/>
                <w:szCs w:val="14"/>
              </w:rPr>
              <w:t>2</w:t>
            </w:r>
            <w:r w:rsidRPr="00ED28BE">
              <w:rPr>
                <w:rFonts w:ascii="Arial" w:hAnsi="Arial" w:cs="Arial"/>
                <w:b/>
                <w:color w:val="000000"/>
                <w:sz w:val="14"/>
                <w:szCs w:val="14"/>
              </w:rPr>
              <w:t xml:space="preserve"> se solicitó:</w:t>
            </w:r>
          </w:p>
          <w:p w14:paraId="43E1365C" w14:textId="77777777" w:rsidR="00D7267B" w:rsidRDefault="00D7267B" w:rsidP="00D7267B">
            <w:pPr>
              <w:ind w:right="-93"/>
              <w:jc w:val="both"/>
              <w:rPr>
                <w:rFonts w:ascii="Arial" w:hAnsi="Arial" w:cs="Arial"/>
                <w:b/>
                <w:color w:val="000000"/>
                <w:sz w:val="14"/>
                <w:szCs w:val="14"/>
              </w:rPr>
            </w:pPr>
          </w:p>
          <w:p w14:paraId="18B23BB6" w14:textId="77777777"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Barra con Cámara, bocinas y micrófonos para videoconferencia.</w:t>
            </w:r>
          </w:p>
          <w:p w14:paraId="08A969DF" w14:textId="77777777" w:rsidR="007526CD" w:rsidRPr="007526CD" w:rsidRDefault="007526CD" w:rsidP="007526CD">
            <w:pPr>
              <w:ind w:right="-93"/>
              <w:jc w:val="both"/>
              <w:rPr>
                <w:rFonts w:ascii="Arial" w:hAnsi="Arial" w:cs="Arial"/>
                <w:color w:val="000000"/>
                <w:sz w:val="14"/>
                <w:szCs w:val="14"/>
              </w:rPr>
            </w:pPr>
          </w:p>
          <w:p w14:paraId="664F3EB1" w14:textId="77777777"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 xml:space="preserve"> con las siguientes características similares o superiores:</w:t>
            </w:r>
          </w:p>
          <w:p w14:paraId="0924EC5D" w14:textId="5BF0A8ED"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•Cámara con Campo de visión de 120 grados.</w:t>
            </w:r>
          </w:p>
          <w:p w14:paraId="688C5A04" w14:textId="433ED14F"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•Resolución de captura UHD de 2160p (4K).</w:t>
            </w:r>
          </w:p>
          <w:p w14:paraId="6B662810" w14:textId="5CAF117D"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•Encuadre automático de personas de forma nativa en el equipo sin requerir instalaciones de software adicionales en el equipo de cómputo del participante activo (speaker tracking camera).</w:t>
            </w:r>
          </w:p>
          <w:p w14:paraId="491BDB22" w14:textId="29F95142"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•Seguimiento del participante en movimiento de manera automática enfocándolo y manteniéndolo en cuadro de forma nativa sin requerir instalaciones de software adicionales en el equipo de cómputo.</w:t>
            </w:r>
          </w:p>
          <w:p w14:paraId="4CB281CA" w14:textId="1CEC22A2"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•Permitir la visualización o enfoque automático de dos participantes aun cuando estén separados en el ángulo de visión de la cámara   dividendo el encuadre de la imagen en dos ventanas de forma nativa en el equipo sin requerir instalaciones de software adicionales en el equipo de cómputo.</w:t>
            </w:r>
          </w:p>
          <w:p w14:paraId="772A056F" w14:textId="5B350ACC"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•Zoom de 5x/EPTZ.</w:t>
            </w:r>
          </w:p>
          <w:p w14:paraId="221F7879" w14:textId="19D44EAE"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 xml:space="preserve">•Manejo de dos </w:t>
            </w:r>
            <w:proofErr w:type="spellStart"/>
            <w:r w:rsidRPr="007526CD">
              <w:rPr>
                <w:rFonts w:ascii="Arial" w:hAnsi="Arial" w:cs="Arial"/>
                <w:color w:val="000000"/>
                <w:sz w:val="14"/>
                <w:szCs w:val="14"/>
              </w:rPr>
              <w:t>presets</w:t>
            </w:r>
            <w:proofErr w:type="spellEnd"/>
            <w:r w:rsidRPr="007526CD">
              <w:rPr>
                <w:rFonts w:ascii="Arial" w:hAnsi="Arial" w:cs="Arial"/>
                <w:color w:val="000000"/>
                <w:sz w:val="14"/>
                <w:szCs w:val="14"/>
              </w:rPr>
              <w:t xml:space="preserve"> para la cámara y la posición home.</w:t>
            </w:r>
          </w:p>
          <w:p w14:paraId="2C5D8B41" w14:textId="60F45E58"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•Audio con Tecnología que proporciona conversaciones completamente dúplex, cancelación de eco acústico y cancelación del ruido de fondo.</w:t>
            </w:r>
          </w:p>
          <w:p w14:paraId="1BB41987" w14:textId="798791E1"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•Controles para activar/desactivar voces</w:t>
            </w:r>
          </w:p>
          <w:p w14:paraId="67440C82" w14:textId="116F6522"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•Micrófonos estéreo: Gama de micrófonos con formación de haz de 6 elementos, Rango de captación de 3,6 m, Respuesta de frecuencia de 120 Hz a 16 kHz.</w:t>
            </w:r>
          </w:p>
          <w:p w14:paraId="38A0C778" w14:textId="48E8436C"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•Altavoces estéreo: Respuesta de frecuencia de 100 Hz a 20 kHz, Salida = 90 dB a 0.5m.</w:t>
            </w:r>
          </w:p>
          <w:p w14:paraId="0B11242F" w14:textId="10DB5212"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 xml:space="preserve">•Interfaces: 1 puerto USB 3.0 tipo C (compatible con 2.0), Conector de corriente, Conector para micrófono externo, Entrada de audio estéreo de 3.5 mm, Cierre de seguridad Kensington, Red inalámbrica </w:t>
            </w:r>
            <w:proofErr w:type="spellStart"/>
            <w:r w:rsidRPr="007526CD">
              <w:rPr>
                <w:rFonts w:ascii="Arial" w:hAnsi="Arial" w:cs="Arial"/>
                <w:color w:val="000000"/>
                <w:sz w:val="14"/>
                <w:szCs w:val="14"/>
              </w:rPr>
              <w:t>Wi</w:t>
            </w:r>
            <w:proofErr w:type="spellEnd"/>
            <w:r w:rsidRPr="007526CD">
              <w:rPr>
                <w:rFonts w:ascii="Arial" w:hAnsi="Arial" w:cs="Arial"/>
                <w:color w:val="000000"/>
                <w:sz w:val="14"/>
                <w:szCs w:val="14"/>
              </w:rPr>
              <w:t>-Fi 802.11ac para un uso práctico, compatible con IEEE 802.11a/b/g/n.</w:t>
            </w:r>
          </w:p>
          <w:p w14:paraId="2BA5CD88" w14:textId="01A7790B"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•Bluetooth 4.2 para utilizar el equipo como parlante y micrófono de otro dispositivo.</w:t>
            </w:r>
          </w:p>
          <w:p w14:paraId="12CAA590" w14:textId="32F5255F"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lang w:val="en-US"/>
              </w:rPr>
              <w:t xml:space="preserve">•Compatible con </w:t>
            </w:r>
            <w:proofErr w:type="spellStart"/>
            <w:r w:rsidRPr="007526CD">
              <w:rPr>
                <w:rFonts w:ascii="Arial" w:hAnsi="Arial" w:cs="Arial"/>
                <w:color w:val="000000"/>
                <w:sz w:val="14"/>
                <w:szCs w:val="14"/>
                <w:lang w:val="en-US"/>
              </w:rPr>
              <w:t>aplicaciones</w:t>
            </w:r>
            <w:proofErr w:type="spellEnd"/>
            <w:r w:rsidRPr="007526CD">
              <w:rPr>
                <w:rFonts w:ascii="Arial" w:hAnsi="Arial" w:cs="Arial"/>
                <w:color w:val="000000"/>
                <w:sz w:val="14"/>
                <w:szCs w:val="14"/>
                <w:lang w:val="en-US"/>
              </w:rPr>
              <w:t xml:space="preserve">: Microsoft Skype for Business, Microsoft Skype, Cisco </w:t>
            </w:r>
            <w:proofErr w:type="spellStart"/>
            <w:r w:rsidRPr="007526CD">
              <w:rPr>
                <w:rFonts w:ascii="Arial" w:hAnsi="Arial" w:cs="Arial"/>
                <w:color w:val="000000"/>
                <w:sz w:val="14"/>
                <w:szCs w:val="14"/>
                <w:lang w:val="en-US"/>
              </w:rPr>
              <w:t>Webex</w:t>
            </w:r>
            <w:proofErr w:type="spellEnd"/>
            <w:r w:rsidRPr="007526CD">
              <w:rPr>
                <w:rFonts w:ascii="Arial" w:hAnsi="Arial" w:cs="Arial"/>
                <w:color w:val="000000"/>
                <w:sz w:val="14"/>
                <w:szCs w:val="14"/>
                <w:lang w:val="en-US"/>
              </w:rPr>
              <w:t xml:space="preserve">. </w:t>
            </w:r>
            <w:r w:rsidRPr="007526CD">
              <w:rPr>
                <w:rFonts w:ascii="Arial" w:hAnsi="Arial" w:cs="Arial"/>
                <w:color w:val="000000"/>
                <w:sz w:val="14"/>
                <w:szCs w:val="14"/>
              </w:rPr>
              <w:t xml:space="preserve">Y certificadas con Microsoft </w:t>
            </w:r>
            <w:proofErr w:type="spellStart"/>
            <w:r w:rsidRPr="007526CD">
              <w:rPr>
                <w:rFonts w:ascii="Arial" w:hAnsi="Arial" w:cs="Arial"/>
                <w:color w:val="000000"/>
                <w:sz w:val="14"/>
                <w:szCs w:val="14"/>
              </w:rPr>
              <w:t>Teams</w:t>
            </w:r>
            <w:proofErr w:type="spellEnd"/>
            <w:r w:rsidRPr="007526CD">
              <w:rPr>
                <w:rFonts w:ascii="Arial" w:hAnsi="Arial" w:cs="Arial"/>
                <w:color w:val="000000"/>
                <w:sz w:val="14"/>
                <w:szCs w:val="14"/>
              </w:rPr>
              <w:t xml:space="preserve"> y Zoom. </w:t>
            </w:r>
          </w:p>
          <w:p w14:paraId="033E3FE9" w14:textId="219D849C"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 xml:space="preserve">•Soporte de </w:t>
            </w:r>
            <w:proofErr w:type="gramStart"/>
            <w:r w:rsidRPr="007526CD">
              <w:rPr>
                <w:rFonts w:ascii="Arial" w:hAnsi="Arial" w:cs="Arial"/>
                <w:color w:val="000000"/>
                <w:sz w:val="14"/>
                <w:szCs w:val="14"/>
              </w:rPr>
              <w:t>UVC( USB</w:t>
            </w:r>
            <w:proofErr w:type="gramEnd"/>
            <w:r w:rsidRPr="007526CD">
              <w:rPr>
                <w:rFonts w:ascii="Arial" w:hAnsi="Arial" w:cs="Arial"/>
                <w:color w:val="000000"/>
                <w:sz w:val="14"/>
                <w:szCs w:val="14"/>
              </w:rPr>
              <w:t xml:space="preserve"> Video </w:t>
            </w:r>
            <w:proofErr w:type="spellStart"/>
            <w:r w:rsidRPr="007526CD">
              <w:rPr>
                <w:rFonts w:ascii="Arial" w:hAnsi="Arial" w:cs="Arial"/>
                <w:color w:val="000000"/>
                <w:sz w:val="14"/>
                <w:szCs w:val="14"/>
              </w:rPr>
              <w:t>Class</w:t>
            </w:r>
            <w:proofErr w:type="spellEnd"/>
            <w:r w:rsidRPr="007526CD">
              <w:rPr>
                <w:rFonts w:ascii="Arial" w:hAnsi="Arial" w:cs="Arial"/>
                <w:color w:val="000000"/>
                <w:sz w:val="14"/>
                <w:szCs w:val="14"/>
              </w:rPr>
              <w:t>).</w:t>
            </w:r>
          </w:p>
          <w:p w14:paraId="062682C6" w14:textId="58E34366"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•Compatibilidad Sistemas operativos compatibles: Windows 7, 8.1, 10, MacOS 10.12, 10.13, 10.14</w:t>
            </w:r>
          </w:p>
          <w:p w14:paraId="0E739118" w14:textId="084BA41B"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•Factor de forma todo en uno.</w:t>
            </w:r>
          </w:p>
          <w:p w14:paraId="029201CE" w14:textId="768C8808"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 xml:space="preserve">•Indicador de estado vía LED (mute, in </w:t>
            </w:r>
            <w:proofErr w:type="spellStart"/>
            <w:r w:rsidRPr="007526CD">
              <w:rPr>
                <w:rFonts w:ascii="Arial" w:hAnsi="Arial" w:cs="Arial"/>
                <w:color w:val="000000"/>
                <w:sz w:val="14"/>
                <w:szCs w:val="14"/>
              </w:rPr>
              <w:t>call</w:t>
            </w:r>
            <w:proofErr w:type="spellEnd"/>
            <w:r w:rsidRPr="007526CD">
              <w:rPr>
                <w:rFonts w:ascii="Arial" w:hAnsi="Arial" w:cs="Arial"/>
                <w:color w:val="000000"/>
                <w:sz w:val="14"/>
                <w:szCs w:val="14"/>
              </w:rPr>
              <w:t xml:space="preserve">, tracking, </w:t>
            </w:r>
            <w:proofErr w:type="spellStart"/>
            <w:r w:rsidRPr="007526CD">
              <w:rPr>
                <w:rFonts w:ascii="Arial" w:hAnsi="Arial" w:cs="Arial"/>
                <w:color w:val="000000"/>
                <w:sz w:val="14"/>
                <w:szCs w:val="14"/>
              </w:rPr>
              <w:t>etc</w:t>
            </w:r>
            <w:proofErr w:type="spellEnd"/>
            <w:r w:rsidRPr="007526CD">
              <w:rPr>
                <w:rFonts w:ascii="Arial" w:hAnsi="Arial" w:cs="Arial"/>
                <w:color w:val="000000"/>
                <w:sz w:val="14"/>
                <w:szCs w:val="14"/>
              </w:rPr>
              <w:t>).</w:t>
            </w:r>
          </w:p>
          <w:p w14:paraId="365BF9FD" w14:textId="0F0965A1"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•Compatibilidad con controladores de dispositivos de audio y video estándares: Audio UAC 1.0, Video UVC 1.1/1.5,  HID 1.11</w:t>
            </w:r>
          </w:p>
          <w:p w14:paraId="01923F50" w14:textId="269A7864"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•Seguridad: Compatibilidad con 802.1x, Administración de certificaciones.</w:t>
            </w:r>
          </w:p>
          <w:p w14:paraId="62938B12" w14:textId="3183C146"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 xml:space="preserve">•Deberá incluir plataforma de gestión con acceso web de la marca del fabricante, permitiendo la configuración, validación del estado del equipo, la realización y actualización del software mediante la administración a través de la red inalámbrica wifi 802.11ac. </w:t>
            </w:r>
          </w:p>
          <w:p w14:paraId="514B156B" w14:textId="1203A954"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•Capacidad para agregar micrófonos.</w:t>
            </w:r>
          </w:p>
          <w:p w14:paraId="4881940B" w14:textId="7823D733"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•Incluye: Control remoto, 2 pilas AAA, adaptador de corriente, cable USB 2.0 de 5m (tipo C a tipo A), kit de montaje, soporte de mesa.</w:t>
            </w:r>
          </w:p>
          <w:p w14:paraId="2E195299" w14:textId="2C55F1A3" w:rsidR="007526CD" w:rsidRPr="007526CD"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 xml:space="preserve">•Incluya cable adicional extensor </w:t>
            </w:r>
            <w:proofErr w:type="spellStart"/>
            <w:r w:rsidRPr="007526CD">
              <w:rPr>
                <w:rFonts w:ascii="Arial" w:hAnsi="Arial" w:cs="Arial"/>
                <w:color w:val="000000"/>
                <w:sz w:val="14"/>
                <w:szCs w:val="14"/>
              </w:rPr>
              <w:t>usb</w:t>
            </w:r>
            <w:proofErr w:type="spellEnd"/>
            <w:r w:rsidRPr="007526CD">
              <w:rPr>
                <w:rFonts w:ascii="Arial" w:hAnsi="Arial" w:cs="Arial"/>
                <w:color w:val="000000"/>
                <w:sz w:val="14"/>
                <w:szCs w:val="14"/>
              </w:rPr>
              <w:t xml:space="preserve"> 3.0 de 5m pasivo certificado por el fabricante.</w:t>
            </w:r>
          </w:p>
          <w:p w14:paraId="3D13CE22" w14:textId="453C109B" w:rsidR="00D7267B" w:rsidRPr="00740588" w:rsidRDefault="007526CD" w:rsidP="007526CD">
            <w:pPr>
              <w:ind w:right="-93"/>
              <w:jc w:val="both"/>
              <w:rPr>
                <w:rFonts w:ascii="Arial" w:hAnsi="Arial" w:cs="Arial"/>
                <w:color w:val="000000"/>
                <w:sz w:val="14"/>
                <w:szCs w:val="14"/>
              </w:rPr>
            </w:pPr>
            <w:r w:rsidRPr="007526CD">
              <w:rPr>
                <w:rFonts w:ascii="Arial" w:hAnsi="Arial" w:cs="Arial"/>
                <w:color w:val="000000"/>
                <w:sz w:val="14"/>
                <w:szCs w:val="14"/>
              </w:rPr>
              <w:t>•Garantía 3 años con el fabricante. Se requiere en la partida 2, encuadre automático de personas de forma nativa en el equipo sin requerir instalaciones de software adicionales en el equipo de cómputo del participante activo (speaker tracking camera)</w:t>
            </w:r>
            <w:r>
              <w:rPr>
                <w:rFonts w:ascii="Arial" w:hAnsi="Arial" w:cs="Arial"/>
                <w:color w:val="000000"/>
                <w:sz w:val="14"/>
                <w:szCs w:val="14"/>
              </w:rPr>
              <w:t>.</w:t>
            </w:r>
          </w:p>
          <w:p w14:paraId="3BD7B559" w14:textId="77777777" w:rsidR="00D7267B" w:rsidRDefault="00D7267B" w:rsidP="00D7267B">
            <w:pPr>
              <w:spacing w:line="276" w:lineRule="auto"/>
              <w:jc w:val="both"/>
              <w:rPr>
                <w:rFonts w:ascii="Calibri" w:hAnsi="Calibri" w:cs="Calibri"/>
                <w:color w:val="000000"/>
                <w:sz w:val="12"/>
                <w:szCs w:val="12"/>
              </w:rPr>
            </w:pPr>
          </w:p>
          <w:p w14:paraId="5D54E1F6" w14:textId="77777777" w:rsidR="00D7267B" w:rsidRPr="008D3D46" w:rsidRDefault="00D7267B" w:rsidP="00D7267B">
            <w:pPr>
              <w:ind w:right="-93"/>
              <w:jc w:val="both"/>
              <w:rPr>
                <w:rFonts w:ascii="Arial" w:hAnsi="Arial" w:cs="Arial"/>
                <w:b/>
                <w:color w:val="000000"/>
                <w:sz w:val="14"/>
                <w:szCs w:val="14"/>
              </w:rPr>
            </w:pPr>
            <w:r w:rsidRPr="008D3D46">
              <w:rPr>
                <w:rFonts w:ascii="Arial" w:hAnsi="Arial" w:cs="Arial"/>
                <w:b/>
                <w:color w:val="000000"/>
                <w:sz w:val="14"/>
                <w:szCs w:val="14"/>
              </w:rPr>
              <w:t>El licitante ofertó:</w:t>
            </w:r>
          </w:p>
          <w:p w14:paraId="1C6D70E9" w14:textId="77777777" w:rsidR="00D7267B" w:rsidRDefault="00D7267B" w:rsidP="00D7267B">
            <w:pPr>
              <w:ind w:right="-93"/>
              <w:jc w:val="both"/>
              <w:rPr>
                <w:rFonts w:ascii="Arial" w:hAnsi="Arial" w:cs="Arial"/>
                <w:color w:val="000000"/>
                <w:sz w:val="14"/>
                <w:szCs w:val="14"/>
              </w:rPr>
            </w:pPr>
          </w:p>
          <w:p w14:paraId="00F84FBF"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Barra con Cámara, bocinas y micrófonos para videoconferencia. Marca Logitech, modelo </w:t>
            </w:r>
          </w:p>
          <w:p w14:paraId="51181346" w14:textId="77777777" w:rsidR="006B636F" w:rsidRPr="006B636F" w:rsidRDefault="006B636F" w:rsidP="006B636F">
            <w:pPr>
              <w:spacing w:line="276" w:lineRule="auto"/>
              <w:jc w:val="both"/>
              <w:rPr>
                <w:rFonts w:ascii="Arial" w:hAnsi="Arial" w:cs="Arial"/>
                <w:color w:val="000000"/>
                <w:sz w:val="14"/>
                <w:szCs w:val="14"/>
              </w:rPr>
            </w:pPr>
            <w:proofErr w:type="spellStart"/>
            <w:r w:rsidRPr="006B636F">
              <w:rPr>
                <w:rFonts w:ascii="Arial" w:hAnsi="Arial" w:cs="Arial"/>
                <w:color w:val="000000"/>
                <w:sz w:val="14"/>
                <w:szCs w:val="14"/>
              </w:rPr>
              <w:t>MeetUp</w:t>
            </w:r>
            <w:proofErr w:type="spellEnd"/>
            <w:r w:rsidRPr="006B636F">
              <w:rPr>
                <w:rFonts w:ascii="Arial" w:hAnsi="Arial" w:cs="Arial"/>
                <w:color w:val="000000"/>
                <w:sz w:val="14"/>
                <w:szCs w:val="14"/>
              </w:rPr>
              <w:t xml:space="preserve"> con las siguientes características:</w:t>
            </w:r>
          </w:p>
          <w:p w14:paraId="23A849D0"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Cámara con Campo de visión de 120 grados.</w:t>
            </w:r>
          </w:p>
          <w:p w14:paraId="0A24664A"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Resolución de captura UHD de 2160p (4K), se deberá conectar a puerto USB 3.0 para </w:t>
            </w:r>
          </w:p>
          <w:p w14:paraId="3174E16D"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video 4K</w:t>
            </w:r>
          </w:p>
          <w:p w14:paraId="6BF8E371"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Encuadre automático de personas de forma nativa en el equipo sin requerir instalaciones </w:t>
            </w:r>
          </w:p>
          <w:p w14:paraId="463A65E1"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de software adicionales en el equipo de cómputo del participante activo, teniendo la vista </w:t>
            </w:r>
          </w:p>
          <w:p w14:paraId="49633E15"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completa de la audiencia. Realiza tracking camera cuando es una sola persona al frente </w:t>
            </w:r>
          </w:p>
          <w:p w14:paraId="7F518132"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del sistema de videoconferencia</w:t>
            </w:r>
          </w:p>
          <w:p w14:paraId="74D645A2"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Realiza el encuadre y enfoque de los participantes de la audiencia tanto para uno o varios </w:t>
            </w:r>
          </w:p>
          <w:p w14:paraId="5B3A5C66"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participantes, dependientes de cuantas personas existan en la audiencia en reposo o en </w:t>
            </w:r>
          </w:p>
          <w:p w14:paraId="68F79B54"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movimiento, integrando un software que se administra de forma centralizada y remota. </w:t>
            </w:r>
          </w:p>
          <w:p w14:paraId="7E0EE364"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Permitir la visualización o enfoque automático de uno, dos o más participantes aun </w:t>
            </w:r>
          </w:p>
          <w:p w14:paraId="1C367987"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cuando estén separados en el ángulo de visión de la cámara realizando el encuadre en </w:t>
            </w:r>
          </w:p>
          <w:p w14:paraId="70E0EFCE"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una ventana de forma nativa en el equipo, integrando un software que se administra de </w:t>
            </w:r>
          </w:p>
          <w:p w14:paraId="005CA1C8"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forma centralizada y remota.</w:t>
            </w:r>
          </w:p>
          <w:p w14:paraId="7CB73784"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Zoom de 5x/EPTZ.</w:t>
            </w:r>
          </w:p>
          <w:p w14:paraId="1BD9B632"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Manejo de tres </w:t>
            </w:r>
            <w:proofErr w:type="spellStart"/>
            <w:r w:rsidRPr="006B636F">
              <w:rPr>
                <w:rFonts w:ascii="Arial" w:hAnsi="Arial" w:cs="Arial"/>
                <w:color w:val="000000"/>
                <w:sz w:val="14"/>
                <w:szCs w:val="14"/>
              </w:rPr>
              <w:t>presets</w:t>
            </w:r>
            <w:proofErr w:type="spellEnd"/>
            <w:r w:rsidRPr="006B636F">
              <w:rPr>
                <w:rFonts w:ascii="Arial" w:hAnsi="Arial" w:cs="Arial"/>
                <w:color w:val="000000"/>
                <w:sz w:val="14"/>
                <w:szCs w:val="14"/>
              </w:rPr>
              <w:t xml:space="preserve"> para la cámara y la posición home.</w:t>
            </w:r>
          </w:p>
          <w:p w14:paraId="0A2F6BF7"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Audio con Tecnología que proporciona conversaciones completamente dúplex, </w:t>
            </w:r>
          </w:p>
          <w:p w14:paraId="584DA75D"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cancelación de eco acústico y cancelación del ruido de fondo.</w:t>
            </w:r>
          </w:p>
          <w:p w14:paraId="361A8350"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Controles para activar/desactivar voces (mute)</w:t>
            </w:r>
          </w:p>
          <w:p w14:paraId="322C5673"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Micrófonos </w:t>
            </w:r>
            <w:proofErr w:type="spellStart"/>
            <w:r w:rsidRPr="006B636F">
              <w:rPr>
                <w:rFonts w:ascii="Arial" w:hAnsi="Arial" w:cs="Arial"/>
                <w:color w:val="000000"/>
                <w:sz w:val="14"/>
                <w:szCs w:val="14"/>
              </w:rPr>
              <w:t>beamforming</w:t>
            </w:r>
            <w:proofErr w:type="spellEnd"/>
            <w:r w:rsidRPr="006B636F">
              <w:rPr>
                <w:rFonts w:ascii="Arial" w:hAnsi="Arial" w:cs="Arial"/>
                <w:color w:val="000000"/>
                <w:sz w:val="14"/>
                <w:szCs w:val="14"/>
              </w:rPr>
              <w:t xml:space="preserve">: Gama de micrófonos con formación de haz de 3 elementos, </w:t>
            </w:r>
          </w:p>
          <w:p w14:paraId="69FD5111"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Rango de captación de 3,6 m, Respuesta de frecuencia de 90 Hz a 16 kHz.</w:t>
            </w:r>
          </w:p>
          <w:p w14:paraId="361BEA78"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Altavoces monoaural</w:t>
            </w:r>
          </w:p>
          <w:p w14:paraId="67FEC9A5"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Interfaces: 1 puerto USB 3.0 tipo C (compatible con 2.0), Conector de corriente, conector </w:t>
            </w:r>
          </w:p>
          <w:p w14:paraId="348AA6CB"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para micrófono externo, Entrada de audio con conector propietario para micrófono </w:t>
            </w:r>
          </w:p>
          <w:p w14:paraId="462D8A25"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externo, Cierre de seguridad Kensington, </w:t>
            </w:r>
          </w:p>
          <w:p w14:paraId="5C198375"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Integración con plataforma Logitech para administrar los dispositivos de videoconferencia </w:t>
            </w:r>
          </w:p>
          <w:p w14:paraId="59D50D6C"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de manera remota y conjunta.</w:t>
            </w:r>
          </w:p>
          <w:p w14:paraId="5D70D3FB"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Bluetooth 4.2 para utilizar el equipo como parlante y micrófono de otro dispositivo.</w:t>
            </w:r>
          </w:p>
          <w:p w14:paraId="4C8125AA" w14:textId="77777777" w:rsidR="006B636F" w:rsidRPr="006B636F" w:rsidRDefault="006B636F" w:rsidP="006B636F">
            <w:pPr>
              <w:spacing w:line="276" w:lineRule="auto"/>
              <w:jc w:val="both"/>
              <w:rPr>
                <w:rFonts w:ascii="Arial" w:hAnsi="Arial" w:cs="Arial"/>
                <w:color w:val="000000"/>
                <w:sz w:val="14"/>
                <w:szCs w:val="14"/>
                <w:lang w:val="en-US"/>
              </w:rPr>
            </w:pPr>
            <w:r w:rsidRPr="006B636F">
              <w:rPr>
                <w:rFonts w:ascii="Arial" w:hAnsi="Arial" w:cs="Arial"/>
                <w:color w:val="000000"/>
                <w:sz w:val="14"/>
                <w:szCs w:val="14"/>
                <w:lang w:val="en-US"/>
              </w:rPr>
              <w:t xml:space="preserve">• Compatible con </w:t>
            </w:r>
            <w:proofErr w:type="spellStart"/>
            <w:r w:rsidRPr="006B636F">
              <w:rPr>
                <w:rFonts w:ascii="Arial" w:hAnsi="Arial" w:cs="Arial"/>
                <w:color w:val="000000"/>
                <w:sz w:val="14"/>
                <w:szCs w:val="14"/>
                <w:lang w:val="en-US"/>
              </w:rPr>
              <w:t>aplicaciones</w:t>
            </w:r>
            <w:proofErr w:type="spellEnd"/>
            <w:r w:rsidRPr="006B636F">
              <w:rPr>
                <w:rFonts w:ascii="Arial" w:hAnsi="Arial" w:cs="Arial"/>
                <w:color w:val="000000"/>
                <w:sz w:val="14"/>
                <w:szCs w:val="14"/>
                <w:lang w:val="en-US"/>
              </w:rPr>
              <w:t xml:space="preserve"> LCP: Zoom, </w:t>
            </w:r>
            <w:proofErr w:type="spellStart"/>
            <w:r w:rsidRPr="006B636F">
              <w:rPr>
                <w:rFonts w:ascii="Arial" w:hAnsi="Arial" w:cs="Arial"/>
                <w:color w:val="000000"/>
                <w:sz w:val="14"/>
                <w:szCs w:val="14"/>
                <w:lang w:val="en-US"/>
              </w:rPr>
              <w:t>BlueJeans</w:t>
            </w:r>
            <w:proofErr w:type="spellEnd"/>
            <w:r w:rsidRPr="006B636F">
              <w:rPr>
                <w:rFonts w:ascii="Arial" w:hAnsi="Arial" w:cs="Arial"/>
                <w:color w:val="000000"/>
                <w:sz w:val="14"/>
                <w:szCs w:val="14"/>
                <w:lang w:val="en-US"/>
              </w:rPr>
              <w:t xml:space="preserve">, </w:t>
            </w:r>
            <w:proofErr w:type="spellStart"/>
            <w:r w:rsidRPr="006B636F">
              <w:rPr>
                <w:rFonts w:ascii="Arial" w:hAnsi="Arial" w:cs="Arial"/>
                <w:color w:val="000000"/>
                <w:sz w:val="14"/>
                <w:szCs w:val="14"/>
                <w:lang w:val="en-US"/>
              </w:rPr>
              <w:t>Broadsoft</w:t>
            </w:r>
            <w:proofErr w:type="spellEnd"/>
            <w:r w:rsidRPr="006B636F">
              <w:rPr>
                <w:rFonts w:ascii="Arial" w:hAnsi="Arial" w:cs="Arial"/>
                <w:color w:val="000000"/>
                <w:sz w:val="14"/>
                <w:szCs w:val="14"/>
                <w:lang w:val="en-US"/>
              </w:rPr>
              <w:t xml:space="preserve">, </w:t>
            </w:r>
            <w:proofErr w:type="spellStart"/>
            <w:r w:rsidRPr="006B636F">
              <w:rPr>
                <w:rFonts w:ascii="Arial" w:hAnsi="Arial" w:cs="Arial"/>
                <w:color w:val="000000"/>
                <w:sz w:val="14"/>
                <w:szCs w:val="14"/>
                <w:lang w:val="en-US"/>
              </w:rPr>
              <w:t>Starleaf</w:t>
            </w:r>
            <w:proofErr w:type="spellEnd"/>
            <w:r w:rsidRPr="006B636F">
              <w:rPr>
                <w:rFonts w:ascii="Arial" w:hAnsi="Arial" w:cs="Arial"/>
                <w:color w:val="000000"/>
                <w:sz w:val="14"/>
                <w:szCs w:val="14"/>
                <w:lang w:val="en-US"/>
              </w:rPr>
              <w:t xml:space="preserve">, </w:t>
            </w:r>
            <w:proofErr w:type="spellStart"/>
            <w:r w:rsidRPr="006B636F">
              <w:rPr>
                <w:rFonts w:ascii="Arial" w:hAnsi="Arial" w:cs="Arial"/>
                <w:color w:val="000000"/>
                <w:sz w:val="14"/>
                <w:szCs w:val="14"/>
                <w:lang w:val="en-US"/>
              </w:rPr>
              <w:t>Pexip</w:t>
            </w:r>
            <w:proofErr w:type="spellEnd"/>
            <w:r w:rsidRPr="006B636F">
              <w:rPr>
                <w:rFonts w:ascii="Arial" w:hAnsi="Arial" w:cs="Arial"/>
                <w:color w:val="000000"/>
                <w:sz w:val="14"/>
                <w:szCs w:val="14"/>
                <w:lang w:val="en-US"/>
              </w:rPr>
              <w:t xml:space="preserve">, </w:t>
            </w:r>
            <w:proofErr w:type="spellStart"/>
            <w:r w:rsidRPr="006B636F">
              <w:rPr>
                <w:rFonts w:ascii="Arial" w:hAnsi="Arial" w:cs="Arial"/>
                <w:color w:val="000000"/>
                <w:sz w:val="14"/>
                <w:szCs w:val="14"/>
                <w:lang w:val="en-US"/>
              </w:rPr>
              <w:t>Vydyo</w:t>
            </w:r>
            <w:proofErr w:type="spellEnd"/>
            <w:r w:rsidRPr="006B636F">
              <w:rPr>
                <w:rFonts w:ascii="Arial" w:hAnsi="Arial" w:cs="Arial"/>
                <w:color w:val="000000"/>
                <w:sz w:val="14"/>
                <w:szCs w:val="14"/>
                <w:lang w:val="en-US"/>
              </w:rPr>
              <w:t xml:space="preserve">) y </w:t>
            </w:r>
          </w:p>
          <w:p w14:paraId="118ED0AA" w14:textId="77777777" w:rsidR="006B636F" w:rsidRPr="006B636F" w:rsidRDefault="006B636F" w:rsidP="006B636F">
            <w:pPr>
              <w:spacing w:line="276" w:lineRule="auto"/>
              <w:jc w:val="both"/>
              <w:rPr>
                <w:rFonts w:ascii="Arial" w:hAnsi="Arial" w:cs="Arial"/>
                <w:color w:val="000000"/>
                <w:sz w:val="14"/>
                <w:szCs w:val="14"/>
                <w:lang w:val="en-US"/>
              </w:rPr>
            </w:pPr>
            <w:proofErr w:type="spellStart"/>
            <w:r w:rsidRPr="006B636F">
              <w:rPr>
                <w:rFonts w:ascii="Arial" w:hAnsi="Arial" w:cs="Arial"/>
                <w:color w:val="000000"/>
                <w:sz w:val="14"/>
                <w:szCs w:val="14"/>
                <w:lang w:val="en-US"/>
              </w:rPr>
              <w:t>todas</w:t>
            </w:r>
            <w:proofErr w:type="spellEnd"/>
            <w:r w:rsidRPr="006B636F">
              <w:rPr>
                <w:rFonts w:ascii="Arial" w:hAnsi="Arial" w:cs="Arial"/>
                <w:color w:val="000000"/>
                <w:sz w:val="14"/>
                <w:szCs w:val="14"/>
                <w:lang w:val="en-US"/>
              </w:rPr>
              <w:t xml:space="preserve"> las Apps UVC (Google Hangouts, </w:t>
            </w:r>
            <w:proofErr w:type="spellStart"/>
            <w:r w:rsidRPr="006B636F">
              <w:rPr>
                <w:rFonts w:ascii="Arial" w:hAnsi="Arial" w:cs="Arial"/>
                <w:color w:val="000000"/>
                <w:sz w:val="14"/>
                <w:szCs w:val="14"/>
                <w:lang w:val="en-US"/>
              </w:rPr>
              <w:t>GotoMeeting</w:t>
            </w:r>
            <w:proofErr w:type="spellEnd"/>
            <w:r w:rsidRPr="006B636F">
              <w:rPr>
                <w:rFonts w:ascii="Arial" w:hAnsi="Arial" w:cs="Arial"/>
                <w:color w:val="000000"/>
                <w:sz w:val="14"/>
                <w:szCs w:val="14"/>
                <w:lang w:val="en-US"/>
              </w:rPr>
              <w:t xml:space="preserve">), Microsoft Skype for Business, </w:t>
            </w:r>
          </w:p>
          <w:p w14:paraId="2EE7BE6F"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Microsoft Skype, Cisco </w:t>
            </w:r>
            <w:proofErr w:type="spellStart"/>
            <w:r w:rsidRPr="006B636F">
              <w:rPr>
                <w:rFonts w:ascii="Arial" w:hAnsi="Arial" w:cs="Arial"/>
                <w:color w:val="000000"/>
                <w:sz w:val="14"/>
                <w:szCs w:val="14"/>
              </w:rPr>
              <w:t>Webex</w:t>
            </w:r>
            <w:proofErr w:type="spellEnd"/>
            <w:r w:rsidRPr="006B636F">
              <w:rPr>
                <w:rFonts w:ascii="Arial" w:hAnsi="Arial" w:cs="Arial"/>
                <w:color w:val="000000"/>
                <w:sz w:val="14"/>
                <w:szCs w:val="14"/>
              </w:rPr>
              <w:t xml:space="preserve">. Y certificadas con Microsoft </w:t>
            </w:r>
            <w:proofErr w:type="spellStart"/>
            <w:r w:rsidRPr="006B636F">
              <w:rPr>
                <w:rFonts w:ascii="Arial" w:hAnsi="Arial" w:cs="Arial"/>
                <w:color w:val="000000"/>
                <w:sz w:val="14"/>
                <w:szCs w:val="14"/>
              </w:rPr>
              <w:t>Teams</w:t>
            </w:r>
            <w:proofErr w:type="spellEnd"/>
            <w:r w:rsidRPr="006B636F">
              <w:rPr>
                <w:rFonts w:ascii="Arial" w:hAnsi="Arial" w:cs="Arial"/>
                <w:color w:val="000000"/>
                <w:sz w:val="14"/>
                <w:szCs w:val="14"/>
              </w:rPr>
              <w:t xml:space="preserve"> y Zoom.</w:t>
            </w:r>
          </w:p>
          <w:p w14:paraId="0B817667"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Soporte de </w:t>
            </w:r>
            <w:proofErr w:type="gramStart"/>
            <w:r w:rsidRPr="006B636F">
              <w:rPr>
                <w:rFonts w:ascii="Arial" w:hAnsi="Arial" w:cs="Arial"/>
                <w:color w:val="000000"/>
                <w:sz w:val="14"/>
                <w:szCs w:val="14"/>
              </w:rPr>
              <w:t>UVC( USB</w:t>
            </w:r>
            <w:proofErr w:type="gramEnd"/>
            <w:r w:rsidRPr="006B636F">
              <w:rPr>
                <w:rFonts w:ascii="Arial" w:hAnsi="Arial" w:cs="Arial"/>
                <w:color w:val="000000"/>
                <w:sz w:val="14"/>
                <w:szCs w:val="14"/>
              </w:rPr>
              <w:t xml:space="preserve"> Video </w:t>
            </w:r>
            <w:proofErr w:type="spellStart"/>
            <w:r w:rsidRPr="006B636F">
              <w:rPr>
                <w:rFonts w:ascii="Arial" w:hAnsi="Arial" w:cs="Arial"/>
                <w:color w:val="000000"/>
                <w:sz w:val="14"/>
                <w:szCs w:val="14"/>
              </w:rPr>
              <w:t>Class</w:t>
            </w:r>
            <w:proofErr w:type="spellEnd"/>
            <w:r w:rsidRPr="006B636F">
              <w:rPr>
                <w:rFonts w:ascii="Arial" w:hAnsi="Arial" w:cs="Arial"/>
                <w:color w:val="000000"/>
                <w:sz w:val="14"/>
                <w:szCs w:val="14"/>
              </w:rPr>
              <w:t>).</w:t>
            </w:r>
          </w:p>
          <w:p w14:paraId="00A80B3D"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Compatibilidad Sistemas operativos compatibles: Windows 7, 8.1, 10, MacOS 10.12, </w:t>
            </w:r>
          </w:p>
          <w:p w14:paraId="49C3D104"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10.13, 10.14</w:t>
            </w:r>
          </w:p>
          <w:p w14:paraId="78366696"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Factor de forma todo en uno.</w:t>
            </w:r>
          </w:p>
          <w:p w14:paraId="5A0A6F84"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Indicador de estado vía LED (mute, in </w:t>
            </w:r>
            <w:proofErr w:type="spellStart"/>
            <w:r w:rsidRPr="006B636F">
              <w:rPr>
                <w:rFonts w:ascii="Arial" w:hAnsi="Arial" w:cs="Arial"/>
                <w:color w:val="000000"/>
                <w:sz w:val="14"/>
                <w:szCs w:val="14"/>
              </w:rPr>
              <w:t>call</w:t>
            </w:r>
            <w:proofErr w:type="spellEnd"/>
            <w:r w:rsidRPr="006B636F">
              <w:rPr>
                <w:rFonts w:ascii="Arial" w:hAnsi="Arial" w:cs="Arial"/>
                <w:color w:val="000000"/>
                <w:sz w:val="14"/>
                <w:szCs w:val="14"/>
              </w:rPr>
              <w:t>, etc.).</w:t>
            </w:r>
          </w:p>
          <w:p w14:paraId="5D6511DD"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Compatibilidad con controladores de dispositivos de audio y video estándares: Audio UAC </w:t>
            </w:r>
          </w:p>
          <w:p w14:paraId="096B2F3E"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1.0, Video UVC 1.1/1.5, HID 1.11</w:t>
            </w:r>
          </w:p>
          <w:p w14:paraId="70001CD6"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Seguridad: al ser USB, lo gestiona el cómputo</w:t>
            </w:r>
          </w:p>
          <w:p w14:paraId="4F5F2A3D"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Deberá incluir plataforma de gestión con acceso web de la marca del fabricante, </w:t>
            </w:r>
          </w:p>
          <w:p w14:paraId="10E4409A"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permitiendo la configuración, validación del estado del equipo, la realización y </w:t>
            </w:r>
          </w:p>
          <w:p w14:paraId="1F8F10A4"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actualización del software mediante la administración a través de la red inalámbrica wifi </w:t>
            </w:r>
          </w:p>
          <w:p w14:paraId="4E7E1C00"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802.11ac. a la que se conectarán los equipos de cómputo que tendrán su conexión a los </w:t>
            </w:r>
          </w:p>
          <w:p w14:paraId="5704FD39"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equipos de videoconferencia por USB.</w:t>
            </w:r>
          </w:p>
          <w:p w14:paraId="757349A6"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Capacidad para agregar micrófonos.</w:t>
            </w:r>
          </w:p>
          <w:p w14:paraId="62DD4C41"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 Incluye: Control remoto, con pilas CR2032, adaptador de corriente, cable USB 2.0 de 5m </w:t>
            </w:r>
          </w:p>
          <w:p w14:paraId="5EC349A1" w14:textId="77777777" w:rsidR="006B636F" w:rsidRPr="006B636F"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xml:space="preserve">(tipo C a tipo A), kit de montaje, soporte de </w:t>
            </w:r>
            <w:proofErr w:type="gramStart"/>
            <w:r w:rsidRPr="006B636F">
              <w:rPr>
                <w:rFonts w:ascii="Arial" w:hAnsi="Arial" w:cs="Arial"/>
                <w:color w:val="000000"/>
                <w:sz w:val="14"/>
                <w:szCs w:val="14"/>
              </w:rPr>
              <w:t>mesa.•</w:t>
            </w:r>
            <w:proofErr w:type="gramEnd"/>
            <w:r w:rsidRPr="006B636F">
              <w:rPr>
                <w:rFonts w:ascii="Arial" w:hAnsi="Arial" w:cs="Arial"/>
                <w:color w:val="000000"/>
                <w:sz w:val="14"/>
                <w:szCs w:val="14"/>
              </w:rPr>
              <w:t xml:space="preserve"> Incluya cable adicional extensor usa 3.0 de 5m pasivo certificado por el fabricante.</w:t>
            </w:r>
          </w:p>
          <w:p w14:paraId="7CF61752" w14:textId="04EC9489" w:rsidR="00D7267B" w:rsidRDefault="006B636F" w:rsidP="006B636F">
            <w:pPr>
              <w:spacing w:line="276" w:lineRule="auto"/>
              <w:jc w:val="both"/>
              <w:rPr>
                <w:rFonts w:ascii="Arial" w:hAnsi="Arial" w:cs="Arial"/>
                <w:color w:val="000000"/>
                <w:sz w:val="14"/>
                <w:szCs w:val="14"/>
              </w:rPr>
            </w:pPr>
            <w:r w:rsidRPr="006B636F">
              <w:rPr>
                <w:rFonts w:ascii="Arial" w:hAnsi="Arial" w:cs="Arial"/>
                <w:color w:val="000000"/>
                <w:sz w:val="14"/>
                <w:szCs w:val="14"/>
              </w:rPr>
              <w:t>• Garantía 3 años con el fabricante.</w:t>
            </w:r>
          </w:p>
          <w:p w14:paraId="07E99B41" w14:textId="77777777" w:rsidR="00D7267B" w:rsidRDefault="00D7267B" w:rsidP="00D7267B">
            <w:pPr>
              <w:spacing w:line="276" w:lineRule="auto"/>
              <w:jc w:val="both"/>
              <w:rPr>
                <w:rFonts w:ascii="Calibri" w:hAnsi="Calibri" w:cs="Calibri"/>
                <w:color w:val="000000"/>
                <w:sz w:val="12"/>
                <w:szCs w:val="12"/>
              </w:rPr>
            </w:pPr>
          </w:p>
          <w:p w14:paraId="506F82FD" w14:textId="77777777" w:rsidR="007F30D5" w:rsidRDefault="00D7267B" w:rsidP="007F30D5">
            <w:pPr>
              <w:jc w:val="both"/>
            </w:pPr>
            <w:r>
              <w:rPr>
                <w:rFonts w:ascii="Arial" w:hAnsi="Arial" w:cs="Arial"/>
                <w:sz w:val="14"/>
                <w:szCs w:val="14"/>
              </w:rPr>
              <w:t>Como puede observarse y conforme a la revisión realizada por el área requirente de los bienes de la licitación, se tiene lo siguiente:</w:t>
            </w:r>
            <w:r>
              <w:t xml:space="preserve"> </w:t>
            </w:r>
          </w:p>
          <w:p w14:paraId="7F1BF485" w14:textId="77777777" w:rsidR="007F30D5" w:rsidRDefault="007F30D5" w:rsidP="007F30D5">
            <w:pPr>
              <w:jc w:val="both"/>
              <w:rPr>
                <w:rFonts w:ascii="Arial" w:hAnsi="Arial" w:cs="Arial"/>
                <w:b/>
                <w:i/>
                <w:sz w:val="14"/>
                <w:szCs w:val="14"/>
                <w:u w:val="single"/>
              </w:rPr>
            </w:pPr>
          </w:p>
          <w:p w14:paraId="37A28597" w14:textId="610104A4" w:rsidR="007F30D5" w:rsidRPr="007F30D5" w:rsidRDefault="007F30D5" w:rsidP="007F30D5">
            <w:pPr>
              <w:jc w:val="both"/>
              <w:rPr>
                <w:rFonts w:ascii="Arial" w:hAnsi="Arial" w:cs="Arial"/>
                <w:b/>
                <w:i/>
                <w:sz w:val="14"/>
                <w:szCs w:val="14"/>
                <w:u w:val="single"/>
              </w:rPr>
            </w:pPr>
            <w:r w:rsidRPr="007F30D5">
              <w:rPr>
                <w:rFonts w:ascii="Arial" w:hAnsi="Arial" w:cs="Arial"/>
                <w:b/>
                <w:i/>
                <w:sz w:val="14"/>
                <w:szCs w:val="14"/>
                <w:u w:val="single"/>
              </w:rPr>
              <w:t>1.- El equipo ofertado no cuenta con la opción de encuadre automático de personas de forma nativa en el equipo sin requerir instalaciones de software adicional en el equipo de cómputo del participante activo (speaker tracking camera).</w:t>
            </w:r>
          </w:p>
          <w:p w14:paraId="70EBBC7B" w14:textId="77777777" w:rsidR="007F30D5" w:rsidRPr="007F30D5" w:rsidRDefault="007F30D5" w:rsidP="007F30D5">
            <w:pPr>
              <w:jc w:val="both"/>
              <w:rPr>
                <w:rFonts w:ascii="Arial" w:hAnsi="Arial" w:cs="Arial"/>
                <w:b/>
                <w:i/>
                <w:sz w:val="14"/>
                <w:szCs w:val="14"/>
                <w:u w:val="single"/>
              </w:rPr>
            </w:pPr>
          </w:p>
          <w:p w14:paraId="1EAAB797" w14:textId="77777777" w:rsidR="007F30D5" w:rsidRPr="007F30D5" w:rsidRDefault="007F30D5" w:rsidP="007F30D5">
            <w:pPr>
              <w:jc w:val="both"/>
              <w:rPr>
                <w:rFonts w:ascii="Arial" w:hAnsi="Arial" w:cs="Arial"/>
                <w:b/>
                <w:i/>
                <w:sz w:val="14"/>
                <w:szCs w:val="14"/>
                <w:u w:val="single"/>
              </w:rPr>
            </w:pPr>
            <w:r w:rsidRPr="007F30D5">
              <w:rPr>
                <w:rFonts w:ascii="Arial" w:hAnsi="Arial" w:cs="Arial"/>
                <w:b/>
                <w:i/>
                <w:sz w:val="14"/>
                <w:szCs w:val="14"/>
                <w:u w:val="single"/>
              </w:rPr>
              <w:t>2.- El equipo ofertado tiene solo 3 micrófonos y no 6 como se solicitó.</w:t>
            </w:r>
          </w:p>
          <w:p w14:paraId="1651EDE8" w14:textId="77777777" w:rsidR="007F30D5" w:rsidRPr="007F30D5" w:rsidRDefault="007F30D5" w:rsidP="007F30D5">
            <w:pPr>
              <w:jc w:val="both"/>
              <w:rPr>
                <w:rFonts w:ascii="Arial" w:hAnsi="Arial" w:cs="Arial"/>
                <w:b/>
                <w:i/>
                <w:sz w:val="14"/>
                <w:szCs w:val="14"/>
                <w:u w:val="single"/>
              </w:rPr>
            </w:pPr>
          </w:p>
          <w:p w14:paraId="2A4031A9" w14:textId="353A631D" w:rsidR="00A62CE6" w:rsidRDefault="00A62CE6" w:rsidP="00A62CE6">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3</w:t>
            </w:r>
            <w:r w:rsidRPr="00ED28BE">
              <w:rPr>
                <w:rFonts w:ascii="Arial" w:hAnsi="Arial" w:cs="Arial"/>
                <w:b/>
                <w:color w:val="000000"/>
                <w:sz w:val="14"/>
                <w:szCs w:val="14"/>
              </w:rPr>
              <w:t xml:space="preserve"> se solicitó:</w:t>
            </w:r>
          </w:p>
          <w:p w14:paraId="7BBDF61C" w14:textId="77777777" w:rsidR="00A62CE6" w:rsidRDefault="00A62CE6" w:rsidP="00A62CE6">
            <w:pPr>
              <w:ind w:right="-93"/>
              <w:jc w:val="both"/>
              <w:rPr>
                <w:rFonts w:ascii="Arial" w:hAnsi="Arial" w:cs="Arial"/>
                <w:b/>
                <w:color w:val="000000"/>
                <w:sz w:val="14"/>
                <w:szCs w:val="14"/>
              </w:rPr>
            </w:pPr>
          </w:p>
          <w:p w14:paraId="3FB8D21B" w14:textId="77777777"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Cámara USB de Videoconferencia.</w:t>
            </w:r>
          </w:p>
          <w:p w14:paraId="30612A54" w14:textId="77777777" w:rsidR="00A62CE6" w:rsidRPr="00A62CE6" w:rsidRDefault="00A62CE6" w:rsidP="00A62CE6">
            <w:pPr>
              <w:ind w:right="-93"/>
              <w:jc w:val="both"/>
              <w:rPr>
                <w:rFonts w:ascii="Arial" w:hAnsi="Arial" w:cs="Arial"/>
                <w:color w:val="000000"/>
                <w:sz w:val="14"/>
                <w:szCs w:val="14"/>
              </w:rPr>
            </w:pPr>
          </w:p>
          <w:p w14:paraId="1AA1AE29" w14:textId="77777777"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Con las siguientes características similares o superiores:</w:t>
            </w:r>
          </w:p>
          <w:p w14:paraId="47A325F9" w14:textId="7CA7C4C6"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•Sensor de imagen de alta calidad de 1/2.9”.</w:t>
            </w:r>
          </w:p>
          <w:p w14:paraId="58F49B72" w14:textId="4B34D9FD"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•Pixeles efectivos de 2.07MP, 16:9.</w:t>
            </w:r>
          </w:p>
          <w:p w14:paraId="3AFC4406" w14:textId="459B94B4"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•Lente óptica 10X f=4.34mm~41.66mm.</w:t>
            </w:r>
          </w:p>
          <w:p w14:paraId="7ACA6B53" w14:textId="7CA49667"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•Angulo de visión 8.8~68.8 grados.</w:t>
            </w:r>
          </w:p>
          <w:p w14:paraId="4284447D" w14:textId="512AE587"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•Zoom digital 10X.</w:t>
            </w:r>
          </w:p>
          <w:p w14:paraId="67445AA1" w14:textId="75B44C79"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•Iluminación baja 0.5 Lux (F18, AGC ON)</w:t>
            </w:r>
          </w:p>
          <w:p w14:paraId="4455CFEB" w14:textId="20E6B565"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•DNR 2D&amp;3D Reducción digital de ruido.</w:t>
            </w:r>
          </w:p>
          <w:p w14:paraId="2B1646C2" w14:textId="4DC9ABD9"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•Focus auto/manual/una pulsación.</w:t>
            </w:r>
          </w:p>
          <w:p w14:paraId="10A558E5" w14:textId="4CD27A99"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•Disparador electrónico auto/manual.</w:t>
            </w:r>
          </w:p>
          <w:p w14:paraId="3250098E" w14:textId="41B62675"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•WDR OFF/Ajuste a nivel automático.</w:t>
            </w:r>
          </w:p>
          <w:p w14:paraId="438B678D" w14:textId="03EE3F68"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•BLC ON/OFF.</w:t>
            </w:r>
          </w:p>
          <w:p w14:paraId="56105354" w14:textId="660337A5"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•Ajuste de video brillo, color, saturación, contraste, nitidez, modo blanco y negro, curva gamma</w:t>
            </w:r>
          </w:p>
          <w:p w14:paraId="4B59A5D1" w14:textId="247A9DFE"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•SNR ≥ 55dB</w:t>
            </w:r>
          </w:p>
          <w:p w14:paraId="493B16C5" w14:textId="0F0BE614"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•Salida de Video USB 2.0</w:t>
            </w:r>
          </w:p>
          <w:p w14:paraId="7AE56738" w14:textId="568647B5"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•Compresión de video H.265, H.264, MJPG</w:t>
            </w:r>
          </w:p>
          <w:p w14:paraId="4DB5BF83" w14:textId="7879DEAA"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•Puerto de Control RS232, RS485</w:t>
            </w:r>
          </w:p>
          <w:p w14:paraId="5080DB48" w14:textId="76601FE2"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•Protocolo de control VISCA/</w:t>
            </w:r>
            <w:proofErr w:type="spellStart"/>
            <w:r w:rsidRPr="00A62CE6">
              <w:rPr>
                <w:rFonts w:ascii="Arial" w:hAnsi="Arial" w:cs="Arial"/>
                <w:color w:val="000000"/>
                <w:sz w:val="14"/>
                <w:szCs w:val="14"/>
              </w:rPr>
              <w:t>Pelco</w:t>
            </w:r>
            <w:proofErr w:type="spellEnd"/>
            <w:r w:rsidRPr="00A62CE6">
              <w:rPr>
                <w:rFonts w:ascii="Arial" w:hAnsi="Arial" w:cs="Arial"/>
                <w:color w:val="000000"/>
                <w:sz w:val="14"/>
                <w:szCs w:val="14"/>
              </w:rPr>
              <w:t>-D/</w:t>
            </w:r>
            <w:proofErr w:type="spellStart"/>
            <w:r w:rsidRPr="00A62CE6">
              <w:rPr>
                <w:rFonts w:ascii="Arial" w:hAnsi="Arial" w:cs="Arial"/>
                <w:color w:val="000000"/>
                <w:sz w:val="14"/>
                <w:szCs w:val="14"/>
              </w:rPr>
              <w:t>Pelco</w:t>
            </w:r>
            <w:proofErr w:type="spellEnd"/>
            <w:r w:rsidRPr="00A62CE6">
              <w:rPr>
                <w:rFonts w:ascii="Arial" w:hAnsi="Arial" w:cs="Arial"/>
                <w:color w:val="000000"/>
                <w:sz w:val="14"/>
                <w:szCs w:val="14"/>
              </w:rPr>
              <w:t>-P</w:t>
            </w:r>
          </w:p>
          <w:p w14:paraId="7A693910" w14:textId="60B41251"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•Adaptador de corriente entrada AC100V-AC220V, salida 12V 1.5ª</w:t>
            </w:r>
          </w:p>
          <w:p w14:paraId="31BF07D6" w14:textId="772F98F2"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•Entrada de alimentación DC 12V 1ª</w:t>
            </w:r>
          </w:p>
          <w:p w14:paraId="089C5B50" w14:textId="780B6EDA"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•Compatibilidad Windows 7,8,10; MAC OSX; Linux</w:t>
            </w:r>
          </w:p>
          <w:p w14:paraId="7167B2DF" w14:textId="69A8939C"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•Protocolo de comunicación USB UVC</w:t>
            </w:r>
          </w:p>
          <w:p w14:paraId="324618A9" w14:textId="0333AF9A"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•PTZ con rotación pan/tile -170~170 grados/-30~90 grados</w:t>
            </w:r>
          </w:p>
          <w:p w14:paraId="462CEAC7" w14:textId="70E457F2"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 xml:space="preserve">•Número de </w:t>
            </w:r>
            <w:proofErr w:type="spellStart"/>
            <w:r w:rsidRPr="00A62CE6">
              <w:rPr>
                <w:rFonts w:ascii="Arial" w:hAnsi="Arial" w:cs="Arial"/>
                <w:color w:val="000000"/>
                <w:sz w:val="14"/>
                <w:szCs w:val="14"/>
              </w:rPr>
              <w:t>presets</w:t>
            </w:r>
            <w:proofErr w:type="spellEnd"/>
            <w:r w:rsidRPr="00A62CE6">
              <w:rPr>
                <w:rFonts w:ascii="Arial" w:hAnsi="Arial" w:cs="Arial"/>
                <w:color w:val="000000"/>
                <w:sz w:val="14"/>
                <w:szCs w:val="14"/>
              </w:rPr>
              <w:t xml:space="preserve"> 255 (10 por control)</w:t>
            </w:r>
          </w:p>
          <w:p w14:paraId="4437B6E6" w14:textId="030ED72E" w:rsidR="00A62CE6" w:rsidRPr="00A62CE6"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 xml:space="preserve">•Incluye: fuente de alimentación, control remoto, cable USB 2.0 </w:t>
            </w:r>
          </w:p>
          <w:p w14:paraId="4F3DF6A7" w14:textId="6B61B848" w:rsidR="00A62CE6" w:rsidRPr="00740588" w:rsidRDefault="00A62CE6" w:rsidP="00A62CE6">
            <w:pPr>
              <w:ind w:right="-93"/>
              <w:jc w:val="both"/>
              <w:rPr>
                <w:rFonts w:ascii="Arial" w:hAnsi="Arial" w:cs="Arial"/>
                <w:color w:val="000000"/>
                <w:sz w:val="14"/>
                <w:szCs w:val="14"/>
              </w:rPr>
            </w:pPr>
            <w:r w:rsidRPr="00A62CE6">
              <w:rPr>
                <w:rFonts w:ascii="Arial" w:hAnsi="Arial" w:cs="Arial"/>
                <w:color w:val="000000"/>
                <w:sz w:val="14"/>
                <w:szCs w:val="14"/>
              </w:rPr>
              <w:t>•Garantía: 3 años con el fabricante.</w:t>
            </w:r>
          </w:p>
          <w:p w14:paraId="172C3358" w14:textId="77777777" w:rsidR="00A62CE6" w:rsidRDefault="00A62CE6" w:rsidP="00A62CE6">
            <w:pPr>
              <w:spacing w:line="276" w:lineRule="auto"/>
              <w:jc w:val="both"/>
              <w:rPr>
                <w:rFonts w:ascii="Calibri" w:hAnsi="Calibri" w:cs="Calibri"/>
                <w:color w:val="000000"/>
                <w:sz w:val="12"/>
                <w:szCs w:val="12"/>
              </w:rPr>
            </w:pPr>
          </w:p>
          <w:p w14:paraId="15BA862C" w14:textId="77777777" w:rsidR="00A62CE6" w:rsidRPr="008D3D46" w:rsidRDefault="00A62CE6" w:rsidP="00A62CE6">
            <w:pPr>
              <w:ind w:right="-93"/>
              <w:jc w:val="both"/>
              <w:rPr>
                <w:rFonts w:ascii="Arial" w:hAnsi="Arial" w:cs="Arial"/>
                <w:b/>
                <w:color w:val="000000"/>
                <w:sz w:val="14"/>
                <w:szCs w:val="14"/>
              </w:rPr>
            </w:pPr>
            <w:r w:rsidRPr="008D3D46">
              <w:rPr>
                <w:rFonts w:ascii="Arial" w:hAnsi="Arial" w:cs="Arial"/>
                <w:b/>
                <w:color w:val="000000"/>
                <w:sz w:val="14"/>
                <w:szCs w:val="14"/>
              </w:rPr>
              <w:t>El licitante ofertó:</w:t>
            </w:r>
          </w:p>
          <w:p w14:paraId="2FB9F93D" w14:textId="77777777" w:rsidR="00A62CE6" w:rsidRDefault="00A62CE6" w:rsidP="00A62CE6">
            <w:pPr>
              <w:ind w:right="-93"/>
              <w:jc w:val="both"/>
              <w:rPr>
                <w:rFonts w:ascii="Arial" w:hAnsi="Arial" w:cs="Arial"/>
                <w:color w:val="000000"/>
                <w:sz w:val="14"/>
                <w:szCs w:val="14"/>
              </w:rPr>
            </w:pPr>
          </w:p>
          <w:p w14:paraId="628B752B"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xml:space="preserve">Cámara USB de Videoconferencia. Marca Logitech, modelo PTZ Pro 2, con las siguientes </w:t>
            </w:r>
          </w:p>
          <w:p w14:paraId="1B1AE93C"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características:</w:t>
            </w:r>
          </w:p>
          <w:p w14:paraId="72726AE0"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Sensor de imagen de alta calidad de 1/2.9”.</w:t>
            </w:r>
          </w:p>
          <w:p w14:paraId="2A7B098A"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Pixeles efectivos de 4MP, 16:9.</w:t>
            </w:r>
          </w:p>
          <w:p w14:paraId="4D29B7D7"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xml:space="preserve">• Lente 10X 5x </w:t>
            </w:r>
            <w:proofErr w:type="spellStart"/>
            <w:r w:rsidRPr="00333A3A">
              <w:rPr>
                <w:rFonts w:ascii="Arial" w:hAnsi="Arial" w:cs="Arial"/>
                <w:color w:val="000000"/>
                <w:sz w:val="14"/>
                <w:szCs w:val="14"/>
              </w:rPr>
              <w:t>optico</w:t>
            </w:r>
            <w:proofErr w:type="spellEnd"/>
            <w:r w:rsidRPr="00333A3A">
              <w:rPr>
                <w:rFonts w:ascii="Arial" w:hAnsi="Arial" w:cs="Arial"/>
                <w:color w:val="000000"/>
                <w:sz w:val="14"/>
                <w:szCs w:val="14"/>
              </w:rPr>
              <w:t>, 2x digital) F2.0 a3.0</w:t>
            </w:r>
          </w:p>
          <w:p w14:paraId="547EA299"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Angulo de visión de 90º, superior a lo solicitado.</w:t>
            </w:r>
          </w:p>
          <w:p w14:paraId="1930AC37"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Zoom 10X.</w:t>
            </w:r>
          </w:p>
          <w:p w14:paraId="7B4B6B48"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Iluminación baja 20 Lux, AGC ON</w:t>
            </w:r>
          </w:p>
          <w:p w14:paraId="175F96EE"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xml:space="preserve">• Reducción digital de ruido propietario Logitech para mejoramiento de imagen y reducción </w:t>
            </w:r>
          </w:p>
          <w:p w14:paraId="492DDFFC"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de interferencia</w:t>
            </w:r>
          </w:p>
          <w:p w14:paraId="7FF690DF"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Focus auto/manual/una pulsación.</w:t>
            </w:r>
          </w:p>
          <w:p w14:paraId="3120C269"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xml:space="preserve">• BLC ON/OFF </w:t>
            </w:r>
            <w:proofErr w:type="spellStart"/>
            <w:r w:rsidRPr="00333A3A">
              <w:rPr>
                <w:rFonts w:ascii="Arial" w:hAnsi="Arial" w:cs="Arial"/>
                <w:color w:val="000000"/>
                <w:sz w:val="14"/>
                <w:szCs w:val="14"/>
              </w:rPr>
              <w:t>Automatico</w:t>
            </w:r>
            <w:proofErr w:type="spellEnd"/>
          </w:p>
          <w:p w14:paraId="50CEF250"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xml:space="preserve">• Ajuste de video brillo, color, saturación, contraste, nitidez, modo blanco y negro, </w:t>
            </w:r>
          </w:p>
          <w:p w14:paraId="2E32BB6F" w14:textId="77777777" w:rsidR="00333A3A" w:rsidRPr="00333A3A" w:rsidRDefault="00333A3A" w:rsidP="00333A3A">
            <w:pPr>
              <w:spacing w:line="276" w:lineRule="auto"/>
              <w:jc w:val="both"/>
              <w:rPr>
                <w:rFonts w:ascii="Arial" w:hAnsi="Arial" w:cs="Arial"/>
                <w:color w:val="000000"/>
                <w:sz w:val="14"/>
                <w:szCs w:val="14"/>
              </w:rPr>
            </w:pPr>
            <w:proofErr w:type="spellStart"/>
            <w:r w:rsidRPr="00333A3A">
              <w:rPr>
                <w:rFonts w:ascii="Arial" w:hAnsi="Arial" w:cs="Arial"/>
                <w:color w:val="000000"/>
                <w:sz w:val="14"/>
                <w:szCs w:val="14"/>
              </w:rPr>
              <w:t>curvagamma</w:t>
            </w:r>
            <w:proofErr w:type="spellEnd"/>
          </w:p>
          <w:p w14:paraId="6B4D5907"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SNR ≥ 35dB</w:t>
            </w:r>
          </w:p>
          <w:p w14:paraId="115D5B3B"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Salida de Video USB 2.0</w:t>
            </w:r>
          </w:p>
          <w:p w14:paraId="4581994F"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Compresión de video H.264, MJPG, YUY2</w:t>
            </w:r>
          </w:p>
          <w:p w14:paraId="17E3525B"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Adaptador de corriente entrada AC100V-AC220V, salida 12V 1.5Amp</w:t>
            </w:r>
          </w:p>
          <w:p w14:paraId="06DB1AB2"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Entrada de alimentación DC 12V 1Amp</w:t>
            </w:r>
          </w:p>
          <w:p w14:paraId="1E9BC388"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Compatibilidad Windows 7,8,10; MAC OSX; Linux</w:t>
            </w:r>
          </w:p>
          <w:p w14:paraId="58A8F9F8"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Protocolo de comunicación USB UVC</w:t>
            </w:r>
          </w:p>
          <w:p w14:paraId="658A7675"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PTZ con rotación pan/tile 260º / 130º</w:t>
            </w:r>
          </w:p>
          <w:p w14:paraId="0BEF5EC4"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xml:space="preserve">• Número de </w:t>
            </w:r>
            <w:proofErr w:type="spellStart"/>
            <w:r w:rsidRPr="00333A3A">
              <w:rPr>
                <w:rFonts w:ascii="Arial" w:hAnsi="Arial" w:cs="Arial"/>
                <w:color w:val="000000"/>
                <w:sz w:val="14"/>
                <w:szCs w:val="14"/>
              </w:rPr>
              <w:t>presets</w:t>
            </w:r>
            <w:proofErr w:type="spellEnd"/>
            <w:r w:rsidRPr="00333A3A">
              <w:rPr>
                <w:rFonts w:ascii="Arial" w:hAnsi="Arial" w:cs="Arial"/>
                <w:color w:val="000000"/>
                <w:sz w:val="14"/>
                <w:szCs w:val="14"/>
              </w:rPr>
              <w:t xml:space="preserve"> 3 por control</w:t>
            </w:r>
          </w:p>
          <w:p w14:paraId="79134D22" w14:textId="77777777" w:rsidR="00333A3A" w:rsidRPr="00333A3A"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Incluye: fuente de alimentación, control remoto, cable USB 2.0</w:t>
            </w:r>
          </w:p>
          <w:p w14:paraId="43149831" w14:textId="7482F993" w:rsidR="00A62CE6" w:rsidRDefault="00333A3A" w:rsidP="00333A3A">
            <w:pPr>
              <w:spacing w:line="276" w:lineRule="auto"/>
              <w:jc w:val="both"/>
              <w:rPr>
                <w:rFonts w:ascii="Arial" w:hAnsi="Arial" w:cs="Arial"/>
                <w:color w:val="000000"/>
                <w:sz w:val="14"/>
                <w:szCs w:val="14"/>
              </w:rPr>
            </w:pPr>
            <w:r w:rsidRPr="00333A3A">
              <w:rPr>
                <w:rFonts w:ascii="Arial" w:hAnsi="Arial" w:cs="Arial"/>
                <w:color w:val="000000"/>
                <w:sz w:val="14"/>
                <w:szCs w:val="14"/>
              </w:rPr>
              <w:t>• Garantía: 3 años con el fabricante.</w:t>
            </w:r>
          </w:p>
          <w:p w14:paraId="081F6752" w14:textId="77777777" w:rsidR="00A62CE6" w:rsidRDefault="00A62CE6" w:rsidP="00A62CE6">
            <w:pPr>
              <w:spacing w:line="276" w:lineRule="auto"/>
              <w:jc w:val="both"/>
              <w:rPr>
                <w:rFonts w:ascii="Calibri" w:hAnsi="Calibri" w:cs="Calibri"/>
                <w:color w:val="000000"/>
                <w:sz w:val="12"/>
                <w:szCs w:val="12"/>
              </w:rPr>
            </w:pPr>
          </w:p>
          <w:p w14:paraId="37CB6E43" w14:textId="77777777" w:rsidR="00A62CE6" w:rsidRDefault="00A62CE6" w:rsidP="00A62CE6">
            <w:pPr>
              <w:jc w:val="both"/>
            </w:pPr>
            <w:r>
              <w:rPr>
                <w:rFonts w:ascii="Arial" w:hAnsi="Arial" w:cs="Arial"/>
                <w:sz w:val="14"/>
                <w:szCs w:val="14"/>
              </w:rPr>
              <w:t>Como puede observarse y conforme a la revisión realizada por el área requirente de los bienes de la licitación, se tiene lo siguiente:</w:t>
            </w:r>
            <w:r>
              <w:t xml:space="preserve"> </w:t>
            </w:r>
          </w:p>
          <w:p w14:paraId="1251C008" w14:textId="77777777" w:rsidR="00A62CE6" w:rsidRDefault="00A62CE6" w:rsidP="00A62CE6">
            <w:pPr>
              <w:jc w:val="both"/>
              <w:rPr>
                <w:rFonts w:ascii="Arial" w:hAnsi="Arial" w:cs="Arial"/>
                <w:b/>
                <w:i/>
                <w:sz w:val="14"/>
                <w:szCs w:val="14"/>
                <w:u w:val="single"/>
              </w:rPr>
            </w:pPr>
          </w:p>
          <w:p w14:paraId="51C3B415" w14:textId="77777777" w:rsidR="006D5C2F" w:rsidRPr="006D5C2F" w:rsidRDefault="006D5C2F" w:rsidP="006D5C2F">
            <w:pPr>
              <w:jc w:val="both"/>
              <w:rPr>
                <w:rFonts w:ascii="Arial" w:hAnsi="Arial" w:cs="Arial"/>
                <w:b/>
                <w:i/>
                <w:sz w:val="14"/>
                <w:szCs w:val="14"/>
                <w:u w:val="single"/>
              </w:rPr>
            </w:pPr>
            <w:r w:rsidRPr="006D5C2F">
              <w:rPr>
                <w:rFonts w:ascii="Arial" w:hAnsi="Arial" w:cs="Arial"/>
                <w:b/>
                <w:i/>
                <w:sz w:val="14"/>
                <w:szCs w:val="14"/>
                <w:u w:val="single"/>
              </w:rPr>
              <w:t xml:space="preserve">1. Especifica el manejo de solo 3 </w:t>
            </w:r>
            <w:proofErr w:type="spellStart"/>
            <w:r w:rsidRPr="006D5C2F">
              <w:rPr>
                <w:rFonts w:ascii="Arial" w:hAnsi="Arial" w:cs="Arial"/>
                <w:b/>
                <w:i/>
                <w:sz w:val="14"/>
                <w:szCs w:val="14"/>
                <w:u w:val="single"/>
              </w:rPr>
              <w:t>presets</w:t>
            </w:r>
            <w:proofErr w:type="spellEnd"/>
            <w:r w:rsidRPr="006D5C2F">
              <w:rPr>
                <w:rFonts w:ascii="Arial" w:hAnsi="Arial" w:cs="Arial"/>
                <w:b/>
                <w:i/>
                <w:sz w:val="14"/>
                <w:szCs w:val="14"/>
                <w:u w:val="single"/>
              </w:rPr>
              <w:t xml:space="preserve"> por control y se requiere utilizar 10 </w:t>
            </w:r>
            <w:proofErr w:type="spellStart"/>
            <w:r w:rsidRPr="006D5C2F">
              <w:rPr>
                <w:rFonts w:ascii="Arial" w:hAnsi="Arial" w:cs="Arial"/>
                <w:b/>
                <w:i/>
                <w:sz w:val="14"/>
                <w:szCs w:val="14"/>
                <w:u w:val="single"/>
              </w:rPr>
              <w:t>preset</w:t>
            </w:r>
            <w:proofErr w:type="spellEnd"/>
            <w:r w:rsidRPr="006D5C2F">
              <w:rPr>
                <w:rFonts w:ascii="Arial" w:hAnsi="Arial" w:cs="Arial"/>
                <w:b/>
                <w:i/>
                <w:sz w:val="14"/>
                <w:szCs w:val="14"/>
                <w:u w:val="single"/>
              </w:rPr>
              <w:t xml:space="preserve"> por control</w:t>
            </w:r>
          </w:p>
          <w:p w14:paraId="5BE057DA" w14:textId="77777777" w:rsidR="006D5C2F" w:rsidRPr="006D5C2F" w:rsidRDefault="006D5C2F" w:rsidP="006D5C2F">
            <w:pPr>
              <w:jc w:val="both"/>
              <w:rPr>
                <w:rFonts w:ascii="Arial" w:hAnsi="Arial" w:cs="Arial"/>
                <w:b/>
                <w:i/>
                <w:sz w:val="14"/>
                <w:szCs w:val="14"/>
                <w:u w:val="single"/>
              </w:rPr>
            </w:pPr>
          </w:p>
          <w:p w14:paraId="48973850" w14:textId="77777777" w:rsidR="006D5C2F" w:rsidRPr="006D5C2F" w:rsidRDefault="006D5C2F" w:rsidP="006D5C2F">
            <w:pPr>
              <w:jc w:val="both"/>
              <w:rPr>
                <w:rFonts w:ascii="Arial" w:hAnsi="Arial" w:cs="Arial"/>
                <w:b/>
                <w:i/>
                <w:sz w:val="14"/>
                <w:szCs w:val="14"/>
                <w:u w:val="single"/>
              </w:rPr>
            </w:pPr>
            <w:r w:rsidRPr="006D5C2F">
              <w:rPr>
                <w:rFonts w:ascii="Arial" w:hAnsi="Arial" w:cs="Arial"/>
                <w:b/>
                <w:i/>
                <w:sz w:val="14"/>
                <w:szCs w:val="14"/>
                <w:u w:val="single"/>
              </w:rPr>
              <w:t>2. Oferta un equipo con capacidad de trabajar con 20 LUX, capacidad menor a la solicitada (0.5 LUX)</w:t>
            </w:r>
          </w:p>
          <w:p w14:paraId="6C58210A" w14:textId="77777777" w:rsidR="006D5C2F" w:rsidRPr="006D5C2F" w:rsidRDefault="006D5C2F" w:rsidP="006D5C2F">
            <w:pPr>
              <w:jc w:val="both"/>
              <w:rPr>
                <w:rFonts w:ascii="Arial" w:hAnsi="Arial" w:cs="Arial"/>
                <w:b/>
                <w:i/>
                <w:sz w:val="14"/>
                <w:szCs w:val="14"/>
                <w:u w:val="single"/>
              </w:rPr>
            </w:pPr>
          </w:p>
          <w:p w14:paraId="0BF85D85" w14:textId="77777777" w:rsidR="006D5C2F" w:rsidRPr="006D5C2F" w:rsidRDefault="006D5C2F" w:rsidP="006D5C2F">
            <w:pPr>
              <w:jc w:val="both"/>
              <w:rPr>
                <w:rFonts w:ascii="Arial" w:hAnsi="Arial" w:cs="Arial"/>
                <w:b/>
                <w:i/>
                <w:sz w:val="14"/>
                <w:szCs w:val="14"/>
                <w:u w:val="single"/>
              </w:rPr>
            </w:pPr>
            <w:r w:rsidRPr="006D5C2F">
              <w:rPr>
                <w:rFonts w:ascii="Arial" w:hAnsi="Arial" w:cs="Arial"/>
                <w:b/>
                <w:i/>
                <w:sz w:val="14"/>
                <w:szCs w:val="14"/>
                <w:u w:val="single"/>
              </w:rPr>
              <w:t xml:space="preserve">3. Maneja Campo de visión de 90° con panorámica mecánico de 260° e inclinación de 130°, y se solicita un PTZ con rotación pan/tile -170~170 grados/-30~90 grados. </w:t>
            </w:r>
          </w:p>
          <w:p w14:paraId="5228658C" w14:textId="77777777" w:rsidR="006D5C2F" w:rsidRPr="006D5C2F" w:rsidRDefault="006D5C2F" w:rsidP="006D5C2F">
            <w:pPr>
              <w:jc w:val="both"/>
              <w:rPr>
                <w:rFonts w:ascii="Arial" w:hAnsi="Arial" w:cs="Arial"/>
                <w:b/>
                <w:i/>
                <w:sz w:val="14"/>
                <w:szCs w:val="14"/>
                <w:u w:val="single"/>
              </w:rPr>
            </w:pPr>
          </w:p>
          <w:p w14:paraId="211B17BC" w14:textId="2B9C50EA" w:rsidR="00A62CE6" w:rsidRPr="007F30D5" w:rsidRDefault="006D5C2F" w:rsidP="006D5C2F">
            <w:pPr>
              <w:jc w:val="both"/>
              <w:rPr>
                <w:rFonts w:ascii="Arial" w:hAnsi="Arial" w:cs="Arial"/>
                <w:b/>
                <w:i/>
                <w:sz w:val="14"/>
                <w:szCs w:val="14"/>
                <w:u w:val="single"/>
              </w:rPr>
            </w:pPr>
            <w:r w:rsidRPr="006D5C2F">
              <w:rPr>
                <w:rFonts w:ascii="Arial" w:hAnsi="Arial" w:cs="Arial"/>
                <w:b/>
                <w:i/>
                <w:sz w:val="14"/>
                <w:szCs w:val="14"/>
                <w:u w:val="single"/>
              </w:rPr>
              <w:t>SNR mayor o igual a 55 dB y la propuesta 35</w:t>
            </w:r>
            <w:r>
              <w:rPr>
                <w:rFonts w:ascii="Arial" w:hAnsi="Arial" w:cs="Arial"/>
                <w:b/>
                <w:i/>
                <w:sz w:val="14"/>
                <w:szCs w:val="14"/>
                <w:u w:val="single"/>
              </w:rPr>
              <w:t>.</w:t>
            </w:r>
          </w:p>
          <w:p w14:paraId="2BD5264D" w14:textId="77777777" w:rsidR="00D7267B" w:rsidRDefault="00D7267B" w:rsidP="00D7267B">
            <w:pPr>
              <w:jc w:val="both"/>
              <w:rPr>
                <w:rFonts w:ascii="Arial" w:hAnsi="Arial" w:cs="Arial"/>
                <w:sz w:val="14"/>
                <w:szCs w:val="14"/>
              </w:rPr>
            </w:pPr>
          </w:p>
          <w:p w14:paraId="5A7A896A" w14:textId="0261D8D2" w:rsidR="00D7267B" w:rsidRPr="001F7B45" w:rsidRDefault="00D7267B" w:rsidP="00D7267B">
            <w:pPr>
              <w:spacing w:line="276" w:lineRule="auto"/>
              <w:jc w:val="both"/>
              <w:rPr>
                <w:rFonts w:ascii="Arial" w:hAnsi="Arial" w:cs="Arial"/>
                <w:sz w:val="14"/>
                <w:szCs w:val="14"/>
              </w:rPr>
            </w:pPr>
            <w:r w:rsidRPr="00E51B52">
              <w:rPr>
                <w:rFonts w:ascii="Arial" w:hAnsi="Arial" w:cs="Arial"/>
                <w:color w:val="000000"/>
                <w:sz w:val="14"/>
                <w:szCs w:val="14"/>
              </w:rPr>
              <w:t>Conforme a lo establecido en las Bases de la Convocatoria en el apartado “</w:t>
            </w:r>
            <w:r w:rsidRPr="00E51B52">
              <w:rPr>
                <w:rFonts w:ascii="Arial" w:hAnsi="Arial" w:cs="Arial"/>
                <w:b/>
                <w:i/>
                <w:color w:val="000000"/>
                <w:sz w:val="14"/>
                <w:szCs w:val="14"/>
              </w:rPr>
              <w:t xml:space="preserve">XIII.- DESECHAMIENTO DE PROPUESTAS, </w:t>
            </w:r>
            <w:r w:rsidRPr="00E51B52">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E51B52">
              <w:rPr>
                <w:rFonts w:ascii="Arial" w:hAnsi="Arial" w:cs="Arial"/>
                <w:b/>
                <w:i/>
                <w:color w:val="000000"/>
                <w:sz w:val="14"/>
                <w:szCs w:val="14"/>
              </w:rPr>
              <w:t xml:space="preserve">El incumplimiento de alguno de los requisitos establecidos en estas bases y sus anexos, por lo que de conformidad a las </w:t>
            </w:r>
            <w:r w:rsidRPr="00E51B52">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E51B52">
              <w:rPr>
                <w:rFonts w:ascii="Arial" w:hAnsi="Arial" w:cs="Arial"/>
                <w:b/>
                <w:sz w:val="14"/>
                <w:szCs w:val="14"/>
              </w:rPr>
              <w:t>se realiza el desechamiento de la</w:t>
            </w:r>
            <w:r w:rsidR="007F30D5">
              <w:rPr>
                <w:rFonts w:ascii="Arial" w:hAnsi="Arial" w:cs="Arial"/>
                <w:b/>
                <w:sz w:val="14"/>
                <w:szCs w:val="14"/>
              </w:rPr>
              <w:t>s</w:t>
            </w:r>
            <w:r w:rsidRPr="00E51B52">
              <w:rPr>
                <w:rFonts w:ascii="Arial" w:hAnsi="Arial" w:cs="Arial"/>
                <w:b/>
                <w:sz w:val="14"/>
                <w:szCs w:val="14"/>
              </w:rPr>
              <w:t xml:space="preserve"> </w:t>
            </w:r>
            <w:r w:rsidR="007F30D5">
              <w:rPr>
                <w:rFonts w:ascii="Arial" w:hAnsi="Arial" w:cs="Arial"/>
                <w:b/>
                <w:sz w:val="14"/>
                <w:szCs w:val="14"/>
              </w:rPr>
              <w:t>partidas 2</w:t>
            </w:r>
            <w:r w:rsidR="00E74197">
              <w:rPr>
                <w:rFonts w:ascii="Arial" w:hAnsi="Arial" w:cs="Arial"/>
                <w:b/>
                <w:sz w:val="14"/>
                <w:szCs w:val="14"/>
              </w:rPr>
              <w:t>, 2.1, 3 y 3.1</w:t>
            </w:r>
            <w:r w:rsidR="009E7B13">
              <w:rPr>
                <w:rFonts w:ascii="Arial" w:hAnsi="Arial" w:cs="Arial"/>
                <w:b/>
                <w:sz w:val="14"/>
                <w:szCs w:val="14"/>
              </w:rPr>
              <w:t xml:space="preserve"> </w:t>
            </w:r>
            <w:r w:rsidR="00302F9F" w:rsidRPr="001F7B45">
              <w:rPr>
                <w:rFonts w:ascii="Arial" w:hAnsi="Arial" w:cs="Arial"/>
                <w:sz w:val="14"/>
                <w:szCs w:val="14"/>
              </w:rPr>
              <w:t>(</w:t>
            </w:r>
            <w:r w:rsidR="009E7B13" w:rsidRPr="001F7B45">
              <w:rPr>
                <w:rFonts w:ascii="Arial" w:hAnsi="Arial" w:cs="Arial"/>
                <w:sz w:val="14"/>
                <w:szCs w:val="14"/>
              </w:rPr>
              <w:t>por tratarse de adjudicación por compatibilidad para dic</w:t>
            </w:r>
            <w:r w:rsidR="00302F9F" w:rsidRPr="001F7B45">
              <w:rPr>
                <w:rFonts w:ascii="Arial" w:hAnsi="Arial" w:cs="Arial"/>
                <w:sz w:val="14"/>
                <w:szCs w:val="14"/>
              </w:rPr>
              <w:t>has partidas 2 y 2.1; y 3 y 3.1)</w:t>
            </w:r>
          </w:p>
          <w:p w14:paraId="7034ABDB" w14:textId="77777777" w:rsidR="00D7267B" w:rsidRDefault="00D7267B" w:rsidP="000C24E6">
            <w:pPr>
              <w:spacing w:line="276" w:lineRule="auto"/>
              <w:jc w:val="both"/>
              <w:rPr>
                <w:rFonts w:ascii="Arial" w:hAnsi="Arial" w:cs="Arial"/>
                <w:b/>
                <w:sz w:val="14"/>
                <w:szCs w:val="14"/>
              </w:rPr>
            </w:pPr>
          </w:p>
          <w:p w14:paraId="66441A87" w14:textId="0E4CA95F" w:rsidR="000C24E6" w:rsidRPr="00423A4E" w:rsidRDefault="000C24E6" w:rsidP="000C24E6">
            <w:pPr>
              <w:spacing w:line="276" w:lineRule="auto"/>
              <w:jc w:val="both"/>
              <w:rPr>
                <w:rFonts w:ascii="Arial" w:hAnsi="Arial" w:cs="Arial"/>
                <w:b/>
                <w:sz w:val="14"/>
                <w:szCs w:val="14"/>
              </w:rPr>
            </w:pPr>
            <w:r w:rsidRPr="00423A4E">
              <w:rPr>
                <w:rFonts w:ascii="Arial" w:hAnsi="Arial" w:cs="Arial"/>
                <w:b/>
                <w:sz w:val="14"/>
                <w:szCs w:val="14"/>
              </w:rPr>
              <w:t xml:space="preserve">Revisión Técnica realizada por el M. en ME. Juan José </w:t>
            </w:r>
            <w:proofErr w:type="spellStart"/>
            <w:r w:rsidRPr="00423A4E">
              <w:rPr>
                <w:rFonts w:ascii="Arial" w:hAnsi="Arial" w:cs="Arial"/>
                <w:b/>
                <w:sz w:val="14"/>
                <w:szCs w:val="14"/>
              </w:rPr>
              <w:t>Shaadi</w:t>
            </w:r>
            <w:proofErr w:type="spellEnd"/>
            <w:r w:rsidRPr="00423A4E">
              <w:rPr>
                <w:rFonts w:ascii="Arial" w:hAnsi="Arial" w:cs="Arial"/>
                <w:b/>
                <w:sz w:val="14"/>
                <w:szCs w:val="14"/>
              </w:rPr>
              <w:t xml:space="preserve"> Rodríguez, Director General de Docencia de Pregrado y el Mtro. en C.E.S.I Alfonso Javier Quezada </w:t>
            </w:r>
            <w:proofErr w:type="spellStart"/>
            <w:r w:rsidRPr="00423A4E">
              <w:rPr>
                <w:rFonts w:ascii="Arial" w:hAnsi="Arial" w:cs="Arial"/>
                <w:b/>
                <w:sz w:val="14"/>
                <w:szCs w:val="14"/>
              </w:rPr>
              <w:t>Viay</w:t>
            </w:r>
            <w:proofErr w:type="spellEnd"/>
            <w:r w:rsidRPr="00423A4E">
              <w:rPr>
                <w:rFonts w:ascii="Arial" w:hAnsi="Arial" w:cs="Arial"/>
                <w:b/>
                <w:sz w:val="14"/>
                <w:szCs w:val="14"/>
              </w:rPr>
              <w:t>, Jefe del Departamento de Innovación Educativa de la DGDP, conforme al anexo 1.</w:t>
            </w: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5199780C" w14:textId="539DB234" w:rsidR="00463872" w:rsidRPr="009F5D7A" w:rsidRDefault="00463872" w:rsidP="00463872">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Pr="00AD209B">
        <w:rPr>
          <w:rFonts w:asciiTheme="minorHAnsi" w:hAnsiTheme="minorHAnsi" w:cstheme="minorHAnsi"/>
          <w:b/>
          <w:i/>
          <w:sz w:val="18"/>
          <w:szCs w:val="18"/>
        </w:rPr>
        <w:t xml:space="preserve">La adjudicación de esta licitación será </w:t>
      </w:r>
      <w:r w:rsidR="007E0D05" w:rsidRPr="007E0D05">
        <w:rPr>
          <w:rFonts w:asciiTheme="minorHAnsi" w:hAnsiTheme="minorHAnsi" w:cstheme="minorHAnsi"/>
          <w:b/>
          <w:i/>
          <w:sz w:val="18"/>
          <w:szCs w:val="18"/>
        </w:rPr>
        <w:t>por partida individual total a un solo licitante quien oferte la propuesta solvente con precio más bajo y económico</w:t>
      </w:r>
      <w:r w:rsidRPr="00AD209B">
        <w:rPr>
          <w:rFonts w:asciiTheme="minorHAnsi" w:hAnsiTheme="minorHAnsi" w:cstheme="minorHAnsi"/>
          <w:b/>
          <w:i/>
          <w:sz w:val="18"/>
          <w:szCs w:val="18"/>
        </w:rPr>
        <w:t>)</w:t>
      </w:r>
      <w:r w:rsidR="0023195C">
        <w:rPr>
          <w:rFonts w:asciiTheme="minorHAnsi" w:hAnsiTheme="minorHAnsi" w:cstheme="minorHAnsi"/>
          <w:b/>
          <w:i/>
          <w:sz w:val="18"/>
          <w:szCs w:val="18"/>
        </w:rPr>
        <w:t>.</w:t>
      </w:r>
      <w:r w:rsidRPr="00AD209B">
        <w:rPr>
          <w:rFonts w:ascii="Arial" w:hAnsi="Arial" w:cs="Arial"/>
          <w:sz w:val="18"/>
          <w:szCs w:val="18"/>
        </w:rPr>
        <w:t xml:space="preserve"> </w:t>
      </w:r>
      <w:r w:rsidRPr="009F5D7A">
        <w:rPr>
          <w:rFonts w:ascii="Arial" w:hAnsi="Arial" w:cs="Arial"/>
          <w:sz w:val="18"/>
          <w:szCs w:val="18"/>
        </w:rPr>
        <w:t>-------------------------------------------------------------------------------------------------------------------------------------------------------------------------------------------</w:t>
      </w:r>
      <w:r w:rsidR="00777BDD">
        <w:rPr>
          <w:rFonts w:ascii="Arial" w:hAnsi="Arial" w:cs="Arial"/>
          <w:sz w:val="18"/>
          <w:szCs w:val="18"/>
        </w:rPr>
        <w:t>---------------------------------------</w:t>
      </w:r>
      <w:r w:rsidR="0023195C">
        <w:rPr>
          <w:rFonts w:ascii="Arial" w:hAnsi="Arial" w:cs="Arial"/>
          <w:sz w:val="18"/>
          <w:szCs w:val="18"/>
        </w:rPr>
        <w:t>------------------------------</w:t>
      </w:r>
    </w:p>
    <w:p w14:paraId="743ECA7D" w14:textId="6A10F42A" w:rsidR="007962ED" w:rsidRPr="003B7915" w:rsidRDefault="007962ED" w:rsidP="007962ED">
      <w:pPr>
        <w:pStyle w:val="Sangradetextonormal"/>
        <w:ind w:left="0"/>
        <w:jc w:val="both"/>
        <w:rPr>
          <w:rFonts w:ascii="Arial" w:hAnsi="Arial" w:cs="Arial"/>
          <w:b/>
        </w:rPr>
      </w:pPr>
      <w:r w:rsidRPr="007962ED">
        <w:rPr>
          <w:rFonts w:asciiTheme="minorHAnsi" w:hAnsiTheme="minorHAnsi" w:cstheme="minorHAnsi"/>
          <w:b/>
          <w:i/>
          <w:color w:val="000000"/>
          <w:sz w:val="18"/>
          <w:szCs w:val="18"/>
        </w:rPr>
        <w:t xml:space="preserve">Los </w:t>
      </w:r>
      <w:r w:rsidR="00FE370E">
        <w:rPr>
          <w:rFonts w:asciiTheme="minorHAnsi" w:hAnsiTheme="minorHAnsi" w:cstheme="minorHAnsi"/>
          <w:b/>
          <w:i/>
          <w:color w:val="000000"/>
          <w:sz w:val="18"/>
          <w:szCs w:val="18"/>
        </w:rPr>
        <w:t>bienes</w:t>
      </w:r>
      <w:r w:rsidRPr="007962ED">
        <w:rPr>
          <w:rFonts w:asciiTheme="minorHAnsi" w:hAnsiTheme="minorHAnsi" w:cstheme="minorHAnsi"/>
          <w:b/>
          <w:i/>
          <w:color w:val="000000"/>
          <w:sz w:val="18"/>
          <w:szCs w:val="18"/>
        </w:rPr>
        <w:t xml:space="preserve"> podrán adjudicarse por partida</w:t>
      </w:r>
      <w:r w:rsidR="003D2B10">
        <w:rPr>
          <w:rFonts w:asciiTheme="minorHAnsi" w:hAnsiTheme="minorHAnsi" w:cstheme="minorHAnsi"/>
          <w:b/>
          <w:i/>
          <w:color w:val="000000"/>
          <w:sz w:val="18"/>
          <w:szCs w:val="18"/>
        </w:rPr>
        <w:t xml:space="preserve"> y por contabilidad las partidas 2 y 2.1 y 3 y 3.1</w:t>
      </w:r>
      <w:r w:rsidRPr="007962ED">
        <w:rPr>
          <w:rFonts w:asciiTheme="minorHAnsi" w:hAnsiTheme="minorHAnsi" w:cstheme="minorHAnsi"/>
          <w:b/>
          <w:i/>
          <w:color w:val="000000"/>
          <w:sz w:val="18"/>
          <w:szCs w:val="18"/>
        </w:rPr>
        <w:t>,</w:t>
      </w:r>
      <w:r w:rsidRPr="007962ED">
        <w:rPr>
          <w:rFonts w:asciiTheme="minorHAnsi" w:hAnsiTheme="minorHAnsi" w:cstheme="minorHAnsi"/>
          <w:i/>
          <w:color w:val="000000"/>
          <w:sz w:val="18"/>
          <w:szCs w:val="18"/>
        </w:rPr>
        <w:t xml:space="preserve"> utilizando el criterio de evaluación binario, </w:t>
      </w:r>
      <w:r w:rsidR="00CE21DE">
        <w:rPr>
          <w:rFonts w:asciiTheme="minorHAnsi" w:hAnsiTheme="minorHAnsi" w:cstheme="minorHAnsi"/>
          <w:i/>
          <w:color w:val="000000"/>
          <w:sz w:val="18"/>
          <w:szCs w:val="18"/>
        </w:rPr>
        <w:t>me</w:t>
      </w:r>
      <w:r w:rsidRPr="007962ED">
        <w:rPr>
          <w:rFonts w:asciiTheme="minorHAnsi" w:hAnsiTheme="minorHAnsi" w:cstheme="minorHAnsi"/>
          <w:i/>
          <w:color w:val="000000"/>
          <w:sz w:val="18"/>
          <w:szCs w:val="18"/>
        </w:rPr>
        <w:t>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p>
    <w:p w14:paraId="255056C5" w14:textId="5C2FE947" w:rsidR="00463872" w:rsidRPr="003B7915" w:rsidRDefault="00463872" w:rsidP="00463872">
      <w:pPr>
        <w:pStyle w:val="Sangradetextonormal"/>
        <w:ind w:left="0"/>
        <w:jc w:val="both"/>
        <w:rPr>
          <w:rFonts w:ascii="Arial" w:hAnsi="Arial" w:cs="Arial"/>
          <w:b/>
        </w:rPr>
      </w:pPr>
      <w:r>
        <w:rPr>
          <w:rFonts w:ascii="Arial" w:hAnsi="Arial" w:cs="Arial"/>
          <w:sz w:val="18"/>
          <w:szCs w:val="18"/>
        </w:rPr>
        <w:t>--------------------------------------------------------------------------------------------------------------------------------------------------</w:t>
      </w:r>
    </w:p>
    <w:p w14:paraId="161D7E77" w14:textId="22375BCB"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9067" w:type="dxa"/>
        <w:jc w:val="center"/>
        <w:tblLook w:val="04A0" w:firstRow="1" w:lastRow="0" w:firstColumn="1" w:lastColumn="0" w:noHBand="0" w:noVBand="1"/>
      </w:tblPr>
      <w:tblGrid>
        <w:gridCol w:w="698"/>
        <w:gridCol w:w="2840"/>
        <w:gridCol w:w="835"/>
        <w:gridCol w:w="851"/>
        <w:gridCol w:w="1621"/>
        <w:gridCol w:w="1105"/>
        <w:gridCol w:w="1117"/>
      </w:tblGrid>
      <w:tr w:rsidR="00CD5FCA" w:rsidRPr="007C5EE7" w14:paraId="6C95B834" w14:textId="77777777" w:rsidTr="00DE04A4">
        <w:trPr>
          <w:trHeight w:val="450"/>
          <w:jc w:val="center"/>
        </w:trPr>
        <w:tc>
          <w:tcPr>
            <w:tcW w:w="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922E9" w14:textId="77777777" w:rsidR="00C14A6C" w:rsidRPr="00D25E5C" w:rsidRDefault="00C14A6C" w:rsidP="00EA1090">
            <w:pPr>
              <w:jc w:val="center"/>
              <w:rPr>
                <w:rFonts w:ascii="Calibri" w:hAnsi="Calibri" w:cs="Calibri"/>
                <w:b/>
                <w:bCs/>
                <w:color w:val="000000"/>
                <w:sz w:val="14"/>
                <w:szCs w:val="14"/>
              </w:rPr>
            </w:pPr>
            <w:r w:rsidRPr="00D25E5C">
              <w:rPr>
                <w:rFonts w:ascii="Calibri" w:hAnsi="Calibri" w:cs="Calibri"/>
                <w:b/>
                <w:bCs/>
                <w:color w:val="000000"/>
                <w:sz w:val="14"/>
                <w:szCs w:val="14"/>
              </w:rPr>
              <w:t>Partida</w:t>
            </w:r>
          </w:p>
        </w:tc>
        <w:tc>
          <w:tcPr>
            <w:tcW w:w="28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4D0E39" w14:textId="77777777" w:rsidR="00C14A6C" w:rsidRPr="00D25E5C" w:rsidRDefault="00C14A6C" w:rsidP="00EA1090">
            <w:pPr>
              <w:jc w:val="center"/>
              <w:rPr>
                <w:rFonts w:ascii="Calibri" w:hAnsi="Calibri" w:cs="Calibri"/>
                <w:b/>
                <w:bCs/>
                <w:color w:val="000000"/>
                <w:sz w:val="14"/>
                <w:szCs w:val="14"/>
              </w:rPr>
            </w:pPr>
            <w:r w:rsidRPr="00D25E5C">
              <w:rPr>
                <w:rFonts w:ascii="Calibri" w:hAnsi="Calibri" w:cs="Calibri"/>
                <w:b/>
                <w:bCs/>
                <w:color w:val="000000"/>
                <w:sz w:val="14"/>
                <w:szCs w:val="14"/>
              </w:rPr>
              <w:t>Descripción</w:t>
            </w:r>
          </w:p>
        </w:tc>
        <w:tc>
          <w:tcPr>
            <w:tcW w:w="8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2788C8" w14:textId="77777777" w:rsidR="00C14A6C" w:rsidRPr="00D25E5C" w:rsidRDefault="00C14A6C" w:rsidP="00EA1090">
            <w:pPr>
              <w:jc w:val="center"/>
              <w:rPr>
                <w:rFonts w:ascii="Calibri" w:hAnsi="Calibri" w:cs="Calibri"/>
                <w:b/>
                <w:bCs/>
                <w:color w:val="000000"/>
                <w:sz w:val="14"/>
                <w:szCs w:val="14"/>
              </w:rPr>
            </w:pPr>
            <w:r w:rsidRPr="00D25E5C">
              <w:rPr>
                <w:rFonts w:ascii="Calibri" w:hAnsi="Calibri" w:cs="Calibri"/>
                <w:b/>
                <w:bCs/>
                <w:color w:val="000000"/>
                <w:sz w:val="14"/>
                <w:szCs w:val="14"/>
              </w:rPr>
              <w:t>Unidad de Medida</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B74608" w14:textId="77777777" w:rsidR="00C14A6C" w:rsidRPr="00D25E5C" w:rsidRDefault="00C14A6C" w:rsidP="00EA1090">
            <w:pPr>
              <w:jc w:val="center"/>
              <w:rPr>
                <w:rFonts w:ascii="Calibri" w:hAnsi="Calibri" w:cs="Calibri"/>
                <w:b/>
                <w:bCs/>
                <w:color w:val="000000"/>
                <w:sz w:val="14"/>
                <w:szCs w:val="14"/>
              </w:rPr>
            </w:pPr>
            <w:r w:rsidRPr="00D25E5C">
              <w:rPr>
                <w:rFonts w:ascii="Calibri" w:hAnsi="Calibri" w:cs="Calibri"/>
                <w:b/>
                <w:bCs/>
                <w:color w:val="000000"/>
                <w:sz w:val="14"/>
                <w:szCs w:val="14"/>
              </w:rPr>
              <w:t>Cantidad</w:t>
            </w:r>
          </w:p>
        </w:tc>
        <w:tc>
          <w:tcPr>
            <w:tcW w:w="16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0697E5" w14:textId="77777777" w:rsidR="00C14A6C" w:rsidRPr="00D25E5C" w:rsidRDefault="00C14A6C" w:rsidP="00EA1090">
            <w:pPr>
              <w:jc w:val="center"/>
              <w:rPr>
                <w:rFonts w:ascii="Calibri" w:hAnsi="Calibri" w:cs="Calibri"/>
                <w:b/>
                <w:sz w:val="14"/>
                <w:szCs w:val="14"/>
              </w:rPr>
            </w:pPr>
            <w:r w:rsidRPr="00D25E5C">
              <w:rPr>
                <w:rFonts w:ascii="Calibri" w:hAnsi="Calibri" w:cs="Calibri"/>
                <w:b/>
                <w:sz w:val="14"/>
                <w:szCs w:val="14"/>
              </w:rPr>
              <w:t>Empresa Adjudicada</w:t>
            </w:r>
          </w:p>
        </w:tc>
        <w:tc>
          <w:tcPr>
            <w:tcW w:w="110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FDF0C0" w14:textId="77777777" w:rsidR="00C14A6C" w:rsidRPr="00D25E5C" w:rsidRDefault="00C14A6C" w:rsidP="00EA1090">
            <w:pPr>
              <w:jc w:val="center"/>
              <w:rPr>
                <w:rFonts w:ascii="Calibri" w:hAnsi="Calibri" w:cs="Calibri"/>
                <w:b/>
                <w:sz w:val="14"/>
                <w:szCs w:val="14"/>
              </w:rPr>
            </w:pPr>
            <w:r w:rsidRPr="00D25E5C">
              <w:rPr>
                <w:rFonts w:ascii="Calibri" w:hAnsi="Calibri" w:cs="Calibri"/>
                <w:b/>
                <w:sz w:val="14"/>
                <w:szCs w:val="14"/>
              </w:rPr>
              <w:t>Precio Unitario Antes IVA</w:t>
            </w:r>
          </w:p>
        </w:tc>
        <w:tc>
          <w:tcPr>
            <w:tcW w:w="11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09D74F" w14:textId="77777777" w:rsidR="00C14A6C" w:rsidRPr="00D25E5C" w:rsidRDefault="00C14A6C" w:rsidP="00EA1090">
            <w:pPr>
              <w:jc w:val="center"/>
              <w:rPr>
                <w:rFonts w:ascii="Calibri" w:hAnsi="Calibri" w:cs="Calibri"/>
                <w:b/>
                <w:sz w:val="14"/>
                <w:szCs w:val="14"/>
              </w:rPr>
            </w:pPr>
            <w:r w:rsidRPr="00D25E5C">
              <w:rPr>
                <w:rFonts w:ascii="Calibri" w:hAnsi="Calibri" w:cs="Calibri"/>
                <w:b/>
                <w:sz w:val="14"/>
                <w:szCs w:val="14"/>
              </w:rPr>
              <w:t>Precio Total Antes IVA</w:t>
            </w:r>
          </w:p>
        </w:tc>
      </w:tr>
      <w:tr w:rsidR="00D61138" w:rsidRPr="007C5EE7" w14:paraId="009686C1" w14:textId="77777777" w:rsidTr="00DE04A4">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17582BE4" w14:textId="25D81DA1" w:rsidR="00D61138" w:rsidRPr="007C5EE7" w:rsidRDefault="00D61138" w:rsidP="00D61138">
            <w:pPr>
              <w:jc w:val="center"/>
              <w:rPr>
                <w:rFonts w:ascii="Calibri" w:hAnsi="Calibri" w:cs="Calibri"/>
                <w:color w:val="000000"/>
                <w:sz w:val="16"/>
                <w:szCs w:val="16"/>
              </w:rPr>
            </w:pPr>
            <w:r>
              <w:rPr>
                <w:rFonts w:ascii="Calibri" w:hAnsi="Calibri" w:cs="Calibri"/>
                <w:color w:val="000000"/>
                <w:sz w:val="16"/>
                <w:szCs w:val="16"/>
              </w:rPr>
              <w:t>1</w:t>
            </w:r>
          </w:p>
        </w:tc>
        <w:tc>
          <w:tcPr>
            <w:tcW w:w="2840" w:type="dxa"/>
            <w:tcBorders>
              <w:top w:val="nil"/>
              <w:left w:val="nil"/>
              <w:bottom w:val="single" w:sz="4" w:space="0" w:color="auto"/>
              <w:right w:val="single" w:sz="4" w:space="0" w:color="auto"/>
            </w:tcBorders>
            <w:shd w:val="clear" w:color="auto" w:fill="auto"/>
            <w:vAlign w:val="center"/>
          </w:tcPr>
          <w:p w14:paraId="2C9885D9" w14:textId="3722031F" w:rsidR="00D61138" w:rsidRPr="009C4A57" w:rsidRDefault="00D61138" w:rsidP="00D61138">
            <w:pPr>
              <w:rPr>
                <w:rFonts w:asciiTheme="minorHAnsi" w:hAnsiTheme="minorHAnsi"/>
                <w:bCs/>
                <w:sz w:val="14"/>
                <w:szCs w:val="14"/>
              </w:rPr>
            </w:pPr>
            <w:r w:rsidRPr="00DA6A95">
              <w:rPr>
                <w:rFonts w:asciiTheme="minorHAnsi" w:hAnsiTheme="minorHAnsi"/>
                <w:bCs/>
                <w:sz w:val="14"/>
                <w:szCs w:val="14"/>
              </w:rPr>
              <w:t>Bocina con micrófono para sala de videoconferencia</w:t>
            </w:r>
          </w:p>
        </w:tc>
        <w:tc>
          <w:tcPr>
            <w:tcW w:w="835" w:type="dxa"/>
            <w:tcBorders>
              <w:top w:val="nil"/>
              <w:left w:val="nil"/>
              <w:bottom w:val="single" w:sz="4" w:space="0" w:color="auto"/>
              <w:right w:val="single" w:sz="4" w:space="0" w:color="auto"/>
            </w:tcBorders>
            <w:shd w:val="clear" w:color="auto" w:fill="auto"/>
          </w:tcPr>
          <w:p w14:paraId="72539C43" w14:textId="336EF1B6" w:rsidR="00D61138" w:rsidRPr="00E81DDD" w:rsidRDefault="00D61138" w:rsidP="00D61138">
            <w:pPr>
              <w:jc w:val="center"/>
              <w:rPr>
                <w:rFonts w:ascii="Calibri" w:hAnsi="Calibri" w:cs="Calibri"/>
                <w:color w:val="000000"/>
                <w:sz w:val="14"/>
                <w:szCs w:val="14"/>
              </w:rPr>
            </w:pPr>
            <w:r>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0C9EACA8" w14:textId="02B32562" w:rsidR="00D61138" w:rsidRPr="00E81DDD" w:rsidRDefault="00D61138" w:rsidP="00D61138">
            <w:pPr>
              <w:jc w:val="center"/>
              <w:rPr>
                <w:rFonts w:ascii="Calibri" w:hAnsi="Calibri" w:cs="Calibri"/>
                <w:color w:val="000000"/>
                <w:sz w:val="14"/>
                <w:szCs w:val="14"/>
              </w:rPr>
            </w:pPr>
            <w:r>
              <w:rPr>
                <w:rFonts w:ascii="Calibri" w:hAnsi="Calibri" w:cs="Calibri"/>
                <w:color w:val="000000"/>
                <w:sz w:val="14"/>
                <w:szCs w:val="14"/>
              </w:rPr>
              <w:t>143</w:t>
            </w:r>
          </w:p>
        </w:tc>
        <w:tc>
          <w:tcPr>
            <w:tcW w:w="1621" w:type="dxa"/>
            <w:tcBorders>
              <w:top w:val="single" w:sz="4" w:space="0" w:color="auto"/>
              <w:left w:val="nil"/>
              <w:bottom w:val="single" w:sz="4" w:space="0" w:color="auto"/>
              <w:right w:val="single" w:sz="4" w:space="0" w:color="auto"/>
            </w:tcBorders>
            <w:vAlign w:val="center"/>
          </w:tcPr>
          <w:p w14:paraId="19990582" w14:textId="3BC1480B" w:rsidR="00D61138" w:rsidRPr="00232F49" w:rsidRDefault="00D61138" w:rsidP="00D61138">
            <w:pPr>
              <w:jc w:val="center"/>
              <w:rPr>
                <w:rFonts w:ascii="Calibri" w:hAnsi="Calibri"/>
                <w:b/>
                <w:color w:val="000000"/>
                <w:sz w:val="15"/>
                <w:szCs w:val="15"/>
              </w:rPr>
            </w:pPr>
            <w:r w:rsidRPr="00D61138">
              <w:rPr>
                <w:rFonts w:ascii="Calibri" w:hAnsi="Calibri" w:cs="Calibri"/>
                <w:b/>
                <w:color w:val="000000"/>
                <w:sz w:val="14"/>
                <w:szCs w:val="14"/>
              </w:rPr>
              <w:t>TOTAL PLAY TELECOMUNICACIONES, SA DE CV</w:t>
            </w:r>
          </w:p>
        </w:tc>
        <w:tc>
          <w:tcPr>
            <w:tcW w:w="1105" w:type="dxa"/>
            <w:tcBorders>
              <w:top w:val="single" w:sz="4" w:space="0" w:color="auto"/>
              <w:left w:val="nil"/>
              <w:bottom w:val="single" w:sz="4" w:space="0" w:color="auto"/>
              <w:right w:val="single" w:sz="4" w:space="0" w:color="auto"/>
            </w:tcBorders>
          </w:tcPr>
          <w:p w14:paraId="1E750AF2" w14:textId="5FFFEB12" w:rsidR="00D61138" w:rsidRPr="00D61138" w:rsidRDefault="00D61138" w:rsidP="00D61138">
            <w:pPr>
              <w:jc w:val="right"/>
              <w:rPr>
                <w:rFonts w:ascii="Calibri" w:hAnsi="Calibri"/>
                <w:b/>
                <w:color w:val="000000"/>
                <w:sz w:val="14"/>
                <w:szCs w:val="14"/>
              </w:rPr>
            </w:pPr>
            <w:r w:rsidRPr="00D61138">
              <w:rPr>
                <w:rFonts w:ascii="Calibri" w:hAnsi="Calibri" w:cs="Calibri"/>
                <w:color w:val="000000"/>
                <w:sz w:val="14"/>
                <w:szCs w:val="14"/>
              </w:rPr>
              <w:t>$6,365.00</w:t>
            </w:r>
          </w:p>
        </w:tc>
        <w:tc>
          <w:tcPr>
            <w:tcW w:w="1117" w:type="dxa"/>
            <w:tcBorders>
              <w:top w:val="single" w:sz="4" w:space="0" w:color="auto"/>
              <w:left w:val="nil"/>
              <w:bottom w:val="single" w:sz="4" w:space="0" w:color="auto"/>
              <w:right w:val="single" w:sz="4" w:space="0" w:color="auto"/>
            </w:tcBorders>
          </w:tcPr>
          <w:p w14:paraId="47617371" w14:textId="66F45782" w:rsidR="00D61138" w:rsidRPr="00D61138" w:rsidRDefault="00D61138" w:rsidP="00D61138">
            <w:pPr>
              <w:jc w:val="right"/>
              <w:rPr>
                <w:rFonts w:ascii="Calibri" w:hAnsi="Calibri"/>
                <w:b/>
                <w:color w:val="000000"/>
                <w:sz w:val="14"/>
                <w:szCs w:val="14"/>
              </w:rPr>
            </w:pPr>
            <w:r w:rsidRPr="00D61138">
              <w:rPr>
                <w:rFonts w:ascii="Calibri" w:hAnsi="Calibri" w:cs="Calibri"/>
                <w:color w:val="000000"/>
                <w:sz w:val="14"/>
                <w:szCs w:val="14"/>
              </w:rPr>
              <w:t>$910,195.00</w:t>
            </w:r>
          </w:p>
        </w:tc>
      </w:tr>
      <w:tr w:rsidR="00DE04A4" w:rsidRPr="007C5EE7" w14:paraId="62216419" w14:textId="77777777" w:rsidTr="00DE04A4">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138F4878" w14:textId="6EF56DAC" w:rsidR="00DE04A4" w:rsidRPr="007C5EE7" w:rsidRDefault="00DE04A4" w:rsidP="00DE04A4">
            <w:pPr>
              <w:jc w:val="center"/>
              <w:rPr>
                <w:rFonts w:ascii="Calibri" w:hAnsi="Calibri" w:cs="Calibri"/>
                <w:color w:val="000000"/>
                <w:sz w:val="16"/>
                <w:szCs w:val="16"/>
              </w:rPr>
            </w:pPr>
            <w:r>
              <w:rPr>
                <w:rFonts w:ascii="Calibri" w:hAnsi="Calibri" w:cs="Calibri"/>
                <w:color w:val="000000"/>
                <w:sz w:val="16"/>
                <w:szCs w:val="16"/>
              </w:rPr>
              <w:t>2</w:t>
            </w:r>
          </w:p>
        </w:tc>
        <w:tc>
          <w:tcPr>
            <w:tcW w:w="2840" w:type="dxa"/>
            <w:tcBorders>
              <w:top w:val="nil"/>
              <w:left w:val="nil"/>
              <w:bottom w:val="single" w:sz="4" w:space="0" w:color="auto"/>
              <w:right w:val="single" w:sz="4" w:space="0" w:color="auto"/>
            </w:tcBorders>
            <w:shd w:val="clear" w:color="auto" w:fill="auto"/>
            <w:vAlign w:val="center"/>
          </w:tcPr>
          <w:p w14:paraId="7ADBDD0F" w14:textId="5A0AAA41" w:rsidR="00DE04A4" w:rsidRPr="00E81DDD" w:rsidRDefault="00DE04A4" w:rsidP="00DE04A4">
            <w:pPr>
              <w:rPr>
                <w:rFonts w:asciiTheme="minorHAnsi" w:hAnsiTheme="minorHAnsi"/>
                <w:b/>
                <w:bCs/>
                <w:sz w:val="14"/>
                <w:szCs w:val="14"/>
              </w:rPr>
            </w:pPr>
            <w:r w:rsidRPr="00236D9E">
              <w:rPr>
                <w:rFonts w:asciiTheme="minorHAnsi" w:hAnsiTheme="minorHAnsi"/>
                <w:bCs/>
                <w:sz w:val="14"/>
                <w:szCs w:val="14"/>
              </w:rPr>
              <w:t>Barra con Cámara, bocinas y micrófonos para videoconferencia</w:t>
            </w:r>
          </w:p>
        </w:tc>
        <w:tc>
          <w:tcPr>
            <w:tcW w:w="835" w:type="dxa"/>
            <w:tcBorders>
              <w:top w:val="nil"/>
              <w:left w:val="nil"/>
              <w:bottom w:val="single" w:sz="4" w:space="0" w:color="auto"/>
              <w:right w:val="single" w:sz="4" w:space="0" w:color="auto"/>
            </w:tcBorders>
            <w:shd w:val="clear" w:color="auto" w:fill="auto"/>
          </w:tcPr>
          <w:p w14:paraId="5FBC94DD" w14:textId="45AB1ABA" w:rsidR="00DE04A4" w:rsidRPr="00E81DDD" w:rsidRDefault="00DE04A4" w:rsidP="00DE04A4">
            <w:pPr>
              <w:jc w:val="center"/>
              <w:rPr>
                <w:rFonts w:ascii="Calibri" w:hAnsi="Calibri" w:cs="Calibri"/>
                <w:color w:val="000000"/>
                <w:sz w:val="14"/>
                <w:szCs w:val="14"/>
              </w:rPr>
            </w:pPr>
            <w:r w:rsidRPr="006A3710">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60A7CB68" w14:textId="3EED6BC8" w:rsidR="00DE04A4" w:rsidRPr="00E81DDD" w:rsidRDefault="00DE04A4" w:rsidP="00DE04A4">
            <w:pPr>
              <w:jc w:val="center"/>
              <w:rPr>
                <w:rFonts w:ascii="Calibri" w:hAnsi="Calibri" w:cs="Calibri"/>
                <w:color w:val="000000"/>
                <w:sz w:val="14"/>
                <w:szCs w:val="14"/>
              </w:rPr>
            </w:pPr>
            <w:r>
              <w:rPr>
                <w:rFonts w:ascii="Calibri" w:hAnsi="Calibri" w:cs="Calibri"/>
                <w:color w:val="000000"/>
                <w:sz w:val="14"/>
                <w:szCs w:val="14"/>
              </w:rPr>
              <w:t>474</w:t>
            </w:r>
          </w:p>
        </w:tc>
        <w:tc>
          <w:tcPr>
            <w:tcW w:w="1621" w:type="dxa"/>
            <w:vMerge w:val="restart"/>
            <w:tcBorders>
              <w:top w:val="single" w:sz="4" w:space="0" w:color="auto"/>
              <w:left w:val="nil"/>
              <w:right w:val="single" w:sz="4" w:space="0" w:color="auto"/>
            </w:tcBorders>
            <w:vAlign w:val="center"/>
          </w:tcPr>
          <w:p w14:paraId="6EB73BFA" w14:textId="0A759F98" w:rsidR="00DE04A4" w:rsidRPr="00DE04A4" w:rsidRDefault="00DE04A4" w:rsidP="00DE04A4">
            <w:pPr>
              <w:jc w:val="center"/>
              <w:rPr>
                <w:rFonts w:ascii="Calibri" w:hAnsi="Calibri" w:cs="Calibri"/>
                <w:b/>
                <w:color w:val="000000"/>
                <w:sz w:val="14"/>
                <w:szCs w:val="14"/>
              </w:rPr>
            </w:pPr>
            <w:r w:rsidRPr="00DE04A4">
              <w:rPr>
                <w:rFonts w:ascii="Calibri" w:hAnsi="Calibri" w:cs="Calibri"/>
                <w:b/>
                <w:color w:val="000000"/>
                <w:sz w:val="14"/>
                <w:szCs w:val="14"/>
              </w:rPr>
              <w:t>COMPU RED DE AGUASCALIENTES, SA DE CV</w:t>
            </w:r>
          </w:p>
        </w:tc>
        <w:tc>
          <w:tcPr>
            <w:tcW w:w="1105" w:type="dxa"/>
            <w:tcBorders>
              <w:top w:val="single" w:sz="4" w:space="0" w:color="auto"/>
              <w:left w:val="nil"/>
              <w:bottom w:val="single" w:sz="4" w:space="0" w:color="auto"/>
              <w:right w:val="single" w:sz="4" w:space="0" w:color="auto"/>
            </w:tcBorders>
          </w:tcPr>
          <w:p w14:paraId="0684DE3C" w14:textId="3787BF4F" w:rsidR="00DE04A4" w:rsidRPr="00DE04A4" w:rsidRDefault="00DE04A4" w:rsidP="00DE04A4">
            <w:pPr>
              <w:jc w:val="right"/>
              <w:rPr>
                <w:rFonts w:ascii="Calibri" w:hAnsi="Calibri"/>
                <w:color w:val="000000"/>
                <w:sz w:val="14"/>
                <w:szCs w:val="14"/>
              </w:rPr>
            </w:pPr>
            <w:r w:rsidRPr="00DE04A4">
              <w:rPr>
                <w:rFonts w:ascii="Calibri" w:hAnsi="Calibri" w:cs="Calibri"/>
                <w:color w:val="000000"/>
                <w:sz w:val="14"/>
                <w:szCs w:val="14"/>
              </w:rPr>
              <w:t>$13,530.00</w:t>
            </w:r>
          </w:p>
        </w:tc>
        <w:tc>
          <w:tcPr>
            <w:tcW w:w="1117" w:type="dxa"/>
            <w:tcBorders>
              <w:top w:val="single" w:sz="4" w:space="0" w:color="auto"/>
              <w:left w:val="nil"/>
              <w:bottom w:val="single" w:sz="4" w:space="0" w:color="auto"/>
              <w:right w:val="single" w:sz="4" w:space="0" w:color="auto"/>
            </w:tcBorders>
          </w:tcPr>
          <w:p w14:paraId="739CD196" w14:textId="6C422FCC" w:rsidR="00DE04A4" w:rsidRPr="00DE04A4" w:rsidRDefault="00DE04A4" w:rsidP="00DE04A4">
            <w:pPr>
              <w:jc w:val="right"/>
              <w:rPr>
                <w:rFonts w:ascii="Calibri" w:hAnsi="Calibri"/>
                <w:color w:val="000000"/>
                <w:sz w:val="14"/>
                <w:szCs w:val="14"/>
              </w:rPr>
            </w:pPr>
            <w:r w:rsidRPr="00DE04A4">
              <w:rPr>
                <w:rFonts w:ascii="Calibri" w:hAnsi="Calibri" w:cs="Calibri"/>
                <w:color w:val="000000"/>
                <w:sz w:val="14"/>
                <w:szCs w:val="14"/>
              </w:rPr>
              <w:t>$6,413,220.00</w:t>
            </w:r>
          </w:p>
        </w:tc>
      </w:tr>
      <w:tr w:rsidR="00DE04A4" w:rsidRPr="007C5EE7" w14:paraId="1A87AB44" w14:textId="77777777" w:rsidTr="006D74D4">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3AA73DD2" w14:textId="760B4824" w:rsidR="00DE04A4" w:rsidRPr="007C5EE7" w:rsidRDefault="00DE04A4" w:rsidP="00DE04A4">
            <w:pPr>
              <w:jc w:val="center"/>
              <w:rPr>
                <w:rFonts w:ascii="Calibri" w:hAnsi="Calibri" w:cs="Calibri"/>
                <w:color w:val="000000"/>
                <w:sz w:val="16"/>
                <w:szCs w:val="16"/>
              </w:rPr>
            </w:pPr>
            <w:r>
              <w:rPr>
                <w:rFonts w:ascii="Calibri" w:hAnsi="Calibri" w:cs="Calibri"/>
                <w:color w:val="000000"/>
                <w:sz w:val="16"/>
                <w:szCs w:val="16"/>
              </w:rPr>
              <w:t>2.1</w:t>
            </w:r>
          </w:p>
        </w:tc>
        <w:tc>
          <w:tcPr>
            <w:tcW w:w="2840" w:type="dxa"/>
            <w:tcBorders>
              <w:top w:val="nil"/>
              <w:left w:val="nil"/>
              <w:bottom w:val="single" w:sz="4" w:space="0" w:color="auto"/>
              <w:right w:val="single" w:sz="4" w:space="0" w:color="auto"/>
            </w:tcBorders>
            <w:shd w:val="clear" w:color="auto" w:fill="auto"/>
            <w:vAlign w:val="center"/>
          </w:tcPr>
          <w:p w14:paraId="3CFB71D6" w14:textId="4B8F9351" w:rsidR="00DE04A4" w:rsidRPr="00E81DDD" w:rsidRDefault="00DE04A4" w:rsidP="00DE04A4">
            <w:pPr>
              <w:autoSpaceDE w:val="0"/>
              <w:autoSpaceDN w:val="0"/>
              <w:adjustRightInd w:val="0"/>
              <w:jc w:val="both"/>
              <w:rPr>
                <w:rFonts w:asciiTheme="minorHAnsi" w:hAnsiTheme="minorHAnsi"/>
                <w:b/>
                <w:bCs/>
                <w:sz w:val="14"/>
                <w:szCs w:val="14"/>
              </w:rPr>
            </w:pPr>
            <w:r w:rsidRPr="00754BDD">
              <w:rPr>
                <w:rFonts w:ascii="Calibri" w:hAnsi="Calibri" w:cs="Calibri"/>
                <w:sz w:val="16"/>
                <w:szCs w:val="16"/>
              </w:rPr>
              <w:t>Control remoto, 2 pilas AAA</w:t>
            </w:r>
            <w:r>
              <w:rPr>
                <w:rFonts w:ascii="Calibri" w:hAnsi="Calibri" w:cs="Calibri"/>
                <w:sz w:val="16"/>
                <w:szCs w:val="16"/>
              </w:rPr>
              <w:t>. Compatible con la partida 2</w:t>
            </w:r>
          </w:p>
        </w:tc>
        <w:tc>
          <w:tcPr>
            <w:tcW w:w="835" w:type="dxa"/>
            <w:tcBorders>
              <w:top w:val="nil"/>
              <w:left w:val="nil"/>
              <w:bottom w:val="single" w:sz="4" w:space="0" w:color="auto"/>
              <w:right w:val="single" w:sz="4" w:space="0" w:color="auto"/>
            </w:tcBorders>
            <w:shd w:val="clear" w:color="auto" w:fill="auto"/>
          </w:tcPr>
          <w:p w14:paraId="154B02B3" w14:textId="502D347A" w:rsidR="00DE04A4" w:rsidRPr="00E81DDD" w:rsidRDefault="00DE04A4" w:rsidP="00DE04A4">
            <w:pPr>
              <w:jc w:val="center"/>
              <w:rPr>
                <w:rFonts w:ascii="Calibri" w:hAnsi="Calibri" w:cs="Calibri"/>
                <w:color w:val="000000"/>
                <w:sz w:val="14"/>
                <w:szCs w:val="14"/>
              </w:rPr>
            </w:pPr>
            <w:r w:rsidRPr="006A3710">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79B34C57" w14:textId="5A25681A" w:rsidR="00DE04A4" w:rsidRPr="00E81DDD" w:rsidRDefault="00DE04A4" w:rsidP="00DE04A4">
            <w:pPr>
              <w:jc w:val="center"/>
              <w:rPr>
                <w:rFonts w:ascii="Calibri" w:hAnsi="Calibri" w:cs="Calibri"/>
                <w:color w:val="000000"/>
                <w:sz w:val="14"/>
                <w:szCs w:val="14"/>
              </w:rPr>
            </w:pPr>
            <w:r>
              <w:rPr>
                <w:rFonts w:ascii="Calibri" w:hAnsi="Calibri" w:cs="Calibri"/>
                <w:color w:val="000000"/>
                <w:sz w:val="14"/>
                <w:szCs w:val="14"/>
              </w:rPr>
              <w:t>10</w:t>
            </w:r>
          </w:p>
        </w:tc>
        <w:tc>
          <w:tcPr>
            <w:tcW w:w="1621" w:type="dxa"/>
            <w:vMerge/>
            <w:tcBorders>
              <w:left w:val="nil"/>
              <w:bottom w:val="single" w:sz="4" w:space="0" w:color="auto"/>
              <w:right w:val="single" w:sz="4" w:space="0" w:color="auto"/>
            </w:tcBorders>
          </w:tcPr>
          <w:p w14:paraId="72666B07" w14:textId="31CFC2EC" w:rsidR="00DE04A4" w:rsidRPr="000D058F" w:rsidRDefault="00DE04A4" w:rsidP="00DE04A4">
            <w:pPr>
              <w:jc w:val="center"/>
              <w:rPr>
                <w:rFonts w:ascii="Calibri" w:hAnsi="Calibri"/>
                <w:color w:val="000000"/>
                <w:sz w:val="15"/>
                <w:szCs w:val="15"/>
              </w:rPr>
            </w:pPr>
          </w:p>
        </w:tc>
        <w:tc>
          <w:tcPr>
            <w:tcW w:w="1105" w:type="dxa"/>
            <w:tcBorders>
              <w:top w:val="single" w:sz="4" w:space="0" w:color="auto"/>
              <w:left w:val="nil"/>
              <w:bottom w:val="single" w:sz="4" w:space="0" w:color="auto"/>
              <w:right w:val="single" w:sz="4" w:space="0" w:color="auto"/>
            </w:tcBorders>
          </w:tcPr>
          <w:p w14:paraId="5E24D650" w14:textId="5F81FCF6" w:rsidR="00DE04A4" w:rsidRPr="00DE04A4" w:rsidRDefault="00DE04A4" w:rsidP="00DE04A4">
            <w:pPr>
              <w:jc w:val="right"/>
              <w:rPr>
                <w:rFonts w:ascii="Calibri" w:hAnsi="Calibri"/>
                <w:color w:val="000000"/>
                <w:sz w:val="14"/>
                <w:szCs w:val="14"/>
              </w:rPr>
            </w:pPr>
            <w:r w:rsidRPr="00DE04A4">
              <w:rPr>
                <w:rFonts w:ascii="Calibri" w:hAnsi="Calibri" w:cs="Calibri"/>
                <w:color w:val="000000"/>
                <w:sz w:val="14"/>
                <w:szCs w:val="14"/>
              </w:rPr>
              <w:t>$1,490.00</w:t>
            </w:r>
          </w:p>
        </w:tc>
        <w:tc>
          <w:tcPr>
            <w:tcW w:w="1117" w:type="dxa"/>
            <w:tcBorders>
              <w:top w:val="single" w:sz="4" w:space="0" w:color="auto"/>
              <w:left w:val="nil"/>
              <w:bottom w:val="single" w:sz="4" w:space="0" w:color="auto"/>
              <w:right w:val="single" w:sz="4" w:space="0" w:color="auto"/>
            </w:tcBorders>
          </w:tcPr>
          <w:p w14:paraId="007EC63C" w14:textId="5A0C4483" w:rsidR="00DE04A4" w:rsidRPr="00DE04A4" w:rsidRDefault="00DE04A4" w:rsidP="00DE04A4">
            <w:pPr>
              <w:jc w:val="right"/>
              <w:rPr>
                <w:rFonts w:ascii="Calibri" w:hAnsi="Calibri"/>
                <w:color w:val="000000"/>
                <w:sz w:val="14"/>
                <w:szCs w:val="14"/>
              </w:rPr>
            </w:pPr>
            <w:r w:rsidRPr="00DE04A4">
              <w:rPr>
                <w:rFonts w:ascii="Calibri" w:hAnsi="Calibri" w:cs="Calibri"/>
                <w:color w:val="000000"/>
                <w:sz w:val="14"/>
                <w:szCs w:val="14"/>
              </w:rPr>
              <w:t>$14,900.00</w:t>
            </w:r>
          </w:p>
        </w:tc>
      </w:tr>
      <w:tr w:rsidR="001F7B45" w:rsidRPr="007C5EE7" w14:paraId="4298D29C" w14:textId="77777777" w:rsidTr="009E7B13">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609B40AC" w14:textId="65E4BF0B" w:rsidR="001F7B45" w:rsidRPr="007C5EE7" w:rsidRDefault="001F7B45" w:rsidP="001F7B45">
            <w:pPr>
              <w:jc w:val="center"/>
              <w:rPr>
                <w:rFonts w:ascii="Calibri" w:hAnsi="Calibri" w:cs="Calibri"/>
                <w:color w:val="000000"/>
                <w:sz w:val="16"/>
                <w:szCs w:val="16"/>
              </w:rPr>
            </w:pPr>
            <w:r>
              <w:rPr>
                <w:rFonts w:ascii="Calibri" w:hAnsi="Calibri" w:cs="Calibri"/>
                <w:color w:val="000000"/>
                <w:sz w:val="16"/>
                <w:szCs w:val="16"/>
              </w:rPr>
              <w:t>3</w:t>
            </w:r>
          </w:p>
        </w:tc>
        <w:tc>
          <w:tcPr>
            <w:tcW w:w="2840" w:type="dxa"/>
            <w:tcBorders>
              <w:top w:val="nil"/>
              <w:left w:val="nil"/>
              <w:bottom w:val="single" w:sz="4" w:space="0" w:color="auto"/>
              <w:right w:val="single" w:sz="4" w:space="0" w:color="auto"/>
            </w:tcBorders>
            <w:shd w:val="clear" w:color="auto" w:fill="auto"/>
            <w:vAlign w:val="center"/>
          </w:tcPr>
          <w:p w14:paraId="3F0CF0CF" w14:textId="2FD87130" w:rsidR="001F7B45" w:rsidRPr="00E81DDD" w:rsidRDefault="001F7B45" w:rsidP="001F7B45">
            <w:pPr>
              <w:rPr>
                <w:rFonts w:asciiTheme="minorHAnsi" w:hAnsiTheme="minorHAnsi"/>
                <w:b/>
                <w:bCs/>
                <w:sz w:val="14"/>
                <w:szCs w:val="14"/>
              </w:rPr>
            </w:pPr>
            <w:r w:rsidRPr="00236D9E">
              <w:rPr>
                <w:rFonts w:asciiTheme="minorHAnsi" w:hAnsiTheme="minorHAnsi"/>
                <w:bCs/>
                <w:sz w:val="14"/>
                <w:szCs w:val="14"/>
              </w:rPr>
              <w:t>Cámara USB de Videoconferencia.</w:t>
            </w:r>
          </w:p>
        </w:tc>
        <w:tc>
          <w:tcPr>
            <w:tcW w:w="835" w:type="dxa"/>
            <w:tcBorders>
              <w:top w:val="nil"/>
              <w:left w:val="nil"/>
              <w:bottom w:val="single" w:sz="4" w:space="0" w:color="auto"/>
              <w:right w:val="single" w:sz="4" w:space="0" w:color="auto"/>
            </w:tcBorders>
            <w:shd w:val="clear" w:color="auto" w:fill="auto"/>
          </w:tcPr>
          <w:p w14:paraId="6E7F055F" w14:textId="68084A90" w:rsidR="001F7B45" w:rsidRPr="00E81DDD" w:rsidRDefault="001F7B45" w:rsidP="001F7B45">
            <w:pPr>
              <w:jc w:val="center"/>
              <w:rPr>
                <w:rFonts w:ascii="Calibri" w:hAnsi="Calibri" w:cs="Calibri"/>
                <w:color w:val="000000"/>
                <w:sz w:val="14"/>
                <w:szCs w:val="14"/>
              </w:rPr>
            </w:pPr>
            <w:r w:rsidRPr="00955D56">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19FDF4FE" w14:textId="15DBB300" w:rsidR="001F7B45" w:rsidRPr="00E81DDD" w:rsidRDefault="001F7B45" w:rsidP="001F7B45">
            <w:pPr>
              <w:jc w:val="center"/>
              <w:rPr>
                <w:rFonts w:ascii="Calibri" w:hAnsi="Calibri" w:cs="Calibri"/>
                <w:color w:val="000000"/>
                <w:sz w:val="14"/>
                <w:szCs w:val="14"/>
              </w:rPr>
            </w:pPr>
            <w:r>
              <w:rPr>
                <w:rFonts w:ascii="Calibri" w:hAnsi="Calibri" w:cs="Calibri"/>
                <w:color w:val="000000"/>
                <w:sz w:val="14"/>
                <w:szCs w:val="14"/>
              </w:rPr>
              <w:t>143</w:t>
            </w:r>
          </w:p>
        </w:tc>
        <w:tc>
          <w:tcPr>
            <w:tcW w:w="1621" w:type="dxa"/>
            <w:vMerge w:val="restart"/>
            <w:tcBorders>
              <w:top w:val="single" w:sz="4" w:space="0" w:color="auto"/>
              <w:left w:val="nil"/>
              <w:right w:val="single" w:sz="4" w:space="0" w:color="auto"/>
            </w:tcBorders>
            <w:vAlign w:val="center"/>
          </w:tcPr>
          <w:p w14:paraId="3FE09C6B" w14:textId="03E293B3" w:rsidR="001F7B45" w:rsidRPr="00D54C54" w:rsidRDefault="001F7B45" w:rsidP="001F7B45">
            <w:pPr>
              <w:jc w:val="center"/>
              <w:rPr>
                <w:rFonts w:ascii="Calibri" w:hAnsi="Calibri"/>
                <w:color w:val="000000"/>
                <w:sz w:val="15"/>
                <w:szCs w:val="15"/>
                <w:highlight w:val="yellow"/>
              </w:rPr>
            </w:pPr>
            <w:r w:rsidRPr="001F7B45">
              <w:rPr>
                <w:rFonts w:ascii="Calibri" w:hAnsi="Calibri" w:cs="Calibri"/>
                <w:b/>
                <w:color w:val="000000"/>
                <w:sz w:val="14"/>
                <w:szCs w:val="14"/>
              </w:rPr>
              <w:t>JORGE ARMANDO ALBERTOS GONZALEZ</w:t>
            </w:r>
          </w:p>
        </w:tc>
        <w:tc>
          <w:tcPr>
            <w:tcW w:w="1105" w:type="dxa"/>
            <w:tcBorders>
              <w:top w:val="single" w:sz="4" w:space="0" w:color="auto"/>
              <w:left w:val="nil"/>
              <w:bottom w:val="single" w:sz="4" w:space="0" w:color="auto"/>
              <w:right w:val="single" w:sz="4" w:space="0" w:color="auto"/>
            </w:tcBorders>
          </w:tcPr>
          <w:p w14:paraId="26DD7D67" w14:textId="16C3E31D" w:rsidR="001F7B45" w:rsidRPr="001F7B45" w:rsidRDefault="001F7B45" w:rsidP="001F7B45">
            <w:pPr>
              <w:jc w:val="right"/>
              <w:rPr>
                <w:rFonts w:ascii="Calibri" w:hAnsi="Calibri" w:cs="Calibri"/>
                <w:color w:val="000000"/>
                <w:sz w:val="14"/>
                <w:szCs w:val="14"/>
              </w:rPr>
            </w:pPr>
            <w:r w:rsidRPr="001F7B45">
              <w:rPr>
                <w:rFonts w:ascii="Calibri" w:hAnsi="Calibri" w:cs="Calibri"/>
                <w:color w:val="000000"/>
                <w:sz w:val="14"/>
                <w:szCs w:val="14"/>
              </w:rPr>
              <w:t>$16,399.00</w:t>
            </w:r>
          </w:p>
        </w:tc>
        <w:tc>
          <w:tcPr>
            <w:tcW w:w="1117" w:type="dxa"/>
            <w:tcBorders>
              <w:top w:val="single" w:sz="4" w:space="0" w:color="auto"/>
              <w:left w:val="nil"/>
              <w:bottom w:val="single" w:sz="4" w:space="0" w:color="auto"/>
              <w:right w:val="single" w:sz="4" w:space="0" w:color="auto"/>
            </w:tcBorders>
          </w:tcPr>
          <w:p w14:paraId="62967F26" w14:textId="5284E61B" w:rsidR="001F7B45" w:rsidRPr="001F7B45" w:rsidRDefault="001F7B45" w:rsidP="001F7B45">
            <w:pPr>
              <w:jc w:val="right"/>
              <w:rPr>
                <w:rFonts w:ascii="Calibri" w:hAnsi="Calibri" w:cs="Calibri"/>
                <w:color w:val="000000"/>
                <w:sz w:val="14"/>
                <w:szCs w:val="14"/>
              </w:rPr>
            </w:pPr>
            <w:r w:rsidRPr="001F7B45">
              <w:rPr>
                <w:rFonts w:ascii="Calibri" w:hAnsi="Calibri" w:cs="Calibri"/>
                <w:color w:val="000000"/>
                <w:sz w:val="14"/>
                <w:szCs w:val="14"/>
              </w:rPr>
              <w:t>$2,345,057.00</w:t>
            </w:r>
          </w:p>
        </w:tc>
      </w:tr>
      <w:tr w:rsidR="001F7B45" w:rsidRPr="007C5EE7" w14:paraId="245897AE" w14:textId="77777777" w:rsidTr="006D74D4">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42E1705E" w14:textId="50BFFB0D" w:rsidR="001F7B45" w:rsidRPr="007C5EE7" w:rsidRDefault="001F7B45" w:rsidP="001F7B45">
            <w:pPr>
              <w:jc w:val="center"/>
              <w:rPr>
                <w:rFonts w:ascii="Calibri" w:hAnsi="Calibri" w:cs="Calibri"/>
                <w:color w:val="000000"/>
                <w:sz w:val="16"/>
                <w:szCs w:val="16"/>
              </w:rPr>
            </w:pPr>
            <w:r>
              <w:rPr>
                <w:rFonts w:ascii="Calibri" w:hAnsi="Calibri" w:cs="Calibri"/>
                <w:color w:val="000000"/>
                <w:sz w:val="16"/>
                <w:szCs w:val="16"/>
              </w:rPr>
              <w:t>3.1</w:t>
            </w:r>
          </w:p>
        </w:tc>
        <w:tc>
          <w:tcPr>
            <w:tcW w:w="2840" w:type="dxa"/>
            <w:tcBorders>
              <w:top w:val="nil"/>
              <w:left w:val="nil"/>
              <w:bottom w:val="single" w:sz="4" w:space="0" w:color="auto"/>
              <w:right w:val="single" w:sz="4" w:space="0" w:color="auto"/>
            </w:tcBorders>
            <w:shd w:val="clear" w:color="auto" w:fill="auto"/>
            <w:vAlign w:val="center"/>
          </w:tcPr>
          <w:p w14:paraId="5DA0A77B" w14:textId="5D37D78A" w:rsidR="001F7B45" w:rsidRPr="00E81DDD" w:rsidRDefault="001F7B45" w:rsidP="001F7B45">
            <w:pPr>
              <w:autoSpaceDE w:val="0"/>
              <w:autoSpaceDN w:val="0"/>
              <w:adjustRightInd w:val="0"/>
              <w:jc w:val="both"/>
              <w:rPr>
                <w:rFonts w:asciiTheme="minorHAnsi" w:hAnsiTheme="minorHAnsi"/>
                <w:b/>
                <w:bCs/>
                <w:sz w:val="14"/>
                <w:szCs w:val="14"/>
              </w:rPr>
            </w:pPr>
            <w:r w:rsidRPr="00754BDD">
              <w:rPr>
                <w:rFonts w:ascii="Calibri" w:hAnsi="Calibri" w:cs="Calibri"/>
                <w:sz w:val="16"/>
                <w:szCs w:val="16"/>
              </w:rPr>
              <w:t>Control remoto</w:t>
            </w:r>
            <w:r>
              <w:rPr>
                <w:rFonts w:ascii="Calibri" w:hAnsi="Calibri" w:cs="Calibri"/>
                <w:sz w:val="16"/>
                <w:szCs w:val="16"/>
              </w:rPr>
              <w:t>. Compatible con la partida 3</w:t>
            </w:r>
          </w:p>
        </w:tc>
        <w:tc>
          <w:tcPr>
            <w:tcW w:w="835" w:type="dxa"/>
            <w:tcBorders>
              <w:top w:val="nil"/>
              <w:left w:val="nil"/>
              <w:bottom w:val="single" w:sz="4" w:space="0" w:color="auto"/>
              <w:right w:val="single" w:sz="4" w:space="0" w:color="auto"/>
            </w:tcBorders>
            <w:shd w:val="clear" w:color="auto" w:fill="auto"/>
          </w:tcPr>
          <w:p w14:paraId="7745F1A5" w14:textId="212171B9" w:rsidR="001F7B45" w:rsidRPr="00E81DDD" w:rsidRDefault="001F7B45" w:rsidP="001F7B45">
            <w:pPr>
              <w:jc w:val="center"/>
              <w:rPr>
                <w:rFonts w:ascii="Calibri" w:hAnsi="Calibri" w:cs="Calibri"/>
                <w:color w:val="000000"/>
                <w:sz w:val="14"/>
                <w:szCs w:val="14"/>
              </w:rPr>
            </w:pPr>
            <w:r w:rsidRPr="00955D56">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51545095" w14:textId="45E5A625" w:rsidR="001F7B45" w:rsidRPr="00E81DDD" w:rsidRDefault="001F7B45" w:rsidP="001F7B45">
            <w:pPr>
              <w:jc w:val="center"/>
              <w:rPr>
                <w:rFonts w:ascii="Calibri" w:hAnsi="Calibri" w:cs="Calibri"/>
                <w:color w:val="000000"/>
                <w:sz w:val="14"/>
                <w:szCs w:val="14"/>
              </w:rPr>
            </w:pPr>
            <w:r>
              <w:rPr>
                <w:rFonts w:ascii="Calibri" w:hAnsi="Calibri" w:cs="Calibri"/>
                <w:color w:val="000000"/>
                <w:sz w:val="14"/>
                <w:szCs w:val="14"/>
              </w:rPr>
              <w:t>10</w:t>
            </w:r>
          </w:p>
        </w:tc>
        <w:tc>
          <w:tcPr>
            <w:tcW w:w="1621" w:type="dxa"/>
            <w:vMerge/>
            <w:tcBorders>
              <w:left w:val="nil"/>
              <w:bottom w:val="single" w:sz="4" w:space="0" w:color="auto"/>
              <w:right w:val="single" w:sz="4" w:space="0" w:color="auto"/>
            </w:tcBorders>
          </w:tcPr>
          <w:p w14:paraId="04D60557" w14:textId="4B54FF7E" w:rsidR="001F7B45" w:rsidRPr="00D54C54" w:rsidRDefault="001F7B45" w:rsidP="001F7B45">
            <w:pPr>
              <w:jc w:val="center"/>
              <w:rPr>
                <w:rFonts w:ascii="Calibri" w:hAnsi="Calibri"/>
                <w:color w:val="000000"/>
                <w:sz w:val="15"/>
                <w:szCs w:val="15"/>
                <w:highlight w:val="yellow"/>
              </w:rPr>
            </w:pPr>
          </w:p>
        </w:tc>
        <w:tc>
          <w:tcPr>
            <w:tcW w:w="1105" w:type="dxa"/>
            <w:tcBorders>
              <w:top w:val="single" w:sz="4" w:space="0" w:color="auto"/>
              <w:left w:val="nil"/>
              <w:bottom w:val="single" w:sz="4" w:space="0" w:color="auto"/>
              <w:right w:val="single" w:sz="4" w:space="0" w:color="auto"/>
            </w:tcBorders>
          </w:tcPr>
          <w:p w14:paraId="21977D99" w14:textId="77CBD22D" w:rsidR="001F7B45" w:rsidRPr="001F7B45" w:rsidRDefault="001F7B45" w:rsidP="001F7B45">
            <w:pPr>
              <w:jc w:val="right"/>
              <w:rPr>
                <w:rFonts w:ascii="Calibri" w:hAnsi="Calibri" w:cs="Calibri"/>
                <w:color w:val="000000"/>
                <w:sz w:val="14"/>
                <w:szCs w:val="14"/>
              </w:rPr>
            </w:pPr>
            <w:r w:rsidRPr="001F7B45">
              <w:rPr>
                <w:rFonts w:ascii="Calibri" w:hAnsi="Calibri" w:cs="Calibri"/>
                <w:color w:val="000000"/>
                <w:sz w:val="14"/>
                <w:szCs w:val="14"/>
              </w:rPr>
              <w:t>$1,470.00</w:t>
            </w:r>
          </w:p>
        </w:tc>
        <w:tc>
          <w:tcPr>
            <w:tcW w:w="1117" w:type="dxa"/>
            <w:tcBorders>
              <w:top w:val="single" w:sz="4" w:space="0" w:color="auto"/>
              <w:left w:val="nil"/>
              <w:bottom w:val="single" w:sz="4" w:space="0" w:color="auto"/>
              <w:right w:val="single" w:sz="4" w:space="0" w:color="auto"/>
            </w:tcBorders>
          </w:tcPr>
          <w:p w14:paraId="31BC6AC3" w14:textId="15352AC0" w:rsidR="001F7B45" w:rsidRPr="001F7B45" w:rsidRDefault="001F7B45" w:rsidP="001F7B45">
            <w:pPr>
              <w:jc w:val="right"/>
              <w:rPr>
                <w:rFonts w:ascii="Calibri" w:hAnsi="Calibri" w:cs="Calibri"/>
                <w:color w:val="000000"/>
                <w:sz w:val="14"/>
                <w:szCs w:val="14"/>
              </w:rPr>
            </w:pPr>
            <w:r w:rsidRPr="001F7B45">
              <w:rPr>
                <w:rFonts w:ascii="Calibri" w:hAnsi="Calibri" w:cs="Calibri"/>
                <w:color w:val="000000"/>
                <w:sz w:val="14"/>
                <w:szCs w:val="14"/>
              </w:rPr>
              <w:t>$14,700.00</w:t>
            </w:r>
          </w:p>
        </w:tc>
      </w:tr>
    </w:tbl>
    <w:p w14:paraId="7903F679" w14:textId="68579BDB"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200DE3CB"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w:t>
      </w:r>
      <w:r w:rsidR="001F7B45">
        <w:rPr>
          <w:rFonts w:ascii="Arial" w:hAnsi="Arial" w:cs="Arial"/>
          <w:sz w:val="18"/>
          <w:szCs w:val="18"/>
        </w:rPr>
        <w:t>s</w:t>
      </w:r>
      <w:r w:rsidRPr="002A5984">
        <w:rPr>
          <w:rFonts w:ascii="Arial" w:hAnsi="Arial" w:cs="Arial"/>
          <w:sz w:val="18"/>
          <w:szCs w:val="18"/>
        </w:rPr>
        <w:t xml:space="preserve"> propuesta</w:t>
      </w:r>
      <w:r w:rsidR="001F7B45">
        <w:rPr>
          <w:rFonts w:ascii="Arial" w:hAnsi="Arial" w:cs="Arial"/>
          <w:sz w:val="18"/>
          <w:szCs w:val="18"/>
        </w:rPr>
        <w:t>s</w:t>
      </w:r>
      <w:r w:rsidR="000C6175">
        <w:rPr>
          <w:rFonts w:ascii="Arial" w:hAnsi="Arial" w:cs="Arial"/>
          <w:sz w:val="18"/>
          <w:szCs w:val="18"/>
        </w:rPr>
        <w:t xml:space="preserve"> </w:t>
      </w:r>
      <w:r w:rsidR="001F7B45">
        <w:rPr>
          <w:rFonts w:ascii="Arial" w:hAnsi="Arial" w:cs="Arial"/>
          <w:sz w:val="18"/>
          <w:szCs w:val="18"/>
        </w:rPr>
        <w:t>son</w:t>
      </w:r>
      <w:r>
        <w:rPr>
          <w:rFonts w:ascii="Arial" w:hAnsi="Arial" w:cs="Arial"/>
          <w:sz w:val="18"/>
          <w:szCs w:val="18"/>
        </w:rPr>
        <w:t xml:space="preserve"> </w:t>
      </w:r>
      <w:r w:rsidRPr="002A5984">
        <w:rPr>
          <w:rFonts w:ascii="Arial" w:hAnsi="Arial" w:cs="Arial"/>
          <w:sz w:val="18"/>
          <w:szCs w:val="18"/>
        </w:rPr>
        <w:t>solvente</w:t>
      </w:r>
      <w:r w:rsidR="001F7B45">
        <w:rPr>
          <w:rFonts w:ascii="Arial" w:hAnsi="Arial" w:cs="Arial"/>
          <w:sz w:val="18"/>
          <w:szCs w:val="18"/>
        </w:rPr>
        <w:t>s</w:t>
      </w:r>
      <w:r w:rsidRPr="002A5984">
        <w:rPr>
          <w:rFonts w:ascii="Arial" w:hAnsi="Arial" w:cs="Arial"/>
          <w:sz w:val="18"/>
          <w:szCs w:val="18"/>
        </w:rPr>
        <w:t xml:space="preserv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C35AFDF"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48920216"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78CF8459"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 el día </w:t>
      </w:r>
      <w:r w:rsidR="00D57108">
        <w:rPr>
          <w:rFonts w:ascii="Arial" w:hAnsi="Arial" w:cs="Arial"/>
          <w:b/>
          <w:bCs/>
          <w:color w:val="000000"/>
          <w:sz w:val="14"/>
          <w:szCs w:val="14"/>
          <w:lang w:val="es-MX"/>
        </w:rPr>
        <w:t>10</w:t>
      </w:r>
      <w:r w:rsidRPr="002F6F01">
        <w:rPr>
          <w:rFonts w:ascii="Arial" w:hAnsi="Arial" w:cs="Arial"/>
          <w:b/>
          <w:bCs/>
          <w:color w:val="000000"/>
          <w:sz w:val="14"/>
          <w:szCs w:val="14"/>
          <w:lang w:val="es-MX"/>
        </w:rPr>
        <w:t xml:space="preserve"> de </w:t>
      </w:r>
      <w:r w:rsidR="00D57108">
        <w:rPr>
          <w:rFonts w:ascii="Arial" w:hAnsi="Arial" w:cs="Arial"/>
          <w:b/>
          <w:bCs/>
          <w:color w:val="000000"/>
          <w:sz w:val="14"/>
          <w:szCs w:val="14"/>
          <w:lang w:val="es-MX"/>
        </w:rPr>
        <w:t>noviem</w:t>
      </w:r>
      <w:r w:rsidR="00913885">
        <w:rPr>
          <w:rFonts w:ascii="Arial" w:hAnsi="Arial" w:cs="Arial"/>
          <w:b/>
          <w:bCs/>
          <w:color w:val="000000"/>
          <w:sz w:val="14"/>
          <w:szCs w:val="14"/>
          <w:lang w:val="es-MX"/>
        </w:rPr>
        <w:t>bre</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w:t>
      </w:r>
      <w:r w:rsidR="00BF3252">
        <w:rPr>
          <w:rFonts w:ascii="Arial" w:hAnsi="Arial" w:cs="Arial"/>
          <w:b/>
          <w:bCs/>
          <w:color w:val="000000"/>
          <w:sz w:val="14"/>
          <w:szCs w:val="14"/>
          <w:lang w:val="es-MX"/>
        </w:rPr>
        <w:t>1</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p>
    <w:p w14:paraId="3DBADB56" w14:textId="04362446" w:rsidR="00C14816" w:rsidRDefault="00CF0F48" w:rsidP="00C14816">
      <w:pPr>
        <w:jc w:val="both"/>
        <w:rPr>
          <w:rFonts w:ascii="Arial" w:hAnsi="Arial" w:cs="Arial"/>
          <w:sz w:val="18"/>
          <w:szCs w:val="18"/>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2.1.27, de la miscelánea fiscal para el 2021 publicada el </w:t>
      </w:r>
      <w:r w:rsidR="000670EF">
        <w:rPr>
          <w:rFonts w:ascii="Arial" w:hAnsi="Arial" w:cs="Arial"/>
          <w:sz w:val="16"/>
          <w:szCs w:val="16"/>
        </w:rPr>
        <w:t>29</w:t>
      </w:r>
      <w:r w:rsidR="00AE3929" w:rsidRPr="00AE3929">
        <w:rPr>
          <w:rFonts w:ascii="Arial" w:hAnsi="Arial" w:cs="Arial"/>
          <w:sz w:val="16"/>
          <w:szCs w:val="16"/>
        </w:rPr>
        <w:t xml:space="preserve"> de diciembre de 2020</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7"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8" w:history="1">
        <w:r w:rsidR="00B532CE" w:rsidRPr="00204C91">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 xml:space="preserve">Conforme al numeral VIII ,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B532CE">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sidRPr="00F70742">
        <w:rPr>
          <w:rFonts w:ascii="Arial" w:hAnsi="Arial" w:cs="Arial"/>
          <w:sz w:val="18"/>
          <w:szCs w:val="18"/>
        </w:rPr>
        <w:t>------------------------------------------------------------------------------------------------------------------------</w:t>
      </w:r>
      <w:r w:rsidR="00DB2E33" w:rsidRPr="00F70742">
        <w:rPr>
          <w:rFonts w:ascii="Arial" w:hAnsi="Arial" w:cs="Arial"/>
          <w:sz w:val="18"/>
          <w:szCs w:val="18"/>
        </w:rPr>
        <w:t>------------</w:t>
      </w:r>
      <w:r w:rsidR="00F70742" w:rsidRPr="00F70742">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29A6755F" w14:textId="77777777" w:rsidR="00833E04" w:rsidRPr="003945FC" w:rsidRDefault="00833E04" w:rsidP="00820E21">
            <w:pPr>
              <w:pStyle w:val="Sangradetextonormal"/>
              <w:ind w:left="0"/>
              <w:rPr>
                <w:rFonts w:ascii="Arial" w:hAnsi="Arial" w:cs="Arial"/>
                <w:b/>
                <w:sz w:val="16"/>
                <w:szCs w:val="16"/>
              </w:rPr>
            </w:pPr>
          </w:p>
          <w:p w14:paraId="48AA02A9" w14:textId="77777777"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1800B25" w14:textId="77777777" w:rsidR="00833E04" w:rsidRPr="00463158" w:rsidRDefault="00833E04" w:rsidP="00820E21">
            <w:pPr>
              <w:pStyle w:val="Sangradetextonormal"/>
              <w:ind w:left="0"/>
              <w:jc w:val="center"/>
              <w:rPr>
                <w:rFonts w:ascii="Arial" w:hAnsi="Arial" w:cs="Arial"/>
                <w:sz w:val="16"/>
                <w:szCs w:val="16"/>
              </w:rPr>
            </w:pPr>
          </w:p>
          <w:p w14:paraId="268DBF09" w14:textId="77777777" w:rsidR="00833E04" w:rsidRPr="00463158" w:rsidRDefault="00833E04" w:rsidP="00820E21">
            <w:pPr>
              <w:pStyle w:val="Sangradetextonormal"/>
              <w:ind w:left="0"/>
              <w:jc w:val="center"/>
              <w:rPr>
                <w:rFonts w:ascii="Arial" w:hAnsi="Arial" w:cs="Arial"/>
                <w:sz w:val="16"/>
                <w:szCs w:val="16"/>
              </w:rPr>
            </w:pPr>
          </w:p>
          <w:p w14:paraId="4CA07265" w14:textId="37DB176B" w:rsidR="00833E04" w:rsidRPr="00463158" w:rsidRDefault="00833E04"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21D8606" w14:textId="66A1FF9C" w:rsidR="00C14816" w:rsidRPr="003945FC" w:rsidRDefault="0066736D" w:rsidP="00FB3632">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tc>
        <w:tc>
          <w:tcPr>
            <w:tcW w:w="4414" w:type="dxa"/>
          </w:tcPr>
          <w:p w14:paraId="72421134" w14:textId="77777777" w:rsidR="00C14816" w:rsidRDefault="00C14816" w:rsidP="00820E21">
            <w:pPr>
              <w:pStyle w:val="Sangradetextonormal"/>
              <w:ind w:left="0"/>
              <w:jc w:val="center"/>
              <w:rPr>
                <w:rFonts w:ascii="Arial" w:hAnsi="Arial" w:cs="Arial"/>
                <w:sz w:val="16"/>
                <w:szCs w:val="16"/>
              </w:rPr>
            </w:pPr>
          </w:p>
          <w:p w14:paraId="4D9C406E" w14:textId="77777777" w:rsidR="00F70742" w:rsidRPr="00463158" w:rsidRDefault="00F70742" w:rsidP="00820E21">
            <w:pPr>
              <w:pStyle w:val="Sangradetextonormal"/>
              <w:ind w:left="0"/>
              <w:jc w:val="center"/>
              <w:rPr>
                <w:rFonts w:ascii="Arial" w:hAnsi="Arial" w:cs="Arial"/>
                <w:sz w:val="16"/>
                <w:szCs w:val="16"/>
              </w:rPr>
            </w:pPr>
          </w:p>
          <w:p w14:paraId="6B9ADA1F"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A329C87" w14:textId="77777777" w:rsidTr="00AE3929">
        <w:trPr>
          <w:jc w:val="center"/>
        </w:trPr>
        <w:tc>
          <w:tcPr>
            <w:tcW w:w="4414" w:type="dxa"/>
          </w:tcPr>
          <w:p w14:paraId="7F907B65" w14:textId="77777777" w:rsidR="00C14816" w:rsidRPr="003945FC" w:rsidRDefault="00C14816" w:rsidP="00820E21">
            <w:pPr>
              <w:pStyle w:val="Sangradetextonormal"/>
              <w:ind w:left="0"/>
              <w:rPr>
                <w:rFonts w:ascii="Arial" w:hAnsi="Arial" w:cs="Arial"/>
                <w:b/>
                <w:sz w:val="16"/>
                <w:szCs w:val="16"/>
                <w:lang w:val="es-ES"/>
              </w:rPr>
            </w:pPr>
          </w:p>
          <w:p w14:paraId="64DACCB9" w14:textId="34D3F4DB" w:rsidR="00C14816" w:rsidRPr="003945FC" w:rsidRDefault="00327816" w:rsidP="00820E21">
            <w:pPr>
              <w:pStyle w:val="Sangradetextonormal"/>
              <w:ind w:left="0"/>
              <w:rPr>
                <w:rFonts w:ascii="Arial" w:hAnsi="Arial" w:cs="Arial"/>
                <w:b/>
                <w:sz w:val="16"/>
                <w:szCs w:val="16"/>
                <w:lang w:val="es-ES"/>
              </w:rPr>
            </w:pPr>
            <w:r>
              <w:rPr>
                <w:rFonts w:ascii="Arial" w:hAnsi="Arial" w:cs="Arial"/>
                <w:b/>
                <w:sz w:val="16"/>
                <w:szCs w:val="16"/>
                <w:lang w:val="es-ES"/>
              </w:rPr>
              <w:t>C.P. Gloria Esther Guzmán Díaz</w:t>
            </w:r>
          </w:p>
          <w:p w14:paraId="38ECB8F0"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772872DC" w14:textId="77777777" w:rsidR="00C14816" w:rsidRPr="00463158" w:rsidRDefault="00C14816" w:rsidP="00820E21">
            <w:pPr>
              <w:pStyle w:val="Sangradetextonormal"/>
              <w:ind w:left="0"/>
              <w:jc w:val="center"/>
              <w:rPr>
                <w:rFonts w:ascii="Arial" w:hAnsi="Arial" w:cs="Arial"/>
                <w:sz w:val="16"/>
                <w:szCs w:val="16"/>
              </w:rPr>
            </w:pPr>
          </w:p>
          <w:p w14:paraId="65CB61AC" w14:textId="77777777" w:rsidR="00C14816" w:rsidRPr="00463158" w:rsidRDefault="00C14816" w:rsidP="00820E21">
            <w:pPr>
              <w:pStyle w:val="Sangradetextonormal"/>
              <w:ind w:left="0"/>
              <w:jc w:val="center"/>
              <w:rPr>
                <w:rFonts w:ascii="Arial" w:hAnsi="Arial" w:cs="Arial"/>
                <w:sz w:val="16"/>
                <w:szCs w:val="16"/>
              </w:rPr>
            </w:pPr>
          </w:p>
          <w:p w14:paraId="466EF826"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17A72637" w14:textId="77777777" w:rsidTr="00AE3929">
        <w:trPr>
          <w:jc w:val="center"/>
        </w:trPr>
        <w:tc>
          <w:tcPr>
            <w:tcW w:w="4414" w:type="dxa"/>
          </w:tcPr>
          <w:p w14:paraId="72ABAEE5" w14:textId="77777777" w:rsidR="00C14816" w:rsidRPr="003945FC" w:rsidRDefault="00C14816" w:rsidP="00820E21">
            <w:pPr>
              <w:pStyle w:val="Sangradetextonormal"/>
              <w:ind w:left="0"/>
              <w:rPr>
                <w:rFonts w:ascii="Arial" w:hAnsi="Arial" w:cs="Arial"/>
                <w:b/>
                <w:sz w:val="16"/>
                <w:szCs w:val="16"/>
                <w:lang w:val="es-ES"/>
              </w:rPr>
            </w:pPr>
          </w:p>
          <w:p w14:paraId="3F618ED0"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Lic. María Díaz Rodríguez</w:t>
            </w:r>
          </w:p>
          <w:p w14:paraId="1CB092B6"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p w14:paraId="3CF91F18"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3C2AA06E" w14:textId="77777777" w:rsidR="00C14816" w:rsidRPr="00463158" w:rsidRDefault="00C14816" w:rsidP="00820E21">
            <w:pPr>
              <w:pStyle w:val="Sangradetextonormal"/>
              <w:ind w:left="0"/>
              <w:jc w:val="center"/>
              <w:rPr>
                <w:rFonts w:ascii="Arial" w:hAnsi="Arial" w:cs="Arial"/>
                <w:sz w:val="16"/>
                <w:szCs w:val="16"/>
              </w:rPr>
            </w:pPr>
          </w:p>
          <w:p w14:paraId="4A596517" w14:textId="77777777" w:rsidR="00C14816" w:rsidRPr="00463158" w:rsidRDefault="00C14816" w:rsidP="00820E21">
            <w:pPr>
              <w:pStyle w:val="Sangradetextonormal"/>
              <w:ind w:left="0"/>
              <w:jc w:val="center"/>
              <w:rPr>
                <w:rFonts w:ascii="Arial" w:hAnsi="Arial" w:cs="Arial"/>
                <w:sz w:val="16"/>
                <w:szCs w:val="16"/>
              </w:rPr>
            </w:pPr>
          </w:p>
          <w:p w14:paraId="628807FB"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B30143" w:rsidRPr="003945FC" w14:paraId="7EFBC806" w14:textId="77777777" w:rsidTr="00AE3929">
        <w:trPr>
          <w:jc w:val="center"/>
        </w:trPr>
        <w:tc>
          <w:tcPr>
            <w:tcW w:w="4414"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414" w:type="dxa"/>
          </w:tcPr>
          <w:p w14:paraId="7C460F6B" w14:textId="77777777" w:rsidR="00B30143" w:rsidRPr="00463158" w:rsidRDefault="00B30143" w:rsidP="00B30143">
            <w:pPr>
              <w:pStyle w:val="Sangradetextonormal"/>
              <w:ind w:left="0"/>
              <w:jc w:val="center"/>
              <w:rPr>
                <w:rFonts w:ascii="Arial" w:hAnsi="Arial" w:cs="Arial"/>
                <w:sz w:val="16"/>
                <w:szCs w:val="16"/>
              </w:rPr>
            </w:pPr>
          </w:p>
          <w:p w14:paraId="26CA8418" w14:textId="3455E982" w:rsidR="00B30143" w:rsidRPr="00463158" w:rsidRDefault="00B30143" w:rsidP="00B30143">
            <w:pPr>
              <w:pStyle w:val="Sangradetextonormal"/>
              <w:ind w:left="0"/>
              <w:jc w:val="center"/>
              <w:rPr>
                <w:rFonts w:ascii="Arial" w:hAnsi="Arial" w:cs="Arial"/>
                <w:sz w:val="16"/>
                <w:szCs w:val="16"/>
              </w:rPr>
            </w:pPr>
          </w:p>
          <w:p w14:paraId="5EEBFA10" w14:textId="77777777" w:rsidR="00B30143" w:rsidRPr="00463158" w:rsidRDefault="00B30143" w:rsidP="00B30143">
            <w:pPr>
              <w:pStyle w:val="Sangradetextonormal"/>
              <w:ind w:left="0"/>
              <w:jc w:val="center"/>
              <w:rPr>
                <w:rFonts w:ascii="Arial" w:hAnsi="Arial" w:cs="Arial"/>
                <w:sz w:val="16"/>
                <w:szCs w:val="16"/>
              </w:rPr>
            </w:pPr>
          </w:p>
          <w:p w14:paraId="22465371" w14:textId="423A5447" w:rsidR="00B30143" w:rsidRPr="00463158" w:rsidRDefault="00B30143" w:rsidP="00B30143">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913885" w:rsidRPr="003945FC" w14:paraId="519D1E2B" w14:textId="77777777" w:rsidTr="00AE3929">
        <w:trPr>
          <w:jc w:val="center"/>
        </w:trPr>
        <w:tc>
          <w:tcPr>
            <w:tcW w:w="4414" w:type="dxa"/>
          </w:tcPr>
          <w:p w14:paraId="038FAB89" w14:textId="77777777" w:rsidR="00913885" w:rsidRPr="00616527" w:rsidRDefault="00913885" w:rsidP="00913885">
            <w:pPr>
              <w:pStyle w:val="Sangradetextonormal"/>
              <w:ind w:left="0"/>
              <w:rPr>
                <w:rFonts w:ascii="Arial" w:hAnsi="Arial" w:cs="Arial"/>
                <w:b/>
                <w:sz w:val="16"/>
                <w:szCs w:val="16"/>
                <w:lang w:val="es-ES"/>
              </w:rPr>
            </w:pPr>
          </w:p>
          <w:p w14:paraId="3849F655" w14:textId="68AFD7F2" w:rsidR="008D5527" w:rsidRPr="00D57108" w:rsidRDefault="00327816" w:rsidP="008D5527">
            <w:pPr>
              <w:pStyle w:val="Sangradetextonormal"/>
              <w:ind w:left="0"/>
              <w:rPr>
                <w:rFonts w:ascii="Arial" w:hAnsi="Arial" w:cs="Arial"/>
                <w:sz w:val="16"/>
                <w:szCs w:val="16"/>
                <w:highlight w:val="yellow"/>
              </w:rPr>
            </w:pPr>
            <w:r w:rsidRPr="006122F3">
              <w:rPr>
                <w:rFonts w:ascii="Arial" w:hAnsi="Arial" w:cs="Arial"/>
                <w:b/>
                <w:sz w:val="16"/>
                <w:szCs w:val="16"/>
              </w:rPr>
              <w:t xml:space="preserve">Mtro. en C.E.S.I Alfonso Javier Quezada </w:t>
            </w:r>
            <w:proofErr w:type="spellStart"/>
            <w:r w:rsidRPr="006122F3">
              <w:rPr>
                <w:rFonts w:ascii="Arial" w:hAnsi="Arial" w:cs="Arial"/>
                <w:b/>
                <w:sz w:val="16"/>
                <w:szCs w:val="16"/>
              </w:rPr>
              <w:t>Viay</w:t>
            </w:r>
            <w:proofErr w:type="spellEnd"/>
          </w:p>
          <w:p w14:paraId="515E5E87" w14:textId="77777777" w:rsidR="00913885" w:rsidRPr="00D54C54" w:rsidRDefault="00327816" w:rsidP="00913885">
            <w:pPr>
              <w:pStyle w:val="Sangradetextonormal"/>
              <w:ind w:left="0"/>
              <w:rPr>
                <w:rFonts w:ascii="Arial" w:hAnsi="Arial" w:cs="Arial"/>
                <w:sz w:val="16"/>
                <w:szCs w:val="16"/>
              </w:rPr>
            </w:pPr>
            <w:r w:rsidRPr="00D54C54">
              <w:rPr>
                <w:rFonts w:ascii="Arial" w:hAnsi="Arial" w:cs="Arial"/>
                <w:sz w:val="16"/>
                <w:szCs w:val="16"/>
              </w:rPr>
              <w:t>Jefe del Departamento de Innovación Educativa de la DGDP (Área requirente)</w:t>
            </w:r>
          </w:p>
          <w:p w14:paraId="054C8FB8" w14:textId="619A5932" w:rsidR="00327816" w:rsidRPr="00227A6B" w:rsidRDefault="00327816" w:rsidP="00913885">
            <w:pPr>
              <w:pStyle w:val="Sangradetextonormal"/>
              <w:ind w:left="0"/>
              <w:rPr>
                <w:rFonts w:ascii="Arial" w:hAnsi="Arial" w:cs="Arial"/>
                <w:sz w:val="16"/>
                <w:szCs w:val="16"/>
                <w:lang w:val="es-ES"/>
              </w:rPr>
            </w:pPr>
          </w:p>
        </w:tc>
        <w:tc>
          <w:tcPr>
            <w:tcW w:w="4414" w:type="dxa"/>
          </w:tcPr>
          <w:p w14:paraId="50FB4151" w14:textId="77777777" w:rsidR="00913885" w:rsidRPr="00463158" w:rsidRDefault="00913885" w:rsidP="00913885">
            <w:pPr>
              <w:pStyle w:val="Sangradetextonormal"/>
              <w:ind w:left="0"/>
              <w:jc w:val="center"/>
              <w:rPr>
                <w:rFonts w:ascii="Arial" w:hAnsi="Arial" w:cs="Arial"/>
                <w:sz w:val="16"/>
                <w:szCs w:val="16"/>
              </w:rPr>
            </w:pPr>
          </w:p>
          <w:p w14:paraId="5205B1DE" w14:textId="77777777" w:rsidR="00913885" w:rsidRPr="00463158" w:rsidRDefault="00913885" w:rsidP="00913885">
            <w:pPr>
              <w:pStyle w:val="Sangradetextonormal"/>
              <w:ind w:left="0"/>
              <w:jc w:val="center"/>
              <w:rPr>
                <w:rFonts w:ascii="Arial" w:hAnsi="Arial" w:cs="Arial"/>
                <w:sz w:val="16"/>
                <w:szCs w:val="16"/>
              </w:rPr>
            </w:pPr>
          </w:p>
          <w:p w14:paraId="3F856BA3" w14:textId="77777777" w:rsidR="00913885" w:rsidRPr="00463158" w:rsidRDefault="00913885" w:rsidP="00913885">
            <w:pPr>
              <w:pStyle w:val="Sangradetextonormal"/>
              <w:ind w:left="0"/>
              <w:jc w:val="center"/>
              <w:rPr>
                <w:rFonts w:ascii="Arial" w:hAnsi="Arial" w:cs="Arial"/>
                <w:sz w:val="16"/>
                <w:szCs w:val="16"/>
              </w:rPr>
            </w:pPr>
          </w:p>
          <w:p w14:paraId="65323160" w14:textId="7C7F2BD2" w:rsidR="00913885" w:rsidRPr="00463158" w:rsidRDefault="00913885" w:rsidP="00913885">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327816" w:rsidRPr="003945FC" w14:paraId="67EE9BFC" w14:textId="77777777" w:rsidTr="00AE3929">
        <w:trPr>
          <w:jc w:val="center"/>
        </w:trPr>
        <w:tc>
          <w:tcPr>
            <w:tcW w:w="4414" w:type="dxa"/>
          </w:tcPr>
          <w:p w14:paraId="47DEAEED" w14:textId="77777777" w:rsidR="00327816" w:rsidRDefault="00327816" w:rsidP="00327816">
            <w:pPr>
              <w:pStyle w:val="Sangradetextonormal"/>
              <w:ind w:left="0"/>
              <w:rPr>
                <w:rFonts w:ascii="Arial" w:hAnsi="Arial" w:cs="Arial"/>
                <w:b/>
                <w:sz w:val="16"/>
                <w:szCs w:val="16"/>
                <w:lang w:val="es-ES"/>
              </w:rPr>
            </w:pPr>
          </w:p>
          <w:p w14:paraId="56E2C69F" w14:textId="77777777" w:rsidR="00327816" w:rsidRPr="00300C90" w:rsidRDefault="00327816" w:rsidP="00327816">
            <w:pPr>
              <w:pStyle w:val="Sangradetextonormal"/>
              <w:ind w:left="0"/>
              <w:rPr>
                <w:rFonts w:ascii="Arial" w:hAnsi="Arial" w:cs="Arial"/>
                <w:sz w:val="16"/>
                <w:szCs w:val="16"/>
                <w:highlight w:val="yellow"/>
              </w:rPr>
            </w:pPr>
            <w:r>
              <w:rPr>
                <w:rFonts w:ascii="Arial" w:hAnsi="Arial" w:cs="Arial"/>
                <w:b/>
                <w:sz w:val="16"/>
                <w:szCs w:val="16"/>
                <w:lang w:val="es-ES"/>
              </w:rPr>
              <w:t>Lic.</w:t>
            </w:r>
            <w:r w:rsidRPr="00241B15">
              <w:rPr>
                <w:rFonts w:ascii="Arial" w:hAnsi="Arial" w:cs="Arial"/>
                <w:b/>
                <w:sz w:val="16"/>
                <w:szCs w:val="16"/>
                <w:lang w:val="es-ES"/>
              </w:rPr>
              <w:t xml:space="preserve"> </w:t>
            </w:r>
            <w:r>
              <w:rPr>
                <w:rFonts w:ascii="Arial" w:hAnsi="Arial" w:cs="Arial"/>
                <w:b/>
                <w:sz w:val="16"/>
                <w:szCs w:val="16"/>
                <w:lang w:val="es-ES"/>
              </w:rPr>
              <w:t>Jorge Alejo Pérez Gómez</w:t>
            </w:r>
          </w:p>
          <w:p w14:paraId="44E99DFA" w14:textId="77777777" w:rsidR="00327816" w:rsidRDefault="00327816" w:rsidP="00327816">
            <w:pPr>
              <w:pStyle w:val="Sangradetextonormal"/>
              <w:ind w:left="0"/>
              <w:rPr>
                <w:rFonts w:ascii="Arial" w:hAnsi="Arial" w:cs="Arial"/>
                <w:sz w:val="16"/>
                <w:szCs w:val="16"/>
                <w:lang w:val="es-ES"/>
              </w:rPr>
            </w:pPr>
            <w:r>
              <w:rPr>
                <w:rFonts w:ascii="Arial" w:hAnsi="Arial" w:cs="Arial"/>
                <w:sz w:val="16"/>
                <w:szCs w:val="16"/>
                <w:lang w:val="es-ES"/>
              </w:rPr>
              <w:t>Representante Técnico</w:t>
            </w:r>
            <w:r w:rsidRPr="00241B15">
              <w:rPr>
                <w:rFonts w:ascii="Arial" w:hAnsi="Arial" w:cs="Arial"/>
                <w:sz w:val="16"/>
                <w:szCs w:val="16"/>
                <w:lang w:val="es-ES"/>
              </w:rPr>
              <w:t xml:space="preserve"> del Departamento de Innovación Educativa de la DGDP (Área requirente)</w:t>
            </w:r>
          </w:p>
          <w:p w14:paraId="0DCF12DC" w14:textId="54EA9EE6" w:rsidR="00327816" w:rsidRPr="00616527" w:rsidRDefault="00327816" w:rsidP="00327816">
            <w:pPr>
              <w:pStyle w:val="Sangradetextonormal"/>
              <w:ind w:left="0"/>
              <w:rPr>
                <w:rFonts w:ascii="Arial" w:hAnsi="Arial" w:cs="Arial"/>
                <w:b/>
                <w:sz w:val="16"/>
                <w:szCs w:val="16"/>
                <w:lang w:val="es-ES"/>
              </w:rPr>
            </w:pPr>
          </w:p>
        </w:tc>
        <w:tc>
          <w:tcPr>
            <w:tcW w:w="4414" w:type="dxa"/>
          </w:tcPr>
          <w:p w14:paraId="44E58C77" w14:textId="77777777" w:rsidR="00327816" w:rsidRPr="00463158" w:rsidRDefault="00327816" w:rsidP="00327816">
            <w:pPr>
              <w:pStyle w:val="Sangradetextonormal"/>
              <w:ind w:left="0"/>
              <w:jc w:val="center"/>
              <w:rPr>
                <w:rFonts w:ascii="Arial" w:hAnsi="Arial" w:cs="Arial"/>
                <w:sz w:val="16"/>
                <w:szCs w:val="16"/>
              </w:rPr>
            </w:pPr>
          </w:p>
          <w:p w14:paraId="354A85FA" w14:textId="77777777" w:rsidR="00327816" w:rsidRPr="00463158" w:rsidRDefault="00327816" w:rsidP="00327816">
            <w:pPr>
              <w:pStyle w:val="Sangradetextonormal"/>
              <w:ind w:left="0"/>
              <w:jc w:val="center"/>
              <w:rPr>
                <w:rFonts w:ascii="Arial" w:hAnsi="Arial" w:cs="Arial"/>
                <w:sz w:val="16"/>
                <w:szCs w:val="16"/>
              </w:rPr>
            </w:pPr>
          </w:p>
          <w:p w14:paraId="07028C02" w14:textId="77777777" w:rsidR="00327816" w:rsidRPr="00463158" w:rsidRDefault="00327816" w:rsidP="00327816">
            <w:pPr>
              <w:pStyle w:val="Sangradetextonormal"/>
              <w:ind w:left="0"/>
              <w:jc w:val="center"/>
              <w:rPr>
                <w:rFonts w:ascii="Arial" w:hAnsi="Arial" w:cs="Arial"/>
                <w:sz w:val="16"/>
                <w:szCs w:val="16"/>
              </w:rPr>
            </w:pPr>
          </w:p>
          <w:p w14:paraId="5C13353F" w14:textId="07C1E772" w:rsidR="00327816" w:rsidRPr="00463158" w:rsidRDefault="00327816" w:rsidP="00327816">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710BF5CC" w14:textId="77777777" w:rsidTr="00AE3929">
        <w:trPr>
          <w:jc w:val="center"/>
        </w:trPr>
        <w:tc>
          <w:tcPr>
            <w:tcW w:w="4414" w:type="dxa"/>
          </w:tcPr>
          <w:p w14:paraId="1145676A" w14:textId="77777777" w:rsidR="005F1134" w:rsidRPr="003945FC" w:rsidRDefault="005F1134" w:rsidP="00820E21">
            <w:pPr>
              <w:pStyle w:val="Sangradetextonormal"/>
              <w:ind w:left="0"/>
              <w:rPr>
                <w:rFonts w:ascii="Arial" w:hAnsi="Arial" w:cs="Arial"/>
                <w:b/>
                <w:sz w:val="16"/>
                <w:szCs w:val="16"/>
                <w:highlight w:val="yellow"/>
                <w:lang w:val="es-ES"/>
              </w:rPr>
            </w:pPr>
          </w:p>
          <w:p w14:paraId="68E7D593" w14:textId="77777777" w:rsidR="005F1134" w:rsidRPr="003945FC" w:rsidRDefault="005F1134" w:rsidP="005F1134">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14:paraId="27149EED" w14:textId="77777777" w:rsidR="00C14816" w:rsidRPr="003945FC" w:rsidRDefault="005F1134" w:rsidP="00820E21">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AE3929" w:rsidRPr="003945FC" w:rsidRDefault="00AE3929" w:rsidP="00820E21">
            <w:pPr>
              <w:pStyle w:val="Sangradetextonormal"/>
              <w:ind w:left="0"/>
              <w:rPr>
                <w:rFonts w:ascii="Arial" w:hAnsi="Arial" w:cs="Arial"/>
                <w:sz w:val="16"/>
                <w:szCs w:val="16"/>
                <w:highlight w:val="yellow"/>
                <w:lang w:val="es-ES"/>
              </w:rPr>
            </w:pPr>
          </w:p>
        </w:tc>
        <w:tc>
          <w:tcPr>
            <w:tcW w:w="4414" w:type="dxa"/>
          </w:tcPr>
          <w:p w14:paraId="6BA89B99" w14:textId="0D630AFC" w:rsidR="00C14816" w:rsidRPr="00463158" w:rsidRDefault="00C14816" w:rsidP="00820E21">
            <w:pPr>
              <w:pStyle w:val="Sangradetextonormal"/>
              <w:ind w:left="0"/>
              <w:jc w:val="center"/>
              <w:rPr>
                <w:rFonts w:ascii="Arial" w:hAnsi="Arial" w:cs="Arial"/>
                <w:sz w:val="16"/>
                <w:szCs w:val="16"/>
              </w:rPr>
            </w:pPr>
          </w:p>
          <w:p w14:paraId="2BA926E3" w14:textId="77777777" w:rsidR="005F1134" w:rsidRPr="00463158" w:rsidRDefault="005F1134" w:rsidP="00820E21">
            <w:pPr>
              <w:pStyle w:val="Sangradetextonormal"/>
              <w:ind w:left="0"/>
              <w:jc w:val="center"/>
              <w:rPr>
                <w:rFonts w:ascii="Arial" w:hAnsi="Arial" w:cs="Arial"/>
                <w:sz w:val="16"/>
                <w:szCs w:val="16"/>
              </w:rPr>
            </w:pPr>
          </w:p>
          <w:p w14:paraId="3E662E53"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AE3929" w:rsidRPr="003945FC" w14:paraId="6135312F" w14:textId="77777777" w:rsidTr="00AE3929">
        <w:trPr>
          <w:jc w:val="center"/>
        </w:trPr>
        <w:tc>
          <w:tcPr>
            <w:tcW w:w="4414" w:type="dxa"/>
          </w:tcPr>
          <w:p w14:paraId="078553CC" w14:textId="77777777" w:rsidR="00AE3929" w:rsidRPr="003945FC" w:rsidRDefault="00AE3929" w:rsidP="00AE3929">
            <w:pPr>
              <w:pStyle w:val="Sangradetextonormal"/>
              <w:ind w:left="0"/>
              <w:rPr>
                <w:rFonts w:ascii="Arial" w:hAnsi="Arial" w:cs="Arial"/>
                <w:b/>
                <w:sz w:val="16"/>
                <w:szCs w:val="16"/>
                <w:lang w:val="es-ES"/>
              </w:rPr>
            </w:pPr>
          </w:p>
          <w:p w14:paraId="54A20E60" w14:textId="77777777" w:rsidR="00AE3929" w:rsidRPr="003945FC" w:rsidRDefault="00AE3929" w:rsidP="00AE3929">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20EC5F66" w14:textId="77777777" w:rsidR="00AE3929" w:rsidRPr="003945FC" w:rsidRDefault="00AE3929" w:rsidP="00AE3929">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32BBDBB" w14:textId="680E4BF8" w:rsidR="00AE3929" w:rsidRPr="003945FC" w:rsidRDefault="00AE3929" w:rsidP="00AE3929">
            <w:pPr>
              <w:pStyle w:val="Sangradetextonormal"/>
              <w:ind w:left="0"/>
              <w:rPr>
                <w:rFonts w:ascii="Arial" w:hAnsi="Arial" w:cs="Arial"/>
                <w:b/>
                <w:sz w:val="16"/>
                <w:szCs w:val="16"/>
                <w:highlight w:val="yellow"/>
                <w:lang w:val="es-ES"/>
              </w:rPr>
            </w:pPr>
          </w:p>
        </w:tc>
        <w:tc>
          <w:tcPr>
            <w:tcW w:w="4414" w:type="dxa"/>
          </w:tcPr>
          <w:p w14:paraId="45753205" w14:textId="77777777" w:rsidR="00AE3929" w:rsidRPr="00463158" w:rsidRDefault="00AE3929" w:rsidP="00AE3929">
            <w:pPr>
              <w:pStyle w:val="Sangradetextonormal"/>
              <w:ind w:left="0"/>
              <w:jc w:val="center"/>
              <w:rPr>
                <w:rFonts w:ascii="Arial" w:hAnsi="Arial" w:cs="Arial"/>
                <w:sz w:val="16"/>
                <w:szCs w:val="16"/>
              </w:rPr>
            </w:pPr>
          </w:p>
          <w:p w14:paraId="3C0CB20C" w14:textId="77777777" w:rsidR="00AE3929" w:rsidRPr="00463158" w:rsidRDefault="00AE3929" w:rsidP="00AE3929">
            <w:pPr>
              <w:pStyle w:val="Sangradetextonormal"/>
              <w:ind w:left="0"/>
              <w:jc w:val="center"/>
              <w:rPr>
                <w:rFonts w:ascii="Arial" w:hAnsi="Arial" w:cs="Arial"/>
                <w:sz w:val="16"/>
                <w:szCs w:val="16"/>
              </w:rPr>
            </w:pPr>
          </w:p>
          <w:p w14:paraId="101A6F86" w14:textId="4E175418" w:rsidR="00AE3929" w:rsidRPr="00463158" w:rsidRDefault="00AE3929" w:rsidP="00AE3929">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0FDCDD34" w14:textId="0D1F21DC" w:rsidR="00D71598" w:rsidRPr="000B00D9" w:rsidRDefault="00FB3632" w:rsidP="00D71598">
      <w:pPr>
        <w:pStyle w:val="Sangradetextonormal"/>
        <w:ind w:left="0"/>
        <w:rPr>
          <w:rFonts w:ascii="Arial" w:hAnsi="Arial" w:cs="Arial"/>
          <w:sz w:val="18"/>
          <w:szCs w:val="18"/>
        </w:rPr>
      </w:pPr>
      <w:r>
        <w:rPr>
          <w:rFonts w:ascii="Arial" w:hAnsi="Arial" w:cs="Arial"/>
          <w:sz w:val="18"/>
          <w:szCs w:val="18"/>
          <w:lang w:val="es-ES"/>
        </w:rPr>
        <w:t>Por parte</w:t>
      </w:r>
      <w:r w:rsidR="004066CD">
        <w:rPr>
          <w:rFonts w:ascii="Arial" w:hAnsi="Arial" w:cs="Arial"/>
          <w:sz w:val="18"/>
          <w:szCs w:val="18"/>
          <w:lang w:val="es-ES"/>
        </w:rPr>
        <w:t xml:space="preserve"> </w:t>
      </w:r>
      <w:r w:rsidR="00D71598">
        <w:rPr>
          <w:rFonts w:ascii="Arial" w:hAnsi="Arial" w:cs="Arial"/>
          <w:sz w:val="18"/>
          <w:szCs w:val="18"/>
          <w:lang w:val="es-ES"/>
        </w:rPr>
        <w:t>de</w:t>
      </w:r>
      <w:r>
        <w:rPr>
          <w:rFonts w:ascii="Arial" w:hAnsi="Arial" w:cs="Arial"/>
          <w:sz w:val="18"/>
          <w:szCs w:val="18"/>
          <w:lang w:val="es-ES"/>
        </w:rPr>
        <w:t xml:space="preserve"> los</w:t>
      </w:r>
      <w:r w:rsidR="00D71598">
        <w:rPr>
          <w:rFonts w:ascii="Arial" w:hAnsi="Arial" w:cs="Arial"/>
          <w:sz w:val="18"/>
          <w:szCs w:val="18"/>
          <w:lang w:val="es-ES"/>
        </w:rPr>
        <w:t xml:space="preserve"> </w:t>
      </w:r>
      <w:r w:rsidR="004066CD">
        <w:rPr>
          <w:rFonts w:ascii="Arial" w:hAnsi="Arial" w:cs="Arial"/>
          <w:sz w:val="18"/>
          <w:szCs w:val="18"/>
          <w:lang w:val="es-ES"/>
        </w:rPr>
        <w:t>l</w:t>
      </w:r>
      <w:proofErr w:type="spellStart"/>
      <w:r w:rsidR="00D71598" w:rsidRPr="005036BA">
        <w:rPr>
          <w:rFonts w:ascii="Arial" w:hAnsi="Arial" w:cs="Arial"/>
          <w:sz w:val="18"/>
          <w:szCs w:val="18"/>
        </w:rPr>
        <w:t>icitantes</w:t>
      </w:r>
      <w:proofErr w:type="spellEnd"/>
      <w:r w:rsidR="00D71598" w:rsidRPr="00BF559F">
        <w:rPr>
          <w:rFonts w:ascii="Arial" w:hAnsi="Arial" w:cs="Arial"/>
          <w:sz w:val="18"/>
          <w:szCs w:val="18"/>
        </w:rPr>
        <w:t>:</w:t>
      </w:r>
      <w:r w:rsidR="00D71598" w:rsidRPr="000E0E3E">
        <w:rPr>
          <w:rFonts w:ascii="Arial" w:hAnsi="Arial" w:cs="Arial"/>
          <w:sz w:val="18"/>
          <w:szCs w:val="18"/>
        </w:rPr>
        <w:t>------------------------------------------------------------------------------------------------------</w:t>
      </w:r>
      <w:r w:rsidR="00D71598">
        <w:rPr>
          <w:rFonts w:ascii="Arial" w:hAnsi="Arial" w:cs="Arial"/>
          <w:sz w:val="18"/>
          <w:szCs w:val="18"/>
        </w:rPr>
        <w:t>---------</w:t>
      </w:r>
    </w:p>
    <w:p w14:paraId="271ECB6A" w14:textId="77777777" w:rsidR="00D71598" w:rsidRPr="007B5751" w:rsidRDefault="00D71598" w:rsidP="00D71598">
      <w:pPr>
        <w:pStyle w:val="Sangradetextonormal"/>
        <w:ind w:left="0"/>
        <w:rPr>
          <w:rFonts w:ascii="Arial" w:hAnsi="Arial" w:cs="Arial"/>
          <w:sz w:val="18"/>
          <w:szCs w:val="18"/>
          <w:lang w:val="es-ES"/>
        </w:rPr>
      </w:pPr>
      <w:r w:rsidRPr="007B5751">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FB3632" w:rsidRPr="00463158" w14:paraId="33B60AA6" w14:textId="77777777" w:rsidTr="00290B55">
        <w:trPr>
          <w:jc w:val="center"/>
        </w:trPr>
        <w:tc>
          <w:tcPr>
            <w:tcW w:w="4414" w:type="dxa"/>
          </w:tcPr>
          <w:p w14:paraId="665B1317" w14:textId="77777777" w:rsidR="00FB3632" w:rsidRPr="003945FC" w:rsidRDefault="00FB3632" w:rsidP="00290B55">
            <w:pPr>
              <w:pStyle w:val="Sangradetextonormal"/>
              <w:ind w:left="0"/>
              <w:rPr>
                <w:rFonts w:ascii="Arial" w:hAnsi="Arial" w:cs="Arial"/>
                <w:b/>
                <w:sz w:val="16"/>
                <w:szCs w:val="16"/>
                <w:highlight w:val="yellow"/>
                <w:lang w:val="es-ES"/>
              </w:rPr>
            </w:pPr>
          </w:p>
          <w:p w14:paraId="4EF843E7" w14:textId="645F9CDE" w:rsidR="00FB3632" w:rsidRPr="003945FC" w:rsidRDefault="00FB3632" w:rsidP="00290B55">
            <w:pPr>
              <w:pStyle w:val="Sangradetextonormal"/>
              <w:ind w:left="0"/>
              <w:rPr>
                <w:rFonts w:ascii="Arial" w:hAnsi="Arial" w:cs="Arial"/>
                <w:b/>
                <w:sz w:val="16"/>
                <w:szCs w:val="16"/>
                <w:lang w:val="es-ES"/>
              </w:rPr>
            </w:pPr>
            <w:r>
              <w:rPr>
                <w:rFonts w:ascii="Arial" w:hAnsi="Arial" w:cs="Arial"/>
                <w:b/>
                <w:sz w:val="16"/>
                <w:szCs w:val="16"/>
                <w:lang w:val="es-ES"/>
              </w:rPr>
              <w:t xml:space="preserve">C. </w:t>
            </w:r>
            <w:proofErr w:type="spellStart"/>
            <w:r>
              <w:rPr>
                <w:rFonts w:ascii="Arial" w:hAnsi="Arial" w:cs="Arial"/>
                <w:b/>
                <w:sz w:val="16"/>
                <w:szCs w:val="16"/>
                <w:lang w:val="es-ES"/>
              </w:rPr>
              <w:t>Julian</w:t>
            </w:r>
            <w:proofErr w:type="spellEnd"/>
            <w:r>
              <w:rPr>
                <w:rFonts w:ascii="Arial" w:hAnsi="Arial" w:cs="Arial"/>
                <w:b/>
                <w:sz w:val="16"/>
                <w:szCs w:val="16"/>
                <w:lang w:val="es-ES"/>
              </w:rPr>
              <w:t xml:space="preserve"> Martínez García</w:t>
            </w:r>
            <w:r w:rsidRPr="003945FC">
              <w:rPr>
                <w:rFonts w:ascii="Arial" w:hAnsi="Arial" w:cs="Arial"/>
                <w:b/>
                <w:sz w:val="16"/>
                <w:szCs w:val="16"/>
                <w:lang w:val="es-ES"/>
              </w:rPr>
              <w:t xml:space="preserve"> </w:t>
            </w:r>
          </w:p>
          <w:p w14:paraId="2551DA00" w14:textId="7C226294" w:rsidR="00FB3632" w:rsidRPr="003945FC" w:rsidRDefault="00FB3632" w:rsidP="00290B55">
            <w:pPr>
              <w:pStyle w:val="Sangradetextonormal"/>
              <w:ind w:left="0"/>
              <w:rPr>
                <w:rFonts w:ascii="Arial" w:hAnsi="Arial" w:cs="Arial"/>
                <w:sz w:val="16"/>
                <w:szCs w:val="16"/>
                <w:lang w:val="es-ES"/>
              </w:rPr>
            </w:pPr>
            <w:r>
              <w:rPr>
                <w:rFonts w:ascii="Arial" w:hAnsi="Arial" w:cs="Arial"/>
                <w:sz w:val="16"/>
                <w:szCs w:val="16"/>
                <w:lang w:val="es-ES"/>
              </w:rPr>
              <w:t>DPM SYSTEMS DE MEXICO, SA DE CV</w:t>
            </w:r>
          </w:p>
          <w:p w14:paraId="5024E6C0" w14:textId="77777777" w:rsidR="00FB3632" w:rsidRPr="003945FC" w:rsidRDefault="00FB3632" w:rsidP="00290B55">
            <w:pPr>
              <w:pStyle w:val="Sangradetextonormal"/>
              <w:ind w:left="0"/>
              <w:rPr>
                <w:rFonts w:ascii="Arial" w:hAnsi="Arial" w:cs="Arial"/>
                <w:sz w:val="16"/>
                <w:szCs w:val="16"/>
                <w:highlight w:val="yellow"/>
                <w:lang w:val="es-ES"/>
              </w:rPr>
            </w:pPr>
          </w:p>
        </w:tc>
        <w:tc>
          <w:tcPr>
            <w:tcW w:w="4414" w:type="dxa"/>
          </w:tcPr>
          <w:p w14:paraId="32B528CB" w14:textId="77777777" w:rsidR="00FB3632" w:rsidRPr="00463158" w:rsidRDefault="00FB3632" w:rsidP="00290B55">
            <w:pPr>
              <w:pStyle w:val="Sangradetextonormal"/>
              <w:ind w:left="0"/>
              <w:jc w:val="center"/>
              <w:rPr>
                <w:rFonts w:ascii="Arial" w:hAnsi="Arial" w:cs="Arial"/>
                <w:sz w:val="16"/>
                <w:szCs w:val="16"/>
              </w:rPr>
            </w:pPr>
          </w:p>
          <w:p w14:paraId="6AEAD3CD" w14:textId="77777777" w:rsidR="00FB3632" w:rsidRPr="00463158" w:rsidRDefault="00FB3632" w:rsidP="00290B55">
            <w:pPr>
              <w:pStyle w:val="Sangradetextonormal"/>
              <w:ind w:left="0"/>
              <w:jc w:val="center"/>
              <w:rPr>
                <w:rFonts w:ascii="Arial" w:hAnsi="Arial" w:cs="Arial"/>
                <w:sz w:val="16"/>
                <w:szCs w:val="16"/>
              </w:rPr>
            </w:pPr>
          </w:p>
          <w:p w14:paraId="4DCC5A6E" w14:textId="77777777" w:rsidR="00FB3632" w:rsidRPr="00463158" w:rsidRDefault="00FB3632" w:rsidP="00290B55">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FB3632" w:rsidRPr="00463158" w14:paraId="3129C0AB" w14:textId="77777777" w:rsidTr="00290B55">
        <w:trPr>
          <w:jc w:val="center"/>
        </w:trPr>
        <w:tc>
          <w:tcPr>
            <w:tcW w:w="4414" w:type="dxa"/>
          </w:tcPr>
          <w:p w14:paraId="69C3503A" w14:textId="77777777" w:rsidR="00FB3632" w:rsidRPr="003945FC" w:rsidRDefault="00FB3632" w:rsidP="00290B55">
            <w:pPr>
              <w:pStyle w:val="Sangradetextonormal"/>
              <w:ind w:left="0"/>
              <w:rPr>
                <w:rFonts w:ascii="Arial" w:hAnsi="Arial" w:cs="Arial"/>
                <w:b/>
                <w:sz w:val="16"/>
                <w:szCs w:val="16"/>
                <w:lang w:val="es-ES"/>
              </w:rPr>
            </w:pPr>
          </w:p>
          <w:p w14:paraId="04E9BDAE" w14:textId="04F7B4AF" w:rsidR="00FB3632" w:rsidRPr="003945FC" w:rsidRDefault="00FB3632" w:rsidP="00290B55">
            <w:pPr>
              <w:pStyle w:val="Sangradetextonormal"/>
              <w:ind w:left="0"/>
              <w:rPr>
                <w:rFonts w:ascii="Arial" w:hAnsi="Arial" w:cs="Arial"/>
                <w:b/>
                <w:sz w:val="16"/>
                <w:szCs w:val="16"/>
                <w:lang w:val="es-ES"/>
              </w:rPr>
            </w:pPr>
            <w:r w:rsidRPr="003945FC">
              <w:rPr>
                <w:rFonts w:ascii="Arial" w:hAnsi="Arial" w:cs="Arial"/>
                <w:b/>
                <w:sz w:val="16"/>
                <w:szCs w:val="16"/>
                <w:lang w:val="es-ES"/>
              </w:rPr>
              <w:t>C.</w:t>
            </w:r>
            <w:r>
              <w:rPr>
                <w:rFonts w:ascii="Arial" w:hAnsi="Arial" w:cs="Arial"/>
                <w:b/>
                <w:sz w:val="16"/>
                <w:szCs w:val="16"/>
                <w:lang w:val="es-ES"/>
              </w:rPr>
              <w:t xml:space="preserve"> Norma Alicia Valadez García</w:t>
            </w:r>
          </w:p>
          <w:p w14:paraId="161E7250" w14:textId="5AA77E38" w:rsidR="00FB3632" w:rsidRPr="003945FC" w:rsidRDefault="00FB3632" w:rsidP="00290B55">
            <w:pPr>
              <w:pStyle w:val="Sangradetextonormal"/>
              <w:ind w:left="0"/>
              <w:rPr>
                <w:rFonts w:ascii="Arial" w:hAnsi="Arial" w:cs="Arial"/>
                <w:sz w:val="16"/>
                <w:szCs w:val="16"/>
                <w:lang w:val="es-ES"/>
              </w:rPr>
            </w:pPr>
            <w:r>
              <w:rPr>
                <w:rFonts w:ascii="Arial" w:hAnsi="Arial" w:cs="Arial"/>
                <w:sz w:val="16"/>
                <w:szCs w:val="16"/>
                <w:lang w:val="es-ES"/>
              </w:rPr>
              <w:t>COMPU RED DE AGUASCALIENTES, SA DE CV</w:t>
            </w:r>
          </w:p>
          <w:p w14:paraId="29142016" w14:textId="77777777" w:rsidR="00FB3632" w:rsidRPr="003945FC" w:rsidRDefault="00FB3632" w:rsidP="00290B55">
            <w:pPr>
              <w:pStyle w:val="Sangradetextonormal"/>
              <w:ind w:left="0"/>
              <w:rPr>
                <w:rFonts w:ascii="Arial" w:hAnsi="Arial" w:cs="Arial"/>
                <w:b/>
                <w:sz w:val="16"/>
                <w:szCs w:val="16"/>
                <w:highlight w:val="yellow"/>
                <w:lang w:val="es-ES"/>
              </w:rPr>
            </w:pPr>
          </w:p>
        </w:tc>
        <w:tc>
          <w:tcPr>
            <w:tcW w:w="4414" w:type="dxa"/>
          </w:tcPr>
          <w:p w14:paraId="041FA83D" w14:textId="77777777" w:rsidR="00FB3632" w:rsidRPr="00463158" w:rsidRDefault="00FB3632" w:rsidP="00290B55">
            <w:pPr>
              <w:pStyle w:val="Sangradetextonormal"/>
              <w:ind w:left="0"/>
              <w:jc w:val="center"/>
              <w:rPr>
                <w:rFonts w:ascii="Arial" w:hAnsi="Arial" w:cs="Arial"/>
                <w:sz w:val="16"/>
                <w:szCs w:val="16"/>
              </w:rPr>
            </w:pPr>
          </w:p>
          <w:p w14:paraId="4D85E122" w14:textId="77777777" w:rsidR="00FB3632" w:rsidRPr="00463158" w:rsidRDefault="00FB3632" w:rsidP="00290B55">
            <w:pPr>
              <w:pStyle w:val="Sangradetextonormal"/>
              <w:ind w:left="0"/>
              <w:jc w:val="center"/>
              <w:rPr>
                <w:rFonts w:ascii="Arial" w:hAnsi="Arial" w:cs="Arial"/>
                <w:sz w:val="16"/>
                <w:szCs w:val="16"/>
              </w:rPr>
            </w:pPr>
          </w:p>
          <w:p w14:paraId="241ABF4D" w14:textId="77777777" w:rsidR="00FB3632" w:rsidRPr="00463158" w:rsidRDefault="00FB3632" w:rsidP="00290B55">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5A0B4B27" w14:textId="77777777" w:rsidR="00FB3632" w:rsidRPr="007B5751" w:rsidRDefault="00FB3632" w:rsidP="00FB3632">
      <w:pPr>
        <w:pStyle w:val="Sangradetextonormal"/>
        <w:ind w:left="0"/>
        <w:rPr>
          <w:rFonts w:ascii="Arial" w:hAnsi="Arial" w:cs="Arial"/>
          <w:sz w:val="18"/>
          <w:szCs w:val="18"/>
          <w:lang w:val="es-ES"/>
        </w:rPr>
      </w:pPr>
      <w:r w:rsidRPr="007B5751">
        <w:rPr>
          <w:rFonts w:ascii="Arial" w:hAnsi="Arial" w:cs="Arial"/>
          <w:sz w:val="18"/>
          <w:szCs w:val="18"/>
          <w:lang w:val="es-ES"/>
        </w:rPr>
        <w:t>--------------------------------------------------------------------------------------------------------------------------------------------------</w:t>
      </w:r>
    </w:p>
    <w:p w14:paraId="51953D94" w14:textId="7C265DA1"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t xml:space="preserve">Siendo las </w:t>
      </w:r>
      <w:r w:rsidR="00FE1EB0">
        <w:rPr>
          <w:rFonts w:ascii="Arial" w:hAnsi="Arial" w:cs="Arial"/>
          <w:b/>
          <w:sz w:val="18"/>
          <w:szCs w:val="18"/>
        </w:rPr>
        <w:t>1</w:t>
      </w:r>
      <w:r w:rsidR="00D57108">
        <w:rPr>
          <w:rFonts w:ascii="Arial" w:hAnsi="Arial" w:cs="Arial"/>
          <w:b/>
          <w:sz w:val="18"/>
          <w:szCs w:val="18"/>
        </w:rPr>
        <w:t>4</w:t>
      </w:r>
      <w:r w:rsidRPr="00342CC6">
        <w:rPr>
          <w:rFonts w:ascii="Arial" w:hAnsi="Arial" w:cs="Arial"/>
          <w:b/>
          <w:sz w:val="18"/>
          <w:szCs w:val="18"/>
        </w:rPr>
        <w:t>:</w:t>
      </w:r>
      <w:r w:rsidR="0000030E">
        <w:rPr>
          <w:rFonts w:ascii="Arial" w:hAnsi="Arial" w:cs="Arial"/>
          <w:b/>
          <w:sz w:val="18"/>
          <w:szCs w:val="18"/>
        </w:rPr>
        <w:t>24</w:t>
      </w:r>
      <w:r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290B55" w:rsidRDefault="00290B55" w:rsidP="004F08CF">
      <w:r>
        <w:separator/>
      </w:r>
    </w:p>
  </w:endnote>
  <w:endnote w:type="continuationSeparator" w:id="0">
    <w:p w14:paraId="21786255" w14:textId="77777777" w:rsidR="00290B55" w:rsidRDefault="00290B55"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2E3802FC" w:rsidR="00290B55" w:rsidRPr="003B7915" w:rsidRDefault="00290B55"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023-2021</w:t>
    </w:r>
  </w:p>
  <w:p w14:paraId="300C9066" w14:textId="4F1949DC" w:rsidR="00290B55" w:rsidRPr="003B7915" w:rsidRDefault="00290B55"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21</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21</w:t>
    </w:r>
    <w:r w:rsidRPr="003B7915">
      <w:rPr>
        <w:rFonts w:ascii="Tahoma" w:hAnsi="Tahoma" w:cs="Tahoma"/>
        <w:snapToGrid w:val="0"/>
        <w:sz w:val="12"/>
        <w:szCs w:val="12"/>
      </w:rPr>
      <w:fldChar w:fldCharType="end"/>
    </w:r>
  </w:p>
  <w:p w14:paraId="6D0C6195" w14:textId="77777777" w:rsidR="00290B55" w:rsidRPr="003B7915" w:rsidRDefault="00290B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290B55" w:rsidRDefault="00290B55" w:rsidP="004F08CF">
      <w:r>
        <w:separator/>
      </w:r>
    </w:p>
  </w:footnote>
  <w:footnote w:type="continuationSeparator" w:id="0">
    <w:p w14:paraId="5954C623" w14:textId="77777777" w:rsidR="00290B55" w:rsidRDefault="00290B55"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290B55" w:rsidRPr="00400A61" w:rsidRDefault="00290B55"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290B55" w:rsidRPr="003B7915" w14:paraId="68B796FB" w14:textId="77777777" w:rsidTr="00D01779">
      <w:trPr>
        <w:jc w:val="right"/>
      </w:trPr>
      <w:tc>
        <w:tcPr>
          <w:tcW w:w="5260" w:type="dxa"/>
          <w:shd w:val="clear" w:color="auto" w:fill="auto"/>
        </w:tcPr>
        <w:p w14:paraId="499EB5F7" w14:textId="77777777" w:rsidR="00290B55" w:rsidRPr="003B7915" w:rsidRDefault="00290B55"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290B55" w:rsidRPr="003B7915" w14:paraId="29A72E0C" w14:textId="77777777" w:rsidTr="00D01779">
      <w:trPr>
        <w:jc w:val="right"/>
      </w:trPr>
      <w:tc>
        <w:tcPr>
          <w:tcW w:w="5260" w:type="dxa"/>
          <w:shd w:val="clear" w:color="auto" w:fill="auto"/>
        </w:tcPr>
        <w:p w14:paraId="66280DD2" w14:textId="77777777" w:rsidR="00290B55" w:rsidRPr="003B7915" w:rsidRDefault="00290B55" w:rsidP="00D01779">
          <w:pPr>
            <w:jc w:val="center"/>
            <w:rPr>
              <w:rFonts w:ascii="Arial" w:hAnsi="Arial" w:cs="Arial"/>
              <w:b/>
            </w:rPr>
          </w:pPr>
          <w:r w:rsidRPr="003B7915">
            <w:rPr>
              <w:rFonts w:ascii="Arial" w:hAnsi="Arial" w:cs="Arial"/>
              <w:b/>
            </w:rPr>
            <w:t>DIRECCIÓN GENERAL DE FINANZAS</w:t>
          </w:r>
        </w:p>
      </w:tc>
    </w:tr>
    <w:tr w:rsidR="00290B55" w:rsidRPr="003B7915" w14:paraId="0BFF67D6" w14:textId="77777777" w:rsidTr="00D01779">
      <w:trPr>
        <w:jc w:val="right"/>
      </w:trPr>
      <w:tc>
        <w:tcPr>
          <w:tcW w:w="5260" w:type="dxa"/>
          <w:shd w:val="clear" w:color="auto" w:fill="auto"/>
        </w:tcPr>
        <w:p w14:paraId="0D9E4666" w14:textId="77777777" w:rsidR="00290B55" w:rsidRPr="003B7915" w:rsidRDefault="00290B55" w:rsidP="00D01779">
          <w:pPr>
            <w:rPr>
              <w:rFonts w:ascii="Arial" w:hAnsi="Arial" w:cs="Arial"/>
              <w:b/>
              <w:sz w:val="18"/>
              <w:szCs w:val="18"/>
            </w:rPr>
          </w:pPr>
          <w:r w:rsidRPr="003B7915">
            <w:rPr>
              <w:rFonts w:ascii="Arial" w:hAnsi="Arial" w:cs="Arial"/>
              <w:b/>
              <w:sz w:val="18"/>
              <w:szCs w:val="18"/>
            </w:rPr>
            <w:t xml:space="preserve">NOTIFICACIÓN DE FALLO </w:t>
          </w:r>
        </w:p>
      </w:tc>
    </w:tr>
    <w:tr w:rsidR="00290B55" w:rsidRPr="003B7915" w14:paraId="7496B597" w14:textId="77777777" w:rsidTr="00D01779">
      <w:trPr>
        <w:jc w:val="right"/>
      </w:trPr>
      <w:tc>
        <w:tcPr>
          <w:tcW w:w="5260" w:type="dxa"/>
          <w:shd w:val="clear" w:color="auto" w:fill="auto"/>
        </w:tcPr>
        <w:p w14:paraId="603F39BB" w14:textId="77777777" w:rsidR="00290B55" w:rsidRPr="003B7915" w:rsidRDefault="00290B55" w:rsidP="00D01779">
          <w:pPr>
            <w:jc w:val="both"/>
            <w:rPr>
              <w:rFonts w:ascii="Arial" w:hAnsi="Arial" w:cs="Arial"/>
              <w:b/>
              <w:sz w:val="18"/>
              <w:szCs w:val="18"/>
            </w:rPr>
          </w:pPr>
          <w:r w:rsidRPr="004C2660">
            <w:rPr>
              <w:rFonts w:ascii="Arial" w:hAnsi="Arial" w:cs="Arial"/>
              <w:b/>
              <w:sz w:val="18"/>
              <w:szCs w:val="18"/>
            </w:rPr>
            <w:t>LICITACIÓN PÚBLICA NACIONAL</w:t>
          </w:r>
        </w:p>
      </w:tc>
    </w:tr>
    <w:tr w:rsidR="00290B55" w:rsidRPr="003B7915" w14:paraId="1618B673" w14:textId="77777777" w:rsidTr="00D01779">
      <w:trPr>
        <w:jc w:val="right"/>
      </w:trPr>
      <w:tc>
        <w:tcPr>
          <w:tcW w:w="5260" w:type="dxa"/>
          <w:shd w:val="clear" w:color="auto" w:fill="auto"/>
        </w:tcPr>
        <w:p w14:paraId="54C148F5" w14:textId="526EA3D6" w:rsidR="00290B55" w:rsidRPr="008801F1" w:rsidRDefault="00290B55" w:rsidP="00BD37F2">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23-2021</w:t>
          </w:r>
        </w:p>
      </w:tc>
    </w:tr>
    <w:tr w:rsidR="00290B55" w:rsidRPr="003B7915" w14:paraId="480FE9F7" w14:textId="77777777" w:rsidTr="00D01779">
      <w:trPr>
        <w:jc w:val="right"/>
      </w:trPr>
      <w:tc>
        <w:tcPr>
          <w:tcW w:w="5260" w:type="dxa"/>
          <w:shd w:val="clear" w:color="auto" w:fill="auto"/>
        </w:tcPr>
        <w:p w14:paraId="4D1C0C47" w14:textId="47AFF986" w:rsidR="00290B55" w:rsidRPr="0001778D" w:rsidRDefault="00290B55" w:rsidP="005168C2">
          <w:pPr>
            <w:jc w:val="both"/>
            <w:rPr>
              <w:rFonts w:ascii="Arial" w:hAnsi="Arial" w:cs="Arial"/>
              <w:b/>
              <w:sz w:val="16"/>
              <w:szCs w:val="16"/>
            </w:rPr>
          </w:pPr>
          <w:r w:rsidRPr="003D2E5F">
            <w:rPr>
              <w:rFonts w:ascii="Arial" w:hAnsi="Arial" w:cs="Arial"/>
              <w:b/>
              <w:sz w:val="16"/>
              <w:szCs w:val="16"/>
            </w:rPr>
            <w:t>ADQUISICIÓN DE CÁMARAS INTELIGENTES, MICRÓFONOS Y BOCINAS PARA LA IMPARTICIÓN DE CLASES EN MODALIDAD HÍBRIDA PARA LA UAA</w:t>
          </w:r>
        </w:p>
      </w:tc>
    </w:tr>
  </w:tbl>
  <w:p w14:paraId="258F9155" w14:textId="77777777" w:rsidR="00290B55" w:rsidRDefault="00290B55"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B45B8"/>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813F8"/>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66CD3"/>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5CA0CCF"/>
    <w:multiLevelType w:val="hybridMultilevel"/>
    <w:tmpl w:val="A70E5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F363CD"/>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7AE77FF"/>
    <w:multiLevelType w:val="hybridMultilevel"/>
    <w:tmpl w:val="144C10F4"/>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2C56C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5C1607"/>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E194C44"/>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777D62"/>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A26A5"/>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72811F6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7A8E6BFF"/>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2"/>
  </w:num>
  <w:num w:numId="3">
    <w:abstractNumId w:val="6"/>
  </w:num>
  <w:num w:numId="4">
    <w:abstractNumId w:val="4"/>
  </w:num>
  <w:num w:numId="5">
    <w:abstractNumId w:val="10"/>
  </w:num>
  <w:num w:numId="6">
    <w:abstractNumId w:val="13"/>
  </w:num>
  <w:num w:numId="7">
    <w:abstractNumId w:val="7"/>
  </w:num>
  <w:num w:numId="8">
    <w:abstractNumId w:val="3"/>
  </w:num>
  <w:num w:numId="9">
    <w:abstractNumId w:val="2"/>
  </w:num>
  <w:num w:numId="10">
    <w:abstractNumId w:val="8"/>
  </w:num>
  <w:num w:numId="11">
    <w:abstractNumId w:val="9"/>
  </w:num>
  <w:num w:numId="12">
    <w:abstractNumId w:val="5"/>
  </w:num>
  <w:num w:numId="13">
    <w:abstractNumId w:val="1"/>
  </w:num>
  <w:num w:numId="1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30E"/>
    <w:rsid w:val="0000054F"/>
    <w:rsid w:val="00001446"/>
    <w:rsid w:val="0000264B"/>
    <w:rsid w:val="00002FB2"/>
    <w:rsid w:val="00003137"/>
    <w:rsid w:val="00004AB4"/>
    <w:rsid w:val="00006B41"/>
    <w:rsid w:val="00014083"/>
    <w:rsid w:val="00016F74"/>
    <w:rsid w:val="0001778D"/>
    <w:rsid w:val="000223BE"/>
    <w:rsid w:val="00022A1A"/>
    <w:rsid w:val="00022BF1"/>
    <w:rsid w:val="000233DF"/>
    <w:rsid w:val="000240F7"/>
    <w:rsid w:val="0002431A"/>
    <w:rsid w:val="00025318"/>
    <w:rsid w:val="000258DB"/>
    <w:rsid w:val="00026441"/>
    <w:rsid w:val="00031EDE"/>
    <w:rsid w:val="00032F03"/>
    <w:rsid w:val="000333BA"/>
    <w:rsid w:val="000342BD"/>
    <w:rsid w:val="000357F5"/>
    <w:rsid w:val="00035822"/>
    <w:rsid w:val="00041320"/>
    <w:rsid w:val="00041425"/>
    <w:rsid w:val="00044596"/>
    <w:rsid w:val="00047029"/>
    <w:rsid w:val="00047859"/>
    <w:rsid w:val="000505A8"/>
    <w:rsid w:val="000505ED"/>
    <w:rsid w:val="000507C5"/>
    <w:rsid w:val="0005235B"/>
    <w:rsid w:val="00053354"/>
    <w:rsid w:val="0005355C"/>
    <w:rsid w:val="00053B13"/>
    <w:rsid w:val="000559FB"/>
    <w:rsid w:val="00056ADC"/>
    <w:rsid w:val="00061FB0"/>
    <w:rsid w:val="000628A2"/>
    <w:rsid w:val="00063691"/>
    <w:rsid w:val="000653D4"/>
    <w:rsid w:val="00065556"/>
    <w:rsid w:val="00065EEA"/>
    <w:rsid w:val="000662A8"/>
    <w:rsid w:val="000670EF"/>
    <w:rsid w:val="0006781E"/>
    <w:rsid w:val="00070531"/>
    <w:rsid w:val="0007138E"/>
    <w:rsid w:val="00071B47"/>
    <w:rsid w:val="00073F98"/>
    <w:rsid w:val="000743F2"/>
    <w:rsid w:val="0007475B"/>
    <w:rsid w:val="00075001"/>
    <w:rsid w:val="000758FC"/>
    <w:rsid w:val="00081531"/>
    <w:rsid w:val="00081C03"/>
    <w:rsid w:val="00082239"/>
    <w:rsid w:val="00083B97"/>
    <w:rsid w:val="00083BF4"/>
    <w:rsid w:val="00084553"/>
    <w:rsid w:val="00084BBD"/>
    <w:rsid w:val="00085C18"/>
    <w:rsid w:val="0008691E"/>
    <w:rsid w:val="0008708A"/>
    <w:rsid w:val="00087370"/>
    <w:rsid w:val="00087835"/>
    <w:rsid w:val="00087A25"/>
    <w:rsid w:val="00087DAA"/>
    <w:rsid w:val="00087E8E"/>
    <w:rsid w:val="000918BC"/>
    <w:rsid w:val="00092380"/>
    <w:rsid w:val="00093ACA"/>
    <w:rsid w:val="0009552E"/>
    <w:rsid w:val="000970BD"/>
    <w:rsid w:val="000976D3"/>
    <w:rsid w:val="00097A62"/>
    <w:rsid w:val="00097B4E"/>
    <w:rsid w:val="000A180B"/>
    <w:rsid w:val="000A1D6A"/>
    <w:rsid w:val="000A3006"/>
    <w:rsid w:val="000A6939"/>
    <w:rsid w:val="000B3332"/>
    <w:rsid w:val="000B38CC"/>
    <w:rsid w:val="000B4FB2"/>
    <w:rsid w:val="000B7F5A"/>
    <w:rsid w:val="000C0A30"/>
    <w:rsid w:val="000C0CAD"/>
    <w:rsid w:val="000C0E65"/>
    <w:rsid w:val="000C1CCF"/>
    <w:rsid w:val="000C24E6"/>
    <w:rsid w:val="000C3733"/>
    <w:rsid w:val="000C3B40"/>
    <w:rsid w:val="000C49F5"/>
    <w:rsid w:val="000C4E80"/>
    <w:rsid w:val="000C6175"/>
    <w:rsid w:val="000D058F"/>
    <w:rsid w:val="000D0BC1"/>
    <w:rsid w:val="000D14F6"/>
    <w:rsid w:val="000D2248"/>
    <w:rsid w:val="000D2D7D"/>
    <w:rsid w:val="000D2EB4"/>
    <w:rsid w:val="000D3A83"/>
    <w:rsid w:val="000D7B2F"/>
    <w:rsid w:val="000E070C"/>
    <w:rsid w:val="000E4B04"/>
    <w:rsid w:val="000E6382"/>
    <w:rsid w:val="000E64B0"/>
    <w:rsid w:val="000E7DB3"/>
    <w:rsid w:val="000F127C"/>
    <w:rsid w:val="000F13CE"/>
    <w:rsid w:val="000F25C1"/>
    <w:rsid w:val="000F444E"/>
    <w:rsid w:val="000F4744"/>
    <w:rsid w:val="000F5339"/>
    <w:rsid w:val="000F6337"/>
    <w:rsid w:val="000F6384"/>
    <w:rsid w:val="00100FF1"/>
    <w:rsid w:val="00101F02"/>
    <w:rsid w:val="00102837"/>
    <w:rsid w:val="00103AF2"/>
    <w:rsid w:val="00106169"/>
    <w:rsid w:val="00106ADB"/>
    <w:rsid w:val="0010703C"/>
    <w:rsid w:val="00107720"/>
    <w:rsid w:val="00107DE4"/>
    <w:rsid w:val="001105C6"/>
    <w:rsid w:val="00111C3D"/>
    <w:rsid w:val="0011298D"/>
    <w:rsid w:val="001148C3"/>
    <w:rsid w:val="00116F64"/>
    <w:rsid w:val="0011718B"/>
    <w:rsid w:val="00117538"/>
    <w:rsid w:val="00117646"/>
    <w:rsid w:val="00120C0A"/>
    <w:rsid w:val="00122147"/>
    <w:rsid w:val="001238CC"/>
    <w:rsid w:val="001245D2"/>
    <w:rsid w:val="00126BD3"/>
    <w:rsid w:val="00126E16"/>
    <w:rsid w:val="00127706"/>
    <w:rsid w:val="00127AD0"/>
    <w:rsid w:val="00133AC3"/>
    <w:rsid w:val="001343A4"/>
    <w:rsid w:val="00134A5D"/>
    <w:rsid w:val="001354BF"/>
    <w:rsid w:val="0013561B"/>
    <w:rsid w:val="00137607"/>
    <w:rsid w:val="00137A9C"/>
    <w:rsid w:val="00137F6D"/>
    <w:rsid w:val="00140EA9"/>
    <w:rsid w:val="00143304"/>
    <w:rsid w:val="00143CD9"/>
    <w:rsid w:val="00143D45"/>
    <w:rsid w:val="00145922"/>
    <w:rsid w:val="00146320"/>
    <w:rsid w:val="0014694D"/>
    <w:rsid w:val="00147C94"/>
    <w:rsid w:val="0015096F"/>
    <w:rsid w:val="001524E0"/>
    <w:rsid w:val="00153BE4"/>
    <w:rsid w:val="00154E2D"/>
    <w:rsid w:val="0015529F"/>
    <w:rsid w:val="0015721D"/>
    <w:rsid w:val="0016315E"/>
    <w:rsid w:val="0016317E"/>
    <w:rsid w:val="00163320"/>
    <w:rsid w:val="00163682"/>
    <w:rsid w:val="00164D54"/>
    <w:rsid w:val="00165929"/>
    <w:rsid w:val="00167512"/>
    <w:rsid w:val="0016769D"/>
    <w:rsid w:val="00171D4B"/>
    <w:rsid w:val="0017688B"/>
    <w:rsid w:val="00180B31"/>
    <w:rsid w:val="00181136"/>
    <w:rsid w:val="001834DB"/>
    <w:rsid w:val="00185C1B"/>
    <w:rsid w:val="00187782"/>
    <w:rsid w:val="00190444"/>
    <w:rsid w:val="00192869"/>
    <w:rsid w:val="0019416B"/>
    <w:rsid w:val="0019489E"/>
    <w:rsid w:val="00194E95"/>
    <w:rsid w:val="00195871"/>
    <w:rsid w:val="00196562"/>
    <w:rsid w:val="001A3302"/>
    <w:rsid w:val="001A35FA"/>
    <w:rsid w:val="001A3C30"/>
    <w:rsid w:val="001A49E0"/>
    <w:rsid w:val="001A5074"/>
    <w:rsid w:val="001A5687"/>
    <w:rsid w:val="001A61DB"/>
    <w:rsid w:val="001B0874"/>
    <w:rsid w:val="001B12E5"/>
    <w:rsid w:val="001B39C7"/>
    <w:rsid w:val="001B6593"/>
    <w:rsid w:val="001B6BC5"/>
    <w:rsid w:val="001B6D4C"/>
    <w:rsid w:val="001C1818"/>
    <w:rsid w:val="001C1D4F"/>
    <w:rsid w:val="001C27FD"/>
    <w:rsid w:val="001C4470"/>
    <w:rsid w:val="001C57AA"/>
    <w:rsid w:val="001C6FBA"/>
    <w:rsid w:val="001C77DD"/>
    <w:rsid w:val="001C7A79"/>
    <w:rsid w:val="001C7BE0"/>
    <w:rsid w:val="001D0B7F"/>
    <w:rsid w:val="001D3E98"/>
    <w:rsid w:val="001D4B45"/>
    <w:rsid w:val="001D564B"/>
    <w:rsid w:val="001D65FE"/>
    <w:rsid w:val="001E0896"/>
    <w:rsid w:val="001E1187"/>
    <w:rsid w:val="001E1CC0"/>
    <w:rsid w:val="001E2170"/>
    <w:rsid w:val="001E2991"/>
    <w:rsid w:val="001E2B03"/>
    <w:rsid w:val="001E2BFF"/>
    <w:rsid w:val="001E5450"/>
    <w:rsid w:val="001E5D18"/>
    <w:rsid w:val="001E62F8"/>
    <w:rsid w:val="001E789B"/>
    <w:rsid w:val="001E7910"/>
    <w:rsid w:val="001F0489"/>
    <w:rsid w:val="001F2857"/>
    <w:rsid w:val="001F6258"/>
    <w:rsid w:val="001F69FB"/>
    <w:rsid w:val="001F73A7"/>
    <w:rsid w:val="001F73DE"/>
    <w:rsid w:val="001F7620"/>
    <w:rsid w:val="001F7B45"/>
    <w:rsid w:val="00200D6E"/>
    <w:rsid w:val="00202E2D"/>
    <w:rsid w:val="00203581"/>
    <w:rsid w:val="0020459F"/>
    <w:rsid w:val="002049B7"/>
    <w:rsid w:val="00210503"/>
    <w:rsid w:val="00212386"/>
    <w:rsid w:val="002129F8"/>
    <w:rsid w:val="00212F54"/>
    <w:rsid w:val="00214867"/>
    <w:rsid w:val="00216E5E"/>
    <w:rsid w:val="00221081"/>
    <w:rsid w:val="0022144B"/>
    <w:rsid w:val="00221CF7"/>
    <w:rsid w:val="0022263C"/>
    <w:rsid w:val="002228C9"/>
    <w:rsid w:val="00223C24"/>
    <w:rsid w:val="00225414"/>
    <w:rsid w:val="00225A93"/>
    <w:rsid w:val="0022654D"/>
    <w:rsid w:val="0022714E"/>
    <w:rsid w:val="00227A6B"/>
    <w:rsid w:val="00230EE3"/>
    <w:rsid w:val="002312F2"/>
    <w:rsid w:val="002318B6"/>
    <w:rsid w:val="0023195C"/>
    <w:rsid w:val="002319B9"/>
    <w:rsid w:val="00232F49"/>
    <w:rsid w:val="002334EC"/>
    <w:rsid w:val="00233A3F"/>
    <w:rsid w:val="00233E5A"/>
    <w:rsid w:val="0023448E"/>
    <w:rsid w:val="00234E95"/>
    <w:rsid w:val="00235EDF"/>
    <w:rsid w:val="00236D9E"/>
    <w:rsid w:val="002414ED"/>
    <w:rsid w:val="00241B9A"/>
    <w:rsid w:val="00242094"/>
    <w:rsid w:val="00242D76"/>
    <w:rsid w:val="0024486C"/>
    <w:rsid w:val="00245951"/>
    <w:rsid w:val="002460F6"/>
    <w:rsid w:val="002476E8"/>
    <w:rsid w:val="002503D1"/>
    <w:rsid w:val="00250A64"/>
    <w:rsid w:val="00251442"/>
    <w:rsid w:val="00251C8A"/>
    <w:rsid w:val="00252ED4"/>
    <w:rsid w:val="00253AFD"/>
    <w:rsid w:val="00253BA5"/>
    <w:rsid w:val="00256FB0"/>
    <w:rsid w:val="002572C3"/>
    <w:rsid w:val="002573EC"/>
    <w:rsid w:val="0026149E"/>
    <w:rsid w:val="00261684"/>
    <w:rsid w:val="00261C1C"/>
    <w:rsid w:val="002665E3"/>
    <w:rsid w:val="0026691B"/>
    <w:rsid w:val="00267219"/>
    <w:rsid w:val="0026770B"/>
    <w:rsid w:val="002719E1"/>
    <w:rsid w:val="00271E62"/>
    <w:rsid w:val="002742B2"/>
    <w:rsid w:val="0027471F"/>
    <w:rsid w:val="00276384"/>
    <w:rsid w:val="0027699A"/>
    <w:rsid w:val="00276F21"/>
    <w:rsid w:val="002777F3"/>
    <w:rsid w:val="00277E59"/>
    <w:rsid w:val="00281FDE"/>
    <w:rsid w:val="002820DC"/>
    <w:rsid w:val="00290B55"/>
    <w:rsid w:val="00292A2F"/>
    <w:rsid w:val="00294B06"/>
    <w:rsid w:val="00294D35"/>
    <w:rsid w:val="00294E21"/>
    <w:rsid w:val="0029595D"/>
    <w:rsid w:val="00296E37"/>
    <w:rsid w:val="002A046A"/>
    <w:rsid w:val="002A3F70"/>
    <w:rsid w:val="002A4FC7"/>
    <w:rsid w:val="002A5ABE"/>
    <w:rsid w:val="002A5E77"/>
    <w:rsid w:val="002A6477"/>
    <w:rsid w:val="002A66EB"/>
    <w:rsid w:val="002A7C94"/>
    <w:rsid w:val="002B05A5"/>
    <w:rsid w:val="002B1A42"/>
    <w:rsid w:val="002B22DB"/>
    <w:rsid w:val="002B4BC0"/>
    <w:rsid w:val="002B605C"/>
    <w:rsid w:val="002C0A3A"/>
    <w:rsid w:val="002C0FFB"/>
    <w:rsid w:val="002C1E8B"/>
    <w:rsid w:val="002C2B85"/>
    <w:rsid w:val="002D28DF"/>
    <w:rsid w:val="002D29CD"/>
    <w:rsid w:val="002D2DC0"/>
    <w:rsid w:val="002D33BC"/>
    <w:rsid w:val="002D5064"/>
    <w:rsid w:val="002D68AE"/>
    <w:rsid w:val="002E08FA"/>
    <w:rsid w:val="002E2E3E"/>
    <w:rsid w:val="002E309F"/>
    <w:rsid w:val="002E38E4"/>
    <w:rsid w:val="002E43AB"/>
    <w:rsid w:val="002E5D24"/>
    <w:rsid w:val="002E5D26"/>
    <w:rsid w:val="002F12D6"/>
    <w:rsid w:val="002F2B14"/>
    <w:rsid w:val="002F4868"/>
    <w:rsid w:val="002F4A01"/>
    <w:rsid w:val="002F5A61"/>
    <w:rsid w:val="002F5DF5"/>
    <w:rsid w:val="002F65C5"/>
    <w:rsid w:val="002F7CC3"/>
    <w:rsid w:val="003003AD"/>
    <w:rsid w:val="00301632"/>
    <w:rsid w:val="003027E6"/>
    <w:rsid w:val="00302F9F"/>
    <w:rsid w:val="0030354F"/>
    <w:rsid w:val="003039F6"/>
    <w:rsid w:val="00305105"/>
    <w:rsid w:val="0030524E"/>
    <w:rsid w:val="00305EDA"/>
    <w:rsid w:val="00307224"/>
    <w:rsid w:val="00311367"/>
    <w:rsid w:val="0031165E"/>
    <w:rsid w:val="00311EA2"/>
    <w:rsid w:val="00317353"/>
    <w:rsid w:val="003175CB"/>
    <w:rsid w:val="00317737"/>
    <w:rsid w:val="003178CA"/>
    <w:rsid w:val="003201BE"/>
    <w:rsid w:val="00320266"/>
    <w:rsid w:val="00320D68"/>
    <w:rsid w:val="00322D4A"/>
    <w:rsid w:val="003236D5"/>
    <w:rsid w:val="00323CB7"/>
    <w:rsid w:val="00324334"/>
    <w:rsid w:val="00326525"/>
    <w:rsid w:val="003266F6"/>
    <w:rsid w:val="00326890"/>
    <w:rsid w:val="00327535"/>
    <w:rsid w:val="003275F5"/>
    <w:rsid w:val="00327816"/>
    <w:rsid w:val="00330B68"/>
    <w:rsid w:val="00331355"/>
    <w:rsid w:val="00331464"/>
    <w:rsid w:val="003315D0"/>
    <w:rsid w:val="00332880"/>
    <w:rsid w:val="00332BC5"/>
    <w:rsid w:val="00333A3A"/>
    <w:rsid w:val="003343E8"/>
    <w:rsid w:val="00334595"/>
    <w:rsid w:val="00337112"/>
    <w:rsid w:val="0034056E"/>
    <w:rsid w:val="00340A9D"/>
    <w:rsid w:val="00340DFA"/>
    <w:rsid w:val="003411BF"/>
    <w:rsid w:val="00341C86"/>
    <w:rsid w:val="0034229C"/>
    <w:rsid w:val="003425D1"/>
    <w:rsid w:val="00342CC6"/>
    <w:rsid w:val="00343E5C"/>
    <w:rsid w:val="0035231C"/>
    <w:rsid w:val="0035536A"/>
    <w:rsid w:val="00355B84"/>
    <w:rsid w:val="00360616"/>
    <w:rsid w:val="00360AC1"/>
    <w:rsid w:val="003634E2"/>
    <w:rsid w:val="003640F1"/>
    <w:rsid w:val="00365BA1"/>
    <w:rsid w:val="00366955"/>
    <w:rsid w:val="00371E03"/>
    <w:rsid w:val="0037272E"/>
    <w:rsid w:val="0037323D"/>
    <w:rsid w:val="00374B4C"/>
    <w:rsid w:val="003811B0"/>
    <w:rsid w:val="00384484"/>
    <w:rsid w:val="0038481B"/>
    <w:rsid w:val="00386599"/>
    <w:rsid w:val="00386A4A"/>
    <w:rsid w:val="00386A81"/>
    <w:rsid w:val="00390604"/>
    <w:rsid w:val="00391126"/>
    <w:rsid w:val="003913A3"/>
    <w:rsid w:val="0039289B"/>
    <w:rsid w:val="00392B30"/>
    <w:rsid w:val="00393FC2"/>
    <w:rsid w:val="003945FC"/>
    <w:rsid w:val="00395409"/>
    <w:rsid w:val="00395706"/>
    <w:rsid w:val="003A0BE8"/>
    <w:rsid w:val="003A34A7"/>
    <w:rsid w:val="003A417D"/>
    <w:rsid w:val="003A6A26"/>
    <w:rsid w:val="003A6A7D"/>
    <w:rsid w:val="003A7266"/>
    <w:rsid w:val="003A7A6E"/>
    <w:rsid w:val="003B0E8F"/>
    <w:rsid w:val="003B1484"/>
    <w:rsid w:val="003B39B6"/>
    <w:rsid w:val="003B5150"/>
    <w:rsid w:val="003B5798"/>
    <w:rsid w:val="003B6684"/>
    <w:rsid w:val="003B6F57"/>
    <w:rsid w:val="003B7915"/>
    <w:rsid w:val="003B7A27"/>
    <w:rsid w:val="003C6062"/>
    <w:rsid w:val="003C7DFD"/>
    <w:rsid w:val="003D1165"/>
    <w:rsid w:val="003D2736"/>
    <w:rsid w:val="003D2B10"/>
    <w:rsid w:val="003D4649"/>
    <w:rsid w:val="003D664D"/>
    <w:rsid w:val="003D6705"/>
    <w:rsid w:val="003D6986"/>
    <w:rsid w:val="003E04BB"/>
    <w:rsid w:val="003E20F5"/>
    <w:rsid w:val="003E2AC5"/>
    <w:rsid w:val="003E3265"/>
    <w:rsid w:val="003E5A30"/>
    <w:rsid w:val="003F291F"/>
    <w:rsid w:val="003F464D"/>
    <w:rsid w:val="003F618F"/>
    <w:rsid w:val="003F7138"/>
    <w:rsid w:val="0040040E"/>
    <w:rsid w:val="00400A61"/>
    <w:rsid w:val="004046C6"/>
    <w:rsid w:val="00404FE8"/>
    <w:rsid w:val="00405781"/>
    <w:rsid w:val="004066CD"/>
    <w:rsid w:val="00406FF0"/>
    <w:rsid w:val="00407D51"/>
    <w:rsid w:val="00411924"/>
    <w:rsid w:val="00414C57"/>
    <w:rsid w:val="00415695"/>
    <w:rsid w:val="00415EC1"/>
    <w:rsid w:val="00416A46"/>
    <w:rsid w:val="00417272"/>
    <w:rsid w:val="0042210B"/>
    <w:rsid w:val="00423A4E"/>
    <w:rsid w:val="00424943"/>
    <w:rsid w:val="00424C90"/>
    <w:rsid w:val="00426D73"/>
    <w:rsid w:val="00427DB6"/>
    <w:rsid w:val="00435619"/>
    <w:rsid w:val="004358FF"/>
    <w:rsid w:val="004377A3"/>
    <w:rsid w:val="004410F4"/>
    <w:rsid w:val="00443AAF"/>
    <w:rsid w:val="0044489D"/>
    <w:rsid w:val="00445E10"/>
    <w:rsid w:val="0044641D"/>
    <w:rsid w:val="004478AE"/>
    <w:rsid w:val="0045041B"/>
    <w:rsid w:val="00452456"/>
    <w:rsid w:val="00452D84"/>
    <w:rsid w:val="00453651"/>
    <w:rsid w:val="004608E7"/>
    <w:rsid w:val="0046258B"/>
    <w:rsid w:val="00462C1C"/>
    <w:rsid w:val="00463158"/>
    <w:rsid w:val="0046362E"/>
    <w:rsid w:val="00463872"/>
    <w:rsid w:val="0046403A"/>
    <w:rsid w:val="004645FE"/>
    <w:rsid w:val="00466601"/>
    <w:rsid w:val="00466746"/>
    <w:rsid w:val="00470F17"/>
    <w:rsid w:val="00470FC7"/>
    <w:rsid w:val="00477893"/>
    <w:rsid w:val="004809D1"/>
    <w:rsid w:val="00480EB1"/>
    <w:rsid w:val="00483812"/>
    <w:rsid w:val="004844A7"/>
    <w:rsid w:val="00484B23"/>
    <w:rsid w:val="00485687"/>
    <w:rsid w:val="00487A56"/>
    <w:rsid w:val="00487CB0"/>
    <w:rsid w:val="00490996"/>
    <w:rsid w:val="00490DB5"/>
    <w:rsid w:val="00492A6B"/>
    <w:rsid w:val="004937DE"/>
    <w:rsid w:val="004947BA"/>
    <w:rsid w:val="004975D8"/>
    <w:rsid w:val="004A09DB"/>
    <w:rsid w:val="004A106B"/>
    <w:rsid w:val="004A4076"/>
    <w:rsid w:val="004A44BC"/>
    <w:rsid w:val="004A4646"/>
    <w:rsid w:val="004A5203"/>
    <w:rsid w:val="004A76C2"/>
    <w:rsid w:val="004A79B8"/>
    <w:rsid w:val="004A7D0B"/>
    <w:rsid w:val="004B2426"/>
    <w:rsid w:val="004B28FC"/>
    <w:rsid w:val="004B5F9A"/>
    <w:rsid w:val="004B6679"/>
    <w:rsid w:val="004B7435"/>
    <w:rsid w:val="004B7B28"/>
    <w:rsid w:val="004C20F1"/>
    <w:rsid w:val="004C2CC9"/>
    <w:rsid w:val="004C3CD6"/>
    <w:rsid w:val="004C56E4"/>
    <w:rsid w:val="004D4D01"/>
    <w:rsid w:val="004D57CF"/>
    <w:rsid w:val="004D5BBB"/>
    <w:rsid w:val="004D63D1"/>
    <w:rsid w:val="004E2845"/>
    <w:rsid w:val="004E3752"/>
    <w:rsid w:val="004E5638"/>
    <w:rsid w:val="004E5A42"/>
    <w:rsid w:val="004E6611"/>
    <w:rsid w:val="004E6DA6"/>
    <w:rsid w:val="004F06D7"/>
    <w:rsid w:val="004F08CF"/>
    <w:rsid w:val="004F117F"/>
    <w:rsid w:val="004F3CF0"/>
    <w:rsid w:val="004F4494"/>
    <w:rsid w:val="004F6529"/>
    <w:rsid w:val="004F7632"/>
    <w:rsid w:val="00503101"/>
    <w:rsid w:val="005036B9"/>
    <w:rsid w:val="00504A64"/>
    <w:rsid w:val="00505207"/>
    <w:rsid w:val="00505D8F"/>
    <w:rsid w:val="005073C5"/>
    <w:rsid w:val="00507506"/>
    <w:rsid w:val="0051095F"/>
    <w:rsid w:val="00512D04"/>
    <w:rsid w:val="00512E3B"/>
    <w:rsid w:val="00512E48"/>
    <w:rsid w:val="0051387B"/>
    <w:rsid w:val="00513900"/>
    <w:rsid w:val="00514327"/>
    <w:rsid w:val="005168C2"/>
    <w:rsid w:val="005209E0"/>
    <w:rsid w:val="00521789"/>
    <w:rsid w:val="00521EB0"/>
    <w:rsid w:val="005227D3"/>
    <w:rsid w:val="00522D63"/>
    <w:rsid w:val="0052350F"/>
    <w:rsid w:val="00524B1F"/>
    <w:rsid w:val="00525700"/>
    <w:rsid w:val="005267F7"/>
    <w:rsid w:val="005371E0"/>
    <w:rsid w:val="005405D9"/>
    <w:rsid w:val="00540CAD"/>
    <w:rsid w:val="00541D99"/>
    <w:rsid w:val="0054231E"/>
    <w:rsid w:val="00543914"/>
    <w:rsid w:val="0055072D"/>
    <w:rsid w:val="005512F3"/>
    <w:rsid w:val="00551A69"/>
    <w:rsid w:val="00554E99"/>
    <w:rsid w:val="005568B3"/>
    <w:rsid w:val="00557690"/>
    <w:rsid w:val="00557A26"/>
    <w:rsid w:val="005611F7"/>
    <w:rsid w:val="00562881"/>
    <w:rsid w:val="00562A1B"/>
    <w:rsid w:val="00564C93"/>
    <w:rsid w:val="00567864"/>
    <w:rsid w:val="00573906"/>
    <w:rsid w:val="005744EC"/>
    <w:rsid w:val="0057494C"/>
    <w:rsid w:val="00574B65"/>
    <w:rsid w:val="00575092"/>
    <w:rsid w:val="005763C4"/>
    <w:rsid w:val="00576E4A"/>
    <w:rsid w:val="00577BD8"/>
    <w:rsid w:val="00577D02"/>
    <w:rsid w:val="00580229"/>
    <w:rsid w:val="00587C81"/>
    <w:rsid w:val="0059012D"/>
    <w:rsid w:val="005905F3"/>
    <w:rsid w:val="0059083B"/>
    <w:rsid w:val="00592067"/>
    <w:rsid w:val="0059321F"/>
    <w:rsid w:val="00593F7A"/>
    <w:rsid w:val="00595C42"/>
    <w:rsid w:val="00596BB1"/>
    <w:rsid w:val="00597802"/>
    <w:rsid w:val="005A1DEE"/>
    <w:rsid w:val="005A25FB"/>
    <w:rsid w:val="005A318D"/>
    <w:rsid w:val="005A3607"/>
    <w:rsid w:val="005A54F9"/>
    <w:rsid w:val="005A666D"/>
    <w:rsid w:val="005A754C"/>
    <w:rsid w:val="005B0ABA"/>
    <w:rsid w:val="005B0DFF"/>
    <w:rsid w:val="005C1EB3"/>
    <w:rsid w:val="005C3B70"/>
    <w:rsid w:val="005C4674"/>
    <w:rsid w:val="005C683D"/>
    <w:rsid w:val="005C752E"/>
    <w:rsid w:val="005D0890"/>
    <w:rsid w:val="005D282D"/>
    <w:rsid w:val="005D3737"/>
    <w:rsid w:val="005D3A63"/>
    <w:rsid w:val="005D46BF"/>
    <w:rsid w:val="005D5241"/>
    <w:rsid w:val="005D7C45"/>
    <w:rsid w:val="005D7D2B"/>
    <w:rsid w:val="005E0C78"/>
    <w:rsid w:val="005E1C59"/>
    <w:rsid w:val="005E24BB"/>
    <w:rsid w:val="005E5811"/>
    <w:rsid w:val="005E63D6"/>
    <w:rsid w:val="005E76D4"/>
    <w:rsid w:val="005F01C5"/>
    <w:rsid w:val="005F1134"/>
    <w:rsid w:val="005F147A"/>
    <w:rsid w:val="005F1EA9"/>
    <w:rsid w:val="005F1EF9"/>
    <w:rsid w:val="005F22B8"/>
    <w:rsid w:val="005F2CF0"/>
    <w:rsid w:val="005F2F71"/>
    <w:rsid w:val="005F3F10"/>
    <w:rsid w:val="005F4B51"/>
    <w:rsid w:val="005F4C78"/>
    <w:rsid w:val="005F5152"/>
    <w:rsid w:val="005F5703"/>
    <w:rsid w:val="005F5736"/>
    <w:rsid w:val="005F5F34"/>
    <w:rsid w:val="005F6E1D"/>
    <w:rsid w:val="005F7DF7"/>
    <w:rsid w:val="00601069"/>
    <w:rsid w:val="00601902"/>
    <w:rsid w:val="00602DB9"/>
    <w:rsid w:val="006047CB"/>
    <w:rsid w:val="00604884"/>
    <w:rsid w:val="00605281"/>
    <w:rsid w:val="00613066"/>
    <w:rsid w:val="006165B5"/>
    <w:rsid w:val="00616F18"/>
    <w:rsid w:val="0062018C"/>
    <w:rsid w:val="00620E5D"/>
    <w:rsid w:val="00620E75"/>
    <w:rsid w:val="00621D3D"/>
    <w:rsid w:val="00625204"/>
    <w:rsid w:val="00626A32"/>
    <w:rsid w:val="00627810"/>
    <w:rsid w:val="00630581"/>
    <w:rsid w:val="006305EB"/>
    <w:rsid w:val="006308CC"/>
    <w:rsid w:val="00631422"/>
    <w:rsid w:val="00631E02"/>
    <w:rsid w:val="006321BB"/>
    <w:rsid w:val="00632318"/>
    <w:rsid w:val="0063368B"/>
    <w:rsid w:val="00633BB1"/>
    <w:rsid w:val="00634CA9"/>
    <w:rsid w:val="00635938"/>
    <w:rsid w:val="006404B5"/>
    <w:rsid w:val="00640BD3"/>
    <w:rsid w:val="00641861"/>
    <w:rsid w:val="006421ED"/>
    <w:rsid w:val="0064227B"/>
    <w:rsid w:val="00642CA3"/>
    <w:rsid w:val="006430FA"/>
    <w:rsid w:val="00644186"/>
    <w:rsid w:val="006476B9"/>
    <w:rsid w:val="00647F98"/>
    <w:rsid w:val="00650935"/>
    <w:rsid w:val="00651BA4"/>
    <w:rsid w:val="0065368D"/>
    <w:rsid w:val="0065460B"/>
    <w:rsid w:val="006570CA"/>
    <w:rsid w:val="00657969"/>
    <w:rsid w:val="0066121D"/>
    <w:rsid w:val="0066369E"/>
    <w:rsid w:val="00664056"/>
    <w:rsid w:val="00664153"/>
    <w:rsid w:val="0066652D"/>
    <w:rsid w:val="0066736D"/>
    <w:rsid w:val="00667F5B"/>
    <w:rsid w:val="006709EC"/>
    <w:rsid w:val="00671A56"/>
    <w:rsid w:val="00672578"/>
    <w:rsid w:val="006730C9"/>
    <w:rsid w:val="0067538A"/>
    <w:rsid w:val="00676355"/>
    <w:rsid w:val="00676CD6"/>
    <w:rsid w:val="00676D39"/>
    <w:rsid w:val="0067776E"/>
    <w:rsid w:val="0067791F"/>
    <w:rsid w:val="006864AD"/>
    <w:rsid w:val="00687CE0"/>
    <w:rsid w:val="00691AB2"/>
    <w:rsid w:val="00692E3E"/>
    <w:rsid w:val="006941B1"/>
    <w:rsid w:val="00694BF1"/>
    <w:rsid w:val="006958E4"/>
    <w:rsid w:val="00695B47"/>
    <w:rsid w:val="00697776"/>
    <w:rsid w:val="006A194F"/>
    <w:rsid w:val="006A2727"/>
    <w:rsid w:val="006A28CD"/>
    <w:rsid w:val="006A2AE4"/>
    <w:rsid w:val="006A2B6B"/>
    <w:rsid w:val="006A3788"/>
    <w:rsid w:val="006A3ADA"/>
    <w:rsid w:val="006A3E25"/>
    <w:rsid w:val="006A6584"/>
    <w:rsid w:val="006A7E2C"/>
    <w:rsid w:val="006B054B"/>
    <w:rsid w:val="006B0D1B"/>
    <w:rsid w:val="006B2392"/>
    <w:rsid w:val="006B26A5"/>
    <w:rsid w:val="006B2811"/>
    <w:rsid w:val="006B285F"/>
    <w:rsid w:val="006B3F6B"/>
    <w:rsid w:val="006B5887"/>
    <w:rsid w:val="006B636F"/>
    <w:rsid w:val="006C0847"/>
    <w:rsid w:val="006C4A6A"/>
    <w:rsid w:val="006C5ACA"/>
    <w:rsid w:val="006C61C2"/>
    <w:rsid w:val="006C6383"/>
    <w:rsid w:val="006C6575"/>
    <w:rsid w:val="006C6C08"/>
    <w:rsid w:val="006C73B8"/>
    <w:rsid w:val="006D1B3C"/>
    <w:rsid w:val="006D2719"/>
    <w:rsid w:val="006D3452"/>
    <w:rsid w:val="006D40AC"/>
    <w:rsid w:val="006D5C2F"/>
    <w:rsid w:val="006D6677"/>
    <w:rsid w:val="006D74D4"/>
    <w:rsid w:val="006D783B"/>
    <w:rsid w:val="006E0380"/>
    <w:rsid w:val="006E115C"/>
    <w:rsid w:val="006E2F05"/>
    <w:rsid w:val="006E330E"/>
    <w:rsid w:val="006E35D4"/>
    <w:rsid w:val="006E3F3C"/>
    <w:rsid w:val="006E4755"/>
    <w:rsid w:val="006E551B"/>
    <w:rsid w:val="006E61F0"/>
    <w:rsid w:val="006E6D89"/>
    <w:rsid w:val="006F02A0"/>
    <w:rsid w:val="006F0FF1"/>
    <w:rsid w:val="006F220A"/>
    <w:rsid w:val="006F2996"/>
    <w:rsid w:val="006F2AB6"/>
    <w:rsid w:val="006F4429"/>
    <w:rsid w:val="006F603F"/>
    <w:rsid w:val="00701233"/>
    <w:rsid w:val="00701514"/>
    <w:rsid w:val="00701597"/>
    <w:rsid w:val="0070195F"/>
    <w:rsid w:val="00701A7D"/>
    <w:rsid w:val="00702024"/>
    <w:rsid w:val="00702157"/>
    <w:rsid w:val="0070694A"/>
    <w:rsid w:val="00706CFB"/>
    <w:rsid w:val="00712376"/>
    <w:rsid w:val="00714259"/>
    <w:rsid w:val="00715B0D"/>
    <w:rsid w:val="0071792F"/>
    <w:rsid w:val="00717A7E"/>
    <w:rsid w:val="00726B94"/>
    <w:rsid w:val="007272E7"/>
    <w:rsid w:val="0072767A"/>
    <w:rsid w:val="00727AA2"/>
    <w:rsid w:val="00731A4D"/>
    <w:rsid w:val="00732F33"/>
    <w:rsid w:val="00737946"/>
    <w:rsid w:val="00737CA7"/>
    <w:rsid w:val="00737D43"/>
    <w:rsid w:val="00740D55"/>
    <w:rsid w:val="007412FA"/>
    <w:rsid w:val="00741EE8"/>
    <w:rsid w:val="007432FB"/>
    <w:rsid w:val="00745647"/>
    <w:rsid w:val="00751886"/>
    <w:rsid w:val="00751F9F"/>
    <w:rsid w:val="00752131"/>
    <w:rsid w:val="007524E6"/>
    <w:rsid w:val="007526CD"/>
    <w:rsid w:val="0075297E"/>
    <w:rsid w:val="00752DAF"/>
    <w:rsid w:val="007560FA"/>
    <w:rsid w:val="00756AD6"/>
    <w:rsid w:val="00756DD5"/>
    <w:rsid w:val="00757A94"/>
    <w:rsid w:val="00757D5C"/>
    <w:rsid w:val="00760427"/>
    <w:rsid w:val="007610E0"/>
    <w:rsid w:val="00762080"/>
    <w:rsid w:val="007627EE"/>
    <w:rsid w:val="00763562"/>
    <w:rsid w:val="00764CB5"/>
    <w:rsid w:val="00764D8F"/>
    <w:rsid w:val="007656D8"/>
    <w:rsid w:val="00766E4A"/>
    <w:rsid w:val="007706C0"/>
    <w:rsid w:val="00771E50"/>
    <w:rsid w:val="00773726"/>
    <w:rsid w:val="007739CB"/>
    <w:rsid w:val="007739E4"/>
    <w:rsid w:val="00773AC9"/>
    <w:rsid w:val="00773CA1"/>
    <w:rsid w:val="00773F81"/>
    <w:rsid w:val="007775EE"/>
    <w:rsid w:val="00777BDD"/>
    <w:rsid w:val="00777F21"/>
    <w:rsid w:val="00777F23"/>
    <w:rsid w:val="007804BA"/>
    <w:rsid w:val="007806C2"/>
    <w:rsid w:val="00781B27"/>
    <w:rsid w:val="00781E60"/>
    <w:rsid w:val="0078336D"/>
    <w:rsid w:val="00783D18"/>
    <w:rsid w:val="00784566"/>
    <w:rsid w:val="00784EE8"/>
    <w:rsid w:val="00786829"/>
    <w:rsid w:val="00786FDE"/>
    <w:rsid w:val="00787DC6"/>
    <w:rsid w:val="007910AE"/>
    <w:rsid w:val="00791ADB"/>
    <w:rsid w:val="00794406"/>
    <w:rsid w:val="00794FC5"/>
    <w:rsid w:val="00795933"/>
    <w:rsid w:val="007962ED"/>
    <w:rsid w:val="00796BE6"/>
    <w:rsid w:val="00797A4E"/>
    <w:rsid w:val="007A387D"/>
    <w:rsid w:val="007A3F92"/>
    <w:rsid w:val="007A3FD2"/>
    <w:rsid w:val="007B096B"/>
    <w:rsid w:val="007B2ABE"/>
    <w:rsid w:val="007B3B27"/>
    <w:rsid w:val="007B40B5"/>
    <w:rsid w:val="007B4FC4"/>
    <w:rsid w:val="007B732D"/>
    <w:rsid w:val="007C05E6"/>
    <w:rsid w:val="007C0A97"/>
    <w:rsid w:val="007C1666"/>
    <w:rsid w:val="007C21F1"/>
    <w:rsid w:val="007C34AD"/>
    <w:rsid w:val="007C5B74"/>
    <w:rsid w:val="007C7502"/>
    <w:rsid w:val="007D422D"/>
    <w:rsid w:val="007D4B30"/>
    <w:rsid w:val="007D4C8F"/>
    <w:rsid w:val="007E0D05"/>
    <w:rsid w:val="007E191B"/>
    <w:rsid w:val="007E2C7A"/>
    <w:rsid w:val="007E5F55"/>
    <w:rsid w:val="007E61FC"/>
    <w:rsid w:val="007E683F"/>
    <w:rsid w:val="007F2402"/>
    <w:rsid w:val="007F2BCC"/>
    <w:rsid w:val="007F30D5"/>
    <w:rsid w:val="007F4A86"/>
    <w:rsid w:val="007F4CC9"/>
    <w:rsid w:val="007F5E07"/>
    <w:rsid w:val="007F693C"/>
    <w:rsid w:val="007F6952"/>
    <w:rsid w:val="008004A0"/>
    <w:rsid w:val="00801752"/>
    <w:rsid w:val="00801AC6"/>
    <w:rsid w:val="0080227A"/>
    <w:rsid w:val="00803CE7"/>
    <w:rsid w:val="00805502"/>
    <w:rsid w:val="00806A99"/>
    <w:rsid w:val="008106C2"/>
    <w:rsid w:val="00812CBA"/>
    <w:rsid w:val="008131BD"/>
    <w:rsid w:val="00813B77"/>
    <w:rsid w:val="00814B55"/>
    <w:rsid w:val="008160F8"/>
    <w:rsid w:val="0082094F"/>
    <w:rsid w:val="00820CF0"/>
    <w:rsid w:val="00820E21"/>
    <w:rsid w:val="00820F0A"/>
    <w:rsid w:val="0082130E"/>
    <w:rsid w:val="00821AD3"/>
    <w:rsid w:val="00821B6A"/>
    <w:rsid w:val="00823AE1"/>
    <w:rsid w:val="00824A94"/>
    <w:rsid w:val="00826C40"/>
    <w:rsid w:val="00833277"/>
    <w:rsid w:val="00833B89"/>
    <w:rsid w:val="00833E04"/>
    <w:rsid w:val="00835EAD"/>
    <w:rsid w:val="0083681F"/>
    <w:rsid w:val="008412B0"/>
    <w:rsid w:val="0084136A"/>
    <w:rsid w:val="00844E5C"/>
    <w:rsid w:val="0084667C"/>
    <w:rsid w:val="00851CC1"/>
    <w:rsid w:val="00855C49"/>
    <w:rsid w:val="008568FE"/>
    <w:rsid w:val="00856B6F"/>
    <w:rsid w:val="00857158"/>
    <w:rsid w:val="00860CEB"/>
    <w:rsid w:val="00860EA0"/>
    <w:rsid w:val="0086156C"/>
    <w:rsid w:val="00863C5B"/>
    <w:rsid w:val="008653B4"/>
    <w:rsid w:val="00865C77"/>
    <w:rsid w:val="00867231"/>
    <w:rsid w:val="00867B89"/>
    <w:rsid w:val="00870CF6"/>
    <w:rsid w:val="00870DA1"/>
    <w:rsid w:val="00871E2E"/>
    <w:rsid w:val="00872888"/>
    <w:rsid w:val="0087529B"/>
    <w:rsid w:val="008754DB"/>
    <w:rsid w:val="008757EB"/>
    <w:rsid w:val="00876877"/>
    <w:rsid w:val="008774CB"/>
    <w:rsid w:val="0088219E"/>
    <w:rsid w:val="00882476"/>
    <w:rsid w:val="00884B76"/>
    <w:rsid w:val="008852E1"/>
    <w:rsid w:val="008872A1"/>
    <w:rsid w:val="008872B4"/>
    <w:rsid w:val="00887D91"/>
    <w:rsid w:val="00893C31"/>
    <w:rsid w:val="00894E8B"/>
    <w:rsid w:val="00895828"/>
    <w:rsid w:val="008A1466"/>
    <w:rsid w:val="008A2EC7"/>
    <w:rsid w:val="008A4FA1"/>
    <w:rsid w:val="008A6968"/>
    <w:rsid w:val="008B2B54"/>
    <w:rsid w:val="008B3A3C"/>
    <w:rsid w:val="008B3A7D"/>
    <w:rsid w:val="008B550C"/>
    <w:rsid w:val="008C12D5"/>
    <w:rsid w:val="008C2CD6"/>
    <w:rsid w:val="008C5B71"/>
    <w:rsid w:val="008D1DB0"/>
    <w:rsid w:val="008D25B6"/>
    <w:rsid w:val="008D3677"/>
    <w:rsid w:val="008D3B53"/>
    <w:rsid w:val="008D3BDF"/>
    <w:rsid w:val="008D4E0F"/>
    <w:rsid w:val="008D4EF9"/>
    <w:rsid w:val="008D5527"/>
    <w:rsid w:val="008D633F"/>
    <w:rsid w:val="008D65B6"/>
    <w:rsid w:val="008D7F9B"/>
    <w:rsid w:val="008E2C6F"/>
    <w:rsid w:val="008E5AC1"/>
    <w:rsid w:val="008F18E1"/>
    <w:rsid w:val="008F2442"/>
    <w:rsid w:val="008F3365"/>
    <w:rsid w:val="008F3608"/>
    <w:rsid w:val="008F4088"/>
    <w:rsid w:val="008F4542"/>
    <w:rsid w:val="008F7261"/>
    <w:rsid w:val="008F7BBD"/>
    <w:rsid w:val="00900CFC"/>
    <w:rsid w:val="00902A42"/>
    <w:rsid w:val="00902E24"/>
    <w:rsid w:val="00904960"/>
    <w:rsid w:val="00904B2C"/>
    <w:rsid w:val="0090526F"/>
    <w:rsid w:val="00905C11"/>
    <w:rsid w:val="0090624A"/>
    <w:rsid w:val="00906DD8"/>
    <w:rsid w:val="00907F53"/>
    <w:rsid w:val="00910548"/>
    <w:rsid w:val="0091060F"/>
    <w:rsid w:val="00910B89"/>
    <w:rsid w:val="00910F83"/>
    <w:rsid w:val="00912A33"/>
    <w:rsid w:val="00913885"/>
    <w:rsid w:val="009143C8"/>
    <w:rsid w:val="00916198"/>
    <w:rsid w:val="009169C8"/>
    <w:rsid w:val="00922611"/>
    <w:rsid w:val="00922CD5"/>
    <w:rsid w:val="00925160"/>
    <w:rsid w:val="00925EF6"/>
    <w:rsid w:val="009267CC"/>
    <w:rsid w:val="00927029"/>
    <w:rsid w:val="0093022D"/>
    <w:rsid w:val="00930F9B"/>
    <w:rsid w:val="009335C3"/>
    <w:rsid w:val="00933DB1"/>
    <w:rsid w:val="00934742"/>
    <w:rsid w:val="0093631B"/>
    <w:rsid w:val="00937557"/>
    <w:rsid w:val="00940207"/>
    <w:rsid w:val="009404F3"/>
    <w:rsid w:val="0094127D"/>
    <w:rsid w:val="00942B05"/>
    <w:rsid w:val="00943AB4"/>
    <w:rsid w:val="00943DBC"/>
    <w:rsid w:val="00945DA9"/>
    <w:rsid w:val="00947553"/>
    <w:rsid w:val="00947B6B"/>
    <w:rsid w:val="0095442C"/>
    <w:rsid w:val="00954B23"/>
    <w:rsid w:val="00954C3F"/>
    <w:rsid w:val="009551F7"/>
    <w:rsid w:val="00956796"/>
    <w:rsid w:val="0096056B"/>
    <w:rsid w:val="00960A33"/>
    <w:rsid w:val="009709EB"/>
    <w:rsid w:val="00970ED7"/>
    <w:rsid w:val="00974C81"/>
    <w:rsid w:val="00974F6C"/>
    <w:rsid w:val="00977323"/>
    <w:rsid w:val="009777CB"/>
    <w:rsid w:val="00977B5A"/>
    <w:rsid w:val="00980066"/>
    <w:rsid w:val="00980333"/>
    <w:rsid w:val="00980A04"/>
    <w:rsid w:val="00980C42"/>
    <w:rsid w:val="0098379D"/>
    <w:rsid w:val="00985359"/>
    <w:rsid w:val="0098684C"/>
    <w:rsid w:val="00987A96"/>
    <w:rsid w:val="00992770"/>
    <w:rsid w:val="00993D00"/>
    <w:rsid w:val="0099501C"/>
    <w:rsid w:val="00995583"/>
    <w:rsid w:val="0099797F"/>
    <w:rsid w:val="00997ABA"/>
    <w:rsid w:val="009A2B44"/>
    <w:rsid w:val="009A3201"/>
    <w:rsid w:val="009A3853"/>
    <w:rsid w:val="009A47E8"/>
    <w:rsid w:val="009A4A3D"/>
    <w:rsid w:val="009A4D07"/>
    <w:rsid w:val="009A6C74"/>
    <w:rsid w:val="009A79E7"/>
    <w:rsid w:val="009B0F95"/>
    <w:rsid w:val="009B11A2"/>
    <w:rsid w:val="009B2397"/>
    <w:rsid w:val="009B3256"/>
    <w:rsid w:val="009B34E2"/>
    <w:rsid w:val="009B428A"/>
    <w:rsid w:val="009B49F8"/>
    <w:rsid w:val="009B5776"/>
    <w:rsid w:val="009C2835"/>
    <w:rsid w:val="009C2B0B"/>
    <w:rsid w:val="009C3FB4"/>
    <w:rsid w:val="009C4A57"/>
    <w:rsid w:val="009C5F29"/>
    <w:rsid w:val="009C65A4"/>
    <w:rsid w:val="009C753C"/>
    <w:rsid w:val="009C76BC"/>
    <w:rsid w:val="009D1C03"/>
    <w:rsid w:val="009D434C"/>
    <w:rsid w:val="009D4475"/>
    <w:rsid w:val="009D44A6"/>
    <w:rsid w:val="009D4931"/>
    <w:rsid w:val="009D4B6F"/>
    <w:rsid w:val="009D4BEB"/>
    <w:rsid w:val="009D5094"/>
    <w:rsid w:val="009D5685"/>
    <w:rsid w:val="009D5D10"/>
    <w:rsid w:val="009D62BF"/>
    <w:rsid w:val="009D7ACE"/>
    <w:rsid w:val="009D7EA8"/>
    <w:rsid w:val="009E1895"/>
    <w:rsid w:val="009E73EE"/>
    <w:rsid w:val="009E781F"/>
    <w:rsid w:val="009E7B13"/>
    <w:rsid w:val="009F03E4"/>
    <w:rsid w:val="009F0692"/>
    <w:rsid w:val="009F0798"/>
    <w:rsid w:val="009F3ACD"/>
    <w:rsid w:val="009F5089"/>
    <w:rsid w:val="009F5D7A"/>
    <w:rsid w:val="009F7882"/>
    <w:rsid w:val="00A020A0"/>
    <w:rsid w:val="00A022F3"/>
    <w:rsid w:val="00A02A40"/>
    <w:rsid w:val="00A02D5E"/>
    <w:rsid w:val="00A051F0"/>
    <w:rsid w:val="00A066B5"/>
    <w:rsid w:val="00A07A76"/>
    <w:rsid w:val="00A11946"/>
    <w:rsid w:val="00A11F4B"/>
    <w:rsid w:val="00A125E8"/>
    <w:rsid w:val="00A12D14"/>
    <w:rsid w:val="00A130A2"/>
    <w:rsid w:val="00A14D23"/>
    <w:rsid w:val="00A15209"/>
    <w:rsid w:val="00A210AC"/>
    <w:rsid w:val="00A227EB"/>
    <w:rsid w:val="00A2365F"/>
    <w:rsid w:val="00A23898"/>
    <w:rsid w:val="00A25DD0"/>
    <w:rsid w:val="00A272DD"/>
    <w:rsid w:val="00A31430"/>
    <w:rsid w:val="00A31934"/>
    <w:rsid w:val="00A31B0E"/>
    <w:rsid w:val="00A342D1"/>
    <w:rsid w:val="00A3675E"/>
    <w:rsid w:val="00A406AE"/>
    <w:rsid w:val="00A40E3F"/>
    <w:rsid w:val="00A41083"/>
    <w:rsid w:val="00A413D9"/>
    <w:rsid w:val="00A444CA"/>
    <w:rsid w:val="00A44B85"/>
    <w:rsid w:val="00A45AF0"/>
    <w:rsid w:val="00A45BF5"/>
    <w:rsid w:val="00A4701E"/>
    <w:rsid w:val="00A509CE"/>
    <w:rsid w:val="00A5722A"/>
    <w:rsid w:val="00A601D7"/>
    <w:rsid w:val="00A60E20"/>
    <w:rsid w:val="00A61237"/>
    <w:rsid w:val="00A62CE6"/>
    <w:rsid w:val="00A64005"/>
    <w:rsid w:val="00A64362"/>
    <w:rsid w:val="00A7189B"/>
    <w:rsid w:val="00A725F6"/>
    <w:rsid w:val="00A72AC6"/>
    <w:rsid w:val="00A72D0A"/>
    <w:rsid w:val="00A73029"/>
    <w:rsid w:val="00A75284"/>
    <w:rsid w:val="00A760C6"/>
    <w:rsid w:val="00A76632"/>
    <w:rsid w:val="00A80B7C"/>
    <w:rsid w:val="00A80FB3"/>
    <w:rsid w:val="00A841DF"/>
    <w:rsid w:val="00A85E81"/>
    <w:rsid w:val="00A86DC6"/>
    <w:rsid w:val="00A90134"/>
    <w:rsid w:val="00A9020C"/>
    <w:rsid w:val="00A9096A"/>
    <w:rsid w:val="00A9347A"/>
    <w:rsid w:val="00A94C24"/>
    <w:rsid w:val="00A9622F"/>
    <w:rsid w:val="00A9670F"/>
    <w:rsid w:val="00A96E92"/>
    <w:rsid w:val="00A976BB"/>
    <w:rsid w:val="00AA025E"/>
    <w:rsid w:val="00AA13D7"/>
    <w:rsid w:val="00AA13F2"/>
    <w:rsid w:val="00AA166E"/>
    <w:rsid w:val="00AA2344"/>
    <w:rsid w:val="00AA2592"/>
    <w:rsid w:val="00AA2B9F"/>
    <w:rsid w:val="00AA34B5"/>
    <w:rsid w:val="00AA6177"/>
    <w:rsid w:val="00AA624D"/>
    <w:rsid w:val="00AA788A"/>
    <w:rsid w:val="00AB452E"/>
    <w:rsid w:val="00AC06A1"/>
    <w:rsid w:val="00AC0D18"/>
    <w:rsid w:val="00AC2986"/>
    <w:rsid w:val="00AC5D31"/>
    <w:rsid w:val="00AC6B82"/>
    <w:rsid w:val="00AC7850"/>
    <w:rsid w:val="00AC799B"/>
    <w:rsid w:val="00AD0503"/>
    <w:rsid w:val="00AD0567"/>
    <w:rsid w:val="00AD209B"/>
    <w:rsid w:val="00AD20C3"/>
    <w:rsid w:val="00AD3A54"/>
    <w:rsid w:val="00AD6486"/>
    <w:rsid w:val="00AE0260"/>
    <w:rsid w:val="00AE30F5"/>
    <w:rsid w:val="00AE3929"/>
    <w:rsid w:val="00AE4115"/>
    <w:rsid w:val="00AE598C"/>
    <w:rsid w:val="00AF35C4"/>
    <w:rsid w:val="00AF50B1"/>
    <w:rsid w:val="00AF561D"/>
    <w:rsid w:val="00AF7894"/>
    <w:rsid w:val="00AF7C9F"/>
    <w:rsid w:val="00B0044C"/>
    <w:rsid w:val="00B00570"/>
    <w:rsid w:val="00B0239C"/>
    <w:rsid w:val="00B02A37"/>
    <w:rsid w:val="00B04125"/>
    <w:rsid w:val="00B0413B"/>
    <w:rsid w:val="00B044AD"/>
    <w:rsid w:val="00B04D79"/>
    <w:rsid w:val="00B04FBE"/>
    <w:rsid w:val="00B12A43"/>
    <w:rsid w:val="00B13A08"/>
    <w:rsid w:val="00B154CA"/>
    <w:rsid w:val="00B16159"/>
    <w:rsid w:val="00B166C8"/>
    <w:rsid w:val="00B2085C"/>
    <w:rsid w:val="00B232BE"/>
    <w:rsid w:val="00B234B0"/>
    <w:rsid w:val="00B238A3"/>
    <w:rsid w:val="00B258D0"/>
    <w:rsid w:val="00B25C07"/>
    <w:rsid w:val="00B265B1"/>
    <w:rsid w:val="00B30143"/>
    <w:rsid w:val="00B30CE4"/>
    <w:rsid w:val="00B31217"/>
    <w:rsid w:val="00B321BA"/>
    <w:rsid w:val="00B32F1F"/>
    <w:rsid w:val="00B34C73"/>
    <w:rsid w:val="00B37F0A"/>
    <w:rsid w:val="00B441A5"/>
    <w:rsid w:val="00B45AE0"/>
    <w:rsid w:val="00B45B7E"/>
    <w:rsid w:val="00B46653"/>
    <w:rsid w:val="00B47A96"/>
    <w:rsid w:val="00B51062"/>
    <w:rsid w:val="00B510D7"/>
    <w:rsid w:val="00B52220"/>
    <w:rsid w:val="00B52F94"/>
    <w:rsid w:val="00B530B9"/>
    <w:rsid w:val="00B532CE"/>
    <w:rsid w:val="00B5350C"/>
    <w:rsid w:val="00B544BD"/>
    <w:rsid w:val="00B54965"/>
    <w:rsid w:val="00B575FE"/>
    <w:rsid w:val="00B57AF4"/>
    <w:rsid w:val="00B649A6"/>
    <w:rsid w:val="00B66AB7"/>
    <w:rsid w:val="00B66DD2"/>
    <w:rsid w:val="00B67BC8"/>
    <w:rsid w:val="00B70381"/>
    <w:rsid w:val="00B713FA"/>
    <w:rsid w:val="00B716D9"/>
    <w:rsid w:val="00B72703"/>
    <w:rsid w:val="00B73812"/>
    <w:rsid w:val="00B77D7C"/>
    <w:rsid w:val="00B81A2F"/>
    <w:rsid w:val="00B81B0C"/>
    <w:rsid w:val="00B8361B"/>
    <w:rsid w:val="00B85534"/>
    <w:rsid w:val="00B85C16"/>
    <w:rsid w:val="00B86F02"/>
    <w:rsid w:val="00B87AE3"/>
    <w:rsid w:val="00B90411"/>
    <w:rsid w:val="00B90492"/>
    <w:rsid w:val="00B9130C"/>
    <w:rsid w:val="00B945D0"/>
    <w:rsid w:val="00B96213"/>
    <w:rsid w:val="00B9645F"/>
    <w:rsid w:val="00B96FF5"/>
    <w:rsid w:val="00B97290"/>
    <w:rsid w:val="00B97817"/>
    <w:rsid w:val="00B979C7"/>
    <w:rsid w:val="00B97C8E"/>
    <w:rsid w:val="00BA2925"/>
    <w:rsid w:val="00BA3EFB"/>
    <w:rsid w:val="00BA4A98"/>
    <w:rsid w:val="00BA63CE"/>
    <w:rsid w:val="00BA6502"/>
    <w:rsid w:val="00BA67E2"/>
    <w:rsid w:val="00BA703F"/>
    <w:rsid w:val="00BB0165"/>
    <w:rsid w:val="00BB0B61"/>
    <w:rsid w:val="00BB1814"/>
    <w:rsid w:val="00BB1966"/>
    <w:rsid w:val="00BB1F42"/>
    <w:rsid w:val="00BB2641"/>
    <w:rsid w:val="00BB46D7"/>
    <w:rsid w:val="00BB6BC0"/>
    <w:rsid w:val="00BB729A"/>
    <w:rsid w:val="00BC0A17"/>
    <w:rsid w:val="00BC1260"/>
    <w:rsid w:val="00BC1273"/>
    <w:rsid w:val="00BC2D98"/>
    <w:rsid w:val="00BC482A"/>
    <w:rsid w:val="00BC488A"/>
    <w:rsid w:val="00BC5BD1"/>
    <w:rsid w:val="00BC79DF"/>
    <w:rsid w:val="00BD37F2"/>
    <w:rsid w:val="00BD3AE5"/>
    <w:rsid w:val="00BE23F8"/>
    <w:rsid w:val="00BE26D9"/>
    <w:rsid w:val="00BE501E"/>
    <w:rsid w:val="00BE655D"/>
    <w:rsid w:val="00BE7E43"/>
    <w:rsid w:val="00BF04EB"/>
    <w:rsid w:val="00BF2E06"/>
    <w:rsid w:val="00BF3252"/>
    <w:rsid w:val="00BF7551"/>
    <w:rsid w:val="00C031E3"/>
    <w:rsid w:val="00C03E1E"/>
    <w:rsid w:val="00C10878"/>
    <w:rsid w:val="00C108AE"/>
    <w:rsid w:val="00C12674"/>
    <w:rsid w:val="00C14816"/>
    <w:rsid w:val="00C14A6C"/>
    <w:rsid w:val="00C14CAA"/>
    <w:rsid w:val="00C161FA"/>
    <w:rsid w:val="00C16692"/>
    <w:rsid w:val="00C17B67"/>
    <w:rsid w:val="00C20887"/>
    <w:rsid w:val="00C23199"/>
    <w:rsid w:val="00C232E2"/>
    <w:rsid w:val="00C23CA6"/>
    <w:rsid w:val="00C2548A"/>
    <w:rsid w:val="00C26A0D"/>
    <w:rsid w:val="00C26C6E"/>
    <w:rsid w:val="00C272F7"/>
    <w:rsid w:val="00C27E6C"/>
    <w:rsid w:val="00C30F50"/>
    <w:rsid w:val="00C33125"/>
    <w:rsid w:val="00C36221"/>
    <w:rsid w:val="00C36507"/>
    <w:rsid w:val="00C3675B"/>
    <w:rsid w:val="00C40FF5"/>
    <w:rsid w:val="00C41D84"/>
    <w:rsid w:val="00C42EA1"/>
    <w:rsid w:val="00C447C1"/>
    <w:rsid w:val="00C45483"/>
    <w:rsid w:val="00C45D1F"/>
    <w:rsid w:val="00C51123"/>
    <w:rsid w:val="00C5239D"/>
    <w:rsid w:val="00C5252B"/>
    <w:rsid w:val="00C5516C"/>
    <w:rsid w:val="00C556F1"/>
    <w:rsid w:val="00C558B0"/>
    <w:rsid w:val="00C57E71"/>
    <w:rsid w:val="00C57EDE"/>
    <w:rsid w:val="00C604E2"/>
    <w:rsid w:val="00C62B3D"/>
    <w:rsid w:val="00C6502F"/>
    <w:rsid w:val="00C71CFA"/>
    <w:rsid w:val="00C7282A"/>
    <w:rsid w:val="00C72DFF"/>
    <w:rsid w:val="00C73325"/>
    <w:rsid w:val="00C74AFB"/>
    <w:rsid w:val="00C77EA7"/>
    <w:rsid w:val="00C77EB5"/>
    <w:rsid w:val="00C817BD"/>
    <w:rsid w:val="00C81A27"/>
    <w:rsid w:val="00C823DC"/>
    <w:rsid w:val="00C8384E"/>
    <w:rsid w:val="00C85707"/>
    <w:rsid w:val="00C85F23"/>
    <w:rsid w:val="00C90449"/>
    <w:rsid w:val="00C9155D"/>
    <w:rsid w:val="00C93524"/>
    <w:rsid w:val="00C935AD"/>
    <w:rsid w:val="00C96BB8"/>
    <w:rsid w:val="00C97FD0"/>
    <w:rsid w:val="00CA3B82"/>
    <w:rsid w:val="00CA5B31"/>
    <w:rsid w:val="00CA78CD"/>
    <w:rsid w:val="00CA7FC7"/>
    <w:rsid w:val="00CB0561"/>
    <w:rsid w:val="00CB0622"/>
    <w:rsid w:val="00CB0D8D"/>
    <w:rsid w:val="00CB3016"/>
    <w:rsid w:val="00CB44CF"/>
    <w:rsid w:val="00CB56BF"/>
    <w:rsid w:val="00CC019D"/>
    <w:rsid w:val="00CC08BF"/>
    <w:rsid w:val="00CC0FC7"/>
    <w:rsid w:val="00CC3360"/>
    <w:rsid w:val="00CC3871"/>
    <w:rsid w:val="00CC45C3"/>
    <w:rsid w:val="00CC5C72"/>
    <w:rsid w:val="00CC6193"/>
    <w:rsid w:val="00CC6691"/>
    <w:rsid w:val="00CC6B91"/>
    <w:rsid w:val="00CD0AC1"/>
    <w:rsid w:val="00CD0CEF"/>
    <w:rsid w:val="00CD130F"/>
    <w:rsid w:val="00CD135E"/>
    <w:rsid w:val="00CD17D4"/>
    <w:rsid w:val="00CD25D0"/>
    <w:rsid w:val="00CD3926"/>
    <w:rsid w:val="00CD3B7B"/>
    <w:rsid w:val="00CD42EF"/>
    <w:rsid w:val="00CD4301"/>
    <w:rsid w:val="00CD5FCA"/>
    <w:rsid w:val="00CD5FDB"/>
    <w:rsid w:val="00CD637F"/>
    <w:rsid w:val="00CE21DE"/>
    <w:rsid w:val="00CE2240"/>
    <w:rsid w:val="00CE655A"/>
    <w:rsid w:val="00CE68F8"/>
    <w:rsid w:val="00CE70A0"/>
    <w:rsid w:val="00CF0042"/>
    <w:rsid w:val="00CF0744"/>
    <w:rsid w:val="00CF0D47"/>
    <w:rsid w:val="00CF0F48"/>
    <w:rsid w:val="00CF1DD4"/>
    <w:rsid w:val="00CF281A"/>
    <w:rsid w:val="00CF6A84"/>
    <w:rsid w:val="00CF7200"/>
    <w:rsid w:val="00CF75FC"/>
    <w:rsid w:val="00D00133"/>
    <w:rsid w:val="00D01779"/>
    <w:rsid w:val="00D026B8"/>
    <w:rsid w:val="00D02D56"/>
    <w:rsid w:val="00D02E31"/>
    <w:rsid w:val="00D03569"/>
    <w:rsid w:val="00D03B8C"/>
    <w:rsid w:val="00D050DA"/>
    <w:rsid w:val="00D05C5F"/>
    <w:rsid w:val="00D06192"/>
    <w:rsid w:val="00D06577"/>
    <w:rsid w:val="00D0668E"/>
    <w:rsid w:val="00D13CD7"/>
    <w:rsid w:val="00D146D7"/>
    <w:rsid w:val="00D15677"/>
    <w:rsid w:val="00D16852"/>
    <w:rsid w:val="00D16977"/>
    <w:rsid w:val="00D2115E"/>
    <w:rsid w:val="00D218DB"/>
    <w:rsid w:val="00D218ED"/>
    <w:rsid w:val="00D21D79"/>
    <w:rsid w:val="00D223C9"/>
    <w:rsid w:val="00D224CA"/>
    <w:rsid w:val="00D22D42"/>
    <w:rsid w:val="00D234A6"/>
    <w:rsid w:val="00D25E5C"/>
    <w:rsid w:val="00D2714F"/>
    <w:rsid w:val="00D27458"/>
    <w:rsid w:val="00D2786C"/>
    <w:rsid w:val="00D30B11"/>
    <w:rsid w:val="00D32D60"/>
    <w:rsid w:val="00D361A5"/>
    <w:rsid w:val="00D37D20"/>
    <w:rsid w:val="00D40826"/>
    <w:rsid w:val="00D409C7"/>
    <w:rsid w:val="00D421D9"/>
    <w:rsid w:val="00D428D0"/>
    <w:rsid w:val="00D4345D"/>
    <w:rsid w:val="00D44A76"/>
    <w:rsid w:val="00D456EC"/>
    <w:rsid w:val="00D45B00"/>
    <w:rsid w:val="00D46B9C"/>
    <w:rsid w:val="00D52CA4"/>
    <w:rsid w:val="00D53EF7"/>
    <w:rsid w:val="00D54C54"/>
    <w:rsid w:val="00D559CF"/>
    <w:rsid w:val="00D5609A"/>
    <w:rsid w:val="00D56108"/>
    <w:rsid w:val="00D5613B"/>
    <w:rsid w:val="00D57108"/>
    <w:rsid w:val="00D600B4"/>
    <w:rsid w:val="00D61138"/>
    <w:rsid w:val="00D6265A"/>
    <w:rsid w:val="00D62EED"/>
    <w:rsid w:val="00D66504"/>
    <w:rsid w:val="00D666F4"/>
    <w:rsid w:val="00D71005"/>
    <w:rsid w:val="00D71598"/>
    <w:rsid w:val="00D718F3"/>
    <w:rsid w:val="00D7267B"/>
    <w:rsid w:val="00D7310B"/>
    <w:rsid w:val="00D7578B"/>
    <w:rsid w:val="00D76A8F"/>
    <w:rsid w:val="00D812FB"/>
    <w:rsid w:val="00D8158C"/>
    <w:rsid w:val="00D81791"/>
    <w:rsid w:val="00D854ED"/>
    <w:rsid w:val="00D85B9D"/>
    <w:rsid w:val="00D85C51"/>
    <w:rsid w:val="00D86DC8"/>
    <w:rsid w:val="00D870B1"/>
    <w:rsid w:val="00D905C2"/>
    <w:rsid w:val="00D91115"/>
    <w:rsid w:val="00D95986"/>
    <w:rsid w:val="00DA182B"/>
    <w:rsid w:val="00DA18D4"/>
    <w:rsid w:val="00DA25BE"/>
    <w:rsid w:val="00DA288B"/>
    <w:rsid w:val="00DA3508"/>
    <w:rsid w:val="00DA44DD"/>
    <w:rsid w:val="00DA6A95"/>
    <w:rsid w:val="00DB1497"/>
    <w:rsid w:val="00DB1D86"/>
    <w:rsid w:val="00DB2E33"/>
    <w:rsid w:val="00DB3710"/>
    <w:rsid w:val="00DB3CA6"/>
    <w:rsid w:val="00DB41D1"/>
    <w:rsid w:val="00DB4939"/>
    <w:rsid w:val="00DB4FBA"/>
    <w:rsid w:val="00DB7F00"/>
    <w:rsid w:val="00DC1481"/>
    <w:rsid w:val="00DC2708"/>
    <w:rsid w:val="00DC3D34"/>
    <w:rsid w:val="00DC55B3"/>
    <w:rsid w:val="00DC5A53"/>
    <w:rsid w:val="00DC5DC1"/>
    <w:rsid w:val="00DC655F"/>
    <w:rsid w:val="00DC798F"/>
    <w:rsid w:val="00DD0295"/>
    <w:rsid w:val="00DD113C"/>
    <w:rsid w:val="00DD3D72"/>
    <w:rsid w:val="00DE04A4"/>
    <w:rsid w:val="00DE221C"/>
    <w:rsid w:val="00DE24D9"/>
    <w:rsid w:val="00DE2860"/>
    <w:rsid w:val="00DE3C19"/>
    <w:rsid w:val="00DE72E7"/>
    <w:rsid w:val="00DE7720"/>
    <w:rsid w:val="00DE78B6"/>
    <w:rsid w:val="00DF0081"/>
    <w:rsid w:val="00DF021C"/>
    <w:rsid w:val="00DF0D0A"/>
    <w:rsid w:val="00DF299A"/>
    <w:rsid w:val="00DF2C54"/>
    <w:rsid w:val="00DF3E01"/>
    <w:rsid w:val="00DF4B69"/>
    <w:rsid w:val="00DF73FE"/>
    <w:rsid w:val="00DF7823"/>
    <w:rsid w:val="00DF7A8F"/>
    <w:rsid w:val="00DF7AFE"/>
    <w:rsid w:val="00E00A7E"/>
    <w:rsid w:val="00E02627"/>
    <w:rsid w:val="00E043AE"/>
    <w:rsid w:val="00E06666"/>
    <w:rsid w:val="00E066A8"/>
    <w:rsid w:val="00E06CAB"/>
    <w:rsid w:val="00E0766A"/>
    <w:rsid w:val="00E15591"/>
    <w:rsid w:val="00E163E5"/>
    <w:rsid w:val="00E20B08"/>
    <w:rsid w:val="00E20D16"/>
    <w:rsid w:val="00E216C1"/>
    <w:rsid w:val="00E2243D"/>
    <w:rsid w:val="00E22E31"/>
    <w:rsid w:val="00E24934"/>
    <w:rsid w:val="00E250DC"/>
    <w:rsid w:val="00E2628A"/>
    <w:rsid w:val="00E26764"/>
    <w:rsid w:val="00E26BDD"/>
    <w:rsid w:val="00E277BB"/>
    <w:rsid w:val="00E3021C"/>
    <w:rsid w:val="00E302A5"/>
    <w:rsid w:val="00E3071F"/>
    <w:rsid w:val="00E3204D"/>
    <w:rsid w:val="00E32310"/>
    <w:rsid w:val="00E32607"/>
    <w:rsid w:val="00E32835"/>
    <w:rsid w:val="00E33A45"/>
    <w:rsid w:val="00E34B0D"/>
    <w:rsid w:val="00E34C0C"/>
    <w:rsid w:val="00E3696F"/>
    <w:rsid w:val="00E413A3"/>
    <w:rsid w:val="00E4183D"/>
    <w:rsid w:val="00E432FA"/>
    <w:rsid w:val="00E46C7F"/>
    <w:rsid w:val="00E47A8F"/>
    <w:rsid w:val="00E51AAA"/>
    <w:rsid w:val="00E5284B"/>
    <w:rsid w:val="00E53A2B"/>
    <w:rsid w:val="00E53F6A"/>
    <w:rsid w:val="00E542BB"/>
    <w:rsid w:val="00E55282"/>
    <w:rsid w:val="00E571CA"/>
    <w:rsid w:val="00E572F6"/>
    <w:rsid w:val="00E5745D"/>
    <w:rsid w:val="00E5768E"/>
    <w:rsid w:val="00E603D1"/>
    <w:rsid w:val="00E626CE"/>
    <w:rsid w:val="00E63212"/>
    <w:rsid w:val="00E63AC0"/>
    <w:rsid w:val="00E64B35"/>
    <w:rsid w:val="00E720AC"/>
    <w:rsid w:val="00E72276"/>
    <w:rsid w:val="00E72DB5"/>
    <w:rsid w:val="00E74197"/>
    <w:rsid w:val="00E7474E"/>
    <w:rsid w:val="00E76F2D"/>
    <w:rsid w:val="00E779A4"/>
    <w:rsid w:val="00E77A32"/>
    <w:rsid w:val="00E81882"/>
    <w:rsid w:val="00E81960"/>
    <w:rsid w:val="00E81DDD"/>
    <w:rsid w:val="00E82840"/>
    <w:rsid w:val="00E82B56"/>
    <w:rsid w:val="00E82E3C"/>
    <w:rsid w:val="00E83541"/>
    <w:rsid w:val="00E84CBC"/>
    <w:rsid w:val="00E84DF5"/>
    <w:rsid w:val="00E855BB"/>
    <w:rsid w:val="00E9040C"/>
    <w:rsid w:val="00E9136A"/>
    <w:rsid w:val="00E920E4"/>
    <w:rsid w:val="00E929B0"/>
    <w:rsid w:val="00E94DBD"/>
    <w:rsid w:val="00E958CA"/>
    <w:rsid w:val="00E96725"/>
    <w:rsid w:val="00EA1090"/>
    <w:rsid w:val="00EA1FA7"/>
    <w:rsid w:val="00EA2E56"/>
    <w:rsid w:val="00EA5017"/>
    <w:rsid w:val="00EA539E"/>
    <w:rsid w:val="00EB344C"/>
    <w:rsid w:val="00EB3D48"/>
    <w:rsid w:val="00EB7567"/>
    <w:rsid w:val="00EB786D"/>
    <w:rsid w:val="00EB7A0B"/>
    <w:rsid w:val="00EC1044"/>
    <w:rsid w:val="00EC1DE3"/>
    <w:rsid w:val="00EC2AF0"/>
    <w:rsid w:val="00EC3468"/>
    <w:rsid w:val="00EC4136"/>
    <w:rsid w:val="00EC4772"/>
    <w:rsid w:val="00EC5E4B"/>
    <w:rsid w:val="00EC78D9"/>
    <w:rsid w:val="00ED1FFA"/>
    <w:rsid w:val="00ED50E9"/>
    <w:rsid w:val="00ED7DC9"/>
    <w:rsid w:val="00EE1ABB"/>
    <w:rsid w:val="00EE45BE"/>
    <w:rsid w:val="00EE6AA7"/>
    <w:rsid w:val="00EE7277"/>
    <w:rsid w:val="00EE7EB9"/>
    <w:rsid w:val="00EF0FE3"/>
    <w:rsid w:val="00EF2848"/>
    <w:rsid w:val="00EF32C9"/>
    <w:rsid w:val="00EF3C2F"/>
    <w:rsid w:val="00EF53FD"/>
    <w:rsid w:val="00EF66DC"/>
    <w:rsid w:val="00EF730A"/>
    <w:rsid w:val="00EF73D4"/>
    <w:rsid w:val="00F006C7"/>
    <w:rsid w:val="00F01202"/>
    <w:rsid w:val="00F05518"/>
    <w:rsid w:val="00F05FFC"/>
    <w:rsid w:val="00F07E1F"/>
    <w:rsid w:val="00F10E87"/>
    <w:rsid w:val="00F11B6A"/>
    <w:rsid w:val="00F1291F"/>
    <w:rsid w:val="00F1349E"/>
    <w:rsid w:val="00F14164"/>
    <w:rsid w:val="00F16462"/>
    <w:rsid w:val="00F1658B"/>
    <w:rsid w:val="00F16E5B"/>
    <w:rsid w:val="00F2127A"/>
    <w:rsid w:val="00F21CDF"/>
    <w:rsid w:val="00F22ACF"/>
    <w:rsid w:val="00F2311C"/>
    <w:rsid w:val="00F2362A"/>
    <w:rsid w:val="00F24625"/>
    <w:rsid w:val="00F25F52"/>
    <w:rsid w:val="00F27345"/>
    <w:rsid w:val="00F27434"/>
    <w:rsid w:val="00F27A4D"/>
    <w:rsid w:val="00F316FF"/>
    <w:rsid w:val="00F31A53"/>
    <w:rsid w:val="00F32D1D"/>
    <w:rsid w:val="00F32F5E"/>
    <w:rsid w:val="00F33776"/>
    <w:rsid w:val="00F33B3E"/>
    <w:rsid w:val="00F34569"/>
    <w:rsid w:val="00F3579D"/>
    <w:rsid w:val="00F370CB"/>
    <w:rsid w:val="00F37484"/>
    <w:rsid w:val="00F3797A"/>
    <w:rsid w:val="00F4121E"/>
    <w:rsid w:val="00F422FA"/>
    <w:rsid w:val="00F44513"/>
    <w:rsid w:val="00F447CE"/>
    <w:rsid w:val="00F4494C"/>
    <w:rsid w:val="00F45A32"/>
    <w:rsid w:val="00F46262"/>
    <w:rsid w:val="00F46AEC"/>
    <w:rsid w:val="00F478E0"/>
    <w:rsid w:val="00F47D4A"/>
    <w:rsid w:val="00F47FD2"/>
    <w:rsid w:val="00F508D6"/>
    <w:rsid w:val="00F51956"/>
    <w:rsid w:val="00F526CD"/>
    <w:rsid w:val="00F52C54"/>
    <w:rsid w:val="00F54ACD"/>
    <w:rsid w:val="00F55EF5"/>
    <w:rsid w:val="00F565DA"/>
    <w:rsid w:val="00F56E35"/>
    <w:rsid w:val="00F62EF3"/>
    <w:rsid w:val="00F63206"/>
    <w:rsid w:val="00F6341F"/>
    <w:rsid w:val="00F64A7A"/>
    <w:rsid w:val="00F65CD8"/>
    <w:rsid w:val="00F65EE3"/>
    <w:rsid w:val="00F702EC"/>
    <w:rsid w:val="00F70742"/>
    <w:rsid w:val="00F72E94"/>
    <w:rsid w:val="00F768B8"/>
    <w:rsid w:val="00F76AD5"/>
    <w:rsid w:val="00F76DA4"/>
    <w:rsid w:val="00F77035"/>
    <w:rsid w:val="00F77DEC"/>
    <w:rsid w:val="00F80F09"/>
    <w:rsid w:val="00F819CD"/>
    <w:rsid w:val="00F83A39"/>
    <w:rsid w:val="00F83C82"/>
    <w:rsid w:val="00F86498"/>
    <w:rsid w:val="00F914DD"/>
    <w:rsid w:val="00F91623"/>
    <w:rsid w:val="00F91EBA"/>
    <w:rsid w:val="00F93EAA"/>
    <w:rsid w:val="00F94573"/>
    <w:rsid w:val="00F945E9"/>
    <w:rsid w:val="00F95F0B"/>
    <w:rsid w:val="00F96CAF"/>
    <w:rsid w:val="00FA21DF"/>
    <w:rsid w:val="00FA41E5"/>
    <w:rsid w:val="00FA4C32"/>
    <w:rsid w:val="00FA52BD"/>
    <w:rsid w:val="00FA6A4C"/>
    <w:rsid w:val="00FA6D7E"/>
    <w:rsid w:val="00FA7B84"/>
    <w:rsid w:val="00FB0B7D"/>
    <w:rsid w:val="00FB0C36"/>
    <w:rsid w:val="00FB2785"/>
    <w:rsid w:val="00FB2D62"/>
    <w:rsid w:val="00FB3632"/>
    <w:rsid w:val="00FB3D0A"/>
    <w:rsid w:val="00FB3ED4"/>
    <w:rsid w:val="00FB5520"/>
    <w:rsid w:val="00FB5721"/>
    <w:rsid w:val="00FB65E7"/>
    <w:rsid w:val="00FB67FB"/>
    <w:rsid w:val="00FB75F6"/>
    <w:rsid w:val="00FC1A55"/>
    <w:rsid w:val="00FC21C8"/>
    <w:rsid w:val="00FC2E42"/>
    <w:rsid w:val="00FD0348"/>
    <w:rsid w:val="00FD23E0"/>
    <w:rsid w:val="00FD4682"/>
    <w:rsid w:val="00FD4CF7"/>
    <w:rsid w:val="00FE0408"/>
    <w:rsid w:val="00FE1258"/>
    <w:rsid w:val="00FE1EB0"/>
    <w:rsid w:val="00FE1F94"/>
    <w:rsid w:val="00FE370E"/>
    <w:rsid w:val="00FE3AF1"/>
    <w:rsid w:val="00FE4064"/>
    <w:rsid w:val="00FE409B"/>
    <w:rsid w:val="00FE55D4"/>
    <w:rsid w:val="00FE586F"/>
    <w:rsid w:val="00FE5C35"/>
    <w:rsid w:val="00FE6465"/>
    <w:rsid w:val="00FE6588"/>
    <w:rsid w:val="00FF4288"/>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customStyle="1" w:styleId="BodyText21">
    <w:name w:val="Body Text 21"/>
    <w:basedOn w:val="Normal"/>
    <w:rsid w:val="000B38CC"/>
    <w:pPr>
      <w:widowControl w:val="0"/>
      <w:ind w:left="963" w:firstLine="30"/>
      <w:jc w:val="both"/>
    </w:pPr>
    <w:rPr>
      <w:rFonts w:ascii="CG Omega" w:hAnsi="CG Omega"/>
      <w:b/>
      <w:i/>
      <w:color w:val="00000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png"/><Relationship Id="rId18" Type="http://schemas.openxmlformats.org/officeDocument/2006/relationships/hyperlink" Target="mailto:beatriz.rivera@edu.uaa.m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at.gob.m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DC9EB-6029-46EC-9272-D9983AC6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21</Pages>
  <Words>11528</Words>
  <Characters>63404</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13</cp:revision>
  <cp:lastPrinted>2021-11-08T20:30:00Z</cp:lastPrinted>
  <dcterms:created xsi:type="dcterms:W3CDTF">2021-11-08T19:04:00Z</dcterms:created>
  <dcterms:modified xsi:type="dcterms:W3CDTF">2021-11-08T20:33:00Z</dcterms:modified>
</cp:coreProperties>
</file>