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0345E7E"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B57B17">
        <w:rPr>
          <w:rFonts w:ascii="Arial" w:hAnsi="Arial" w:cs="Arial"/>
          <w:sz w:val="18"/>
          <w:szCs w:val="18"/>
          <w:lang w:val="es-MX"/>
        </w:rPr>
        <w:t>14</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B57B17">
        <w:rPr>
          <w:rFonts w:ascii="Arial" w:hAnsi="Arial" w:cs="Arial"/>
          <w:sz w:val="18"/>
          <w:szCs w:val="18"/>
          <w:lang w:val="es-MX"/>
        </w:rPr>
        <w:t>enero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B57B17">
        <w:rPr>
          <w:rFonts w:ascii="Arial" w:hAnsi="Arial" w:cs="Arial"/>
          <w:sz w:val="18"/>
          <w:szCs w:val="18"/>
          <w:lang w:val="es-MX"/>
        </w:rPr>
        <w:t>2</w:t>
      </w:r>
      <w:r w:rsidR="004E5A42" w:rsidRPr="001354BF">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B57B17">
        <w:rPr>
          <w:rFonts w:ascii="Arial" w:hAnsi="Arial" w:cs="Arial"/>
          <w:sz w:val="18"/>
          <w:szCs w:val="18"/>
          <w:lang w:val="es-MX"/>
        </w:rPr>
        <w:t>01</w:t>
      </w:r>
      <w:r w:rsidRPr="00A31430">
        <w:rPr>
          <w:rFonts w:ascii="Arial" w:hAnsi="Arial" w:cs="Arial"/>
          <w:sz w:val="18"/>
          <w:szCs w:val="18"/>
          <w:lang w:val="es-MX"/>
        </w:rPr>
        <w:t>-</w:t>
      </w:r>
      <w:r w:rsidR="00322D4A">
        <w:rPr>
          <w:rFonts w:ascii="Arial" w:hAnsi="Arial" w:cs="Arial"/>
          <w:sz w:val="18"/>
          <w:szCs w:val="18"/>
          <w:lang w:val="es-MX"/>
        </w:rPr>
        <w:t>202</w:t>
      </w:r>
      <w:r w:rsidR="00B57B17">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 xml:space="preserve">Adquisición de Prueba rápida (lectura visual) </w:t>
      </w:r>
      <w:proofErr w:type="spellStart"/>
      <w:r w:rsidR="006D2719">
        <w:rPr>
          <w:rFonts w:ascii="Arial" w:hAnsi="Arial" w:cs="Arial"/>
          <w:sz w:val="18"/>
          <w:szCs w:val="18"/>
          <w:lang w:val="es-MX"/>
        </w:rPr>
        <w:t>I</w:t>
      </w:r>
      <w:r w:rsidR="006D2719" w:rsidRPr="006D2719">
        <w:rPr>
          <w:rFonts w:ascii="Arial" w:hAnsi="Arial" w:cs="Arial"/>
          <w:sz w:val="18"/>
          <w:szCs w:val="18"/>
          <w:lang w:val="es-MX"/>
        </w:rPr>
        <w:t>nmunocromatografica</w:t>
      </w:r>
      <w:proofErr w:type="spellEnd"/>
      <w:r w:rsidR="006D2719" w:rsidRPr="006D2719">
        <w:rPr>
          <w:rFonts w:ascii="Arial" w:hAnsi="Arial" w:cs="Arial"/>
          <w:sz w:val="18"/>
          <w:szCs w:val="18"/>
          <w:lang w:val="es-MX"/>
        </w:rPr>
        <w:t xml:space="preserve"> pa</w:t>
      </w:r>
      <w:r w:rsidR="006D2719">
        <w:rPr>
          <w:rFonts w:ascii="Arial" w:hAnsi="Arial" w:cs="Arial"/>
          <w:sz w:val="18"/>
          <w:szCs w:val="18"/>
          <w:lang w:val="es-MX"/>
        </w:rPr>
        <w:t>ra la detección cualitativa de A</w:t>
      </w:r>
      <w:r w:rsidR="006D2719" w:rsidRPr="006D2719">
        <w:rPr>
          <w:rFonts w:ascii="Arial" w:hAnsi="Arial" w:cs="Arial"/>
          <w:sz w:val="18"/>
          <w:szCs w:val="18"/>
          <w:lang w:val="es-MX"/>
        </w:rPr>
        <w:t xml:space="preserve">ntígenos del virus SARS-COV-2 para la </w:t>
      </w:r>
      <w:r w:rsidR="006D2719">
        <w:rPr>
          <w:rFonts w:ascii="Arial" w:hAnsi="Arial" w:cs="Arial"/>
          <w:sz w:val="18"/>
          <w:szCs w:val="18"/>
          <w:lang w:val="es-MX"/>
        </w:rPr>
        <w:t>U</w:t>
      </w:r>
      <w:r w:rsidR="006D2719" w:rsidRPr="006D2719">
        <w:rPr>
          <w:rFonts w:ascii="Arial" w:hAnsi="Arial" w:cs="Arial"/>
          <w:sz w:val="18"/>
          <w:szCs w:val="18"/>
          <w:lang w:val="es-MX"/>
        </w:rPr>
        <w:t xml:space="preserve">nidad </w:t>
      </w:r>
      <w:r w:rsidR="006D2719">
        <w:rPr>
          <w:rFonts w:ascii="Arial" w:hAnsi="Arial" w:cs="Arial"/>
          <w:sz w:val="18"/>
          <w:szCs w:val="18"/>
          <w:lang w:val="es-MX"/>
        </w:rPr>
        <w:t>M</w:t>
      </w:r>
      <w:r w:rsidR="006D2719" w:rsidRPr="006D2719">
        <w:rPr>
          <w:rFonts w:ascii="Arial" w:hAnsi="Arial" w:cs="Arial"/>
          <w:sz w:val="18"/>
          <w:szCs w:val="18"/>
          <w:lang w:val="es-MX"/>
        </w:rPr>
        <w:t xml:space="preserve">édico </w:t>
      </w:r>
      <w:r w:rsidR="006D2719">
        <w:rPr>
          <w:rFonts w:ascii="Arial" w:hAnsi="Arial" w:cs="Arial"/>
          <w:sz w:val="18"/>
          <w:szCs w:val="18"/>
          <w:lang w:val="es-MX"/>
        </w:rPr>
        <w:t>Didáctica del C</w:t>
      </w:r>
      <w:r w:rsidR="006D2719" w:rsidRPr="006D2719">
        <w:rPr>
          <w:rFonts w:ascii="Arial" w:hAnsi="Arial" w:cs="Arial"/>
          <w:sz w:val="18"/>
          <w:szCs w:val="18"/>
          <w:lang w:val="es-MX"/>
        </w:rPr>
        <w:t xml:space="preserve">entro de </w:t>
      </w:r>
      <w:r w:rsidR="006D2719">
        <w:rPr>
          <w:rFonts w:ascii="Arial" w:hAnsi="Arial" w:cs="Arial"/>
          <w:sz w:val="18"/>
          <w:szCs w:val="18"/>
          <w:lang w:val="es-MX"/>
        </w:rPr>
        <w:t>C</w:t>
      </w:r>
      <w:r w:rsidR="006D2719" w:rsidRPr="006D2719">
        <w:rPr>
          <w:rFonts w:ascii="Arial" w:hAnsi="Arial" w:cs="Arial"/>
          <w:sz w:val="18"/>
          <w:szCs w:val="18"/>
          <w:lang w:val="es-MX"/>
        </w:rPr>
        <w:t xml:space="preserve">iencias de la </w:t>
      </w:r>
      <w:r w:rsidR="006D2719">
        <w:rPr>
          <w:rFonts w:ascii="Arial" w:hAnsi="Arial" w:cs="Arial"/>
          <w:sz w:val="18"/>
          <w:szCs w:val="18"/>
          <w:lang w:val="es-MX"/>
        </w:rPr>
        <w:t>S</w:t>
      </w:r>
      <w:r w:rsidR="006D2719" w:rsidRPr="006D2719">
        <w:rPr>
          <w:rFonts w:ascii="Arial" w:hAnsi="Arial" w:cs="Arial"/>
          <w:sz w:val="18"/>
          <w:szCs w:val="18"/>
          <w:lang w:val="es-MX"/>
        </w:rPr>
        <w:t>alud de la U</w:t>
      </w:r>
      <w:r w:rsidR="00B232BE">
        <w:rPr>
          <w:rFonts w:ascii="Arial" w:hAnsi="Arial" w:cs="Arial"/>
          <w:sz w:val="18"/>
          <w:szCs w:val="18"/>
          <w:lang w:val="es-MX"/>
        </w:rPr>
        <w:t xml:space="preserve">niversidad </w:t>
      </w:r>
      <w:r w:rsidR="006D2719" w:rsidRPr="006D2719">
        <w:rPr>
          <w:rFonts w:ascii="Arial" w:hAnsi="Arial" w:cs="Arial"/>
          <w:sz w:val="18"/>
          <w:szCs w:val="18"/>
          <w:lang w:val="es-MX"/>
        </w:rPr>
        <w:t>A</w:t>
      </w:r>
      <w:r w:rsidR="00B232BE">
        <w:rPr>
          <w:rFonts w:ascii="Arial" w:hAnsi="Arial" w:cs="Arial"/>
          <w:sz w:val="18"/>
          <w:szCs w:val="18"/>
          <w:lang w:val="es-MX"/>
        </w:rPr>
        <w:t xml:space="preserve">utónoma de </w:t>
      </w:r>
      <w:r w:rsidR="006D2719" w:rsidRPr="006D2719">
        <w:rPr>
          <w:rFonts w:ascii="Arial" w:hAnsi="Arial" w:cs="Arial"/>
          <w:sz w:val="18"/>
          <w:szCs w:val="18"/>
          <w:lang w:val="es-MX"/>
        </w:rPr>
        <w:t>A</w:t>
      </w:r>
      <w:r w:rsidR="00B232BE">
        <w:rPr>
          <w:rFonts w:ascii="Arial" w:hAnsi="Arial" w:cs="Arial"/>
          <w:sz w:val="18"/>
          <w:szCs w:val="18"/>
          <w:lang w:val="es-MX"/>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B57B17" w:rsidRPr="00B57B17">
        <w:rPr>
          <w:rFonts w:ascii="Arial" w:hAnsi="Arial" w:cs="Arial"/>
          <w:b w:val="0"/>
          <w:i/>
          <w:sz w:val="18"/>
          <w:szCs w:val="18"/>
          <w:lang w:val="es-MX"/>
        </w:rPr>
        <w:t>Fondo Ordinario Propio, confo</w:t>
      </w:r>
      <w:r w:rsidR="00B57B17">
        <w:rPr>
          <w:rFonts w:ascii="Arial" w:hAnsi="Arial" w:cs="Arial"/>
          <w:b w:val="0"/>
          <w:i/>
          <w:sz w:val="18"/>
          <w:szCs w:val="18"/>
          <w:lang w:val="es-MX"/>
        </w:rPr>
        <w:t>rme al oficio DGF/DPAF-001/2022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1BE9E0DA"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6F220A">
        <w:rPr>
          <w:rFonts w:ascii="Arial" w:hAnsi="Arial" w:cs="Arial"/>
          <w:b/>
          <w:sz w:val="18"/>
          <w:szCs w:val="18"/>
        </w:rPr>
        <w:t>la</w:t>
      </w:r>
      <w:r w:rsidR="0093022D" w:rsidRPr="00CD3B7B">
        <w:rPr>
          <w:rFonts w:ascii="Arial" w:hAnsi="Arial" w:cs="Arial"/>
          <w:sz w:val="18"/>
          <w:szCs w:val="18"/>
        </w:rPr>
        <w:t xml:space="preserve"> </w:t>
      </w:r>
      <w:r w:rsidR="00CD3B7B" w:rsidRPr="00CD3B7B">
        <w:rPr>
          <w:rFonts w:ascii="Arial" w:hAnsi="Arial" w:cs="Arial"/>
          <w:b/>
          <w:sz w:val="18"/>
          <w:szCs w:val="18"/>
        </w:rPr>
        <w:t>Dr</w:t>
      </w:r>
      <w:r w:rsidR="00E20B08">
        <w:rPr>
          <w:rFonts w:ascii="Arial" w:hAnsi="Arial" w:cs="Arial"/>
          <w:b/>
          <w:sz w:val="18"/>
          <w:szCs w:val="18"/>
        </w:rPr>
        <w:t>a</w:t>
      </w:r>
      <w:r w:rsidR="00CD3B7B" w:rsidRPr="00CD3B7B">
        <w:rPr>
          <w:rFonts w:ascii="Arial" w:hAnsi="Arial" w:cs="Arial"/>
          <w:b/>
          <w:sz w:val="18"/>
          <w:szCs w:val="18"/>
        </w:rPr>
        <w:t xml:space="preserve">. </w:t>
      </w:r>
      <w:r w:rsidR="00E20B08" w:rsidRPr="0040613A">
        <w:rPr>
          <w:rFonts w:ascii="Arial" w:hAnsi="Arial" w:cs="Arial"/>
          <w:b/>
          <w:bCs/>
          <w:sz w:val="18"/>
          <w:szCs w:val="18"/>
        </w:rPr>
        <w:t>Paulina Andrade Lozano</w:t>
      </w:r>
      <w:r w:rsidR="00B530B9" w:rsidRPr="00CD3B7B">
        <w:rPr>
          <w:rFonts w:ascii="Arial" w:hAnsi="Arial" w:cs="Arial"/>
          <w:b/>
          <w:bCs/>
          <w:sz w:val="18"/>
          <w:szCs w:val="18"/>
        </w:rPr>
        <w:t xml:space="preserve">, </w:t>
      </w:r>
      <w:r w:rsidR="00E20B08" w:rsidRPr="00E20B08">
        <w:rPr>
          <w:rFonts w:ascii="Arial" w:hAnsi="Arial" w:cs="Arial"/>
          <w:b/>
          <w:bCs/>
          <w:sz w:val="18"/>
          <w:szCs w:val="18"/>
        </w:rPr>
        <w:t>Decana Interina del Centro de Ciencias de la Salud</w:t>
      </w:r>
      <w:r w:rsidR="00CD3B7B" w:rsidRPr="00CD3B7B">
        <w:rPr>
          <w:rFonts w:ascii="Arial" w:hAnsi="Arial" w:cs="Arial"/>
          <w:b/>
          <w:bCs/>
          <w:sz w:val="18"/>
          <w:szCs w:val="18"/>
        </w:rPr>
        <w:t xml:space="preserve"> y el Dr</w:t>
      </w:r>
      <w:r w:rsidR="00E20B08" w:rsidRPr="00E20B08">
        <w:rPr>
          <w:rFonts w:ascii="Arial" w:hAnsi="Arial" w:cs="Arial"/>
          <w:b/>
          <w:bCs/>
          <w:sz w:val="18"/>
          <w:szCs w:val="18"/>
        </w:rPr>
        <w:t>. Juan Manuel Díaz Villaseñor</w:t>
      </w:r>
      <w:r w:rsidR="00CD3B7B" w:rsidRPr="00CD3B7B">
        <w:rPr>
          <w:rFonts w:ascii="Arial" w:hAnsi="Arial" w:cs="Arial"/>
          <w:b/>
          <w:bCs/>
          <w:sz w:val="18"/>
          <w:szCs w:val="18"/>
        </w:rPr>
        <w:t xml:space="preserve">, </w:t>
      </w:r>
      <w:r w:rsidR="00E20B08" w:rsidRPr="00E20B08">
        <w:rPr>
          <w:rFonts w:ascii="Arial" w:hAnsi="Arial" w:cs="Arial"/>
          <w:b/>
          <w:bCs/>
          <w:sz w:val="18"/>
          <w:szCs w:val="18"/>
        </w:rPr>
        <w:t>Jefe de la Unidad Médico Didáctica del CCS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0613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26D856F3"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40613A">
        <w:rPr>
          <w:rFonts w:ascii="Arial" w:hAnsi="Arial" w:cs="Arial"/>
          <w:b/>
          <w:sz w:val="18"/>
          <w:szCs w:val="18"/>
        </w:rPr>
        <w:t>13</w:t>
      </w:r>
      <w:r w:rsidR="000A3006">
        <w:rPr>
          <w:rFonts w:ascii="Arial" w:hAnsi="Arial" w:cs="Arial"/>
          <w:b/>
          <w:sz w:val="18"/>
          <w:szCs w:val="18"/>
        </w:rPr>
        <w:t xml:space="preserve"> </w:t>
      </w:r>
      <w:r w:rsidR="00167512">
        <w:rPr>
          <w:rFonts w:ascii="Arial" w:hAnsi="Arial" w:cs="Arial"/>
          <w:b/>
          <w:sz w:val="18"/>
          <w:szCs w:val="18"/>
        </w:rPr>
        <w:t xml:space="preserve">de </w:t>
      </w:r>
      <w:r w:rsidR="0040613A">
        <w:rPr>
          <w:rFonts w:ascii="Arial" w:hAnsi="Arial" w:cs="Arial"/>
          <w:b/>
          <w:sz w:val="18"/>
          <w:szCs w:val="18"/>
        </w:rPr>
        <w:t>enero</w:t>
      </w:r>
      <w:r w:rsidRPr="005860D1">
        <w:rPr>
          <w:rFonts w:ascii="Arial" w:hAnsi="Arial" w:cs="Arial"/>
          <w:b/>
          <w:sz w:val="18"/>
          <w:szCs w:val="18"/>
        </w:rPr>
        <w:t xml:space="preserve"> de 20</w:t>
      </w:r>
      <w:r w:rsidR="0040613A">
        <w:rPr>
          <w:rFonts w:ascii="Arial" w:hAnsi="Arial" w:cs="Arial"/>
          <w:b/>
          <w:sz w:val="18"/>
          <w:szCs w:val="18"/>
        </w:rPr>
        <w:t>22</w:t>
      </w:r>
      <w:r w:rsidRPr="007915ED">
        <w:rPr>
          <w:rFonts w:ascii="Arial" w:hAnsi="Arial" w:cs="Arial"/>
          <w:sz w:val="18"/>
          <w:szCs w:val="18"/>
        </w:rPr>
        <w:t xml:space="preserve"> </w:t>
      </w:r>
      <w:r>
        <w:rPr>
          <w:rFonts w:ascii="Arial" w:hAnsi="Arial" w:cs="Arial"/>
          <w:sz w:val="18"/>
          <w:szCs w:val="18"/>
        </w:rPr>
        <w:t xml:space="preserve">a las </w:t>
      </w:r>
      <w:r w:rsidR="00B232BE">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232BE">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B530B9" w:rsidRPr="00C301F9">
        <w:rPr>
          <w:rFonts w:ascii="Arial" w:hAnsi="Arial" w:cs="Arial"/>
          <w:b/>
          <w:sz w:val="18"/>
          <w:szCs w:val="18"/>
        </w:rPr>
        <w:t>0</w:t>
      </w:r>
      <w:r w:rsidR="00C301F9" w:rsidRPr="00C301F9">
        <w:rPr>
          <w:rFonts w:ascii="Arial" w:hAnsi="Arial" w:cs="Arial"/>
          <w:b/>
          <w:sz w:val="18"/>
          <w:szCs w:val="18"/>
        </w:rPr>
        <w:t>1</w:t>
      </w:r>
      <w:r w:rsidR="002151AF" w:rsidRPr="00C301F9">
        <w:rPr>
          <w:rFonts w:ascii="Arial" w:hAnsi="Arial" w:cs="Arial"/>
          <w:b/>
          <w:sz w:val="18"/>
          <w:szCs w:val="18"/>
        </w:rPr>
        <w:t xml:space="preserve"> </w:t>
      </w:r>
      <w:r w:rsidRPr="00C301F9">
        <w:rPr>
          <w:rFonts w:ascii="Arial" w:hAnsi="Arial" w:cs="Arial"/>
          <w:b/>
          <w:sz w:val="18"/>
          <w:szCs w:val="18"/>
        </w:rPr>
        <w:t>propuesta</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C301F9">
        <w:rPr>
          <w:rFonts w:ascii="Arial" w:hAnsi="Arial" w:cs="Arial"/>
          <w:color w:val="000000"/>
          <w:sz w:val="18"/>
          <w:szCs w:val="18"/>
        </w:rPr>
        <w:t>e</w:t>
      </w:r>
      <w:r w:rsidR="00A80B7C">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826C40" w:rsidRPr="007850FC" w14:paraId="373CC74E" w14:textId="77777777" w:rsidTr="0093022D">
        <w:trPr>
          <w:trHeight w:val="246"/>
        </w:trPr>
        <w:tc>
          <w:tcPr>
            <w:tcW w:w="154" w:type="pct"/>
            <w:noWrap/>
            <w:hideMark/>
          </w:tcPr>
          <w:p w14:paraId="048621D1" w14:textId="77777777" w:rsidR="00826C40" w:rsidRPr="008D7E79" w:rsidRDefault="00826C40" w:rsidP="00826C40">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E43037E" w:rsidR="00826C40" w:rsidRPr="00B530B9" w:rsidRDefault="00C301F9" w:rsidP="00826C40">
            <w:pPr>
              <w:tabs>
                <w:tab w:val="left" w:pos="7260"/>
              </w:tabs>
              <w:jc w:val="both"/>
              <w:rPr>
                <w:rFonts w:ascii="Arial" w:hAnsi="Arial" w:cs="Arial"/>
                <w:b/>
                <w:sz w:val="16"/>
                <w:szCs w:val="16"/>
              </w:rPr>
            </w:pPr>
            <w:r>
              <w:rPr>
                <w:rFonts w:ascii="Arial" w:hAnsi="Arial" w:cs="Arial"/>
                <w:b/>
                <w:sz w:val="18"/>
                <w:szCs w:val="18"/>
              </w:rPr>
              <w:t>R.G. REPRESENTACIONES PARA LABORATORIOS,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49EE7BFA"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9946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946C2">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B232BE">
        <w:rPr>
          <w:rFonts w:ascii="Arial" w:hAnsi="Arial" w:cs="Arial"/>
          <w:b/>
          <w:sz w:val="18"/>
          <w:szCs w:val="18"/>
        </w:rPr>
        <w:t>1</w:t>
      </w:r>
      <w:r w:rsidR="0040613A">
        <w:rPr>
          <w:rFonts w:ascii="Arial" w:hAnsi="Arial" w:cs="Arial"/>
          <w:b/>
          <w:sz w:val="18"/>
          <w:szCs w:val="18"/>
        </w:rPr>
        <w:t>3</w:t>
      </w:r>
      <w:r w:rsidR="00B945D0" w:rsidRPr="004B2426">
        <w:rPr>
          <w:rFonts w:ascii="Arial" w:hAnsi="Arial" w:cs="Arial"/>
          <w:b/>
          <w:sz w:val="18"/>
          <w:szCs w:val="18"/>
        </w:rPr>
        <w:t xml:space="preserve"> de </w:t>
      </w:r>
      <w:r w:rsidR="0040613A">
        <w:rPr>
          <w:rFonts w:ascii="Arial" w:hAnsi="Arial" w:cs="Arial"/>
          <w:b/>
          <w:sz w:val="18"/>
          <w:szCs w:val="18"/>
        </w:rPr>
        <w:t>enero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0613A">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0613A">
        <w:rPr>
          <w:rFonts w:ascii="Arial" w:hAnsi="Arial" w:cs="Arial"/>
          <w:sz w:val="18"/>
          <w:szCs w:val="18"/>
        </w:rPr>
        <w:t>--</w:t>
      </w:r>
      <w:r w:rsidR="00263ADF">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11D90E25" w14:textId="77777777" w:rsidR="000E4B04" w:rsidRDefault="000E4B04" w:rsidP="00C447C1">
      <w:pPr>
        <w:pStyle w:val="Sangradetextonormal"/>
        <w:ind w:left="0" w:right="48"/>
        <w:jc w:val="both"/>
        <w:rPr>
          <w:rFonts w:ascii="Arial" w:hAnsi="Arial" w:cs="Arial"/>
          <w:sz w:val="18"/>
          <w:szCs w:val="18"/>
        </w:rPr>
      </w:pPr>
    </w:p>
    <w:p w14:paraId="4F004E2C" w14:textId="5BE49751" w:rsidR="000E4B04" w:rsidRDefault="000E4B04" w:rsidP="00C447C1">
      <w:pPr>
        <w:pStyle w:val="Sangradetextonormal"/>
        <w:ind w:left="0" w:right="48"/>
        <w:jc w:val="both"/>
        <w:rPr>
          <w:rFonts w:ascii="Arial" w:hAnsi="Arial" w:cs="Arial"/>
          <w:sz w:val="18"/>
          <w:szCs w:val="18"/>
        </w:rPr>
      </w:pPr>
    </w:p>
    <w:p w14:paraId="73A04F07" w14:textId="54FFE574" w:rsidR="009946C2" w:rsidRDefault="009946C2" w:rsidP="00C447C1">
      <w:pPr>
        <w:pStyle w:val="Sangradetextonormal"/>
        <w:ind w:left="0" w:right="48"/>
        <w:jc w:val="both"/>
        <w:rPr>
          <w:rFonts w:ascii="Arial" w:hAnsi="Arial" w:cs="Arial"/>
          <w:sz w:val="18"/>
          <w:szCs w:val="18"/>
        </w:rPr>
      </w:pPr>
    </w:p>
    <w:p w14:paraId="781277C4" w14:textId="7789983B" w:rsidR="001A6951" w:rsidRDefault="001A6951" w:rsidP="00C447C1">
      <w:pPr>
        <w:pStyle w:val="Sangradetextonormal"/>
        <w:ind w:left="0" w:right="48"/>
        <w:jc w:val="both"/>
        <w:rPr>
          <w:rFonts w:ascii="Arial" w:hAnsi="Arial" w:cs="Arial"/>
          <w:sz w:val="18"/>
          <w:szCs w:val="18"/>
        </w:rPr>
      </w:pPr>
    </w:p>
    <w:p w14:paraId="74A1FD5A" w14:textId="05815185" w:rsidR="001A6951" w:rsidRDefault="001A6951" w:rsidP="00C447C1">
      <w:pPr>
        <w:pStyle w:val="Sangradetextonormal"/>
        <w:ind w:left="0" w:right="48"/>
        <w:jc w:val="both"/>
        <w:rPr>
          <w:rFonts w:ascii="Arial" w:hAnsi="Arial" w:cs="Arial"/>
          <w:sz w:val="18"/>
          <w:szCs w:val="18"/>
        </w:rPr>
      </w:pPr>
    </w:p>
    <w:p w14:paraId="4D211D7A" w14:textId="0A74BA13" w:rsidR="001A6951" w:rsidRDefault="001A6951" w:rsidP="00C447C1">
      <w:pPr>
        <w:pStyle w:val="Sangradetextonormal"/>
        <w:ind w:left="0" w:right="48"/>
        <w:jc w:val="both"/>
        <w:rPr>
          <w:rFonts w:ascii="Arial" w:hAnsi="Arial" w:cs="Arial"/>
          <w:sz w:val="18"/>
          <w:szCs w:val="18"/>
        </w:rPr>
      </w:pPr>
    </w:p>
    <w:p w14:paraId="3B131BD5" w14:textId="77777777" w:rsidR="001A6951" w:rsidRDefault="001A6951" w:rsidP="00C447C1">
      <w:pPr>
        <w:pStyle w:val="Sangradetextonormal"/>
        <w:ind w:left="0" w:right="48"/>
        <w:jc w:val="both"/>
        <w:rPr>
          <w:rFonts w:ascii="Arial" w:hAnsi="Arial" w:cs="Arial"/>
          <w:sz w:val="18"/>
          <w:szCs w:val="18"/>
        </w:rPr>
      </w:pPr>
    </w:p>
    <w:p w14:paraId="19BB4E72" w14:textId="5557ABDB" w:rsidR="009946C2" w:rsidRDefault="009946C2" w:rsidP="00C447C1">
      <w:pPr>
        <w:pStyle w:val="Sangradetextonormal"/>
        <w:ind w:left="0" w:right="48"/>
        <w:jc w:val="both"/>
        <w:rPr>
          <w:rFonts w:ascii="Arial" w:hAnsi="Arial" w:cs="Arial"/>
          <w:sz w:val="18"/>
          <w:szCs w:val="18"/>
        </w:rPr>
      </w:pPr>
      <w:r w:rsidRPr="009946C2">
        <w:rPr>
          <w:noProof/>
        </w:rPr>
        <w:drawing>
          <wp:inline distT="0" distB="0" distL="0" distR="0" wp14:anchorId="04DF8BCE" wp14:editId="2310C26F">
            <wp:extent cx="5611495" cy="4323944"/>
            <wp:effectExtent l="0" t="0" r="825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4331" cy="4333835"/>
                    </a:xfrm>
                    <a:prstGeom prst="rect">
                      <a:avLst/>
                    </a:prstGeom>
                    <a:noFill/>
                    <a:ln>
                      <a:noFill/>
                    </a:ln>
                  </pic:spPr>
                </pic:pic>
              </a:graphicData>
            </a:graphic>
          </wp:inline>
        </w:drawing>
      </w:r>
    </w:p>
    <w:p w14:paraId="146BDFA7"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p w14:paraId="096FC3D1"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FB7DA9B" w14:textId="77777777" w:rsidR="001A6951" w:rsidRDefault="001C7A79" w:rsidP="001A695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A6951">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6B4A3031"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p w14:paraId="5F5AEAD9" w14:textId="1318F49B" w:rsidR="007962ED" w:rsidRDefault="007962ED" w:rsidP="007962ED">
      <w:pPr>
        <w:pStyle w:val="Sangradetextonormal"/>
        <w:ind w:left="0"/>
        <w:jc w:val="both"/>
        <w:rPr>
          <w:rFonts w:ascii="Arial" w:hAnsi="Arial" w:cs="Arial"/>
          <w:sz w:val="18"/>
          <w:szCs w:val="18"/>
        </w:rPr>
      </w:pPr>
    </w:p>
    <w:p w14:paraId="3F6C8858" w14:textId="77777777" w:rsidR="001A6951" w:rsidRDefault="001A6951" w:rsidP="007962ED">
      <w:pPr>
        <w:pStyle w:val="Sangradetextonormal"/>
        <w:ind w:left="0"/>
        <w:jc w:val="both"/>
        <w:rPr>
          <w:rFonts w:ascii="Arial" w:hAnsi="Arial"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7962ED">
        <w:trPr>
          <w:trHeight w:val="2985"/>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52E59560" w:rsidR="00AF50B1" w:rsidRPr="00B232BE" w:rsidRDefault="001A6951" w:rsidP="00AF50B1">
            <w:pPr>
              <w:pStyle w:val="Sangradetextonormal"/>
              <w:ind w:left="0"/>
              <w:jc w:val="center"/>
              <w:rPr>
                <w:rFonts w:ascii="Arial" w:hAnsi="Arial" w:cs="Arial"/>
                <w:sz w:val="12"/>
                <w:szCs w:val="12"/>
                <w:highlight w:val="yellow"/>
                <w:lang w:val="es-ES"/>
              </w:rPr>
            </w:pPr>
            <w:r w:rsidRPr="001A6951">
              <w:rPr>
                <w:rFonts w:ascii="Arial" w:hAnsi="Arial" w:cs="Arial"/>
                <w:sz w:val="12"/>
                <w:szCs w:val="12"/>
                <w:lang w:val="es-ES"/>
              </w:rPr>
              <w:t>R.G. REPRESENTACIONES PARA LABORATORIOS, S.A. DE C.V.</w:t>
            </w:r>
          </w:p>
        </w:tc>
        <w:tc>
          <w:tcPr>
            <w:tcW w:w="3879" w:type="pct"/>
          </w:tcPr>
          <w:p w14:paraId="48578968" w14:textId="383A9BBE"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partida: </w:t>
            </w:r>
            <w:r w:rsidR="006E08AD">
              <w:rPr>
                <w:rFonts w:asciiTheme="minorHAnsi" w:hAnsiTheme="minorHAnsi" w:cs="Arial"/>
                <w:b/>
                <w:sz w:val="14"/>
                <w:szCs w:val="14"/>
              </w:rPr>
              <w:t>Única</w:t>
            </w:r>
            <w:r w:rsidR="006E08AD" w:rsidRPr="00276F21">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7419AF"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0D3A83" w:rsidRPr="007419AF"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0D3A83" w:rsidRPr="007419AF"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E17B28" w:rsidRDefault="000D3A83"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E17B28" w:rsidRDefault="000D3A83" w:rsidP="00752131">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w:t>
                  </w:r>
                  <w:r w:rsidR="00752131" w:rsidRPr="00E17B28">
                    <w:rPr>
                      <w:rFonts w:asciiTheme="minorHAnsi" w:hAnsiTheme="minorHAnsi" w:cs="Arial"/>
                      <w:b/>
                      <w:bCs/>
                      <w:color w:val="000000"/>
                      <w:sz w:val="10"/>
                      <w:szCs w:val="10"/>
                      <w:lang w:eastAsia="es-MX"/>
                    </w:rPr>
                    <w:t>3</w:t>
                  </w:r>
                  <w:r w:rsidRPr="00E17B28">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704B0F9E" w:rsidR="000D3A83" w:rsidRPr="00E17B28" w:rsidRDefault="000D3A83" w:rsidP="009B577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Propuesta firmada por la C. </w:t>
                  </w:r>
                  <w:r w:rsidR="009B5776" w:rsidRPr="00E17B28">
                    <w:rPr>
                      <w:rFonts w:asciiTheme="minorHAnsi" w:hAnsiTheme="minorHAnsi"/>
                      <w:color w:val="000000"/>
                      <w:sz w:val="10"/>
                      <w:szCs w:val="10"/>
                      <w:lang w:eastAsia="es-MX"/>
                    </w:rPr>
                    <w:t>Dolores Viridiana Muro Fajardo</w:t>
                  </w:r>
                  <w:r w:rsidR="0015529F" w:rsidRPr="00E17B28">
                    <w:rPr>
                      <w:rFonts w:asciiTheme="minorHAnsi" w:hAnsiTheme="minorHAnsi"/>
                      <w:color w:val="000000"/>
                      <w:sz w:val="10"/>
                      <w:szCs w:val="10"/>
                      <w:lang w:eastAsia="es-MX"/>
                    </w:rPr>
                    <w:t>, Representante Legal de R.G. REPRESENTACIONES PARA LABORATORIOS, S.A. DE C.V.</w:t>
                  </w:r>
                </w:p>
              </w:tc>
            </w:tr>
            <w:tr w:rsidR="000D3A83" w:rsidRPr="007419AF"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E17B28" w:rsidRDefault="00752131"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92214FC" w14:textId="77777777" w:rsidR="003825E6" w:rsidRDefault="000D3A83" w:rsidP="00A547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C3A4B29" w14:textId="4B8BC9C8" w:rsidR="00A5473A" w:rsidRPr="00E17B28" w:rsidRDefault="00A5473A" w:rsidP="00A547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000D3A83" w:rsidRPr="00E17B28">
                    <w:rPr>
                      <w:rFonts w:asciiTheme="minorHAnsi" w:hAnsiTheme="minorHAnsi" w:cs="Arial"/>
                      <w:color w:val="000000"/>
                      <w:sz w:val="10"/>
                      <w:szCs w:val="10"/>
                      <w:lang w:eastAsia="es-MX"/>
                    </w:rPr>
                    <w:br/>
                  </w:r>
                </w:p>
                <w:p w14:paraId="74E96953" w14:textId="050ADD32" w:rsidR="000D3A83" w:rsidRPr="00E17B28" w:rsidRDefault="000D3A83" w:rsidP="00A5473A">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03006942" w:rsidR="000D3A83" w:rsidRPr="00E17B28" w:rsidRDefault="000D3A83" w:rsidP="00E34C0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5F72DB">
                    <w:rPr>
                      <w:rFonts w:asciiTheme="minorHAnsi" w:hAnsiTheme="minorHAnsi"/>
                      <w:color w:val="000000"/>
                      <w:sz w:val="10"/>
                      <w:szCs w:val="10"/>
                      <w:lang w:eastAsia="es-MX"/>
                    </w:rPr>
                    <w:t xml:space="preserve">Identificación oficial del INE de </w:t>
                  </w:r>
                  <w:r w:rsidR="005F72DB" w:rsidRPr="00E17B28">
                    <w:rPr>
                      <w:rFonts w:asciiTheme="minorHAnsi" w:hAnsiTheme="minorHAnsi"/>
                      <w:color w:val="000000"/>
                      <w:sz w:val="10"/>
                      <w:szCs w:val="10"/>
                      <w:lang w:eastAsia="es-MX"/>
                    </w:rPr>
                    <w:t>Dolores Viridiana Muro Fajardo</w:t>
                  </w:r>
                  <w:r w:rsidR="005F72DB">
                    <w:rPr>
                      <w:rFonts w:asciiTheme="minorHAnsi" w:hAnsiTheme="minorHAnsi"/>
                      <w:color w:val="000000"/>
                      <w:sz w:val="10"/>
                      <w:szCs w:val="10"/>
                      <w:lang w:eastAsia="es-MX"/>
                    </w:rPr>
                    <w:t xml:space="preserve">, </w:t>
                  </w:r>
                  <w:r w:rsidR="005F72DB" w:rsidRPr="00E17B28">
                    <w:rPr>
                      <w:rFonts w:asciiTheme="minorHAnsi" w:hAnsiTheme="minorHAnsi"/>
                      <w:color w:val="000000"/>
                      <w:sz w:val="10"/>
                      <w:szCs w:val="10"/>
                      <w:lang w:eastAsia="es-MX"/>
                    </w:rPr>
                    <w:t>Cedula de identificación fiscal</w:t>
                  </w:r>
                  <w:r w:rsidR="005F72DB">
                    <w:rPr>
                      <w:rFonts w:asciiTheme="minorHAnsi" w:hAnsiTheme="minorHAnsi"/>
                      <w:color w:val="000000"/>
                      <w:sz w:val="10"/>
                      <w:szCs w:val="10"/>
                      <w:lang w:eastAsia="es-MX"/>
                    </w:rPr>
                    <w:t xml:space="preserve">, </w:t>
                  </w:r>
                  <w:r w:rsidR="009C1D12">
                    <w:rPr>
                      <w:rFonts w:asciiTheme="minorHAnsi" w:hAnsiTheme="minorHAnsi"/>
                      <w:color w:val="000000"/>
                      <w:sz w:val="10"/>
                      <w:szCs w:val="10"/>
                      <w:lang w:eastAsia="es-MX"/>
                    </w:rPr>
                    <w:t>Acta Constitutiva, poder general y modificaciones o reformas a la misma</w:t>
                  </w:r>
                  <w:r w:rsidR="0015529F" w:rsidRPr="00E17B28">
                    <w:rPr>
                      <w:rFonts w:asciiTheme="minorHAnsi" w:hAnsiTheme="minorHAnsi"/>
                      <w:color w:val="000000"/>
                      <w:sz w:val="10"/>
                      <w:szCs w:val="10"/>
                      <w:lang w:eastAsia="es-MX"/>
                    </w:rPr>
                    <w:t xml:space="preserve">, Carta Poder simple a favor de </w:t>
                  </w:r>
                  <w:r w:rsidR="000F444E" w:rsidRPr="00E17B28">
                    <w:rPr>
                      <w:rFonts w:asciiTheme="minorHAnsi" w:hAnsiTheme="minorHAnsi"/>
                      <w:color w:val="000000"/>
                      <w:sz w:val="10"/>
                      <w:szCs w:val="10"/>
                      <w:lang w:eastAsia="es-MX"/>
                    </w:rPr>
                    <w:t xml:space="preserve">Epson Hugo Ramos </w:t>
                  </w:r>
                  <w:r w:rsidR="00E34C0C" w:rsidRPr="00E17B28">
                    <w:rPr>
                      <w:rFonts w:asciiTheme="minorHAnsi" w:hAnsiTheme="minorHAnsi"/>
                      <w:color w:val="000000"/>
                      <w:sz w:val="10"/>
                      <w:szCs w:val="10"/>
                      <w:lang w:eastAsia="es-MX"/>
                    </w:rPr>
                    <w:t>Sandoval.</w:t>
                  </w:r>
                </w:p>
              </w:tc>
            </w:tr>
            <w:tr w:rsidR="000F444E" w:rsidRPr="007419AF"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3825E6" w:rsidRDefault="000F444E" w:rsidP="000D3A8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3825E6" w:rsidRDefault="00E34C0C" w:rsidP="00E34C0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03DFE2D" w14:textId="77777777" w:rsidR="00E34C0C" w:rsidRPr="003825E6" w:rsidRDefault="00E34C0C" w:rsidP="00E34C0C">
                  <w:pPr>
                    <w:ind w:right="126"/>
                    <w:jc w:val="both"/>
                    <w:rPr>
                      <w:rFonts w:asciiTheme="minorHAnsi" w:eastAsia="Calibri" w:hAnsiTheme="minorHAnsi" w:cstheme="minorHAnsi"/>
                      <w:b/>
                      <w:color w:val="000000"/>
                      <w:sz w:val="10"/>
                      <w:szCs w:val="10"/>
                    </w:rPr>
                  </w:pPr>
                </w:p>
                <w:p w14:paraId="154CF81D" w14:textId="2851E169" w:rsidR="00E34C0C" w:rsidRPr="003825E6" w:rsidRDefault="00E34C0C" w:rsidP="00E34C0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4D73C70" w14:textId="77777777" w:rsidR="00E34C0C" w:rsidRPr="003825E6"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3825E6"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71B04AA9" w14:textId="77777777" w:rsidR="000F444E" w:rsidRPr="003825E6" w:rsidRDefault="00E34C0C" w:rsidP="00E34C0C">
                  <w:pPr>
                    <w:pStyle w:val="Prrafodelista"/>
                    <w:widowControl/>
                    <w:numPr>
                      <w:ilvl w:val="0"/>
                      <w:numId w:val="45"/>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DA11F33" w14:textId="5DBC79E5" w:rsidR="003825E6" w:rsidRPr="003825E6" w:rsidRDefault="003825E6" w:rsidP="003825E6">
                  <w:pPr>
                    <w:spacing w:after="160" w:line="259" w:lineRule="auto"/>
                    <w:contextualSpacing/>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(Deberán presentarse las diversas opiniones de cumplimiento con una vigencia no mayor a 30 días de la fecha del acto de Recepción y Apertura de Propuestas, es decir, al 13 de diciembre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3825E6" w:rsidRDefault="00702157" w:rsidP="009B5776">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11CB8951" w14:textId="609E7AA1" w:rsidR="00702157" w:rsidRPr="003825E6" w:rsidRDefault="000F6337" w:rsidP="000F6337">
                  <w:p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1. </w:t>
                  </w:r>
                  <w:r w:rsidR="00702157" w:rsidRPr="003825E6">
                    <w:rPr>
                      <w:rFonts w:asciiTheme="minorHAnsi" w:eastAsia="Calibri" w:hAnsiTheme="minorHAnsi" w:cstheme="minorHAnsi"/>
                      <w:color w:val="000000"/>
                      <w:sz w:val="10"/>
                      <w:szCs w:val="10"/>
                    </w:rPr>
                    <w:t xml:space="preserve">Opinión </w:t>
                  </w:r>
                  <w:r w:rsidR="00702157" w:rsidRPr="00A926FB">
                    <w:rPr>
                      <w:rFonts w:asciiTheme="minorHAnsi" w:eastAsia="Calibri" w:hAnsiTheme="minorHAnsi" w:cstheme="minorHAnsi"/>
                      <w:color w:val="000000"/>
                      <w:sz w:val="10"/>
                      <w:szCs w:val="10"/>
                    </w:rPr>
                    <w:t>de cu</w:t>
                  </w:r>
                  <w:r w:rsidR="0014105B" w:rsidRPr="00A926FB">
                    <w:rPr>
                      <w:rFonts w:asciiTheme="minorHAnsi" w:eastAsia="Calibri" w:hAnsiTheme="minorHAnsi" w:cstheme="minorHAnsi"/>
                      <w:color w:val="000000"/>
                      <w:sz w:val="10"/>
                      <w:szCs w:val="10"/>
                    </w:rPr>
                    <w:t xml:space="preserve">mplimiento de obligaciones SAT </w:t>
                  </w:r>
                  <w:r w:rsidR="0014105B" w:rsidRPr="00A926FB">
                    <w:rPr>
                      <w:rFonts w:asciiTheme="minorHAnsi" w:hAnsiTheme="minorHAnsi"/>
                      <w:sz w:val="10"/>
                      <w:szCs w:val="10"/>
                      <w:lang w:eastAsia="es-MX"/>
                    </w:rPr>
                    <w:t xml:space="preserve">(Positivo, </w:t>
                  </w:r>
                  <w:r w:rsidR="00A926FB" w:rsidRPr="00A926FB">
                    <w:rPr>
                      <w:rFonts w:asciiTheme="minorHAnsi" w:hAnsiTheme="minorHAnsi"/>
                      <w:sz w:val="10"/>
                      <w:szCs w:val="10"/>
                      <w:lang w:eastAsia="es-MX"/>
                    </w:rPr>
                    <w:t>03</w:t>
                  </w:r>
                  <w:r w:rsidR="0014105B" w:rsidRPr="00A926FB">
                    <w:rPr>
                      <w:rFonts w:asciiTheme="minorHAnsi" w:hAnsiTheme="minorHAnsi"/>
                      <w:sz w:val="10"/>
                      <w:szCs w:val="10"/>
                      <w:lang w:eastAsia="es-MX"/>
                    </w:rPr>
                    <w:t xml:space="preserve"> de </w:t>
                  </w:r>
                  <w:r w:rsidR="00A926FB" w:rsidRPr="00A926FB">
                    <w:rPr>
                      <w:rFonts w:asciiTheme="minorHAnsi" w:hAnsiTheme="minorHAnsi"/>
                      <w:sz w:val="10"/>
                      <w:szCs w:val="10"/>
                      <w:lang w:eastAsia="es-MX"/>
                    </w:rPr>
                    <w:t>enero</w:t>
                  </w:r>
                  <w:r w:rsidR="0014105B" w:rsidRPr="00A926FB">
                    <w:rPr>
                      <w:rFonts w:asciiTheme="minorHAnsi" w:hAnsiTheme="minorHAnsi"/>
                      <w:sz w:val="10"/>
                      <w:szCs w:val="10"/>
                      <w:lang w:eastAsia="es-MX"/>
                    </w:rPr>
                    <w:t xml:space="preserve"> de 202</w:t>
                  </w:r>
                  <w:r w:rsidR="00A926FB" w:rsidRPr="00A926FB">
                    <w:rPr>
                      <w:rFonts w:asciiTheme="minorHAnsi" w:hAnsiTheme="minorHAnsi"/>
                      <w:sz w:val="10"/>
                      <w:szCs w:val="10"/>
                      <w:lang w:eastAsia="es-MX"/>
                    </w:rPr>
                    <w:t>2</w:t>
                  </w:r>
                  <w:r w:rsidR="0014105B" w:rsidRPr="00A926FB">
                    <w:rPr>
                      <w:rFonts w:asciiTheme="minorHAnsi" w:hAnsiTheme="minorHAnsi"/>
                      <w:sz w:val="10"/>
                      <w:szCs w:val="10"/>
                      <w:lang w:eastAsia="es-MX"/>
                    </w:rPr>
                    <w:t>)</w:t>
                  </w:r>
                  <w:r w:rsidR="0014105B" w:rsidRPr="00EA195E">
                    <w:rPr>
                      <w:rFonts w:asciiTheme="minorHAnsi" w:hAnsiTheme="minorHAnsi"/>
                      <w:sz w:val="10"/>
                      <w:szCs w:val="10"/>
                      <w:lang w:eastAsia="es-MX"/>
                    </w:rPr>
                    <w:t xml:space="preserve"> </w:t>
                  </w:r>
                  <w:r w:rsidR="00094986">
                    <w:rPr>
                      <w:rFonts w:asciiTheme="minorHAnsi" w:eastAsia="Calibri" w:hAnsiTheme="minorHAnsi" w:cstheme="minorHAnsi"/>
                      <w:color w:val="000000"/>
                      <w:sz w:val="10"/>
                      <w:szCs w:val="10"/>
                    </w:rPr>
                    <w:t xml:space="preserve"> </w:t>
                  </w:r>
                </w:p>
                <w:p w14:paraId="485FA797" w14:textId="515BCC62" w:rsidR="00702157" w:rsidRPr="00A926FB" w:rsidRDefault="000F6337" w:rsidP="007021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00702157" w:rsidRPr="003825E6">
                    <w:rPr>
                      <w:rFonts w:asciiTheme="minorHAnsi" w:eastAsia="Calibri" w:hAnsiTheme="minorHAnsi" w:cstheme="minorHAnsi"/>
                      <w:color w:val="000000"/>
                      <w:sz w:val="10"/>
                      <w:szCs w:val="10"/>
                    </w:rPr>
                    <w:t>Opinión del C</w:t>
                  </w:r>
                  <w:r w:rsidR="00702157" w:rsidRPr="00A926FB">
                    <w:rPr>
                      <w:rFonts w:asciiTheme="minorHAnsi" w:eastAsia="Calibri" w:hAnsiTheme="minorHAnsi" w:cstheme="minorHAnsi"/>
                      <w:color w:val="000000"/>
                      <w:sz w:val="10"/>
                      <w:szCs w:val="10"/>
                    </w:rPr>
                    <w:t xml:space="preserve">umplimiento de Obligaciones fiscales en materia de Seguridad Social. </w:t>
                  </w:r>
                  <w:r w:rsidRPr="00A926FB">
                    <w:rPr>
                      <w:rFonts w:asciiTheme="minorHAnsi" w:eastAsia="Calibri" w:hAnsiTheme="minorHAnsi" w:cstheme="minorHAnsi"/>
                      <w:color w:val="000000"/>
                      <w:sz w:val="10"/>
                      <w:szCs w:val="10"/>
                    </w:rPr>
                    <w:t>(</w:t>
                  </w:r>
                  <w:r w:rsidR="0014105B" w:rsidRPr="00A926FB">
                    <w:rPr>
                      <w:rFonts w:asciiTheme="minorHAnsi" w:hAnsiTheme="minorHAnsi"/>
                      <w:sz w:val="10"/>
                      <w:szCs w:val="10"/>
                      <w:lang w:eastAsia="es-MX"/>
                    </w:rPr>
                    <w:t>Revisión 0</w:t>
                  </w:r>
                  <w:r w:rsidR="00A926FB" w:rsidRPr="00A926FB">
                    <w:rPr>
                      <w:rFonts w:asciiTheme="minorHAnsi" w:hAnsiTheme="minorHAnsi"/>
                      <w:sz w:val="10"/>
                      <w:szCs w:val="10"/>
                      <w:lang w:eastAsia="es-MX"/>
                    </w:rPr>
                    <w:t>7</w:t>
                  </w:r>
                  <w:r w:rsidR="0014105B" w:rsidRPr="00A926FB">
                    <w:rPr>
                      <w:rFonts w:asciiTheme="minorHAnsi" w:hAnsiTheme="minorHAnsi"/>
                      <w:sz w:val="10"/>
                      <w:szCs w:val="10"/>
                      <w:lang w:eastAsia="es-MX"/>
                    </w:rPr>
                    <w:t xml:space="preserve"> de </w:t>
                  </w:r>
                  <w:r w:rsidR="00A926FB" w:rsidRPr="00A926FB">
                    <w:rPr>
                      <w:rFonts w:asciiTheme="minorHAnsi" w:hAnsiTheme="minorHAnsi"/>
                      <w:sz w:val="10"/>
                      <w:szCs w:val="10"/>
                      <w:lang w:eastAsia="es-MX"/>
                    </w:rPr>
                    <w:t>enero</w:t>
                  </w:r>
                  <w:r w:rsidR="0014105B" w:rsidRPr="00A926FB">
                    <w:rPr>
                      <w:rFonts w:asciiTheme="minorHAnsi" w:hAnsiTheme="minorHAnsi"/>
                      <w:sz w:val="10"/>
                      <w:szCs w:val="10"/>
                      <w:lang w:eastAsia="es-MX"/>
                    </w:rPr>
                    <w:t xml:space="preserve"> de 202</w:t>
                  </w:r>
                  <w:r w:rsidR="00A926FB" w:rsidRPr="00A926FB">
                    <w:rPr>
                      <w:rFonts w:asciiTheme="minorHAnsi" w:hAnsiTheme="minorHAnsi"/>
                      <w:sz w:val="10"/>
                      <w:szCs w:val="10"/>
                      <w:lang w:eastAsia="es-MX"/>
                    </w:rPr>
                    <w:t>2</w:t>
                  </w:r>
                  <w:r w:rsidR="0014105B" w:rsidRPr="00A926FB">
                    <w:rPr>
                      <w:rFonts w:asciiTheme="minorHAnsi" w:hAnsiTheme="minorHAnsi"/>
                      <w:sz w:val="10"/>
                      <w:szCs w:val="10"/>
                      <w:lang w:eastAsia="es-MX"/>
                    </w:rPr>
                    <w:t xml:space="preserve">, con vigencia hasta el </w:t>
                  </w:r>
                  <w:r w:rsidR="00A926FB" w:rsidRPr="00A926FB">
                    <w:rPr>
                      <w:rFonts w:asciiTheme="minorHAnsi" w:hAnsiTheme="minorHAnsi"/>
                      <w:sz w:val="10"/>
                      <w:szCs w:val="10"/>
                      <w:lang w:eastAsia="es-MX"/>
                    </w:rPr>
                    <w:t>06</w:t>
                  </w:r>
                  <w:r w:rsidR="0014105B" w:rsidRPr="00A926FB">
                    <w:rPr>
                      <w:rFonts w:asciiTheme="minorHAnsi" w:hAnsiTheme="minorHAnsi"/>
                      <w:sz w:val="10"/>
                      <w:szCs w:val="10"/>
                      <w:lang w:eastAsia="es-MX"/>
                    </w:rPr>
                    <w:t xml:space="preserve"> de </w:t>
                  </w:r>
                  <w:r w:rsidR="00A926FB" w:rsidRPr="00A926FB">
                    <w:rPr>
                      <w:rFonts w:asciiTheme="minorHAnsi" w:hAnsiTheme="minorHAnsi"/>
                      <w:sz w:val="10"/>
                      <w:szCs w:val="10"/>
                      <w:lang w:eastAsia="es-MX"/>
                    </w:rPr>
                    <w:t>febrero</w:t>
                  </w:r>
                  <w:r w:rsidR="0014105B" w:rsidRPr="00A926FB">
                    <w:rPr>
                      <w:rFonts w:asciiTheme="minorHAnsi" w:hAnsiTheme="minorHAnsi"/>
                      <w:sz w:val="10"/>
                      <w:szCs w:val="10"/>
                      <w:lang w:eastAsia="es-MX"/>
                    </w:rPr>
                    <w:t xml:space="preserve"> de 202</w:t>
                  </w:r>
                  <w:r w:rsidR="00A926FB" w:rsidRPr="00A926FB">
                    <w:rPr>
                      <w:rFonts w:asciiTheme="minorHAnsi" w:hAnsiTheme="minorHAnsi"/>
                      <w:sz w:val="10"/>
                      <w:szCs w:val="10"/>
                      <w:lang w:eastAsia="es-MX"/>
                    </w:rPr>
                    <w:t>2</w:t>
                  </w:r>
                  <w:r w:rsidRPr="00A926FB">
                    <w:rPr>
                      <w:rFonts w:asciiTheme="minorHAnsi" w:eastAsia="Calibri" w:hAnsiTheme="minorHAnsi" w:cstheme="minorHAnsi"/>
                      <w:color w:val="000000"/>
                      <w:sz w:val="10"/>
                      <w:szCs w:val="10"/>
                    </w:rPr>
                    <w:t>)</w:t>
                  </w:r>
                </w:p>
                <w:p w14:paraId="3936B3F4" w14:textId="3F1C430E" w:rsidR="00702157" w:rsidRPr="003825E6" w:rsidRDefault="000F6337" w:rsidP="0014105B">
                  <w:pPr>
                    <w:rPr>
                      <w:rFonts w:asciiTheme="minorHAnsi" w:hAnsiTheme="minorHAnsi"/>
                      <w:color w:val="000000"/>
                      <w:sz w:val="10"/>
                      <w:szCs w:val="10"/>
                      <w:lang w:eastAsia="es-MX"/>
                    </w:rPr>
                  </w:pPr>
                  <w:r w:rsidRPr="00A926FB">
                    <w:rPr>
                      <w:rFonts w:asciiTheme="minorHAnsi" w:eastAsia="Calibri" w:hAnsiTheme="minorHAnsi" w:cstheme="minorHAnsi"/>
                      <w:color w:val="000000"/>
                      <w:sz w:val="10"/>
                      <w:szCs w:val="10"/>
                    </w:rPr>
                    <w:t xml:space="preserve">3. </w:t>
                  </w:r>
                  <w:r w:rsidR="00702157" w:rsidRPr="00A926FB">
                    <w:rPr>
                      <w:rFonts w:asciiTheme="minorHAnsi" w:eastAsia="Calibri" w:hAnsiTheme="minorHAnsi" w:cstheme="minorHAnsi"/>
                      <w:color w:val="000000"/>
                      <w:sz w:val="10"/>
                      <w:szCs w:val="10"/>
                    </w:rPr>
                    <w:t xml:space="preserve">Constancia de situación fiscal del </w:t>
                  </w:r>
                  <w:r w:rsidRPr="00A926FB">
                    <w:rPr>
                      <w:rFonts w:asciiTheme="minorHAnsi" w:eastAsia="Calibri" w:hAnsiTheme="minorHAnsi" w:cstheme="minorHAnsi"/>
                      <w:color w:val="000000"/>
                      <w:sz w:val="10"/>
                      <w:szCs w:val="10"/>
                    </w:rPr>
                    <w:t>I</w:t>
                  </w:r>
                  <w:r w:rsidR="00702157" w:rsidRPr="00A926FB">
                    <w:rPr>
                      <w:rFonts w:asciiTheme="minorHAnsi" w:eastAsia="Calibri" w:hAnsiTheme="minorHAnsi" w:cstheme="minorHAnsi"/>
                      <w:color w:val="000000"/>
                      <w:sz w:val="10"/>
                      <w:szCs w:val="10"/>
                    </w:rPr>
                    <w:t>NFONAVIT.</w:t>
                  </w:r>
                  <w:r w:rsidRPr="00A926FB">
                    <w:rPr>
                      <w:rFonts w:asciiTheme="minorHAnsi" w:eastAsia="Calibri" w:hAnsiTheme="minorHAnsi" w:cstheme="minorHAnsi"/>
                      <w:color w:val="000000"/>
                      <w:sz w:val="10"/>
                      <w:szCs w:val="10"/>
                    </w:rPr>
                    <w:t xml:space="preserve"> (</w:t>
                  </w:r>
                  <w:r w:rsidR="00A926FB" w:rsidRPr="00A926FB">
                    <w:rPr>
                      <w:rFonts w:asciiTheme="minorHAnsi" w:eastAsia="Calibri" w:hAnsiTheme="minorHAnsi" w:cstheme="minorHAnsi"/>
                      <w:color w:val="000000"/>
                      <w:sz w:val="10"/>
                      <w:szCs w:val="10"/>
                    </w:rPr>
                    <w:t>07</w:t>
                  </w:r>
                  <w:r w:rsidRPr="00A926FB">
                    <w:rPr>
                      <w:rFonts w:asciiTheme="minorHAnsi" w:eastAsia="Calibri" w:hAnsiTheme="minorHAnsi" w:cstheme="minorHAnsi"/>
                      <w:color w:val="000000"/>
                      <w:sz w:val="10"/>
                      <w:szCs w:val="10"/>
                    </w:rPr>
                    <w:t xml:space="preserve"> de </w:t>
                  </w:r>
                  <w:r w:rsidR="00A926FB" w:rsidRPr="00A926FB">
                    <w:rPr>
                      <w:rFonts w:asciiTheme="minorHAnsi" w:eastAsia="Calibri" w:hAnsiTheme="minorHAnsi" w:cstheme="minorHAnsi"/>
                      <w:color w:val="000000"/>
                      <w:sz w:val="10"/>
                      <w:szCs w:val="10"/>
                    </w:rPr>
                    <w:t>enero</w:t>
                  </w:r>
                  <w:r w:rsidRPr="00A926FB">
                    <w:rPr>
                      <w:rFonts w:asciiTheme="minorHAnsi" w:eastAsia="Calibri" w:hAnsiTheme="minorHAnsi" w:cstheme="minorHAnsi"/>
                      <w:color w:val="000000"/>
                      <w:sz w:val="10"/>
                      <w:szCs w:val="10"/>
                    </w:rPr>
                    <w:t xml:space="preserve"> de 202</w:t>
                  </w:r>
                  <w:r w:rsidR="00A926FB" w:rsidRPr="00A926FB">
                    <w:rPr>
                      <w:rFonts w:asciiTheme="minorHAnsi" w:eastAsia="Calibri" w:hAnsiTheme="minorHAnsi" w:cstheme="minorHAnsi"/>
                      <w:color w:val="000000"/>
                      <w:sz w:val="10"/>
                      <w:szCs w:val="10"/>
                    </w:rPr>
                    <w:t>2</w:t>
                  </w:r>
                  <w:r w:rsidRPr="00A926FB">
                    <w:rPr>
                      <w:rFonts w:asciiTheme="minorHAnsi" w:eastAsia="Calibri" w:hAnsiTheme="minorHAnsi" w:cstheme="minorHAnsi"/>
                      <w:color w:val="000000"/>
                      <w:sz w:val="10"/>
                      <w:szCs w:val="10"/>
                    </w:rPr>
                    <w:t>)</w:t>
                  </w:r>
                </w:p>
              </w:tc>
            </w:tr>
            <w:tr w:rsidR="00C623AB" w:rsidRPr="007419AF" w14:paraId="5B44B3D4" w14:textId="77777777" w:rsidTr="00C623AB">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tcPr>
                <w:p w14:paraId="5D7E6169" w14:textId="75B3A181" w:rsidR="00C623AB" w:rsidRPr="003825E6" w:rsidRDefault="00C623A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46BF320" w14:textId="37F4BEC7" w:rsidR="00C623AB" w:rsidRPr="003825E6" w:rsidRDefault="00C623AB" w:rsidP="00E34C0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5B07BD" w14:textId="0747DBBC" w:rsidR="00C623AB" w:rsidRPr="003825E6" w:rsidRDefault="00C623AB" w:rsidP="009B5776">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3A83" w:rsidRPr="007419AF"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C623AB" w:rsidRDefault="00752131" w:rsidP="00C623AB">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A926FB" w:rsidRDefault="000D3A83" w:rsidP="000D3A83">
                  <w:pPr>
                    <w:jc w:val="center"/>
                    <w:rPr>
                      <w:rFonts w:asciiTheme="minorHAnsi" w:hAnsiTheme="minorHAnsi"/>
                      <w:color w:val="000000"/>
                      <w:sz w:val="10"/>
                      <w:szCs w:val="10"/>
                      <w:lang w:eastAsia="es-MX"/>
                    </w:rPr>
                  </w:pPr>
                  <w:r w:rsidRPr="00A926FB">
                    <w:rPr>
                      <w:rFonts w:asciiTheme="minorHAnsi" w:hAnsiTheme="minorHAnsi"/>
                      <w:color w:val="000000"/>
                      <w:sz w:val="10"/>
                      <w:szCs w:val="10"/>
                      <w:lang w:eastAsia="es-MX"/>
                    </w:rPr>
                    <w:t>Presenta</w:t>
                  </w:r>
                  <w:r w:rsidR="002B22DB" w:rsidRPr="00A926FB">
                    <w:rPr>
                      <w:rFonts w:asciiTheme="minorHAnsi" w:hAnsiTheme="minorHAnsi"/>
                      <w:color w:val="000000"/>
                      <w:sz w:val="10"/>
                      <w:szCs w:val="10"/>
                      <w:lang w:eastAsia="es-MX"/>
                    </w:rPr>
                    <w:t xml:space="preserve"> 12 meses</w:t>
                  </w:r>
                </w:p>
              </w:tc>
            </w:tr>
            <w:tr w:rsidR="000D3A83" w:rsidRPr="007419AF"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4B3A2172" w:rsidR="000D3A83" w:rsidRPr="00C623AB" w:rsidRDefault="00752131" w:rsidP="00C623AB">
                  <w:pP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sidR="00C623AB" w:rsidRPr="00C623AB">
                    <w:rPr>
                      <w:rFonts w:asciiTheme="minorHAnsi" w:hAnsiTheme="minorHAnsi" w:cs="Arial"/>
                      <w:color w:val="000000"/>
                      <w:sz w:val="10"/>
                      <w:szCs w:val="10"/>
                      <w:lang w:eastAsia="es-MX"/>
                    </w:rPr>
                    <w:t>06</w:t>
                  </w:r>
                  <w:r w:rsidRPr="00C623AB">
                    <w:rPr>
                      <w:rFonts w:asciiTheme="minorHAnsi" w:hAnsiTheme="minorHAnsi" w:cs="Arial"/>
                      <w:color w:val="000000"/>
                      <w:sz w:val="10"/>
                      <w:szCs w:val="10"/>
                      <w:lang w:eastAsia="es-MX"/>
                    </w:rPr>
                    <w:t xml:space="preserve">, </w:t>
                  </w:r>
                  <w:r w:rsidR="00C623AB" w:rsidRPr="00C623AB">
                    <w:rPr>
                      <w:rFonts w:asciiTheme="minorHAnsi" w:hAnsiTheme="minorHAnsi" w:cs="Arial"/>
                      <w:color w:val="000000"/>
                      <w:sz w:val="10"/>
                      <w:szCs w:val="10"/>
                      <w:lang w:eastAsia="es-MX"/>
                    </w:rPr>
                    <w:t>07</w:t>
                  </w:r>
                  <w:r w:rsidRPr="00C623AB">
                    <w:rPr>
                      <w:rFonts w:asciiTheme="minorHAnsi" w:hAnsiTheme="minorHAnsi" w:cs="Arial"/>
                      <w:color w:val="000000"/>
                      <w:sz w:val="10"/>
                      <w:szCs w:val="10"/>
                      <w:lang w:eastAsia="es-MX"/>
                    </w:rPr>
                    <w:t xml:space="preserve">, </w:t>
                  </w:r>
                  <w:r w:rsidR="00C623AB" w:rsidRPr="00C623AB">
                    <w:rPr>
                      <w:rFonts w:asciiTheme="minorHAnsi" w:hAnsiTheme="minorHAnsi" w:cs="Arial"/>
                      <w:color w:val="000000"/>
                      <w:sz w:val="10"/>
                      <w:szCs w:val="10"/>
                      <w:lang w:eastAsia="es-MX"/>
                    </w:rPr>
                    <w:t>08</w:t>
                  </w:r>
                  <w:r w:rsidRPr="00C623AB">
                    <w:rPr>
                      <w:rFonts w:asciiTheme="minorHAnsi" w:hAnsiTheme="minorHAnsi" w:cs="Arial"/>
                      <w:color w:val="000000"/>
                      <w:sz w:val="10"/>
                      <w:szCs w:val="10"/>
                      <w:lang w:eastAsia="es-MX"/>
                    </w:rPr>
                    <w:t xml:space="preserve"> y </w:t>
                  </w:r>
                  <w:r w:rsidR="00C623AB" w:rsidRPr="00C623AB">
                    <w:rPr>
                      <w:rFonts w:asciiTheme="minorHAnsi" w:hAnsiTheme="minorHAnsi" w:cs="Arial"/>
                      <w:color w:val="000000"/>
                      <w:sz w:val="10"/>
                      <w:szCs w:val="10"/>
                      <w:lang w:eastAsia="es-MX"/>
                    </w:rPr>
                    <w:t>10</w:t>
                  </w:r>
                  <w:r w:rsidRPr="00C623AB">
                    <w:rPr>
                      <w:rFonts w:asciiTheme="minorHAnsi" w:hAnsiTheme="minorHAnsi" w:cs="Arial"/>
                      <w:color w:val="000000"/>
                      <w:sz w:val="10"/>
                      <w:szCs w:val="10"/>
                      <w:lang w:eastAsia="es-MX"/>
                    </w:rPr>
                    <w:t xml:space="preserve"> de </w:t>
                  </w:r>
                  <w:r w:rsidR="00C623AB" w:rsidRPr="00C623AB">
                    <w:rPr>
                      <w:rFonts w:asciiTheme="minorHAnsi" w:hAnsiTheme="minorHAnsi" w:cs="Arial"/>
                      <w:color w:val="000000"/>
                      <w:sz w:val="10"/>
                      <w:szCs w:val="10"/>
                      <w:lang w:eastAsia="es-MX"/>
                    </w:rPr>
                    <w:t>enero</w:t>
                  </w:r>
                  <w:r w:rsidRPr="00C623AB">
                    <w:rPr>
                      <w:rFonts w:asciiTheme="minorHAnsi" w:hAnsiTheme="minorHAnsi" w:cs="Arial"/>
                      <w:color w:val="000000"/>
                      <w:sz w:val="10"/>
                      <w:szCs w:val="10"/>
                      <w:lang w:eastAsia="es-MX"/>
                    </w:rPr>
                    <w:t xml:space="preserve"> de 202</w:t>
                  </w:r>
                  <w:r w:rsidR="00C623AB" w:rsidRPr="00C623AB">
                    <w:rPr>
                      <w:rFonts w:asciiTheme="minorHAnsi" w:hAnsiTheme="minorHAnsi" w:cs="Arial"/>
                      <w:color w:val="000000"/>
                      <w:sz w:val="10"/>
                      <w:szCs w:val="10"/>
                      <w:lang w:eastAsia="es-MX"/>
                    </w:rPr>
                    <w:t>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53547109" w:rsidR="000D3A83" w:rsidRPr="00CC081C" w:rsidRDefault="00752131" w:rsidP="00C623AB">
                  <w:pPr>
                    <w:jc w:val="center"/>
                    <w:rPr>
                      <w:rFonts w:asciiTheme="minorHAnsi" w:hAnsiTheme="minorHAnsi"/>
                      <w:color w:val="000000"/>
                      <w:sz w:val="10"/>
                      <w:szCs w:val="10"/>
                      <w:lang w:eastAsia="es-MX"/>
                    </w:rPr>
                  </w:pPr>
                  <w:r w:rsidRPr="00CC081C">
                    <w:rPr>
                      <w:rFonts w:asciiTheme="minorHAnsi" w:hAnsiTheme="minorHAnsi"/>
                      <w:color w:val="000000"/>
                      <w:sz w:val="10"/>
                      <w:szCs w:val="10"/>
                      <w:lang w:eastAsia="es-MX"/>
                    </w:rPr>
                    <w:t>Presenta (</w:t>
                  </w:r>
                  <w:r w:rsidR="00CC081C" w:rsidRPr="00CC081C">
                    <w:rPr>
                      <w:rFonts w:asciiTheme="minorHAnsi" w:hAnsiTheme="minorHAnsi"/>
                      <w:color w:val="000000"/>
                      <w:sz w:val="10"/>
                      <w:szCs w:val="10"/>
                      <w:lang w:eastAsia="es-MX"/>
                    </w:rPr>
                    <w:t>07</w:t>
                  </w:r>
                  <w:r w:rsidRPr="00CC081C">
                    <w:rPr>
                      <w:rFonts w:asciiTheme="minorHAnsi" w:hAnsiTheme="minorHAnsi"/>
                      <w:color w:val="000000"/>
                      <w:sz w:val="10"/>
                      <w:szCs w:val="10"/>
                      <w:lang w:eastAsia="es-MX"/>
                    </w:rPr>
                    <w:t xml:space="preserve"> de </w:t>
                  </w:r>
                  <w:r w:rsidR="00C623AB" w:rsidRPr="00CC081C">
                    <w:rPr>
                      <w:rFonts w:asciiTheme="minorHAnsi" w:hAnsiTheme="minorHAnsi"/>
                      <w:color w:val="000000"/>
                      <w:sz w:val="10"/>
                      <w:szCs w:val="10"/>
                      <w:lang w:eastAsia="es-MX"/>
                    </w:rPr>
                    <w:t>enero</w:t>
                  </w:r>
                  <w:r w:rsidRPr="00CC081C">
                    <w:rPr>
                      <w:rFonts w:asciiTheme="minorHAnsi" w:hAnsiTheme="minorHAnsi"/>
                      <w:color w:val="000000"/>
                      <w:sz w:val="10"/>
                      <w:szCs w:val="10"/>
                      <w:lang w:eastAsia="es-MX"/>
                    </w:rPr>
                    <w:t xml:space="preserve"> 202</w:t>
                  </w:r>
                  <w:r w:rsidR="00C623AB" w:rsidRPr="00CC081C">
                    <w:rPr>
                      <w:rFonts w:asciiTheme="minorHAnsi" w:hAnsiTheme="minorHAnsi"/>
                      <w:color w:val="000000"/>
                      <w:sz w:val="10"/>
                      <w:szCs w:val="10"/>
                      <w:lang w:eastAsia="es-MX"/>
                    </w:rPr>
                    <w:t>2</w:t>
                  </w:r>
                  <w:r w:rsidRPr="00CC081C">
                    <w:rPr>
                      <w:rFonts w:asciiTheme="minorHAnsi" w:hAnsiTheme="minorHAnsi"/>
                      <w:color w:val="000000"/>
                      <w:sz w:val="10"/>
                      <w:szCs w:val="10"/>
                      <w:lang w:eastAsia="es-MX"/>
                    </w:rPr>
                    <w:t>)</w:t>
                  </w:r>
                </w:p>
              </w:tc>
            </w:tr>
            <w:tr w:rsidR="000D3A83" w:rsidRPr="007419AF"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7419AF" w:rsidRDefault="000D3A83" w:rsidP="000D3A8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0D3A83" w:rsidRPr="007419AF"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567891" w:rsidRDefault="00752131" w:rsidP="000D3A83">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567891" w:rsidRDefault="00771E50" w:rsidP="002B22DB">
                  <w:pPr>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567891" w:rsidRDefault="000D3A83"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0D3A83" w:rsidRPr="007419AF"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5F12AA" w:rsidRDefault="00771E50" w:rsidP="00771E50">
                  <w:pPr>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5A24409E" w14:textId="100B460D" w:rsidR="000D3A83"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5F12AA" w:rsidRDefault="000D3A83" w:rsidP="000D3A8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71E50" w:rsidRPr="007419AF"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0E3B364C"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1AC4EC94" w:rsidR="00771E50" w:rsidRPr="005F12AA" w:rsidRDefault="00771E50" w:rsidP="005F12AA">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w:t>
                  </w:r>
                  <w:r w:rsidR="00701233" w:rsidRPr="005F12AA">
                    <w:rPr>
                      <w:rFonts w:asciiTheme="minorHAnsi" w:hAnsiTheme="minorHAnsi"/>
                      <w:color w:val="000000"/>
                      <w:sz w:val="10"/>
                      <w:szCs w:val="10"/>
                      <w:lang w:eastAsia="es-MX"/>
                    </w:rPr>
                    <w:t xml:space="preserve"> (</w:t>
                  </w:r>
                  <w:r w:rsidR="007B423A">
                    <w:rPr>
                      <w:rFonts w:asciiTheme="minorHAnsi" w:hAnsiTheme="minorHAnsi"/>
                      <w:color w:val="000000"/>
                      <w:sz w:val="10"/>
                      <w:szCs w:val="10"/>
                      <w:lang w:eastAsia="es-MX"/>
                    </w:rPr>
                    <w:t>inmediato</w:t>
                  </w:r>
                  <w:r w:rsidR="00701233" w:rsidRPr="005F12AA">
                    <w:rPr>
                      <w:rFonts w:asciiTheme="minorHAnsi" w:hAnsiTheme="minorHAnsi"/>
                      <w:color w:val="000000"/>
                      <w:sz w:val="10"/>
                      <w:szCs w:val="10"/>
                      <w:lang w:eastAsia="es-MX"/>
                    </w:rPr>
                    <w:t>)</w:t>
                  </w:r>
                </w:p>
              </w:tc>
            </w:tr>
            <w:tr w:rsidR="00771E50" w:rsidRPr="007419AF"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B423A" w:rsidRDefault="00771E50"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71E50" w:rsidRPr="007419AF"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52B27C1D" w:rsidR="00771E50" w:rsidRPr="007B423A" w:rsidRDefault="00B97817"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 (No aplica)</w:t>
                  </w:r>
                </w:p>
              </w:tc>
            </w:tr>
            <w:tr w:rsidR="000D3A83" w:rsidRPr="007419AF"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5F12AA" w:rsidRDefault="000D3A83"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771E50" w:rsidRPr="005F12AA">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1A3302" w:rsidRPr="007419AF"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2BD1F3B4" w:rsidR="001A3302" w:rsidRPr="007B423A" w:rsidRDefault="005F12AA" w:rsidP="001A330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w:t>
                  </w:r>
                  <w:r w:rsidR="001A3302" w:rsidRPr="007B423A">
                    <w:rPr>
                      <w:rFonts w:asciiTheme="minorHAnsi" w:hAnsiTheme="minorHAnsi"/>
                      <w:color w:val="000000"/>
                      <w:sz w:val="10"/>
                      <w:szCs w:val="10"/>
                      <w:lang w:eastAsia="es-MX"/>
                    </w:rPr>
                    <w:t>resenta</w:t>
                  </w:r>
                </w:p>
              </w:tc>
            </w:tr>
            <w:tr w:rsidR="001A3302" w:rsidRPr="007419AF"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7B423A" w:rsidRDefault="001A3302" w:rsidP="001A330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005F77D3"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4B3553FD" w:rsidR="000D3A83" w:rsidRPr="005F12AA" w:rsidRDefault="001A3302"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230950E6" w:rsidR="000D3A83" w:rsidRPr="005F12AA" w:rsidRDefault="001A3302" w:rsidP="000D3A83">
                  <w:pPr>
                    <w:rPr>
                      <w:rFonts w:asciiTheme="minorHAnsi" w:hAnsiTheme="minorHAnsi" w:cs="Arial"/>
                      <w:color w:val="000000"/>
                      <w:sz w:val="10"/>
                      <w:szCs w:val="10"/>
                      <w:lang w:val="es-MX" w:eastAsia="es-MX"/>
                    </w:rPr>
                  </w:pPr>
                  <w:r w:rsidRPr="005F12AA">
                    <w:rPr>
                      <w:rFonts w:asciiTheme="minorHAnsi" w:hAnsiTheme="minorHAnsi" w:cs="Arial"/>
                      <w:color w:val="000000"/>
                      <w:sz w:val="10"/>
                      <w:szCs w:val="10"/>
                      <w:lang w:eastAsia="es-MX"/>
                    </w:rPr>
                    <w:t>Información del Proceso de capacitación y del Especialista que brindará la capacitación</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B232BE" w:rsidRPr="007419AF" w14:paraId="46907418"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00E6E90E" w14:textId="7CD9DDCE" w:rsidR="00B232BE" w:rsidRPr="005F12AA" w:rsidRDefault="00B232BE"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vAlign w:val="center"/>
                </w:tcPr>
                <w:p w14:paraId="358780D9" w14:textId="5F586AA4" w:rsidR="00B232BE" w:rsidRPr="005F12AA" w:rsidRDefault="00B532CE" w:rsidP="000D3A83">
                  <w:pPr>
                    <w:rPr>
                      <w:rFonts w:asciiTheme="minorHAnsi" w:hAnsiTheme="minorHAnsi" w:cs="Arial"/>
                      <w:color w:val="000000"/>
                      <w:sz w:val="10"/>
                      <w:szCs w:val="10"/>
                      <w:lang w:val="es-MX" w:eastAsia="es-MX"/>
                    </w:rPr>
                  </w:pPr>
                  <w:r w:rsidRPr="005F12AA">
                    <w:rPr>
                      <w:rFonts w:asciiTheme="minorHAnsi" w:hAnsiTheme="minorHAnsi" w:cs="Arial"/>
                      <w:color w:val="000000"/>
                      <w:sz w:val="10"/>
                      <w:szCs w:val="10"/>
                      <w:lang w:val="es-MX" w:eastAsia="es-MX"/>
                    </w:rPr>
                    <w:t xml:space="preserve">Registro ante el </w:t>
                  </w:r>
                  <w:proofErr w:type="spellStart"/>
                  <w:r w:rsidRPr="005F12AA">
                    <w:rPr>
                      <w:rFonts w:asciiTheme="minorHAnsi" w:hAnsiTheme="minorHAnsi" w:cs="Arial"/>
                      <w:color w:val="000000"/>
                      <w:sz w:val="10"/>
                      <w:szCs w:val="10"/>
                      <w:lang w:val="es-MX" w:eastAsia="es-MX"/>
                    </w:rPr>
                    <w:t>InDRE</w:t>
                  </w:r>
                  <w:proofErr w:type="spellEnd"/>
                  <w:r w:rsidRPr="005F12AA">
                    <w:rPr>
                      <w:rFonts w:asciiTheme="minorHAnsi" w:hAnsiTheme="minorHAnsi" w:cs="Arial"/>
                      <w:color w:val="000000"/>
                      <w:sz w:val="10"/>
                      <w:szCs w:val="10"/>
                      <w:lang w:val="es-MX" w:eastAsia="es-MX"/>
                    </w:rPr>
                    <w:t xml:space="preserve"> y COFEPRIS</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2A66D89B" w14:textId="44C9D757" w:rsidR="00B232BE" w:rsidRPr="007B423A" w:rsidRDefault="00B532CE"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5F12AA" w:rsidRDefault="000D3A83"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5F12AA" w:rsidRDefault="000D3A83"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1A3302" w:rsidRPr="000D3A83"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15B86F76" w:rsidR="001A3302" w:rsidRPr="007B423A" w:rsidRDefault="007B423A" w:rsidP="001A330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Sin</w:t>
                  </w:r>
                  <w:r w:rsidR="00D361A5" w:rsidRPr="007B423A">
                    <w:rPr>
                      <w:rFonts w:asciiTheme="minorHAnsi" w:hAnsiTheme="minorHAnsi"/>
                      <w:color w:val="000000"/>
                      <w:sz w:val="10"/>
                      <w:szCs w:val="10"/>
                      <w:lang w:eastAsia="es-MX"/>
                    </w:rPr>
                    <w:t xml:space="preserve"> folio</w:t>
                  </w:r>
                  <w:r w:rsidRPr="007B423A">
                    <w:rPr>
                      <w:rFonts w:asciiTheme="minorHAnsi" w:hAnsiTheme="minorHAnsi"/>
                      <w:color w:val="000000"/>
                      <w:sz w:val="10"/>
                      <w:szCs w:val="10"/>
                      <w:lang w:eastAsia="es-MX"/>
                    </w:rPr>
                    <w:t>s</w:t>
                  </w:r>
                </w:p>
              </w:tc>
            </w:tr>
          </w:tbl>
          <w:p w14:paraId="019DAFC3" w14:textId="77777777" w:rsidR="000D3A83" w:rsidRPr="000D3A83" w:rsidRDefault="000D3A83" w:rsidP="000D3A83">
            <w:pPr>
              <w:jc w:val="both"/>
              <w:rPr>
                <w:rFonts w:asciiTheme="minorHAnsi" w:hAnsiTheme="minorHAnsi" w:cs="Arial"/>
                <w:b/>
                <w:sz w:val="10"/>
                <w:szCs w:val="10"/>
              </w:rPr>
            </w:pPr>
          </w:p>
          <w:p w14:paraId="0AFBCC51" w14:textId="77777777" w:rsidR="00B12A43" w:rsidRDefault="00B12A43" w:rsidP="009709EB">
            <w:pPr>
              <w:jc w:val="both"/>
              <w:rPr>
                <w:rFonts w:asciiTheme="minorHAnsi" w:hAnsiTheme="minorHAnsi" w:cs="Arial"/>
                <w:b/>
                <w:sz w:val="14"/>
                <w:szCs w:val="14"/>
                <w:highlight w:val="yellow"/>
              </w:rPr>
            </w:pPr>
          </w:p>
          <w:p w14:paraId="3AE8E02A" w14:textId="20CFA755" w:rsidR="009709EB" w:rsidRDefault="000D3A83" w:rsidP="009709EB">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5763AF" w:rsidRPr="005763AF">
              <w:rPr>
                <w:rFonts w:asciiTheme="minorHAnsi" w:hAnsiTheme="minorHAnsi" w:cs="Arial"/>
                <w:b/>
                <w:sz w:val="14"/>
                <w:szCs w:val="14"/>
              </w:rPr>
              <w:t>la Dra. Paulina Andrade Lozano, Decana Interina del Centro de Ciencias de la Salud y el Dr. Dr. Juan Manuel Díaz Villaseñor, Jefe de la Unidad Médico Didáctica del CCS</w:t>
            </w:r>
            <w:r w:rsidRPr="00B12A43">
              <w:rPr>
                <w:rFonts w:asciiTheme="minorHAnsi" w:hAnsiTheme="minorHAnsi" w:cs="Arial"/>
                <w:b/>
                <w:sz w:val="14"/>
                <w:szCs w:val="14"/>
              </w:rPr>
              <w:t>, conforme al anexo</w:t>
            </w:r>
            <w:r w:rsidR="007962ED" w:rsidRPr="00B12A43">
              <w:rPr>
                <w:rFonts w:asciiTheme="minorHAnsi" w:hAnsiTheme="minorHAnsi" w:cs="Arial"/>
                <w:b/>
                <w:sz w:val="14"/>
                <w:szCs w:val="14"/>
              </w:rPr>
              <w:t xml:space="preserve"> 1</w:t>
            </w:r>
          </w:p>
          <w:p w14:paraId="371E88C0" w14:textId="2E7ADFCF" w:rsidR="00B12A43" w:rsidRPr="007962ED" w:rsidRDefault="00B12A43" w:rsidP="009709EB">
            <w:pPr>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3DF7DEFF"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 de la siguiente manera:</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p>
    <w:tbl>
      <w:tblPr>
        <w:tblStyle w:val="Tablaconcuadrcula"/>
        <w:tblW w:w="5000" w:type="pct"/>
        <w:tblLook w:val="04A0" w:firstRow="1" w:lastRow="0" w:firstColumn="1" w:lastColumn="0" w:noHBand="0" w:noVBand="1"/>
      </w:tblPr>
      <w:tblGrid>
        <w:gridCol w:w="3256"/>
        <w:gridCol w:w="5572"/>
      </w:tblGrid>
      <w:tr w:rsidR="00463872" w:rsidRPr="00AD209B" w14:paraId="5DB3BE4D" w14:textId="77777777" w:rsidTr="005F1134">
        <w:tc>
          <w:tcPr>
            <w:tcW w:w="1844" w:type="pct"/>
            <w:shd w:val="clear" w:color="auto" w:fill="F2F2F2" w:themeFill="background1" w:themeFillShade="F2"/>
          </w:tcPr>
          <w:p w14:paraId="079F3715"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lastRenderedPageBreak/>
              <w:t>Partidas</w:t>
            </w:r>
          </w:p>
        </w:tc>
        <w:tc>
          <w:tcPr>
            <w:tcW w:w="3156" w:type="pct"/>
            <w:shd w:val="clear" w:color="auto" w:fill="F2F2F2" w:themeFill="background1" w:themeFillShade="F2"/>
          </w:tcPr>
          <w:p w14:paraId="0210E87D"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Adjudicación</w:t>
            </w:r>
          </w:p>
        </w:tc>
      </w:tr>
      <w:tr w:rsidR="00202E2D" w:rsidRPr="00AD209B" w14:paraId="4B4526B5" w14:textId="77777777" w:rsidTr="005F1134">
        <w:tc>
          <w:tcPr>
            <w:tcW w:w="1844" w:type="pct"/>
            <w:shd w:val="clear" w:color="auto" w:fill="auto"/>
          </w:tcPr>
          <w:p w14:paraId="72FF6C16" w14:textId="734E4F46" w:rsidR="00202E2D" w:rsidRPr="00202E2D" w:rsidRDefault="00CE21DE" w:rsidP="007E0D05">
            <w:pPr>
              <w:pStyle w:val="Default"/>
              <w:rPr>
                <w:rFonts w:asciiTheme="minorHAnsi" w:hAnsiTheme="minorHAnsi" w:cstheme="minorHAnsi"/>
                <w:b/>
                <w:i/>
                <w:sz w:val="14"/>
                <w:szCs w:val="14"/>
              </w:rPr>
            </w:pPr>
            <w:r>
              <w:rPr>
                <w:rFonts w:asciiTheme="minorHAnsi" w:hAnsiTheme="minorHAnsi" w:cstheme="minorHAnsi"/>
                <w:b/>
                <w:i/>
                <w:sz w:val="14"/>
                <w:szCs w:val="14"/>
              </w:rPr>
              <w:t>Única</w:t>
            </w:r>
          </w:p>
        </w:tc>
        <w:tc>
          <w:tcPr>
            <w:tcW w:w="3156" w:type="pct"/>
            <w:shd w:val="clear" w:color="auto" w:fill="auto"/>
          </w:tcPr>
          <w:p w14:paraId="4BE27F94" w14:textId="0B179260" w:rsidR="00202E2D" w:rsidRPr="00202E2D" w:rsidRDefault="00202E2D" w:rsidP="00202E2D">
            <w:pPr>
              <w:pStyle w:val="Default"/>
              <w:rPr>
                <w:rFonts w:asciiTheme="minorHAnsi" w:hAnsiTheme="minorHAnsi" w:cstheme="minorHAnsi"/>
                <w:b/>
                <w:i/>
                <w:sz w:val="14"/>
                <w:szCs w:val="14"/>
              </w:rPr>
            </w:pPr>
            <w:r>
              <w:rPr>
                <w:rFonts w:asciiTheme="minorHAnsi" w:hAnsiTheme="minorHAnsi" w:cstheme="minorHAnsi"/>
                <w:b/>
                <w:i/>
                <w:sz w:val="14"/>
                <w:szCs w:val="14"/>
              </w:rPr>
              <w:t>Por partida individual</w:t>
            </w:r>
            <w:r w:rsidRPr="00202E2D">
              <w:rPr>
                <w:rFonts w:asciiTheme="minorHAnsi" w:hAnsiTheme="minorHAnsi" w:cstheme="minorHAnsi"/>
                <w:b/>
                <w:i/>
                <w:sz w:val="14"/>
                <w:szCs w:val="14"/>
              </w:rPr>
              <w:t xml:space="preserve"> </w:t>
            </w:r>
            <w:r>
              <w:rPr>
                <w:rFonts w:asciiTheme="minorHAnsi" w:hAnsiTheme="minorHAnsi" w:cstheme="minorHAnsi"/>
                <w:b/>
                <w:i/>
                <w:sz w:val="14"/>
                <w:szCs w:val="14"/>
              </w:rPr>
              <w:t xml:space="preserve">total </w:t>
            </w:r>
            <w:r w:rsidRPr="00202E2D">
              <w:rPr>
                <w:rFonts w:asciiTheme="minorHAnsi" w:hAnsiTheme="minorHAnsi" w:cstheme="minorHAnsi"/>
                <w:b/>
                <w:i/>
                <w:sz w:val="14"/>
                <w:szCs w:val="14"/>
              </w:rPr>
              <w:t>a un solo licitante</w:t>
            </w:r>
          </w:p>
        </w:tc>
      </w:tr>
    </w:tbl>
    <w:p w14:paraId="743ECA7D" w14:textId="32DDF5AE"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r w:rsidR="00FE370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99"/>
        <w:gridCol w:w="2682"/>
        <w:gridCol w:w="849"/>
        <w:gridCol w:w="737"/>
        <w:gridCol w:w="1838"/>
        <w:gridCol w:w="1130"/>
        <w:gridCol w:w="1132"/>
      </w:tblGrid>
      <w:tr w:rsidR="00CD5FCA" w:rsidRPr="008B4211" w14:paraId="6C95B834" w14:textId="77777777" w:rsidTr="00141A72">
        <w:trPr>
          <w:trHeight w:val="450"/>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8B4211" w:rsidRDefault="00C14A6C" w:rsidP="00EA1090">
            <w:pPr>
              <w:jc w:val="center"/>
              <w:rPr>
                <w:rFonts w:ascii="Calibri" w:hAnsi="Calibri" w:cs="Calibri"/>
                <w:b/>
                <w:bCs/>
                <w:color w:val="000000"/>
                <w:sz w:val="14"/>
                <w:szCs w:val="14"/>
              </w:rPr>
            </w:pPr>
            <w:r w:rsidRPr="008B4211">
              <w:rPr>
                <w:rFonts w:ascii="Calibri" w:hAnsi="Calibri" w:cs="Calibri"/>
                <w:b/>
                <w:bCs/>
                <w:color w:val="000000"/>
                <w:sz w:val="14"/>
                <w:szCs w:val="14"/>
              </w:rPr>
              <w:t>Partida</w:t>
            </w:r>
          </w:p>
        </w:tc>
        <w:tc>
          <w:tcPr>
            <w:tcW w:w="26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8B4211" w:rsidRDefault="00C14A6C" w:rsidP="00EA1090">
            <w:pPr>
              <w:jc w:val="center"/>
              <w:rPr>
                <w:rFonts w:ascii="Calibri" w:hAnsi="Calibri" w:cs="Calibri"/>
                <w:b/>
                <w:bCs/>
                <w:color w:val="000000"/>
                <w:sz w:val="14"/>
                <w:szCs w:val="14"/>
              </w:rPr>
            </w:pPr>
            <w:r w:rsidRPr="008B4211">
              <w:rPr>
                <w:rFonts w:ascii="Calibri" w:hAnsi="Calibri" w:cs="Calibri"/>
                <w:b/>
                <w:bCs/>
                <w:color w:val="000000"/>
                <w:sz w:val="14"/>
                <w:szCs w:val="14"/>
              </w:rPr>
              <w:t>Descripción</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8B4211" w:rsidRDefault="00C14A6C" w:rsidP="00EA1090">
            <w:pPr>
              <w:jc w:val="center"/>
              <w:rPr>
                <w:rFonts w:ascii="Calibri" w:hAnsi="Calibri" w:cs="Calibri"/>
                <w:b/>
                <w:bCs/>
                <w:color w:val="000000"/>
                <w:sz w:val="14"/>
                <w:szCs w:val="14"/>
              </w:rPr>
            </w:pPr>
            <w:r w:rsidRPr="008B4211">
              <w:rPr>
                <w:rFonts w:ascii="Calibri" w:hAnsi="Calibri" w:cs="Calibri"/>
                <w:b/>
                <w:bCs/>
                <w:color w:val="000000"/>
                <w:sz w:val="14"/>
                <w:szCs w:val="14"/>
              </w:rPr>
              <w:t>Unidad de Medida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8B4211" w:rsidRDefault="00C14A6C" w:rsidP="00EA1090">
            <w:pPr>
              <w:jc w:val="center"/>
              <w:rPr>
                <w:rFonts w:ascii="Calibri" w:hAnsi="Calibri" w:cs="Calibri"/>
                <w:b/>
                <w:bCs/>
                <w:color w:val="000000"/>
                <w:sz w:val="14"/>
                <w:szCs w:val="14"/>
              </w:rPr>
            </w:pPr>
            <w:r w:rsidRPr="008B4211">
              <w:rPr>
                <w:rFonts w:ascii="Calibri" w:hAnsi="Calibri" w:cs="Calibri"/>
                <w:b/>
                <w:bCs/>
                <w:color w:val="000000"/>
                <w:sz w:val="14"/>
                <w:szCs w:val="14"/>
              </w:rPr>
              <w:t>Cantidad</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8B4211" w:rsidRDefault="00C14A6C" w:rsidP="00EA1090">
            <w:pPr>
              <w:jc w:val="center"/>
              <w:rPr>
                <w:rFonts w:ascii="Calibri" w:hAnsi="Calibri" w:cs="Calibri"/>
                <w:b/>
                <w:sz w:val="14"/>
                <w:szCs w:val="14"/>
              </w:rPr>
            </w:pPr>
            <w:r w:rsidRPr="008B4211">
              <w:rPr>
                <w:rFonts w:ascii="Calibri" w:hAnsi="Calibri" w:cs="Calibri"/>
                <w:b/>
                <w:sz w:val="14"/>
                <w:szCs w:val="14"/>
              </w:rPr>
              <w:t>Empresa Adjudicada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8B4211" w:rsidRDefault="00C14A6C" w:rsidP="00EA1090">
            <w:pPr>
              <w:jc w:val="center"/>
              <w:rPr>
                <w:rFonts w:ascii="Calibri" w:hAnsi="Calibri" w:cs="Calibri"/>
                <w:b/>
                <w:sz w:val="14"/>
                <w:szCs w:val="14"/>
              </w:rPr>
            </w:pPr>
            <w:r w:rsidRPr="008B4211">
              <w:rPr>
                <w:rFonts w:ascii="Calibri" w:hAnsi="Calibri" w:cs="Calibri"/>
                <w:b/>
                <w:sz w:val="14"/>
                <w:szCs w:val="14"/>
              </w:rPr>
              <w:t>Precio Unitario Antes IVA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8B4211" w:rsidRDefault="00C14A6C" w:rsidP="00EA1090">
            <w:pPr>
              <w:jc w:val="center"/>
              <w:rPr>
                <w:rFonts w:ascii="Calibri" w:hAnsi="Calibri" w:cs="Calibri"/>
                <w:b/>
                <w:sz w:val="14"/>
                <w:szCs w:val="14"/>
              </w:rPr>
            </w:pPr>
            <w:r w:rsidRPr="008B4211">
              <w:rPr>
                <w:rFonts w:ascii="Calibri" w:hAnsi="Calibri" w:cs="Calibri"/>
                <w:b/>
                <w:sz w:val="14"/>
                <w:szCs w:val="14"/>
              </w:rPr>
              <w:t>Precio Total Antes IVA</w:t>
            </w:r>
          </w:p>
        </w:tc>
      </w:tr>
      <w:tr w:rsidR="008D1DB0" w:rsidRPr="008B4211" w14:paraId="07569E61" w14:textId="77777777" w:rsidTr="00BF3252">
        <w:trPr>
          <w:trHeight w:val="225"/>
          <w:jc w:val="center"/>
        </w:trPr>
        <w:tc>
          <w:tcPr>
            <w:tcW w:w="9067" w:type="dxa"/>
            <w:gridSpan w:val="7"/>
            <w:tcBorders>
              <w:top w:val="nil"/>
              <w:left w:val="single" w:sz="4" w:space="0" w:color="auto"/>
              <w:bottom w:val="single" w:sz="4" w:space="0" w:color="auto"/>
              <w:right w:val="single" w:sz="4" w:space="0" w:color="auto"/>
            </w:tcBorders>
            <w:shd w:val="clear" w:color="000000" w:fill="D9D9D9"/>
            <w:hideMark/>
          </w:tcPr>
          <w:p w14:paraId="353D2F91" w14:textId="061394B0" w:rsidR="008D1DB0" w:rsidRPr="008B4211" w:rsidRDefault="0098684C" w:rsidP="00AE3929">
            <w:pPr>
              <w:jc w:val="center"/>
              <w:rPr>
                <w:rFonts w:ascii="Calibri" w:hAnsi="Calibri" w:cs="Calibri"/>
                <w:b/>
                <w:bCs/>
                <w:color w:val="000000"/>
                <w:sz w:val="14"/>
                <w:szCs w:val="14"/>
              </w:rPr>
            </w:pPr>
            <w:r w:rsidRPr="008B4211">
              <w:rPr>
                <w:rFonts w:ascii="Calibri" w:hAnsi="Calibri" w:cs="Calibri"/>
                <w:b/>
                <w:bCs/>
                <w:color w:val="000000"/>
                <w:sz w:val="14"/>
                <w:szCs w:val="14"/>
              </w:rPr>
              <w:t>Unidad Médico Didáctica del CCS</w:t>
            </w:r>
          </w:p>
        </w:tc>
      </w:tr>
      <w:tr w:rsidR="000D058F" w:rsidRPr="008B4211" w14:paraId="457FFB1B" w14:textId="77777777" w:rsidTr="00141A72">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1069468" w14:textId="77777777" w:rsidR="000D058F" w:rsidRPr="008B4211" w:rsidRDefault="000D058F" w:rsidP="000D058F">
            <w:pPr>
              <w:jc w:val="center"/>
              <w:rPr>
                <w:rFonts w:ascii="Calibri" w:hAnsi="Calibri" w:cs="Calibri"/>
                <w:color w:val="000000"/>
                <w:sz w:val="14"/>
                <w:szCs w:val="14"/>
              </w:rPr>
            </w:pPr>
            <w:r w:rsidRPr="008B4211">
              <w:rPr>
                <w:rFonts w:ascii="Calibri" w:hAnsi="Calibri" w:cs="Calibri"/>
                <w:color w:val="000000"/>
                <w:sz w:val="14"/>
                <w:szCs w:val="14"/>
              </w:rPr>
              <w:t>1</w:t>
            </w:r>
          </w:p>
        </w:tc>
        <w:tc>
          <w:tcPr>
            <w:tcW w:w="2699" w:type="dxa"/>
            <w:tcBorders>
              <w:top w:val="nil"/>
              <w:left w:val="nil"/>
              <w:bottom w:val="single" w:sz="4" w:space="0" w:color="auto"/>
              <w:right w:val="single" w:sz="4" w:space="0" w:color="auto"/>
            </w:tcBorders>
            <w:shd w:val="clear" w:color="auto" w:fill="auto"/>
            <w:vAlign w:val="center"/>
            <w:hideMark/>
          </w:tcPr>
          <w:p w14:paraId="77664D2E" w14:textId="77777777" w:rsidR="005763AF" w:rsidRPr="008B4211" w:rsidRDefault="005763AF" w:rsidP="000D058F">
            <w:pPr>
              <w:pStyle w:val="Default"/>
              <w:rPr>
                <w:rFonts w:asciiTheme="minorHAnsi" w:hAnsiTheme="minorHAnsi"/>
                <w:b/>
                <w:bCs/>
                <w:sz w:val="14"/>
                <w:szCs w:val="14"/>
              </w:rPr>
            </w:pPr>
            <w:r w:rsidRPr="008B4211">
              <w:rPr>
                <w:rFonts w:asciiTheme="minorHAnsi" w:hAnsiTheme="minorHAnsi"/>
                <w:b/>
                <w:bCs/>
                <w:sz w:val="14"/>
                <w:szCs w:val="14"/>
              </w:rPr>
              <w:t xml:space="preserve">Prueba de </w:t>
            </w:r>
            <w:proofErr w:type="spellStart"/>
            <w:r w:rsidRPr="008B4211">
              <w:rPr>
                <w:rFonts w:asciiTheme="minorHAnsi" w:hAnsiTheme="minorHAnsi"/>
                <w:b/>
                <w:bCs/>
                <w:sz w:val="14"/>
                <w:szCs w:val="14"/>
              </w:rPr>
              <w:t>antigeno</w:t>
            </w:r>
            <w:proofErr w:type="spellEnd"/>
            <w:r w:rsidRPr="008B4211">
              <w:rPr>
                <w:rFonts w:asciiTheme="minorHAnsi" w:hAnsiTheme="minorHAnsi"/>
                <w:b/>
                <w:bCs/>
                <w:sz w:val="14"/>
                <w:szCs w:val="14"/>
              </w:rPr>
              <w:t xml:space="preserve"> (hisopo) nasal</w:t>
            </w:r>
          </w:p>
          <w:p w14:paraId="1D171B12" w14:textId="77777777" w:rsidR="005763AF" w:rsidRPr="008B4211" w:rsidRDefault="005763AF" w:rsidP="000D058F">
            <w:pPr>
              <w:pStyle w:val="Default"/>
              <w:rPr>
                <w:rFonts w:asciiTheme="minorHAnsi" w:hAnsiTheme="minorHAnsi"/>
                <w:b/>
                <w:bCs/>
                <w:sz w:val="14"/>
                <w:szCs w:val="14"/>
              </w:rPr>
            </w:pPr>
          </w:p>
          <w:p w14:paraId="147810DB" w14:textId="75F767CD" w:rsidR="000D058F" w:rsidRPr="008B4211" w:rsidRDefault="005763AF" w:rsidP="000D058F">
            <w:pPr>
              <w:rPr>
                <w:rFonts w:asciiTheme="minorHAnsi" w:hAnsiTheme="minorHAnsi" w:cs="Calibri"/>
                <w:color w:val="000000"/>
                <w:sz w:val="14"/>
                <w:szCs w:val="14"/>
              </w:rPr>
            </w:pPr>
            <w:r w:rsidRPr="008B4211">
              <w:rPr>
                <w:rFonts w:asciiTheme="minorHAnsi" w:eastAsia="Calibri" w:hAnsiTheme="minorHAnsi" w:cs="Arial"/>
                <w:color w:val="000000"/>
                <w:sz w:val="14"/>
                <w:szCs w:val="14"/>
                <w:lang w:val="es-MX" w:eastAsia="es-MX"/>
              </w:rPr>
              <w:t>(</w:t>
            </w:r>
            <w:proofErr w:type="spellStart"/>
            <w:r w:rsidRPr="008B4211">
              <w:rPr>
                <w:rFonts w:asciiTheme="minorHAnsi" w:eastAsia="Calibri" w:hAnsiTheme="minorHAnsi" w:cs="Arial"/>
                <w:color w:val="000000"/>
                <w:sz w:val="14"/>
                <w:szCs w:val="14"/>
                <w:lang w:val="es-MX" w:eastAsia="es-MX"/>
              </w:rPr>
              <w:t>Panbio</w:t>
            </w:r>
            <w:proofErr w:type="spellEnd"/>
            <w:r w:rsidRPr="008B4211">
              <w:rPr>
                <w:rFonts w:asciiTheme="minorHAnsi" w:eastAsia="Calibri" w:hAnsiTheme="minorHAnsi" w:cs="Arial"/>
                <w:color w:val="000000"/>
                <w:sz w:val="14"/>
                <w:szCs w:val="14"/>
                <w:lang w:val="es-MX" w:eastAsia="es-MX"/>
              </w:rPr>
              <w:t xml:space="preserve"> COVID-19 Ag Rapid Test </w:t>
            </w:r>
            <w:proofErr w:type="spellStart"/>
            <w:r w:rsidRPr="008B4211">
              <w:rPr>
                <w:rFonts w:asciiTheme="minorHAnsi" w:eastAsia="Calibri" w:hAnsiTheme="minorHAnsi" w:cs="Arial"/>
                <w:color w:val="000000"/>
                <w:sz w:val="14"/>
                <w:szCs w:val="14"/>
                <w:lang w:val="es-MX" w:eastAsia="es-MX"/>
              </w:rPr>
              <w:t>Device</w:t>
            </w:r>
            <w:proofErr w:type="spellEnd"/>
            <w:r w:rsidRPr="008B4211">
              <w:rPr>
                <w:rFonts w:asciiTheme="minorHAnsi" w:eastAsia="Calibri" w:hAnsiTheme="minorHAnsi" w:cs="Arial"/>
                <w:color w:val="000000"/>
                <w:sz w:val="14"/>
                <w:szCs w:val="14"/>
                <w:lang w:val="es-MX" w:eastAsia="es-MX"/>
              </w:rPr>
              <w:t xml:space="preserve">, No. 41FK11, Marca Abbot </w:t>
            </w:r>
            <w:proofErr w:type="spellStart"/>
            <w:r w:rsidRPr="008B4211">
              <w:rPr>
                <w:rFonts w:asciiTheme="minorHAnsi" w:eastAsia="Calibri" w:hAnsiTheme="minorHAnsi" w:cs="Arial"/>
                <w:color w:val="000000"/>
                <w:sz w:val="14"/>
                <w:szCs w:val="14"/>
                <w:lang w:val="es-MX" w:eastAsia="es-MX"/>
              </w:rPr>
              <w:t>Diagnostics</w:t>
            </w:r>
            <w:proofErr w:type="spellEnd"/>
            <w:r w:rsidRPr="008B4211">
              <w:rPr>
                <w:rFonts w:asciiTheme="minorHAnsi" w:eastAsia="Calibri" w:hAnsiTheme="minorHAnsi" w:cs="Arial"/>
                <w:color w:val="000000"/>
                <w:sz w:val="14"/>
                <w:szCs w:val="14"/>
                <w:lang w:val="es-MX" w:eastAsia="es-MX"/>
              </w:rPr>
              <w:t xml:space="preserve"> Jena </w:t>
            </w:r>
            <w:proofErr w:type="spellStart"/>
            <w:r w:rsidRPr="008B4211">
              <w:rPr>
                <w:rFonts w:asciiTheme="minorHAnsi" w:eastAsia="Calibri" w:hAnsiTheme="minorHAnsi" w:cs="Arial"/>
                <w:color w:val="000000"/>
                <w:sz w:val="14"/>
                <w:szCs w:val="14"/>
                <w:lang w:val="es-MX" w:eastAsia="es-MX"/>
              </w:rPr>
              <w:t>GmbH</w:t>
            </w:r>
            <w:proofErr w:type="spellEnd"/>
            <w:r w:rsidRPr="008B4211">
              <w:rPr>
                <w:rFonts w:asciiTheme="minorHAnsi" w:eastAsia="Calibri" w:hAnsiTheme="minorHAnsi" w:cs="Arial"/>
                <w:color w:val="000000"/>
                <w:sz w:val="14"/>
                <w:szCs w:val="14"/>
                <w:lang w:val="es-MX" w:eastAsia="es-MX"/>
              </w:rPr>
              <w:t>)</w:t>
            </w:r>
          </w:p>
        </w:tc>
        <w:tc>
          <w:tcPr>
            <w:tcW w:w="851" w:type="dxa"/>
            <w:tcBorders>
              <w:top w:val="nil"/>
              <w:left w:val="nil"/>
              <w:bottom w:val="single" w:sz="4" w:space="0" w:color="auto"/>
              <w:right w:val="single" w:sz="4" w:space="0" w:color="auto"/>
            </w:tcBorders>
            <w:shd w:val="clear" w:color="auto" w:fill="auto"/>
            <w:vAlign w:val="center"/>
            <w:hideMark/>
          </w:tcPr>
          <w:p w14:paraId="5D2B6870" w14:textId="3949A707" w:rsidR="000D058F" w:rsidRPr="008B4211" w:rsidRDefault="000D058F" w:rsidP="000D058F">
            <w:pPr>
              <w:jc w:val="center"/>
              <w:rPr>
                <w:rFonts w:ascii="Calibri" w:hAnsi="Calibri" w:cs="Calibri"/>
                <w:color w:val="000000"/>
                <w:sz w:val="14"/>
                <w:szCs w:val="14"/>
              </w:rPr>
            </w:pPr>
            <w:r w:rsidRPr="008B4211">
              <w:rPr>
                <w:rFonts w:ascii="Calibri" w:hAnsi="Calibri" w:cs="Calibri"/>
                <w:color w:val="000000"/>
                <w:sz w:val="14"/>
                <w:szCs w:val="14"/>
              </w:rPr>
              <w:t>Piezas</w:t>
            </w:r>
          </w:p>
        </w:tc>
        <w:tc>
          <w:tcPr>
            <w:tcW w:w="709" w:type="dxa"/>
            <w:tcBorders>
              <w:top w:val="nil"/>
              <w:left w:val="nil"/>
              <w:bottom w:val="single" w:sz="4" w:space="0" w:color="auto"/>
              <w:right w:val="single" w:sz="4" w:space="0" w:color="auto"/>
            </w:tcBorders>
            <w:shd w:val="clear" w:color="auto" w:fill="auto"/>
            <w:noWrap/>
            <w:vAlign w:val="center"/>
            <w:hideMark/>
          </w:tcPr>
          <w:p w14:paraId="65528A72" w14:textId="0DFEB827" w:rsidR="000D058F" w:rsidRPr="008B4211" w:rsidRDefault="005763AF" w:rsidP="000D058F">
            <w:pPr>
              <w:jc w:val="center"/>
              <w:rPr>
                <w:rFonts w:ascii="Calibri" w:hAnsi="Calibri" w:cs="Calibri"/>
                <w:color w:val="000000"/>
                <w:sz w:val="14"/>
                <w:szCs w:val="14"/>
              </w:rPr>
            </w:pPr>
            <w:r w:rsidRPr="008B4211">
              <w:rPr>
                <w:rFonts w:ascii="Calibri" w:hAnsi="Calibri" w:cs="Calibri"/>
                <w:color w:val="000000"/>
                <w:sz w:val="14"/>
                <w:szCs w:val="14"/>
              </w:rPr>
              <w:t>2</w:t>
            </w:r>
            <w:r w:rsidR="000D058F" w:rsidRPr="008B4211">
              <w:rPr>
                <w:rFonts w:ascii="Calibri" w:hAnsi="Calibri" w:cs="Calibri"/>
                <w:color w:val="000000"/>
                <w:sz w:val="14"/>
                <w:szCs w:val="14"/>
              </w:rPr>
              <w:t>0,000</w:t>
            </w:r>
          </w:p>
        </w:tc>
        <w:tc>
          <w:tcPr>
            <w:tcW w:w="1842" w:type="dxa"/>
            <w:tcBorders>
              <w:top w:val="single" w:sz="4" w:space="0" w:color="auto"/>
              <w:left w:val="nil"/>
              <w:bottom w:val="single" w:sz="4" w:space="0" w:color="auto"/>
              <w:right w:val="single" w:sz="4" w:space="0" w:color="auto"/>
            </w:tcBorders>
            <w:vAlign w:val="center"/>
          </w:tcPr>
          <w:p w14:paraId="2A9617A0" w14:textId="687DCA02" w:rsidR="000D058F" w:rsidRPr="008B4211" w:rsidRDefault="00141A72" w:rsidP="000D058F">
            <w:pPr>
              <w:jc w:val="center"/>
              <w:rPr>
                <w:rFonts w:ascii="Calibri" w:hAnsi="Calibri" w:cs="Calibri"/>
                <w:b/>
                <w:color w:val="000000"/>
                <w:sz w:val="14"/>
                <w:szCs w:val="14"/>
                <w:highlight w:val="yellow"/>
              </w:rPr>
            </w:pPr>
            <w:r w:rsidRPr="00141A72">
              <w:rPr>
                <w:rFonts w:ascii="Calibri" w:hAnsi="Calibri" w:cs="Calibri"/>
                <w:b/>
                <w:color w:val="000000"/>
                <w:sz w:val="14"/>
                <w:szCs w:val="14"/>
              </w:rPr>
              <w:t>R.G. REPRESENTACIONES PARA LABORATORIOS, S.A. DE C.V.</w:t>
            </w:r>
          </w:p>
        </w:tc>
        <w:tc>
          <w:tcPr>
            <w:tcW w:w="1134" w:type="dxa"/>
            <w:tcBorders>
              <w:top w:val="nil"/>
              <w:left w:val="nil"/>
              <w:bottom w:val="single" w:sz="4" w:space="0" w:color="auto"/>
              <w:right w:val="single" w:sz="4" w:space="0" w:color="auto"/>
            </w:tcBorders>
            <w:vAlign w:val="center"/>
          </w:tcPr>
          <w:p w14:paraId="5B15114B" w14:textId="27110F9D" w:rsidR="000D058F" w:rsidRPr="008B4211" w:rsidRDefault="000D058F" w:rsidP="005763AF">
            <w:pPr>
              <w:jc w:val="right"/>
              <w:rPr>
                <w:rFonts w:ascii="Calibri" w:hAnsi="Calibri" w:cs="Calibri"/>
                <w:color w:val="000000"/>
                <w:sz w:val="14"/>
                <w:szCs w:val="14"/>
              </w:rPr>
            </w:pPr>
            <w:r w:rsidRPr="008B4211">
              <w:rPr>
                <w:rFonts w:ascii="Calibri" w:hAnsi="Calibri"/>
                <w:color w:val="000000"/>
                <w:sz w:val="14"/>
                <w:szCs w:val="14"/>
              </w:rPr>
              <w:t>$</w:t>
            </w:r>
            <w:r w:rsidR="00141A72">
              <w:rPr>
                <w:rFonts w:ascii="Calibri" w:hAnsi="Calibri"/>
                <w:color w:val="000000"/>
                <w:sz w:val="14"/>
                <w:szCs w:val="14"/>
              </w:rPr>
              <w:t>115</w:t>
            </w:r>
            <w:r w:rsidRPr="008B4211">
              <w:rPr>
                <w:rFonts w:ascii="Calibri" w:hAnsi="Calibri"/>
                <w:color w:val="000000"/>
                <w:sz w:val="14"/>
                <w:szCs w:val="14"/>
              </w:rPr>
              <w:t>.00</w:t>
            </w:r>
          </w:p>
        </w:tc>
        <w:tc>
          <w:tcPr>
            <w:tcW w:w="1134" w:type="dxa"/>
            <w:tcBorders>
              <w:top w:val="nil"/>
              <w:left w:val="nil"/>
              <w:bottom w:val="single" w:sz="4" w:space="0" w:color="auto"/>
              <w:right w:val="single" w:sz="4" w:space="0" w:color="auto"/>
            </w:tcBorders>
            <w:vAlign w:val="center"/>
          </w:tcPr>
          <w:p w14:paraId="52453E9D" w14:textId="33F89351" w:rsidR="000D058F" w:rsidRPr="008B4211" w:rsidRDefault="000D058F" w:rsidP="005763AF">
            <w:pPr>
              <w:jc w:val="right"/>
              <w:rPr>
                <w:rFonts w:asciiTheme="minorHAnsi" w:hAnsiTheme="minorHAnsi" w:cs="Calibri"/>
                <w:color w:val="000000"/>
                <w:sz w:val="14"/>
                <w:szCs w:val="14"/>
              </w:rPr>
            </w:pPr>
            <w:r w:rsidRPr="008B4211">
              <w:rPr>
                <w:rFonts w:ascii="Calibri" w:hAnsi="Calibri"/>
                <w:color w:val="000000"/>
                <w:sz w:val="14"/>
                <w:szCs w:val="14"/>
              </w:rPr>
              <w:t>$</w:t>
            </w:r>
            <w:r w:rsidR="00E329C5">
              <w:t xml:space="preserve"> </w:t>
            </w:r>
            <w:r w:rsidR="00E329C5" w:rsidRPr="00E329C5">
              <w:rPr>
                <w:rFonts w:ascii="Calibri" w:hAnsi="Calibri"/>
                <w:color w:val="000000"/>
                <w:sz w:val="14"/>
                <w:szCs w:val="14"/>
              </w:rPr>
              <w:t>2</w:t>
            </w:r>
            <w:r w:rsidR="00E329C5">
              <w:rPr>
                <w:rFonts w:ascii="Calibri" w:hAnsi="Calibri"/>
                <w:color w:val="000000"/>
                <w:sz w:val="14"/>
                <w:szCs w:val="14"/>
              </w:rPr>
              <w:t>,</w:t>
            </w:r>
            <w:r w:rsidR="00E329C5" w:rsidRPr="00E329C5">
              <w:rPr>
                <w:rFonts w:ascii="Calibri" w:hAnsi="Calibri"/>
                <w:color w:val="000000"/>
                <w:sz w:val="14"/>
                <w:szCs w:val="14"/>
              </w:rPr>
              <w:t>300</w:t>
            </w:r>
            <w:r w:rsidR="00E329C5">
              <w:rPr>
                <w:rFonts w:ascii="Calibri" w:hAnsi="Calibri"/>
                <w:color w:val="000000"/>
                <w:sz w:val="14"/>
                <w:szCs w:val="14"/>
              </w:rPr>
              <w:t>,</w:t>
            </w:r>
            <w:r w:rsidR="00E329C5" w:rsidRPr="00E329C5">
              <w:rPr>
                <w:rFonts w:ascii="Calibri" w:hAnsi="Calibri"/>
                <w:color w:val="000000"/>
                <w:sz w:val="14"/>
                <w:szCs w:val="14"/>
              </w:rPr>
              <w:t>000</w:t>
            </w:r>
            <w:r w:rsidR="00E329C5">
              <w:rPr>
                <w:rFonts w:ascii="Calibri" w:hAnsi="Calibri"/>
                <w:color w:val="000000"/>
                <w:sz w:val="14"/>
                <w:szCs w:val="14"/>
              </w:rPr>
              <w:t>.00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4F394C63"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847110">
        <w:rPr>
          <w:rFonts w:ascii="Arial" w:hAnsi="Arial" w:cs="Arial"/>
          <w:b/>
          <w:bCs/>
          <w:color w:val="000000"/>
          <w:sz w:val="14"/>
          <w:szCs w:val="14"/>
          <w:lang w:val="es-MX"/>
        </w:rPr>
        <w:t>18</w:t>
      </w:r>
      <w:r w:rsidRPr="002F6F01">
        <w:rPr>
          <w:rFonts w:ascii="Arial" w:hAnsi="Arial" w:cs="Arial"/>
          <w:b/>
          <w:bCs/>
          <w:color w:val="000000"/>
          <w:sz w:val="14"/>
          <w:szCs w:val="14"/>
          <w:lang w:val="es-MX"/>
        </w:rPr>
        <w:t xml:space="preserve"> de </w:t>
      </w:r>
      <w:r w:rsidR="00847110">
        <w:rPr>
          <w:rFonts w:ascii="Arial" w:hAnsi="Arial" w:cs="Arial"/>
          <w:b/>
          <w:bCs/>
          <w:color w:val="000000"/>
          <w:sz w:val="14"/>
          <w:szCs w:val="14"/>
          <w:lang w:val="es-MX"/>
        </w:rPr>
        <w:t>enero</w:t>
      </w:r>
      <w:r w:rsidRPr="002F6F01">
        <w:rPr>
          <w:rFonts w:ascii="Arial" w:hAnsi="Arial" w:cs="Arial"/>
          <w:b/>
          <w:bCs/>
          <w:color w:val="000000"/>
          <w:sz w:val="14"/>
          <w:szCs w:val="14"/>
          <w:lang w:val="es-MX"/>
        </w:rPr>
        <w:t xml:space="preserve"> de 20</w:t>
      </w:r>
      <w:r w:rsidR="00847110">
        <w:rPr>
          <w:rFonts w:ascii="Arial" w:hAnsi="Arial" w:cs="Arial"/>
          <w:b/>
          <w:bCs/>
          <w:color w:val="000000"/>
          <w:sz w:val="14"/>
          <w:szCs w:val="14"/>
          <w:lang w:val="es-MX"/>
        </w:rPr>
        <w:t>2</w:t>
      </w:r>
      <w:r w:rsidR="0022144B">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562C305B" w:rsidR="00C14816" w:rsidRPr="00275AA4" w:rsidRDefault="00CF0F48" w:rsidP="00C14816">
      <w:pPr>
        <w:jc w:val="both"/>
        <w:rPr>
          <w:rFonts w:ascii="Arial" w:hAnsi="Arial" w:cs="Arial"/>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Pr="002A4126">
        <w:rPr>
          <w:rFonts w:ascii="Arial" w:hAnsi="Arial" w:cs="Arial"/>
          <w:sz w:val="16"/>
          <w:szCs w:val="16"/>
        </w:rPr>
        <w:t xml:space="preserve"> en el Diario Oficial de la Federación.</w:t>
      </w:r>
      <w:r w:rsidRPr="003A0BE8">
        <w:rPr>
          <w:rFonts w:ascii="Arial" w:hAnsi="Arial" w:cs="Arial"/>
          <w:sz w:val="16"/>
          <w:szCs w:val="16"/>
        </w:rPr>
        <w:t xml:space="preserve">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002151AF">
        <w:rPr>
          <w:rFonts w:ascii="Arial" w:hAnsi="Arial" w:cs="Arial"/>
          <w:sz w:val="16"/>
          <w:szCs w:val="16"/>
        </w:rPr>
        <w:t>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D44215">
        <w:rPr>
          <w:rFonts w:ascii="Arial" w:hAnsi="Arial" w:cs="Arial"/>
        </w:rPr>
        <w:t>-------------------------------------------------------------</w:t>
      </w:r>
      <w:r w:rsidR="00B13A08" w:rsidRPr="00275AA4">
        <w:rPr>
          <w:rFonts w:ascii="Arial" w:hAnsi="Arial" w:cs="Arial"/>
        </w:rPr>
        <w:t>----------------</w:t>
      </w:r>
      <w:r w:rsidR="00C14816" w:rsidRPr="00275AA4">
        <w:rPr>
          <w:rFonts w:ascii="Arial" w:hAnsi="Arial" w:cs="Arial"/>
        </w:rPr>
        <w:t>--------------------------------------------------------------------------------------------------------</w:t>
      </w:r>
      <w:r w:rsidR="005F1134" w:rsidRPr="00275AA4">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68DBF09" w14:textId="77777777" w:rsidR="00833E04" w:rsidRPr="003945FC" w:rsidRDefault="00833E04" w:rsidP="00820E21">
            <w:pPr>
              <w:pStyle w:val="Sangradetextonormal"/>
              <w:ind w:left="0"/>
              <w:jc w:val="center"/>
              <w:rPr>
                <w:rFonts w:ascii="Arial" w:hAnsi="Arial" w:cs="Arial"/>
                <w:b/>
                <w:sz w:val="16"/>
                <w:szCs w:val="16"/>
              </w:rPr>
            </w:pPr>
          </w:p>
          <w:p w14:paraId="4CA07265" w14:textId="75ECB9EF" w:rsidR="00833E04" w:rsidRPr="003945FC" w:rsidRDefault="00F52BFE" w:rsidP="00820E21">
            <w:pPr>
              <w:pStyle w:val="Sangradetextonormal"/>
              <w:ind w:left="0"/>
              <w:jc w:val="center"/>
              <w:rPr>
                <w:rFonts w:ascii="Arial" w:hAnsi="Arial" w:cs="Arial"/>
                <w:b/>
                <w:sz w:val="16"/>
                <w:szCs w:val="16"/>
              </w:rPr>
            </w:pPr>
            <w:r>
              <w:rPr>
                <w:rFonts w:ascii="Arial" w:hAnsi="Arial" w:cs="Arial"/>
                <w:sz w:val="16"/>
                <w:szCs w:val="16"/>
                <w:lang w:val="es-ES"/>
              </w:rPr>
              <w:t xml:space="preserve">Por motivo de la contingencia sigue el evento a través de la página </w:t>
            </w:r>
            <w:hyperlink r:id="rId12" w:history="1">
              <w:r w:rsidRPr="00E176BF">
                <w:rPr>
                  <w:rStyle w:val="Hipervnculo"/>
                  <w:rFonts w:ascii="Arial" w:hAnsi="Arial" w:cs="Arial"/>
                  <w:sz w:val="14"/>
                  <w:szCs w:val="14"/>
                  <w:lang w:eastAsia="es-MX"/>
                </w:rPr>
                <w:t>http://conferencias.uaa.mx/</w:t>
              </w:r>
            </w:hyperlink>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3945FC" w:rsidRDefault="00C14816" w:rsidP="00820E21">
            <w:pPr>
              <w:pStyle w:val="Sangradetextonormal"/>
              <w:ind w:left="0"/>
              <w:jc w:val="center"/>
              <w:rPr>
                <w:rFonts w:ascii="Arial" w:hAnsi="Arial" w:cs="Arial"/>
                <w:b/>
                <w:sz w:val="16"/>
                <w:szCs w:val="16"/>
              </w:rPr>
            </w:pPr>
          </w:p>
          <w:p w14:paraId="72421134" w14:textId="77777777" w:rsidR="00C14816" w:rsidRPr="003945FC" w:rsidRDefault="00C14816" w:rsidP="00820E21">
            <w:pPr>
              <w:pStyle w:val="Sangradetextonormal"/>
              <w:ind w:left="0"/>
              <w:jc w:val="center"/>
              <w:rPr>
                <w:rFonts w:ascii="Arial" w:hAnsi="Arial" w:cs="Arial"/>
                <w:b/>
                <w:sz w:val="16"/>
                <w:szCs w:val="16"/>
              </w:rPr>
            </w:pPr>
          </w:p>
          <w:p w14:paraId="6B9ADA1F"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16261271" w:rsidR="00C14816" w:rsidRPr="003945FC" w:rsidRDefault="00847110" w:rsidP="00820E21">
            <w:pPr>
              <w:pStyle w:val="Sangradetextonormal"/>
              <w:ind w:left="0"/>
              <w:rPr>
                <w:rFonts w:ascii="Arial" w:hAnsi="Arial" w:cs="Arial"/>
                <w:b/>
                <w:sz w:val="16"/>
                <w:szCs w:val="16"/>
                <w:lang w:val="es-ES"/>
              </w:rPr>
            </w:pPr>
            <w:r>
              <w:rPr>
                <w:rFonts w:ascii="Arial" w:hAnsi="Arial" w:cs="Arial"/>
                <w:b/>
                <w:sz w:val="16"/>
                <w:szCs w:val="16"/>
                <w:lang w:val="es-ES"/>
              </w:rPr>
              <w:t>C.P. Gloria Esther Guzmán Díaz</w:t>
            </w:r>
          </w:p>
          <w:p w14:paraId="72B0C855" w14:textId="77777777" w:rsidR="00C14816" w:rsidRDefault="00C14816" w:rsidP="002151AF">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B9A8A19" w:rsidR="00E347EF" w:rsidRPr="003945FC" w:rsidRDefault="00E347EF" w:rsidP="002151AF">
            <w:pPr>
              <w:pStyle w:val="Sangradetextonormal"/>
              <w:ind w:left="0"/>
              <w:rPr>
                <w:rFonts w:ascii="Arial" w:hAnsi="Arial" w:cs="Arial"/>
                <w:sz w:val="16"/>
                <w:szCs w:val="16"/>
                <w:lang w:val="es-ES"/>
              </w:rPr>
            </w:pPr>
          </w:p>
        </w:tc>
        <w:tc>
          <w:tcPr>
            <w:tcW w:w="4414" w:type="dxa"/>
          </w:tcPr>
          <w:p w14:paraId="772872DC" w14:textId="77777777" w:rsidR="00C14816" w:rsidRPr="003945FC" w:rsidRDefault="00C14816" w:rsidP="00820E21">
            <w:pPr>
              <w:pStyle w:val="Sangradetextonormal"/>
              <w:ind w:left="0"/>
              <w:jc w:val="center"/>
              <w:rPr>
                <w:rFonts w:ascii="Arial" w:hAnsi="Arial" w:cs="Arial"/>
                <w:b/>
                <w:sz w:val="16"/>
                <w:szCs w:val="16"/>
              </w:rPr>
            </w:pPr>
          </w:p>
          <w:p w14:paraId="466EF826" w14:textId="24E58DA7" w:rsidR="00C14816" w:rsidRPr="003945FC" w:rsidRDefault="001868A6" w:rsidP="00820E21">
            <w:pPr>
              <w:pStyle w:val="Sangradetextonormal"/>
              <w:ind w:left="0"/>
              <w:jc w:val="center"/>
              <w:rPr>
                <w:rFonts w:ascii="Arial" w:hAnsi="Arial" w:cs="Arial"/>
                <w:b/>
                <w:sz w:val="16"/>
                <w:szCs w:val="16"/>
              </w:rPr>
            </w:pPr>
            <w:r>
              <w:rPr>
                <w:rFonts w:ascii="Arial" w:hAnsi="Arial" w:cs="Arial"/>
                <w:sz w:val="16"/>
                <w:szCs w:val="16"/>
                <w:lang w:val="es-ES"/>
              </w:rPr>
              <w:t xml:space="preserve">Por motivo de la contingencia sigue el evento a través de la página </w:t>
            </w:r>
            <w:hyperlink r:id="rId13" w:history="1">
              <w:r w:rsidRPr="00E176BF">
                <w:rPr>
                  <w:rStyle w:val="Hipervnculo"/>
                  <w:rFonts w:ascii="Arial" w:hAnsi="Arial" w:cs="Arial"/>
                  <w:sz w:val="14"/>
                  <w:szCs w:val="14"/>
                  <w:lang w:eastAsia="es-MX"/>
                </w:rPr>
                <w:t>http://conferencias.uaa.mx/</w:t>
              </w:r>
            </w:hyperlink>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3945FC" w:rsidRDefault="00C14816" w:rsidP="00820E21">
            <w:pPr>
              <w:pStyle w:val="Sangradetextonormal"/>
              <w:ind w:left="0"/>
              <w:jc w:val="center"/>
              <w:rPr>
                <w:rFonts w:ascii="Arial" w:hAnsi="Arial" w:cs="Arial"/>
                <w:b/>
                <w:sz w:val="16"/>
                <w:szCs w:val="16"/>
              </w:rPr>
            </w:pPr>
          </w:p>
          <w:p w14:paraId="628807FB" w14:textId="6FCA1519" w:rsidR="00C14816" w:rsidRPr="003945FC" w:rsidRDefault="008745BF" w:rsidP="00820E21">
            <w:pPr>
              <w:pStyle w:val="Sangradetextonormal"/>
              <w:ind w:left="0"/>
              <w:jc w:val="center"/>
              <w:rPr>
                <w:rFonts w:ascii="Arial" w:hAnsi="Arial" w:cs="Arial"/>
                <w:b/>
                <w:sz w:val="16"/>
                <w:szCs w:val="16"/>
              </w:rPr>
            </w:pPr>
            <w:bookmarkStart w:id="0" w:name="_GoBack"/>
            <w:bookmarkEnd w:id="0"/>
            <w:r>
              <w:rPr>
                <w:rFonts w:ascii="Arial" w:hAnsi="Arial" w:cs="Arial"/>
                <w:sz w:val="16"/>
                <w:szCs w:val="16"/>
                <w:lang w:val="es-ES"/>
              </w:rPr>
              <w:t xml:space="preserve">Por motivo de la contingencia sigue el evento a través de la página </w:t>
            </w:r>
            <w:hyperlink r:id="rId14" w:history="1">
              <w:r w:rsidRPr="00E176BF">
                <w:rPr>
                  <w:rStyle w:val="Hipervnculo"/>
                  <w:rFonts w:ascii="Arial" w:hAnsi="Arial" w:cs="Arial"/>
                  <w:sz w:val="14"/>
                  <w:szCs w:val="14"/>
                  <w:lang w:eastAsia="es-MX"/>
                </w:rPr>
                <w:t>http://conferencias.uaa.mx/</w:t>
              </w:r>
            </w:hyperlink>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3945FC" w:rsidRDefault="00B30143" w:rsidP="00B30143">
            <w:pPr>
              <w:pStyle w:val="Sangradetextonormal"/>
              <w:ind w:left="0"/>
              <w:jc w:val="center"/>
              <w:rPr>
                <w:rFonts w:ascii="Arial" w:hAnsi="Arial" w:cs="Arial"/>
                <w:b/>
                <w:sz w:val="16"/>
                <w:szCs w:val="16"/>
              </w:rPr>
            </w:pPr>
          </w:p>
          <w:p w14:paraId="26CA8418" w14:textId="3455E982" w:rsidR="00B30143" w:rsidRDefault="00B30143" w:rsidP="00B30143">
            <w:pPr>
              <w:pStyle w:val="Sangradetextonormal"/>
              <w:ind w:left="0"/>
              <w:jc w:val="center"/>
              <w:rPr>
                <w:rFonts w:ascii="Arial" w:hAnsi="Arial" w:cs="Arial"/>
                <w:b/>
                <w:sz w:val="16"/>
                <w:szCs w:val="16"/>
              </w:rPr>
            </w:pPr>
          </w:p>
          <w:p w14:paraId="5EEBFA10" w14:textId="77777777" w:rsidR="00B30143" w:rsidRPr="003945FC" w:rsidRDefault="00B30143" w:rsidP="00B30143">
            <w:pPr>
              <w:pStyle w:val="Sangradetextonormal"/>
              <w:ind w:left="0"/>
              <w:jc w:val="center"/>
              <w:rPr>
                <w:rFonts w:ascii="Arial" w:hAnsi="Arial" w:cs="Arial"/>
                <w:b/>
                <w:sz w:val="16"/>
                <w:szCs w:val="16"/>
              </w:rPr>
            </w:pPr>
          </w:p>
          <w:p w14:paraId="22465371" w14:textId="423A5447" w:rsidR="00B30143" w:rsidRPr="003945FC" w:rsidRDefault="00B30143" w:rsidP="00B30143">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2151AF" w:rsidRPr="003945FC" w14:paraId="5DE58716" w14:textId="77777777" w:rsidTr="00AE3929">
        <w:trPr>
          <w:jc w:val="center"/>
        </w:trPr>
        <w:tc>
          <w:tcPr>
            <w:tcW w:w="4414" w:type="dxa"/>
          </w:tcPr>
          <w:p w14:paraId="43965B22" w14:textId="77777777" w:rsidR="002151AF" w:rsidRDefault="002151AF" w:rsidP="002151AF">
            <w:pPr>
              <w:pStyle w:val="Sangradetextonormal"/>
              <w:ind w:left="0"/>
              <w:rPr>
                <w:rFonts w:ascii="Arial" w:hAnsi="Arial" w:cs="Arial"/>
                <w:b/>
                <w:sz w:val="16"/>
                <w:szCs w:val="16"/>
                <w:lang w:val="es-ES"/>
              </w:rPr>
            </w:pPr>
          </w:p>
          <w:p w14:paraId="4E479B14" w14:textId="2038EA5A" w:rsidR="002151AF" w:rsidRPr="003945FC" w:rsidRDefault="002151AF" w:rsidP="002151AF">
            <w:pPr>
              <w:pStyle w:val="Sangradetextonormal"/>
              <w:ind w:left="0"/>
              <w:rPr>
                <w:rFonts w:ascii="Arial" w:hAnsi="Arial" w:cs="Arial"/>
                <w:sz w:val="16"/>
                <w:szCs w:val="16"/>
                <w:highlight w:val="yellow"/>
              </w:rPr>
            </w:pPr>
            <w:r>
              <w:rPr>
                <w:rFonts w:ascii="Arial" w:hAnsi="Arial" w:cs="Arial"/>
                <w:b/>
                <w:sz w:val="16"/>
                <w:szCs w:val="16"/>
                <w:lang w:val="es-ES"/>
              </w:rPr>
              <w:t>Dr. Juan Manuel Díaz Villaseñor</w:t>
            </w:r>
          </w:p>
          <w:p w14:paraId="7A331053" w14:textId="7225515D" w:rsidR="002151AF" w:rsidRDefault="002151AF" w:rsidP="002151AF">
            <w:pPr>
              <w:pStyle w:val="Sangradetextonormal"/>
              <w:ind w:left="0"/>
              <w:rPr>
                <w:rFonts w:ascii="Arial" w:hAnsi="Arial" w:cs="Arial"/>
                <w:sz w:val="16"/>
                <w:szCs w:val="16"/>
                <w:lang w:val="es-ES"/>
              </w:rPr>
            </w:pPr>
            <w:r w:rsidRPr="002151AF">
              <w:rPr>
                <w:rFonts w:ascii="Arial" w:hAnsi="Arial" w:cs="Arial"/>
                <w:sz w:val="16"/>
                <w:szCs w:val="16"/>
                <w:lang w:val="es-ES"/>
              </w:rPr>
              <w:t>Jefe de la Unidad Médico Didáctica del C</w:t>
            </w:r>
            <w:r>
              <w:rPr>
                <w:rFonts w:ascii="Arial" w:hAnsi="Arial" w:cs="Arial"/>
                <w:sz w:val="16"/>
                <w:szCs w:val="16"/>
                <w:lang w:val="es-ES"/>
              </w:rPr>
              <w:t xml:space="preserve">entro de </w:t>
            </w:r>
            <w:r w:rsidRPr="002151AF">
              <w:rPr>
                <w:rFonts w:ascii="Arial" w:hAnsi="Arial" w:cs="Arial"/>
                <w:sz w:val="16"/>
                <w:szCs w:val="16"/>
                <w:lang w:val="es-ES"/>
              </w:rPr>
              <w:t>C</w:t>
            </w:r>
            <w:r>
              <w:rPr>
                <w:rFonts w:ascii="Arial" w:hAnsi="Arial" w:cs="Arial"/>
                <w:sz w:val="16"/>
                <w:szCs w:val="16"/>
                <w:lang w:val="es-ES"/>
              </w:rPr>
              <w:t xml:space="preserve">iencias de la </w:t>
            </w:r>
            <w:r w:rsidRPr="002151AF">
              <w:rPr>
                <w:rFonts w:ascii="Arial" w:hAnsi="Arial" w:cs="Arial"/>
                <w:sz w:val="16"/>
                <w:szCs w:val="16"/>
                <w:lang w:val="es-ES"/>
              </w:rPr>
              <w:t>S</w:t>
            </w:r>
            <w:r>
              <w:rPr>
                <w:rFonts w:ascii="Arial" w:hAnsi="Arial" w:cs="Arial"/>
                <w:sz w:val="16"/>
                <w:szCs w:val="16"/>
                <w:lang w:val="es-ES"/>
              </w:rPr>
              <w:t>alud</w:t>
            </w:r>
            <w:r w:rsidRPr="002151AF">
              <w:rPr>
                <w:rFonts w:ascii="Arial" w:hAnsi="Arial" w:cs="Arial"/>
                <w:sz w:val="16"/>
                <w:szCs w:val="16"/>
                <w:lang w:val="es-ES"/>
              </w:rPr>
              <w:t xml:space="preserve"> </w:t>
            </w:r>
            <w:r w:rsidRPr="003945FC">
              <w:rPr>
                <w:rFonts w:ascii="Arial" w:hAnsi="Arial" w:cs="Arial"/>
                <w:sz w:val="16"/>
                <w:szCs w:val="16"/>
                <w:lang w:val="es-ES"/>
              </w:rPr>
              <w:t>(Área requirente)</w:t>
            </w:r>
          </w:p>
          <w:p w14:paraId="3F8E2773" w14:textId="2C152E1A" w:rsidR="002151AF" w:rsidRPr="003945FC" w:rsidRDefault="002151AF" w:rsidP="002151AF">
            <w:pPr>
              <w:pStyle w:val="Sangradetextonormal"/>
              <w:ind w:left="0"/>
              <w:rPr>
                <w:rFonts w:ascii="Arial" w:hAnsi="Arial" w:cs="Arial"/>
                <w:b/>
                <w:sz w:val="16"/>
                <w:szCs w:val="16"/>
                <w:lang w:val="es-ES"/>
              </w:rPr>
            </w:pPr>
          </w:p>
        </w:tc>
        <w:tc>
          <w:tcPr>
            <w:tcW w:w="4414" w:type="dxa"/>
          </w:tcPr>
          <w:p w14:paraId="69824F62" w14:textId="77777777" w:rsidR="002151AF" w:rsidRPr="003945FC" w:rsidRDefault="002151AF" w:rsidP="002151AF">
            <w:pPr>
              <w:pStyle w:val="Sangradetextonormal"/>
              <w:ind w:left="0"/>
              <w:jc w:val="center"/>
              <w:rPr>
                <w:rFonts w:ascii="Arial" w:hAnsi="Arial" w:cs="Arial"/>
                <w:b/>
                <w:sz w:val="16"/>
                <w:szCs w:val="16"/>
              </w:rPr>
            </w:pPr>
          </w:p>
          <w:p w14:paraId="472C62A7" w14:textId="77777777" w:rsidR="002151AF" w:rsidRDefault="002151AF" w:rsidP="002151AF">
            <w:pPr>
              <w:pStyle w:val="Sangradetextonormal"/>
              <w:ind w:left="0"/>
              <w:rPr>
                <w:rFonts w:ascii="Arial" w:hAnsi="Arial" w:cs="Arial"/>
                <w:b/>
                <w:sz w:val="16"/>
                <w:szCs w:val="16"/>
              </w:rPr>
            </w:pPr>
          </w:p>
          <w:p w14:paraId="0CD18AC5" w14:textId="77777777" w:rsidR="002151AF" w:rsidRPr="003945FC" w:rsidRDefault="002151AF" w:rsidP="002151AF">
            <w:pPr>
              <w:pStyle w:val="Sangradetextonormal"/>
              <w:ind w:left="0"/>
              <w:rPr>
                <w:rFonts w:ascii="Arial" w:hAnsi="Arial" w:cs="Arial"/>
                <w:b/>
                <w:sz w:val="16"/>
                <w:szCs w:val="16"/>
              </w:rPr>
            </w:pPr>
          </w:p>
          <w:p w14:paraId="4B8C3BF8" w14:textId="5DC562D5" w:rsidR="002151AF" w:rsidRPr="003945FC" w:rsidRDefault="002151AF" w:rsidP="002151AF">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3945FC" w:rsidRPr="003945FC" w14:paraId="60AA6D3A" w14:textId="77777777" w:rsidTr="00AE3929">
        <w:trPr>
          <w:jc w:val="center"/>
        </w:trPr>
        <w:tc>
          <w:tcPr>
            <w:tcW w:w="4414" w:type="dxa"/>
          </w:tcPr>
          <w:p w14:paraId="023BE32C" w14:textId="77777777" w:rsidR="003945FC" w:rsidRPr="003945FC" w:rsidRDefault="003945FC" w:rsidP="003945FC">
            <w:pPr>
              <w:pStyle w:val="Sangradetextonormal"/>
              <w:ind w:left="0"/>
              <w:rPr>
                <w:rFonts w:ascii="Arial" w:hAnsi="Arial" w:cs="Arial"/>
                <w:b/>
                <w:sz w:val="16"/>
                <w:szCs w:val="16"/>
                <w:lang w:val="es-ES"/>
              </w:rPr>
            </w:pPr>
          </w:p>
          <w:p w14:paraId="4E86C3CF" w14:textId="77777777" w:rsidR="003945FC" w:rsidRPr="003945FC" w:rsidRDefault="003945FC" w:rsidP="003945FC">
            <w:pPr>
              <w:pStyle w:val="Sangradetextonormal"/>
              <w:ind w:left="0"/>
              <w:rPr>
                <w:rFonts w:ascii="Arial" w:hAnsi="Arial" w:cs="Arial"/>
                <w:sz w:val="16"/>
                <w:szCs w:val="16"/>
                <w:highlight w:val="yellow"/>
              </w:rPr>
            </w:pPr>
            <w:r w:rsidRPr="003945FC">
              <w:rPr>
                <w:rFonts w:ascii="Arial" w:hAnsi="Arial" w:cs="Arial"/>
                <w:b/>
                <w:sz w:val="16"/>
                <w:szCs w:val="16"/>
                <w:lang w:val="es-ES"/>
              </w:rPr>
              <w:t>M. en A. Claudia Mónica Martínez Esparza</w:t>
            </w:r>
          </w:p>
          <w:p w14:paraId="2312B837" w14:textId="77777777" w:rsidR="003945FC" w:rsidRPr="003945FC" w:rsidRDefault="003945FC" w:rsidP="003945FC">
            <w:pPr>
              <w:pStyle w:val="Sangradetextonormal"/>
              <w:ind w:left="0"/>
              <w:rPr>
                <w:rFonts w:ascii="Arial" w:hAnsi="Arial" w:cs="Arial"/>
                <w:sz w:val="16"/>
                <w:szCs w:val="16"/>
                <w:lang w:val="es-ES"/>
              </w:rPr>
            </w:pPr>
            <w:r w:rsidRPr="003945FC">
              <w:rPr>
                <w:rFonts w:ascii="Arial" w:hAnsi="Arial" w:cs="Arial"/>
                <w:sz w:val="16"/>
                <w:szCs w:val="16"/>
                <w:lang w:val="es-ES"/>
              </w:rPr>
              <w:t>Jefa Administrativa de la UMD del Centro de Ciencias de la Salud (Área requirente)</w:t>
            </w:r>
          </w:p>
          <w:p w14:paraId="70C5D491" w14:textId="77777777" w:rsidR="003945FC" w:rsidRPr="003945FC" w:rsidRDefault="003945FC" w:rsidP="003945FC">
            <w:pPr>
              <w:pStyle w:val="Sangradetextonormal"/>
              <w:ind w:left="0"/>
              <w:rPr>
                <w:rFonts w:ascii="Arial" w:hAnsi="Arial" w:cs="Arial"/>
                <w:b/>
                <w:sz w:val="16"/>
                <w:szCs w:val="16"/>
                <w:highlight w:val="yellow"/>
                <w:lang w:val="es-ES"/>
              </w:rPr>
            </w:pPr>
          </w:p>
        </w:tc>
        <w:tc>
          <w:tcPr>
            <w:tcW w:w="4414" w:type="dxa"/>
          </w:tcPr>
          <w:p w14:paraId="730FDDBA" w14:textId="77777777" w:rsidR="003945FC" w:rsidRPr="003945FC" w:rsidRDefault="003945FC" w:rsidP="003945FC">
            <w:pPr>
              <w:pStyle w:val="Sangradetextonormal"/>
              <w:ind w:left="0"/>
              <w:jc w:val="center"/>
              <w:rPr>
                <w:rFonts w:ascii="Arial" w:hAnsi="Arial" w:cs="Arial"/>
                <w:b/>
                <w:sz w:val="16"/>
                <w:szCs w:val="16"/>
              </w:rPr>
            </w:pPr>
          </w:p>
          <w:p w14:paraId="42BA2DDE" w14:textId="77777777" w:rsidR="003945FC" w:rsidRDefault="003945FC" w:rsidP="003945FC">
            <w:pPr>
              <w:pStyle w:val="Sangradetextonormal"/>
              <w:ind w:left="0"/>
              <w:rPr>
                <w:rFonts w:ascii="Arial" w:hAnsi="Arial" w:cs="Arial"/>
                <w:b/>
                <w:sz w:val="16"/>
                <w:szCs w:val="16"/>
              </w:rPr>
            </w:pPr>
          </w:p>
          <w:p w14:paraId="14062C5A" w14:textId="77777777" w:rsidR="002151AF" w:rsidRPr="003945FC" w:rsidRDefault="002151AF" w:rsidP="003945FC">
            <w:pPr>
              <w:pStyle w:val="Sangradetextonormal"/>
              <w:ind w:left="0"/>
              <w:rPr>
                <w:rFonts w:ascii="Arial" w:hAnsi="Arial" w:cs="Arial"/>
                <w:b/>
                <w:sz w:val="16"/>
                <w:szCs w:val="16"/>
              </w:rPr>
            </w:pPr>
          </w:p>
          <w:p w14:paraId="7078ADA4" w14:textId="7B7E7CE1" w:rsidR="003945FC" w:rsidRPr="003945FC" w:rsidRDefault="003945FC" w:rsidP="003945FC">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44B87E52" w:rsidR="005F1134" w:rsidRPr="003945FC" w:rsidRDefault="0010555F" w:rsidP="005F1134">
            <w:pPr>
              <w:pStyle w:val="Sangradetextonormal"/>
              <w:ind w:left="0"/>
              <w:rPr>
                <w:rFonts w:ascii="Arial" w:hAnsi="Arial" w:cs="Arial"/>
                <w:b/>
                <w:sz w:val="16"/>
                <w:szCs w:val="16"/>
                <w:lang w:val="es-ES"/>
              </w:rPr>
            </w:pP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005F1134" w:rsidRPr="003945FC">
              <w:rPr>
                <w:rFonts w:ascii="Arial" w:hAnsi="Arial" w:cs="Arial"/>
                <w:b/>
                <w:sz w:val="16"/>
                <w:szCs w:val="16"/>
                <w:lang w:val="es-ES"/>
              </w:rPr>
              <w:t xml:space="preserve">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3945FC" w:rsidRDefault="00C14816" w:rsidP="00820E21">
            <w:pPr>
              <w:pStyle w:val="Sangradetextonormal"/>
              <w:ind w:left="0"/>
              <w:jc w:val="center"/>
              <w:rPr>
                <w:rFonts w:ascii="Arial" w:hAnsi="Arial" w:cs="Arial"/>
                <w:b/>
                <w:sz w:val="16"/>
                <w:szCs w:val="16"/>
              </w:rPr>
            </w:pPr>
          </w:p>
          <w:p w14:paraId="2BA926E3" w14:textId="77777777" w:rsidR="005F1134" w:rsidRPr="003945FC" w:rsidRDefault="005F1134" w:rsidP="00820E21">
            <w:pPr>
              <w:pStyle w:val="Sangradetextonormal"/>
              <w:ind w:left="0"/>
              <w:jc w:val="center"/>
              <w:rPr>
                <w:rFonts w:ascii="Arial" w:hAnsi="Arial" w:cs="Arial"/>
                <w:b/>
                <w:sz w:val="16"/>
                <w:szCs w:val="16"/>
              </w:rPr>
            </w:pPr>
          </w:p>
          <w:p w14:paraId="3E662E53"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3945FC" w:rsidRDefault="00AE3929" w:rsidP="00AE3929">
            <w:pPr>
              <w:pStyle w:val="Sangradetextonormal"/>
              <w:ind w:left="0"/>
              <w:jc w:val="center"/>
              <w:rPr>
                <w:rFonts w:ascii="Arial" w:hAnsi="Arial" w:cs="Arial"/>
                <w:b/>
                <w:sz w:val="16"/>
                <w:szCs w:val="16"/>
              </w:rPr>
            </w:pPr>
          </w:p>
          <w:p w14:paraId="3C0CB20C" w14:textId="77777777" w:rsidR="00AE3929" w:rsidRPr="003945FC" w:rsidRDefault="00AE3929" w:rsidP="00AE3929">
            <w:pPr>
              <w:pStyle w:val="Sangradetextonormal"/>
              <w:ind w:left="0"/>
              <w:jc w:val="center"/>
              <w:rPr>
                <w:rFonts w:ascii="Arial" w:hAnsi="Arial" w:cs="Arial"/>
                <w:b/>
                <w:sz w:val="16"/>
                <w:szCs w:val="16"/>
              </w:rPr>
            </w:pPr>
          </w:p>
          <w:p w14:paraId="101A6F86" w14:textId="4E175418" w:rsidR="00AE3929" w:rsidRPr="003945FC" w:rsidRDefault="00AE3929" w:rsidP="00AE3929">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3CB778B3" w:rsidR="00C14816" w:rsidRDefault="00B30143" w:rsidP="00C14816">
      <w:pPr>
        <w:pStyle w:val="Sangradetextonormal"/>
        <w:ind w:left="0"/>
        <w:rPr>
          <w:rFonts w:ascii="Arial" w:hAnsi="Arial" w:cs="Arial"/>
          <w:sz w:val="18"/>
          <w:szCs w:val="18"/>
        </w:rPr>
      </w:pPr>
      <w:r w:rsidRPr="000F25C1">
        <w:rPr>
          <w:rFonts w:ascii="Arial" w:hAnsi="Arial" w:cs="Arial"/>
          <w:sz w:val="18"/>
          <w:szCs w:val="18"/>
          <w:lang w:val="es-ES"/>
        </w:rPr>
        <w:t>Sin presencia</w:t>
      </w:r>
      <w:r w:rsidR="00C14816" w:rsidRPr="000F25C1">
        <w:rPr>
          <w:rFonts w:ascii="Arial" w:hAnsi="Arial" w:cs="Arial"/>
          <w:sz w:val="18"/>
          <w:szCs w:val="18"/>
          <w:lang w:val="es-ES"/>
        </w:rPr>
        <w:t xml:space="preserve"> de </w:t>
      </w:r>
      <w:r w:rsidR="00C14816" w:rsidRPr="000F25C1">
        <w:rPr>
          <w:rFonts w:ascii="Arial" w:hAnsi="Arial" w:cs="Arial"/>
          <w:sz w:val="18"/>
          <w:szCs w:val="18"/>
        </w:rPr>
        <w:t>Licitantes:---------------------------------------------------------------------------------------------------------</w:t>
      </w:r>
      <w:r w:rsidRPr="000F25C1">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3016AC3D"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905C11">
        <w:rPr>
          <w:rFonts w:ascii="Arial" w:hAnsi="Arial" w:cs="Arial"/>
          <w:b/>
          <w:sz w:val="18"/>
          <w:szCs w:val="18"/>
        </w:rPr>
        <w:t>1</w:t>
      </w:r>
      <w:r w:rsidR="00B30143">
        <w:rPr>
          <w:rFonts w:ascii="Arial" w:hAnsi="Arial" w:cs="Arial"/>
          <w:b/>
          <w:sz w:val="18"/>
          <w:szCs w:val="18"/>
        </w:rPr>
        <w:t>0</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9946C2" w:rsidRDefault="009946C2" w:rsidP="004F08CF">
      <w:r>
        <w:separator/>
      </w:r>
    </w:p>
  </w:endnote>
  <w:endnote w:type="continuationSeparator" w:id="0">
    <w:p w14:paraId="21786255" w14:textId="77777777" w:rsidR="009946C2" w:rsidRDefault="009946C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FA9C9C4" w:rsidR="009946C2" w:rsidRPr="003B7915" w:rsidRDefault="009946C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001-2022</w:t>
    </w:r>
  </w:p>
  <w:p w14:paraId="300C9066" w14:textId="3D936A3D" w:rsidR="009946C2" w:rsidRPr="003B7915" w:rsidRDefault="009946C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9946C2" w:rsidRPr="003B7915" w:rsidRDefault="009946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9946C2" w:rsidRDefault="009946C2" w:rsidP="004F08CF">
      <w:r>
        <w:separator/>
      </w:r>
    </w:p>
  </w:footnote>
  <w:footnote w:type="continuationSeparator" w:id="0">
    <w:p w14:paraId="5954C623" w14:textId="77777777" w:rsidR="009946C2" w:rsidRDefault="009946C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9946C2" w:rsidRPr="00400A61" w:rsidRDefault="009946C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9946C2" w:rsidRPr="003B7915" w14:paraId="68B796FB" w14:textId="77777777" w:rsidTr="00D01779">
      <w:trPr>
        <w:jc w:val="right"/>
      </w:trPr>
      <w:tc>
        <w:tcPr>
          <w:tcW w:w="5260" w:type="dxa"/>
          <w:shd w:val="clear" w:color="auto" w:fill="auto"/>
        </w:tcPr>
        <w:p w14:paraId="499EB5F7" w14:textId="77777777" w:rsidR="009946C2" w:rsidRPr="003B7915" w:rsidRDefault="009946C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9946C2" w:rsidRPr="003B7915" w14:paraId="29A72E0C" w14:textId="77777777" w:rsidTr="00D01779">
      <w:trPr>
        <w:jc w:val="right"/>
      </w:trPr>
      <w:tc>
        <w:tcPr>
          <w:tcW w:w="5260" w:type="dxa"/>
          <w:shd w:val="clear" w:color="auto" w:fill="auto"/>
        </w:tcPr>
        <w:p w14:paraId="66280DD2" w14:textId="77777777" w:rsidR="009946C2" w:rsidRPr="003B7915" w:rsidRDefault="009946C2" w:rsidP="00D01779">
          <w:pPr>
            <w:jc w:val="center"/>
            <w:rPr>
              <w:rFonts w:ascii="Arial" w:hAnsi="Arial" w:cs="Arial"/>
              <w:b/>
            </w:rPr>
          </w:pPr>
          <w:r w:rsidRPr="003B7915">
            <w:rPr>
              <w:rFonts w:ascii="Arial" w:hAnsi="Arial" w:cs="Arial"/>
              <w:b/>
            </w:rPr>
            <w:t>DIRECCIÓN GENERAL DE FINANZAS</w:t>
          </w:r>
        </w:p>
      </w:tc>
    </w:tr>
    <w:tr w:rsidR="009946C2" w:rsidRPr="003B7915" w14:paraId="0BFF67D6" w14:textId="77777777" w:rsidTr="00D01779">
      <w:trPr>
        <w:jc w:val="right"/>
      </w:trPr>
      <w:tc>
        <w:tcPr>
          <w:tcW w:w="5260" w:type="dxa"/>
          <w:shd w:val="clear" w:color="auto" w:fill="auto"/>
        </w:tcPr>
        <w:p w14:paraId="0D9E4666" w14:textId="77777777" w:rsidR="009946C2" w:rsidRPr="003B7915" w:rsidRDefault="009946C2" w:rsidP="00D01779">
          <w:pPr>
            <w:rPr>
              <w:rFonts w:ascii="Arial" w:hAnsi="Arial" w:cs="Arial"/>
              <w:b/>
              <w:sz w:val="18"/>
              <w:szCs w:val="18"/>
            </w:rPr>
          </w:pPr>
          <w:r w:rsidRPr="003B7915">
            <w:rPr>
              <w:rFonts w:ascii="Arial" w:hAnsi="Arial" w:cs="Arial"/>
              <w:b/>
              <w:sz w:val="18"/>
              <w:szCs w:val="18"/>
            </w:rPr>
            <w:t xml:space="preserve">NOTIFICACIÓN DE FALLO </w:t>
          </w:r>
        </w:p>
      </w:tc>
    </w:tr>
    <w:tr w:rsidR="009946C2" w:rsidRPr="003B7915" w14:paraId="7496B597" w14:textId="77777777" w:rsidTr="00D01779">
      <w:trPr>
        <w:jc w:val="right"/>
      </w:trPr>
      <w:tc>
        <w:tcPr>
          <w:tcW w:w="5260" w:type="dxa"/>
          <w:shd w:val="clear" w:color="auto" w:fill="auto"/>
        </w:tcPr>
        <w:p w14:paraId="603F39BB" w14:textId="77777777" w:rsidR="009946C2" w:rsidRPr="003B7915" w:rsidRDefault="009946C2" w:rsidP="00D01779">
          <w:pPr>
            <w:jc w:val="both"/>
            <w:rPr>
              <w:rFonts w:ascii="Arial" w:hAnsi="Arial" w:cs="Arial"/>
              <w:b/>
              <w:sz w:val="18"/>
              <w:szCs w:val="18"/>
            </w:rPr>
          </w:pPr>
          <w:r w:rsidRPr="004C2660">
            <w:rPr>
              <w:rFonts w:ascii="Arial" w:hAnsi="Arial" w:cs="Arial"/>
              <w:b/>
              <w:sz w:val="18"/>
              <w:szCs w:val="18"/>
            </w:rPr>
            <w:t>LICITACIÓN PÚBLICA NACIONAL</w:t>
          </w:r>
        </w:p>
      </w:tc>
    </w:tr>
    <w:tr w:rsidR="009946C2" w:rsidRPr="003B7915" w14:paraId="1618B673" w14:textId="77777777" w:rsidTr="00D01779">
      <w:trPr>
        <w:jc w:val="right"/>
      </w:trPr>
      <w:tc>
        <w:tcPr>
          <w:tcW w:w="5260" w:type="dxa"/>
          <w:shd w:val="clear" w:color="auto" w:fill="auto"/>
        </w:tcPr>
        <w:p w14:paraId="54C148F5" w14:textId="464A86AF" w:rsidR="009946C2" w:rsidRPr="008801F1" w:rsidRDefault="009946C2" w:rsidP="00B5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01-2022</w:t>
          </w:r>
        </w:p>
      </w:tc>
    </w:tr>
    <w:tr w:rsidR="009946C2" w:rsidRPr="003B7915" w14:paraId="480FE9F7" w14:textId="77777777" w:rsidTr="00D01779">
      <w:trPr>
        <w:jc w:val="right"/>
      </w:trPr>
      <w:tc>
        <w:tcPr>
          <w:tcW w:w="5260" w:type="dxa"/>
          <w:shd w:val="clear" w:color="auto" w:fill="auto"/>
        </w:tcPr>
        <w:p w14:paraId="4D1C0C47" w14:textId="7D6D2464" w:rsidR="009946C2" w:rsidRPr="0001778D" w:rsidRDefault="009946C2" w:rsidP="005168C2">
          <w:pPr>
            <w:jc w:val="both"/>
            <w:rPr>
              <w:rFonts w:ascii="Arial" w:hAnsi="Arial" w:cs="Arial"/>
              <w:b/>
              <w:sz w:val="16"/>
              <w:szCs w:val="16"/>
            </w:rPr>
          </w:pPr>
          <w:r w:rsidRPr="00403BFC">
            <w:rPr>
              <w:rFonts w:ascii="Arial" w:hAnsi="Arial" w:cs="Arial"/>
              <w:b/>
              <w:sz w:val="16"/>
              <w:szCs w:val="16"/>
            </w:rPr>
            <w:t>ADQUISICIÓN DE  PRUEBA RÁPIDA (LECTURA VISUAL)  INMUN</w:t>
          </w:r>
          <w:r>
            <w:rPr>
              <w:rFonts w:ascii="Arial" w:hAnsi="Arial" w:cs="Arial"/>
              <w:b/>
              <w:sz w:val="16"/>
              <w:szCs w:val="16"/>
            </w:rPr>
            <w:t>OCROMATOGRAFICA PARA LA DETECCIÓN CUALITATIVA DE ANTÍ</w:t>
          </w:r>
          <w:r w:rsidRPr="00403BFC">
            <w:rPr>
              <w:rFonts w:ascii="Arial" w:hAnsi="Arial" w:cs="Arial"/>
              <w:b/>
              <w:sz w:val="16"/>
              <w:szCs w:val="16"/>
            </w:rPr>
            <w:t>GENOS DEL VIRUS SARS-COV-2 PARA LA UNIDAD MÉDICO DIDÁCTICA DEL CENTRO DE CIENCIAS DE LA SALUD DE LA U</w:t>
          </w:r>
          <w:r>
            <w:rPr>
              <w:rFonts w:ascii="Arial" w:hAnsi="Arial" w:cs="Arial"/>
              <w:b/>
              <w:sz w:val="16"/>
              <w:szCs w:val="16"/>
            </w:rPr>
            <w:t xml:space="preserve">NIVERSIDAD </w:t>
          </w:r>
          <w:r w:rsidRPr="00403BFC">
            <w:rPr>
              <w:rFonts w:ascii="Arial" w:hAnsi="Arial" w:cs="Arial"/>
              <w:b/>
              <w:sz w:val="16"/>
              <w:szCs w:val="16"/>
            </w:rPr>
            <w:t>A</w:t>
          </w:r>
          <w:r>
            <w:rPr>
              <w:rFonts w:ascii="Arial" w:hAnsi="Arial" w:cs="Arial"/>
              <w:b/>
              <w:sz w:val="16"/>
              <w:szCs w:val="16"/>
            </w:rPr>
            <w:t xml:space="preserve">UTÓNOMA DE </w:t>
          </w:r>
          <w:r w:rsidRPr="00403BFC">
            <w:rPr>
              <w:rFonts w:ascii="Arial" w:hAnsi="Arial" w:cs="Arial"/>
              <w:b/>
              <w:sz w:val="16"/>
              <w:szCs w:val="16"/>
            </w:rPr>
            <w:t>A</w:t>
          </w:r>
          <w:r>
            <w:rPr>
              <w:rFonts w:ascii="Arial" w:hAnsi="Arial" w:cs="Arial"/>
              <w:b/>
              <w:sz w:val="16"/>
              <w:szCs w:val="16"/>
            </w:rPr>
            <w:t>GUASCALIENTES</w:t>
          </w:r>
        </w:p>
      </w:tc>
    </w:tr>
  </w:tbl>
  <w:p w14:paraId="258F9155" w14:textId="77777777" w:rsidR="009946C2" w:rsidRDefault="009946C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73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252351"/>
    <w:multiLevelType w:val="hybridMultilevel"/>
    <w:tmpl w:val="1C94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047B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574E9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34"/>
  </w:num>
  <w:num w:numId="4">
    <w:abstractNumId w:val="44"/>
  </w:num>
  <w:num w:numId="5">
    <w:abstractNumId w:val="40"/>
  </w:num>
  <w:num w:numId="6">
    <w:abstractNumId w:val="7"/>
  </w:num>
  <w:num w:numId="7">
    <w:abstractNumId w:val="5"/>
  </w:num>
  <w:num w:numId="8">
    <w:abstractNumId w:val="24"/>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3"/>
  </w:num>
  <w:num w:numId="11">
    <w:abstractNumId w:val="39"/>
  </w:num>
  <w:num w:numId="12">
    <w:abstractNumId w:val="45"/>
  </w:num>
  <w:num w:numId="13">
    <w:abstractNumId w:val="41"/>
  </w:num>
  <w:num w:numId="14">
    <w:abstractNumId w:val="37"/>
  </w:num>
  <w:num w:numId="15">
    <w:abstractNumId w:val="35"/>
  </w:num>
  <w:num w:numId="16">
    <w:abstractNumId w:val="3"/>
  </w:num>
  <w:num w:numId="17">
    <w:abstractNumId w:val="11"/>
  </w:num>
  <w:num w:numId="18">
    <w:abstractNumId w:val="9"/>
  </w:num>
  <w:num w:numId="19">
    <w:abstractNumId w:val="1"/>
  </w:num>
  <w:num w:numId="20">
    <w:abstractNumId w:val="46"/>
  </w:num>
  <w:num w:numId="21">
    <w:abstractNumId w:val="4"/>
  </w:num>
  <w:num w:numId="22">
    <w:abstractNumId w:val="32"/>
  </w:num>
  <w:num w:numId="23">
    <w:abstractNumId w:val="8"/>
  </w:num>
  <w:num w:numId="24">
    <w:abstractNumId w:val="12"/>
  </w:num>
  <w:num w:numId="25">
    <w:abstractNumId w:val="30"/>
  </w:num>
  <w:num w:numId="26">
    <w:abstractNumId w:val="31"/>
  </w:num>
  <w:num w:numId="27">
    <w:abstractNumId w:val="23"/>
  </w:num>
  <w:num w:numId="28">
    <w:abstractNumId w:val="22"/>
  </w:num>
  <w:num w:numId="29">
    <w:abstractNumId w:val="29"/>
  </w:num>
  <w:num w:numId="30">
    <w:abstractNumId w:val="21"/>
  </w:num>
  <w:num w:numId="31">
    <w:abstractNumId w:val="33"/>
  </w:num>
  <w:num w:numId="32">
    <w:abstractNumId w:val="6"/>
  </w:num>
  <w:num w:numId="33">
    <w:abstractNumId w:val="26"/>
  </w:num>
  <w:num w:numId="34">
    <w:abstractNumId w:val="42"/>
  </w:num>
  <w:num w:numId="35">
    <w:abstractNumId w:val="13"/>
  </w:num>
  <w:num w:numId="36">
    <w:abstractNumId w:val="27"/>
  </w:num>
  <w:num w:numId="37">
    <w:abstractNumId w:val="15"/>
  </w:num>
  <w:num w:numId="38">
    <w:abstractNumId w:val="17"/>
  </w:num>
  <w:num w:numId="39">
    <w:abstractNumId w:val="19"/>
  </w:num>
  <w:num w:numId="40">
    <w:abstractNumId w:val="14"/>
  </w:num>
  <w:num w:numId="41">
    <w:abstractNumId w:val="20"/>
  </w:num>
  <w:num w:numId="42">
    <w:abstractNumId w:val="47"/>
  </w:num>
  <w:num w:numId="43">
    <w:abstractNumId w:val="36"/>
  </w:num>
  <w:num w:numId="44">
    <w:abstractNumId w:val="38"/>
  </w:num>
  <w:num w:numId="45">
    <w:abstractNumId w:val="2"/>
  </w:num>
  <w:num w:numId="46">
    <w:abstractNumId w:val="28"/>
  </w:num>
  <w:num w:numId="47">
    <w:abstractNumId w:val="25"/>
  </w:num>
  <w:num w:numId="48">
    <w:abstractNumId w:val="48"/>
  </w:num>
  <w:num w:numId="4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es-ES" w:vendorID="64" w:dllVersion="6" w:nlCheck="1" w:checkStyle="1"/>
  <w:activeWritingStyle w:appName="MSWord" w:lang="es-MX" w:vendorID="64" w:dllVersion="6" w:nlCheck="1" w:checkStyle="1"/>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33DF"/>
    <w:rsid w:val="0002431A"/>
    <w:rsid w:val="00025318"/>
    <w:rsid w:val="00026441"/>
    <w:rsid w:val="00031EDE"/>
    <w:rsid w:val="00032F03"/>
    <w:rsid w:val="000333BA"/>
    <w:rsid w:val="000342BD"/>
    <w:rsid w:val="000357F5"/>
    <w:rsid w:val="0004023D"/>
    <w:rsid w:val="00041425"/>
    <w:rsid w:val="00044596"/>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708A"/>
    <w:rsid w:val="00087370"/>
    <w:rsid w:val="00087835"/>
    <w:rsid w:val="00087DAA"/>
    <w:rsid w:val="00087E8E"/>
    <w:rsid w:val="00093ACA"/>
    <w:rsid w:val="00094986"/>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B2F"/>
    <w:rsid w:val="000E070C"/>
    <w:rsid w:val="000E4B04"/>
    <w:rsid w:val="000E6382"/>
    <w:rsid w:val="000E64B0"/>
    <w:rsid w:val="000E7DB3"/>
    <w:rsid w:val="000F127C"/>
    <w:rsid w:val="000F13CE"/>
    <w:rsid w:val="000F25C1"/>
    <w:rsid w:val="000F444E"/>
    <w:rsid w:val="000F4744"/>
    <w:rsid w:val="000F5339"/>
    <w:rsid w:val="000F6337"/>
    <w:rsid w:val="00100FF1"/>
    <w:rsid w:val="00101F02"/>
    <w:rsid w:val="00102837"/>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D54"/>
    <w:rsid w:val="00165929"/>
    <w:rsid w:val="00167512"/>
    <w:rsid w:val="0016769D"/>
    <w:rsid w:val="0017688B"/>
    <w:rsid w:val="00180B31"/>
    <w:rsid w:val="00181136"/>
    <w:rsid w:val="00185C1B"/>
    <w:rsid w:val="001868A6"/>
    <w:rsid w:val="00192869"/>
    <w:rsid w:val="0019416B"/>
    <w:rsid w:val="0019489E"/>
    <w:rsid w:val="00194E95"/>
    <w:rsid w:val="00196562"/>
    <w:rsid w:val="001A3302"/>
    <w:rsid w:val="001A35FA"/>
    <w:rsid w:val="001A3C30"/>
    <w:rsid w:val="001A49E0"/>
    <w:rsid w:val="001A5074"/>
    <w:rsid w:val="001A5687"/>
    <w:rsid w:val="001A61DB"/>
    <w:rsid w:val="001A6951"/>
    <w:rsid w:val="001B0874"/>
    <w:rsid w:val="001B12E5"/>
    <w:rsid w:val="001B39C7"/>
    <w:rsid w:val="001B6BC5"/>
    <w:rsid w:val="001B6D4C"/>
    <w:rsid w:val="001C27FD"/>
    <w:rsid w:val="001C4470"/>
    <w:rsid w:val="001C57AA"/>
    <w:rsid w:val="001C6FBA"/>
    <w:rsid w:val="001C77DD"/>
    <w:rsid w:val="001C7A79"/>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51AF"/>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1C1C"/>
    <w:rsid w:val="00263ADF"/>
    <w:rsid w:val="0026691B"/>
    <w:rsid w:val="00267219"/>
    <w:rsid w:val="0026770B"/>
    <w:rsid w:val="002719E1"/>
    <w:rsid w:val="00271E62"/>
    <w:rsid w:val="002742B2"/>
    <w:rsid w:val="0027471F"/>
    <w:rsid w:val="00275AA4"/>
    <w:rsid w:val="00276384"/>
    <w:rsid w:val="0027699A"/>
    <w:rsid w:val="00276F21"/>
    <w:rsid w:val="00277E59"/>
    <w:rsid w:val="00281FDE"/>
    <w:rsid w:val="002820DC"/>
    <w:rsid w:val="00292A2F"/>
    <w:rsid w:val="00294B06"/>
    <w:rsid w:val="00294D35"/>
    <w:rsid w:val="00294E21"/>
    <w:rsid w:val="0029595D"/>
    <w:rsid w:val="00296E37"/>
    <w:rsid w:val="002A046A"/>
    <w:rsid w:val="002A4126"/>
    <w:rsid w:val="002A4FC7"/>
    <w:rsid w:val="002A5ABE"/>
    <w:rsid w:val="002A5E77"/>
    <w:rsid w:val="002A6477"/>
    <w:rsid w:val="002A66EB"/>
    <w:rsid w:val="002A7C94"/>
    <w:rsid w:val="002B05A5"/>
    <w:rsid w:val="002B1A42"/>
    <w:rsid w:val="002B22DB"/>
    <w:rsid w:val="002B4BC0"/>
    <w:rsid w:val="002B605C"/>
    <w:rsid w:val="002C0A3A"/>
    <w:rsid w:val="002C0FFB"/>
    <w:rsid w:val="002C1E8B"/>
    <w:rsid w:val="002C2B85"/>
    <w:rsid w:val="002C42A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231C"/>
    <w:rsid w:val="0035536A"/>
    <w:rsid w:val="00360616"/>
    <w:rsid w:val="00360AC1"/>
    <w:rsid w:val="003634E2"/>
    <w:rsid w:val="003640F1"/>
    <w:rsid w:val="00371E03"/>
    <w:rsid w:val="0037323D"/>
    <w:rsid w:val="00374B4C"/>
    <w:rsid w:val="003825E6"/>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13A"/>
    <w:rsid w:val="00406FF0"/>
    <w:rsid w:val="00407D51"/>
    <w:rsid w:val="00411924"/>
    <w:rsid w:val="00414C57"/>
    <w:rsid w:val="00415695"/>
    <w:rsid w:val="00415EC1"/>
    <w:rsid w:val="00416A46"/>
    <w:rsid w:val="0042210B"/>
    <w:rsid w:val="00424943"/>
    <w:rsid w:val="00427DB6"/>
    <w:rsid w:val="004358FF"/>
    <w:rsid w:val="004410F4"/>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F17"/>
    <w:rsid w:val="00470FC7"/>
    <w:rsid w:val="00477893"/>
    <w:rsid w:val="00480EB1"/>
    <w:rsid w:val="00483812"/>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56E4"/>
    <w:rsid w:val="004D4D01"/>
    <w:rsid w:val="004D5BBB"/>
    <w:rsid w:val="004D63D1"/>
    <w:rsid w:val="004E2845"/>
    <w:rsid w:val="004E3752"/>
    <w:rsid w:val="004E5638"/>
    <w:rsid w:val="004E5A42"/>
    <w:rsid w:val="004E6611"/>
    <w:rsid w:val="004F06D7"/>
    <w:rsid w:val="004F08CF"/>
    <w:rsid w:val="004F117F"/>
    <w:rsid w:val="004F3CF0"/>
    <w:rsid w:val="004F6529"/>
    <w:rsid w:val="004F7632"/>
    <w:rsid w:val="00503101"/>
    <w:rsid w:val="005036B9"/>
    <w:rsid w:val="00504A64"/>
    <w:rsid w:val="00505207"/>
    <w:rsid w:val="00505D8F"/>
    <w:rsid w:val="005073C5"/>
    <w:rsid w:val="00507506"/>
    <w:rsid w:val="0051095F"/>
    <w:rsid w:val="00512E3B"/>
    <w:rsid w:val="00512E48"/>
    <w:rsid w:val="0051387B"/>
    <w:rsid w:val="005168C2"/>
    <w:rsid w:val="005209E0"/>
    <w:rsid w:val="00522D63"/>
    <w:rsid w:val="0052350F"/>
    <w:rsid w:val="00524B1F"/>
    <w:rsid w:val="00525700"/>
    <w:rsid w:val="005267F7"/>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811"/>
    <w:rsid w:val="005E63D6"/>
    <w:rsid w:val="005E76D4"/>
    <w:rsid w:val="005F01C5"/>
    <w:rsid w:val="005F1134"/>
    <w:rsid w:val="005F12AA"/>
    <w:rsid w:val="005F147A"/>
    <w:rsid w:val="005F1EA9"/>
    <w:rsid w:val="005F1EF9"/>
    <w:rsid w:val="005F22B8"/>
    <w:rsid w:val="005F2CF0"/>
    <w:rsid w:val="005F2F71"/>
    <w:rsid w:val="005F3F10"/>
    <w:rsid w:val="005F4B51"/>
    <w:rsid w:val="005F4C78"/>
    <w:rsid w:val="005F5152"/>
    <w:rsid w:val="005F5736"/>
    <w:rsid w:val="005F5F34"/>
    <w:rsid w:val="005F6E1D"/>
    <w:rsid w:val="005F72DB"/>
    <w:rsid w:val="005F7DF7"/>
    <w:rsid w:val="00601069"/>
    <w:rsid w:val="00601902"/>
    <w:rsid w:val="00602DB9"/>
    <w:rsid w:val="006047CB"/>
    <w:rsid w:val="00611205"/>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BA4"/>
    <w:rsid w:val="0065368D"/>
    <w:rsid w:val="0065460B"/>
    <w:rsid w:val="006570CA"/>
    <w:rsid w:val="00657969"/>
    <w:rsid w:val="00660E46"/>
    <w:rsid w:val="0066369E"/>
    <w:rsid w:val="00664056"/>
    <w:rsid w:val="00664153"/>
    <w:rsid w:val="0066652D"/>
    <w:rsid w:val="0066736D"/>
    <w:rsid w:val="00667F5B"/>
    <w:rsid w:val="006709EC"/>
    <w:rsid w:val="00672578"/>
    <w:rsid w:val="006730C9"/>
    <w:rsid w:val="0067538A"/>
    <w:rsid w:val="00676355"/>
    <w:rsid w:val="00676CD6"/>
    <w:rsid w:val="00676D39"/>
    <w:rsid w:val="0067776E"/>
    <w:rsid w:val="0067791F"/>
    <w:rsid w:val="006864AD"/>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5ACA"/>
    <w:rsid w:val="006C61C2"/>
    <w:rsid w:val="006C6383"/>
    <w:rsid w:val="006C6575"/>
    <w:rsid w:val="006C6C08"/>
    <w:rsid w:val="006D2719"/>
    <w:rsid w:val="006D3452"/>
    <w:rsid w:val="006D40AC"/>
    <w:rsid w:val="006D6677"/>
    <w:rsid w:val="006D783B"/>
    <w:rsid w:val="006E0380"/>
    <w:rsid w:val="006E08AD"/>
    <w:rsid w:val="006E115C"/>
    <w:rsid w:val="006E2F05"/>
    <w:rsid w:val="006E330E"/>
    <w:rsid w:val="006E35D4"/>
    <w:rsid w:val="006E4755"/>
    <w:rsid w:val="006E551B"/>
    <w:rsid w:val="006E61F0"/>
    <w:rsid w:val="006F02A0"/>
    <w:rsid w:val="006F0FF1"/>
    <w:rsid w:val="006F220A"/>
    <w:rsid w:val="006F2996"/>
    <w:rsid w:val="006F2AB6"/>
    <w:rsid w:val="006F4429"/>
    <w:rsid w:val="006F603F"/>
    <w:rsid w:val="00701233"/>
    <w:rsid w:val="00701514"/>
    <w:rsid w:val="00701597"/>
    <w:rsid w:val="0070195F"/>
    <w:rsid w:val="00701A7D"/>
    <w:rsid w:val="00702024"/>
    <w:rsid w:val="00702157"/>
    <w:rsid w:val="0070694A"/>
    <w:rsid w:val="00706CFB"/>
    <w:rsid w:val="00712376"/>
    <w:rsid w:val="00714259"/>
    <w:rsid w:val="0071792F"/>
    <w:rsid w:val="00717A7E"/>
    <w:rsid w:val="00726B94"/>
    <w:rsid w:val="007272E7"/>
    <w:rsid w:val="0072767A"/>
    <w:rsid w:val="00727AA2"/>
    <w:rsid w:val="00737946"/>
    <w:rsid w:val="00737CA7"/>
    <w:rsid w:val="007412FA"/>
    <w:rsid w:val="007419AF"/>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23A"/>
    <w:rsid w:val="007B4FC4"/>
    <w:rsid w:val="007C05E6"/>
    <w:rsid w:val="007C0A97"/>
    <w:rsid w:val="007C1666"/>
    <w:rsid w:val="007C21F1"/>
    <w:rsid w:val="007C5B74"/>
    <w:rsid w:val="007C7502"/>
    <w:rsid w:val="007D422D"/>
    <w:rsid w:val="007D4B30"/>
    <w:rsid w:val="007D4C8F"/>
    <w:rsid w:val="007E0D05"/>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412B0"/>
    <w:rsid w:val="0084136A"/>
    <w:rsid w:val="00844E5C"/>
    <w:rsid w:val="0084667C"/>
    <w:rsid w:val="00847110"/>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45BF"/>
    <w:rsid w:val="0087529B"/>
    <w:rsid w:val="008757EB"/>
    <w:rsid w:val="00876877"/>
    <w:rsid w:val="008774CB"/>
    <w:rsid w:val="0088219E"/>
    <w:rsid w:val="00882476"/>
    <w:rsid w:val="00884B76"/>
    <w:rsid w:val="008852E1"/>
    <w:rsid w:val="008872A1"/>
    <w:rsid w:val="00887D91"/>
    <w:rsid w:val="00893C31"/>
    <w:rsid w:val="00894E8B"/>
    <w:rsid w:val="00895828"/>
    <w:rsid w:val="008A1466"/>
    <w:rsid w:val="008A2EC7"/>
    <w:rsid w:val="008A4FA1"/>
    <w:rsid w:val="008A6968"/>
    <w:rsid w:val="008B2B54"/>
    <w:rsid w:val="008B3A3C"/>
    <w:rsid w:val="008B3A7D"/>
    <w:rsid w:val="008B4211"/>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22611"/>
    <w:rsid w:val="00922CD5"/>
    <w:rsid w:val="00925160"/>
    <w:rsid w:val="00925EF6"/>
    <w:rsid w:val="009267CC"/>
    <w:rsid w:val="00927029"/>
    <w:rsid w:val="0093022D"/>
    <w:rsid w:val="00931930"/>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4C3F"/>
    <w:rsid w:val="009551F7"/>
    <w:rsid w:val="00956796"/>
    <w:rsid w:val="0096056B"/>
    <w:rsid w:val="00960A33"/>
    <w:rsid w:val="009709EB"/>
    <w:rsid w:val="00970ED7"/>
    <w:rsid w:val="00974C81"/>
    <w:rsid w:val="00974F6C"/>
    <w:rsid w:val="00977323"/>
    <w:rsid w:val="009777CB"/>
    <w:rsid w:val="00977B5A"/>
    <w:rsid w:val="00980066"/>
    <w:rsid w:val="00980333"/>
    <w:rsid w:val="00980A04"/>
    <w:rsid w:val="00980C42"/>
    <w:rsid w:val="00985359"/>
    <w:rsid w:val="0098684C"/>
    <w:rsid w:val="00987A96"/>
    <w:rsid w:val="00992770"/>
    <w:rsid w:val="00993D00"/>
    <w:rsid w:val="009946C2"/>
    <w:rsid w:val="0099501C"/>
    <w:rsid w:val="0099797F"/>
    <w:rsid w:val="009A2B44"/>
    <w:rsid w:val="009A3853"/>
    <w:rsid w:val="009A4A3D"/>
    <w:rsid w:val="009A6C74"/>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473A"/>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26FB"/>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2986"/>
    <w:rsid w:val="00AC5D31"/>
    <w:rsid w:val="00AC6B82"/>
    <w:rsid w:val="00AC7850"/>
    <w:rsid w:val="00AC799B"/>
    <w:rsid w:val="00AD0567"/>
    <w:rsid w:val="00AD209B"/>
    <w:rsid w:val="00AD20C3"/>
    <w:rsid w:val="00AD3A54"/>
    <w:rsid w:val="00AD6486"/>
    <w:rsid w:val="00AE0260"/>
    <w:rsid w:val="00AE30F5"/>
    <w:rsid w:val="00AE3929"/>
    <w:rsid w:val="00AE4115"/>
    <w:rsid w:val="00AE598C"/>
    <w:rsid w:val="00AF0770"/>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7F0A"/>
    <w:rsid w:val="00B441A5"/>
    <w:rsid w:val="00B45AE0"/>
    <w:rsid w:val="00B45B7E"/>
    <w:rsid w:val="00B46653"/>
    <w:rsid w:val="00B47A96"/>
    <w:rsid w:val="00B51062"/>
    <w:rsid w:val="00B510D7"/>
    <w:rsid w:val="00B52220"/>
    <w:rsid w:val="00B52F94"/>
    <w:rsid w:val="00B530B9"/>
    <w:rsid w:val="00B532CE"/>
    <w:rsid w:val="00B5350C"/>
    <w:rsid w:val="00B544BD"/>
    <w:rsid w:val="00B54965"/>
    <w:rsid w:val="00B575FE"/>
    <w:rsid w:val="00B57AF4"/>
    <w:rsid w:val="00B57B17"/>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45D0"/>
    <w:rsid w:val="00B96213"/>
    <w:rsid w:val="00B9645F"/>
    <w:rsid w:val="00B96FF5"/>
    <w:rsid w:val="00B97290"/>
    <w:rsid w:val="00B97817"/>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23F8"/>
    <w:rsid w:val="00BE26D9"/>
    <w:rsid w:val="00BE501E"/>
    <w:rsid w:val="00BE655D"/>
    <w:rsid w:val="00BE7E43"/>
    <w:rsid w:val="00BF04EB"/>
    <w:rsid w:val="00BF2E06"/>
    <w:rsid w:val="00BF3252"/>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A0D"/>
    <w:rsid w:val="00C26C6E"/>
    <w:rsid w:val="00C272F7"/>
    <w:rsid w:val="00C301F9"/>
    <w:rsid w:val="00C30F50"/>
    <w:rsid w:val="00C33125"/>
    <w:rsid w:val="00C36221"/>
    <w:rsid w:val="00C36507"/>
    <w:rsid w:val="00C3675B"/>
    <w:rsid w:val="00C41D84"/>
    <w:rsid w:val="00C42EA1"/>
    <w:rsid w:val="00C447C1"/>
    <w:rsid w:val="00C45483"/>
    <w:rsid w:val="00C45D1F"/>
    <w:rsid w:val="00C51123"/>
    <w:rsid w:val="00C5239D"/>
    <w:rsid w:val="00C5252B"/>
    <w:rsid w:val="00C5516C"/>
    <w:rsid w:val="00C558B0"/>
    <w:rsid w:val="00C57E71"/>
    <w:rsid w:val="00C57EDE"/>
    <w:rsid w:val="00C604E2"/>
    <w:rsid w:val="00C623AB"/>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A3B82"/>
    <w:rsid w:val="00CA5B31"/>
    <w:rsid w:val="00CA78CD"/>
    <w:rsid w:val="00CA7FC7"/>
    <w:rsid w:val="00CB0561"/>
    <w:rsid w:val="00CB0D8D"/>
    <w:rsid w:val="00CB3016"/>
    <w:rsid w:val="00CB44CF"/>
    <w:rsid w:val="00CB56BF"/>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655A"/>
    <w:rsid w:val="00CE68F8"/>
    <w:rsid w:val="00CE70A0"/>
    <w:rsid w:val="00CF0042"/>
    <w:rsid w:val="00CF0744"/>
    <w:rsid w:val="00CF0D47"/>
    <w:rsid w:val="00CF0F48"/>
    <w:rsid w:val="00CF6A84"/>
    <w:rsid w:val="00CF7200"/>
    <w:rsid w:val="00D00133"/>
    <w:rsid w:val="00D01779"/>
    <w:rsid w:val="00D02D56"/>
    <w:rsid w:val="00D02E31"/>
    <w:rsid w:val="00D03569"/>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458"/>
    <w:rsid w:val="00D2786C"/>
    <w:rsid w:val="00D30B11"/>
    <w:rsid w:val="00D32D60"/>
    <w:rsid w:val="00D361A5"/>
    <w:rsid w:val="00D37D20"/>
    <w:rsid w:val="00D40826"/>
    <w:rsid w:val="00D409C7"/>
    <w:rsid w:val="00D421D9"/>
    <w:rsid w:val="00D428D0"/>
    <w:rsid w:val="00D4345D"/>
    <w:rsid w:val="00D44215"/>
    <w:rsid w:val="00D44A76"/>
    <w:rsid w:val="00D456EC"/>
    <w:rsid w:val="00D45B00"/>
    <w:rsid w:val="00D46B9C"/>
    <w:rsid w:val="00D52CA4"/>
    <w:rsid w:val="00D53EF7"/>
    <w:rsid w:val="00D559CF"/>
    <w:rsid w:val="00D5609A"/>
    <w:rsid w:val="00D56108"/>
    <w:rsid w:val="00D5613B"/>
    <w:rsid w:val="00D600B4"/>
    <w:rsid w:val="00D6265A"/>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221C"/>
    <w:rsid w:val="00DE24D9"/>
    <w:rsid w:val="00DE3C19"/>
    <w:rsid w:val="00DE72E7"/>
    <w:rsid w:val="00DE7720"/>
    <w:rsid w:val="00DE78B6"/>
    <w:rsid w:val="00DF0081"/>
    <w:rsid w:val="00DF021C"/>
    <w:rsid w:val="00DF0D0A"/>
    <w:rsid w:val="00DF299A"/>
    <w:rsid w:val="00DF2C54"/>
    <w:rsid w:val="00DF3E01"/>
    <w:rsid w:val="00DF73FE"/>
    <w:rsid w:val="00DF7823"/>
    <w:rsid w:val="00DF7A8F"/>
    <w:rsid w:val="00DF7AFE"/>
    <w:rsid w:val="00E00A7E"/>
    <w:rsid w:val="00E02627"/>
    <w:rsid w:val="00E043AE"/>
    <w:rsid w:val="00E06666"/>
    <w:rsid w:val="00E066A8"/>
    <w:rsid w:val="00E06CAB"/>
    <w:rsid w:val="00E0766A"/>
    <w:rsid w:val="00E15591"/>
    <w:rsid w:val="00E15E6D"/>
    <w:rsid w:val="00E163E5"/>
    <w:rsid w:val="00E17B28"/>
    <w:rsid w:val="00E20B08"/>
    <w:rsid w:val="00E20D16"/>
    <w:rsid w:val="00E2243D"/>
    <w:rsid w:val="00E24934"/>
    <w:rsid w:val="00E2628A"/>
    <w:rsid w:val="00E26764"/>
    <w:rsid w:val="00E277BB"/>
    <w:rsid w:val="00E3021C"/>
    <w:rsid w:val="00E302A5"/>
    <w:rsid w:val="00E3204D"/>
    <w:rsid w:val="00E32310"/>
    <w:rsid w:val="00E32607"/>
    <w:rsid w:val="00E32835"/>
    <w:rsid w:val="00E329C5"/>
    <w:rsid w:val="00E33A45"/>
    <w:rsid w:val="00E347EF"/>
    <w:rsid w:val="00E34B0D"/>
    <w:rsid w:val="00E34C0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B04C2"/>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127A"/>
    <w:rsid w:val="00F21CDF"/>
    <w:rsid w:val="00F22ACF"/>
    <w:rsid w:val="00F2311C"/>
    <w:rsid w:val="00F2362A"/>
    <w:rsid w:val="00F24625"/>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4513"/>
    <w:rsid w:val="00F447CE"/>
    <w:rsid w:val="00F45A32"/>
    <w:rsid w:val="00F46AEC"/>
    <w:rsid w:val="00F47D4A"/>
    <w:rsid w:val="00F47FD2"/>
    <w:rsid w:val="00F508D6"/>
    <w:rsid w:val="00F51956"/>
    <w:rsid w:val="00F526CD"/>
    <w:rsid w:val="00F52BFE"/>
    <w:rsid w:val="00F54ACD"/>
    <w:rsid w:val="00F55EF5"/>
    <w:rsid w:val="00F565DA"/>
    <w:rsid w:val="00F56E35"/>
    <w:rsid w:val="00F62EF3"/>
    <w:rsid w:val="00F63206"/>
    <w:rsid w:val="00F6341F"/>
    <w:rsid w:val="00F64A7A"/>
    <w:rsid w:val="00F65CD8"/>
    <w:rsid w:val="00F65EE3"/>
    <w:rsid w:val="00F702EC"/>
    <w:rsid w:val="00F72E94"/>
    <w:rsid w:val="00F768B8"/>
    <w:rsid w:val="00F76AD5"/>
    <w:rsid w:val="00F77035"/>
    <w:rsid w:val="00F77DEC"/>
    <w:rsid w:val="00F80F09"/>
    <w:rsid w:val="00F819CD"/>
    <w:rsid w:val="00F83A39"/>
    <w:rsid w:val="00F83C82"/>
    <w:rsid w:val="00F86498"/>
    <w:rsid w:val="00F914DD"/>
    <w:rsid w:val="00F91623"/>
    <w:rsid w:val="00F91EBA"/>
    <w:rsid w:val="00F93EAA"/>
    <w:rsid w:val="00F94573"/>
    <w:rsid w:val="00F945E9"/>
    <w:rsid w:val="00F95F0B"/>
    <w:rsid w:val="00F96CAF"/>
    <w:rsid w:val="00FA0E6E"/>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conferencias.uaa.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ferencias.uaa.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conferencias.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3D71-6869-4E0D-9057-462F3554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3236</Words>
  <Characters>17804</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angelica</cp:lastModifiedBy>
  <cp:revision>47</cp:revision>
  <cp:lastPrinted>2021-08-18T19:03:00Z</cp:lastPrinted>
  <dcterms:created xsi:type="dcterms:W3CDTF">2021-08-18T18:59:00Z</dcterms:created>
  <dcterms:modified xsi:type="dcterms:W3CDTF">2022-01-14T18:56:00Z</dcterms:modified>
</cp:coreProperties>
</file>