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4A8" w:rsidRDefault="00002FB2" w:rsidP="00D37881">
      <w:pPr>
        <w:pStyle w:val="Ttulo"/>
        <w:jc w:val="both"/>
        <w:rPr>
          <w:rFonts w:ascii="Arial" w:hAnsi="Arial" w:cs="Arial"/>
          <w:sz w:val="18"/>
          <w:szCs w:val="18"/>
        </w:rPr>
      </w:pPr>
      <w:r w:rsidRPr="00940207">
        <w:rPr>
          <w:rFonts w:ascii="Arial" w:hAnsi="Arial" w:cs="Arial"/>
          <w:b w:val="0"/>
          <w:color w:val="000000"/>
          <w:sz w:val="18"/>
          <w:szCs w:val="18"/>
          <w:lang w:val="es-MX"/>
        </w:rPr>
        <w:t xml:space="preserve">En la ciudad de Aguascalientes, </w:t>
      </w:r>
      <w:proofErr w:type="spellStart"/>
      <w:r w:rsidRPr="00940207">
        <w:rPr>
          <w:rFonts w:ascii="Arial" w:hAnsi="Arial" w:cs="Arial"/>
          <w:b w:val="0"/>
          <w:color w:val="000000"/>
          <w:sz w:val="18"/>
          <w:szCs w:val="18"/>
          <w:lang w:val="es-MX"/>
        </w:rPr>
        <w:t>Ags</w:t>
      </w:r>
      <w:proofErr w:type="spellEnd"/>
      <w:r w:rsidRPr="00940207">
        <w:rPr>
          <w:rFonts w:ascii="Arial" w:hAnsi="Arial" w:cs="Arial"/>
          <w:b w:val="0"/>
          <w:color w:val="000000"/>
          <w:sz w:val="18"/>
          <w:szCs w:val="18"/>
          <w:lang w:val="es-MX"/>
        </w:rPr>
        <w:t>, s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iendo</w:t>
      </w:r>
      <w:r w:rsidR="006A6B60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las</w:t>
      </w:r>
      <w:r w:rsidR="006A6B60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E35AD9">
        <w:rPr>
          <w:rFonts w:ascii="Arial" w:hAnsi="Arial" w:cs="Arial"/>
          <w:sz w:val="18"/>
          <w:szCs w:val="18"/>
          <w:lang w:val="es-MX"/>
        </w:rPr>
        <w:t>1</w:t>
      </w:r>
      <w:r w:rsidR="00AE535C">
        <w:rPr>
          <w:rFonts w:ascii="Arial" w:hAnsi="Arial" w:cs="Arial"/>
          <w:sz w:val="18"/>
          <w:szCs w:val="18"/>
          <w:lang w:val="es-MX"/>
        </w:rPr>
        <w:t>4</w:t>
      </w:r>
      <w:r w:rsidRPr="00940207">
        <w:rPr>
          <w:rFonts w:ascii="Arial" w:hAnsi="Arial" w:cs="Arial"/>
          <w:sz w:val="18"/>
          <w:szCs w:val="18"/>
          <w:lang w:val="es-MX"/>
        </w:rPr>
        <w:t>:00</w:t>
      </w:r>
      <w:r w:rsidR="006A6B60">
        <w:rPr>
          <w:rFonts w:ascii="Arial" w:hAnsi="Arial" w:cs="Arial"/>
          <w:sz w:val="18"/>
          <w:szCs w:val="18"/>
          <w:lang w:val="es-MX"/>
        </w:rPr>
        <w:t xml:space="preserve"> </w:t>
      </w:r>
      <w:r w:rsidR="00E35AD9">
        <w:rPr>
          <w:rFonts w:ascii="Arial" w:hAnsi="Arial" w:cs="Arial"/>
          <w:sz w:val="18"/>
          <w:szCs w:val="18"/>
          <w:lang w:val="es-MX"/>
        </w:rPr>
        <w:t>(</w:t>
      </w:r>
      <w:r w:rsidR="00AE535C">
        <w:rPr>
          <w:rFonts w:ascii="Arial" w:hAnsi="Arial" w:cs="Arial"/>
          <w:sz w:val="18"/>
          <w:szCs w:val="18"/>
          <w:lang w:val="es-MX"/>
        </w:rPr>
        <w:t xml:space="preserve">catorce) </w:t>
      </w:r>
      <w:r w:rsidRPr="00940207">
        <w:rPr>
          <w:rFonts w:ascii="Arial" w:hAnsi="Arial" w:cs="Arial"/>
          <w:sz w:val="18"/>
          <w:szCs w:val="18"/>
          <w:lang w:val="es-MX"/>
        </w:rPr>
        <w:t>horas</w:t>
      </w:r>
      <w:r w:rsidR="006A6B60">
        <w:rPr>
          <w:rFonts w:ascii="Arial" w:hAnsi="Arial" w:cs="Arial"/>
          <w:sz w:val="18"/>
          <w:szCs w:val="18"/>
          <w:lang w:val="es-MX"/>
        </w:rPr>
        <w:t xml:space="preserve"> </w:t>
      </w:r>
      <w:r w:rsidR="00F505E3">
        <w:rPr>
          <w:rFonts w:ascii="Arial" w:hAnsi="Arial" w:cs="Arial"/>
          <w:b w:val="0"/>
          <w:sz w:val="18"/>
          <w:szCs w:val="18"/>
          <w:lang w:val="es-MX"/>
        </w:rPr>
        <w:t>del</w:t>
      </w:r>
      <w:r w:rsidR="006A6B60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F505E3">
        <w:rPr>
          <w:rFonts w:ascii="Arial" w:hAnsi="Arial" w:cs="Arial"/>
          <w:b w:val="0"/>
          <w:sz w:val="18"/>
          <w:szCs w:val="18"/>
          <w:lang w:val="es-MX"/>
        </w:rPr>
        <w:t xml:space="preserve">día </w:t>
      </w:r>
      <w:r w:rsidR="00384041">
        <w:rPr>
          <w:rFonts w:ascii="Arial" w:hAnsi="Arial" w:cs="Arial"/>
          <w:sz w:val="18"/>
          <w:szCs w:val="18"/>
          <w:lang w:val="es-MX"/>
        </w:rPr>
        <w:t>10</w:t>
      </w:r>
      <w:r w:rsidRPr="00940207">
        <w:rPr>
          <w:rFonts w:ascii="Arial" w:hAnsi="Arial" w:cs="Arial"/>
          <w:sz w:val="18"/>
          <w:szCs w:val="18"/>
          <w:lang w:val="es-MX"/>
        </w:rPr>
        <w:t xml:space="preserve"> de </w:t>
      </w:r>
      <w:r w:rsidR="00384041">
        <w:rPr>
          <w:rFonts w:ascii="Arial" w:hAnsi="Arial" w:cs="Arial"/>
          <w:sz w:val="18"/>
          <w:szCs w:val="18"/>
          <w:lang w:val="es-MX"/>
        </w:rPr>
        <w:t>marzo</w:t>
      </w:r>
      <w:r w:rsidRPr="00940207">
        <w:rPr>
          <w:rFonts w:ascii="Arial" w:hAnsi="Arial" w:cs="Arial"/>
          <w:sz w:val="18"/>
          <w:szCs w:val="18"/>
          <w:lang w:val="es-MX"/>
        </w:rPr>
        <w:t xml:space="preserve"> de 20</w:t>
      </w:r>
      <w:r w:rsidR="00E35AD9">
        <w:rPr>
          <w:rFonts w:ascii="Arial" w:hAnsi="Arial" w:cs="Arial"/>
          <w:sz w:val="18"/>
          <w:szCs w:val="18"/>
          <w:lang w:val="es-MX"/>
        </w:rPr>
        <w:t>2</w:t>
      </w:r>
      <w:r w:rsidR="00384041">
        <w:rPr>
          <w:rFonts w:ascii="Arial" w:hAnsi="Arial" w:cs="Arial"/>
          <w:sz w:val="18"/>
          <w:szCs w:val="18"/>
          <w:lang w:val="es-MX"/>
        </w:rPr>
        <w:t>2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>de conformidad con lo establecido en el numeral VII</w:t>
      </w:r>
      <w:r w:rsidR="00E35AD9">
        <w:rPr>
          <w:rFonts w:ascii="Arial" w:hAnsi="Arial" w:cs="Arial"/>
          <w:b w:val="0"/>
          <w:sz w:val="18"/>
          <w:szCs w:val="18"/>
          <w:lang w:val="es-MX"/>
        </w:rPr>
        <w:t>I</w:t>
      </w:r>
      <w:r w:rsidR="00264033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E35AD9">
        <w:rPr>
          <w:rFonts w:ascii="Arial" w:hAnsi="Arial" w:cs="Arial"/>
          <w:b w:val="0"/>
          <w:sz w:val="18"/>
          <w:szCs w:val="18"/>
          <w:lang w:val="es-MX"/>
        </w:rPr>
        <w:t>C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 xml:space="preserve"> de la </w:t>
      </w:r>
      <w:r w:rsidR="00FE1258">
        <w:rPr>
          <w:rFonts w:ascii="Arial" w:hAnsi="Arial" w:cs="Arial"/>
          <w:b w:val="0"/>
          <w:sz w:val="18"/>
          <w:szCs w:val="18"/>
          <w:lang w:val="es-MX"/>
        </w:rPr>
        <w:t>ITP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 xml:space="preserve"> N° </w:t>
      </w:r>
      <w:r w:rsidR="008604A8">
        <w:rPr>
          <w:rFonts w:ascii="Arial" w:hAnsi="Arial" w:cs="Arial"/>
          <w:b w:val="0"/>
          <w:sz w:val="18"/>
          <w:szCs w:val="18"/>
          <w:lang w:val="es-MX"/>
        </w:rPr>
        <w:t>E/</w:t>
      </w:r>
      <w:r w:rsidR="00F505E3">
        <w:rPr>
          <w:rFonts w:ascii="Arial" w:hAnsi="Arial" w:cs="Arial"/>
          <w:b w:val="0"/>
          <w:sz w:val="18"/>
          <w:szCs w:val="18"/>
          <w:lang w:val="es-MX"/>
        </w:rPr>
        <w:t>901045968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>-0</w:t>
      </w:r>
      <w:r w:rsidR="009B3E19">
        <w:rPr>
          <w:rFonts w:ascii="Arial" w:hAnsi="Arial" w:cs="Arial"/>
          <w:b w:val="0"/>
          <w:sz w:val="18"/>
          <w:szCs w:val="18"/>
          <w:lang w:val="es-MX"/>
        </w:rPr>
        <w:t>0</w:t>
      </w:r>
      <w:r w:rsidR="00384041">
        <w:rPr>
          <w:rFonts w:ascii="Arial" w:hAnsi="Arial" w:cs="Arial"/>
          <w:b w:val="0"/>
          <w:sz w:val="18"/>
          <w:szCs w:val="18"/>
          <w:lang w:val="es-MX"/>
        </w:rPr>
        <w:t>3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>-</w:t>
      </w:r>
      <w:r w:rsidR="00E35AD9">
        <w:rPr>
          <w:rFonts w:ascii="Arial" w:hAnsi="Arial" w:cs="Arial"/>
          <w:b w:val="0"/>
          <w:sz w:val="18"/>
          <w:szCs w:val="18"/>
          <w:lang w:val="es-MX"/>
        </w:rPr>
        <w:t>202</w:t>
      </w:r>
      <w:r w:rsidR="00384041">
        <w:rPr>
          <w:rFonts w:ascii="Arial" w:hAnsi="Arial" w:cs="Arial"/>
          <w:b w:val="0"/>
          <w:sz w:val="18"/>
          <w:szCs w:val="18"/>
          <w:lang w:val="es-MX"/>
        </w:rPr>
        <w:t>2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 xml:space="preserve"> de la convocatoria que norma esta </w:t>
      </w:r>
      <w:r w:rsidR="00FE1258">
        <w:rPr>
          <w:rFonts w:ascii="Arial" w:hAnsi="Arial" w:cs="Arial"/>
          <w:b w:val="0"/>
          <w:sz w:val="18"/>
          <w:szCs w:val="18"/>
          <w:lang w:val="es-MX"/>
        </w:rPr>
        <w:t>invitación</w:t>
      </w:r>
      <w:r w:rsidR="0073662B">
        <w:rPr>
          <w:rFonts w:ascii="Arial" w:hAnsi="Arial" w:cs="Arial"/>
          <w:b w:val="0"/>
          <w:sz w:val="18"/>
          <w:szCs w:val="18"/>
          <w:lang w:val="es-MX"/>
        </w:rPr>
        <w:t xml:space="preserve"> de </w:t>
      </w:r>
      <w:r w:rsidR="006A6B0F" w:rsidRPr="006A6B0F">
        <w:rPr>
          <w:rFonts w:ascii="Arial" w:hAnsi="Arial" w:cs="Arial"/>
          <w:b w:val="0"/>
          <w:sz w:val="18"/>
          <w:szCs w:val="18"/>
          <w:lang w:val="es-MX"/>
        </w:rPr>
        <w:t>Fondo Ordinario, Fuente de Financiamiento Estatales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 xml:space="preserve">, </w:t>
      </w:r>
      <w:r w:rsidR="0098606F">
        <w:rPr>
          <w:rFonts w:ascii="Arial" w:hAnsi="Arial" w:cs="Arial"/>
          <w:b w:val="0"/>
          <w:sz w:val="18"/>
          <w:szCs w:val="18"/>
          <w:lang w:val="es-MX"/>
        </w:rPr>
        <w:t>se reunieron en</w:t>
      </w:r>
      <w:r w:rsidR="006A6B60" w:rsidRPr="002613EB">
        <w:rPr>
          <w:rFonts w:ascii="Arial" w:hAnsi="Arial" w:cs="Arial"/>
          <w:sz w:val="18"/>
          <w:szCs w:val="18"/>
          <w:lang w:val="es-MX"/>
        </w:rPr>
        <w:t xml:space="preserve"> </w:t>
      </w:r>
      <w:r w:rsidR="00E230F6" w:rsidRPr="00E230F6">
        <w:rPr>
          <w:rFonts w:ascii="Arial" w:hAnsi="Arial" w:cs="Arial"/>
          <w:b w:val="0"/>
          <w:sz w:val="18"/>
          <w:szCs w:val="18"/>
        </w:rPr>
        <w:t>la</w:t>
      </w:r>
      <w:r w:rsidR="0098606F">
        <w:rPr>
          <w:rFonts w:ascii="Arial" w:hAnsi="Arial" w:cs="Arial"/>
          <w:sz w:val="18"/>
          <w:szCs w:val="18"/>
        </w:rPr>
        <w:t xml:space="preserve"> </w:t>
      </w:r>
      <w:r w:rsidR="00E230F6">
        <w:rPr>
          <w:rFonts w:ascii="Arial" w:hAnsi="Arial" w:cs="Arial"/>
          <w:sz w:val="18"/>
          <w:szCs w:val="18"/>
        </w:rPr>
        <w:t xml:space="preserve">Sala de </w:t>
      </w:r>
      <w:r w:rsidR="00264033">
        <w:rPr>
          <w:rFonts w:ascii="Arial" w:hAnsi="Arial" w:cs="Arial"/>
          <w:sz w:val="18"/>
          <w:szCs w:val="18"/>
        </w:rPr>
        <w:t>Licitaciones</w:t>
      </w:r>
      <w:r w:rsidR="00573CF2">
        <w:rPr>
          <w:rFonts w:ascii="Arial" w:hAnsi="Arial" w:cs="Arial"/>
          <w:sz w:val="18"/>
          <w:szCs w:val="18"/>
        </w:rPr>
        <w:t>,</w:t>
      </w:r>
      <w:r w:rsidR="0098606F">
        <w:rPr>
          <w:rFonts w:ascii="Arial" w:hAnsi="Arial" w:cs="Arial"/>
          <w:sz w:val="18"/>
          <w:szCs w:val="18"/>
        </w:rPr>
        <w:t xml:space="preserve"> </w:t>
      </w:r>
      <w:r w:rsidR="00E230F6">
        <w:rPr>
          <w:rFonts w:ascii="Arial" w:hAnsi="Arial" w:cs="Arial"/>
          <w:sz w:val="18"/>
          <w:szCs w:val="18"/>
        </w:rPr>
        <w:t xml:space="preserve">del </w:t>
      </w:r>
      <w:r w:rsidR="0098606F">
        <w:rPr>
          <w:rFonts w:ascii="Arial" w:hAnsi="Arial" w:cs="Arial"/>
          <w:sz w:val="18"/>
          <w:szCs w:val="18"/>
        </w:rPr>
        <w:t xml:space="preserve">Edificio </w:t>
      </w:r>
      <w:r w:rsidR="00E230F6">
        <w:rPr>
          <w:rFonts w:ascii="Arial" w:hAnsi="Arial" w:cs="Arial"/>
          <w:sz w:val="18"/>
          <w:szCs w:val="18"/>
        </w:rPr>
        <w:t>222</w:t>
      </w:r>
      <w:r w:rsidR="00573CF2">
        <w:rPr>
          <w:rFonts w:ascii="Arial" w:hAnsi="Arial" w:cs="Arial"/>
          <w:sz w:val="18"/>
          <w:szCs w:val="18"/>
        </w:rPr>
        <w:t>,</w:t>
      </w:r>
      <w:r w:rsidR="0098606F">
        <w:rPr>
          <w:rFonts w:ascii="Arial" w:hAnsi="Arial" w:cs="Arial"/>
          <w:sz w:val="18"/>
          <w:szCs w:val="18"/>
        </w:rPr>
        <w:t xml:space="preserve"> </w:t>
      </w:r>
      <w:r w:rsidR="0098606F" w:rsidRPr="0098606F">
        <w:rPr>
          <w:rFonts w:ascii="Arial" w:hAnsi="Arial" w:cs="Arial"/>
          <w:b w:val="0"/>
          <w:sz w:val="18"/>
          <w:szCs w:val="18"/>
        </w:rPr>
        <w:t>sita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en</w:t>
      </w:r>
      <w:r w:rsidR="00573CF2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Avenida  Universidad  </w:t>
      </w:r>
      <w:r w:rsidR="00940207" w:rsidRPr="00940207">
        <w:rPr>
          <w:rFonts w:ascii="Arial" w:hAnsi="Arial" w:cs="Arial"/>
          <w:b w:val="0"/>
          <w:sz w:val="18"/>
          <w:szCs w:val="18"/>
          <w:lang w:val="es-MX"/>
        </w:rPr>
        <w:t>número</w:t>
      </w:r>
      <w:r w:rsidR="00264033">
        <w:rPr>
          <w:rFonts w:ascii="Arial" w:hAnsi="Arial" w:cs="Arial"/>
          <w:b w:val="0"/>
          <w:sz w:val="18"/>
          <w:szCs w:val="18"/>
          <w:lang w:val="es-MX"/>
        </w:rPr>
        <w:t xml:space="preserve">  940,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Ciudad Universitaria</w:t>
      </w:r>
      <w:r w:rsidR="00E230F6">
        <w:rPr>
          <w:rFonts w:ascii="Arial" w:hAnsi="Arial" w:cs="Arial"/>
          <w:b w:val="0"/>
          <w:sz w:val="18"/>
          <w:szCs w:val="18"/>
          <w:lang w:val="es-MX"/>
        </w:rPr>
        <w:t>, planta baja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, </w:t>
      </w:r>
      <w:r w:rsidR="006A6B60">
        <w:rPr>
          <w:rFonts w:ascii="Arial" w:hAnsi="Arial" w:cs="Arial"/>
          <w:b w:val="0"/>
          <w:sz w:val="18"/>
          <w:szCs w:val="18"/>
          <w:lang w:val="es-MX"/>
        </w:rPr>
        <w:t xml:space="preserve">los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servidores públicos autorizados</w:t>
      </w:r>
      <w:r w:rsidR="008604A8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8604A8" w:rsidRPr="00D37881">
        <w:rPr>
          <w:rFonts w:ascii="Arial" w:hAnsi="Arial" w:cs="Arial"/>
          <w:b w:val="0"/>
          <w:sz w:val="18"/>
          <w:szCs w:val="18"/>
          <w:lang w:val="es-MX"/>
        </w:rPr>
        <w:t>e invitados</w:t>
      </w:r>
      <w:r w:rsidRPr="00D37881">
        <w:rPr>
          <w:rFonts w:ascii="Arial" w:hAnsi="Arial" w:cs="Arial"/>
          <w:b w:val="0"/>
          <w:sz w:val="18"/>
          <w:szCs w:val="18"/>
          <w:lang w:val="es-MX"/>
        </w:rPr>
        <w:t>,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cuyos nombres y firmas aparecen al final del acta, con el</w:t>
      </w:r>
      <w:r w:rsidR="00894944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objeto</w:t>
      </w:r>
      <w:r w:rsidR="00894944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realizar el acto de notificación de fallo de</w:t>
      </w:r>
      <w:r w:rsidR="00F505E3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la </w:t>
      </w:r>
      <w:r w:rsidR="00F505E3">
        <w:rPr>
          <w:rFonts w:ascii="Arial" w:hAnsi="Arial" w:cs="Arial"/>
          <w:b w:val="0"/>
          <w:sz w:val="18"/>
          <w:szCs w:val="18"/>
          <w:lang w:val="es-MX"/>
        </w:rPr>
        <w:t>contratación</w:t>
      </w:r>
      <w:r w:rsidR="00894944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señalada al rubro para</w:t>
      </w:r>
      <w:r w:rsidRPr="00940207">
        <w:rPr>
          <w:rFonts w:ascii="Arial" w:hAnsi="Arial" w:cs="Arial"/>
          <w:b w:val="0"/>
          <w:color w:val="000000"/>
          <w:sz w:val="18"/>
          <w:szCs w:val="18"/>
        </w:rPr>
        <w:t xml:space="preserve"> la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Universi</w:t>
      </w:r>
      <w:r w:rsidR="006A6B60">
        <w:rPr>
          <w:rFonts w:ascii="Arial" w:hAnsi="Arial" w:cs="Arial"/>
          <w:b w:val="0"/>
          <w:sz w:val="18"/>
          <w:szCs w:val="18"/>
          <w:lang w:val="es-MX"/>
        </w:rPr>
        <w:t>dad Autónoma de Aguascalientes, de conformidad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con lo establecido en </w:t>
      </w:r>
      <w:r w:rsidR="00D37881">
        <w:rPr>
          <w:rFonts w:ascii="Arial" w:hAnsi="Arial" w:cs="Arial"/>
          <w:b w:val="0"/>
          <w:sz w:val="18"/>
          <w:szCs w:val="18"/>
          <w:lang w:val="es-MX"/>
        </w:rPr>
        <w:t>l</w:t>
      </w:r>
      <w:r w:rsidR="00391E52">
        <w:rPr>
          <w:rFonts w:ascii="Arial" w:hAnsi="Arial" w:cs="Arial"/>
          <w:b w:val="0"/>
          <w:sz w:val="18"/>
          <w:szCs w:val="18"/>
          <w:lang w:val="es-MX"/>
        </w:rPr>
        <w:t>os</w:t>
      </w:r>
      <w:r w:rsidR="00D37881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894944">
        <w:rPr>
          <w:rFonts w:ascii="Arial" w:hAnsi="Arial" w:cs="Arial"/>
          <w:b w:val="0"/>
          <w:sz w:val="18"/>
          <w:szCs w:val="18"/>
          <w:lang w:val="es-MX"/>
        </w:rPr>
        <w:t>artículo</w:t>
      </w:r>
      <w:r w:rsidR="00391E52">
        <w:rPr>
          <w:rFonts w:ascii="Arial" w:hAnsi="Arial" w:cs="Arial"/>
          <w:b w:val="0"/>
          <w:sz w:val="18"/>
          <w:szCs w:val="18"/>
          <w:lang w:val="es-MX"/>
        </w:rPr>
        <w:t>s</w:t>
      </w:r>
      <w:r w:rsidR="00894944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391E52">
        <w:rPr>
          <w:rFonts w:ascii="Arial" w:hAnsi="Arial" w:cs="Arial"/>
          <w:sz w:val="18"/>
          <w:szCs w:val="18"/>
        </w:rPr>
        <w:t xml:space="preserve">54, 55, 56, </w:t>
      </w:r>
      <w:r w:rsidR="00D37881" w:rsidRPr="00DE252C">
        <w:rPr>
          <w:rFonts w:ascii="Arial" w:hAnsi="Arial" w:cs="Arial"/>
          <w:sz w:val="18"/>
          <w:szCs w:val="18"/>
          <w:lang w:val="es-MX"/>
        </w:rPr>
        <w:t>57</w:t>
      </w:r>
      <w:r w:rsidR="00391E52">
        <w:rPr>
          <w:rFonts w:ascii="Arial" w:hAnsi="Arial" w:cs="Arial"/>
          <w:sz w:val="18"/>
          <w:szCs w:val="18"/>
          <w:lang w:val="es-MX"/>
        </w:rPr>
        <w:t xml:space="preserve"> y 62 fracción IV</w:t>
      </w:r>
      <w:r w:rsidR="00894944" w:rsidRPr="00DE252C">
        <w:rPr>
          <w:rFonts w:ascii="Arial" w:hAnsi="Arial" w:cs="Arial"/>
          <w:sz w:val="18"/>
          <w:szCs w:val="18"/>
          <w:lang w:val="es-MX"/>
        </w:rPr>
        <w:t xml:space="preserve"> </w:t>
      </w:r>
      <w:r w:rsidR="00D37881" w:rsidRPr="00DE252C">
        <w:rPr>
          <w:rFonts w:ascii="Arial" w:hAnsi="Arial" w:cs="Arial"/>
          <w:sz w:val="18"/>
          <w:szCs w:val="18"/>
          <w:lang w:val="es-MX"/>
        </w:rPr>
        <w:t xml:space="preserve">de la Ley de Adquisiciones, Arrendamientos y Servicios del </w:t>
      </w:r>
      <w:r w:rsidR="00894944" w:rsidRPr="00DE252C">
        <w:rPr>
          <w:rFonts w:ascii="Arial" w:hAnsi="Arial" w:cs="Arial"/>
          <w:sz w:val="18"/>
          <w:szCs w:val="18"/>
          <w:lang w:val="es-MX"/>
        </w:rPr>
        <w:t xml:space="preserve">Estado de </w:t>
      </w:r>
      <w:r w:rsidR="00D37881" w:rsidRPr="00DE252C">
        <w:rPr>
          <w:rFonts w:ascii="Arial" w:hAnsi="Arial" w:cs="Arial"/>
          <w:sz w:val="18"/>
          <w:szCs w:val="18"/>
          <w:lang w:val="es-MX"/>
        </w:rPr>
        <w:t>Aguascalientes y sus Municipios</w:t>
      </w:r>
      <w:r w:rsidR="00DE252C">
        <w:rPr>
          <w:rFonts w:ascii="Arial" w:hAnsi="Arial" w:cs="Arial"/>
          <w:sz w:val="18"/>
          <w:szCs w:val="18"/>
          <w:lang w:val="es-MX"/>
        </w:rPr>
        <w:t xml:space="preserve"> (en adelante la Ley)</w:t>
      </w:r>
      <w:r w:rsidR="00D37881" w:rsidRPr="00940207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D37881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así como en el numeral </w:t>
      </w:r>
      <w:r w:rsidR="00762080">
        <w:rPr>
          <w:rFonts w:ascii="Arial" w:hAnsi="Arial" w:cs="Arial"/>
          <w:b w:val="0"/>
          <w:sz w:val="18"/>
          <w:szCs w:val="18"/>
          <w:lang w:val="es-MX"/>
        </w:rPr>
        <w:t>V</w:t>
      </w:r>
      <w:r w:rsidR="00E35AD9">
        <w:rPr>
          <w:rFonts w:ascii="Arial" w:hAnsi="Arial" w:cs="Arial"/>
          <w:b w:val="0"/>
          <w:sz w:val="18"/>
          <w:szCs w:val="18"/>
          <w:lang w:val="es-MX"/>
        </w:rPr>
        <w:t>I</w:t>
      </w:r>
      <w:r w:rsidR="00762080">
        <w:rPr>
          <w:rFonts w:ascii="Arial" w:hAnsi="Arial" w:cs="Arial"/>
          <w:b w:val="0"/>
          <w:sz w:val="18"/>
          <w:szCs w:val="18"/>
          <w:lang w:val="es-MX"/>
        </w:rPr>
        <w:t>I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I</w:t>
      </w:r>
      <w:r w:rsidR="00264033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E35AD9">
        <w:rPr>
          <w:rFonts w:ascii="Arial" w:hAnsi="Arial" w:cs="Arial"/>
          <w:b w:val="0"/>
          <w:sz w:val="18"/>
          <w:szCs w:val="18"/>
          <w:lang w:val="es-MX"/>
        </w:rPr>
        <w:t>C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 xml:space="preserve"> de las bases de la presente </w:t>
      </w:r>
      <w:r w:rsidR="00FE1258">
        <w:rPr>
          <w:rFonts w:ascii="Arial" w:hAnsi="Arial" w:cs="Arial"/>
          <w:b w:val="0"/>
          <w:sz w:val="18"/>
          <w:szCs w:val="18"/>
          <w:lang w:val="es-MX"/>
        </w:rPr>
        <w:t>Invitación</w:t>
      </w:r>
      <w:r w:rsidRPr="00940207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8604A8" w:rsidRPr="00D37881">
        <w:rPr>
          <w:rFonts w:ascii="Arial" w:hAnsi="Arial" w:cs="Arial"/>
          <w:b w:val="0"/>
          <w:sz w:val="18"/>
          <w:szCs w:val="18"/>
        </w:rPr>
        <w:t>-----------------------------</w:t>
      </w:r>
      <w:r w:rsidR="00391E52">
        <w:rPr>
          <w:rFonts w:ascii="Arial" w:hAnsi="Arial" w:cs="Arial"/>
          <w:b w:val="0"/>
          <w:sz w:val="18"/>
          <w:szCs w:val="18"/>
        </w:rPr>
        <w:t>---</w:t>
      </w:r>
      <w:r w:rsidR="005B413B">
        <w:rPr>
          <w:rFonts w:ascii="Arial" w:hAnsi="Arial" w:cs="Arial"/>
          <w:b w:val="0"/>
          <w:sz w:val="18"/>
          <w:szCs w:val="18"/>
        </w:rPr>
        <w:t>-------------</w:t>
      </w:r>
    </w:p>
    <w:p w:rsidR="00E35AD9" w:rsidRDefault="00E35AD9" w:rsidP="00E35AD9">
      <w:pPr>
        <w:pStyle w:val="Ttulo"/>
        <w:jc w:val="both"/>
        <w:rPr>
          <w:rFonts w:ascii="Arial" w:hAnsi="Arial" w:cs="Arial"/>
          <w:b w:val="0"/>
          <w:sz w:val="18"/>
          <w:szCs w:val="18"/>
          <w:lang w:val="es-MX"/>
        </w:rPr>
      </w:pPr>
      <w:r>
        <w:rPr>
          <w:rFonts w:ascii="Arial" w:hAnsi="Arial" w:cs="Arial"/>
          <w:b w:val="0"/>
          <w:sz w:val="18"/>
          <w:szCs w:val="18"/>
          <w:lang w:val="es-MX"/>
        </w:rPr>
        <w:t>---------------------------------------------------------------------------------------------------------------------------------------------------</w:t>
      </w:r>
    </w:p>
    <w:p w:rsidR="00E35AD9" w:rsidRPr="000C3955" w:rsidRDefault="00E35AD9" w:rsidP="00E35AD9">
      <w:pPr>
        <w:pStyle w:val="Sangradetextonormal"/>
        <w:ind w:left="0" w:right="48"/>
        <w:jc w:val="both"/>
        <w:rPr>
          <w:rFonts w:ascii="Arial" w:hAnsi="Arial" w:cs="Arial"/>
          <w:b/>
          <w:sz w:val="14"/>
          <w:szCs w:val="14"/>
          <w:lang w:val="es-ES"/>
        </w:rPr>
      </w:pPr>
      <w:r>
        <w:rPr>
          <w:rFonts w:ascii="Arial" w:hAnsi="Arial" w:cs="Arial"/>
          <w:b/>
          <w:sz w:val="14"/>
          <w:szCs w:val="14"/>
          <w:lang w:val="es-ES"/>
        </w:rPr>
        <w:t>Se informa a los presentes que c</w:t>
      </w:r>
      <w:r w:rsidRPr="00FB4073">
        <w:rPr>
          <w:rFonts w:ascii="Arial" w:hAnsi="Arial" w:cs="Arial"/>
          <w:b/>
          <w:sz w:val="14"/>
          <w:szCs w:val="14"/>
          <w:lang w:val="es-ES"/>
        </w:rPr>
        <w:t>onforme a lo establecido en la Convocatoria</w:t>
      </w:r>
      <w:r>
        <w:rPr>
          <w:rFonts w:ascii="Arial" w:hAnsi="Arial" w:cs="Arial"/>
          <w:b/>
          <w:sz w:val="14"/>
          <w:szCs w:val="14"/>
          <w:lang w:val="es-ES"/>
        </w:rPr>
        <w:t>,</w:t>
      </w:r>
      <w:r w:rsidRPr="00FB4073">
        <w:rPr>
          <w:rFonts w:ascii="Arial" w:hAnsi="Arial" w:cs="Arial"/>
          <w:b/>
          <w:sz w:val="14"/>
          <w:szCs w:val="14"/>
          <w:lang w:val="es-ES"/>
        </w:rPr>
        <w:t xml:space="preserve"> </w:t>
      </w:r>
      <w:r>
        <w:rPr>
          <w:rFonts w:ascii="Arial" w:hAnsi="Arial" w:cs="Arial"/>
          <w:b/>
          <w:sz w:val="14"/>
          <w:szCs w:val="14"/>
          <w:lang w:val="es-ES"/>
        </w:rPr>
        <w:t xml:space="preserve">los asistentes a este evento </w:t>
      </w:r>
      <w:r w:rsidRPr="00FB4073">
        <w:rPr>
          <w:rFonts w:ascii="Arial" w:hAnsi="Arial" w:cs="Arial"/>
          <w:b/>
          <w:sz w:val="14"/>
          <w:szCs w:val="14"/>
        </w:rPr>
        <w:t>acepta</w:t>
      </w:r>
      <w:r>
        <w:rPr>
          <w:rFonts w:ascii="Arial" w:hAnsi="Arial" w:cs="Arial"/>
          <w:b/>
          <w:sz w:val="14"/>
          <w:szCs w:val="14"/>
        </w:rPr>
        <w:t>n</w:t>
      </w:r>
      <w:r w:rsidRPr="00FB4073">
        <w:rPr>
          <w:rFonts w:ascii="Arial" w:hAnsi="Arial" w:cs="Arial"/>
          <w:b/>
          <w:sz w:val="14"/>
          <w:szCs w:val="14"/>
        </w:rPr>
        <w:t xml:space="preserve"> el uso de la información pública conforme al Aviso de Privacidad de Proveedores y Contratistas, el cual se informa en la página de la Universidad, https://www.uaa.mx/informacionpublica/?page_id=1639, además se informa que se realizará la "Transmisión de los procedimientos", conforme a lo establecido en el artículo 55 de la Ley de Transparencia y Acceso a la Información Pública del Estado de Aguascalientes y sus Municipios.</w:t>
      </w:r>
      <w:r w:rsidRPr="00FB4073">
        <w:rPr>
          <w:sz w:val="14"/>
          <w:szCs w:val="14"/>
        </w:rPr>
        <w:t xml:space="preserve"> </w:t>
      </w:r>
      <w:r w:rsidRPr="00E176BF">
        <w:rPr>
          <w:rFonts w:ascii="Arial" w:hAnsi="Arial" w:cs="Arial"/>
          <w:color w:val="000000"/>
          <w:sz w:val="14"/>
          <w:szCs w:val="14"/>
          <w:lang w:eastAsia="es-MX"/>
        </w:rPr>
        <w:t xml:space="preserve">La Publicación se realizará a través de </w:t>
      </w:r>
      <w:hyperlink r:id="rId8" w:history="1">
        <w:r w:rsidRPr="00E176BF">
          <w:rPr>
            <w:rStyle w:val="Hipervnculo"/>
            <w:rFonts w:ascii="Arial" w:hAnsi="Arial" w:cs="Arial"/>
            <w:sz w:val="14"/>
            <w:szCs w:val="14"/>
            <w:lang w:eastAsia="es-MX"/>
          </w:rPr>
          <w:t>http://conferencias.uaa.mx/</w:t>
        </w:r>
      </w:hyperlink>
      <w:r w:rsidRPr="00190409">
        <w:rPr>
          <w:sz w:val="14"/>
          <w:szCs w:val="14"/>
        </w:rPr>
        <w:t xml:space="preserve">  </w:t>
      </w:r>
      <w:r>
        <w:rPr>
          <w:sz w:val="14"/>
          <w:szCs w:val="14"/>
          <w:lang w:val="es-ES"/>
        </w:rPr>
        <w:t>-------------------------------------------------------------------------</w:t>
      </w:r>
    </w:p>
    <w:p w:rsidR="008604A8" w:rsidRDefault="00E35AD9" w:rsidP="008604A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es-MX"/>
        </w:rPr>
        <w:t>---------------------------------------------------------------------------------------------------------------------------------------------------</w:t>
      </w:r>
      <w:r w:rsidRPr="00E35AD9">
        <w:t xml:space="preserve"> </w:t>
      </w:r>
      <w:r w:rsidRPr="00E35AD9">
        <w:rPr>
          <w:rFonts w:ascii="Arial" w:hAnsi="Arial" w:cs="Arial"/>
          <w:color w:val="000000"/>
          <w:sz w:val="18"/>
          <w:szCs w:val="18"/>
        </w:rPr>
        <w:t xml:space="preserve">El acto es validado por el M. en IMP. Jorge Humberto López Reynoso, Director General de Finanzas, presidido por la </w:t>
      </w:r>
      <w:r w:rsidR="006A6B0F">
        <w:rPr>
          <w:rFonts w:ascii="Arial" w:hAnsi="Arial" w:cs="Arial"/>
          <w:color w:val="000000"/>
          <w:sz w:val="18"/>
          <w:szCs w:val="18"/>
        </w:rPr>
        <w:t>M. en A.</w:t>
      </w:r>
      <w:r w:rsidRPr="00E35AD9">
        <w:rPr>
          <w:rFonts w:ascii="Arial" w:hAnsi="Arial" w:cs="Arial"/>
          <w:color w:val="000000"/>
          <w:sz w:val="18"/>
          <w:szCs w:val="18"/>
        </w:rPr>
        <w:t xml:space="preserve"> Beatriz Elizabeth Rivera de Loera, Jefa del Departamento de Compras de la DGF</w:t>
      </w:r>
      <w:r w:rsidR="00937CC9">
        <w:rPr>
          <w:rFonts w:ascii="Arial" w:hAnsi="Arial" w:cs="Arial"/>
          <w:color w:val="000000"/>
          <w:sz w:val="18"/>
          <w:szCs w:val="18"/>
        </w:rPr>
        <w:t xml:space="preserve"> </w:t>
      </w:r>
      <w:r w:rsidR="00002FB2" w:rsidRPr="00940207">
        <w:rPr>
          <w:rFonts w:ascii="Arial" w:hAnsi="Arial" w:cs="Arial"/>
          <w:color w:val="000000"/>
          <w:sz w:val="18"/>
          <w:szCs w:val="18"/>
        </w:rPr>
        <w:t xml:space="preserve">de la Universidad Autónoma de Aguascalientes, quien conforme a las facultades establecidas en la convocatoria de la presente </w:t>
      </w:r>
      <w:r w:rsidR="00937CC9">
        <w:rPr>
          <w:rFonts w:ascii="Arial" w:hAnsi="Arial" w:cs="Arial"/>
          <w:color w:val="000000"/>
          <w:sz w:val="18"/>
          <w:szCs w:val="18"/>
        </w:rPr>
        <w:t>invitación</w:t>
      </w:r>
      <w:r w:rsidR="00002FB2" w:rsidRPr="00940207">
        <w:rPr>
          <w:rFonts w:ascii="Arial" w:hAnsi="Arial" w:cs="Arial"/>
          <w:color w:val="000000"/>
          <w:sz w:val="18"/>
          <w:szCs w:val="18"/>
        </w:rPr>
        <w:t xml:space="preserve"> procedió a levantar la presente acta en cumplimiento a lo dispuesto</w:t>
      </w:r>
      <w:r w:rsidR="00DE252C">
        <w:rPr>
          <w:rFonts w:ascii="Arial" w:hAnsi="Arial" w:cs="Arial"/>
          <w:color w:val="000000"/>
          <w:sz w:val="18"/>
          <w:szCs w:val="18"/>
        </w:rPr>
        <w:t xml:space="preserve"> en</w:t>
      </w:r>
      <w:r w:rsidR="00002FB2" w:rsidRPr="00940207">
        <w:rPr>
          <w:rFonts w:ascii="Arial" w:hAnsi="Arial" w:cs="Arial"/>
          <w:color w:val="000000"/>
          <w:sz w:val="18"/>
          <w:szCs w:val="18"/>
        </w:rPr>
        <w:t xml:space="preserve"> </w:t>
      </w:r>
      <w:r w:rsidR="00DE252C">
        <w:rPr>
          <w:rFonts w:ascii="Arial" w:hAnsi="Arial" w:cs="Arial"/>
          <w:color w:val="000000"/>
          <w:sz w:val="18"/>
          <w:szCs w:val="18"/>
        </w:rPr>
        <w:t>el artículo 58</w:t>
      </w:r>
      <w:r w:rsidR="00002FB2" w:rsidRPr="00940207">
        <w:rPr>
          <w:rFonts w:ascii="Arial" w:hAnsi="Arial" w:cs="Arial"/>
          <w:color w:val="000000"/>
          <w:sz w:val="18"/>
          <w:szCs w:val="18"/>
        </w:rPr>
        <w:t xml:space="preserve"> de la Ley, de conformidad por la </w:t>
      </w:r>
      <w:r w:rsidR="00002FB2" w:rsidRPr="00940207">
        <w:rPr>
          <w:rFonts w:ascii="Arial" w:hAnsi="Arial" w:cs="Arial"/>
          <w:color w:val="1D1B11"/>
          <w:sz w:val="18"/>
          <w:szCs w:val="18"/>
        </w:rPr>
        <w:t>evaluación</w:t>
      </w:r>
      <w:r w:rsidR="00FB3619">
        <w:rPr>
          <w:rFonts w:ascii="Arial" w:hAnsi="Arial" w:cs="Arial"/>
          <w:color w:val="1D1B11"/>
          <w:sz w:val="18"/>
          <w:szCs w:val="18"/>
        </w:rPr>
        <w:t xml:space="preserve"> </w:t>
      </w:r>
      <w:r w:rsidR="00002FB2" w:rsidRPr="00940207">
        <w:rPr>
          <w:rFonts w:ascii="Arial" w:hAnsi="Arial" w:cs="Arial"/>
          <w:color w:val="1D1B11"/>
          <w:sz w:val="18"/>
          <w:szCs w:val="18"/>
        </w:rPr>
        <w:t xml:space="preserve">realizada por </w:t>
      </w:r>
      <w:r w:rsidR="00DB782C">
        <w:rPr>
          <w:rFonts w:ascii="Arial" w:hAnsi="Arial" w:cs="Arial"/>
          <w:color w:val="1D1B11"/>
          <w:sz w:val="18"/>
          <w:szCs w:val="18"/>
        </w:rPr>
        <w:t>el</w:t>
      </w:r>
      <w:r w:rsidR="00DE252C">
        <w:rPr>
          <w:rFonts w:ascii="Arial" w:hAnsi="Arial" w:cs="Arial"/>
          <w:color w:val="1D1B11"/>
          <w:sz w:val="18"/>
          <w:szCs w:val="18"/>
        </w:rPr>
        <w:t xml:space="preserve"> </w:t>
      </w:r>
      <w:r w:rsidR="00DB782C">
        <w:rPr>
          <w:rFonts w:ascii="Arial" w:hAnsi="Arial" w:cs="Arial"/>
          <w:b/>
          <w:color w:val="1D1B11"/>
          <w:sz w:val="18"/>
          <w:szCs w:val="18"/>
        </w:rPr>
        <w:t xml:space="preserve">Departamento de </w:t>
      </w:r>
      <w:r w:rsidR="006A6B0F">
        <w:rPr>
          <w:rFonts w:ascii="Arial" w:hAnsi="Arial" w:cs="Arial"/>
          <w:b/>
          <w:color w:val="1D1B11"/>
          <w:sz w:val="18"/>
          <w:szCs w:val="18"/>
        </w:rPr>
        <w:t>Recursos Humanos</w:t>
      </w:r>
      <w:r w:rsidR="00DE252C">
        <w:rPr>
          <w:rFonts w:ascii="Arial" w:hAnsi="Arial" w:cs="Arial"/>
          <w:color w:val="1D1B11"/>
          <w:sz w:val="18"/>
          <w:szCs w:val="18"/>
        </w:rPr>
        <w:t xml:space="preserve">, </w:t>
      </w:r>
      <w:r w:rsidR="00D37881">
        <w:rPr>
          <w:rFonts w:ascii="Arial" w:hAnsi="Arial" w:cs="Arial"/>
          <w:color w:val="1D1B11"/>
          <w:sz w:val="18"/>
          <w:szCs w:val="18"/>
        </w:rPr>
        <w:t>como área requirente de la contratación</w:t>
      </w:r>
      <w:r w:rsidR="00E36045">
        <w:rPr>
          <w:rFonts w:ascii="Arial" w:hAnsi="Arial" w:cs="Arial"/>
          <w:color w:val="1D1B11"/>
          <w:sz w:val="18"/>
          <w:szCs w:val="18"/>
        </w:rPr>
        <w:t>,</w:t>
      </w:r>
      <w:r w:rsidR="00FB3619" w:rsidRPr="00FB3619">
        <w:rPr>
          <w:rFonts w:ascii="Arial" w:hAnsi="Arial" w:cs="Arial"/>
          <w:bCs/>
          <w:sz w:val="18"/>
          <w:szCs w:val="18"/>
        </w:rPr>
        <w:t xml:space="preserve"> </w:t>
      </w:r>
      <w:r w:rsidR="00FB3619">
        <w:rPr>
          <w:rFonts w:ascii="Arial" w:hAnsi="Arial" w:cs="Arial"/>
          <w:bCs/>
          <w:sz w:val="18"/>
          <w:szCs w:val="18"/>
        </w:rPr>
        <w:t xml:space="preserve">quienes </w:t>
      </w:r>
      <w:r w:rsidR="00FB3619">
        <w:rPr>
          <w:rFonts w:ascii="Arial" w:hAnsi="Arial" w:cs="Arial"/>
          <w:sz w:val="18"/>
          <w:szCs w:val="18"/>
        </w:rPr>
        <w:t>realizaron</w:t>
      </w:r>
      <w:r w:rsidR="00FB3619" w:rsidRPr="008E2C6F">
        <w:rPr>
          <w:rFonts w:ascii="Arial" w:hAnsi="Arial" w:cs="Arial"/>
          <w:sz w:val="18"/>
          <w:szCs w:val="18"/>
        </w:rPr>
        <w:t xml:space="preserve"> el </w:t>
      </w:r>
      <w:r w:rsidR="00FB3619">
        <w:rPr>
          <w:rFonts w:ascii="Arial" w:hAnsi="Arial" w:cs="Arial"/>
          <w:sz w:val="18"/>
          <w:szCs w:val="18"/>
        </w:rPr>
        <w:t>dictamen técnico</w:t>
      </w:r>
      <w:r w:rsidR="00CD4989">
        <w:rPr>
          <w:rFonts w:ascii="Arial" w:hAnsi="Arial" w:cs="Arial"/>
          <w:sz w:val="18"/>
          <w:szCs w:val="18"/>
        </w:rPr>
        <w:t xml:space="preserve"> que se agrega al presente como</w:t>
      </w:r>
      <w:r w:rsidR="00FB3619">
        <w:rPr>
          <w:rFonts w:ascii="Arial" w:hAnsi="Arial" w:cs="Arial"/>
          <w:sz w:val="18"/>
          <w:szCs w:val="18"/>
        </w:rPr>
        <w:t xml:space="preserve"> </w:t>
      </w:r>
      <w:r w:rsidR="00FB3619" w:rsidRPr="00CD4989">
        <w:rPr>
          <w:rFonts w:ascii="Arial" w:hAnsi="Arial" w:cs="Arial"/>
          <w:b/>
          <w:sz w:val="18"/>
          <w:szCs w:val="18"/>
        </w:rPr>
        <w:t>Anexo “1”</w:t>
      </w:r>
      <w:r w:rsidR="00FB3619">
        <w:rPr>
          <w:rFonts w:ascii="Arial" w:hAnsi="Arial" w:cs="Arial"/>
          <w:sz w:val="18"/>
          <w:szCs w:val="18"/>
        </w:rPr>
        <w:t xml:space="preserve">, en donde consta el </w:t>
      </w:r>
      <w:r w:rsidR="00FB3619" w:rsidRPr="008E2C6F">
        <w:rPr>
          <w:rFonts w:ascii="Arial" w:hAnsi="Arial" w:cs="Arial"/>
          <w:sz w:val="18"/>
          <w:szCs w:val="18"/>
        </w:rPr>
        <w:t>análisis y evaluación a la documentación técnica y económica</w:t>
      </w:r>
      <w:r w:rsidR="00FB3619">
        <w:rPr>
          <w:rFonts w:ascii="Arial" w:hAnsi="Arial" w:cs="Arial"/>
          <w:sz w:val="18"/>
          <w:szCs w:val="18"/>
        </w:rPr>
        <w:t xml:space="preserve"> de esta invitación</w:t>
      </w:r>
      <w:r w:rsidR="00FB3619" w:rsidRPr="008E2C6F">
        <w:rPr>
          <w:rFonts w:ascii="Arial" w:hAnsi="Arial" w:cs="Arial"/>
          <w:sz w:val="18"/>
          <w:szCs w:val="18"/>
        </w:rPr>
        <w:t>.</w:t>
      </w:r>
      <w:r w:rsidR="00FB3619">
        <w:rPr>
          <w:rFonts w:ascii="Arial" w:hAnsi="Arial" w:cs="Arial"/>
          <w:sz w:val="18"/>
          <w:szCs w:val="18"/>
        </w:rPr>
        <w:t>-----------------</w:t>
      </w:r>
      <w:r w:rsidR="008604A8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</w:t>
      </w:r>
      <w:r w:rsidR="006B447F">
        <w:rPr>
          <w:rFonts w:ascii="Arial" w:hAnsi="Arial" w:cs="Arial"/>
          <w:sz w:val="18"/>
          <w:szCs w:val="18"/>
        </w:rPr>
        <w:t>-</w:t>
      </w:r>
      <w:r w:rsidR="00CD4989">
        <w:rPr>
          <w:rFonts w:ascii="Arial" w:hAnsi="Arial" w:cs="Arial"/>
          <w:sz w:val="18"/>
          <w:szCs w:val="18"/>
        </w:rPr>
        <w:t>----------</w:t>
      </w:r>
      <w:r w:rsidR="00DB782C">
        <w:rPr>
          <w:rFonts w:ascii="Arial" w:hAnsi="Arial" w:cs="Arial"/>
          <w:sz w:val="18"/>
          <w:szCs w:val="18"/>
        </w:rPr>
        <w:t>------</w:t>
      </w:r>
      <w:r w:rsidR="006A6B0F" w:rsidRPr="00CF0042">
        <w:rPr>
          <w:rFonts w:ascii="Arial" w:hAnsi="Arial" w:cs="Arial"/>
          <w:color w:val="000000"/>
          <w:sz w:val="18"/>
          <w:szCs w:val="18"/>
        </w:rPr>
        <w:t xml:space="preserve"> </w:t>
      </w:r>
      <w:r w:rsidR="008604A8" w:rsidRPr="00CF0042">
        <w:rPr>
          <w:rFonts w:ascii="Arial" w:hAnsi="Arial" w:cs="Arial"/>
          <w:color w:val="000000"/>
          <w:sz w:val="18"/>
          <w:szCs w:val="18"/>
        </w:rPr>
        <w:t xml:space="preserve">De conformidad al calendario de las </w:t>
      </w:r>
      <w:r w:rsidR="008604A8" w:rsidRPr="002A74D5">
        <w:rPr>
          <w:rFonts w:ascii="Arial" w:hAnsi="Arial" w:cs="Arial"/>
          <w:color w:val="000000"/>
          <w:sz w:val="18"/>
          <w:szCs w:val="18"/>
        </w:rPr>
        <w:t xml:space="preserve">bases de esta  invitación  la convocante realizó el día </w:t>
      </w:r>
      <w:r w:rsidR="00546344">
        <w:rPr>
          <w:rFonts w:ascii="Arial" w:hAnsi="Arial" w:cs="Arial"/>
          <w:b/>
          <w:sz w:val="18"/>
          <w:szCs w:val="18"/>
        </w:rPr>
        <w:t>08</w:t>
      </w:r>
      <w:r w:rsidR="008604A8" w:rsidRPr="002A74D5">
        <w:rPr>
          <w:rFonts w:ascii="Arial" w:hAnsi="Arial" w:cs="Arial"/>
          <w:b/>
          <w:sz w:val="18"/>
          <w:szCs w:val="18"/>
        </w:rPr>
        <w:t xml:space="preserve"> de </w:t>
      </w:r>
      <w:r w:rsidR="00546344">
        <w:rPr>
          <w:rFonts w:ascii="Arial" w:hAnsi="Arial" w:cs="Arial"/>
          <w:b/>
          <w:sz w:val="18"/>
          <w:szCs w:val="18"/>
        </w:rPr>
        <w:t>marzo</w:t>
      </w:r>
      <w:r w:rsidR="008604A8" w:rsidRPr="002A74D5">
        <w:rPr>
          <w:rFonts w:ascii="Arial" w:hAnsi="Arial" w:cs="Arial"/>
          <w:b/>
          <w:sz w:val="18"/>
          <w:szCs w:val="18"/>
        </w:rPr>
        <w:t xml:space="preserve"> del año 20</w:t>
      </w:r>
      <w:r w:rsidR="00863886" w:rsidRPr="002A74D5">
        <w:rPr>
          <w:rFonts w:ascii="Arial" w:hAnsi="Arial" w:cs="Arial"/>
          <w:b/>
          <w:sz w:val="18"/>
          <w:szCs w:val="18"/>
        </w:rPr>
        <w:t>2</w:t>
      </w:r>
      <w:r w:rsidR="00546344">
        <w:rPr>
          <w:rFonts w:ascii="Arial" w:hAnsi="Arial" w:cs="Arial"/>
          <w:b/>
          <w:sz w:val="18"/>
          <w:szCs w:val="18"/>
        </w:rPr>
        <w:t>2</w:t>
      </w:r>
      <w:r w:rsidR="008604A8" w:rsidRPr="002A74D5">
        <w:rPr>
          <w:rFonts w:ascii="Arial" w:hAnsi="Arial" w:cs="Arial"/>
          <w:color w:val="000000"/>
          <w:sz w:val="18"/>
          <w:szCs w:val="18"/>
        </w:rPr>
        <w:t xml:space="preserve">, a las </w:t>
      </w:r>
      <w:r w:rsidR="005C478D" w:rsidRPr="00DB782C">
        <w:rPr>
          <w:rFonts w:ascii="Arial" w:hAnsi="Arial" w:cs="Arial"/>
          <w:b/>
          <w:color w:val="000000"/>
          <w:sz w:val="18"/>
          <w:szCs w:val="18"/>
        </w:rPr>
        <w:t>10</w:t>
      </w:r>
      <w:r w:rsidR="008604A8" w:rsidRPr="00DB782C">
        <w:rPr>
          <w:rFonts w:ascii="Arial" w:hAnsi="Arial" w:cs="Arial"/>
          <w:b/>
          <w:color w:val="000000"/>
          <w:sz w:val="18"/>
          <w:szCs w:val="18"/>
        </w:rPr>
        <w:t>:00 h</w:t>
      </w:r>
      <w:r w:rsidR="00863886" w:rsidRPr="00DB782C">
        <w:rPr>
          <w:rFonts w:ascii="Arial" w:hAnsi="Arial" w:cs="Arial"/>
          <w:b/>
          <w:color w:val="000000"/>
          <w:sz w:val="18"/>
          <w:szCs w:val="18"/>
        </w:rPr>
        <w:t>o</w:t>
      </w:r>
      <w:r w:rsidR="008604A8" w:rsidRPr="00DB782C">
        <w:rPr>
          <w:rFonts w:ascii="Arial" w:hAnsi="Arial" w:cs="Arial"/>
          <w:b/>
          <w:color w:val="000000"/>
          <w:sz w:val="18"/>
          <w:szCs w:val="18"/>
        </w:rPr>
        <w:t>r</w:t>
      </w:r>
      <w:r w:rsidR="00863886" w:rsidRPr="00DB782C">
        <w:rPr>
          <w:rFonts w:ascii="Arial" w:hAnsi="Arial" w:cs="Arial"/>
          <w:b/>
          <w:color w:val="000000"/>
          <w:sz w:val="18"/>
          <w:szCs w:val="18"/>
        </w:rPr>
        <w:t>as</w:t>
      </w:r>
      <w:r w:rsidR="008604A8" w:rsidRPr="002A74D5">
        <w:rPr>
          <w:rFonts w:ascii="Arial" w:hAnsi="Arial" w:cs="Arial"/>
          <w:color w:val="000000"/>
          <w:sz w:val="18"/>
          <w:szCs w:val="18"/>
        </w:rPr>
        <w:t>,</w:t>
      </w:r>
      <w:r w:rsidR="000E2639" w:rsidRPr="002A74D5">
        <w:rPr>
          <w:rFonts w:ascii="Arial" w:hAnsi="Arial" w:cs="Arial"/>
          <w:color w:val="000000"/>
          <w:sz w:val="18"/>
          <w:szCs w:val="18"/>
        </w:rPr>
        <w:t xml:space="preserve"> la </w:t>
      </w:r>
      <w:r w:rsidR="008604A8" w:rsidRPr="002A74D5">
        <w:rPr>
          <w:rFonts w:ascii="Arial" w:hAnsi="Arial" w:cs="Arial"/>
          <w:color w:val="000000"/>
          <w:sz w:val="18"/>
          <w:szCs w:val="18"/>
        </w:rPr>
        <w:t>inscripción</w:t>
      </w:r>
      <w:r w:rsidR="008437BA" w:rsidRPr="002A74D5">
        <w:rPr>
          <w:rFonts w:ascii="Arial" w:hAnsi="Arial" w:cs="Arial"/>
          <w:color w:val="000000"/>
          <w:sz w:val="18"/>
          <w:szCs w:val="18"/>
        </w:rPr>
        <w:t xml:space="preserve"> </w:t>
      </w:r>
      <w:r w:rsidR="008437BA" w:rsidRPr="007E784A">
        <w:rPr>
          <w:rFonts w:ascii="Arial" w:hAnsi="Arial" w:cs="Arial"/>
          <w:color w:val="000000"/>
          <w:sz w:val="18"/>
          <w:szCs w:val="18"/>
        </w:rPr>
        <w:t xml:space="preserve">de </w:t>
      </w:r>
      <w:r w:rsidR="005C478D" w:rsidRPr="00816259">
        <w:rPr>
          <w:rFonts w:ascii="Arial" w:hAnsi="Arial" w:cs="Arial"/>
          <w:b/>
          <w:color w:val="000000"/>
          <w:sz w:val="18"/>
          <w:szCs w:val="18"/>
        </w:rPr>
        <w:t>0</w:t>
      </w:r>
      <w:r w:rsidR="00D3722C" w:rsidRPr="00816259">
        <w:rPr>
          <w:rFonts w:ascii="Arial" w:hAnsi="Arial" w:cs="Arial"/>
          <w:b/>
          <w:color w:val="000000"/>
          <w:sz w:val="18"/>
          <w:szCs w:val="18"/>
        </w:rPr>
        <w:t>3</w:t>
      </w:r>
      <w:r w:rsidR="00546344" w:rsidRPr="00816259">
        <w:rPr>
          <w:rFonts w:ascii="Arial" w:hAnsi="Arial" w:cs="Arial"/>
          <w:b/>
          <w:color w:val="000000"/>
          <w:sz w:val="18"/>
          <w:szCs w:val="18"/>
        </w:rPr>
        <w:t xml:space="preserve"> (tres),</w:t>
      </w:r>
      <w:r w:rsidR="00174AD0" w:rsidRPr="00816259">
        <w:rPr>
          <w:rFonts w:ascii="Arial" w:hAnsi="Arial" w:cs="Arial"/>
          <w:b/>
          <w:sz w:val="18"/>
          <w:szCs w:val="18"/>
        </w:rPr>
        <w:t xml:space="preserve"> </w:t>
      </w:r>
      <w:r w:rsidR="008604A8" w:rsidRPr="00816259">
        <w:rPr>
          <w:rFonts w:ascii="Arial" w:hAnsi="Arial" w:cs="Arial"/>
          <w:b/>
          <w:sz w:val="18"/>
          <w:szCs w:val="18"/>
        </w:rPr>
        <w:t>propuesta</w:t>
      </w:r>
      <w:r w:rsidR="00546344" w:rsidRPr="00816259">
        <w:rPr>
          <w:rFonts w:ascii="Arial" w:hAnsi="Arial" w:cs="Arial"/>
          <w:b/>
          <w:sz w:val="18"/>
          <w:szCs w:val="18"/>
        </w:rPr>
        <w:t>s</w:t>
      </w:r>
      <w:r w:rsidR="00ED4447" w:rsidRPr="00AE1413">
        <w:rPr>
          <w:rFonts w:ascii="Arial" w:hAnsi="Arial" w:cs="Arial"/>
          <w:sz w:val="18"/>
          <w:szCs w:val="18"/>
        </w:rPr>
        <w:t xml:space="preserve"> </w:t>
      </w:r>
      <w:r w:rsidR="00863886" w:rsidRPr="00AE1413">
        <w:rPr>
          <w:rFonts w:ascii="Arial" w:hAnsi="Arial" w:cs="Arial"/>
          <w:color w:val="000000"/>
          <w:sz w:val="18"/>
          <w:szCs w:val="18"/>
        </w:rPr>
        <w:t>presentada</w:t>
      </w:r>
      <w:r w:rsidR="00546344">
        <w:rPr>
          <w:rFonts w:ascii="Arial" w:hAnsi="Arial" w:cs="Arial"/>
          <w:color w:val="000000"/>
          <w:sz w:val="18"/>
          <w:szCs w:val="18"/>
        </w:rPr>
        <w:t>s</w:t>
      </w:r>
      <w:r w:rsidR="008604A8" w:rsidRPr="00FE4064">
        <w:rPr>
          <w:rFonts w:ascii="Arial" w:hAnsi="Arial" w:cs="Arial"/>
          <w:color w:val="000000"/>
          <w:sz w:val="18"/>
          <w:szCs w:val="18"/>
        </w:rPr>
        <w:t xml:space="preserve"> en forma y tiempo  por  </w:t>
      </w:r>
      <w:r w:rsidR="00546344">
        <w:rPr>
          <w:rFonts w:ascii="Arial" w:hAnsi="Arial" w:cs="Arial"/>
          <w:color w:val="000000"/>
          <w:sz w:val="18"/>
          <w:szCs w:val="18"/>
        </w:rPr>
        <w:t>los</w:t>
      </w:r>
      <w:r w:rsidR="008604A8" w:rsidRPr="00FE4064">
        <w:rPr>
          <w:rFonts w:ascii="Arial" w:hAnsi="Arial" w:cs="Arial"/>
          <w:color w:val="000000"/>
          <w:sz w:val="18"/>
          <w:szCs w:val="18"/>
        </w:rPr>
        <w:t xml:space="preserve"> corre</w:t>
      </w:r>
      <w:r w:rsidR="008604A8">
        <w:rPr>
          <w:rFonts w:ascii="Arial" w:hAnsi="Arial" w:cs="Arial"/>
          <w:color w:val="000000"/>
          <w:sz w:val="18"/>
          <w:szCs w:val="18"/>
        </w:rPr>
        <w:t>spondiente</w:t>
      </w:r>
      <w:r w:rsidR="00546344">
        <w:rPr>
          <w:rFonts w:ascii="Arial" w:hAnsi="Arial" w:cs="Arial"/>
          <w:color w:val="000000"/>
          <w:sz w:val="18"/>
          <w:szCs w:val="18"/>
        </w:rPr>
        <w:t>s</w:t>
      </w:r>
      <w:r w:rsidR="00863886">
        <w:rPr>
          <w:rFonts w:ascii="Arial" w:hAnsi="Arial" w:cs="Arial"/>
          <w:color w:val="000000"/>
          <w:sz w:val="18"/>
          <w:szCs w:val="18"/>
        </w:rPr>
        <w:t xml:space="preserve"> invitado</w:t>
      </w:r>
      <w:r w:rsidR="00546344">
        <w:rPr>
          <w:rFonts w:ascii="Arial" w:hAnsi="Arial" w:cs="Arial"/>
          <w:color w:val="000000"/>
          <w:sz w:val="18"/>
          <w:szCs w:val="18"/>
        </w:rPr>
        <w:t>s</w:t>
      </w:r>
      <w:r w:rsidR="00863886">
        <w:rPr>
          <w:rFonts w:ascii="Arial" w:hAnsi="Arial" w:cs="Arial"/>
          <w:color w:val="000000"/>
          <w:sz w:val="18"/>
          <w:szCs w:val="18"/>
        </w:rPr>
        <w:t xml:space="preserve"> solicitado</w:t>
      </w:r>
      <w:r w:rsidR="00E36045">
        <w:rPr>
          <w:rFonts w:ascii="Arial" w:hAnsi="Arial" w:cs="Arial"/>
          <w:color w:val="000000"/>
          <w:sz w:val="18"/>
          <w:szCs w:val="18"/>
        </w:rPr>
        <w:t xml:space="preserve"> por el área requirente</w:t>
      </w:r>
      <w:r w:rsidR="008604A8">
        <w:rPr>
          <w:rFonts w:ascii="Arial" w:hAnsi="Arial" w:cs="Arial"/>
          <w:color w:val="000000"/>
          <w:sz w:val="18"/>
          <w:szCs w:val="18"/>
        </w:rPr>
        <w:t>, siendo</w:t>
      </w:r>
      <w:r w:rsidR="008604A8" w:rsidRPr="00FE4064">
        <w:rPr>
          <w:rFonts w:ascii="Arial" w:hAnsi="Arial" w:cs="Arial"/>
          <w:color w:val="000000"/>
          <w:sz w:val="18"/>
          <w:szCs w:val="18"/>
        </w:rPr>
        <w:t>:</w:t>
      </w:r>
      <w:r w:rsidR="008604A8" w:rsidRPr="008604A8">
        <w:rPr>
          <w:rFonts w:ascii="Arial" w:hAnsi="Arial" w:cs="Arial"/>
          <w:sz w:val="18"/>
          <w:szCs w:val="18"/>
        </w:rPr>
        <w:t xml:space="preserve"> </w:t>
      </w:r>
      <w:r w:rsidR="008604A8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---------------------------------------------------------------------------------------------------------------------------------------------------------------------------------------------------------</w:t>
      </w:r>
      <w:r w:rsidR="00DD74E1">
        <w:rPr>
          <w:rFonts w:ascii="Arial" w:hAnsi="Arial" w:cs="Arial"/>
          <w:sz w:val="18"/>
          <w:szCs w:val="18"/>
        </w:rPr>
        <w:t>-</w:t>
      </w:r>
      <w:r w:rsidR="00174AD0">
        <w:rPr>
          <w:rFonts w:ascii="Arial" w:hAnsi="Arial" w:cs="Arial"/>
          <w:sz w:val="18"/>
          <w:szCs w:val="18"/>
        </w:rPr>
        <w:t>-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8221"/>
      </w:tblGrid>
      <w:tr w:rsidR="008604A8" w:rsidRPr="00B90D10" w:rsidTr="00904AFB">
        <w:trPr>
          <w:trHeight w:val="300"/>
        </w:trPr>
        <w:tc>
          <w:tcPr>
            <w:tcW w:w="344" w:type="pct"/>
            <w:shd w:val="clear" w:color="auto" w:fill="D9D9D9"/>
            <w:noWrap/>
            <w:hideMark/>
          </w:tcPr>
          <w:p w:rsidR="008604A8" w:rsidRPr="00B90D10" w:rsidRDefault="008604A8" w:rsidP="00F078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6" w:type="pct"/>
            <w:shd w:val="clear" w:color="auto" w:fill="D9D9D9"/>
            <w:noWrap/>
          </w:tcPr>
          <w:p w:rsidR="008604A8" w:rsidRPr="00B90D10" w:rsidRDefault="008604A8" w:rsidP="00F078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0D10">
              <w:rPr>
                <w:rFonts w:ascii="Arial" w:hAnsi="Arial" w:cs="Arial"/>
                <w:b/>
                <w:bCs/>
                <w:sz w:val="16"/>
                <w:szCs w:val="16"/>
              </w:rPr>
              <w:t>LICITANTE</w:t>
            </w:r>
          </w:p>
        </w:tc>
      </w:tr>
      <w:tr w:rsidR="00286DE7" w:rsidRPr="00B90D10" w:rsidTr="002A74D5">
        <w:trPr>
          <w:trHeight w:val="300"/>
        </w:trPr>
        <w:tc>
          <w:tcPr>
            <w:tcW w:w="344" w:type="pct"/>
            <w:shd w:val="clear" w:color="auto" w:fill="auto"/>
            <w:noWrap/>
            <w:vAlign w:val="center"/>
          </w:tcPr>
          <w:p w:rsidR="00286DE7" w:rsidRPr="006C621F" w:rsidRDefault="00286DE7" w:rsidP="00286D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621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56" w:type="pct"/>
            <w:shd w:val="clear" w:color="auto" w:fill="auto"/>
            <w:noWrap/>
            <w:vAlign w:val="center"/>
          </w:tcPr>
          <w:p w:rsidR="00286DE7" w:rsidRPr="00F4058A" w:rsidRDefault="00286DE7" w:rsidP="00286DE7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SERVICIOS INTEGRALES DE FINANZAS, AUDITORIA Y CONTABILIDAD, S.C.</w:t>
            </w:r>
          </w:p>
        </w:tc>
      </w:tr>
      <w:tr w:rsidR="00286DE7" w:rsidRPr="00384041" w:rsidTr="002A74D5">
        <w:trPr>
          <w:trHeight w:val="300"/>
        </w:trPr>
        <w:tc>
          <w:tcPr>
            <w:tcW w:w="344" w:type="pct"/>
            <w:shd w:val="clear" w:color="auto" w:fill="auto"/>
            <w:noWrap/>
            <w:vAlign w:val="center"/>
          </w:tcPr>
          <w:p w:rsidR="00286DE7" w:rsidRPr="006C621F" w:rsidRDefault="00286DE7" w:rsidP="00286D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656" w:type="pct"/>
            <w:shd w:val="clear" w:color="auto" w:fill="auto"/>
            <w:noWrap/>
            <w:vAlign w:val="center"/>
          </w:tcPr>
          <w:p w:rsidR="00286DE7" w:rsidRPr="00F4058A" w:rsidRDefault="00286DE7" w:rsidP="00286DE7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GCH CONSULTORES ASOCIADOS, S.C.</w:t>
            </w:r>
          </w:p>
        </w:tc>
      </w:tr>
      <w:tr w:rsidR="00286DE7" w:rsidRPr="00B90D10" w:rsidTr="002A74D5">
        <w:trPr>
          <w:trHeight w:val="300"/>
        </w:trPr>
        <w:tc>
          <w:tcPr>
            <w:tcW w:w="344" w:type="pct"/>
            <w:shd w:val="clear" w:color="auto" w:fill="auto"/>
            <w:noWrap/>
            <w:vAlign w:val="center"/>
          </w:tcPr>
          <w:p w:rsidR="00286DE7" w:rsidRDefault="00286DE7" w:rsidP="00286D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656" w:type="pct"/>
            <w:shd w:val="clear" w:color="auto" w:fill="auto"/>
            <w:noWrap/>
            <w:vAlign w:val="center"/>
          </w:tcPr>
          <w:p w:rsidR="00286DE7" w:rsidRPr="00F4058A" w:rsidRDefault="00286DE7" w:rsidP="00286DE7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GARXO GRUPO ASESOR, S.C.</w:t>
            </w:r>
          </w:p>
        </w:tc>
      </w:tr>
    </w:tbl>
    <w:p w:rsidR="008604A8" w:rsidRDefault="008604A8" w:rsidP="008604A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:rsidR="00FB3619" w:rsidRDefault="006B447F" w:rsidP="00FB3619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4B2426">
        <w:rPr>
          <w:rFonts w:ascii="Arial" w:hAnsi="Arial" w:cs="Arial"/>
          <w:sz w:val="18"/>
          <w:szCs w:val="18"/>
        </w:rPr>
        <w:t xml:space="preserve">Los precios que </w:t>
      </w:r>
      <w:r w:rsidR="00863886">
        <w:rPr>
          <w:rFonts w:ascii="Arial" w:hAnsi="Arial" w:cs="Arial"/>
          <w:sz w:val="18"/>
          <w:szCs w:val="18"/>
        </w:rPr>
        <w:t>e</w:t>
      </w:r>
      <w:r w:rsidRPr="004B2426">
        <w:rPr>
          <w:rFonts w:ascii="Arial" w:hAnsi="Arial" w:cs="Arial"/>
          <w:sz w:val="18"/>
          <w:szCs w:val="18"/>
        </w:rPr>
        <w:t xml:space="preserve">l </w:t>
      </w:r>
      <w:r>
        <w:rPr>
          <w:rFonts w:ascii="Arial" w:hAnsi="Arial" w:cs="Arial"/>
          <w:sz w:val="18"/>
          <w:szCs w:val="18"/>
        </w:rPr>
        <w:t>invitado</w:t>
      </w:r>
      <w:r w:rsidR="00863886">
        <w:rPr>
          <w:rFonts w:ascii="Arial" w:hAnsi="Arial" w:cs="Arial"/>
          <w:sz w:val="18"/>
          <w:szCs w:val="18"/>
        </w:rPr>
        <w:t xml:space="preserve"> ofertó</w:t>
      </w:r>
      <w:r w:rsidRPr="004B2426">
        <w:rPr>
          <w:rFonts w:ascii="Arial" w:hAnsi="Arial" w:cs="Arial"/>
          <w:sz w:val="18"/>
          <w:szCs w:val="18"/>
        </w:rPr>
        <w:t xml:space="preserve"> para las partidas en la que participa, constan en el </w:t>
      </w:r>
      <w:r w:rsidRPr="00305105">
        <w:rPr>
          <w:rFonts w:ascii="Arial" w:hAnsi="Arial" w:cs="Arial"/>
          <w:b/>
          <w:sz w:val="18"/>
          <w:szCs w:val="18"/>
        </w:rPr>
        <w:t>Anexo “2”</w:t>
      </w:r>
      <w:r w:rsidRPr="004B2426">
        <w:rPr>
          <w:rFonts w:ascii="Arial" w:hAnsi="Arial" w:cs="Arial"/>
          <w:sz w:val="18"/>
          <w:szCs w:val="18"/>
        </w:rPr>
        <w:t xml:space="preserve"> del Acta de Presentación y Apertura de Propuestas de fecha </w:t>
      </w:r>
      <w:r w:rsidR="00546344">
        <w:rPr>
          <w:rFonts w:ascii="Arial" w:hAnsi="Arial" w:cs="Arial"/>
          <w:b/>
          <w:sz w:val="18"/>
          <w:szCs w:val="18"/>
        </w:rPr>
        <w:t>08</w:t>
      </w:r>
      <w:r w:rsidRPr="004B2426">
        <w:rPr>
          <w:rFonts w:ascii="Arial" w:hAnsi="Arial" w:cs="Arial"/>
          <w:b/>
          <w:sz w:val="18"/>
          <w:szCs w:val="18"/>
        </w:rPr>
        <w:t xml:space="preserve"> de </w:t>
      </w:r>
      <w:r w:rsidR="00546344">
        <w:rPr>
          <w:rFonts w:ascii="Arial" w:hAnsi="Arial" w:cs="Arial"/>
          <w:b/>
          <w:sz w:val="18"/>
          <w:szCs w:val="18"/>
        </w:rPr>
        <w:t>marzo</w:t>
      </w:r>
      <w:r w:rsidRPr="004B2426">
        <w:rPr>
          <w:rFonts w:ascii="Arial" w:hAnsi="Arial" w:cs="Arial"/>
          <w:b/>
          <w:sz w:val="18"/>
          <w:szCs w:val="18"/>
        </w:rPr>
        <w:t xml:space="preserve"> de 202</w:t>
      </w:r>
      <w:r w:rsidR="00546344">
        <w:rPr>
          <w:rFonts w:ascii="Arial" w:hAnsi="Arial" w:cs="Arial"/>
          <w:b/>
          <w:sz w:val="18"/>
          <w:szCs w:val="18"/>
        </w:rPr>
        <w:t>2</w:t>
      </w:r>
      <w:r w:rsidRPr="004B2426">
        <w:rPr>
          <w:rFonts w:ascii="Arial" w:hAnsi="Arial" w:cs="Arial"/>
          <w:b/>
          <w:sz w:val="18"/>
          <w:szCs w:val="18"/>
        </w:rPr>
        <w:t>.</w:t>
      </w:r>
      <w:r w:rsidRPr="004B2426">
        <w:rPr>
          <w:rFonts w:ascii="Arial" w:hAnsi="Arial" w:cs="Arial"/>
          <w:sz w:val="18"/>
          <w:szCs w:val="18"/>
        </w:rPr>
        <w:t>---------------------------------------------</w:t>
      </w:r>
      <w:r w:rsidR="00FB3619" w:rsidRPr="004B242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</w:t>
      </w:r>
      <w:r w:rsidR="00FB3619">
        <w:rPr>
          <w:rFonts w:ascii="Arial" w:hAnsi="Arial" w:cs="Arial"/>
          <w:sz w:val="18"/>
          <w:szCs w:val="18"/>
        </w:rPr>
        <w:t>----------------------------</w:t>
      </w:r>
      <w:r w:rsidR="00D3722C">
        <w:rPr>
          <w:rFonts w:ascii="Arial" w:hAnsi="Arial" w:cs="Arial"/>
          <w:sz w:val="18"/>
          <w:szCs w:val="18"/>
        </w:rPr>
        <w:t>----</w:t>
      </w:r>
      <w:r w:rsidR="00AE1413">
        <w:rPr>
          <w:rFonts w:ascii="Arial" w:hAnsi="Arial" w:cs="Arial"/>
          <w:sz w:val="18"/>
          <w:szCs w:val="18"/>
        </w:rPr>
        <w:t>--</w:t>
      </w:r>
    </w:p>
    <w:p w:rsidR="003C624A" w:rsidRDefault="003C624A" w:rsidP="00174AD0">
      <w:pPr>
        <w:pStyle w:val="Sangradetextonormal"/>
        <w:ind w:left="0"/>
        <w:jc w:val="center"/>
        <w:rPr>
          <w:rFonts w:ascii="Arial" w:hAnsi="Arial" w:cs="Arial"/>
          <w:b/>
          <w:sz w:val="18"/>
          <w:szCs w:val="18"/>
        </w:rPr>
      </w:pPr>
    </w:p>
    <w:p w:rsidR="00CC02C5" w:rsidRDefault="00BD19AC" w:rsidP="00235F3B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80449</wp:posOffset>
                </wp:positionH>
                <wp:positionV relativeFrom="paragraph">
                  <wp:posOffset>20285</wp:posOffset>
                </wp:positionV>
                <wp:extent cx="5295481" cy="1492180"/>
                <wp:effectExtent l="0" t="0" r="19685" b="32385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5481" cy="1492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0200D" id="Conector recto 19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5pt,1.6pt" to="423.3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" strokecolor="#4579b8 [3044]"/>
            </w:pict>
          </mc:Fallback>
        </mc:AlternateContent>
      </w:r>
    </w:p>
    <w:p w:rsidR="00347029" w:rsidRDefault="00347029" w:rsidP="00235F3B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</w:p>
    <w:p w:rsidR="00347029" w:rsidRDefault="00347029" w:rsidP="00235F3B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</w:p>
    <w:p w:rsidR="00347029" w:rsidRDefault="00347029" w:rsidP="00347029">
      <w:pPr>
        <w:pStyle w:val="Sangradetextonormal"/>
        <w:ind w:left="0"/>
        <w:jc w:val="center"/>
        <w:rPr>
          <w:rFonts w:ascii="Arial" w:hAnsi="Arial" w:cs="Arial"/>
          <w:sz w:val="18"/>
          <w:szCs w:val="18"/>
        </w:rPr>
      </w:pPr>
      <w:r w:rsidRPr="00347029">
        <w:rPr>
          <w:noProof/>
          <w:lang w:val="en-US" w:eastAsia="en-US"/>
        </w:rPr>
        <w:lastRenderedPageBreak/>
        <w:drawing>
          <wp:inline distT="0" distB="0" distL="0" distR="0">
            <wp:extent cx="5454687" cy="341736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01" cy="342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7F" w:rsidRDefault="006B447F" w:rsidP="00235F3B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4B242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----------------------------</w:t>
      </w:r>
    </w:p>
    <w:p w:rsidR="00235F3B" w:rsidRPr="00235F3B" w:rsidRDefault="00235F3B" w:rsidP="00235F3B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235F3B">
        <w:rPr>
          <w:rFonts w:ascii="Arial" w:hAnsi="Arial" w:cs="Arial"/>
          <w:sz w:val="18"/>
          <w:szCs w:val="18"/>
        </w:rPr>
        <w:t>Con fu</w:t>
      </w:r>
      <w:r w:rsidR="003C624A">
        <w:rPr>
          <w:rFonts w:ascii="Arial" w:hAnsi="Arial" w:cs="Arial"/>
          <w:sz w:val="18"/>
          <w:szCs w:val="18"/>
        </w:rPr>
        <w:t>ndamento en el artículo 55, 56,</w:t>
      </w:r>
      <w:r w:rsidRPr="00235F3B">
        <w:rPr>
          <w:rFonts w:ascii="Arial" w:hAnsi="Arial" w:cs="Arial"/>
          <w:sz w:val="18"/>
          <w:szCs w:val="18"/>
        </w:rPr>
        <w:t xml:space="preserve"> 57</w:t>
      </w:r>
      <w:r w:rsidR="003C624A">
        <w:rPr>
          <w:rFonts w:ascii="Arial" w:hAnsi="Arial" w:cs="Arial"/>
          <w:sz w:val="18"/>
          <w:szCs w:val="18"/>
        </w:rPr>
        <w:t xml:space="preserve"> y 62 fracción IV</w:t>
      </w:r>
      <w:r w:rsidRPr="00235F3B">
        <w:rPr>
          <w:rFonts w:ascii="Arial" w:hAnsi="Arial" w:cs="Arial"/>
          <w:sz w:val="18"/>
          <w:szCs w:val="18"/>
        </w:rPr>
        <w:t xml:space="preserve"> de la </w:t>
      </w:r>
      <w:r w:rsidRPr="00235F3B">
        <w:rPr>
          <w:rFonts w:ascii="Arial" w:hAnsi="Arial" w:cs="Arial"/>
          <w:b/>
          <w:sz w:val="18"/>
          <w:szCs w:val="18"/>
        </w:rPr>
        <w:t>Ley de Adquisiciones, Arrendamientos y Servicios del Estado de Aguascalientes y sus Municipios</w:t>
      </w:r>
      <w:r w:rsidRPr="00235F3B">
        <w:rPr>
          <w:rFonts w:ascii="Arial" w:hAnsi="Arial" w:cs="Arial"/>
          <w:sz w:val="18"/>
          <w:szCs w:val="18"/>
        </w:rPr>
        <w:t>, de conformidad a lo establecido en el numeral IX, X, XI, XII y XIII  de las bases que norman esta licitación, se real</w:t>
      </w:r>
      <w:r w:rsidR="003C624A">
        <w:rPr>
          <w:rFonts w:ascii="Arial" w:hAnsi="Arial" w:cs="Arial"/>
          <w:sz w:val="18"/>
          <w:szCs w:val="18"/>
        </w:rPr>
        <w:t>izó el análisis detallado de la proposició</w:t>
      </w:r>
      <w:r w:rsidRPr="00235F3B">
        <w:rPr>
          <w:rFonts w:ascii="Arial" w:hAnsi="Arial" w:cs="Arial"/>
          <w:sz w:val="18"/>
          <w:szCs w:val="18"/>
        </w:rPr>
        <w:t>n (documentación administrativa, propuesta técnica y económica), con los requisitos solicitados en la convocatoria y la junta de aclaraciones, para la adquisición de bienes requeridos en el presente procedimiento. Por lo que se determina el siguiente: 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-------------------------------------------------------------</w:t>
      </w:r>
      <w:r w:rsidRPr="00235F3B">
        <w:rPr>
          <w:rFonts w:ascii="Arial" w:hAnsi="Arial" w:cs="Arial"/>
          <w:sz w:val="18"/>
          <w:szCs w:val="18"/>
        </w:rPr>
        <w:t>--------</w:t>
      </w:r>
      <w:r w:rsidRPr="00235F3B">
        <w:rPr>
          <w:rFonts w:ascii="Arial" w:hAnsi="Arial" w:cs="Arial"/>
          <w:b/>
          <w:sz w:val="18"/>
          <w:szCs w:val="18"/>
        </w:rPr>
        <w:t xml:space="preserve">ANÁLISIS </w:t>
      </w:r>
      <w:r w:rsidRPr="00235F3B">
        <w:rPr>
          <w:rFonts w:ascii="Arial" w:hAnsi="Arial" w:cs="Arial"/>
          <w:sz w:val="18"/>
          <w:szCs w:val="18"/>
        </w:rPr>
        <w:t>-----------------------------------------------------------</w:t>
      </w:r>
      <w:r>
        <w:rPr>
          <w:rFonts w:ascii="Arial" w:hAnsi="Arial" w:cs="Arial"/>
          <w:sz w:val="18"/>
          <w:szCs w:val="18"/>
        </w:rPr>
        <w:t>----</w:t>
      </w:r>
    </w:p>
    <w:p w:rsidR="00235F3B" w:rsidRPr="00235F3B" w:rsidRDefault="00235F3B" w:rsidP="00235F3B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235F3B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</w:t>
      </w:r>
    </w:p>
    <w:p w:rsidR="00106742" w:rsidRDefault="00235F3B" w:rsidP="00235F3B">
      <w:pPr>
        <w:ind w:right="-93"/>
        <w:jc w:val="both"/>
        <w:rPr>
          <w:rFonts w:ascii="Arial" w:hAnsi="Arial" w:cs="Arial"/>
          <w:color w:val="000000"/>
          <w:sz w:val="18"/>
          <w:szCs w:val="18"/>
        </w:rPr>
      </w:pPr>
      <w:r w:rsidRPr="009B3FD1">
        <w:rPr>
          <w:rFonts w:ascii="Arial" w:hAnsi="Arial" w:cs="Arial"/>
          <w:color w:val="000000"/>
          <w:sz w:val="18"/>
          <w:szCs w:val="18"/>
        </w:rPr>
        <w:t>Se hace constar que de la</w:t>
      </w:r>
      <w:r w:rsidR="009575C8">
        <w:rPr>
          <w:rFonts w:ascii="Arial" w:hAnsi="Arial" w:cs="Arial"/>
          <w:color w:val="000000"/>
          <w:sz w:val="18"/>
          <w:szCs w:val="18"/>
        </w:rPr>
        <w:t>s</w:t>
      </w:r>
      <w:r w:rsidRPr="009B3FD1">
        <w:rPr>
          <w:rFonts w:ascii="Arial" w:hAnsi="Arial" w:cs="Arial"/>
          <w:color w:val="000000"/>
          <w:sz w:val="18"/>
          <w:szCs w:val="18"/>
        </w:rPr>
        <w:t xml:space="preserve"> propuesta</w:t>
      </w:r>
      <w:r w:rsidR="009575C8">
        <w:rPr>
          <w:rFonts w:ascii="Arial" w:hAnsi="Arial" w:cs="Arial"/>
          <w:color w:val="000000"/>
          <w:sz w:val="18"/>
          <w:szCs w:val="18"/>
        </w:rPr>
        <w:t>s</w:t>
      </w:r>
      <w:r w:rsidRPr="009B3FD1">
        <w:rPr>
          <w:rFonts w:ascii="Arial" w:hAnsi="Arial" w:cs="Arial"/>
          <w:color w:val="000000"/>
          <w:sz w:val="18"/>
          <w:szCs w:val="18"/>
        </w:rPr>
        <w:t xml:space="preserve"> presentada</w:t>
      </w:r>
      <w:r w:rsidR="009575C8">
        <w:rPr>
          <w:rFonts w:ascii="Arial" w:hAnsi="Arial" w:cs="Arial"/>
          <w:color w:val="000000"/>
          <w:sz w:val="18"/>
          <w:szCs w:val="18"/>
        </w:rPr>
        <w:t>s</w:t>
      </w:r>
      <w:r w:rsidRPr="009B3FD1">
        <w:rPr>
          <w:rFonts w:ascii="Arial" w:hAnsi="Arial" w:cs="Arial"/>
          <w:color w:val="000000"/>
          <w:sz w:val="18"/>
          <w:szCs w:val="18"/>
        </w:rPr>
        <w:t xml:space="preserve"> conforme al artículo </w:t>
      </w:r>
      <w:r w:rsidRPr="009B3FD1">
        <w:rPr>
          <w:rFonts w:ascii="Arial" w:hAnsi="Arial" w:cs="Arial"/>
          <w:b/>
          <w:sz w:val="18"/>
          <w:szCs w:val="18"/>
        </w:rPr>
        <w:t>55</w:t>
      </w:r>
      <w:r w:rsidRPr="009B3FD1">
        <w:rPr>
          <w:rFonts w:ascii="Arial" w:hAnsi="Arial" w:cs="Arial"/>
          <w:sz w:val="18"/>
          <w:szCs w:val="18"/>
        </w:rPr>
        <w:t xml:space="preserve"> de la Ley de Adquisiciones, Arrendamientos y Servicios del Estado de Aguascalientes y sus Municipios y lo establecido en el numeral </w:t>
      </w:r>
      <w:r w:rsidRPr="009B3FD1">
        <w:rPr>
          <w:rFonts w:ascii="Arial" w:hAnsi="Arial" w:cs="Arial"/>
          <w:b/>
          <w:sz w:val="18"/>
          <w:szCs w:val="18"/>
        </w:rPr>
        <w:t>VIII y IX</w:t>
      </w:r>
      <w:r w:rsidRPr="009B3FD1">
        <w:rPr>
          <w:rFonts w:ascii="Arial" w:hAnsi="Arial" w:cs="Arial"/>
          <w:sz w:val="18"/>
          <w:szCs w:val="18"/>
        </w:rPr>
        <w:t xml:space="preserve"> de la Convocatoria señalada al rubro, la convocante verifica que la</w:t>
      </w:r>
      <w:r w:rsidR="009575C8">
        <w:rPr>
          <w:rFonts w:ascii="Arial" w:hAnsi="Arial" w:cs="Arial"/>
          <w:sz w:val="18"/>
          <w:szCs w:val="18"/>
        </w:rPr>
        <w:t>s</w:t>
      </w:r>
      <w:r w:rsidR="000E2639">
        <w:rPr>
          <w:rFonts w:ascii="Arial" w:hAnsi="Arial" w:cs="Arial"/>
          <w:sz w:val="18"/>
          <w:szCs w:val="18"/>
        </w:rPr>
        <w:t xml:space="preserve"> proposici</w:t>
      </w:r>
      <w:r w:rsidR="009575C8">
        <w:rPr>
          <w:rFonts w:ascii="Arial" w:hAnsi="Arial" w:cs="Arial"/>
          <w:sz w:val="18"/>
          <w:szCs w:val="18"/>
        </w:rPr>
        <w:t>o</w:t>
      </w:r>
      <w:r w:rsidR="000E2639">
        <w:rPr>
          <w:rFonts w:ascii="Arial" w:hAnsi="Arial" w:cs="Arial"/>
          <w:sz w:val="18"/>
          <w:szCs w:val="18"/>
        </w:rPr>
        <w:t>n</w:t>
      </w:r>
      <w:r w:rsidR="009575C8">
        <w:rPr>
          <w:rFonts w:ascii="Arial" w:hAnsi="Arial" w:cs="Arial"/>
          <w:sz w:val="18"/>
          <w:szCs w:val="18"/>
        </w:rPr>
        <w:t>es</w:t>
      </w:r>
      <w:r w:rsidR="00795D9C">
        <w:rPr>
          <w:rFonts w:ascii="Arial" w:hAnsi="Arial" w:cs="Arial"/>
          <w:sz w:val="18"/>
          <w:szCs w:val="18"/>
        </w:rPr>
        <w:t xml:space="preserve"> cumpla</w:t>
      </w:r>
      <w:r w:rsidR="009575C8">
        <w:rPr>
          <w:rFonts w:ascii="Arial" w:hAnsi="Arial" w:cs="Arial"/>
          <w:sz w:val="18"/>
          <w:szCs w:val="18"/>
        </w:rPr>
        <w:t>n</w:t>
      </w:r>
      <w:r w:rsidRPr="009B3FD1">
        <w:rPr>
          <w:rFonts w:ascii="Arial" w:hAnsi="Arial" w:cs="Arial"/>
          <w:sz w:val="18"/>
          <w:szCs w:val="18"/>
        </w:rPr>
        <w:t xml:space="preserve"> con los requisitos solicitados en la convocatoria a la licitación</w:t>
      </w:r>
      <w:r w:rsidRPr="00235F3B">
        <w:rPr>
          <w:rFonts w:ascii="Arial" w:hAnsi="Arial" w:cs="Arial"/>
          <w:sz w:val="18"/>
          <w:szCs w:val="18"/>
        </w:rPr>
        <w:t>. Por tratarse de una licitación con criterio de evaluación binario, mediante el cual sólo se adjudica a quien cumpla los requisitos establecidos en la convocatoria y oferte el precio más bajo, la convocante evalu</w:t>
      </w:r>
      <w:r w:rsidR="000E2639">
        <w:rPr>
          <w:rFonts w:ascii="Arial" w:hAnsi="Arial" w:cs="Arial"/>
          <w:sz w:val="18"/>
          <w:szCs w:val="18"/>
        </w:rPr>
        <w:t>ó la</w:t>
      </w:r>
      <w:r w:rsidR="009575C8">
        <w:rPr>
          <w:rFonts w:ascii="Arial" w:hAnsi="Arial" w:cs="Arial"/>
          <w:sz w:val="18"/>
          <w:szCs w:val="18"/>
        </w:rPr>
        <w:t>s</w:t>
      </w:r>
      <w:r w:rsidRPr="00235F3B">
        <w:rPr>
          <w:rFonts w:ascii="Arial" w:hAnsi="Arial" w:cs="Arial"/>
          <w:sz w:val="18"/>
          <w:szCs w:val="18"/>
        </w:rPr>
        <w:t xml:space="preserve"> </w:t>
      </w:r>
      <w:r w:rsidR="000E2639">
        <w:rPr>
          <w:rFonts w:ascii="Arial" w:hAnsi="Arial" w:cs="Arial"/>
          <w:sz w:val="18"/>
          <w:szCs w:val="18"/>
        </w:rPr>
        <w:t>proposici</w:t>
      </w:r>
      <w:r w:rsidR="009575C8">
        <w:rPr>
          <w:rFonts w:ascii="Arial" w:hAnsi="Arial" w:cs="Arial"/>
          <w:sz w:val="18"/>
          <w:szCs w:val="18"/>
        </w:rPr>
        <w:t>o</w:t>
      </w:r>
      <w:r w:rsidR="000E2639">
        <w:rPr>
          <w:rFonts w:ascii="Arial" w:hAnsi="Arial" w:cs="Arial"/>
          <w:sz w:val="18"/>
          <w:szCs w:val="18"/>
        </w:rPr>
        <w:t>n</w:t>
      </w:r>
      <w:r w:rsidR="009575C8">
        <w:rPr>
          <w:rFonts w:ascii="Arial" w:hAnsi="Arial" w:cs="Arial"/>
          <w:sz w:val="18"/>
          <w:szCs w:val="18"/>
        </w:rPr>
        <w:t>es</w:t>
      </w:r>
      <w:r w:rsidRPr="00235F3B">
        <w:rPr>
          <w:rFonts w:ascii="Arial" w:hAnsi="Arial" w:cs="Arial"/>
          <w:color w:val="000000"/>
          <w:sz w:val="18"/>
          <w:szCs w:val="18"/>
        </w:rPr>
        <w:t>:-------------------------------------------------------------------------------</w:t>
      </w:r>
      <w:r w:rsidR="000E2639">
        <w:rPr>
          <w:rFonts w:ascii="Arial" w:hAnsi="Arial" w:cs="Arial"/>
          <w:color w:val="000000"/>
          <w:sz w:val="18"/>
          <w:szCs w:val="18"/>
        </w:rPr>
        <w:t>---</w:t>
      </w:r>
    </w:p>
    <w:p w:rsidR="00235F3B" w:rsidRPr="00235F3B" w:rsidRDefault="00235F3B" w:rsidP="00235F3B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235F3B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"/>
        <w:gridCol w:w="1379"/>
        <w:gridCol w:w="7131"/>
      </w:tblGrid>
      <w:tr w:rsidR="00235F3B" w:rsidRPr="002A21CE" w:rsidTr="00874DA8">
        <w:trPr>
          <w:trHeight w:val="192"/>
          <w:jc w:val="center"/>
        </w:trPr>
        <w:tc>
          <w:tcPr>
            <w:tcW w:w="180" w:type="pct"/>
            <w:shd w:val="clear" w:color="auto" w:fill="D9D9D9"/>
            <w:noWrap/>
            <w:vAlign w:val="center"/>
            <w:hideMark/>
          </w:tcPr>
          <w:p w:rsidR="00235F3B" w:rsidRPr="002A21CE" w:rsidRDefault="00235F3B" w:rsidP="007F100F">
            <w:pPr>
              <w:jc w:val="center"/>
              <w:rPr>
                <w:rFonts w:asciiTheme="minorHAnsi" w:hAnsiTheme="minorHAnsi" w:cstheme="minorHAnsi"/>
                <w:sz w:val="14"/>
                <w:szCs w:val="16"/>
              </w:rPr>
            </w:pPr>
          </w:p>
        </w:tc>
        <w:tc>
          <w:tcPr>
            <w:tcW w:w="781" w:type="pct"/>
            <w:shd w:val="clear" w:color="auto" w:fill="D9D9D9"/>
            <w:noWrap/>
            <w:vAlign w:val="center"/>
            <w:hideMark/>
          </w:tcPr>
          <w:p w:rsidR="00235F3B" w:rsidRPr="002A21CE" w:rsidRDefault="00235F3B" w:rsidP="007F100F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2A21C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Licitante</w:t>
            </w:r>
          </w:p>
        </w:tc>
        <w:tc>
          <w:tcPr>
            <w:tcW w:w="4039" w:type="pct"/>
            <w:shd w:val="clear" w:color="auto" w:fill="D9D9D9"/>
            <w:vAlign w:val="center"/>
          </w:tcPr>
          <w:p w:rsidR="00235F3B" w:rsidRPr="002A21CE" w:rsidRDefault="00235F3B" w:rsidP="007F100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2A21C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Partidas ofertadas y revisión técnica</w:t>
            </w:r>
          </w:p>
        </w:tc>
      </w:tr>
      <w:tr w:rsidR="00C1618D" w:rsidRPr="002A21CE" w:rsidTr="00C41975">
        <w:trPr>
          <w:trHeight w:val="20"/>
          <w:jc w:val="center"/>
        </w:trPr>
        <w:tc>
          <w:tcPr>
            <w:tcW w:w="180" w:type="pct"/>
            <w:noWrap/>
          </w:tcPr>
          <w:p w:rsidR="00C1618D" w:rsidRPr="002A74D5" w:rsidRDefault="00C1618D" w:rsidP="00C1618D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2A74D5">
              <w:rPr>
                <w:rFonts w:asciiTheme="minorHAnsi" w:hAnsiTheme="minorHAnsi" w:cstheme="minorHAnsi"/>
                <w:b/>
                <w:sz w:val="12"/>
                <w:szCs w:val="12"/>
              </w:rPr>
              <w:t>1</w:t>
            </w:r>
          </w:p>
        </w:tc>
        <w:tc>
          <w:tcPr>
            <w:tcW w:w="781" w:type="pct"/>
            <w:noWrap/>
          </w:tcPr>
          <w:p w:rsidR="00C1618D" w:rsidRPr="00D3722C" w:rsidRDefault="006868FC" w:rsidP="00C1618D">
            <w:pPr>
              <w:jc w:val="center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  <w:r w:rsidRPr="006868FC">
              <w:rPr>
                <w:rFonts w:asciiTheme="minorHAnsi" w:hAnsiTheme="minorHAnsi" w:cstheme="minorHAnsi"/>
                <w:b/>
                <w:sz w:val="12"/>
                <w:szCs w:val="12"/>
              </w:rPr>
              <w:t>SERVICIOS INTEGRALES DE FINANZAS AUDITORIA Y CONTABILIDAD, S.C.</w:t>
            </w:r>
          </w:p>
        </w:tc>
        <w:tc>
          <w:tcPr>
            <w:tcW w:w="4039" w:type="pct"/>
            <w:vAlign w:val="center"/>
          </w:tcPr>
          <w:p w:rsidR="00C1618D" w:rsidRDefault="00C1618D" w:rsidP="00C1618D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877117">
              <w:rPr>
                <w:rFonts w:ascii="Arial" w:hAnsi="Arial" w:cs="Arial"/>
                <w:b/>
                <w:sz w:val="14"/>
                <w:szCs w:val="16"/>
              </w:rPr>
              <w:t>Oferta en la</w:t>
            </w:r>
            <w:r w:rsidR="002C6F48">
              <w:rPr>
                <w:rFonts w:ascii="Arial" w:hAnsi="Arial" w:cs="Arial"/>
                <w:b/>
                <w:sz w:val="14"/>
                <w:szCs w:val="16"/>
              </w:rPr>
              <w:t>s</w:t>
            </w:r>
            <w:r w:rsidRPr="00877117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Pr="00174AD0">
              <w:rPr>
                <w:rFonts w:ascii="Arial" w:hAnsi="Arial" w:cs="Arial"/>
                <w:b/>
                <w:sz w:val="14"/>
                <w:szCs w:val="16"/>
              </w:rPr>
              <w:t>partida</w:t>
            </w:r>
            <w:r w:rsidR="002C6F48">
              <w:rPr>
                <w:rFonts w:ascii="Arial" w:hAnsi="Arial" w:cs="Arial"/>
                <w:b/>
                <w:sz w:val="14"/>
                <w:szCs w:val="16"/>
              </w:rPr>
              <w:t>s</w:t>
            </w:r>
            <w:r w:rsidRPr="00174AD0">
              <w:rPr>
                <w:rFonts w:ascii="Arial" w:hAnsi="Arial" w:cs="Arial"/>
                <w:b/>
                <w:sz w:val="14"/>
                <w:szCs w:val="16"/>
              </w:rPr>
              <w:t xml:space="preserve">: </w:t>
            </w:r>
            <w:r w:rsidR="00D3722C">
              <w:rPr>
                <w:rFonts w:ascii="Arial" w:hAnsi="Arial" w:cs="Arial"/>
                <w:b/>
                <w:sz w:val="14"/>
                <w:szCs w:val="16"/>
              </w:rPr>
              <w:t>1</w:t>
            </w:r>
            <w:r w:rsidR="002C6F48">
              <w:rPr>
                <w:rFonts w:ascii="Arial" w:hAnsi="Arial" w:cs="Arial"/>
                <w:b/>
                <w:sz w:val="14"/>
                <w:szCs w:val="16"/>
              </w:rPr>
              <w:t xml:space="preserve"> y 2</w:t>
            </w:r>
            <w:r w:rsidR="00165F9D">
              <w:rPr>
                <w:rFonts w:ascii="Arial" w:hAnsi="Arial" w:cs="Arial"/>
                <w:b/>
                <w:sz w:val="14"/>
                <w:szCs w:val="16"/>
              </w:rPr>
              <w:t>.</w:t>
            </w:r>
          </w:p>
          <w:p w:rsidR="00EA34C5" w:rsidRDefault="00EA34C5" w:rsidP="00C1618D">
            <w:pPr>
              <w:jc w:val="both"/>
              <w:rPr>
                <w:rFonts w:ascii="Arial" w:hAnsi="Arial" w:cs="Arial"/>
                <w:sz w:val="14"/>
                <w:szCs w:val="16"/>
              </w:rPr>
            </w:pPr>
          </w:p>
          <w:p w:rsidR="00C1618D" w:rsidRDefault="00EA34C5" w:rsidP="00C1618D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B13058">
              <w:rPr>
                <w:rFonts w:ascii="Arial" w:hAnsi="Arial" w:cs="Arial"/>
                <w:sz w:val="14"/>
                <w:szCs w:val="16"/>
              </w:rPr>
              <w:t xml:space="preserve">Se hace constar que de la propuesta presentada el día </w:t>
            </w:r>
            <w:r w:rsidR="008117A6">
              <w:rPr>
                <w:rFonts w:ascii="Arial" w:hAnsi="Arial" w:cs="Arial"/>
                <w:i/>
                <w:sz w:val="14"/>
                <w:szCs w:val="16"/>
              </w:rPr>
              <w:t>08</w:t>
            </w:r>
            <w:r w:rsidRPr="006A67AF">
              <w:rPr>
                <w:rFonts w:ascii="Arial" w:hAnsi="Arial" w:cs="Arial"/>
                <w:i/>
                <w:sz w:val="14"/>
                <w:szCs w:val="16"/>
              </w:rPr>
              <w:t xml:space="preserve"> de marzo de 2022</w:t>
            </w:r>
            <w:r w:rsidRPr="00B13058">
              <w:rPr>
                <w:rFonts w:ascii="Arial" w:hAnsi="Arial" w:cs="Arial"/>
                <w:sz w:val="14"/>
                <w:szCs w:val="16"/>
              </w:rPr>
              <w:t xml:space="preserve"> por el invitado </w:t>
            </w:r>
            <w:r w:rsidR="008117A6" w:rsidRPr="008117A6">
              <w:rPr>
                <w:rFonts w:ascii="Arial" w:hAnsi="Arial" w:cs="Arial"/>
                <w:i/>
                <w:sz w:val="14"/>
                <w:szCs w:val="16"/>
                <w:u w:val="single"/>
              </w:rPr>
              <w:t>SERVICIOS INTEGRALES DE FINANZAS AUDITORIA Y CONTABILIDAD, S.C.</w:t>
            </w:r>
            <w:r w:rsidRPr="00B13058">
              <w:rPr>
                <w:rFonts w:ascii="Arial" w:hAnsi="Arial" w:cs="Arial"/>
                <w:sz w:val="14"/>
                <w:szCs w:val="16"/>
              </w:rPr>
              <w:t xml:space="preserve">, con RFC </w:t>
            </w:r>
            <w:r w:rsidR="008117A6">
              <w:rPr>
                <w:rFonts w:ascii="Arial" w:hAnsi="Arial" w:cs="Arial"/>
                <w:i/>
                <w:sz w:val="14"/>
                <w:szCs w:val="16"/>
                <w:u w:val="single"/>
              </w:rPr>
              <w:t>SIF041209RD1</w:t>
            </w:r>
            <w:r w:rsidRPr="00B13058">
              <w:rPr>
                <w:rFonts w:ascii="Arial" w:hAnsi="Arial" w:cs="Arial"/>
                <w:sz w:val="14"/>
                <w:szCs w:val="16"/>
              </w:rPr>
              <w:t>, incumple de manera general por no cubrir los requisitos establecidos en las bases de la Convocatoria, mismos que se señala a continuación</w:t>
            </w:r>
            <w:r>
              <w:rPr>
                <w:rFonts w:ascii="Arial" w:hAnsi="Arial" w:cs="Arial"/>
                <w:sz w:val="14"/>
                <w:szCs w:val="16"/>
              </w:rPr>
              <w:t>:</w:t>
            </w:r>
          </w:p>
          <w:p w:rsidR="00EA34C5" w:rsidRDefault="00EA34C5" w:rsidP="00C1618D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C1618D" w:rsidRDefault="00C1618D" w:rsidP="00C1618D">
            <w:pPr>
              <w:jc w:val="both"/>
              <w:rPr>
                <w:rFonts w:ascii="Arial" w:hAnsi="Arial" w:cs="Arial"/>
                <w:sz w:val="14"/>
                <w:szCs w:val="16"/>
              </w:rPr>
            </w:pPr>
            <w:r w:rsidRPr="00120C0A">
              <w:rPr>
                <w:rFonts w:ascii="Arial" w:hAnsi="Arial" w:cs="Arial"/>
                <w:b/>
                <w:sz w:val="14"/>
                <w:szCs w:val="16"/>
              </w:rPr>
              <w:t>Documen</w:t>
            </w:r>
            <w:r>
              <w:rPr>
                <w:rFonts w:ascii="Arial" w:hAnsi="Arial" w:cs="Arial"/>
                <w:b/>
                <w:sz w:val="14"/>
                <w:szCs w:val="16"/>
              </w:rPr>
              <w:t xml:space="preserve">tos Apartado </w:t>
            </w:r>
            <w:r w:rsidR="000E1F25">
              <w:rPr>
                <w:rFonts w:ascii="Arial" w:hAnsi="Arial" w:cs="Arial"/>
                <w:b/>
                <w:sz w:val="14"/>
                <w:szCs w:val="16"/>
              </w:rPr>
              <w:t>VI</w:t>
            </w:r>
          </w:p>
          <w:p w:rsidR="00C1618D" w:rsidRDefault="00C1618D" w:rsidP="00C1618D">
            <w:pPr>
              <w:jc w:val="both"/>
              <w:rPr>
                <w:rFonts w:ascii="Arial" w:hAnsi="Arial" w:cs="Arial"/>
                <w:sz w:val="14"/>
                <w:szCs w:val="16"/>
              </w:rPr>
            </w:pPr>
          </w:p>
          <w:tbl>
            <w:tblPr>
              <w:tblW w:w="4947" w:type="pct"/>
              <w:jc w:val="center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18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 w:w="595"/>
              <w:gridCol w:w="3197"/>
              <w:gridCol w:w="3040"/>
            </w:tblGrid>
            <w:tr w:rsidR="00C1618D" w:rsidRPr="00AD209B" w:rsidTr="00A332E2">
              <w:trPr>
                <w:trHeight w:val="323"/>
                <w:jc w:val="center"/>
              </w:trPr>
              <w:tc>
                <w:tcPr>
                  <w:tcW w:w="435" w:type="pct"/>
                  <w:shd w:val="clear" w:color="auto" w:fill="D9D9D9"/>
                </w:tcPr>
                <w:p w:rsidR="00C1618D" w:rsidRPr="00AD209B" w:rsidRDefault="00C1618D" w:rsidP="00C1618D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lastRenderedPageBreak/>
                    <w:t>No.</w:t>
                  </w:r>
                </w:p>
              </w:tc>
              <w:tc>
                <w:tcPr>
                  <w:tcW w:w="2340" w:type="pct"/>
                  <w:shd w:val="clear" w:color="auto" w:fill="D9D9D9"/>
                </w:tcPr>
                <w:p w:rsidR="00C1618D" w:rsidRPr="00AD209B" w:rsidRDefault="00C1618D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Descripción</w:t>
                  </w:r>
                </w:p>
              </w:tc>
              <w:tc>
                <w:tcPr>
                  <w:tcW w:w="2225" w:type="pct"/>
                  <w:shd w:val="clear" w:color="auto" w:fill="D9D9D9"/>
                </w:tcPr>
                <w:p w:rsidR="00C1618D" w:rsidRPr="00AD209B" w:rsidRDefault="00C1618D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C1618D" w:rsidRPr="00AD209B" w:rsidTr="00A332E2">
              <w:trPr>
                <w:trHeight w:val="295"/>
                <w:jc w:val="center"/>
              </w:trPr>
              <w:tc>
                <w:tcPr>
                  <w:tcW w:w="435" w:type="pct"/>
                </w:tcPr>
                <w:p w:rsidR="00C1618D" w:rsidRPr="00AD209B" w:rsidRDefault="00C1618D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2340" w:type="pct"/>
                </w:tcPr>
                <w:p w:rsidR="00C1618D" w:rsidRPr="00AD209B" w:rsidRDefault="00C1618D" w:rsidP="00C1618D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Acreditación y Representación Anexo “3”</w:t>
                  </w:r>
                </w:p>
              </w:tc>
              <w:tc>
                <w:tcPr>
                  <w:tcW w:w="2225" w:type="pct"/>
                </w:tcPr>
                <w:p w:rsidR="00C1618D" w:rsidRPr="002E2FDB" w:rsidRDefault="00C53713" w:rsidP="00C53713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2E2FDB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Presenta. Propuesta </w:t>
                  </w:r>
                  <w:r w:rsidR="00154760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del C. Jaime Esquivel Márquez</w:t>
                  </w:r>
                  <w:r w:rsidRPr="002E2FDB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, Representante legal de </w:t>
                  </w:r>
                  <w:r w:rsidR="00707CF9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SERVICIOS INTEGRALES DE FINANZAS AUDITORIA Y CONTABILIDAD</w:t>
                  </w:r>
                  <w:r w:rsidR="00707CF9" w:rsidRPr="002E2FDB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, S.C.</w:t>
                  </w:r>
                  <w:r w:rsidR="005D7BC1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</w:t>
                  </w:r>
                  <w:r w:rsidR="005D7BC1" w:rsidRPr="00835C8F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(CON OBSERVACIONES)</w:t>
                  </w:r>
                  <w:r w:rsidR="0058061E" w:rsidRPr="00835C8F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</w:t>
                  </w:r>
                  <w:r w:rsidR="00701166" w:rsidRPr="00835C8F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Página 2</w:t>
                  </w:r>
                  <w:r w:rsidR="00835C8F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</w:t>
                  </w:r>
                  <w:r w:rsid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de la propuesta.</w:t>
                  </w:r>
                </w:p>
              </w:tc>
            </w:tr>
            <w:tr w:rsidR="005A0945" w:rsidRPr="00AD209B" w:rsidTr="00A332E2">
              <w:trPr>
                <w:trHeight w:val="400"/>
                <w:jc w:val="center"/>
              </w:trPr>
              <w:tc>
                <w:tcPr>
                  <w:tcW w:w="435" w:type="pct"/>
                </w:tcPr>
                <w:p w:rsidR="005A0945" w:rsidRPr="00AD209B" w:rsidRDefault="005A0945" w:rsidP="005A0945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  <w:p w:rsidR="005A0945" w:rsidRPr="00AD209B" w:rsidRDefault="005A0945" w:rsidP="005A0945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1.1</w:t>
                  </w:r>
                </w:p>
              </w:tc>
              <w:tc>
                <w:tcPr>
                  <w:tcW w:w="2340" w:type="pct"/>
                </w:tcPr>
                <w:p w:rsidR="005A0945" w:rsidRDefault="005A0945" w:rsidP="005A0945">
                  <w:pPr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Documentos Legales: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Identificación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RFC: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Registro Federal de Contribuyentes del licitante que participe en el procedimiento de licitación. 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a) Personas Morales: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En caso de personas morales, incluir el acta constitutiva de la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  <w:t>empresa y el poder del representante legal en copia simple.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b) Personas Físicas: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Acta de nacimiento en copia simple.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5A0945" w:rsidRPr="00E17B28" w:rsidRDefault="005A0945" w:rsidP="005A0945">
                  <w:pPr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Se deberá corroborará que las empresas participantes no se encuentren vinculadas entre sí por algún socio o asociado común, en caso de ser así serán desechadas.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5A0945" w:rsidRPr="00AD209B" w:rsidRDefault="005A0945" w:rsidP="005A0945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Carta poder</w:t>
                  </w:r>
                </w:p>
              </w:tc>
              <w:tc>
                <w:tcPr>
                  <w:tcW w:w="2225" w:type="pct"/>
                  <w:shd w:val="clear" w:color="auto" w:fill="auto"/>
                  <w:vAlign w:val="center"/>
                </w:tcPr>
                <w:p w:rsidR="005A0945" w:rsidRPr="00835C8F" w:rsidRDefault="005A0945" w:rsidP="005A0945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Presenta: </w:t>
                  </w:r>
                  <w:r w:rsidR="00707CF9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Constancia de Situación fiscal </w:t>
                  </w:r>
                  <w:r w:rsidR="00707CF9" w:rsidRPr="00835C8F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SERVICIOS INTEGRALES DE FINANZAS AUDITORIA Y CONTABILIDAD, S.C., </w:t>
                  </w:r>
                  <w:r w:rsidRPr="00835C8F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Acta Constitutiva,</w:t>
                  </w: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707CF9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identificación oficial del INE de Jaime Esquivel Márquez, carta poder simple a favor de Marcela Díaz Muñoz</w:t>
                  </w:r>
                  <w:r w:rsidR="0090153E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.</w:t>
                  </w:r>
                  <w:r w:rsidR="00452C4D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(CON OBSERVACIONES)</w:t>
                  </w:r>
                </w:p>
                <w:p w:rsidR="00FC1193" w:rsidRPr="009B4B37" w:rsidRDefault="00FC1193" w:rsidP="00FC1193">
                  <w:pPr>
                    <w:pStyle w:val="Prrafodelista"/>
                    <w:widowControl/>
                    <w:ind w:left="720"/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Páginas 3 a la 19</w:t>
                  </w:r>
                  <w:r w:rsidR="00835C8F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de la propuesta.</w:t>
                  </w:r>
                  <w:r w:rsid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</w:p>
              </w:tc>
            </w:tr>
            <w:tr w:rsidR="000C2D3D" w:rsidRPr="00AD209B" w:rsidTr="00A332E2">
              <w:trPr>
                <w:trHeight w:val="400"/>
                <w:jc w:val="center"/>
              </w:trPr>
              <w:tc>
                <w:tcPr>
                  <w:tcW w:w="435" w:type="pct"/>
                </w:tcPr>
                <w:p w:rsidR="000C2D3D" w:rsidRPr="00AD209B" w:rsidRDefault="000C2D3D" w:rsidP="000C2D3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1.2</w:t>
                  </w:r>
                </w:p>
              </w:tc>
              <w:tc>
                <w:tcPr>
                  <w:tcW w:w="2340" w:type="pct"/>
                </w:tcPr>
                <w:p w:rsidR="000C2D3D" w:rsidRPr="003825E6" w:rsidRDefault="000C2D3D" w:rsidP="000C2D3D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  <w:t>Documentos legales adicionales:</w:t>
                  </w:r>
                </w:p>
                <w:p w:rsidR="000C2D3D" w:rsidRPr="003825E6" w:rsidRDefault="000C2D3D" w:rsidP="000C2D3D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</w:p>
                <w:p w:rsidR="000C2D3D" w:rsidRPr="003825E6" w:rsidRDefault="000C2D3D" w:rsidP="000C2D3D">
                  <w:pP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Positiva de los siguientes documentos:</w:t>
                  </w:r>
                </w:p>
                <w:p w:rsidR="000C2D3D" w:rsidRPr="003825E6" w:rsidRDefault="000C2D3D" w:rsidP="000C2D3D">
                  <w:pPr>
                    <w:pStyle w:val="Prrafodelista"/>
                    <w:widowControl/>
                    <w:numPr>
                      <w:ilvl w:val="0"/>
                      <w:numId w:val="14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Comprobante del SAT en donde se indica que está al corriente de sus obligaciones fiscales. </w:t>
                  </w:r>
                </w:p>
                <w:p w:rsidR="000C2D3D" w:rsidRPr="003825E6" w:rsidRDefault="000C2D3D" w:rsidP="000C2D3D">
                  <w:pPr>
                    <w:pStyle w:val="Prrafodelista"/>
                    <w:widowControl/>
                    <w:numPr>
                      <w:ilvl w:val="0"/>
                      <w:numId w:val="14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del Cumplimiento de Obligaciones fiscales en materia de Seguridad Social.</w:t>
                  </w:r>
                </w:p>
                <w:p w:rsidR="000C2D3D" w:rsidRPr="003825E6" w:rsidRDefault="000C2D3D" w:rsidP="000C2D3D">
                  <w:pPr>
                    <w:pStyle w:val="Prrafodelista"/>
                    <w:widowControl/>
                    <w:numPr>
                      <w:ilvl w:val="0"/>
                      <w:numId w:val="14"/>
                    </w:numPr>
                    <w:spacing w:after="160" w:line="259" w:lineRule="auto"/>
                    <w:contextualSpacing/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Constancia de situación fiscal del INFONAVIT.</w:t>
                  </w:r>
                </w:p>
                <w:p w:rsidR="000C2D3D" w:rsidRDefault="000C2D3D" w:rsidP="000C2D3D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(Deberán presentarse las diversas opiniones de cumplimiento con una vigencia no mayor a 30 días de la fecha del acto de Recepción y Apertura de Propuestas, es decir, al </w:t>
                  </w:r>
                  <w:r w:rsidR="00214C94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08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febrero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202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2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).</w:t>
                  </w:r>
                </w:p>
                <w:p w:rsidR="000C2D3D" w:rsidRPr="009B3E19" w:rsidRDefault="000C2D3D" w:rsidP="000C2D3D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  <w:lang w:val="es-MX"/>
                    </w:rPr>
                  </w:pPr>
                </w:p>
              </w:tc>
              <w:tc>
                <w:tcPr>
                  <w:tcW w:w="2225" w:type="pct"/>
                </w:tcPr>
                <w:p w:rsidR="000C2D3D" w:rsidRPr="00B329A6" w:rsidRDefault="000C2D3D" w:rsidP="000C2D3D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B329A6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  <w:p w:rsidR="000C2D3D" w:rsidRPr="003825E6" w:rsidRDefault="000C2D3D" w:rsidP="000C2D3D">
                  <w:p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055DA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1. Opinión de cumplimiento de obligaciones SAT </w:t>
                  </w:r>
                  <w:r w:rsidRPr="00055DA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(Positivo, </w:t>
                  </w:r>
                  <w:r w:rsidR="00BF302D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07</w:t>
                  </w:r>
                  <w:r w:rsidRPr="00055DA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marzo</w:t>
                  </w:r>
                  <w:r w:rsidRPr="00055DA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2022)</w:t>
                  </w:r>
                  <w:r w:rsidRPr="00EA195E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</w:p>
                <w:p w:rsidR="000C2D3D" w:rsidRPr="00E00AD3" w:rsidRDefault="000C2D3D" w:rsidP="000C2D3D">
                  <w:pPr>
                    <w:spacing w:after="160" w:line="259" w:lineRule="auto"/>
                    <w:contextualSpacing/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2. Opinión del C</w:t>
                  </w:r>
                  <w:r w:rsidRPr="00A926FB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umplimiento de Obligaciones fiscales en </w:t>
                  </w:r>
                  <w:r w:rsidRPr="00E00A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materia de Seguridad Social. (</w:t>
                  </w:r>
                  <w:r w:rsidRPr="00E00A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Revisión </w:t>
                  </w:r>
                  <w:r w:rsidR="00BF302D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07</w:t>
                  </w:r>
                  <w:r w:rsidRPr="00E00A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BF302D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marzo</w:t>
                  </w:r>
                  <w:r w:rsidRPr="00E00A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2022, con vigencia hasta el </w:t>
                  </w:r>
                  <w:r w:rsidR="00E548F5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06</w:t>
                  </w:r>
                  <w:r w:rsidRPr="00E00A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E548F5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abril</w:t>
                  </w:r>
                  <w:r w:rsidRPr="00E00AD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2022</w:t>
                  </w:r>
                  <w:r w:rsidRPr="00E00AD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</w:t>
                  </w:r>
                </w:p>
                <w:p w:rsidR="000C2D3D" w:rsidRDefault="000C2D3D" w:rsidP="000C2D3D">
                  <w:pP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A05F5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3. Constancia de situación fiscal del INFONAVIT. (</w:t>
                  </w:r>
                  <w:r w:rsidR="00E548F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07</w:t>
                  </w:r>
                  <w:r w:rsidRPr="00A05F5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r w:rsidR="00E548F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marzo</w:t>
                  </w:r>
                  <w:r w:rsidRPr="00A05F5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2022)</w:t>
                  </w:r>
                  <w:r w:rsidR="00F3026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.</w:t>
                  </w:r>
                </w:p>
                <w:p w:rsidR="00932259" w:rsidRDefault="00932259" w:rsidP="000C2D3D">
                  <w:pPr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</w:p>
                <w:p w:rsidR="00932259" w:rsidRPr="00A05F57" w:rsidRDefault="00932259" w:rsidP="00932259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Páginas 20 a la 23</w:t>
                  </w:r>
                  <w:r w:rsid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de la propuesta.</w:t>
                  </w:r>
                </w:p>
              </w:tc>
            </w:tr>
            <w:tr w:rsidR="00C1618D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C1618D" w:rsidRPr="00AD209B" w:rsidRDefault="00C41975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2340" w:type="pct"/>
                </w:tcPr>
                <w:p w:rsidR="00C1618D" w:rsidRPr="00AD209B" w:rsidRDefault="00C1618D" w:rsidP="00C41975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Manifiesto </w:t>
                  </w:r>
                  <w:r w:rsidR="00C4197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bajo protesta de decir verdad</w:t>
                  </w:r>
                  <w:r w:rsidR="00B9277D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 Anexo “5”</w:t>
                  </w:r>
                </w:p>
              </w:tc>
              <w:tc>
                <w:tcPr>
                  <w:tcW w:w="2225" w:type="pct"/>
                </w:tcPr>
                <w:p w:rsidR="00C1618D" w:rsidRPr="00835C8F" w:rsidRDefault="00C1618D" w:rsidP="00C1618D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Presenta:</w:t>
                  </w:r>
                </w:p>
                <w:p w:rsidR="00C1618D" w:rsidRPr="00835C8F" w:rsidRDefault="00C1618D" w:rsidP="000A0D07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0A0D07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   </w:t>
                  </w:r>
                  <w:r w:rsidR="00B9277D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12</w:t>
                  </w: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0A0D07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meses</w:t>
                  </w:r>
                  <w:r w:rsidR="00932259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25</w:t>
                  </w:r>
                  <w:r w:rsidR="00835C8F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de la propuesta.</w:t>
                  </w:r>
                </w:p>
              </w:tc>
            </w:tr>
            <w:tr w:rsidR="00C1618D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C1618D" w:rsidRPr="00AD209B" w:rsidRDefault="00C41975" w:rsidP="00C41975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2340" w:type="pct"/>
                </w:tcPr>
                <w:p w:rsidR="00C1618D" w:rsidRPr="00AD209B" w:rsidRDefault="00C1618D" w:rsidP="00C41975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Copia </w:t>
                  </w:r>
                  <w:r w:rsidR="00C4197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 Invitación realizada por la Convocante</w:t>
                  </w:r>
                </w:p>
              </w:tc>
              <w:tc>
                <w:tcPr>
                  <w:tcW w:w="2225" w:type="pct"/>
                </w:tcPr>
                <w:p w:rsidR="00C1618D" w:rsidRPr="00835C8F" w:rsidRDefault="000A0D07" w:rsidP="00C1618D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  <w:r w:rsidR="00932259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28</w:t>
                  </w:r>
                  <w:r w:rsidR="00835C8F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de la propuesta.</w:t>
                  </w:r>
                </w:p>
              </w:tc>
            </w:tr>
            <w:tr w:rsidR="00C41975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C41975" w:rsidRDefault="00C41975" w:rsidP="00C41975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2340" w:type="pct"/>
                </w:tcPr>
                <w:p w:rsidR="00C41975" w:rsidRPr="00AD209B" w:rsidRDefault="00C41975" w:rsidP="00C41975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Convenio de Asociación</w:t>
                  </w:r>
                </w:p>
              </w:tc>
              <w:tc>
                <w:tcPr>
                  <w:tcW w:w="2225" w:type="pct"/>
                </w:tcPr>
                <w:p w:rsidR="00C41975" w:rsidRPr="00835C8F" w:rsidRDefault="00C41975" w:rsidP="00C1618D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No aplica</w:t>
                  </w:r>
                </w:p>
              </w:tc>
            </w:tr>
            <w:tr w:rsidR="00C1618D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C1618D" w:rsidRPr="00AD209B" w:rsidRDefault="00C1618D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2340" w:type="pct"/>
                </w:tcPr>
                <w:p w:rsidR="00C1618D" w:rsidRPr="00AD209B" w:rsidRDefault="00C1618D" w:rsidP="00C1618D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Especificaciones técnicas con descripción pormenorizada de los bienes</w:t>
                  </w:r>
                  <w:r w:rsidR="005A5D77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 o servicios</w:t>
                  </w: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, Anexo “1”</w:t>
                  </w:r>
                </w:p>
              </w:tc>
              <w:tc>
                <w:tcPr>
                  <w:tcW w:w="2225" w:type="pct"/>
                </w:tcPr>
                <w:p w:rsidR="00C1618D" w:rsidRPr="00835C8F" w:rsidRDefault="00C1618D" w:rsidP="00C1618D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Presenta, revisión técnica realizada por área requirente.</w:t>
                  </w:r>
                  <w:r w:rsidR="00932259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26</w:t>
                  </w:r>
                  <w:r w:rsidR="00835C8F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de la propuesta.</w:t>
                  </w:r>
                </w:p>
              </w:tc>
            </w:tr>
            <w:tr w:rsidR="00C1618D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C1618D" w:rsidRPr="00AD209B" w:rsidRDefault="00C1618D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2340" w:type="pct"/>
                </w:tcPr>
                <w:p w:rsidR="009150C0" w:rsidRPr="009150C0" w:rsidRDefault="009150C0" w:rsidP="009150C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9150C0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Acreditación de Experiencia en los Servicios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.</w:t>
                  </w:r>
                  <w:r w:rsidR="00C1618D"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 </w:t>
                  </w:r>
                  <w:r w:rsidRPr="009150C0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Documentos para acreditar la experiencia en los Servicios (1)</w:t>
                  </w:r>
                </w:p>
                <w:p w:rsidR="009150C0" w:rsidRPr="009150C0" w:rsidRDefault="009150C0" w:rsidP="009150C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  <w:p w:rsidR="00C1618D" w:rsidRPr="00AD209B" w:rsidRDefault="009150C0" w:rsidP="009150C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proofErr w:type="spellStart"/>
                  <w:r w:rsidRPr="009150C0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Curriculum</w:t>
                  </w:r>
                  <w:proofErr w:type="spellEnd"/>
                  <w:r w:rsidRPr="009150C0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 de la empresa</w:t>
                  </w:r>
                </w:p>
              </w:tc>
              <w:tc>
                <w:tcPr>
                  <w:tcW w:w="2225" w:type="pct"/>
                </w:tcPr>
                <w:p w:rsidR="00C1618D" w:rsidRPr="00835C8F" w:rsidRDefault="00C1618D" w:rsidP="00C1618D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Presenta, revisión técnica realizada por área requirente.</w:t>
                  </w:r>
                  <w:r w:rsidR="006A5224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</w:t>
                  </w:r>
                  <w:r w:rsidR="007E420E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30</w:t>
                  </w:r>
                  <w:r w:rsidR="006A5224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a la 41</w:t>
                  </w:r>
                  <w:r w:rsidR="00835C8F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de la propuesta.</w:t>
                  </w:r>
                </w:p>
              </w:tc>
            </w:tr>
            <w:tr w:rsidR="00D05BE7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D05BE7" w:rsidRPr="00AD209B" w:rsidRDefault="00D05BE7" w:rsidP="00D05BE7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6.1</w:t>
                  </w:r>
                </w:p>
              </w:tc>
              <w:tc>
                <w:tcPr>
                  <w:tcW w:w="2340" w:type="pct"/>
                </w:tcPr>
                <w:p w:rsidR="00D05BE7" w:rsidRPr="009150C0" w:rsidRDefault="00D05BE7" w:rsidP="00D05BE7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9150C0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Documentos de Acreditación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. </w:t>
                  </w:r>
                  <w:r w:rsidRPr="009150C0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Documentos para acreditar la experiencia en los Servicios (2)</w:t>
                  </w:r>
                </w:p>
                <w:p w:rsidR="00D05BE7" w:rsidRPr="009150C0" w:rsidRDefault="00D05BE7" w:rsidP="00D05BE7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9150C0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Conforme a lo solicitado en la convocatoria, Anexo “1”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.</w:t>
                  </w:r>
                </w:p>
              </w:tc>
              <w:tc>
                <w:tcPr>
                  <w:tcW w:w="2225" w:type="pct"/>
                </w:tcPr>
                <w:p w:rsidR="00D05BE7" w:rsidRPr="00835C8F" w:rsidRDefault="00D05BE7" w:rsidP="00D05BE7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Presenta, revisión técnica realizada por área requirente.</w:t>
                  </w:r>
                  <w:r w:rsidR="00B46ACF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24</w:t>
                  </w:r>
                  <w:r w:rsidR="00835C8F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de la propuesta.</w:t>
                  </w:r>
                </w:p>
              </w:tc>
            </w:tr>
            <w:tr w:rsidR="00C1618D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C1618D" w:rsidRPr="00AD209B" w:rsidRDefault="00C1618D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2340" w:type="pct"/>
                </w:tcPr>
                <w:p w:rsidR="00C1618D" w:rsidRPr="00AD209B" w:rsidRDefault="00C1618D" w:rsidP="005A5D77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F3579D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Tiempo y Lugar de entrega</w:t>
                  </w:r>
                  <w:r w:rsidR="005A5D77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, Anexo “2” </w:t>
                  </w:r>
                </w:p>
              </w:tc>
              <w:tc>
                <w:tcPr>
                  <w:tcW w:w="2225" w:type="pct"/>
                </w:tcPr>
                <w:p w:rsidR="009150C0" w:rsidRPr="00835C8F" w:rsidRDefault="00C1618D" w:rsidP="009150C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</w:p>
                <w:p w:rsidR="00C1618D" w:rsidRPr="00835C8F" w:rsidRDefault="00EE2B61" w:rsidP="00EE2B61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Conforme a Convocatoria</w:t>
                  </w:r>
                  <w:r w:rsidR="00932259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27</w:t>
                  </w:r>
                  <w:r w:rsidR="00835C8F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de la propuesta.</w:t>
                  </w:r>
                </w:p>
              </w:tc>
            </w:tr>
            <w:tr w:rsidR="00C1618D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C1618D" w:rsidRPr="00AD209B" w:rsidRDefault="00C1618D" w:rsidP="00C1618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2340" w:type="pct"/>
                </w:tcPr>
                <w:p w:rsidR="00C1618D" w:rsidRPr="00AD209B" w:rsidRDefault="001C4E75" w:rsidP="00C1618D">
                  <w:pPr>
                    <w:jc w:val="both"/>
                    <w:rPr>
                      <w:rFonts w:asciiTheme="minorHAnsi" w:hAnsiTheme="minorHAnsi" w:cstheme="minorHAnsi"/>
                      <w:b/>
                      <w:color w:val="632423"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económica Anexo “4”</w:t>
                  </w:r>
                </w:p>
              </w:tc>
              <w:tc>
                <w:tcPr>
                  <w:tcW w:w="2225" w:type="pct"/>
                </w:tcPr>
                <w:p w:rsidR="00C1618D" w:rsidRPr="00835C8F" w:rsidRDefault="00C1618D" w:rsidP="00C1618D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  <w:r w:rsidR="00EF0397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Página 42</w:t>
                  </w:r>
                  <w:r w:rsidR="00835C8F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de la propuesta.</w:t>
                  </w:r>
                </w:p>
              </w:tc>
            </w:tr>
            <w:tr w:rsidR="000C2D3D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0C2D3D" w:rsidRPr="00AD209B" w:rsidRDefault="000C2D3D" w:rsidP="000C2D3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9</w:t>
                  </w:r>
                </w:p>
              </w:tc>
              <w:tc>
                <w:tcPr>
                  <w:tcW w:w="2340" w:type="pct"/>
                </w:tcPr>
                <w:p w:rsidR="000C2D3D" w:rsidRPr="00AD209B" w:rsidRDefault="000C2D3D" w:rsidP="000C2D3D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0C2D3D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Formato de Fianza Anexo “9”</w:t>
                  </w:r>
                </w:p>
              </w:tc>
              <w:tc>
                <w:tcPr>
                  <w:tcW w:w="2225" w:type="pct"/>
                </w:tcPr>
                <w:p w:rsidR="000C2D3D" w:rsidRPr="00835C8F" w:rsidRDefault="000C2D3D" w:rsidP="000C2D3D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  <w:r w:rsidR="00932259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Página 29</w:t>
                  </w:r>
                  <w:r w:rsidR="00EF0397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y 43</w:t>
                  </w:r>
                  <w:r w:rsidR="00835C8F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de la propuesta.</w:t>
                  </w:r>
                </w:p>
              </w:tc>
            </w:tr>
            <w:tr w:rsidR="00C1618D" w:rsidRPr="00AD209B" w:rsidTr="00A332E2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C1618D" w:rsidRPr="00AD209B" w:rsidRDefault="000C2D3D" w:rsidP="00C41975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10</w:t>
                  </w:r>
                </w:p>
              </w:tc>
              <w:tc>
                <w:tcPr>
                  <w:tcW w:w="2340" w:type="pct"/>
                </w:tcPr>
                <w:p w:rsidR="00C1618D" w:rsidRPr="00AD209B" w:rsidRDefault="001C4E75" w:rsidP="00C1618D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1C4E75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digital</w:t>
                  </w:r>
                </w:p>
              </w:tc>
              <w:tc>
                <w:tcPr>
                  <w:tcW w:w="2225" w:type="pct"/>
                </w:tcPr>
                <w:p w:rsidR="00C1618D" w:rsidRPr="00835C8F" w:rsidRDefault="00B34639" w:rsidP="00C1618D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C1618D" w:rsidRPr="00AD209B" w:rsidTr="00A332E2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C1618D" w:rsidRPr="00AD209B" w:rsidRDefault="000C2D3D" w:rsidP="000C2D3D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11</w:t>
                  </w:r>
                </w:p>
              </w:tc>
              <w:tc>
                <w:tcPr>
                  <w:tcW w:w="2340" w:type="pct"/>
                </w:tcPr>
                <w:p w:rsidR="00C1618D" w:rsidRPr="00AD209B" w:rsidRDefault="00A17D78" w:rsidP="00C1618D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A17D78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Relación de documentación para entregar Anexo “11”</w:t>
                  </w:r>
                </w:p>
              </w:tc>
              <w:tc>
                <w:tcPr>
                  <w:tcW w:w="2225" w:type="pct"/>
                </w:tcPr>
                <w:p w:rsidR="00C1618D" w:rsidRPr="00835C8F" w:rsidRDefault="00C1618D" w:rsidP="00C1618D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  <w:r w:rsidR="007E420E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1</w:t>
                  </w:r>
                  <w:r w:rsidR="00835C8F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de la propuesta.</w:t>
                  </w:r>
                </w:p>
              </w:tc>
            </w:tr>
            <w:tr w:rsidR="00A17D78" w:rsidRPr="00AD209B" w:rsidTr="00A332E2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A17D78" w:rsidRPr="00AD209B" w:rsidRDefault="00A17D78" w:rsidP="00A17D78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340" w:type="pct"/>
                </w:tcPr>
                <w:p w:rsidR="00A17D78" w:rsidRPr="00AD209B" w:rsidRDefault="00A17D78" w:rsidP="00A17D78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A17D78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Propuesta firmada </w:t>
                  </w:r>
                  <w:r w:rsidR="000C2D3D" w:rsidRPr="000C2D3D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autógrafamente en todas y cada una de las hojas</w:t>
                  </w:r>
                </w:p>
              </w:tc>
              <w:tc>
                <w:tcPr>
                  <w:tcW w:w="2225" w:type="pct"/>
                </w:tcPr>
                <w:p w:rsidR="00A17D78" w:rsidRPr="00835C8F" w:rsidRDefault="00A17D78" w:rsidP="00A17D78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  <w:r w:rsidR="00674479" w:rsidRPr="00835C8F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(CON OBSERVACIONES)</w:t>
                  </w:r>
                </w:p>
                <w:p w:rsidR="00674479" w:rsidRPr="00F02C9A" w:rsidRDefault="00674479" w:rsidP="00674479">
                  <w:pPr>
                    <w:pStyle w:val="Prrafodelista"/>
                    <w:widowControl/>
                    <w:ind w:left="720"/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F02C9A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43 </w:t>
                  </w:r>
                  <w:r w:rsidR="00160332" w:rsidRPr="00F02C9A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páginas</w:t>
                  </w:r>
                </w:p>
              </w:tc>
            </w:tr>
          </w:tbl>
          <w:p w:rsidR="00B34639" w:rsidRDefault="00B34639" w:rsidP="00C1618D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7E458D" w:rsidRDefault="007E458D" w:rsidP="007E458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</w:t>
            </w:r>
            <w:r w:rsidRPr="00AA2B9F">
              <w:rPr>
                <w:rFonts w:ascii="Arial" w:hAnsi="Arial" w:cs="Arial"/>
                <w:sz w:val="14"/>
                <w:szCs w:val="14"/>
              </w:rPr>
              <w:t xml:space="preserve">s importante señalar que en el acta de presentación y apertura de propuestas de fecha </w:t>
            </w:r>
            <w:r>
              <w:rPr>
                <w:rFonts w:ascii="Arial" w:hAnsi="Arial" w:cs="Arial"/>
                <w:i/>
                <w:sz w:val="14"/>
                <w:szCs w:val="14"/>
              </w:rPr>
              <w:t>08</w:t>
            </w:r>
            <w:r w:rsidRPr="00452117">
              <w:rPr>
                <w:rFonts w:ascii="Arial" w:hAnsi="Arial" w:cs="Arial"/>
                <w:i/>
                <w:sz w:val="14"/>
                <w:szCs w:val="14"/>
              </w:rPr>
              <w:t xml:space="preserve"> de </w:t>
            </w:r>
            <w:r>
              <w:rPr>
                <w:rFonts w:ascii="Arial" w:hAnsi="Arial" w:cs="Arial"/>
                <w:i/>
                <w:sz w:val="14"/>
                <w:szCs w:val="14"/>
              </w:rPr>
              <w:t>marzo</w:t>
            </w:r>
            <w:r w:rsidRPr="00452117">
              <w:rPr>
                <w:rFonts w:ascii="Arial" w:hAnsi="Arial" w:cs="Arial"/>
                <w:i/>
                <w:sz w:val="14"/>
                <w:szCs w:val="14"/>
              </w:rPr>
              <w:t xml:space="preserve"> de 202</w:t>
            </w:r>
            <w:r>
              <w:rPr>
                <w:rFonts w:ascii="Arial" w:hAnsi="Arial" w:cs="Arial"/>
                <w:i/>
                <w:sz w:val="14"/>
                <w:szCs w:val="14"/>
              </w:rPr>
              <w:t>2</w:t>
            </w:r>
            <w:r w:rsidRPr="00415297"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z w:val="14"/>
                <w:szCs w:val="14"/>
              </w:rPr>
              <w:t xml:space="preserve"> se indicó que la</w:t>
            </w:r>
            <w:r w:rsidRPr="00AA2B9F">
              <w:rPr>
                <w:rFonts w:ascii="Arial" w:hAnsi="Arial" w:cs="Arial"/>
                <w:sz w:val="14"/>
                <w:szCs w:val="14"/>
              </w:rPr>
              <w:t xml:space="preserve"> propuesta</w:t>
            </w:r>
            <w:r>
              <w:rPr>
                <w:rFonts w:ascii="Arial" w:hAnsi="Arial" w:cs="Arial"/>
                <w:sz w:val="14"/>
                <w:szCs w:val="14"/>
              </w:rPr>
              <w:t xml:space="preserve"> era recibida</w:t>
            </w:r>
            <w:r w:rsidRPr="00AA2B9F">
              <w:rPr>
                <w:rFonts w:ascii="Arial" w:hAnsi="Arial" w:cs="Arial"/>
                <w:sz w:val="14"/>
                <w:szCs w:val="14"/>
              </w:rPr>
              <w:t xml:space="preserve"> para su revisión a detalle, </w:t>
            </w:r>
            <w:r>
              <w:rPr>
                <w:rFonts w:ascii="Arial" w:hAnsi="Arial" w:cs="Arial"/>
                <w:sz w:val="14"/>
                <w:szCs w:val="14"/>
              </w:rPr>
              <w:t>pues en ese momento únicamente se realizaba la recepción de la propuesta de manera general, sin entrar a detalle.</w:t>
            </w:r>
          </w:p>
          <w:p w:rsidR="007E458D" w:rsidRDefault="007E458D" w:rsidP="007E458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237C97" w:rsidRDefault="00237C97" w:rsidP="00237C97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Conforme a la revisión realizada a la documentación administrativa presentada por el invitado “</w:t>
            </w:r>
            <w:r w:rsidR="00F023A0" w:rsidRPr="00F023A0">
              <w:rPr>
                <w:rFonts w:ascii="Arial" w:hAnsi="Arial" w:cs="Arial"/>
                <w:b/>
                <w:i/>
                <w:sz w:val="14"/>
                <w:szCs w:val="14"/>
              </w:rPr>
              <w:t>SERVICIOS INTEGRALES DE FINANZAS AUDITORIA Y CONTABILIDAD, S.C.</w:t>
            </w:r>
            <w:r>
              <w:rPr>
                <w:rFonts w:ascii="Arial" w:hAnsi="Arial" w:cs="Arial"/>
                <w:b/>
                <w:i/>
                <w:sz w:val="14"/>
                <w:szCs w:val="14"/>
              </w:rPr>
              <w:t xml:space="preserve">”, </w:t>
            </w:r>
            <w:r w:rsidRPr="00BF2E06">
              <w:rPr>
                <w:rFonts w:ascii="Arial" w:hAnsi="Arial" w:cs="Arial"/>
                <w:color w:val="000000"/>
                <w:sz w:val="14"/>
                <w:szCs w:val="14"/>
              </w:rPr>
              <w:t>se hace</w:t>
            </w:r>
            <w:r w:rsidR="00E822C9"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  <w:r w:rsidRPr="00BF2E06">
              <w:rPr>
                <w:rFonts w:ascii="Arial" w:hAnsi="Arial" w:cs="Arial"/>
                <w:color w:val="000000"/>
                <w:sz w:val="14"/>
                <w:szCs w:val="14"/>
              </w:rPr>
              <w:t xml:space="preserve"> constar </w:t>
            </w:r>
            <w:r w:rsidR="00E822C9">
              <w:rPr>
                <w:rFonts w:ascii="Arial" w:hAnsi="Arial" w:cs="Arial"/>
                <w:color w:val="000000"/>
                <w:sz w:val="14"/>
                <w:szCs w:val="14"/>
              </w:rPr>
              <w:t>los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siguiente</w:t>
            </w:r>
            <w:r w:rsidR="00E822C9">
              <w:rPr>
                <w:rFonts w:ascii="Arial" w:hAnsi="Arial" w:cs="Arial"/>
                <w:color w:val="000000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incumplimiento</w:t>
            </w:r>
            <w:r w:rsidR="00E822C9">
              <w:rPr>
                <w:rFonts w:ascii="Arial" w:hAnsi="Arial" w:cs="Arial"/>
                <w:color w:val="000000"/>
                <w:sz w:val="14"/>
                <w:szCs w:val="14"/>
              </w:rPr>
              <w:t>s: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dentro </w:t>
            </w:r>
            <w:r w:rsidRPr="00BF2E06">
              <w:rPr>
                <w:rFonts w:ascii="Arial" w:hAnsi="Arial" w:cs="Arial"/>
                <w:color w:val="000000"/>
                <w:sz w:val="14"/>
                <w:szCs w:val="14"/>
              </w:rPr>
              <w:t>de los requisitos señalados en el apartado “</w:t>
            </w:r>
            <w:proofErr w:type="gramStart"/>
            <w:r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>VI</w:t>
            </w:r>
            <w:r w:rsidRPr="00BF2E06"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>.-</w:t>
            </w:r>
            <w:proofErr w:type="gramEnd"/>
            <w:r w:rsidRPr="00BF2E06"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 xml:space="preserve"> </w:t>
            </w:r>
            <w:r w:rsidRPr="00423D01"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>Documentos que</w:t>
            </w:r>
            <w:r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 xml:space="preserve"> deben presentar los licitantes”</w:t>
            </w:r>
            <w:r>
              <w:rPr>
                <w:rFonts w:ascii="Arial" w:hAnsi="Arial" w:cs="Arial"/>
                <w:b/>
                <w:sz w:val="14"/>
                <w:szCs w:val="14"/>
              </w:rPr>
              <w:t>:</w:t>
            </w:r>
          </w:p>
          <w:p w:rsidR="00237C97" w:rsidRPr="00415297" w:rsidRDefault="00237C97" w:rsidP="00237C97">
            <w:pPr>
              <w:ind w:right="-93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7E458D" w:rsidRDefault="00237C97" w:rsidP="00237C97">
            <w:pPr>
              <w:ind w:right="-93"/>
              <w:jc w:val="both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 xml:space="preserve">En la propuesta del invitado, </w:t>
            </w:r>
            <w:r w:rsidR="00F023A0" w:rsidRPr="00F023A0">
              <w:rPr>
                <w:rFonts w:ascii="Arial" w:hAnsi="Arial" w:cs="Arial"/>
                <w:b/>
                <w:i/>
                <w:sz w:val="14"/>
                <w:szCs w:val="14"/>
              </w:rPr>
              <w:t>SERVICIOS INTEGRALES DE FINANZAS AUDITORIA Y CONTABILIDAD, S.C.</w:t>
            </w:r>
            <w:r w:rsidR="00214C94">
              <w:rPr>
                <w:rFonts w:ascii="Arial" w:hAnsi="Arial" w:cs="Arial"/>
                <w:b/>
                <w:i/>
                <w:sz w:val="14"/>
                <w:szCs w:val="14"/>
              </w:rPr>
              <w:t>, se</w:t>
            </w:r>
            <w:r>
              <w:rPr>
                <w:rFonts w:ascii="Arial" w:hAnsi="Arial" w:cs="Arial"/>
                <w:i/>
                <w:sz w:val="14"/>
                <w:szCs w:val="14"/>
              </w:rPr>
              <w:t xml:space="preserve"> observa en el Anexo “3”</w:t>
            </w:r>
            <w:r w:rsidR="00560A2B"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r w:rsidR="00560A2B" w:rsidRPr="00560A2B">
              <w:rPr>
                <w:rFonts w:ascii="Arial" w:hAnsi="Arial" w:cs="Arial"/>
                <w:i/>
                <w:sz w:val="14"/>
                <w:szCs w:val="14"/>
              </w:rPr>
              <w:t>Acreditación del Licitante</w:t>
            </w:r>
            <w:r>
              <w:rPr>
                <w:rFonts w:ascii="Arial" w:hAnsi="Arial" w:cs="Arial"/>
                <w:i/>
                <w:sz w:val="14"/>
                <w:szCs w:val="14"/>
              </w:rPr>
              <w:t xml:space="preserve"> la omisión de la </w:t>
            </w:r>
            <w:r w:rsidRPr="00F023A0">
              <w:rPr>
                <w:rFonts w:ascii="Arial" w:hAnsi="Arial" w:cs="Arial"/>
                <w:b/>
                <w:i/>
                <w:sz w:val="14"/>
                <w:szCs w:val="14"/>
                <w:u w:val="single"/>
              </w:rPr>
              <w:t>firma autógrafa del Representante legal</w:t>
            </w:r>
            <w:r w:rsidRPr="00F023A0"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sz w:val="14"/>
                <w:szCs w:val="14"/>
              </w:rPr>
              <w:lastRenderedPageBreak/>
              <w:t xml:space="preserve">de la empresa, conforme a lo declarado en dicho documento: </w:t>
            </w:r>
            <w:r w:rsidR="00F023A0">
              <w:rPr>
                <w:rFonts w:ascii="Arial" w:hAnsi="Arial" w:cs="Arial"/>
                <w:i/>
                <w:sz w:val="14"/>
                <w:szCs w:val="14"/>
                <w:u w:val="single"/>
              </w:rPr>
              <w:t>C.P.C. Jaime Esquivel Márquez</w:t>
            </w:r>
            <w:r>
              <w:rPr>
                <w:rFonts w:ascii="Arial" w:hAnsi="Arial" w:cs="Arial"/>
                <w:i/>
                <w:sz w:val="14"/>
                <w:szCs w:val="14"/>
              </w:rPr>
              <w:t>, en este sentido y conforme a lo solicitado en la Convocatoria, se da por incumplimiento en este requisito.</w:t>
            </w:r>
          </w:p>
          <w:p w:rsidR="007E458D" w:rsidRDefault="007E458D" w:rsidP="00C1618D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F023A0" w:rsidRPr="00084553" w:rsidRDefault="00F023A0" w:rsidP="00F023A0">
            <w:pPr>
              <w:ind w:right="-93"/>
              <w:jc w:val="both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El anterior incumplimiento puede corroborarse en lo solicitado en la convocatoria y que se menciona a continuación: </w:t>
            </w:r>
          </w:p>
          <w:p w:rsidR="00F023A0" w:rsidRDefault="00F023A0" w:rsidP="00F023A0">
            <w:pPr>
              <w:ind w:right="-93"/>
              <w:rPr>
                <w:rFonts w:ascii="Arial" w:hAnsi="Arial" w:cs="Arial"/>
                <w:b/>
                <w:i/>
                <w:color w:val="000000"/>
                <w:sz w:val="14"/>
                <w:szCs w:val="14"/>
              </w:rPr>
            </w:pPr>
          </w:p>
          <w:p w:rsidR="00F023A0" w:rsidRPr="00747872" w:rsidRDefault="00F023A0" w:rsidP="00F023A0">
            <w:pPr>
              <w:ind w:left="709" w:right="567" w:hanging="709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747872">
              <w:rPr>
                <w:rFonts w:ascii="Arial" w:hAnsi="Arial" w:cs="Arial"/>
                <w:b/>
                <w:color w:val="000000"/>
                <w:sz w:val="14"/>
                <w:szCs w:val="14"/>
              </w:rPr>
              <w:t>IV.- Requisitos que los invitados deben cumplir.</w:t>
            </w:r>
          </w:p>
          <w:p w:rsidR="00F023A0" w:rsidRPr="00747872" w:rsidRDefault="00F023A0" w:rsidP="00F023A0">
            <w:pPr>
              <w:ind w:left="709" w:right="567" w:hanging="709"/>
              <w:jc w:val="both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F023A0" w:rsidRPr="00747872" w:rsidRDefault="00F023A0" w:rsidP="00F023A0">
            <w:pPr>
              <w:jc w:val="both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747872">
              <w:rPr>
                <w:rFonts w:ascii="Arial" w:hAnsi="Arial" w:cs="Arial"/>
                <w:sz w:val="14"/>
                <w:szCs w:val="14"/>
              </w:rPr>
              <w:t xml:space="preserve">a) Consideraciones importantes de la Firma: </w:t>
            </w:r>
            <w:r w:rsidRPr="00747872">
              <w:rPr>
                <w:rFonts w:ascii="Arial" w:hAnsi="Arial" w:cs="Arial"/>
                <w:b/>
                <w:sz w:val="14"/>
                <w:szCs w:val="14"/>
                <w:u w:val="single"/>
              </w:rPr>
              <w:t>Las proposiciones que presenten los invitados deberán tener firma autógrafa</w:t>
            </w:r>
            <w:r w:rsidRPr="00747872">
              <w:rPr>
                <w:rFonts w:ascii="Arial" w:hAnsi="Arial" w:cs="Arial"/>
                <w:sz w:val="14"/>
                <w:szCs w:val="14"/>
              </w:rPr>
              <w:t>. Los documentos emitidos por terceros, deberán contar con la firma autógrafa de quien los emite. Cada uno de los documentos que integren la proposición de los licitantes y aquéllos distintos a ésta, deberán estar foliados en todas y cada una de las hojas que conforman ésta. Las propuestas deberán ser elaboradas en papel con membrete del licitante, o bien con su nombre o razón social impreso, en idioma español.</w:t>
            </w:r>
          </w:p>
          <w:p w:rsidR="00F023A0" w:rsidRPr="00747872" w:rsidRDefault="00F023A0" w:rsidP="00F023A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F023A0" w:rsidRPr="00747872" w:rsidRDefault="00F023A0" w:rsidP="00F023A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F023A0" w:rsidRPr="00747872" w:rsidRDefault="00F023A0" w:rsidP="00F023A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747872">
              <w:rPr>
                <w:rFonts w:ascii="Arial" w:hAnsi="Arial" w:cs="Arial"/>
                <w:b/>
                <w:sz w:val="14"/>
                <w:szCs w:val="14"/>
              </w:rPr>
              <w:t>Propuesta técnica, económica y documentación administrativa</w:t>
            </w:r>
            <w:r w:rsidRPr="00747872">
              <w:rPr>
                <w:rFonts w:ascii="Arial" w:hAnsi="Arial" w:cs="Arial"/>
                <w:sz w:val="14"/>
                <w:szCs w:val="14"/>
              </w:rPr>
              <w:t xml:space="preserve">: Se entregarán en un sobre cerrado, debiendo contener los documentos señalados del </w:t>
            </w:r>
            <w:r w:rsidRPr="00747872">
              <w:rPr>
                <w:rFonts w:ascii="Arial" w:hAnsi="Arial" w:cs="Arial"/>
                <w:b/>
                <w:sz w:val="14"/>
                <w:szCs w:val="14"/>
              </w:rPr>
              <w:t>numeral X</w:t>
            </w:r>
            <w:r w:rsidRPr="00747872">
              <w:rPr>
                <w:rFonts w:ascii="Arial" w:hAnsi="Arial" w:cs="Arial"/>
                <w:sz w:val="14"/>
                <w:szCs w:val="14"/>
              </w:rPr>
              <w:t xml:space="preserve"> de las presentes bases, los cuales deberán estar </w:t>
            </w:r>
            <w:r w:rsidRPr="00747872">
              <w:rPr>
                <w:rFonts w:ascii="Arial" w:hAnsi="Arial" w:cs="Arial"/>
                <w:b/>
                <w:sz w:val="14"/>
                <w:szCs w:val="14"/>
                <w:u w:val="single"/>
              </w:rPr>
              <w:t>firmados en firma autógrafa en la última hoja de cada uno de ellos</w:t>
            </w:r>
            <w:r w:rsidRPr="00747872">
              <w:rPr>
                <w:rFonts w:ascii="Arial" w:hAnsi="Arial" w:cs="Arial"/>
                <w:sz w:val="14"/>
                <w:szCs w:val="14"/>
              </w:rPr>
              <w:t>, por el licitante o su representante legal o común.</w:t>
            </w:r>
          </w:p>
          <w:p w:rsidR="00F023A0" w:rsidRPr="00747872" w:rsidRDefault="00F023A0" w:rsidP="00F023A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7E458D" w:rsidRDefault="00F023A0" w:rsidP="00F023A0">
            <w:pPr>
              <w:pStyle w:val="Sangra3detindependiente1"/>
              <w:ind w:left="0" w:firstLine="0"/>
              <w:rPr>
                <w:sz w:val="14"/>
                <w:szCs w:val="14"/>
              </w:rPr>
            </w:pPr>
            <w:r w:rsidRPr="00747872">
              <w:rPr>
                <w:sz w:val="14"/>
                <w:szCs w:val="14"/>
              </w:rPr>
              <w:t>Es así y conforme a lo antes mencionado, se observó que la documentación presentada</w:t>
            </w:r>
            <w:r w:rsidR="007961DD">
              <w:rPr>
                <w:sz w:val="14"/>
                <w:szCs w:val="14"/>
              </w:rPr>
              <w:t xml:space="preserve"> </w:t>
            </w:r>
            <w:r w:rsidR="00560A2B">
              <w:rPr>
                <w:sz w:val="14"/>
                <w:szCs w:val="14"/>
              </w:rPr>
              <w:t>Anexo “3” Acreditación del Licitante;</w:t>
            </w:r>
            <w:r w:rsidRPr="00747872">
              <w:rPr>
                <w:sz w:val="14"/>
                <w:szCs w:val="14"/>
              </w:rPr>
              <w:t xml:space="preserve"> en la propuesta del invitado</w:t>
            </w:r>
            <w:r w:rsidR="00560A2B">
              <w:rPr>
                <w:sz w:val="14"/>
                <w:szCs w:val="14"/>
              </w:rPr>
              <w:t xml:space="preserve"> </w:t>
            </w:r>
            <w:r w:rsidR="00560A2B" w:rsidRPr="00560A2B">
              <w:rPr>
                <w:b/>
                <w:i/>
                <w:sz w:val="14"/>
                <w:szCs w:val="14"/>
              </w:rPr>
              <w:t>SERVICIOS INTEGRALES DE FINANZAS AUDITORIA Y CONTABILIDAD, S.C.</w:t>
            </w:r>
            <w:r w:rsidRPr="00747872">
              <w:rPr>
                <w:sz w:val="14"/>
                <w:szCs w:val="14"/>
              </w:rPr>
              <w:t xml:space="preserve">, incumple al no haber sido firmada </w:t>
            </w:r>
            <w:r w:rsidR="00560A2B">
              <w:rPr>
                <w:sz w:val="14"/>
                <w:szCs w:val="14"/>
              </w:rPr>
              <w:t>autógrafamente</w:t>
            </w:r>
            <w:r w:rsidRPr="00747872">
              <w:rPr>
                <w:sz w:val="14"/>
                <w:szCs w:val="14"/>
              </w:rPr>
              <w:t>.</w:t>
            </w:r>
            <w:r w:rsidR="00F02C9A">
              <w:rPr>
                <w:sz w:val="14"/>
                <w:szCs w:val="14"/>
              </w:rPr>
              <w:t xml:space="preserve"> (Se pone a la disposición el documento para su revisión)</w:t>
            </w:r>
          </w:p>
          <w:p w:rsidR="00AF5A95" w:rsidRDefault="00AF5A95" w:rsidP="00F023A0">
            <w:pPr>
              <w:pStyle w:val="Sangra3detindependiente1"/>
              <w:ind w:left="0" w:firstLine="0"/>
              <w:rPr>
                <w:sz w:val="14"/>
                <w:szCs w:val="14"/>
              </w:rPr>
            </w:pPr>
          </w:p>
          <w:p w:rsidR="00AF5A95" w:rsidRDefault="00AF5A95" w:rsidP="00D5153A">
            <w:pPr>
              <w:pStyle w:val="Sangra3detindependiente1"/>
              <w:ind w:left="0" w:firstLine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FCE2134" wp14:editId="72F9A0B1">
                  <wp:extent cx="3408680" cy="4079631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532" cy="408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458D" w:rsidRPr="00747872" w:rsidRDefault="007E458D" w:rsidP="007E458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D2229B" w:rsidRDefault="007E458D" w:rsidP="00DE4C71">
            <w:pPr>
              <w:jc w:val="both"/>
              <w:rPr>
                <w:b/>
                <w:bCs/>
                <w:sz w:val="16"/>
                <w:szCs w:val="16"/>
              </w:rPr>
            </w:pPr>
            <w:r w:rsidRPr="00214C94">
              <w:rPr>
                <w:rFonts w:ascii="Arial" w:hAnsi="Arial" w:cs="Arial"/>
                <w:sz w:val="14"/>
                <w:szCs w:val="14"/>
              </w:rPr>
              <w:lastRenderedPageBreak/>
              <w:t xml:space="preserve">Por otra parte, </w:t>
            </w:r>
            <w:r w:rsidR="00D2229B" w:rsidRPr="00214C94">
              <w:rPr>
                <w:rFonts w:ascii="Arial" w:hAnsi="Arial" w:cs="Arial"/>
                <w:sz w:val="14"/>
                <w:szCs w:val="14"/>
              </w:rPr>
              <w:t>en el</w:t>
            </w:r>
            <w:r w:rsidR="00D2229B" w:rsidRPr="00214C94">
              <w:rPr>
                <w:rFonts w:ascii="Arial" w:hAnsi="Arial" w:cs="Arial"/>
                <w:b/>
                <w:sz w:val="14"/>
                <w:szCs w:val="14"/>
              </w:rPr>
              <w:t xml:space="preserve"> numeral </w:t>
            </w:r>
            <w:r w:rsidR="00DE4C71" w:rsidRPr="00214C94">
              <w:rPr>
                <w:rFonts w:ascii="Arial" w:hAnsi="Arial" w:cs="Arial"/>
                <w:b/>
                <w:sz w:val="14"/>
                <w:szCs w:val="14"/>
              </w:rPr>
              <w:t xml:space="preserve">1.1 Documentos Legales, </w:t>
            </w:r>
            <w:r w:rsidR="00DE4C71" w:rsidRPr="00214C94">
              <w:rPr>
                <w:rFonts w:ascii="Arial" w:hAnsi="Arial" w:cs="Arial"/>
                <w:sz w:val="14"/>
                <w:szCs w:val="14"/>
              </w:rPr>
              <w:t>se menciona que:</w:t>
            </w:r>
            <w:r w:rsidR="00DE4C71" w:rsidRPr="00214C94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D2229B" w:rsidRPr="00214C94">
              <w:rPr>
                <w:rFonts w:ascii="Arial" w:hAnsi="Arial" w:cs="Arial"/>
                <w:i/>
                <w:sz w:val="14"/>
                <w:szCs w:val="14"/>
              </w:rPr>
              <w:t xml:space="preserve">En el caso de que el </w:t>
            </w:r>
            <w:r w:rsidR="00D2229B" w:rsidRPr="00214C94">
              <w:rPr>
                <w:rFonts w:ascii="Arial" w:hAnsi="Arial" w:cs="Arial"/>
                <w:i/>
                <w:sz w:val="14"/>
                <w:szCs w:val="14"/>
                <w:u w:val="single"/>
              </w:rPr>
              <w:t>licitante o su representante</w:t>
            </w:r>
            <w:r w:rsidR="00D2229B" w:rsidRPr="00DE4C71">
              <w:rPr>
                <w:rFonts w:ascii="Arial" w:hAnsi="Arial" w:cs="Arial"/>
                <w:i/>
                <w:sz w:val="14"/>
                <w:szCs w:val="14"/>
                <w:u w:val="single"/>
              </w:rPr>
              <w:t xml:space="preserve"> legal o común, no se presente al acto de inscripción y apertura de proposiciones y en su lugar envié a otra persona para que entregue la propuesta en este acto</w:t>
            </w:r>
            <w:r w:rsidR="00D2229B" w:rsidRPr="00DE4C71">
              <w:rPr>
                <w:rFonts w:ascii="Arial" w:hAnsi="Arial" w:cs="Arial"/>
                <w:i/>
                <w:sz w:val="14"/>
                <w:szCs w:val="14"/>
              </w:rPr>
              <w:t xml:space="preserve">, esta última deberá presentar </w:t>
            </w:r>
            <w:r w:rsidR="00D2229B" w:rsidRPr="00DE4C71">
              <w:rPr>
                <w:rFonts w:ascii="Arial" w:hAnsi="Arial" w:cs="Arial"/>
                <w:i/>
                <w:sz w:val="14"/>
                <w:szCs w:val="14"/>
                <w:u w:val="single"/>
              </w:rPr>
              <w:t>carta poder simple</w:t>
            </w:r>
            <w:r w:rsidR="00D2229B" w:rsidRPr="00DE4C71">
              <w:rPr>
                <w:rFonts w:ascii="Arial" w:hAnsi="Arial" w:cs="Arial"/>
                <w:i/>
                <w:sz w:val="14"/>
                <w:szCs w:val="14"/>
              </w:rPr>
              <w:t xml:space="preserve">, debidamente requisitada de acuerdo al formato anexo a estas bases, acompañada de las dos identificaciones </w:t>
            </w:r>
            <w:r w:rsidR="00D2229B" w:rsidRPr="00DE4C71">
              <w:rPr>
                <w:rFonts w:ascii="Arial" w:hAnsi="Arial" w:cs="Arial"/>
                <w:b/>
                <w:bCs/>
                <w:i/>
                <w:sz w:val="14"/>
                <w:szCs w:val="14"/>
              </w:rPr>
              <w:t xml:space="preserve">originales y copias, la del licitante o su representante legal </w:t>
            </w:r>
            <w:r w:rsidR="00D2229B" w:rsidRPr="00DE4C71">
              <w:rPr>
                <w:rFonts w:ascii="Arial" w:hAnsi="Arial" w:cs="Arial"/>
                <w:i/>
                <w:sz w:val="14"/>
                <w:szCs w:val="14"/>
              </w:rPr>
              <w:t>o común que firme la propuesta, y la de la persona que asista a presentar la propuesta</w:t>
            </w:r>
            <w:r w:rsidR="00D2229B" w:rsidRPr="00DE4C71">
              <w:rPr>
                <w:rFonts w:ascii="Arial" w:hAnsi="Arial" w:cs="Arial"/>
                <w:b/>
                <w:bCs/>
                <w:i/>
                <w:sz w:val="14"/>
                <w:szCs w:val="14"/>
              </w:rPr>
              <w:t>.</w:t>
            </w:r>
            <w:r w:rsidR="00D2229B">
              <w:rPr>
                <w:b/>
                <w:bCs/>
                <w:sz w:val="16"/>
                <w:szCs w:val="16"/>
              </w:rPr>
              <w:t xml:space="preserve"> </w:t>
            </w:r>
          </w:p>
          <w:p w:rsidR="00DE4C71" w:rsidRDefault="00DE4C71" w:rsidP="00DE4C71">
            <w:pPr>
              <w:jc w:val="both"/>
              <w:rPr>
                <w:sz w:val="16"/>
                <w:szCs w:val="16"/>
              </w:rPr>
            </w:pPr>
          </w:p>
          <w:p w:rsidR="00DE4C71" w:rsidRPr="00FD0C3C" w:rsidRDefault="002E4FE7" w:rsidP="00DE4C71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2E4FE7">
              <w:rPr>
                <w:rFonts w:ascii="Arial" w:hAnsi="Arial" w:cs="Arial"/>
                <w:sz w:val="14"/>
                <w:szCs w:val="14"/>
              </w:rPr>
              <w:t xml:space="preserve">No obstante, a lo anteriormente mencionado, el invitado </w:t>
            </w:r>
            <w:r w:rsidRPr="002E4FE7">
              <w:rPr>
                <w:rFonts w:ascii="Arial" w:hAnsi="Arial" w:cs="Arial"/>
                <w:b/>
                <w:i/>
                <w:sz w:val="14"/>
                <w:szCs w:val="14"/>
              </w:rPr>
              <w:t>SERVICIOS INTEGRALES DE FINANZAS AUDITORIA Y CONTABILIDAD, S.C.</w:t>
            </w:r>
            <w:r>
              <w:rPr>
                <w:rFonts w:ascii="Arial" w:hAnsi="Arial" w:cs="Arial"/>
                <w:b/>
                <w:i/>
                <w:sz w:val="14"/>
                <w:szCs w:val="14"/>
              </w:rPr>
              <w:t xml:space="preserve">, </w:t>
            </w:r>
            <w:r>
              <w:rPr>
                <w:rFonts w:ascii="Arial" w:hAnsi="Arial" w:cs="Arial"/>
                <w:sz w:val="14"/>
                <w:szCs w:val="14"/>
              </w:rPr>
              <w:t xml:space="preserve">presenta carta pode simple otorgando poder necesario y bastante a </w:t>
            </w:r>
            <w:r w:rsidRPr="00FD0C3C">
              <w:rPr>
                <w:rFonts w:ascii="Arial" w:hAnsi="Arial" w:cs="Arial"/>
                <w:i/>
                <w:sz w:val="14"/>
                <w:szCs w:val="14"/>
                <w:u w:val="single"/>
              </w:rPr>
              <w:t>Juana María Vega López</w:t>
            </w:r>
            <w:r>
              <w:rPr>
                <w:rFonts w:ascii="Arial" w:hAnsi="Arial" w:cs="Arial"/>
                <w:sz w:val="14"/>
                <w:szCs w:val="14"/>
              </w:rPr>
              <w:t>; sin embargo</w:t>
            </w:r>
            <w:r w:rsidR="00FD0C3C"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z w:val="14"/>
                <w:szCs w:val="14"/>
              </w:rPr>
              <w:t xml:space="preserve"> en las firmas de quien recibe el poder se indica </w:t>
            </w:r>
            <w:r w:rsidRPr="00FD0C3C">
              <w:rPr>
                <w:rFonts w:ascii="Arial" w:hAnsi="Arial" w:cs="Arial"/>
                <w:i/>
                <w:sz w:val="14"/>
                <w:szCs w:val="14"/>
                <w:u w:val="single"/>
              </w:rPr>
              <w:t>a favor de Marcela Díaz Muñoz</w:t>
            </w:r>
            <w:r w:rsidR="00FD0C3C">
              <w:rPr>
                <w:rFonts w:ascii="Arial" w:hAnsi="Arial" w:cs="Arial"/>
                <w:i/>
                <w:sz w:val="14"/>
                <w:szCs w:val="14"/>
                <w:u w:val="single"/>
              </w:rPr>
              <w:t xml:space="preserve">; </w:t>
            </w:r>
            <w:r w:rsidR="00FD0C3C">
              <w:rPr>
                <w:rFonts w:ascii="Arial" w:hAnsi="Arial" w:cs="Arial"/>
                <w:sz w:val="14"/>
                <w:szCs w:val="14"/>
              </w:rPr>
              <w:t>como se muestra a continuación:</w:t>
            </w:r>
          </w:p>
          <w:p w:rsidR="00FD0C3C" w:rsidRDefault="00FD0C3C" w:rsidP="007E458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FD0C3C" w:rsidRDefault="00415D4E" w:rsidP="00EA7D3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1539875</wp:posOffset>
                      </wp:positionV>
                      <wp:extent cx="622300" cy="0"/>
                      <wp:effectExtent l="0" t="0" r="0" b="0"/>
                      <wp:wrapNone/>
                      <wp:docPr id="8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23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DC627C" id="Conector recto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1pt,121.25pt" to="127.1pt,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" strokecolor="red"/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3119755</wp:posOffset>
                      </wp:positionH>
                      <wp:positionV relativeFrom="paragraph">
                        <wp:posOffset>1471930</wp:posOffset>
                      </wp:positionV>
                      <wp:extent cx="201295" cy="5715"/>
                      <wp:effectExtent l="0" t="0" r="27305" b="32385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57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B28D0A" id="Conector recto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65pt,115.9pt" to="261.5pt,1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" strokecolor="red"/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3764280</wp:posOffset>
                      </wp:positionH>
                      <wp:positionV relativeFrom="paragraph">
                        <wp:posOffset>1137920</wp:posOffset>
                      </wp:positionV>
                      <wp:extent cx="866775" cy="593090"/>
                      <wp:effectExtent l="38100" t="0" r="28575" b="54610"/>
                      <wp:wrapNone/>
                      <wp:docPr id="6" name="Conector recto de flech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66775" cy="5930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3825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6" o:spid="_x0000_s1026" type="#_x0000_t32" style="position:absolute;margin-left:296.4pt;margin-top:89.6pt;width:68.25pt;height:46.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" strokecolor="red">
                      <v:stroke endarrow="block"/>
                    </v:shape>
                  </w:pict>
                </mc:Fallback>
              </mc:AlternateContent>
            </w:r>
            <w:r w:rsidR="00EA7D31">
              <w:rPr>
                <w:noProof/>
                <w:lang w:val="en-US" w:eastAsia="en-US"/>
              </w:rPr>
              <w:drawing>
                <wp:inline distT="0" distB="0" distL="0" distR="0" wp14:anchorId="316DB171" wp14:editId="583CF7B1">
                  <wp:extent cx="3264967" cy="3877293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327" t="11475" r="41069" b="3851"/>
                          <a:stretch/>
                        </pic:blipFill>
                        <pic:spPr bwMode="auto">
                          <a:xfrm>
                            <a:off x="0" y="0"/>
                            <a:ext cx="3301606" cy="392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0C3C" w:rsidRDefault="00A45881" w:rsidP="007E458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747872">
              <w:rPr>
                <w:rFonts w:ascii="Arial" w:hAnsi="Arial" w:cs="Arial"/>
                <w:sz w:val="14"/>
                <w:szCs w:val="14"/>
              </w:rPr>
              <w:t>Es así y conforme a lo antes mencionado, se observó que la documentación presentada en la propuesta del invitado</w:t>
            </w:r>
            <w:r w:rsidRPr="00A45881">
              <w:rPr>
                <w:rFonts w:ascii="Arial" w:hAnsi="Arial" w:cs="Arial"/>
                <w:b/>
                <w:i/>
                <w:sz w:val="14"/>
                <w:szCs w:val="14"/>
              </w:rPr>
              <w:t xml:space="preserve">, </w:t>
            </w:r>
            <w:r w:rsidRPr="003F08DF">
              <w:rPr>
                <w:rFonts w:ascii="Arial" w:hAnsi="Arial" w:cs="Arial"/>
                <w:b/>
                <w:sz w:val="14"/>
                <w:szCs w:val="14"/>
              </w:rPr>
              <w:t>SERVICIOS INTEGRALES DE FINANZAS AUDITORIA Y CONTABILIDAD, S.C.</w:t>
            </w:r>
            <w:r w:rsidRPr="00747872">
              <w:rPr>
                <w:rFonts w:ascii="Arial" w:hAnsi="Arial" w:cs="Arial"/>
                <w:sz w:val="14"/>
                <w:szCs w:val="14"/>
              </w:rPr>
              <w:t xml:space="preserve">, incumple </w:t>
            </w:r>
            <w:r>
              <w:rPr>
                <w:rFonts w:ascii="Arial" w:hAnsi="Arial" w:cs="Arial"/>
                <w:sz w:val="14"/>
                <w:szCs w:val="14"/>
              </w:rPr>
              <w:t>con este requisito por inconsistencia en dicho</w:t>
            </w:r>
            <w:r w:rsidRPr="00747872">
              <w:rPr>
                <w:rFonts w:ascii="Arial" w:hAnsi="Arial" w:cs="Arial"/>
                <w:sz w:val="14"/>
                <w:szCs w:val="14"/>
              </w:rPr>
              <w:t xml:space="preserve"> documento.</w:t>
            </w:r>
          </w:p>
          <w:p w:rsidR="007E458D" w:rsidRDefault="007E458D" w:rsidP="00C1618D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237C97" w:rsidRDefault="00237C97" w:rsidP="00237C97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3B1D13">
              <w:rPr>
                <w:rFonts w:ascii="Arial" w:hAnsi="Arial" w:cs="Arial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3B1D13">
              <w:rPr>
                <w:rFonts w:ascii="Arial" w:hAnsi="Arial" w:cs="Arial"/>
                <w:b/>
                <w:i/>
                <w:color w:val="000000"/>
                <w:sz w:val="14"/>
                <w:szCs w:val="14"/>
              </w:rPr>
              <w:t xml:space="preserve">IX.- DESECHAMIENTO DE PROPUESTAS, </w:t>
            </w:r>
            <w:r w:rsidRPr="003B1D13">
              <w:rPr>
                <w:rFonts w:ascii="Arial" w:hAnsi="Arial" w:cs="Arial"/>
                <w:i/>
                <w:color w:val="000000"/>
                <w:sz w:val="14"/>
                <w:szCs w:val="14"/>
              </w:rPr>
              <w:t xml:space="preserve">donde se menciona que la convocante desechará las propuestas de los licitantes de conformidad al artículo 50 fracción XV y 57 de la Ley, señalando algunas de las siguientes situaciones: </w:t>
            </w:r>
            <w:r w:rsidRPr="003B1D13">
              <w:rPr>
                <w:rFonts w:ascii="Arial" w:hAnsi="Arial" w:cs="Arial"/>
                <w:b/>
                <w:i/>
                <w:color w:val="000000"/>
                <w:sz w:val="14"/>
                <w:szCs w:val="14"/>
              </w:rPr>
              <w:t xml:space="preserve">El incumplimiento de alguno de los requisitos establecidos en estas bases y sus anexos, por lo que de conformidad a las </w:t>
            </w:r>
            <w:r w:rsidRPr="003B1D13">
              <w:rPr>
                <w:rFonts w:ascii="Arial" w:hAnsi="Arial" w:cs="Arial"/>
                <w:sz w:val="14"/>
                <w:szCs w:val="14"/>
              </w:rPr>
              <w:t xml:space="preserve">inconsistencias e incumplimientos manifestados y que afectan su solvencia, conforme a lo señalado en el artículo 55 y 56 de la Ley, de las bases de la presente licitación, </w:t>
            </w:r>
            <w:r w:rsidRPr="003B1D13">
              <w:rPr>
                <w:rFonts w:ascii="Arial" w:hAnsi="Arial" w:cs="Arial"/>
                <w:b/>
                <w:sz w:val="14"/>
                <w:szCs w:val="14"/>
              </w:rPr>
              <w:t xml:space="preserve">se realiza el desechamiento de la propuesta de manera general a </w:t>
            </w:r>
            <w:r w:rsidR="003F08DF" w:rsidRPr="003F08DF">
              <w:rPr>
                <w:rFonts w:ascii="Arial" w:hAnsi="Arial" w:cs="Arial"/>
                <w:b/>
                <w:sz w:val="14"/>
                <w:szCs w:val="14"/>
              </w:rPr>
              <w:t>SERVICIOS INTEGRALES DE FINANZAS AUDITORIA Y CONTABILIDAD, S.C.</w:t>
            </w:r>
          </w:p>
          <w:p w:rsidR="00237C97" w:rsidRDefault="00237C97" w:rsidP="00C1618D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C1618D" w:rsidRDefault="005A1547" w:rsidP="00EB5EAF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Revisión Técnica realizada por </w:t>
            </w:r>
            <w:r w:rsidR="00A332E2">
              <w:rPr>
                <w:rFonts w:ascii="Arial" w:hAnsi="Arial" w:cs="Arial"/>
                <w:b/>
                <w:sz w:val="14"/>
                <w:szCs w:val="16"/>
              </w:rPr>
              <w:t>la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="00AD1E6E" w:rsidRPr="00AD1E6E">
              <w:rPr>
                <w:rFonts w:ascii="Arial" w:hAnsi="Arial" w:cs="Arial"/>
                <w:b/>
                <w:sz w:val="14"/>
                <w:szCs w:val="16"/>
              </w:rPr>
              <w:t>M.C.E.A. Sonia Araceli García Corral</w:t>
            </w:r>
            <w:r w:rsidR="00D271DD">
              <w:rPr>
                <w:rFonts w:ascii="Arial" w:hAnsi="Arial" w:cs="Arial"/>
                <w:b/>
                <w:sz w:val="14"/>
                <w:szCs w:val="16"/>
              </w:rPr>
              <w:t>, Jefa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 del Departamento de </w:t>
            </w:r>
            <w:r w:rsidR="00AD1E6E">
              <w:rPr>
                <w:rFonts w:ascii="Arial" w:hAnsi="Arial" w:cs="Arial"/>
                <w:b/>
                <w:sz w:val="14"/>
                <w:szCs w:val="16"/>
              </w:rPr>
              <w:t>Recursos Humanos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>, conforme al anexo 1.</w:t>
            </w:r>
          </w:p>
          <w:p w:rsidR="000C2D3D" w:rsidRPr="003A5295" w:rsidRDefault="000C2D3D" w:rsidP="00EB5EAF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</w:tc>
      </w:tr>
      <w:tr w:rsidR="00C1618D" w:rsidRPr="002A21CE" w:rsidTr="007F100F">
        <w:trPr>
          <w:trHeight w:val="114"/>
          <w:jc w:val="center"/>
        </w:trPr>
        <w:tc>
          <w:tcPr>
            <w:tcW w:w="180" w:type="pct"/>
            <w:shd w:val="clear" w:color="auto" w:fill="D9D9D9" w:themeFill="background1" w:themeFillShade="D9"/>
            <w:noWrap/>
            <w:vAlign w:val="center"/>
          </w:tcPr>
          <w:p w:rsidR="00C1618D" w:rsidRPr="002A21CE" w:rsidRDefault="00C1618D" w:rsidP="00C1618D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  <w:noWrap/>
            <w:vAlign w:val="center"/>
          </w:tcPr>
          <w:p w:rsidR="00C1618D" w:rsidRPr="002A21CE" w:rsidRDefault="00C1618D" w:rsidP="00C1618D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039" w:type="pct"/>
            <w:shd w:val="clear" w:color="auto" w:fill="D9D9D9" w:themeFill="background1" w:themeFillShade="D9"/>
            <w:vAlign w:val="center"/>
          </w:tcPr>
          <w:p w:rsidR="00C1618D" w:rsidRPr="002A21CE" w:rsidRDefault="00C1618D" w:rsidP="00C1618D">
            <w:pPr>
              <w:jc w:val="both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2A74D5" w:rsidRPr="002A21CE" w:rsidTr="00881BC0">
        <w:trPr>
          <w:trHeight w:val="636"/>
          <w:jc w:val="center"/>
        </w:trPr>
        <w:tc>
          <w:tcPr>
            <w:tcW w:w="180" w:type="pct"/>
            <w:shd w:val="clear" w:color="auto" w:fill="auto"/>
            <w:noWrap/>
          </w:tcPr>
          <w:p w:rsidR="002A74D5" w:rsidRPr="002A74D5" w:rsidRDefault="002A74D5" w:rsidP="002A74D5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 w:rsidRPr="002A74D5">
              <w:rPr>
                <w:rFonts w:asciiTheme="minorHAnsi" w:hAnsiTheme="minorHAnsi" w:cstheme="minorHAnsi"/>
                <w:b/>
                <w:sz w:val="12"/>
                <w:szCs w:val="12"/>
              </w:rPr>
              <w:t>2</w:t>
            </w:r>
          </w:p>
        </w:tc>
        <w:tc>
          <w:tcPr>
            <w:tcW w:w="781" w:type="pct"/>
            <w:shd w:val="clear" w:color="auto" w:fill="auto"/>
            <w:noWrap/>
          </w:tcPr>
          <w:p w:rsidR="002A74D5" w:rsidRPr="006868FC" w:rsidRDefault="006868FC" w:rsidP="002A74D5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MX"/>
              </w:rPr>
            </w:pPr>
            <w:r w:rsidRPr="006868FC">
              <w:rPr>
                <w:rFonts w:asciiTheme="minorHAnsi" w:hAnsiTheme="minorHAnsi" w:cstheme="minorHAnsi"/>
                <w:b/>
                <w:sz w:val="12"/>
                <w:szCs w:val="12"/>
              </w:rPr>
              <w:t>GCH CONSULTORES ASOCIADOS, S.C.</w:t>
            </w:r>
          </w:p>
        </w:tc>
        <w:tc>
          <w:tcPr>
            <w:tcW w:w="4039" w:type="pct"/>
            <w:shd w:val="clear" w:color="auto" w:fill="auto"/>
            <w:vAlign w:val="center"/>
          </w:tcPr>
          <w:p w:rsidR="002A74D5" w:rsidRDefault="002A74D5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877117">
              <w:rPr>
                <w:rFonts w:ascii="Arial" w:hAnsi="Arial" w:cs="Arial"/>
                <w:b/>
                <w:sz w:val="14"/>
                <w:szCs w:val="16"/>
              </w:rPr>
              <w:t>Oferta en la</w:t>
            </w:r>
            <w:r w:rsidR="002C6F48">
              <w:rPr>
                <w:rFonts w:ascii="Arial" w:hAnsi="Arial" w:cs="Arial"/>
                <w:b/>
                <w:sz w:val="14"/>
                <w:szCs w:val="16"/>
              </w:rPr>
              <w:t>s</w:t>
            </w:r>
            <w:r w:rsidRPr="00877117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Pr="00174AD0">
              <w:rPr>
                <w:rFonts w:ascii="Arial" w:hAnsi="Arial" w:cs="Arial"/>
                <w:b/>
                <w:sz w:val="14"/>
                <w:szCs w:val="16"/>
              </w:rPr>
              <w:t>partida</w:t>
            </w:r>
            <w:r w:rsidR="002C6F48">
              <w:rPr>
                <w:rFonts w:ascii="Arial" w:hAnsi="Arial" w:cs="Arial"/>
                <w:b/>
                <w:sz w:val="14"/>
                <w:szCs w:val="16"/>
              </w:rPr>
              <w:t>s</w:t>
            </w:r>
            <w:r w:rsidRPr="00174AD0">
              <w:rPr>
                <w:rFonts w:ascii="Arial" w:hAnsi="Arial" w:cs="Arial"/>
                <w:b/>
                <w:sz w:val="14"/>
                <w:szCs w:val="16"/>
              </w:rPr>
              <w:t xml:space="preserve">: </w:t>
            </w:r>
            <w:r w:rsidR="00D3722C">
              <w:rPr>
                <w:rFonts w:ascii="Arial" w:hAnsi="Arial" w:cs="Arial"/>
                <w:b/>
                <w:sz w:val="14"/>
                <w:szCs w:val="16"/>
              </w:rPr>
              <w:t>1</w:t>
            </w:r>
            <w:r w:rsidR="002C6F48">
              <w:rPr>
                <w:rFonts w:ascii="Arial" w:hAnsi="Arial" w:cs="Arial"/>
                <w:b/>
                <w:sz w:val="14"/>
                <w:szCs w:val="16"/>
              </w:rPr>
              <w:t xml:space="preserve"> y 2</w:t>
            </w:r>
            <w:r w:rsidR="00563ECA">
              <w:rPr>
                <w:rFonts w:ascii="Arial" w:hAnsi="Arial" w:cs="Arial"/>
                <w:b/>
                <w:sz w:val="14"/>
                <w:szCs w:val="16"/>
              </w:rPr>
              <w:t>.</w:t>
            </w:r>
          </w:p>
          <w:p w:rsidR="002A74D5" w:rsidRDefault="002A74D5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F231D7" w:rsidRDefault="00F231D7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B13058">
              <w:rPr>
                <w:rFonts w:ascii="Arial" w:hAnsi="Arial" w:cs="Arial"/>
                <w:sz w:val="14"/>
                <w:szCs w:val="16"/>
              </w:rPr>
              <w:t xml:space="preserve">Se hace constar que de la propuesta presentada el día </w:t>
            </w:r>
            <w:r>
              <w:rPr>
                <w:rFonts w:ascii="Arial" w:hAnsi="Arial" w:cs="Arial"/>
                <w:i/>
                <w:sz w:val="14"/>
                <w:szCs w:val="16"/>
              </w:rPr>
              <w:t>08</w:t>
            </w:r>
            <w:r w:rsidRPr="006A67AF">
              <w:rPr>
                <w:rFonts w:ascii="Arial" w:hAnsi="Arial" w:cs="Arial"/>
                <w:i/>
                <w:sz w:val="14"/>
                <w:szCs w:val="16"/>
              </w:rPr>
              <w:t xml:space="preserve"> de marzo de 2022</w:t>
            </w:r>
            <w:r w:rsidRPr="00B13058">
              <w:rPr>
                <w:rFonts w:ascii="Arial" w:hAnsi="Arial" w:cs="Arial"/>
                <w:sz w:val="14"/>
                <w:szCs w:val="16"/>
              </w:rPr>
              <w:t xml:space="preserve"> por el invitado </w:t>
            </w:r>
            <w:r w:rsidRPr="00F231D7">
              <w:rPr>
                <w:rFonts w:ascii="Arial" w:hAnsi="Arial" w:cs="Arial"/>
                <w:i/>
                <w:sz w:val="14"/>
                <w:szCs w:val="16"/>
                <w:u w:val="single"/>
              </w:rPr>
              <w:t>GCH CONSULTORES ASOCIADOS, S.C.</w:t>
            </w:r>
            <w:r w:rsidRPr="00B13058">
              <w:rPr>
                <w:rFonts w:ascii="Arial" w:hAnsi="Arial" w:cs="Arial"/>
                <w:sz w:val="14"/>
                <w:szCs w:val="16"/>
              </w:rPr>
              <w:t xml:space="preserve">, con RFC </w:t>
            </w:r>
            <w:r>
              <w:rPr>
                <w:rFonts w:ascii="Arial" w:hAnsi="Arial" w:cs="Arial"/>
                <w:i/>
                <w:sz w:val="14"/>
                <w:szCs w:val="16"/>
                <w:u w:val="single"/>
              </w:rPr>
              <w:t>GCA080227UF2</w:t>
            </w:r>
            <w:r w:rsidRPr="00B13058">
              <w:rPr>
                <w:rFonts w:ascii="Arial" w:hAnsi="Arial" w:cs="Arial"/>
                <w:sz w:val="14"/>
                <w:szCs w:val="16"/>
              </w:rPr>
              <w:t>, incumple de manera general por no cubrir los requisitos establecidos en las bases de la Convocatoria, mismos que se señala a continuación</w:t>
            </w:r>
            <w:r>
              <w:rPr>
                <w:rFonts w:ascii="Arial" w:hAnsi="Arial" w:cs="Arial"/>
                <w:sz w:val="14"/>
                <w:szCs w:val="16"/>
              </w:rPr>
              <w:t>:</w:t>
            </w:r>
          </w:p>
          <w:p w:rsidR="00F231D7" w:rsidRDefault="00F231D7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2A74D5" w:rsidRDefault="002A74D5" w:rsidP="002A74D5">
            <w:pPr>
              <w:jc w:val="both"/>
              <w:rPr>
                <w:rFonts w:ascii="Arial" w:hAnsi="Arial" w:cs="Arial"/>
                <w:sz w:val="14"/>
                <w:szCs w:val="16"/>
              </w:rPr>
            </w:pPr>
            <w:r w:rsidRPr="00120C0A">
              <w:rPr>
                <w:rFonts w:ascii="Arial" w:hAnsi="Arial" w:cs="Arial"/>
                <w:b/>
                <w:sz w:val="14"/>
                <w:szCs w:val="16"/>
              </w:rPr>
              <w:t>Documen</w:t>
            </w:r>
            <w:r>
              <w:rPr>
                <w:rFonts w:ascii="Arial" w:hAnsi="Arial" w:cs="Arial"/>
                <w:b/>
                <w:sz w:val="14"/>
                <w:szCs w:val="16"/>
              </w:rPr>
              <w:t>tos Apartado VI</w:t>
            </w:r>
          </w:p>
          <w:p w:rsidR="002A74D5" w:rsidRDefault="002A74D5" w:rsidP="002A74D5">
            <w:pPr>
              <w:jc w:val="both"/>
              <w:rPr>
                <w:rFonts w:ascii="Arial" w:hAnsi="Arial" w:cs="Arial"/>
                <w:sz w:val="14"/>
                <w:szCs w:val="16"/>
              </w:rPr>
            </w:pPr>
          </w:p>
          <w:tbl>
            <w:tblPr>
              <w:tblW w:w="4947" w:type="pct"/>
              <w:jc w:val="center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18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 w:w="595"/>
              <w:gridCol w:w="3197"/>
              <w:gridCol w:w="3040"/>
            </w:tblGrid>
            <w:tr w:rsidR="00B05B90" w:rsidRPr="00AD209B" w:rsidTr="000F2391">
              <w:trPr>
                <w:trHeight w:val="323"/>
                <w:jc w:val="center"/>
              </w:trPr>
              <w:tc>
                <w:tcPr>
                  <w:tcW w:w="435" w:type="pct"/>
                  <w:shd w:val="clear" w:color="auto" w:fill="D9D9D9"/>
                </w:tcPr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No.</w:t>
                  </w:r>
                </w:p>
              </w:tc>
              <w:tc>
                <w:tcPr>
                  <w:tcW w:w="2340" w:type="pct"/>
                  <w:shd w:val="clear" w:color="auto" w:fill="D9D9D9"/>
                </w:tcPr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Descripción</w:t>
                  </w:r>
                </w:p>
              </w:tc>
              <w:tc>
                <w:tcPr>
                  <w:tcW w:w="2225" w:type="pct"/>
                  <w:shd w:val="clear" w:color="auto" w:fill="D9D9D9"/>
                </w:tcPr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B05B90" w:rsidRPr="00AD209B" w:rsidTr="000F2391">
              <w:trPr>
                <w:trHeight w:val="295"/>
                <w:jc w:val="center"/>
              </w:trPr>
              <w:tc>
                <w:tcPr>
                  <w:tcW w:w="435" w:type="pct"/>
                </w:tcPr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2340" w:type="pct"/>
                </w:tcPr>
                <w:p w:rsidR="00B05B90" w:rsidRPr="00AD209B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Acreditación y Representación Anexo “3”</w:t>
                  </w:r>
                </w:p>
              </w:tc>
              <w:tc>
                <w:tcPr>
                  <w:tcW w:w="2225" w:type="pct"/>
                </w:tcPr>
                <w:p w:rsidR="00B05B90" w:rsidRPr="002E2FDB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2E2FDB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Presenta. Propuesta firmada por </w:t>
                  </w:r>
                  <w:r w:rsidR="006C1F4D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el C. Gilberto Chávez Patiño</w:t>
                  </w:r>
                  <w:r w:rsidRPr="002E2FDB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, Representante legal </w:t>
                  </w:r>
                  <w:r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de </w:t>
                  </w:r>
                  <w:r w:rsidR="006C1F4D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GCH CONSULTORES ASOCIADOS, S.C.</w:t>
                  </w:r>
                  <w:r w:rsidR="00F02C9A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,</w:t>
                  </w:r>
                  <w:r w:rsidR="00A0012B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Página 1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de la propuesta</w:t>
                  </w:r>
                  <w:r w:rsid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</w:t>
                  </w:r>
                </w:p>
              </w:tc>
            </w:tr>
            <w:tr w:rsidR="00B05B90" w:rsidRPr="00AD209B" w:rsidTr="000F2391">
              <w:trPr>
                <w:trHeight w:val="400"/>
                <w:jc w:val="center"/>
              </w:trPr>
              <w:tc>
                <w:tcPr>
                  <w:tcW w:w="435" w:type="pct"/>
                </w:tcPr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1.1</w:t>
                  </w:r>
                </w:p>
              </w:tc>
              <w:tc>
                <w:tcPr>
                  <w:tcW w:w="2340" w:type="pct"/>
                </w:tcPr>
                <w:p w:rsidR="00B05B90" w:rsidRDefault="00B05B90" w:rsidP="00B05B90">
                  <w:pPr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Documentos Legales: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Identificación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RFC: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Registro Federal de Contribuyentes del licitante que participe en el procedimiento de licitación. 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a) Personas Morales: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En caso de personas morales, incluir el acta constitutiva de la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  <w:t>empresa y el poder del representante legal en copia simple.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b) Personas Físicas: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Acta de nacimiento en copia simple.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B05B90" w:rsidRPr="00E17B28" w:rsidRDefault="00B05B90" w:rsidP="00B05B90">
                  <w:pPr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Se deberá corroborará que las empresas participantes no se encuentren vinculadas entre sí por algún socio o asociado común, en caso de ser así serán desechadas.</w:t>
                  </w:r>
                  <w:r w:rsidRPr="00E17B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B05B90" w:rsidRPr="00AD209B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E17B28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Carta poder</w:t>
                  </w:r>
                </w:p>
              </w:tc>
              <w:tc>
                <w:tcPr>
                  <w:tcW w:w="2225" w:type="pct"/>
                  <w:shd w:val="clear" w:color="auto" w:fill="auto"/>
                  <w:vAlign w:val="center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9B4B37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Presenta: </w:t>
                  </w:r>
                  <w:r w:rsidR="00811F63" w:rsidRPr="009B4B37">
                    <w:rPr>
                      <w:rFonts w:asciiTheme="minorHAnsi" w:hAnsiTheme="minorHAnsi" w:cstheme="minorHAnsi"/>
                      <w:sz w:val="12"/>
                      <w:szCs w:val="12"/>
                    </w:rPr>
                    <w:t>Constancia de Situación fiscal</w:t>
                  </w:r>
                  <w:r w:rsidR="00811F63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de</w:t>
                  </w:r>
                  <w:r w:rsidR="005F1867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5F1867" w:rsidRPr="005F1867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GCH CONSULTORES ASOCIADOS, </w:t>
                  </w:r>
                  <w:r w:rsidR="005F1867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S.C.,</w:t>
                  </w:r>
                  <w:r w:rsidR="00811F63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Identificación</w:t>
                  </w:r>
                  <w:r w:rsidR="005F1867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oficial del INE de  </w:t>
                  </w: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9444F9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Gilberto Chávez Patiño</w:t>
                  </w:r>
                  <w:r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, Acta </w:t>
                  </w: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Constitutiva</w:t>
                  </w:r>
                  <w:r w:rsidR="00452C4D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, carta poder simple a favor de Francisco Javier Guerrero Gallegos. (CON OBSERVACIONES)</w:t>
                  </w:r>
                </w:p>
                <w:p w:rsidR="00A0012B" w:rsidRPr="009B4B37" w:rsidRDefault="00A0012B" w:rsidP="00A0012B">
                  <w:pPr>
                    <w:pStyle w:val="Prrafodelista"/>
                    <w:widowControl/>
                    <w:ind w:left="720"/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Páginas 2 a la </w:t>
                  </w:r>
                  <w:r w:rsidR="00EC7AA7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2</w:t>
                  </w:r>
                  <w:r w:rsidR="0020223C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3</w:t>
                  </w:r>
                  <w:r w:rsid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D209B" w:rsidTr="000F2391">
              <w:trPr>
                <w:trHeight w:val="400"/>
                <w:jc w:val="center"/>
              </w:trPr>
              <w:tc>
                <w:tcPr>
                  <w:tcW w:w="435" w:type="pct"/>
                </w:tcPr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1.2</w:t>
                  </w:r>
                </w:p>
              </w:tc>
              <w:tc>
                <w:tcPr>
                  <w:tcW w:w="2340" w:type="pct"/>
                </w:tcPr>
                <w:p w:rsidR="00B05B90" w:rsidRPr="003825E6" w:rsidRDefault="00B05B90" w:rsidP="00B05B90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  <w:t>Documentos legales adicionales:</w:t>
                  </w:r>
                </w:p>
                <w:p w:rsidR="00B05B90" w:rsidRPr="003825E6" w:rsidRDefault="00B05B90" w:rsidP="00B05B90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</w:p>
                <w:p w:rsidR="00B05B90" w:rsidRPr="003825E6" w:rsidRDefault="00B05B90" w:rsidP="00B05B90">
                  <w:pP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Positiva de los siguientes documentos:</w:t>
                  </w:r>
                </w:p>
                <w:p w:rsidR="00B05B90" w:rsidRPr="003825E6" w:rsidRDefault="00B05B90" w:rsidP="007E6577">
                  <w:pPr>
                    <w:pStyle w:val="Prrafodelista"/>
                    <w:widowControl/>
                    <w:numPr>
                      <w:ilvl w:val="0"/>
                      <w:numId w:val="17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Comprobante del SAT en donde se indica que está al corriente de sus obligaciones fiscales. </w:t>
                  </w:r>
                </w:p>
                <w:p w:rsidR="00B05B90" w:rsidRPr="003825E6" w:rsidRDefault="00B05B90" w:rsidP="007E6577">
                  <w:pPr>
                    <w:pStyle w:val="Prrafodelista"/>
                    <w:widowControl/>
                    <w:numPr>
                      <w:ilvl w:val="0"/>
                      <w:numId w:val="17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del Cumplimiento de Obligaciones fiscales en materia de Seguridad Social.</w:t>
                  </w:r>
                </w:p>
                <w:p w:rsidR="00B05B90" w:rsidRPr="003825E6" w:rsidRDefault="00B05B90" w:rsidP="007E6577">
                  <w:pPr>
                    <w:pStyle w:val="Prrafodelista"/>
                    <w:widowControl/>
                    <w:numPr>
                      <w:ilvl w:val="0"/>
                      <w:numId w:val="17"/>
                    </w:numPr>
                    <w:spacing w:after="160" w:line="259" w:lineRule="auto"/>
                    <w:contextualSpacing/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Constancia de situación fiscal del INFONAVIT.</w:t>
                  </w:r>
                </w:p>
                <w:p w:rsidR="00B05B90" w:rsidRDefault="00B05B90" w:rsidP="00B05B90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(Deberán presentarse las diversas opiniones de cumplimiento con una vigencia no mayor a 30 días de la fecha del acto de Recepción y Apertura de Propuestas, es decir, al </w:t>
                  </w:r>
                  <w:r w:rsidR="00214C94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08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febrero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202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2</w:t>
                  </w:r>
                  <w:r w:rsidRPr="003825E6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).</w:t>
                  </w:r>
                </w:p>
                <w:p w:rsidR="00B05B90" w:rsidRPr="009B3E19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  <w:lang w:val="es-MX"/>
                    </w:rPr>
                  </w:pPr>
                </w:p>
              </w:tc>
              <w:tc>
                <w:tcPr>
                  <w:tcW w:w="2225" w:type="pct"/>
                </w:tcPr>
                <w:p w:rsidR="00B05B90" w:rsidRPr="00AF5A95" w:rsidRDefault="007B0283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No </w:t>
                  </w:r>
                  <w:r w:rsidR="00B05B90"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Presenta</w:t>
                  </w:r>
                </w:p>
                <w:p w:rsidR="007B0283" w:rsidRPr="00AF5A95" w:rsidRDefault="007B0283" w:rsidP="007B0283">
                  <w:pPr>
                    <w:spacing w:after="160" w:line="259" w:lineRule="auto"/>
                    <w:contextualSpacing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  <w:p w:rsidR="00B05B90" w:rsidRPr="00AF5A95" w:rsidRDefault="00B05B90" w:rsidP="00B05B90">
                  <w:pPr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</w:p>
              </w:tc>
            </w:tr>
            <w:tr w:rsidR="00B05B90" w:rsidRPr="00AD209B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2340" w:type="pct"/>
                </w:tcPr>
                <w:p w:rsidR="00B05B90" w:rsidRPr="00AD209B" w:rsidRDefault="00B05B90" w:rsidP="00B05B90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Manifiesto 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bajo protesta de decir verdad Anexo “5”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Presenta:</w:t>
                  </w:r>
                </w:p>
                <w:p w:rsidR="00B05B90" w:rsidRPr="00AF5A95" w:rsidRDefault="00B05B90" w:rsidP="00B05B90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    12 meses</w:t>
                  </w:r>
                  <w:r w:rsidR="00B37EFC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24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D209B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2340" w:type="pct"/>
                </w:tcPr>
                <w:p w:rsidR="00B05B90" w:rsidRPr="00AD209B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Copia 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 Invitación realizada por la Convocante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  <w:r w:rsidR="00B37EFC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25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D209B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2340" w:type="pct"/>
                </w:tcPr>
                <w:p w:rsidR="00B05B90" w:rsidRPr="00AD209B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Convenio de Asociación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No aplica</w:t>
                  </w:r>
                </w:p>
              </w:tc>
            </w:tr>
            <w:tr w:rsidR="00B05B90" w:rsidRPr="00AD209B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2340" w:type="pct"/>
                </w:tcPr>
                <w:p w:rsidR="00B05B90" w:rsidRPr="00AD209B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Especificaciones técnicas con descripción pormenorizada de los bienes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 o servicios</w:t>
                  </w: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, Anexo “1”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Presenta, revisión técnica realizada por área requirente.</w:t>
                  </w:r>
                  <w:r w:rsidR="00B37EFC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</w:t>
                  </w:r>
                  <w:r w:rsidR="00226FEA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s</w:t>
                  </w:r>
                  <w:r w:rsidR="00B37EFC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26 a 38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D209B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2340" w:type="pct"/>
                </w:tcPr>
                <w:p w:rsidR="00B05B90" w:rsidRPr="009150C0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9150C0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Acreditación de Experiencia en los Servicios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.</w:t>
                  </w: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 </w:t>
                  </w:r>
                  <w:r w:rsidRPr="009150C0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Documentos para acreditar la experiencia en los Servicios (1)</w:t>
                  </w:r>
                </w:p>
                <w:p w:rsidR="00B05B90" w:rsidRPr="009150C0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  <w:p w:rsidR="00B05B90" w:rsidRPr="00AD209B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proofErr w:type="spellStart"/>
                  <w:r w:rsidRPr="009150C0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Curriculum</w:t>
                  </w:r>
                  <w:proofErr w:type="spellEnd"/>
                  <w:r w:rsidRPr="009150C0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 de la empresa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Presenta, revisión técnica realizada por área requirente.</w:t>
                  </w:r>
                  <w:r w:rsidR="00226FEA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Páginas 39 a 46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D209B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6.1</w:t>
                  </w:r>
                </w:p>
              </w:tc>
              <w:tc>
                <w:tcPr>
                  <w:tcW w:w="2340" w:type="pct"/>
                </w:tcPr>
                <w:p w:rsidR="00B05B90" w:rsidRPr="009150C0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9150C0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Documentos de Acreditación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. </w:t>
                  </w:r>
                  <w:r w:rsidRPr="009150C0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Documentos para acreditar la experiencia en los Servicios (2)</w:t>
                  </w:r>
                </w:p>
                <w:p w:rsidR="00B05B90" w:rsidRPr="009150C0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9150C0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Conforme a lo solicitado en la convocatoria, Anexo “1”</w:t>
                  </w: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.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Presenta, revisión técnica realizada por área requirente.</w:t>
                  </w:r>
                  <w:r w:rsidR="00B37EFC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</w:t>
                  </w:r>
                  <w:r w:rsidR="00226FEA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s</w:t>
                  </w:r>
                  <w:r w:rsidR="00B37EFC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39 a 46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D209B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2340" w:type="pct"/>
                </w:tcPr>
                <w:p w:rsidR="00B05B90" w:rsidRPr="00AD209B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F3579D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Tiempo y Lugar de entrega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, Anexo “2” 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Presenta. </w:t>
                  </w:r>
                </w:p>
                <w:p w:rsidR="00B05B90" w:rsidRPr="00AF5A95" w:rsidRDefault="004F4C96" w:rsidP="004F4C96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Conforme a Convocatoria</w:t>
                  </w:r>
                  <w:r w:rsidR="003D0009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47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D209B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2340" w:type="pct"/>
                </w:tcPr>
                <w:p w:rsidR="00B05B90" w:rsidRPr="00AD209B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color w:val="632423"/>
                      <w:sz w:val="12"/>
                      <w:szCs w:val="12"/>
                    </w:rPr>
                  </w:pPr>
                  <w:r w:rsidRPr="00AD209B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económica Anexo “4”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  <w:r w:rsidR="003D0009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Página 48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D209B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9</w:t>
                  </w:r>
                </w:p>
              </w:tc>
              <w:tc>
                <w:tcPr>
                  <w:tcW w:w="2340" w:type="pct"/>
                </w:tcPr>
                <w:p w:rsidR="00B05B90" w:rsidRPr="00AD209B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0C2D3D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Formato de Fianza Anexo “9”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  <w:r w:rsidR="003D19A7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Página 49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D209B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10</w:t>
                  </w:r>
                </w:p>
              </w:tc>
              <w:tc>
                <w:tcPr>
                  <w:tcW w:w="2340" w:type="pct"/>
                </w:tcPr>
                <w:p w:rsidR="00B05B90" w:rsidRPr="00AD209B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1C4E75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digital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B05B90" w:rsidRPr="00AD209B" w:rsidTr="000F2391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B05B90" w:rsidRPr="00AD209B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11</w:t>
                  </w:r>
                </w:p>
              </w:tc>
              <w:tc>
                <w:tcPr>
                  <w:tcW w:w="2340" w:type="pct"/>
                </w:tcPr>
                <w:p w:rsidR="00B05B90" w:rsidRPr="00AD209B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A17D78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Relación de documentación para entregar Anexo “11”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  <w:r w:rsidR="003D19A7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50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de la propuesta</w:t>
                  </w:r>
                </w:p>
              </w:tc>
            </w:tr>
            <w:tr w:rsidR="00B05B90" w:rsidRPr="00AD209B" w:rsidTr="000F2391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B05B90" w:rsidRPr="00AD209B" w:rsidRDefault="00B05B90" w:rsidP="00B05B90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340" w:type="pct"/>
                </w:tcPr>
                <w:p w:rsidR="00B05B90" w:rsidRPr="00AD209B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A17D78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Propuesta firmada </w:t>
                  </w:r>
                  <w:r w:rsidRPr="000C2D3D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autógrafamente en todas y cada una de las hojas</w:t>
                  </w:r>
                </w:p>
              </w:tc>
              <w:tc>
                <w:tcPr>
                  <w:tcW w:w="2225" w:type="pct"/>
                </w:tcPr>
                <w:p w:rsidR="00B05B90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F76FFC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  <w:p w:rsidR="00263496" w:rsidRPr="00AF5A95" w:rsidRDefault="00402D80" w:rsidP="00AF5A95">
                  <w:pPr>
                    <w:pStyle w:val="Prrafodelista"/>
                    <w:widowControl/>
                    <w:ind w:left="720"/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50</w:t>
                  </w:r>
                  <w:r w:rsidR="00263496"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 página</w:t>
                  </w:r>
                  <w:r w:rsidR="00AF5A95"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s </w:t>
                  </w:r>
                </w:p>
              </w:tc>
            </w:tr>
          </w:tbl>
          <w:p w:rsidR="002A74D5" w:rsidRDefault="002A74D5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A9276D" w:rsidRDefault="00A9276D" w:rsidP="00A9276D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Conforme a la revisión realizada a la documentación administrativa presentada por el invitado </w:t>
            </w:r>
            <w:r w:rsidRPr="003F7A98">
              <w:rPr>
                <w:rFonts w:ascii="Arial" w:hAnsi="Arial" w:cs="Arial"/>
                <w:b/>
                <w:i/>
                <w:sz w:val="14"/>
                <w:szCs w:val="14"/>
              </w:rPr>
              <w:t>“</w:t>
            </w:r>
            <w:r w:rsidR="00F231D7" w:rsidRPr="00F231D7">
              <w:rPr>
                <w:rFonts w:ascii="Arial" w:hAnsi="Arial" w:cs="Arial"/>
                <w:b/>
                <w:i/>
                <w:sz w:val="14"/>
                <w:szCs w:val="14"/>
              </w:rPr>
              <w:t>GCH CONSULTORES ASOCIADOS, S.C.</w:t>
            </w:r>
            <w:r>
              <w:rPr>
                <w:rFonts w:ascii="Arial" w:hAnsi="Arial" w:cs="Arial"/>
                <w:b/>
                <w:i/>
                <w:sz w:val="14"/>
                <w:szCs w:val="14"/>
              </w:rPr>
              <w:t xml:space="preserve">”, </w:t>
            </w:r>
            <w:r w:rsidRPr="00BF2E06">
              <w:rPr>
                <w:rFonts w:ascii="Arial" w:hAnsi="Arial" w:cs="Arial"/>
                <w:color w:val="000000"/>
                <w:sz w:val="14"/>
                <w:szCs w:val="14"/>
              </w:rPr>
              <w:t>se hace</w:t>
            </w:r>
            <w:r w:rsidR="00962FF2"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  <w:r w:rsidRPr="00BF2E06">
              <w:rPr>
                <w:rFonts w:ascii="Arial" w:hAnsi="Arial" w:cs="Arial"/>
                <w:color w:val="000000"/>
                <w:sz w:val="14"/>
                <w:szCs w:val="14"/>
              </w:rPr>
              <w:t xml:space="preserve"> constar </w:t>
            </w:r>
            <w:r w:rsidR="00962FF2">
              <w:rPr>
                <w:rFonts w:ascii="Arial" w:hAnsi="Arial" w:cs="Arial"/>
                <w:color w:val="000000"/>
                <w:sz w:val="14"/>
                <w:szCs w:val="14"/>
              </w:rPr>
              <w:t>los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siguiente incumplimiento: dentro </w:t>
            </w:r>
            <w:r w:rsidRPr="00BF2E06">
              <w:rPr>
                <w:rFonts w:ascii="Arial" w:hAnsi="Arial" w:cs="Arial"/>
                <w:color w:val="000000"/>
                <w:sz w:val="14"/>
                <w:szCs w:val="14"/>
              </w:rPr>
              <w:t>de los requisitos señalados en el apartado “</w:t>
            </w:r>
            <w:proofErr w:type="gramStart"/>
            <w:r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>VI</w:t>
            </w:r>
            <w:r w:rsidRPr="00BF2E06"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>.-</w:t>
            </w:r>
            <w:proofErr w:type="gramEnd"/>
            <w:r w:rsidRPr="00BF2E06"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 xml:space="preserve"> </w:t>
            </w:r>
            <w:r w:rsidRPr="00423D01"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>Documentos que</w:t>
            </w:r>
            <w:r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 xml:space="preserve"> deben presentar los licitantes”</w:t>
            </w:r>
            <w:r>
              <w:rPr>
                <w:rFonts w:ascii="Arial" w:hAnsi="Arial" w:cs="Arial"/>
                <w:b/>
                <w:sz w:val="14"/>
                <w:szCs w:val="14"/>
              </w:rPr>
              <w:t>:</w:t>
            </w:r>
          </w:p>
          <w:p w:rsidR="00A9276D" w:rsidRDefault="00A9276D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962FF2" w:rsidRDefault="00203259" w:rsidP="00962FF2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lastRenderedPageBreak/>
              <w:t>E</w:t>
            </w:r>
            <w:r w:rsidR="003F7A98">
              <w:rPr>
                <w:rFonts w:ascii="Arial" w:hAnsi="Arial" w:cs="Arial"/>
                <w:sz w:val="14"/>
                <w:szCs w:val="14"/>
              </w:rPr>
              <w:t>n</w:t>
            </w:r>
            <w:r w:rsidR="00962FF2" w:rsidRPr="00214C94">
              <w:rPr>
                <w:rFonts w:ascii="Arial" w:hAnsi="Arial" w:cs="Arial"/>
                <w:sz w:val="14"/>
                <w:szCs w:val="14"/>
              </w:rPr>
              <w:t xml:space="preserve"> el</w:t>
            </w:r>
            <w:r w:rsidR="00962FF2" w:rsidRPr="00214C94">
              <w:rPr>
                <w:rFonts w:ascii="Arial" w:hAnsi="Arial" w:cs="Arial"/>
                <w:b/>
                <w:sz w:val="14"/>
                <w:szCs w:val="14"/>
              </w:rPr>
              <w:t xml:space="preserve"> numeral 1.1 Documentos Legales, </w:t>
            </w:r>
            <w:r w:rsidR="00962FF2" w:rsidRPr="00214C94">
              <w:rPr>
                <w:rFonts w:ascii="Arial" w:hAnsi="Arial" w:cs="Arial"/>
                <w:sz w:val="14"/>
                <w:szCs w:val="14"/>
              </w:rPr>
              <w:t>se menciona que:</w:t>
            </w:r>
            <w:r w:rsidR="00962FF2" w:rsidRPr="00214C94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962FF2" w:rsidRPr="00214C94">
              <w:rPr>
                <w:rFonts w:ascii="Arial" w:hAnsi="Arial" w:cs="Arial"/>
                <w:i/>
                <w:sz w:val="14"/>
                <w:szCs w:val="14"/>
              </w:rPr>
              <w:t xml:space="preserve">En el caso de que el </w:t>
            </w:r>
            <w:r w:rsidR="00962FF2" w:rsidRPr="00214C94">
              <w:rPr>
                <w:rFonts w:ascii="Arial" w:hAnsi="Arial" w:cs="Arial"/>
                <w:i/>
                <w:sz w:val="14"/>
                <w:szCs w:val="14"/>
                <w:u w:val="single"/>
              </w:rPr>
              <w:t>licitante o su representante</w:t>
            </w:r>
            <w:r w:rsidR="00962FF2" w:rsidRPr="00DE4C71">
              <w:rPr>
                <w:rFonts w:ascii="Arial" w:hAnsi="Arial" w:cs="Arial"/>
                <w:i/>
                <w:sz w:val="14"/>
                <w:szCs w:val="14"/>
                <w:u w:val="single"/>
              </w:rPr>
              <w:t xml:space="preserve"> legal o común, no se presente al acto de inscripción y apertura de proposiciones y en su lugar envié a otra persona para que entregue la propuesta en este acto</w:t>
            </w:r>
            <w:r w:rsidR="00962FF2" w:rsidRPr="00DE4C71">
              <w:rPr>
                <w:rFonts w:ascii="Arial" w:hAnsi="Arial" w:cs="Arial"/>
                <w:i/>
                <w:sz w:val="14"/>
                <w:szCs w:val="14"/>
              </w:rPr>
              <w:t xml:space="preserve">, esta última deberá presentar </w:t>
            </w:r>
            <w:r w:rsidR="00962FF2" w:rsidRPr="00DE4C71">
              <w:rPr>
                <w:rFonts w:ascii="Arial" w:hAnsi="Arial" w:cs="Arial"/>
                <w:i/>
                <w:sz w:val="14"/>
                <w:szCs w:val="14"/>
                <w:u w:val="single"/>
              </w:rPr>
              <w:t>carta poder simple</w:t>
            </w:r>
            <w:r w:rsidR="00962FF2" w:rsidRPr="00DE4C71">
              <w:rPr>
                <w:rFonts w:ascii="Arial" w:hAnsi="Arial" w:cs="Arial"/>
                <w:i/>
                <w:sz w:val="14"/>
                <w:szCs w:val="14"/>
              </w:rPr>
              <w:t xml:space="preserve">, debidamente requisitada de acuerdo al formato anexo a estas bases, acompañada de las dos identificaciones </w:t>
            </w:r>
            <w:r w:rsidR="00962FF2" w:rsidRPr="00DE4C71">
              <w:rPr>
                <w:rFonts w:ascii="Arial" w:hAnsi="Arial" w:cs="Arial"/>
                <w:b/>
                <w:bCs/>
                <w:i/>
                <w:sz w:val="14"/>
                <w:szCs w:val="14"/>
              </w:rPr>
              <w:t xml:space="preserve">originales y copias, la del licitante o su representante legal </w:t>
            </w:r>
            <w:r w:rsidR="00962FF2" w:rsidRPr="00DE4C71">
              <w:rPr>
                <w:rFonts w:ascii="Arial" w:hAnsi="Arial" w:cs="Arial"/>
                <w:i/>
                <w:sz w:val="14"/>
                <w:szCs w:val="14"/>
              </w:rPr>
              <w:t>o común que firme la propuesta, y la de la persona que asista a presentar la propuesta</w:t>
            </w:r>
            <w:r w:rsidR="00962FF2" w:rsidRPr="003F7A98">
              <w:rPr>
                <w:rFonts w:ascii="Arial" w:hAnsi="Arial" w:cs="Arial"/>
                <w:bCs/>
                <w:i/>
                <w:sz w:val="14"/>
                <w:szCs w:val="14"/>
              </w:rPr>
              <w:t>.</w:t>
            </w:r>
            <w:r w:rsidR="00962FF2">
              <w:rPr>
                <w:b/>
                <w:bCs/>
                <w:sz w:val="16"/>
                <w:szCs w:val="16"/>
              </w:rPr>
              <w:t xml:space="preserve"> </w:t>
            </w:r>
          </w:p>
          <w:p w:rsidR="00962FF2" w:rsidRDefault="00962FF2" w:rsidP="00962FF2">
            <w:pPr>
              <w:jc w:val="both"/>
              <w:rPr>
                <w:sz w:val="16"/>
                <w:szCs w:val="16"/>
              </w:rPr>
            </w:pPr>
          </w:p>
          <w:p w:rsidR="00A9276D" w:rsidRDefault="00962FF2" w:rsidP="00962FF2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2E4FE7">
              <w:rPr>
                <w:rFonts w:ascii="Arial" w:hAnsi="Arial" w:cs="Arial"/>
                <w:sz w:val="14"/>
                <w:szCs w:val="14"/>
              </w:rPr>
              <w:t xml:space="preserve">No obstante, a lo anteriormente mencionado, el invitado </w:t>
            </w:r>
            <w:r w:rsidR="003F7A98" w:rsidRPr="003F7A98">
              <w:rPr>
                <w:rFonts w:ascii="Arial" w:hAnsi="Arial" w:cs="Arial"/>
                <w:b/>
                <w:i/>
                <w:sz w:val="14"/>
                <w:szCs w:val="14"/>
              </w:rPr>
              <w:t>GCH CONSULTORES ASOCIADOS, S.C.</w:t>
            </w:r>
            <w:r>
              <w:rPr>
                <w:rFonts w:ascii="Arial" w:hAnsi="Arial" w:cs="Arial"/>
                <w:b/>
                <w:i/>
                <w:sz w:val="14"/>
                <w:szCs w:val="14"/>
              </w:rPr>
              <w:t xml:space="preserve">, </w:t>
            </w:r>
            <w:r>
              <w:rPr>
                <w:rFonts w:ascii="Arial" w:hAnsi="Arial" w:cs="Arial"/>
                <w:sz w:val="14"/>
                <w:szCs w:val="14"/>
              </w:rPr>
              <w:t xml:space="preserve">presenta carta pode simple otorgando poder necesario y bastante a </w:t>
            </w:r>
            <w:r w:rsidRPr="00FD0C3C">
              <w:rPr>
                <w:rFonts w:ascii="Arial" w:hAnsi="Arial" w:cs="Arial"/>
                <w:i/>
                <w:sz w:val="14"/>
                <w:szCs w:val="14"/>
                <w:u w:val="single"/>
              </w:rPr>
              <w:t>Juana María Vega López</w:t>
            </w:r>
            <w:r>
              <w:rPr>
                <w:rFonts w:ascii="Arial" w:hAnsi="Arial" w:cs="Arial"/>
                <w:sz w:val="14"/>
                <w:szCs w:val="14"/>
              </w:rPr>
              <w:t xml:space="preserve">; sin embargo, en las firmas de quien recibe el poder se indica </w:t>
            </w:r>
            <w:r w:rsidRPr="00FD0C3C">
              <w:rPr>
                <w:rFonts w:ascii="Arial" w:hAnsi="Arial" w:cs="Arial"/>
                <w:i/>
                <w:sz w:val="14"/>
                <w:szCs w:val="14"/>
                <w:u w:val="single"/>
              </w:rPr>
              <w:t xml:space="preserve">a favor de </w:t>
            </w:r>
            <w:r w:rsidR="00F64D06">
              <w:rPr>
                <w:rFonts w:ascii="Arial" w:hAnsi="Arial" w:cs="Arial"/>
                <w:i/>
                <w:sz w:val="14"/>
                <w:szCs w:val="14"/>
                <w:u w:val="single"/>
              </w:rPr>
              <w:t>Francisco Javier Guerrero Gallegos</w:t>
            </w:r>
            <w:r w:rsidRPr="00F64D06">
              <w:rPr>
                <w:rFonts w:ascii="Arial" w:hAnsi="Arial" w:cs="Arial"/>
                <w:i/>
                <w:sz w:val="14"/>
                <w:szCs w:val="14"/>
                <w:u w:val="single"/>
              </w:rPr>
              <w:t>;</w:t>
            </w:r>
            <w:r w:rsidRPr="00F64D06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como se muestra a continuación:</w:t>
            </w:r>
          </w:p>
          <w:p w:rsidR="00A9276D" w:rsidRDefault="00A9276D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A9276D" w:rsidRDefault="00A9276D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2F29BA" w:rsidRDefault="002F29BA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2F29BA" w:rsidRDefault="00D5153A" w:rsidP="00CB4D5F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2147570</wp:posOffset>
                      </wp:positionH>
                      <wp:positionV relativeFrom="paragraph">
                        <wp:posOffset>1383030</wp:posOffset>
                      </wp:positionV>
                      <wp:extent cx="694690" cy="5715"/>
                      <wp:effectExtent l="0" t="0" r="29210" b="32385"/>
                      <wp:wrapNone/>
                      <wp:docPr id="11" name="Conector rec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4690" cy="57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A5AF09" id="Conector recto 1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1pt,108.9pt" to="223.8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" strokecolor="red"/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3336925</wp:posOffset>
                      </wp:positionH>
                      <wp:positionV relativeFrom="paragraph">
                        <wp:posOffset>1069975</wp:posOffset>
                      </wp:positionV>
                      <wp:extent cx="873125" cy="718185"/>
                      <wp:effectExtent l="38100" t="0" r="22225" b="62865"/>
                      <wp:wrapNone/>
                      <wp:docPr id="10" name="Conector recto de flech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73125" cy="7181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8FF6F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0" o:spid="_x0000_s1026" type="#_x0000_t32" style="position:absolute;margin-left:262.75pt;margin-top:84.25pt;width:68.75pt;height:56.5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" strokecolor="red">
                      <v:stroke endarrow="block"/>
                    </v:shape>
                  </w:pict>
                </mc:Fallback>
              </mc:AlternateContent>
            </w:r>
            <w:r w:rsidR="00CB4D5F">
              <w:rPr>
                <w:noProof/>
                <w:lang w:val="en-US" w:eastAsia="en-US"/>
              </w:rPr>
              <w:drawing>
                <wp:inline distT="0" distB="0" distL="0" distR="0" wp14:anchorId="30A5403B" wp14:editId="4E9DDD0B">
                  <wp:extent cx="2833960" cy="3504320"/>
                  <wp:effectExtent l="0" t="0" r="5080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387" t="12852" r="40920" b="3497"/>
                          <a:stretch/>
                        </pic:blipFill>
                        <pic:spPr bwMode="auto">
                          <a:xfrm>
                            <a:off x="0" y="0"/>
                            <a:ext cx="2853175" cy="352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276D" w:rsidRDefault="00A9276D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452C4D" w:rsidRDefault="00452C4D" w:rsidP="002A74D5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747872">
              <w:rPr>
                <w:rFonts w:ascii="Arial" w:hAnsi="Arial" w:cs="Arial"/>
                <w:sz w:val="14"/>
                <w:szCs w:val="14"/>
              </w:rPr>
              <w:t>Es así y conforme a lo antes mencionado, se observó que la documentación presentada en la propuesta del invitado</w:t>
            </w:r>
            <w:r w:rsidRPr="00A45881">
              <w:rPr>
                <w:rFonts w:ascii="Arial" w:hAnsi="Arial" w:cs="Arial"/>
                <w:b/>
                <w:i/>
                <w:sz w:val="14"/>
                <w:szCs w:val="14"/>
              </w:rPr>
              <w:t xml:space="preserve">, </w:t>
            </w:r>
            <w:r w:rsidRPr="00452C4D">
              <w:rPr>
                <w:rFonts w:ascii="Arial" w:hAnsi="Arial" w:cs="Arial"/>
                <w:b/>
                <w:sz w:val="14"/>
                <w:szCs w:val="14"/>
              </w:rPr>
              <w:t>GCH CONSULTORES ASOCIADOS, S.C.</w:t>
            </w:r>
            <w:r w:rsidRPr="00747872">
              <w:rPr>
                <w:rFonts w:ascii="Arial" w:hAnsi="Arial" w:cs="Arial"/>
                <w:sz w:val="14"/>
                <w:szCs w:val="14"/>
              </w:rPr>
              <w:t xml:space="preserve">, incumple </w:t>
            </w:r>
            <w:r>
              <w:rPr>
                <w:rFonts w:ascii="Arial" w:hAnsi="Arial" w:cs="Arial"/>
                <w:sz w:val="14"/>
                <w:szCs w:val="14"/>
              </w:rPr>
              <w:t>con este requisito por inconsistencia en dicho</w:t>
            </w:r>
            <w:r w:rsidRPr="00747872">
              <w:rPr>
                <w:rFonts w:ascii="Arial" w:hAnsi="Arial" w:cs="Arial"/>
                <w:sz w:val="14"/>
                <w:szCs w:val="14"/>
              </w:rPr>
              <w:t xml:space="preserve"> documento.</w:t>
            </w:r>
          </w:p>
          <w:p w:rsidR="00452C4D" w:rsidRDefault="00452C4D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757456" w:rsidRDefault="00A6655B" w:rsidP="00EF1C13">
            <w:pPr>
              <w:jc w:val="both"/>
              <w:rPr>
                <w:rFonts w:ascii="Arial" w:hAnsi="Arial" w:cs="Arial"/>
                <w:i/>
                <w:sz w:val="14"/>
                <w:szCs w:val="14"/>
              </w:rPr>
            </w:pPr>
            <w:r w:rsidRPr="003C417E">
              <w:rPr>
                <w:rFonts w:ascii="Arial" w:hAnsi="Arial" w:cs="Arial"/>
                <w:sz w:val="14"/>
                <w:szCs w:val="14"/>
              </w:rPr>
              <w:t xml:space="preserve">En la propuesta del </w:t>
            </w:r>
            <w:r>
              <w:rPr>
                <w:rFonts w:ascii="Arial" w:hAnsi="Arial" w:cs="Arial"/>
                <w:sz w:val="14"/>
                <w:szCs w:val="14"/>
              </w:rPr>
              <w:t>invitado</w:t>
            </w:r>
            <w:r w:rsidRPr="003C417E"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r w:rsidRPr="00A6655B">
              <w:rPr>
                <w:rFonts w:ascii="Arial" w:hAnsi="Arial" w:cs="Arial"/>
                <w:b/>
                <w:i/>
                <w:sz w:val="14"/>
                <w:szCs w:val="14"/>
              </w:rPr>
              <w:t>GCH CONSULTORES ASOCIADOS, S.C.</w:t>
            </w:r>
            <w:r w:rsidRPr="003C417E">
              <w:rPr>
                <w:rFonts w:ascii="Arial" w:hAnsi="Arial" w:cs="Arial"/>
                <w:i/>
                <w:sz w:val="14"/>
                <w:szCs w:val="14"/>
              </w:rPr>
              <w:t>,</w:t>
            </w:r>
            <w:r>
              <w:rPr>
                <w:rFonts w:ascii="Arial" w:hAnsi="Arial" w:cs="Arial"/>
                <w:b/>
                <w:i/>
                <w:sz w:val="14"/>
                <w:szCs w:val="14"/>
              </w:rPr>
              <w:t xml:space="preserve"> </w:t>
            </w:r>
            <w:r w:rsidRPr="00747872">
              <w:rPr>
                <w:rFonts w:ascii="Arial" w:hAnsi="Arial" w:cs="Arial"/>
                <w:sz w:val="14"/>
                <w:szCs w:val="14"/>
              </w:rPr>
              <w:t xml:space="preserve">la documentación </w:t>
            </w:r>
            <w:r>
              <w:rPr>
                <w:rFonts w:ascii="Arial" w:hAnsi="Arial" w:cs="Arial"/>
                <w:sz w:val="14"/>
                <w:szCs w:val="14"/>
              </w:rPr>
              <w:t xml:space="preserve">solicitada en numeral </w:t>
            </w:r>
            <w:r w:rsidRPr="00A6655B">
              <w:rPr>
                <w:rFonts w:ascii="Arial" w:hAnsi="Arial" w:cs="Arial"/>
                <w:b/>
                <w:sz w:val="14"/>
                <w:szCs w:val="14"/>
              </w:rPr>
              <w:t>1.2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EF1C13">
              <w:rPr>
                <w:rFonts w:ascii="Arial" w:hAnsi="Arial" w:cs="Arial"/>
                <w:sz w:val="14"/>
                <w:szCs w:val="14"/>
              </w:rPr>
              <w:t>“</w:t>
            </w:r>
            <w:r w:rsidRPr="00131137">
              <w:rPr>
                <w:rFonts w:ascii="Arial" w:hAnsi="Arial" w:cs="Arial"/>
                <w:b/>
                <w:sz w:val="14"/>
                <w:szCs w:val="14"/>
              </w:rPr>
              <w:t>Documentos legales adicionales</w:t>
            </w:r>
            <w:r w:rsidR="00EF1C13">
              <w:rPr>
                <w:rFonts w:ascii="Arial" w:hAnsi="Arial" w:cs="Arial"/>
                <w:b/>
                <w:sz w:val="14"/>
                <w:szCs w:val="14"/>
              </w:rPr>
              <w:t>”,</w:t>
            </w:r>
            <w:r w:rsidRPr="00747872">
              <w:rPr>
                <w:rFonts w:ascii="Arial" w:hAnsi="Arial" w:cs="Arial"/>
                <w:sz w:val="14"/>
                <w:szCs w:val="14"/>
              </w:rPr>
              <w:t xml:space="preserve"> incumple al no haber </w:t>
            </w:r>
            <w:r>
              <w:rPr>
                <w:rFonts w:ascii="Arial" w:hAnsi="Arial" w:cs="Arial"/>
                <w:sz w:val="14"/>
                <w:szCs w:val="14"/>
              </w:rPr>
              <w:t>presentado</w:t>
            </w:r>
            <w:r w:rsidRPr="00747872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la información requerida como obligatori</w:t>
            </w:r>
            <w:r w:rsidR="00EF1C13">
              <w:rPr>
                <w:rFonts w:ascii="Arial" w:hAnsi="Arial" w:cs="Arial"/>
                <w:sz w:val="14"/>
                <w:szCs w:val="14"/>
              </w:rPr>
              <w:t>a, es decir, no se anexó la</w:t>
            </w:r>
            <w:r w:rsidR="00757456" w:rsidRPr="00EF1C13">
              <w:rPr>
                <w:rFonts w:ascii="Arial" w:hAnsi="Arial" w:cs="Arial"/>
                <w:i/>
                <w:sz w:val="14"/>
                <w:szCs w:val="14"/>
              </w:rPr>
              <w:t xml:space="preserve"> Opinión Positiva de los siguientes documentos: </w:t>
            </w:r>
          </w:p>
          <w:p w:rsidR="00F02C9A" w:rsidRPr="00EF1C13" w:rsidRDefault="00F02C9A" w:rsidP="00EF1C13">
            <w:pPr>
              <w:jc w:val="both"/>
              <w:rPr>
                <w:rFonts w:ascii="Arial" w:hAnsi="Arial" w:cs="Arial"/>
                <w:i/>
                <w:sz w:val="14"/>
                <w:szCs w:val="14"/>
              </w:rPr>
            </w:pPr>
          </w:p>
          <w:p w:rsidR="00757456" w:rsidRPr="00EF1C13" w:rsidRDefault="00757456" w:rsidP="00757456">
            <w:pPr>
              <w:pStyle w:val="Default"/>
              <w:jc w:val="both"/>
              <w:rPr>
                <w:i/>
                <w:sz w:val="14"/>
                <w:szCs w:val="14"/>
              </w:rPr>
            </w:pPr>
            <w:r w:rsidRPr="00EF1C13">
              <w:rPr>
                <w:b/>
                <w:bCs/>
                <w:i/>
                <w:sz w:val="14"/>
                <w:szCs w:val="14"/>
              </w:rPr>
              <w:t xml:space="preserve">1. </w:t>
            </w:r>
            <w:r w:rsidRPr="00EF1C13">
              <w:rPr>
                <w:i/>
                <w:sz w:val="14"/>
                <w:szCs w:val="14"/>
              </w:rPr>
              <w:t xml:space="preserve">Comprobante del SAT en donde se indica que está al corriente de sus obligaciones fiscales. </w:t>
            </w:r>
          </w:p>
          <w:p w:rsidR="00757456" w:rsidRPr="00EF1C13" w:rsidRDefault="00757456" w:rsidP="00757456">
            <w:pPr>
              <w:pStyle w:val="Default"/>
              <w:jc w:val="both"/>
              <w:rPr>
                <w:i/>
                <w:sz w:val="14"/>
                <w:szCs w:val="14"/>
              </w:rPr>
            </w:pPr>
            <w:r w:rsidRPr="00EF1C13">
              <w:rPr>
                <w:b/>
                <w:bCs/>
                <w:i/>
                <w:sz w:val="14"/>
                <w:szCs w:val="14"/>
              </w:rPr>
              <w:t xml:space="preserve">2. </w:t>
            </w:r>
            <w:r w:rsidRPr="00EF1C13">
              <w:rPr>
                <w:i/>
                <w:sz w:val="14"/>
                <w:szCs w:val="14"/>
              </w:rPr>
              <w:t xml:space="preserve">Opinión del Cumplimiento de Obligaciones fiscales en materia de Seguridad Social </w:t>
            </w:r>
          </w:p>
          <w:p w:rsidR="00757456" w:rsidRPr="00EF1C13" w:rsidRDefault="00757456" w:rsidP="00757456">
            <w:pPr>
              <w:pStyle w:val="Default"/>
              <w:jc w:val="both"/>
              <w:rPr>
                <w:i/>
                <w:sz w:val="14"/>
                <w:szCs w:val="14"/>
              </w:rPr>
            </w:pPr>
            <w:r w:rsidRPr="00EF1C13">
              <w:rPr>
                <w:b/>
                <w:bCs/>
                <w:i/>
                <w:sz w:val="14"/>
                <w:szCs w:val="14"/>
              </w:rPr>
              <w:t xml:space="preserve">3. </w:t>
            </w:r>
            <w:r w:rsidRPr="00EF1C13">
              <w:rPr>
                <w:bCs/>
                <w:i/>
                <w:sz w:val="14"/>
                <w:szCs w:val="14"/>
              </w:rPr>
              <w:t>Constancia de situación fiscal del INFONAVIT.</w:t>
            </w:r>
            <w:r w:rsidRPr="00EF1C13">
              <w:rPr>
                <w:b/>
                <w:bCs/>
                <w:i/>
                <w:sz w:val="14"/>
                <w:szCs w:val="14"/>
              </w:rPr>
              <w:t xml:space="preserve"> </w:t>
            </w:r>
          </w:p>
          <w:p w:rsidR="00757456" w:rsidRPr="00EF1C13" w:rsidRDefault="00757456" w:rsidP="00757456">
            <w:pPr>
              <w:jc w:val="both"/>
              <w:rPr>
                <w:rFonts w:ascii="Arial" w:hAnsi="Arial" w:cs="Arial"/>
                <w:i/>
                <w:sz w:val="14"/>
                <w:szCs w:val="14"/>
              </w:rPr>
            </w:pPr>
            <w:r w:rsidRPr="00EF1C13">
              <w:rPr>
                <w:rFonts w:ascii="Arial" w:hAnsi="Arial" w:cs="Arial"/>
                <w:i/>
                <w:sz w:val="14"/>
                <w:szCs w:val="14"/>
              </w:rPr>
              <w:t xml:space="preserve">(Deberán presentarse las diversas opiniones de cumplimiento con una vigencia no mayor a 30 días de la fecha del acto de Recepción y Apertura de Propuestas, es decir, al 08 de febrero de 2022). </w:t>
            </w:r>
          </w:p>
          <w:p w:rsidR="00452C4D" w:rsidRDefault="00452C4D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452C4D" w:rsidRDefault="00452C4D" w:rsidP="00452C4D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3B1D13">
              <w:rPr>
                <w:rFonts w:ascii="Arial" w:hAnsi="Arial" w:cs="Arial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3B1D13">
              <w:rPr>
                <w:rFonts w:ascii="Arial" w:hAnsi="Arial" w:cs="Arial"/>
                <w:b/>
                <w:i/>
                <w:color w:val="000000"/>
                <w:sz w:val="14"/>
                <w:szCs w:val="14"/>
              </w:rPr>
              <w:t xml:space="preserve">IX.- DESECHAMIENTO DE PROPUESTAS, </w:t>
            </w:r>
            <w:r w:rsidRPr="003B1D13">
              <w:rPr>
                <w:rFonts w:ascii="Arial" w:hAnsi="Arial" w:cs="Arial"/>
                <w:i/>
                <w:color w:val="000000"/>
                <w:sz w:val="14"/>
                <w:szCs w:val="14"/>
              </w:rPr>
              <w:t xml:space="preserve">donde se menciona que la convocante desechará las propuestas de los licitantes de </w:t>
            </w:r>
            <w:r w:rsidRPr="003B1D13">
              <w:rPr>
                <w:rFonts w:ascii="Arial" w:hAnsi="Arial" w:cs="Arial"/>
                <w:i/>
                <w:color w:val="000000"/>
                <w:sz w:val="14"/>
                <w:szCs w:val="14"/>
              </w:rPr>
              <w:lastRenderedPageBreak/>
              <w:t xml:space="preserve">conformidad al artículo 50 fracción XV y 57 de la Ley, señalando algunas de las siguientes situaciones: </w:t>
            </w:r>
            <w:r w:rsidRPr="003B1D13">
              <w:rPr>
                <w:rFonts w:ascii="Arial" w:hAnsi="Arial" w:cs="Arial"/>
                <w:b/>
                <w:i/>
                <w:color w:val="000000"/>
                <w:sz w:val="14"/>
                <w:szCs w:val="14"/>
              </w:rPr>
              <w:t xml:space="preserve">El incumplimiento de alguno de los requisitos establecidos en estas bases y sus anexos, por lo que de conformidad a las </w:t>
            </w:r>
            <w:r w:rsidRPr="003B1D13">
              <w:rPr>
                <w:rFonts w:ascii="Arial" w:hAnsi="Arial" w:cs="Arial"/>
                <w:sz w:val="14"/>
                <w:szCs w:val="14"/>
              </w:rPr>
              <w:t xml:space="preserve">inconsistencias e incumplimientos manifestados y que afectan su solvencia, conforme a lo señalado en el artículo 55 y 56 de la Ley, de las bases de la presente licitación, </w:t>
            </w:r>
            <w:r w:rsidRPr="003B1D13">
              <w:rPr>
                <w:rFonts w:ascii="Arial" w:hAnsi="Arial" w:cs="Arial"/>
                <w:b/>
                <w:sz w:val="14"/>
                <w:szCs w:val="14"/>
              </w:rPr>
              <w:t xml:space="preserve">se realiza el desechamiento de la propuesta de manera general a </w:t>
            </w:r>
            <w:r w:rsidRPr="00452C4D">
              <w:rPr>
                <w:rFonts w:ascii="Arial" w:hAnsi="Arial" w:cs="Arial"/>
                <w:b/>
                <w:sz w:val="14"/>
                <w:szCs w:val="14"/>
              </w:rPr>
              <w:t>GCH CONSULTORES ASOCIADOS, S.C.</w:t>
            </w:r>
          </w:p>
          <w:p w:rsidR="00452C4D" w:rsidRDefault="00452C4D" w:rsidP="002A74D5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2A74D5" w:rsidRPr="002A21CE" w:rsidRDefault="00AD1E6E" w:rsidP="00EB5EAF">
            <w:pPr>
              <w:jc w:val="both"/>
              <w:rPr>
                <w:rFonts w:asciiTheme="minorHAnsi" w:hAnsiTheme="minorHAnsi" w:cstheme="minorHAnsi"/>
                <w:sz w:val="10"/>
                <w:szCs w:val="10"/>
              </w:rPr>
            </w:pP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Revisión Técnica realizada por </w:t>
            </w:r>
            <w:r>
              <w:rPr>
                <w:rFonts w:ascii="Arial" w:hAnsi="Arial" w:cs="Arial"/>
                <w:b/>
                <w:sz w:val="14"/>
                <w:szCs w:val="16"/>
              </w:rPr>
              <w:t>la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Pr="00AD1E6E">
              <w:rPr>
                <w:rFonts w:ascii="Arial" w:hAnsi="Arial" w:cs="Arial"/>
                <w:b/>
                <w:sz w:val="14"/>
                <w:szCs w:val="16"/>
              </w:rPr>
              <w:t>M.C.E.A. Sonia Araceli García Corral</w:t>
            </w:r>
            <w:r>
              <w:rPr>
                <w:rFonts w:ascii="Arial" w:hAnsi="Arial" w:cs="Arial"/>
                <w:b/>
                <w:sz w:val="14"/>
                <w:szCs w:val="16"/>
              </w:rPr>
              <w:t>, Jefa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 xml:space="preserve"> del Departamento de </w:t>
            </w:r>
            <w:r>
              <w:rPr>
                <w:rFonts w:ascii="Arial" w:hAnsi="Arial" w:cs="Arial"/>
                <w:b/>
                <w:sz w:val="14"/>
                <w:szCs w:val="16"/>
              </w:rPr>
              <w:t>Recursos Humanos</w:t>
            </w:r>
            <w:r w:rsidRPr="005A1547">
              <w:rPr>
                <w:rFonts w:ascii="Arial" w:hAnsi="Arial" w:cs="Arial"/>
                <w:b/>
                <w:sz w:val="14"/>
                <w:szCs w:val="16"/>
              </w:rPr>
              <w:t>, conforme al anexo 1.</w:t>
            </w:r>
          </w:p>
        </w:tc>
      </w:tr>
      <w:tr w:rsidR="002C6F48" w:rsidRPr="002A21CE" w:rsidTr="00B05B90">
        <w:trPr>
          <w:trHeight w:val="118"/>
          <w:jc w:val="center"/>
        </w:trPr>
        <w:tc>
          <w:tcPr>
            <w:tcW w:w="180" w:type="pct"/>
            <w:shd w:val="clear" w:color="auto" w:fill="D9D9D9" w:themeFill="background1" w:themeFillShade="D9"/>
            <w:noWrap/>
          </w:tcPr>
          <w:p w:rsidR="002C6F48" w:rsidRPr="002C6F48" w:rsidRDefault="002C6F48" w:rsidP="002A74D5">
            <w:pPr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  <w:noWrap/>
          </w:tcPr>
          <w:p w:rsidR="002C6F48" w:rsidRPr="002C6F48" w:rsidRDefault="002C6F48" w:rsidP="002A74D5">
            <w:pPr>
              <w:jc w:val="center"/>
              <w:rPr>
                <w:rFonts w:asciiTheme="minorHAnsi" w:hAnsiTheme="minorHAnsi" w:cstheme="minorHAnsi"/>
                <w:b/>
                <w:sz w:val="10"/>
                <w:szCs w:val="10"/>
                <w:highlight w:val="yellow"/>
              </w:rPr>
            </w:pPr>
          </w:p>
        </w:tc>
        <w:tc>
          <w:tcPr>
            <w:tcW w:w="4039" w:type="pct"/>
            <w:shd w:val="clear" w:color="auto" w:fill="D9D9D9" w:themeFill="background1" w:themeFillShade="D9"/>
            <w:vAlign w:val="center"/>
          </w:tcPr>
          <w:p w:rsidR="002C6F48" w:rsidRPr="002C6F48" w:rsidRDefault="002C6F48" w:rsidP="002A74D5">
            <w:pPr>
              <w:jc w:val="both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B05B90" w:rsidRPr="002A21CE" w:rsidTr="00881BC0">
        <w:trPr>
          <w:trHeight w:val="636"/>
          <w:jc w:val="center"/>
        </w:trPr>
        <w:tc>
          <w:tcPr>
            <w:tcW w:w="180" w:type="pct"/>
            <w:shd w:val="clear" w:color="auto" w:fill="auto"/>
            <w:noWrap/>
          </w:tcPr>
          <w:p w:rsidR="00B05B90" w:rsidRPr="002A74D5" w:rsidRDefault="00B05B90" w:rsidP="00B05B90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b/>
                <w:sz w:val="12"/>
                <w:szCs w:val="12"/>
              </w:rPr>
              <w:t>3</w:t>
            </w:r>
          </w:p>
        </w:tc>
        <w:tc>
          <w:tcPr>
            <w:tcW w:w="781" w:type="pct"/>
            <w:shd w:val="clear" w:color="auto" w:fill="auto"/>
            <w:noWrap/>
          </w:tcPr>
          <w:p w:rsidR="00B05B90" w:rsidRPr="007A6C73" w:rsidRDefault="006868FC" w:rsidP="00B05B90">
            <w:pPr>
              <w:jc w:val="center"/>
              <w:rPr>
                <w:rFonts w:asciiTheme="minorHAnsi" w:hAnsiTheme="minorHAnsi" w:cstheme="minorHAnsi"/>
                <w:b/>
                <w:sz w:val="12"/>
                <w:szCs w:val="12"/>
                <w:highlight w:val="yellow"/>
              </w:rPr>
            </w:pPr>
            <w:r w:rsidRPr="006868FC">
              <w:rPr>
                <w:rFonts w:asciiTheme="minorHAnsi" w:hAnsiTheme="minorHAnsi" w:cstheme="minorHAnsi"/>
                <w:b/>
                <w:sz w:val="12"/>
                <w:szCs w:val="12"/>
              </w:rPr>
              <w:t>GARXO GRUPO ASESOR, S.C.</w:t>
            </w:r>
          </w:p>
        </w:tc>
        <w:tc>
          <w:tcPr>
            <w:tcW w:w="4039" w:type="pct"/>
            <w:shd w:val="clear" w:color="auto" w:fill="auto"/>
            <w:vAlign w:val="center"/>
          </w:tcPr>
          <w:p w:rsidR="00B05B90" w:rsidRPr="00AF5A95" w:rsidRDefault="00B05B90" w:rsidP="00B05B90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AF5A95">
              <w:rPr>
                <w:rFonts w:ascii="Arial" w:hAnsi="Arial" w:cs="Arial"/>
                <w:b/>
                <w:sz w:val="14"/>
                <w:szCs w:val="16"/>
              </w:rPr>
              <w:t>Oferta en las partidas: 1 y 2.</w:t>
            </w:r>
          </w:p>
          <w:p w:rsidR="00B05B90" w:rsidRPr="00AF5A95" w:rsidRDefault="00B05B90" w:rsidP="00B05B90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0A5648" w:rsidRPr="00AF5A95" w:rsidRDefault="000A5648" w:rsidP="00B05B90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AF5A95">
              <w:rPr>
                <w:rFonts w:ascii="Arial" w:hAnsi="Arial" w:cs="Arial"/>
                <w:sz w:val="14"/>
                <w:szCs w:val="16"/>
              </w:rPr>
              <w:t xml:space="preserve">Se hace constar que de la propuesta presentada el día </w:t>
            </w:r>
            <w:r w:rsidRPr="00AF5A95">
              <w:rPr>
                <w:rFonts w:ascii="Arial" w:hAnsi="Arial" w:cs="Arial"/>
                <w:i/>
                <w:sz w:val="14"/>
                <w:szCs w:val="16"/>
              </w:rPr>
              <w:t>08 de marzo de 2022</w:t>
            </w:r>
            <w:r w:rsidRPr="00AF5A95">
              <w:rPr>
                <w:rFonts w:ascii="Arial" w:hAnsi="Arial" w:cs="Arial"/>
                <w:sz w:val="14"/>
                <w:szCs w:val="16"/>
              </w:rPr>
              <w:t xml:space="preserve"> por el invitado </w:t>
            </w:r>
            <w:r w:rsidR="00792C55" w:rsidRPr="00AF5A95">
              <w:rPr>
                <w:rFonts w:ascii="Arial" w:hAnsi="Arial" w:cs="Arial"/>
                <w:i/>
                <w:sz w:val="14"/>
                <w:szCs w:val="16"/>
                <w:u w:val="single"/>
              </w:rPr>
              <w:t>GARXO GRUPO ASESOR, S.C.</w:t>
            </w:r>
            <w:r w:rsidRPr="00AF5A95">
              <w:rPr>
                <w:rFonts w:ascii="Arial" w:hAnsi="Arial" w:cs="Arial"/>
                <w:sz w:val="14"/>
                <w:szCs w:val="16"/>
              </w:rPr>
              <w:t xml:space="preserve">, con RFC </w:t>
            </w:r>
            <w:r w:rsidR="00792C55" w:rsidRPr="00AF5A95">
              <w:rPr>
                <w:rFonts w:ascii="Arial" w:hAnsi="Arial" w:cs="Arial"/>
                <w:i/>
                <w:sz w:val="14"/>
                <w:szCs w:val="16"/>
                <w:u w:val="single"/>
              </w:rPr>
              <w:t>GGA150305R88</w:t>
            </w:r>
            <w:r w:rsidRPr="00AF5A95">
              <w:rPr>
                <w:rFonts w:ascii="Arial" w:hAnsi="Arial" w:cs="Arial"/>
                <w:sz w:val="14"/>
                <w:szCs w:val="16"/>
              </w:rPr>
              <w:t>, incumple de manera general por no cubrir los requisitos establecidos en las bases de la Convocatoria, mismos que se señala a continuación:</w:t>
            </w:r>
          </w:p>
          <w:p w:rsidR="000A5648" w:rsidRPr="00AF5A95" w:rsidRDefault="000A5648" w:rsidP="00B05B90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B05B90" w:rsidRPr="00AF5A95" w:rsidRDefault="00B05B90" w:rsidP="00B05B90">
            <w:pPr>
              <w:jc w:val="both"/>
              <w:rPr>
                <w:rFonts w:ascii="Arial" w:hAnsi="Arial" w:cs="Arial"/>
                <w:sz w:val="14"/>
                <w:szCs w:val="16"/>
              </w:rPr>
            </w:pPr>
            <w:r w:rsidRPr="00AF5A95">
              <w:rPr>
                <w:rFonts w:ascii="Arial" w:hAnsi="Arial" w:cs="Arial"/>
                <w:b/>
                <w:sz w:val="14"/>
                <w:szCs w:val="16"/>
              </w:rPr>
              <w:t>Documentos Apartado VI</w:t>
            </w:r>
          </w:p>
          <w:p w:rsidR="00B05B90" w:rsidRPr="00AF5A95" w:rsidRDefault="00B05B90" w:rsidP="00B05B90">
            <w:pPr>
              <w:jc w:val="both"/>
              <w:rPr>
                <w:rFonts w:ascii="Arial" w:hAnsi="Arial" w:cs="Arial"/>
                <w:sz w:val="14"/>
                <w:szCs w:val="16"/>
              </w:rPr>
            </w:pPr>
          </w:p>
          <w:tbl>
            <w:tblPr>
              <w:tblW w:w="4947" w:type="pct"/>
              <w:jc w:val="center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18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 w:w="595"/>
              <w:gridCol w:w="3197"/>
              <w:gridCol w:w="3040"/>
            </w:tblGrid>
            <w:tr w:rsidR="00B05B90" w:rsidRPr="00AF5A95" w:rsidTr="000F2391">
              <w:trPr>
                <w:trHeight w:val="323"/>
                <w:jc w:val="center"/>
              </w:trPr>
              <w:tc>
                <w:tcPr>
                  <w:tcW w:w="435" w:type="pct"/>
                  <w:shd w:val="clear" w:color="auto" w:fill="D9D9D9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No.</w:t>
                  </w:r>
                </w:p>
              </w:tc>
              <w:tc>
                <w:tcPr>
                  <w:tcW w:w="2340" w:type="pct"/>
                  <w:shd w:val="clear" w:color="auto" w:fill="D9D9D9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Descripción</w:t>
                  </w:r>
                </w:p>
              </w:tc>
              <w:tc>
                <w:tcPr>
                  <w:tcW w:w="2225" w:type="pct"/>
                  <w:shd w:val="clear" w:color="auto" w:fill="D9D9D9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Presenta </w:t>
                  </w:r>
                </w:p>
              </w:tc>
            </w:tr>
            <w:tr w:rsidR="00B05B90" w:rsidRPr="00AF5A95" w:rsidTr="000F2391">
              <w:trPr>
                <w:trHeight w:val="295"/>
                <w:jc w:val="center"/>
              </w:trPr>
              <w:tc>
                <w:tcPr>
                  <w:tcW w:w="435" w:type="pct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2340" w:type="pct"/>
                </w:tcPr>
                <w:p w:rsidR="00B05B90" w:rsidRPr="00AF5A95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Acreditación y Representación Anexo “3”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Presenta. Propuesta firmada por </w:t>
                  </w:r>
                  <w:r w:rsidR="00F01F1D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la C. </w:t>
                  </w:r>
                  <w:r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</w:t>
                  </w:r>
                  <w:r w:rsidR="008906D0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Xóchitl García Anaya</w:t>
                  </w:r>
                  <w:r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, Representante legal de </w:t>
                  </w:r>
                  <w:r w:rsidR="008906D0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GARXO GRUPO ASESOR</w:t>
                  </w:r>
                  <w:r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, S.C.</w:t>
                  </w:r>
                  <w:r w:rsidR="00B12C23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Página 1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 de la propuesta</w:t>
                  </w:r>
                </w:p>
              </w:tc>
            </w:tr>
            <w:tr w:rsidR="00B05B90" w:rsidRPr="00AF5A95" w:rsidTr="000F2391">
              <w:trPr>
                <w:trHeight w:val="400"/>
                <w:jc w:val="center"/>
              </w:trPr>
              <w:tc>
                <w:tcPr>
                  <w:tcW w:w="435" w:type="pct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1.1</w:t>
                  </w:r>
                </w:p>
              </w:tc>
              <w:tc>
                <w:tcPr>
                  <w:tcW w:w="2340" w:type="pct"/>
                </w:tcPr>
                <w:p w:rsidR="00B05B90" w:rsidRPr="00AF5A95" w:rsidRDefault="00B05B90" w:rsidP="00B05B90">
                  <w:pPr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</w:pPr>
                  <w:r w:rsidRPr="00AF5A95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Documentos Legales:</w:t>
                  </w:r>
                  <w:r w:rsidRPr="00AF5A95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AF5A95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Identificación</w:t>
                  </w:r>
                  <w:r w:rsidRPr="00AF5A95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AF5A95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AF5A95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RFC:</w:t>
                  </w:r>
                  <w:r w:rsidRPr="00AF5A95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Registro Federal de Contribuyentes del licitante que participe en el procedimiento de licitación. </w:t>
                  </w:r>
                  <w:r w:rsidRPr="00AF5A95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AF5A95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a) Personas Morales:</w:t>
                  </w:r>
                  <w:r w:rsidRPr="00AF5A95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En caso de personas morales, incluir el acta constitutiva de la</w:t>
                  </w:r>
                  <w:r w:rsidRPr="00AF5A95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  <w:t>empresa y el poder del representante legal en copia simple.</w:t>
                  </w:r>
                  <w:r w:rsidRPr="00AF5A95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  <w:r w:rsidRPr="00AF5A95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b) Personas Físicas:</w:t>
                  </w:r>
                  <w:r w:rsidRPr="00AF5A95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Acta de nacimiento en copia simple.</w:t>
                  </w:r>
                  <w:r w:rsidRPr="00AF5A95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B05B90" w:rsidRPr="00AF5A95" w:rsidRDefault="00B05B90" w:rsidP="00B05B90">
                  <w:pPr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AF5A95">
                    <w:rPr>
                      <w:rFonts w:asciiTheme="minorHAnsi" w:hAnsiTheme="minorHAnsi" w:cs="Arial"/>
                      <w:b/>
                      <w:bCs/>
                      <w:i/>
                      <w:iCs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Se deberá corroborará que las empresas participantes no se encuentren vinculadas entre sí por algún socio o asociado común, en caso de ser así serán desechadas.</w:t>
                  </w:r>
                  <w:r w:rsidRPr="00AF5A95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br/>
                  </w:r>
                </w:p>
                <w:p w:rsidR="00B05B90" w:rsidRPr="00AF5A95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  <w:t>Carta poder</w:t>
                  </w:r>
                </w:p>
              </w:tc>
              <w:tc>
                <w:tcPr>
                  <w:tcW w:w="2225" w:type="pct"/>
                  <w:shd w:val="clear" w:color="auto" w:fill="auto"/>
                  <w:vAlign w:val="center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Presenta:</w:t>
                  </w:r>
                  <w:r w:rsidR="005D291A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Constancia de Situación fiscal de GARXO GRUPO ASESOR, S.C.</w:t>
                  </w:r>
                  <w:r w:rsidR="00D5463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, Acta Constitutiva</w:t>
                  </w:r>
                  <w:r w:rsidR="00CC0751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, </w:t>
                  </w: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Identificación </w:t>
                  </w:r>
                  <w:r w:rsidR="00CC0751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oficial del INE de </w:t>
                  </w:r>
                  <w:r w:rsidR="00CC0751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Xóchitl García Anaya</w:t>
                  </w:r>
                  <w:r w:rsidR="00380E30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 xml:space="preserve">, </w:t>
                  </w:r>
                  <w:r w:rsidR="00103A77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Protocolización de Acta de Asamblea</w:t>
                  </w: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.</w:t>
                  </w:r>
                </w:p>
                <w:p w:rsidR="00EF6EDE" w:rsidRPr="00AF5A95" w:rsidRDefault="00EF6EDE" w:rsidP="00EF6EDE">
                  <w:pPr>
                    <w:pStyle w:val="Prrafodelista"/>
                    <w:widowControl/>
                    <w:ind w:left="720"/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Páginas 2 a </w:t>
                  </w:r>
                  <w:r w:rsidR="00ED0B8C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4, 9 a 33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F5A95" w:rsidTr="000F2391">
              <w:trPr>
                <w:trHeight w:val="400"/>
                <w:jc w:val="center"/>
              </w:trPr>
              <w:tc>
                <w:tcPr>
                  <w:tcW w:w="435" w:type="pct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1.2</w:t>
                  </w:r>
                </w:p>
              </w:tc>
              <w:tc>
                <w:tcPr>
                  <w:tcW w:w="2340" w:type="pct"/>
                </w:tcPr>
                <w:p w:rsidR="00B05B90" w:rsidRPr="00AF5A95" w:rsidRDefault="00B05B90" w:rsidP="00B05B90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  <w:r w:rsidRPr="00AF5A95"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  <w:t>Documentos legales adicionales:</w:t>
                  </w:r>
                </w:p>
                <w:p w:rsidR="00B05B90" w:rsidRPr="00AF5A95" w:rsidRDefault="00B05B90" w:rsidP="00B05B90">
                  <w:pPr>
                    <w:ind w:right="126"/>
                    <w:jc w:val="both"/>
                    <w:rPr>
                      <w:rFonts w:asciiTheme="minorHAnsi" w:eastAsia="Calibri" w:hAnsiTheme="minorHAnsi" w:cstheme="minorHAnsi"/>
                      <w:b/>
                      <w:color w:val="000000"/>
                      <w:sz w:val="10"/>
                      <w:szCs w:val="10"/>
                    </w:rPr>
                  </w:pPr>
                </w:p>
                <w:p w:rsidR="00B05B90" w:rsidRPr="00AF5A95" w:rsidRDefault="00B05B90" w:rsidP="00B05B90">
                  <w:pP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AF5A9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Positiva de los siguientes documentos:</w:t>
                  </w:r>
                </w:p>
                <w:p w:rsidR="00B05B90" w:rsidRPr="00AF5A95" w:rsidRDefault="00B05B90" w:rsidP="005D49A7">
                  <w:pPr>
                    <w:pStyle w:val="Prrafodelista"/>
                    <w:widowControl/>
                    <w:numPr>
                      <w:ilvl w:val="0"/>
                      <w:numId w:val="18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AF5A9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Comprobante del SAT en donde se indica que está al corriente de sus obligaciones fiscales. </w:t>
                  </w:r>
                </w:p>
                <w:p w:rsidR="00B05B90" w:rsidRPr="00AF5A95" w:rsidRDefault="00B05B90" w:rsidP="005D49A7">
                  <w:pPr>
                    <w:pStyle w:val="Prrafodelista"/>
                    <w:widowControl/>
                    <w:numPr>
                      <w:ilvl w:val="0"/>
                      <w:numId w:val="18"/>
                    </w:num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AF5A9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Opinión del Cumplimiento de Obligaciones fiscales en materia de Seguridad Social.</w:t>
                  </w:r>
                </w:p>
                <w:p w:rsidR="00B05B90" w:rsidRPr="00AF5A95" w:rsidRDefault="00B05B90" w:rsidP="005D49A7">
                  <w:pPr>
                    <w:pStyle w:val="Prrafodelista"/>
                    <w:widowControl/>
                    <w:numPr>
                      <w:ilvl w:val="0"/>
                      <w:numId w:val="18"/>
                    </w:numPr>
                    <w:spacing w:after="160" w:line="259" w:lineRule="auto"/>
                    <w:contextualSpacing/>
                    <w:rPr>
                      <w:rFonts w:asciiTheme="minorHAnsi" w:hAnsiTheme="minorHAnsi" w:cs="Arial"/>
                      <w:b/>
                      <w:bCs/>
                      <w:color w:val="000000"/>
                      <w:sz w:val="10"/>
                      <w:szCs w:val="10"/>
                      <w:lang w:eastAsia="es-MX"/>
                    </w:rPr>
                  </w:pPr>
                  <w:r w:rsidRPr="00AF5A9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Constancia de situación fiscal del INFONAVIT.</w:t>
                  </w:r>
                </w:p>
                <w:p w:rsidR="00B05B90" w:rsidRPr="00AF5A95" w:rsidRDefault="00B05B90" w:rsidP="00B05B90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AF5A9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(Deberán presentarse las diversas opiniones de cumplimiento con una vigencia no mayor a 30 días de la fecha del acto de Recepción y Apertura de Propuestas, es decir, al 04 de febrero de 2022).</w:t>
                  </w:r>
                </w:p>
                <w:p w:rsidR="00B05B90" w:rsidRPr="00AF5A95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  <w:lang w:val="es-MX"/>
                    </w:rPr>
                  </w:pP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  <w:p w:rsidR="00B05B90" w:rsidRPr="00AF5A95" w:rsidRDefault="00B05B90" w:rsidP="00B05B90">
                  <w:pPr>
                    <w:spacing w:after="160" w:line="259" w:lineRule="auto"/>
                    <w:contextualSpacing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AF5A9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1. Opinión de cumplimiento de obligaciones SAT </w:t>
                  </w:r>
                  <w:r w:rsidRPr="00AF5A95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(</w:t>
                  </w:r>
                  <w:r w:rsidR="005D291A" w:rsidRPr="00AF5A95">
                    <w:rPr>
                      <w:rFonts w:asciiTheme="minorHAnsi" w:hAnsiTheme="minorHAnsi"/>
                      <w:b/>
                      <w:sz w:val="10"/>
                      <w:szCs w:val="10"/>
                      <w:u w:val="single"/>
                      <w:lang w:eastAsia="es-MX"/>
                    </w:rPr>
                    <w:t>Negativo</w:t>
                  </w:r>
                  <w:r w:rsidRPr="00AF5A95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, </w:t>
                  </w:r>
                  <w:r w:rsidR="005D291A" w:rsidRPr="00AF5A95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08</w:t>
                  </w:r>
                  <w:r w:rsidRPr="00AF5A95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marzo de 2022) </w:t>
                  </w:r>
                  <w:r w:rsidR="005D291A" w:rsidRPr="00AF5A9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CON OBSERVACIONES</w:t>
                  </w:r>
                </w:p>
                <w:p w:rsidR="00B05B90" w:rsidRPr="00AF5A95" w:rsidRDefault="00B05B90" w:rsidP="00B05B90">
                  <w:pPr>
                    <w:spacing w:after="160" w:line="259" w:lineRule="auto"/>
                    <w:contextualSpacing/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</w:pPr>
                  <w:r w:rsidRPr="00AF5A9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2. Opinión del Cumplimiento de Obligaciones fiscales en materia de Seguridad Social. (</w:t>
                  </w:r>
                  <w:r w:rsidRPr="00AF5A95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Revisión </w:t>
                  </w:r>
                  <w:r w:rsidR="00BC5B40" w:rsidRPr="00AF5A95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17</w:t>
                  </w:r>
                  <w:r w:rsidRPr="00AF5A95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febrero de 2022, con vigencia hasta el </w:t>
                  </w:r>
                  <w:r w:rsidR="00BC5B40" w:rsidRPr="00AF5A95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17</w:t>
                  </w:r>
                  <w:r w:rsidRPr="00AF5A95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marzo de 2022</w:t>
                  </w:r>
                  <w:r w:rsidRPr="00AF5A9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</w:t>
                  </w:r>
                </w:p>
                <w:p w:rsidR="00B05B90" w:rsidRPr="00AF5A95" w:rsidRDefault="00B05B90" w:rsidP="00B05B90">
                  <w:pP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AF5A9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3. Constancia de situación fiscal del INFONAVIT. (</w:t>
                  </w:r>
                  <w:r w:rsidR="00460B55" w:rsidRPr="00AF5A9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16</w:t>
                  </w:r>
                  <w:r w:rsidRPr="00AF5A95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febrero de 2022).</w:t>
                  </w:r>
                </w:p>
                <w:p w:rsidR="00ED0B8C" w:rsidRPr="00AF5A95" w:rsidRDefault="00ED0B8C" w:rsidP="00B05B90">
                  <w:pPr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</w:p>
                <w:p w:rsidR="00ED0B8C" w:rsidRPr="00AF5A95" w:rsidRDefault="00ED0B8C" w:rsidP="00ED0B8C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Páginas 5 a 8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F5A95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2340" w:type="pct"/>
                </w:tcPr>
                <w:p w:rsidR="00B05B90" w:rsidRPr="00AF5A95" w:rsidRDefault="00B05B90" w:rsidP="00B05B90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Manifiesto bajo protesta de decir verdad Anexo “5”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Presenta:</w:t>
                  </w:r>
                </w:p>
                <w:p w:rsidR="00B05B90" w:rsidRPr="00AF5A95" w:rsidRDefault="00B05B90" w:rsidP="00B05B90">
                  <w:pPr>
                    <w:pStyle w:val="Prrafodelista"/>
                    <w:widowControl/>
                    <w:ind w:left="720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                 12 meses</w:t>
                  </w:r>
                  <w:r w:rsidR="00EF6EDE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34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F5A95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2340" w:type="pct"/>
                </w:tcPr>
                <w:p w:rsidR="00B05B90" w:rsidRPr="00AF5A95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Copia de Invitación realizada por la Convocante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  <w:r w:rsidR="00EF6EDE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35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F5A95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2340" w:type="pct"/>
                </w:tcPr>
                <w:p w:rsidR="00B05B90" w:rsidRPr="00AF5A95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Convenio de Asociación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No aplica</w:t>
                  </w:r>
                </w:p>
              </w:tc>
            </w:tr>
            <w:tr w:rsidR="00B05B90" w:rsidRPr="00AF5A95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2340" w:type="pct"/>
                </w:tcPr>
                <w:p w:rsidR="00B05B90" w:rsidRPr="00AF5A95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Especificaciones técnicas con descripción pormenorizada de los bienes o servicios, Anexo “1”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Presenta, revisión técnica realizada por área requirente.</w:t>
                  </w:r>
                  <w:r w:rsidR="00EF6EDE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36</w:t>
                  </w:r>
                  <w:r w:rsidR="000F77F1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a 49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F5A95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2340" w:type="pct"/>
                </w:tcPr>
                <w:p w:rsidR="00B05B90" w:rsidRPr="00AF5A95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Acreditación de Experiencia en los Servicios. Documentos para acreditar la experiencia en los Servicios (1)</w:t>
                  </w:r>
                </w:p>
                <w:p w:rsidR="00B05B90" w:rsidRPr="00AF5A95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  <w:p w:rsidR="00B05B90" w:rsidRPr="00AF5A95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proofErr w:type="spellStart"/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Curriculum</w:t>
                  </w:r>
                  <w:proofErr w:type="spellEnd"/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 de la empresa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Presenta, revisión técnica realizada por área requirente.</w:t>
                  </w:r>
                  <w:r w:rsidR="000219B6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Páginas 50 a 61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F5A95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6.1</w:t>
                  </w:r>
                </w:p>
              </w:tc>
              <w:tc>
                <w:tcPr>
                  <w:tcW w:w="2340" w:type="pct"/>
                </w:tcPr>
                <w:p w:rsidR="00B05B90" w:rsidRPr="00AF5A95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Documentos de Acreditación. Documentos para acreditar la experiencia en los Servicios (2)</w:t>
                  </w:r>
                </w:p>
                <w:p w:rsidR="00B05B90" w:rsidRPr="00AF5A95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Conforme a lo solicitado en la convocatoria, Anexo “1”.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Presenta, revisión técnica realizada por área requirente.</w:t>
                  </w:r>
                  <w:r w:rsidR="000219B6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62 a 65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F5A95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2340" w:type="pct"/>
                </w:tcPr>
                <w:p w:rsidR="00B05B90" w:rsidRPr="00AF5A95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Tiempo y Lugar de entrega, Anexo “2” 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Presenta. </w:t>
                  </w:r>
                </w:p>
                <w:p w:rsidR="00B05B90" w:rsidRPr="00AF5A95" w:rsidRDefault="00FF4309" w:rsidP="00FF4309">
                  <w:p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Conforme a Convocatoria</w:t>
                  </w:r>
                  <w:r w:rsidR="00E474C6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(CON OBSERVACIONES)</w:t>
                  </w:r>
                  <w:r w:rsidR="00D128A6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66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F5A95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2340" w:type="pct"/>
                </w:tcPr>
                <w:p w:rsidR="00B05B90" w:rsidRPr="00AF5A95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color w:val="632423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económica Anexo “4”</w:t>
                  </w:r>
                </w:p>
              </w:tc>
              <w:tc>
                <w:tcPr>
                  <w:tcW w:w="2225" w:type="pct"/>
                </w:tcPr>
                <w:p w:rsidR="005270B9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  <w:r w:rsidR="00981783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(CON OBSERVACIONES)</w:t>
                  </w:r>
                  <w:r w:rsidR="00235F3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</w:p>
                <w:p w:rsidR="00B05B90" w:rsidRPr="00AF5A95" w:rsidRDefault="00235F35" w:rsidP="005270B9">
                  <w:pPr>
                    <w:pStyle w:val="Prrafodelista"/>
                    <w:widowControl/>
                    <w:ind w:left="720"/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Página 67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F5A95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9</w:t>
                  </w:r>
                </w:p>
              </w:tc>
              <w:tc>
                <w:tcPr>
                  <w:tcW w:w="2340" w:type="pct"/>
                </w:tcPr>
                <w:p w:rsidR="00B05B90" w:rsidRPr="00AF5A95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Formato de Fianza Anexo “9”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Presenta </w:t>
                  </w:r>
                  <w:r w:rsidR="005270B9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Página 68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B05B90" w:rsidRPr="00AF5A95" w:rsidTr="000F2391">
              <w:trPr>
                <w:trHeight w:val="45"/>
                <w:jc w:val="center"/>
              </w:trPr>
              <w:tc>
                <w:tcPr>
                  <w:tcW w:w="435" w:type="pct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>10</w:t>
                  </w:r>
                </w:p>
              </w:tc>
              <w:tc>
                <w:tcPr>
                  <w:tcW w:w="2340" w:type="pct"/>
                </w:tcPr>
                <w:p w:rsidR="00B05B90" w:rsidRPr="00AF5A95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digital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</w:tc>
            </w:tr>
            <w:tr w:rsidR="00B05B90" w:rsidRPr="00AF5A95" w:rsidTr="000F2391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B05B90" w:rsidRPr="00AF5A95" w:rsidRDefault="00B05B90" w:rsidP="00B05B90">
                  <w:pPr>
                    <w:jc w:val="center"/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lastRenderedPageBreak/>
                    <w:t>11</w:t>
                  </w:r>
                </w:p>
              </w:tc>
              <w:tc>
                <w:tcPr>
                  <w:tcW w:w="2340" w:type="pct"/>
                </w:tcPr>
                <w:p w:rsidR="00B05B90" w:rsidRPr="00AF5A95" w:rsidRDefault="00B05B90" w:rsidP="00B05B90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Relación de documentación para entregar Anexo “11”</w:t>
                  </w:r>
                </w:p>
              </w:tc>
              <w:tc>
                <w:tcPr>
                  <w:tcW w:w="2225" w:type="pct"/>
                </w:tcPr>
                <w:p w:rsidR="00B05B90" w:rsidRPr="00AF5A95" w:rsidRDefault="00B05B90" w:rsidP="00B05B90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  <w:r w:rsidR="005270B9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 69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  <w:r w:rsidR="00AF5A95" w:rsidRPr="00AF5A95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  <w:t>de la propuesta</w:t>
                  </w:r>
                </w:p>
              </w:tc>
            </w:tr>
            <w:tr w:rsidR="003A4B42" w:rsidRPr="00AF5A95" w:rsidTr="000F2391">
              <w:trPr>
                <w:trHeight w:val="52"/>
                <w:jc w:val="center"/>
              </w:trPr>
              <w:tc>
                <w:tcPr>
                  <w:tcW w:w="435" w:type="pct"/>
                </w:tcPr>
                <w:p w:rsidR="003A4B42" w:rsidRPr="00AF5A95" w:rsidRDefault="003A4B42" w:rsidP="003A4B42">
                  <w:pPr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340" w:type="pct"/>
                </w:tcPr>
                <w:p w:rsidR="003A4B42" w:rsidRPr="00AF5A95" w:rsidRDefault="003A4B42" w:rsidP="003A4B42">
                  <w:pPr>
                    <w:jc w:val="both"/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b/>
                      <w:color w:val="000000"/>
                      <w:sz w:val="12"/>
                      <w:szCs w:val="12"/>
                    </w:rPr>
                    <w:t>Propuesta firmada autógrafamente en todas y cada una de las hojas</w:t>
                  </w:r>
                </w:p>
              </w:tc>
              <w:tc>
                <w:tcPr>
                  <w:tcW w:w="2225" w:type="pct"/>
                </w:tcPr>
                <w:p w:rsidR="003A4B42" w:rsidRPr="00AF5A95" w:rsidRDefault="003A4B42" w:rsidP="003A4B42">
                  <w:pPr>
                    <w:pStyle w:val="Prrafodelista"/>
                    <w:widowControl/>
                    <w:numPr>
                      <w:ilvl w:val="0"/>
                      <w:numId w:val="9"/>
                    </w:numPr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Presenta</w:t>
                  </w:r>
                </w:p>
                <w:p w:rsidR="003A4B42" w:rsidRPr="00AF5A95" w:rsidRDefault="00EA06B0" w:rsidP="003A4B42">
                  <w:pPr>
                    <w:pStyle w:val="Prrafodelista"/>
                    <w:widowControl/>
                    <w:ind w:left="720"/>
                    <w:jc w:val="center"/>
                    <w:rPr>
                      <w:rFonts w:asciiTheme="minorHAnsi" w:hAnsiTheme="minorHAnsi" w:cstheme="minorHAnsi"/>
                      <w:sz w:val="12"/>
                      <w:szCs w:val="12"/>
                    </w:rPr>
                  </w:pPr>
                  <w:r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>69</w:t>
                  </w:r>
                  <w:r w:rsidR="003A4B42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páginas</w:t>
                  </w:r>
                  <w:r w:rsidR="00AF5A95" w:rsidRPr="00AF5A95"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</w:t>
                  </w:r>
                </w:p>
              </w:tc>
            </w:tr>
          </w:tbl>
          <w:p w:rsidR="00B05B90" w:rsidRPr="00AF5A95" w:rsidRDefault="00B05B90" w:rsidP="00B05B90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684797" w:rsidRPr="00AF5A95" w:rsidRDefault="00684797" w:rsidP="00B05B90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AF5A95">
              <w:rPr>
                <w:rFonts w:ascii="Arial" w:hAnsi="Arial" w:cs="Arial"/>
                <w:sz w:val="14"/>
                <w:szCs w:val="14"/>
              </w:rPr>
              <w:t xml:space="preserve">Conforme a la revisión realizada a la documentación administrativa presentada por el invitado </w:t>
            </w:r>
            <w:r w:rsidRPr="00AF5A95">
              <w:rPr>
                <w:rFonts w:ascii="Arial" w:hAnsi="Arial" w:cs="Arial"/>
                <w:b/>
                <w:i/>
                <w:sz w:val="14"/>
                <w:szCs w:val="14"/>
              </w:rPr>
              <w:t xml:space="preserve">“GARXO GRUPO ASESOR, S.C.”, </w:t>
            </w:r>
            <w:r w:rsidRPr="00AF5A95">
              <w:rPr>
                <w:rFonts w:ascii="Arial" w:hAnsi="Arial" w:cs="Arial"/>
                <w:color w:val="000000"/>
                <w:sz w:val="14"/>
                <w:szCs w:val="14"/>
              </w:rPr>
              <w:t>se hacen constar los siguiente incumplimiento: dentro de los requisitos señalados en el apartado “</w:t>
            </w:r>
            <w:proofErr w:type="gramStart"/>
            <w:r w:rsidRPr="00AF5A95"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>VI.-</w:t>
            </w:r>
            <w:proofErr w:type="gramEnd"/>
            <w:r w:rsidRPr="00AF5A95">
              <w:rPr>
                <w:rFonts w:ascii="Arial" w:hAnsi="Arial" w:cs="Arial"/>
                <w:b/>
                <w:i/>
                <w:sz w:val="14"/>
                <w:szCs w:val="14"/>
                <w:lang w:val="es-MX"/>
              </w:rPr>
              <w:t xml:space="preserve"> Documentos que deben presentar los licitantes”</w:t>
            </w:r>
            <w:r w:rsidRPr="00AF5A95">
              <w:rPr>
                <w:rFonts w:ascii="Arial" w:hAnsi="Arial" w:cs="Arial"/>
                <w:b/>
                <w:sz w:val="14"/>
                <w:szCs w:val="14"/>
              </w:rPr>
              <w:t>:</w:t>
            </w:r>
          </w:p>
          <w:p w:rsidR="00684797" w:rsidRPr="00AF5A95" w:rsidRDefault="00684797" w:rsidP="00B05B90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684797" w:rsidRPr="00AF5A95" w:rsidRDefault="00684797" w:rsidP="00684797">
            <w:pPr>
              <w:jc w:val="both"/>
              <w:rPr>
                <w:rFonts w:ascii="Arial" w:hAnsi="Arial" w:cs="Arial"/>
                <w:i/>
                <w:sz w:val="14"/>
                <w:szCs w:val="14"/>
              </w:rPr>
            </w:pPr>
            <w:r w:rsidRPr="00AF5A95">
              <w:rPr>
                <w:rFonts w:ascii="Arial" w:hAnsi="Arial" w:cs="Arial"/>
                <w:sz w:val="14"/>
                <w:szCs w:val="14"/>
              </w:rPr>
              <w:t>En la propuesta del invitado,</w:t>
            </w:r>
            <w:r w:rsidRPr="00AF5A95"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r w:rsidRPr="00AF5A95">
              <w:rPr>
                <w:rFonts w:ascii="Arial" w:hAnsi="Arial" w:cs="Arial"/>
                <w:b/>
                <w:i/>
                <w:sz w:val="14"/>
                <w:szCs w:val="14"/>
              </w:rPr>
              <w:t>GARXO GRUPO ASESOR, S.C.</w:t>
            </w:r>
            <w:r w:rsidRPr="00AF5A95">
              <w:rPr>
                <w:rFonts w:ascii="Arial" w:hAnsi="Arial" w:cs="Arial"/>
                <w:i/>
                <w:sz w:val="14"/>
                <w:szCs w:val="14"/>
              </w:rPr>
              <w:t>,</w:t>
            </w:r>
            <w:r w:rsidRPr="00AF5A95">
              <w:rPr>
                <w:rFonts w:ascii="Arial" w:hAnsi="Arial" w:cs="Arial"/>
                <w:b/>
                <w:i/>
                <w:sz w:val="14"/>
                <w:szCs w:val="14"/>
              </w:rPr>
              <w:t xml:space="preserve"> </w:t>
            </w:r>
            <w:r w:rsidRPr="00AF5A95">
              <w:rPr>
                <w:rFonts w:ascii="Arial" w:hAnsi="Arial" w:cs="Arial"/>
                <w:sz w:val="14"/>
                <w:szCs w:val="14"/>
              </w:rPr>
              <w:t xml:space="preserve">la documentación solicitada en numeral </w:t>
            </w:r>
            <w:r w:rsidRPr="00AF5A95">
              <w:rPr>
                <w:rFonts w:ascii="Arial" w:hAnsi="Arial" w:cs="Arial"/>
                <w:b/>
                <w:sz w:val="14"/>
                <w:szCs w:val="14"/>
              </w:rPr>
              <w:t>1.2</w:t>
            </w:r>
            <w:r w:rsidRPr="00AF5A95">
              <w:rPr>
                <w:rFonts w:ascii="Arial" w:hAnsi="Arial" w:cs="Arial"/>
                <w:sz w:val="14"/>
                <w:szCs w:val="14"/>
              </w:rPr>
              <w:t xml:space="preserve"> “</w:t>
            </w:r>
            <w:r w:rsidRPr="00AF5A95">
              <w:rPr>
                <w:rFonts w:ascii="Arial" w:hAnsi="Arial" w:cs="Arial"/>
                <w:b/>
                <w:sz w:val="14"/>
                <w:szCs w:val="14"/>
              </w:rPr>
              <w:t>Documentos legales adicionales”,</w:t>
            </w:r>
            <w:r w:rsidRPr="00AF5A95">
              <w:rPr>
                <w:rFonts w:ascii="Arial" w:hAnsi="Arial" w:cs="Arial"/>
                <w:sz w:val="14"/>
                <w:szCs w:val="14"/>
              </w:rPr>
              <w:t xml:space="preserve"> incumple al no haber presentado de manera positiva la información requerida como obligatoria, es decir, no se anexó la</w:t>
            </w:r>
            <w:r w:rsidRPr="00AF5A95"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r w:rsidRPr="00AF5A95">
              <w:rPr>
                <w:rFonts w:ascii="Arial" w:hAnsi="Arial" w:cs="Arial"/>
                <w:b/>
                <w:i/>
                <w:sz w:val="14"/>
                <w:szCs w:val="14"/>
                <w:u w:val="single"/>
              </w:rPr>
              <w:t>Opinión Positiva</w:t>
            </w:r>
            <w:r w:rsidRPr="00AF5A95">
              <w:rPr>
                <w:rFonts w:ascii="Arial" w:hAnsi="Arial" w:cs="Arial"/>
                <w:i/>
                <w:sz w:val="14"/>
                <w:szCs w:val="14"/>
              </w:rPr>
              <w:t xml:space="preserve"> de los siguientes documentos: </w:t>
            </w:r>
          </w:p>
          <w:p w:rsidR="00684797" w:rsidRPr="00AF5A95" w:rsidRDefault="00684797" w:rsidP="00684797">
            <w:pPr>
              <w:pStyle w:val="Default"/>
              <w:jc w:val="both"/>
              <w:rPr>
                <w:i/>
                <w:sz w:val="14"/>
                <w:szCs w:val="14"/>
              </w:rPr>
            </w:pPr>
            <w:r w:rsidRPr="00AF5A95">
              <w:rPr>
                <w:b/>
                <w:bCs/>
                <w:i/>
                <w:sz w:val="14"/>
                <w:szCs w:val="14"/>
              </w:rPr>
              <w:t xml:space="preserve">1. </w:t>
            </w:r>
            <w:r w:rsidRPr="00AF5A95">
              <w:rPr>
                <w:b/>
                <w:i/>
                <w:sz w:val="14"/>
                <w:szCs w:val="14"/>
              </w:rPr>
              <w:t>Comprobante del SAT en donde se indica que está al corriente de sus obligaciones fiscales</w:t>
            </w:r>
            <w:r w:rsidRPr="00AF5A95">
              <w:rPr>
                <w:i/>
                <w:sz w:val="14"/>
                <w:szCs w:val="14"/>
              </w:rPr>
              <w:t xml:space="preserve">. </w:t>
            </w:r>
          </w:p>
          <w:p w:rsidR="00684797" w:rsidRPr="00AF5A95" w:rsidRDefault="00684797" w:rsidP="00684797">
            <w:pPr>
              <w:pStyle w:val="Default"/>
              <w:jc w:val="both"/>
              <w:rPr>
                <w:i/>
                <w:sz w:val="14"/>
                <w:szCs w:val="14"/>
              </w:rPr>
            </w:pPr>
            <w:r w:rsidRPr="00AF5A95">
              <w:rPr>
                <w:b/>
                <w:bCs/>
                <w:i/>
                <w:sz w:val="14"/>
                <w:szCs w:val="14"/>
              </w:rPr>
              <w:t xml:space="preserve">2. </w:t>
            </w:r>
            <w:r w:rsidRPr="00AF5A95">
              <w:rPr>
                <w:i/>
                <w:sz w:val="14"/>
                <w:szCs w:val="14"/>
              </w:rPr>
              <w:t xml:space="preserve">Opinión del Cumplimiento de Obligaciones fiscales en materia de Seguridad Social </w:t>
            </w:r>
          </w:p>
          <w:p w:rsidR="00684797" w:rsidRPr="00AF5A95" w:rsidRDefault="00684797" w:rsidP="00684797">
            <w:pPr>
              <w:pStyle w:val="Default"/>
              <w:jc w:val="both"/>
              <w:rPr>
                <w:i/>
                <w:sz w:val="14"/>
                <w:szCs w:val="14"/>
              </w:rPr>
            </w:pPr>
            <w:r w:rsidRPr="00AF5A95">
              <w:rPr>
                <w:b/>
                <w:bCs/>
                <w:i/>
                <w:sz w:val="14"/>
                <w:szCs w:val="14"/>
              </w:rPr>
              <w:t xml:space="preserve">3. </w:t>
            </w:r>
            <w:r w:rsidRPr="00AF5A95">
              <w:rPr>
                <w:bCs/>
                <w:i/>
                <w:sz w:val="14"/>
                <w:szCs w:val="14"/>
              </w:rPr>
              <w:t>Constancia de situación fiscal del INFONAVIT.</w:t>
            </w:r>
            <w:r w:rsidRPr="00AF5A95">
              <w:rPr>
                <w:b/>
                <w:bCs/>
                <w:i/>
                <w:sz w:val="14"/>
                <w:szCs w:val="14"/>
              </w:rPr>
              <w:t xml:space="preserve"> </w:t>
            </w:r>
          </w:p>
          <w:p w:rsidR="00684797" w:rsidRPr="00AF5A95" w:rsidRDefault="00684797" w:rsidP="00684797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AF5A95">
              <w:rPr>
                <w:rFonts w:ascii="Arial" w:hAnsi="Arial" w:cs="Arial"/>
                <w:i/>
                <w:sz w:val="14"/>
                <w:szCs w:val="14"/>
              </w:rPr>
              <w:t>(Deberán presentarse las diversas opiniones de cumplimiento con una vigencia no mayor a 30 días de la fecha del acto de Recepción y Apertura de Propuestas, es decir, al 08 de febrero de 2022).</w:t>
            </w:r>
          </w:p>
          <w:p w:rsidR="00684797" w:rsidRPr="00AF5A95" w:rsidRDefault="00684797" w:rsidP="00B05B90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684797" w:rsidRPr="00AF5A95" w:rsidRDefault="00684797" w:rsidP="00B05B9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F5A95">
              <w:rPr>
                <w:rFonts w:ascii="Arial" w:hAnsi="Arial" w:cs="Arial"/>
                <w:sz w:val="14"/>
                <w:szCs w:val="16"/>
              </w:rPr>
              <w:t>Es así como del análisis a la información presentada por el invitado</w:t>
            </w:r>
            <w:r w:rsidRPr="00AF5A95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Pr="00AF5A95">
              <w:rPr>
                <w:rFonts w:ascii="Arial" w:hAnsi="Arial" w:cs="Arial"/>
                <w:b/>
                <w:i/>
                <w:sz w:val="14"/>
                <w:szCs w:val="14"/>
              </w:rPr>
              <w:t xml:space="preserve">GARXO GRUPO ASESOR, S.C., </w:t>
            </w:r>
            <w:r w:rsidRPr="00AF5A95">
              <w:rPr>
                <w:rFonts w:ascii="Arial" w:hAnsi="Arial" w:cs="Arial"/>
                <w:sz w:val="14"/>
                <w:szCs w:val="14"/>
              </w:rPr>
              <w:t xml:space="preserve">referente al </w:t>
            </w:r>
            <w:r w:rsidRPr="00AF5A95">
              <w:rPr>
                <w:rFonts w:ascii="Arial" w:hAnsi="Arial" w:cs="Arial"/>
                <w:b/>
                <w:i/>
                <w:sz w:val="14"/>
                <w:szCs w:val="14"/>
              </w:rPr>
              <w:t>comprobante del SAT</w:t>
            </w:r>
            <w:r w:rsidRPr="00AF5A95">
              <w:rPr>
                <w:rFonts w:ascii="Arial" w:hAnsi="Arial" w:cs="Arial"/>
                <w:sz w:val="14"/>
                <w:szCs w:val="14"/>
              </w:rPr>
              <w:t xml:space="preserve"> en donde se indica una opinión </w:t>
            </w:r>
            <w:r w:rsidRPr="00AF5A95">
              <w:rPr>
                <w:rFonts w:ascii="Arial" w:hAnsi="Arial" w:cs="Arial"/>
                <w:b/>
                <w:sz w:val="14"/>
                <w:szCs w:val="14"/>
                <w:u w:val="single"/>
              </w:rPr>
              <w:t>NEGATIVA</w:t>
            </w:r>
            <w:r w:rsidRPr="00AF5A95">
              <w:rPr>
                <w:rFonts w:ascii="Arial" w:hAnsi="Arial" w:cs="Arial"/>
                <w:sz w:val="14"/>
                <w:szCs w:val="14"/>
              </w:rPr>
              <w:t xml:space="preserve"> por no estar al corriente de sus obligaciones fiscales, tal como se muestra a continuación:</w:t>
            </w:r>
          </w:p>
          <w:p w:rsidR="00684797" w:rsidRPr="00AF5A95" w:rsidRDefault="00684797" w:rsidP="00B05B90">
            <w:pPr>
              <w:jc w:val="both"/>
              <w:rPr>
                <w:rFonts w:ascii="Arial" w:hAnsi="Arial" w:cs="Arial"/>
                <w:sz w:val="14"/>
                <w:szCs w:val="16"/>
              </w:rPr>
            </w:pPr>
          </w:p>
          <w:p w:rsidR="00684797" w:rsidRPr="00AF5A95" w:rsidRDefault="00684797" w:rsidP="00B05B90">
            <w:pPr>
              <w:jc w:val="both"/>
              <w:rPr>
                <w:rFonts w:ascii="Arial" w:hAnsi="Arial" w:cs="Arial"/>
                <w:sz w:val="14"/>
                <w:szCs w:val="16"/>
              </w:rPr>
            </w:pPr>
          </w:p>
          <w:p w:rsidR="00684797" w:rsidRPr="00AF5A95" w:rsidRDefault="00992BB2" w:rsidP="00052BF7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F5A9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1818640</wp:posOffset>
                      </wp:positionV>
                      <wp:extent cx="381000" cy="0"/>
                      <wp:effectExtent l="0" t="0" r="0" b="0"/>
                      <wp:wrapNone/>
                      <wp:docPr id="14" name="Conector rec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7975E9" id="Conector recto 1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25pt,143.2pt" to="91.25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" strokecolor="red"/>
                  </w:pict>
                </mc:Fallback>
              </mc:AlternateContent>
            </w:r>
            <w:r w:rsidRPr="00AF5A9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177126</wp:posOffset>
                      </wp:positionH>
                      <wp:positionV relativeFrom="paragraph">
                        <wp:posOffset>1484018</wp:posOffset>
                      </wp:positionV>
                      <wp:extent cx="572201" cy="302930"/>
                      <wp:effectExtent l="0" t="0" r="75565" b="59055"/>
                      <wp:wrapNone/>
                      <wp:docPr id="13" name="Conector recto de flech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2201" cy="3029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191C74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3" o:spid="_x0000_s1026" type="#_x0000_t32" style="position:absolute;margin-left:13.95pt;margin-top:116.85pt;width:45.05pt;height:2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" strokecolor="red">
                      <v:stroke endarrow="block"/>
                    </v:shape>
                  </w:pict>
                </mc:Fallback>
              </mc:AlternateContent>
            </w:r>
            <w:r w:rsidR="006B2403" w:rsidRPr="00AF5A95">
              <w:rPr>
                <w:noProof/>
                <w:lang w:val="en-US" w:eastAsia="en-US"/>
              </w:rPr>
              <w:drawing>
                <wp:inline distT="0" distB="0" distL="0" distR="0" wp14:anchorId="4092CA71" wp14:editId="5A6D1FA6">
                  <wp:extent cx="3132227" cy="381467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191" t="12088" r="40924" b="3633"/>
                          <a:stretch/>
                        </pic:blipFill>
                        <pic:spPr bwMode="auto">
                          <a:xfrm>
                            <a:off x="0" y="0"/>
                            <a:ext cx="3184592" cy="387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797" w:rsidRPr="00AF5A95" w:rsidRDefault="00684797" w:rsidP="00B05B90">
            <w:pPr>
              <w:jc w:val="both"/>
              <w:rPr>
                <w:rFonts w:ascii="Arial" w:hAnsi="Arial" w:cs="Arial"/>
                <w:sz w:val="14"/>
                <w:szCs w:val="16"/>
              </w:rPr>
            </w:pPr>
          </w:p>
          <w:p w:rsidR="00052BF7" w:rsidRPr="00AF5A95" w:rsidRDefault="00052BF7" w:rsidP="00B05B90">
            <w:pPr>
              <w:jc w:val="both"/>
              <w:rPr>
                <w:rFonts w:ascii="Arial" w:hAnsi="Arial" w:cs="Arial"/>
                <w:sz w:val="14"/>
                <w:szCs w:val="16"/>
              </w:rPr>
            </w:pPr>
          </w:p>
          <w:p w:rsidR="00052BF7" w:rsidRPr="00AF5A95" w:rsidRDefault="00052BF7" w:rsidP="00B05B90">
            <w:pPr>
              <w:jc w:val="both"/>
              <w:rPr>
                <w:rFonts w:ascii="Arial" w:hAnsi="Arial" w:cs="Arial"/>
                <w:sz w:val="14"/>
                <w:szCs w:val="16"/>
              </w:rPr>
            </w:pPr>
          </w:p>
          <w:p w:rsidR="00052BF7" w:rsidRPr="00AF5A95" w:rsidRDefault="00372B04" w:rsidP="00372B0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F5A95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48C4CDF" wp14:editId="656DC281">
                  <wp:extent cx="2977336" cy="3489306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291" t="12088" r="40924" b="3811"/>
                          <a:stretch/>
                        </pic:blipFill>
                        <pic:spPr bwMode="auto">
                          <a:xfrm>
                            <a:off x="0" y="0"/>
                            <a:ext cx="2995229" cy="3510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7011" w:rsidRPr="00AF5A95" w:rsidRDefault="007E7011" w:rsidP="00372B0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:rsidR="007E7011" w:rsidRPr="00AF5A95" w:rsidRDefault="007E7011" w:rsidP="007E7011">
            <w:pPr>
              <w:ind w:right="-93"/>
              <w:jc w:val="both"/>
              <w:rPr>
                <w:rFonts w:ascii="Arial" w:hAnsi="Arial" w:cs="Arial"/>
                <w:i/>
                <w:sz w:val="14"/>
                <w:szCs w:val="14"/>
              </w:rPr>
            </w:pPr>
            <w:r w:rsidRPr="00AF5A95">
              <w:rPr>
                <w:rFonts w:ascii="Arial" w:hAnsi="Arial" w:cs="Arial"/>
                <w:i/>
                <w:sz w:val="14"/>
                <w:szCs w:val="14"/>
              </w:rPr>
              <w:t xml:space="preserve">En la propuesta del invitado, </w:t>
            </w:r>
            <w:r w:rsidRPr="00AF5A95">
              <w:rPr>
                <w:rFonts w:ascii="Arial" w:hAnsi="Arial" w:cs="Arial"/>
                <w:b/>
                <w:i/>
                <w:sz w:val="14"/>
                <w:szCs w:val="14"/>
              </w:rPr>
              <w:t xml:space="preserve">GARXO GRUPO ASESOR, S.C., </w:t>
            </w:r>
            <w:r w:rsidRPr="00AF5A95">
              <w:rPr>
                <w:rFonts w:ascii="Arial" w:hAnsi="Arial" w:cs="Arial"/>
                <w:sz w:val="14"/>
                <w:szCs w:val="14"/>
              </w:rPr>
              <w:t>se</w:t>
            </w:r>
            <w:r w:rsidRPr="00AF5A95">
              <w:rPr>
                <w:rFonts w:ascii="Arial" w:hAnsi="Arial" w:cs="Arial"/>
                <w:i/>
                <w:sz w:val="14"/>
                <w:szCs w:val="14"/>
              </w:rPr>
              <w:t xml:space="preserve"> observa en </w:t>
            </w:r>
            <w:r w:rsidR="00A6770D" w:rsidRPr="00AF5A95">
              <w:rPr>
                <w:rFonts w:ascii="Arial" w:hAnsi="Arial" w:cs="Arial"/>
                <w:i/>
                <w:sz w:val="14"/>
                <w:szCs w:val="14"/>
              </w:rPr>
              <w:t>los</w:t>
            </w:r>
            <w:r w:rsidRPr="00AF5A95">
              <w:rPr>
                <w:rFonts w:ascii="Arial" w:hAnsi="Arial" w:cs="Arial"/>
                <w:i/>
                <w:sz w:val="14"/>
                <w:szCs w:val="14"/>
              </w:rPr>
              <w:t xml:space="preserve"> Anexo “2” </w:t>
            </w:r>
            <w:r w:rsidR="00405AA7" w:rsidRPr="00AF5A95">
              <w:rPr>
                <w:rFonts w:ascii="Arial" w:hAnsi="Arial" w:cs="Arial"/>
                <w:i/>
                <w:sz w:val="14"/>
                <w:szCs w:val="14"/>
              </w:rPr>
              <w:t>Tiempo y Lugar de entrega</w:t>
            </w:r>
            <w:r w:rsidR="00A6770D" w:rsidRPr="00AF5A95">
              <w:rPr>
                <w:rFonts w:ascii="Arial" w:hAnsi="Arial" w:cs="Arial"/>
                <w:i/>
                <w:sz w:val="14"/>
                <w:szCs w:val="14"/>
              </w:rPr>
              <w:t xml:space="preserve"> y en el Anexo “4” Cédula de ofertas económicas;</w:t>
            </w:r>
            <w:r w:rsidRPr="00AF5A95">
              <w:rPr>
                <w:rFonts w:ascii="Arial" w:hAnsi="Arial" w:cs="Arial"/>
                <w:i/>
                <w:sz w:val="14"/>
                <w:szCs w:val="14"/>
              </w:rPr>
              <w:t xml:space="preserve"> la omisión de la </w:t>
            </w:r>
            <w:r w:rsidRPr="00AF5A95">
              <w:rPr>
                <w:rFonts w:ascii="Arial" w:hAnsi="Arial" w:cs="Arial"/>
                <w:b/>
                <w:i/>
                <w:sz w:val="14"/>
                <w:szCs w:val="14"/>
                <w:u w:val="single"/>
              </w:rPr>
              <w:t>firma autógrafa del Representante legal</w:t>
            </w:r>
            <w:r w:rsidRPr="00AF5A95">
              <w:rPr>
                <w:rFonts w:ascii="Arial" w:hAnsi="Arial" w:cs="Arial"/>
                <w:i/>
                <w:sz w:val="14"/>
                <w:szCs w:val="14"/>
              </w:rPr>
              <w:t xml:space="preserve"> de la empresa, conforme a lo declarado en dicho documento: </w:t>
            </w:r>
            <w:r w:rsidRPr="00AF5A95">
              <w:rPr>
                <w:rFonts w:ascii="Arial" w:hAnsi="Arial" w:cs="Arial"/>
                <w:i/>
                <w:sz w:val="14"/>
                <w:szCs w:val="14"/>
                <w:u w:val="single"/>
              </w:rPr>
              <w:t>C.P.</w:t>
            </w:r>
            <w:r w:rsidR="004B0070" w:rsidRPr="00AF5A95">
              <w:rPr>
                <w:rFonts w:ascii="Arial" w:hAnsi="Arial" w:cs="Arial"/>
                <w:i/>
                <w:sz w:val="14"/>
                <w:szCs w:val="14"/>
                <w:u w:val="single"/>
              </w:rPr>
              <w:t>A</w:t>
            </w:r>
            <w:r w:rsidRPr="00AF5A95">
              <w:rPr>
                <w:rFonts w:ascii="Arial" w:hAnsi="Arial" w:cs="Arial"/>
                <w:i/>
                <w:sz w:val="14"/>
                <w:szCs w:val="14"/>
                <w:u w:val="single"/>
              </w:rPr>
              <w:t xml:space="preserve">. </w:t>
            </w:r>
            <w:r w:rsidR="004B0070" w:rsidRPr="00AF5A95">
              <w:rPr>
                <w:rFonts w:ascii="Arial" w:hAnsi="Arial" w:cs="Arial"/>
                <w:i/>
                <w:sz w:val="14"/>
                <w:szCs w:val="14"/>
                <w:u w:val="single"/>
              </w:rPr>
              <w:t>Xóchitl García Anaya</w:t>
            </w:r>
            <w:r w:rsidRPr="00AF5A95">
              <w:rPr>
                <w:rFonts w:ascii="Arial" w:hAnsi="Arial" w:cs="Arial"/>
                <w:i/>
                <w:sz w:val="14"/>
                <w:szCs w:val="14"/>
              </w:rPr>
              <w:t>, en este sentido y conforme a lo solicitado en la Convocatoria, se da por incumplimiento en est</w:t>
            </w:r>
            <w:r w:rsidR="004B0070" w:rsidRPr="00AF5A95">
              <w:rPr>
                <w:rFonts w:ascii="Arial" w:hAnsi="Arial" w:cs="Arial"/>
                <w:i/>
                <w:sz w:val="14"/>
                <w:szCs w:val="14"/>
              </w:rPr>
              <w:t>os</w:t>
            </w:r>
            <w:r w:rsidRPr="00AF5A95">
              <w:rPr>
                <w:rFonts w:ascii="Arial" w:hAnsi="Arial" w:cs="Arial"/>
                <w:i/>
                <w:sz w:val="14"/>
                <w:szCs w:val="14"/>
              </w:rPr>
              <w:t xml:space="preserve"> requisito</w:t>
            </w:r>
            <w:r w:rsidR="004B0070" w:rsidRPr="00AF5A95">
              <w:rPr>
                <w:rFonts w:ascii="Arial" w:hAnsi="Arial" w:cs="Arial"/>
                <w:i/>
                <w:sz w:val="14"/>
                <w:szCs w:val="14"/>
              </w:rPr>
              <w:t>s</w:t>
            </w:r>
            <w:r w:rsidRPr="00AF5A95">
              <w:rPr>
                <w:rFonts w:ascii="Arial" w:hAnsi="Arial" w:cs="Arial"/>
                <w:i/>
                <w:sz w:val="14"/>
                <w:szCs w:val="14"/>
              </w:rPr>
              <w:t>.</w:t>
            </w:r>
          </w:p>
          <w:p w:rsidR="007E7011" w:rsidRPr="00AF5A95" w:rsidRDefault="007E7011" w:rsidP="007E7011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7E7011" w:rsidRPr="00AF5A95" w:rsidRDefault="007E7011" w:rsidP="007E7011">
            <w:pPr>
              <w:ind w:right="-93"/>
              <w:jc w:val="both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F5A95">
              <w:rPr>
                <w:rFonts w:ascii="Arial" w:hAnsi="Arial" w:cs="Arial"/>
                <w:sz w:val="14"/>
                <w:szCs w:val="14"/>
              </w:rPr>
              <w:t xml:space="preserve">El anterior incumplimiento puede corroborarse en lo solicitado en la convocatoria y que se menciona a continuación: </w:t>
            </w:r>
          </w:p>
          <w:p w:rsidR="007E7011" w:rsidRPr="00AF5A95" w:rsidRDefault="007E7011" w:rsidP="007E7011">
            <w:pPr>
              <w:ind w:right="-93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6967FA" w:rsidRPr="00AF5A95" w:rsidRDefault="00CE5339" w:rsidP="009B090C">
            <w:pPr>
              <w:ind w:right="-93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F5A95">
              <w:rPr>
                <w:noProof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2077085</wp:posOffset>
                      </wp:positionV>
                      <wp:extent cx="1037590" cy="218440"/>
                      <wp:effectExtent l="0" t="0" r="67310" b="86360"/>
                      <wp:wrapNone/>
                      <wp:docPr id="16" name="Conector recto de flech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7590" cy="2184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48831" id="Conector recto de flecha 16" o:spid="_x0000_s1026" type="#_x0000_t32" style="position:absolute;margin-left:48.9pt;margin-top:163.55pt;width:81.7pt;height:1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" strokecolor="red">
                      <v:stroke endarrow="block"/>
                    </v:shape>
                  </w:pict>
                </mc:Fallback>
              </mc:AlternateContent>
            </w:r>
            <w:r w:rsidR="009B090C" w:rsidRPr="00AF5A95">
              <w:rPr>
                <w:noProof/>
                <w:lang w:val="en-US" w:eastAsia="en-US"/>
              </w:rPr>
              <w:drawing>
                <wp:inline distT="0" distB="0" distL="0" distR="0" wp14:anchorId="6F359127" wp14:editId="750E7AE1">
                  <wp:extent cx="2873057" cy="3371500"/>
                  <wp:effectExtent l="0" t="0" r="3810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2294" t="11554" r="40924" b="4031"/>
                          <a:stretch/>
                        </pic:blipFill>
                        <pic:spPr bwMode="auto">
                          <a:xfrm>
                            <a:off x="0" y="0"/>
                            <a:ext cx="2895697" cy="339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67FA" w:rsidRPr="00AF5A95" w:rsidRDefault="006967FA" w:rsidP="007E7011">
            <w:pPr>
              <w:ind w:right="-93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6967FA" w:rsidRPr="00AF5A95" w:rsidRDefault="00C52ECD" w:rsidP="009B090C">
            <w:pPr>
              <w:ind w:right="-93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F5A9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1907540</wp:posOffset>
                      </wp:positionV>
                      <wp:extent cx="1160780" cy="246380"/>
                      <wp:effectExtent l="0" t="0" r="77470" b="77470"/>
                      <wp:wrapNone/>
                      <wp:docPr id="17" name="Conector recto de flech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6078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14C40" id="Conector recto de flecha 17" o:spid="_x0000_s1026" type="#_x0000_t32" style="position:absolute;margin-left:45.4pt;margin-top:150.2pt;width:91.4pt;height:1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" strokecolor="red">
                      <v:stroke endarrow="block"/>
                    </v:shape>
                  </w:pict>
                </mc:Fallback>
              </mc:AlternateContent>
            </w:r>
            <w:r w:rsidR="009B090C" w:rsidRPr="00AF5A95">
              <w:rPr>
                <w:noProof/>
                <w:lang w:val="en-US" w:eastAsia="en-US"/>
              </w:rPr>
              <w:drawing>
                <wp:inline distT="0" distB="0" distL="0" distR="0" wp14:anchorId="79827BD4" wp14:editId="1DD55CB1">
                  <wp:extent cx="2595716" cy="312547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2495" t="12267" r="41024" b="4027"/>
                          <a:stretch/>
                        </pic:blipFill>
                        <pic:spPr bwMode="auto">
                          <a:xfrm>
                            <a:off x="0" y="0"/>
                            <a:ext cx="2609127" cy="3141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67FA" w:rsidRPr="00AF5A95" w:rsidRDefault="006967FA" w:rsidP="007E7011">
            <w:pPr>
              <w:ind w:right="-93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7E7011" w:rsidRPr="00AF5A95" w:rsidRDefault="007E7011" w:rsidP="007E7011">
            <w:pPr>
              <w:ind w:left="709" w:right="567" w:hanging="709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AF5A95">
              <w:rPr>
                <w:rFonts w:ascii="Arial" w:hAnsi="Arial" w:cs="Arial"/>
                <w:b/>
                <w:color w:val="000000"/>
                <w:sz w:val="14"/>
                <w:szCs w:val="14"/>
              </w:rPr>
              <w:lastRenderedPageBreak/>
              <w:t>IV.- Requisitos que los invitados deben cumplir.</w:t>
            </w:r>
          </w:p>
          <w:p w:rsidR="007E7011" w:rsidRPr="00AF5A95" w:rsidRDefault="007E7011" w:rsidP="007E7011">
            <w:pPr>
              <w:ind w:left="709" w:right="567" w:hanging="709"/>
              <w:jc w:val="both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7E7011" w:rsidRPr="00AF5A95" w:rsidRDefault="007E7011" w:rsidP="007E7011">
            <w:pPr>
              <w:jc w:val="both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AF5A95">
              <w:rPr>
                <w:rFonts w:ascii="Arial" w:hAnsi="Arial" w:cs="Arial"/>
                <w:sz w:val="14"/>
                <w:szCs w:val="14"/>
              </w:rPr>
              <w:t xml:space="preserve">a) Consideraciones importantes de la Firma: </w:t>
            </w:r>
            <w:r w:rsidRPr="00AF5A95">
              <w:rPr>
                <w:rFonts w:ascii="Arial" w:hAnsi="Arial" w:cs="Arial"/>
                <w:b/>
                <w:sz w:val="14"/>
                <w:szCs w:val="14"/>
                <w:u w:val="single"/>
              </w:rPr>
              <w:t>Las proposiciones que presenten los invitados deberán tener firma autógrafa</w:t>
            </w:r>
            <w:r w:rsidRPr="00AF5A95">
              <w:rPr>
                <w:rFonts w:ascii="Arial" w:hAnsi="Arial" w:cs="Arial"/>
                <w:sz w:val="14"/>
                <w:szCs w:val="14"/>
              </w:rPr>
              <w:t>. Los documentos emitidos por terceros, deberán contar con la firma autógrafa de quien los emite. Cada uno de los documentos que integren la proposición de los licitantes y aquéllos distintos a ésta, deberán estar foliados en todas y cada una de las hojas que conforman ésta. Las propuestas deberán ser elaboradas en papel con membrete del licitante, o bien con su nombre o razón social impreso, en idioma español.</w:t>
            </w:r>
          </w:p>
          <w:p w:rsidR="007E7011" w:rsidRPr="00AF5A95" w:rsidRDefault="007E7011" w:rsidP="007E7011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7E7011" w:rsidRPr="00AF5A95" w:rsidRDefault="007E7011" w:rsidP="007E7011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7E7011" w:rsidRPr="00AF5A95" w:rsidRDefault="007E7011" w:rsidP="007E7011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F5A95">
              <w:rPr>
                <w:rFonts w:ascii="Arial" w:hAnsi="Arial" w:cs="Arial"/>
                <w:b/>
                <w:sz w:val="14"/>
                <w:szCs w:val="14"/>
              </w:rPr>
              <w:t>Propuesta técnica, económica y documentación administrativa</w:t>
            </w:r>
            <w:r w:rsidRPr="00AF5A95">
              <w:rPr>
                <w:rFonts w:ascii="Arial" w:hAnsi="Arial" w:cs="Arial"/>
                <w:sz w:val="14"/>
                <w:szCs w:val="14"/>
              </w:rPr>
              <w:t xml:space="preserve">: Se entregarán en un sobre cerrado, debiendo contener los documentos señalados del </w:t>
            </w:r>
            <w:r w:rsidRPr="00AF5A95">
              <w:rPr>
                <w:rFonts w:ascii="Arial" w:hAnsi="Arial" w:cs="Arial"/>
                <w:b/>
                <w:sz w:val="14"/>
                <w:szCs w:val="14"/>
              </w:rPr>
              <w:t>numeral X</w:t>
            </w:r>
            <w:r w:rsidRPr="00AF5A95">
              <w:rPr>
                <w:rFonts w:ascii="Arial" w:hAnsi="Arial" w:cs="Arial"/>
                <w:sz w:val="14"/>
                <w:szCs w:val="14"/>
              </w:rPr>
              <w:t xml:space="preserve"> de las presentes bases, los cuales deberán estar </w:t>
            </w:r>
            <w:r w:rsidRPr="00AF5A95">
              <w:rPr>
                <w:rFonts w:ascii="Arial" w:hAnsi="Arial" w:cs="Arial"/>
                <w:b/>
                <w:sz w:val="14"/>
                <w:szCs w:val="14"/>
                <w:u w:val="single"/>
              </w:rPr>
              <w:t>firmados en firma autógrafa en la última hoja de cada uno de ellos</w:t>
            </w:r>
            <w:r w:rsidRPr="00AF5A95">
              <w:rPr>
                <w:rFonts w:ascii="Arial" w:hAnsi="Arial" w:cs="Arial"/>
                <w:sz w:val="14"/>
                <w:szCs w:val="14"/>
              </w:rPr>
              <w:t>, por el licitante o su representante legal o común.</w:t>
            </w:r>
          </w:p>
          <w:p w:rsidR="007E7011" w:rsidRPr="00AF5A95" w:rsidRDefault="007E7011" w:rsidP="007E7011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684797" w:rsidRPr="00AF5A95" w:rsidRDefault="007E7011" w:rsidP="004B0070">
            <w:pPr>
              <w:rPr>
                <w:rFonts w:ascii="Arial" w:hAnsi="Arial" w:cs="Arial"/>
                <w:sz w:val="14"/>
                <w:szCs w:val="16"/>
              </w:rPr>
            </w:pPr>
            <w:r w:rsidRPr="00AF5A95">
              <w:rPr>
                <w:rFonts w:ascii="Arial" w:hAnsi="Arial" w:cs="Arial"/>
                <w:sz w:val="14"/>
                <w:szCs w:val="14"/>
              </w:rPr>
              <w:t>Es así y conforme a lo antes mencionado, se observó que la documentación presentada Anexo “</w:t>
            </w:r>
            <w:r w:rsidR="004B0070" w:rsidRPr="00AF5A95">
              <w:rPr>
                <w:rFonts w:ascii="Arial" w:hAnsi="Arial" w:cs="Arial"/>
                <w:sz w:val="14"/>
                <w:szCs w:val="14"/>
              </w:rPr>
              <w:t>2</w:t>
            </w:r>
            <w:r w:rsidRPr="00AF5A95">
              <w:rPr>
                <w:rFonts w:ascii="Arial" w:hAnsi="Arial" w:cs="Arial"/>
                <w:sz w:val="14"/>
                <w:szCs w:val="14"/>
              </w:rPr>
              <w:t>”</w:t>
            </w:r>
            <w:r w:rsidR="004B0070" w:rsidRPr="00AF5A95">
              <w:rPr>
                <w:rFonts w:ascii="Arial" w:hAnsi="Arial" w:cs="Arial"/>
                <w:sz w:val="14"/>
                <w:szCs w:val="14"/>
              </w:rPr>
              <w:t xml:space="preserve"> y Anexo “4”, respectivamente</w:t>
            </w:r>
            <w:r w:rsidRPr="00AF5A95">
              <w:rPr>
                <w:rFonts w:ascii="Arial" w:hAnsi="Arial" w:cs="Arial"/>
                <w:sz w:val="14"/>
                <w:szCs w:val="14"/>
              </w:rPr>
              <w:t xml:space="preserve">; en la propuesta del invitado </w:t>
            </w:r>
            <w:r w:rsidR="004B0070" w:rsidRPr="00AF5A95">
              <w:rPr>
                <w:rFonts w:ascii="Arial" w:hAnsi="Arial" w:cs="Arial"/>
                <w:b/>
                <w:i/>
                <w:sz w:val="14"/>
                <w:szCs w:val="14"/>
              </w:rPr>
              <w:t>GARXO GRUPO ASESOR, S.C.</w:t>
            </w:r>
            <w:r w:rsidRPr="00AF5A95">
              <w:rPr>
                <w:rFonts w:ascii="Arial" w:hAnsi="Arial" w:cs="Arial"/>
                <w:sz w:val="14"/>
                <w:szCs w:val="14"/>
              </w:rPr>
              <w:t>, incumple al no haber sido firmada autógrafamente.</w:t>
            </w:r>
          </w:p>
          <w:p w:rsidR="00684797" w:rsidRPr="00AF5A95" w:rsidRDefault="00684797" w:rsidP="00B05B90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CB4E32" w:rsidRPr="00AF5A95" w:rsidRDefault="00CB4E32" w:rsidP="00B05B90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AF5A95">
              <w:rPr>
                <w:rFonts w:ascii="Arial" w:hAnsi="Arial" w:cs="Arial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AF5A95">
              <w:rPr>
                <w:rFonts w:ascii="Arial" w:hAnsi="Arial" w:cs="Arial"/>
                <w:b/>
                <w:i/>
                <w:color w:val="000000"/>
                <w:sz w:val="14"/>
                <w:szCs w:val="14"/>
              </w:rPr>
              <w:t xml:space="preserve">IX.- DESECHAMIENTO DE PROPUESTAS, </w:t>
            </w:r>
            <w:r w:rsidRPr="00AF5A95">
              <w:rPr>
                <w:rFonts w:ascii="Arial" w:hAnsi="Arial" w:cs="Arial"/>
                <w:i/>
                <w:color w:val="000000"/>
                <w:sz w:val="14"/>
                <w:szCs w:val="14"/>
              </w:rPr>
              <w:t xml:space="preserve">donde se menciona que la convocante desechará las propuestas de los licitantes de conformidad al artículo 50 fracción XV y 57 de la Ley, señalando algunas de las siguientes situaciones: </w:t>
            </w:r>
            <w:r w:rsidRPr="00AF5A95">
              <w:rPr>
                <w:rFonts w:ascii="Arial" w:hAnsi="Arial" w:cs="Arial"/>
                <w:b/>
                <w:i/>
                <w:color w:val="000000"/>
                <w:sz w:val="14"/>
                <w:szCs w:val="14"/>
              </w:rPr>
              <w:t xml:space="preserve">El incumplimiento de alguno de los requisitos establecidos en estas bases y sus anexos, por lo que de conformidad a las </w:t>
            </w:r>
            <w:r w:rsidRPr="00AF5A95">
              <w:rPr>
                <w:rFonts w:ascii="Arial" w:hAnsi="Arial" w:cs="Arial"/>
                <w:sz w:val="14"/>
                <w:szCs w:val="14"/>
              </w:rPr>
              <w:t xml:space="preserve">inconsistencias e incumplimientos manifestados y que afectan su solvencia, conforme a lo señalado en el artículo 55 y 56 de la Ley, de las bases de la presente licitación, </w:t>
            </w:r>
            <w:r w:rsidRPr="00AF5A95">
              <w:rPr>
                <w:rFonts w:ascii="Arial" w:hAnsi="Arial" w:cs="Arial"/>
                <w:b/>
                <w:sz w:val="14"/>
                <w:szCs w:val="14"/>
              </w:rPr>
              <w:t xml:space="preserve">se realiza el </w:t>
            </w:r>
            <w:proofErr w:type="spellStart"/>
            <w:r w:rsidRPr="00AF5A95">
              <w:rPr>
                <w:rFonts w:ascii="Arial" w:hAnsi="Arial" w:cs="Arial"/>
                <w:b/>
                <w:sz w:val="14"/>
                <w:szCs w:val="14"/>
              </w:rPr>
              <w:t>desechamiento</w:t>
            </w:r>
            <w:proofErr w:type="spellEnd"/>
            <w:r w:rsidRPr="00AF5A95">
              <w:rPr>
                <w:rFonts w:ascii="Arial" w:hAnsi="Arial" w:cs="Arial"/>
                <w:b/>
                <w:sz w:val="14"/>
                <w:szCs w:val="14"/>
              </w:rPr>
              <w:t xml:space="preserve"> de la propuesta de manera general a GARXO GRUPO ASESOR, S.C.</w:t>
            </w:r>
          </w:p>
          <w:p w:rsidR="00CB4E32" w:rsidRPr="00AF5A95" w:rsidRDefault="00CB4E32" w:rsidP="00B05B90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B05B90" w:rsidRPr="00AF5A95" w:rsidRDefault="00B05B90" w:rsidP="00B05B90">
            <w:pPr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AF5A95">
              <w:rPr>
                <w:rFonts w:ascii="Arial" w:hAnsi="Arial" w:cs="Arial"/>
                <w:b/>
                <w:sz w:val="14"/>
                <w:szCs w:val="16"/>
              </w:rPr>
              <w:t>Revisión Técnica realizada por la M.C.E.A. Sonia Araceli García Corral, Jefa del Departamento de Recursos Humanos, conforme al anexo 1.</w:t>
            </w:r>
          </w:p>
          <w:p w:rsidR="00C52ECD" w:rsidRPr="00AF5A95" w:rsidRDefault="00C52ECD" w:rsidP="00B05B90">
            <w:pPr>
              <w:jc w:val="both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</w:tbl>
    <w:p w:rsidR="008604A8" w:rsidRDefault="008604A8" w:rsidP="008604A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--------------------------------------------------------------------------------------------------------------------------------------------------</w:t>
      </w:r>
    </w:p>
    <w:p w:rsidR="00564091" w:rsidRPr="00142FC9" w:rsidRDefault="00564091" w:rsidP="00564091">
      <w:pPr>
        <w:jc w:val="both"/>
        <w:rPr>
          <w:rFonts w:ascii="Arial" w:hAnsi="Arial" w:cs="Arial"/>
          <w:sz w:val="16"/>
          <w:szCs w:val="16"/>
        </w:rPr>
      </w:pPr>
      <w:r w:rsidRPr="00142FC9">
        <w:rPr>
          <w:rFonts w:ascii="Arial" w:hAnsi="Arial" w:cs="Arial"/>
          <w:sz w:val="16"/>
          <w:szCs w:val="16"/>
        </w:rPr>
        <w:t>Con fundamento en el artículo 59 de la Ley, así como en el numeral XIII de las bases de la presente invitación, se declaran desiertas las siguientes partidas: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tbl>
      <w:tblPr>
        <w:tblW w:w="4895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7372"/>
      </w:tblGrid>
      <w:tr w:rsidR="00564091" w:rsidRPr="00142FC9" w:rsidTr="00D3032B">
        <w:trPr>
          <w:trHeight w:val="315"/>
          <w:jc w:val="center"/>
        </w:trPr>
        <w:tc>
          <w:tcPr>
            <w:tcW w:w="735" w:type="pct"/>
            <w:shd w:val="clear" w:color="auto" w:fill="D9D9D9"/>
            <w:noWrap/>
            <w:vAlign w:val="center"/>
            <w:hideMark/>
          </w:tcPr>
          <w:p w:rsidR="00564091" w:rsidRPr="00142FC9" w:rsidRDefault="00564091" w:rsidP="00881BC0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  <w:lang w:val="es-MX" w:eastAsia="es-MX"/>
              </w:rPr>
            </w:pPr>
            <w:r w:rsidRPr="00142FC9">
              <w:rPr>
                <w:rFonts w:ascii="Arial" w:hAnsi="Arial" w:cs="Arial"/>
                <w:b/>
                <w:color w:val="000000"/>
                <w:sz w:val="14"/>
                <w:szCs w:val="14"/>
                <w:lang w:val="es-MX" w:eastAsia="es-MX"/>
              </w:rPr>
              <w:t>Partidas Desiertas</w:t>
            </w:r>
          </w:p>
        </w:tc>
        <w:tc>
          <w:tcPr>
            <w:tcW w:w="4265" w:type="pct"/>
            <w:shd w:val="clear" w:color="auto" w:fill="D9D9D9"/>
            <w:noWrap/>
            <w:vAlign w:val="center"/>
            <w:hideMark/>
          </w:tcPr>
          <w:p w:rsidR="00564091" w:rsidRPr="00142FC9" w:rsidRDefault="00564091" w:rsidP="00881BC0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  <w:lang w:val="es-MX" w:eastAsia="es-MX"/>
              </w:rPr>
            </w:pPr>
            <w:r w:rsidRPr="00142FC9">
              <w:rPr>
                <w:rFonts w:ascii="Arial" w:hAnsi="Arial" w:cs="Arial"/>
                <w:b/>
                <w:color w:val="000000"/>
                <w:sz w:val="14"/>
                <w:szCs w:val="14"/>
                <w:lang w:val="es-MX" w:eastAsia="es-MX"/>
              </w:rPr>
              <w:t>Motivo</w:t>
            </w:r>
          </w:p>
        </w:tc>
      </w:tr>
      <w:tr w:rsidR="00564091" w:rsidRPr="00142FC9" w:rsidTr="00D3032B">
        <w:trPr>
          <w:trHeight w:val="315"/>
          <w:jc w:val="center"/>
        </w:trPr>
        <w:tc>
          <w:tcPr>
            <w:tcW w:w="735" w:type="pct"/>
            <w:shd w:val="clear" w:color="auto" w:fill="auto"/>
            <w:noWrap/>
            <w:vAlign w:val="center"/>
          </w:tcPr>
          <w:p w:rsidR="00564091" w:rsidRPr="00142FC9" w:rsidRDefault="00644DA3" w:rsidP="00644DA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42FC9">
              <w:rPr>
                <w:rFonts w:ascii="Arial" w:hAnsi="Arial" w:cs="Arial"/>
                <w:b/>
                <w:sz w:val="14"/>
                <w:szCs w:val="14"/>
              </w:rPr>
              <w:t>1</w:t>
            </w:r>
            <w:r w:rsidR="00142FC9">
              <w:rPr>
                <w:rFonts w:ascii="Arial" w:hAnsi="Arial" w:cs="Arial"/>
                <w:b/>
                <w:sz w:val="14"/>
                <w:szCs w:val="14"/>
              </w:rPr>
              <w:t xml:space="preserve"> y 2</w:t>
            </w:r>
          </w:p>
        </w:tc>
        <w:tc>
          <w:tcPr>
            <w:tcW w:w="4265" w:type="pct"/>
            <w:shd w:val="clear" w:color="auto" w:fill="auto"/>
            <w:noWrap/>
            <w:vAlign w:val="center"/>
          </w:tcPr>
          <w:p w:rsidR="009F16C0" w:rsidRPr="00142FC9" w:rsidRDefault="00D3032B" w:rsidP="009A331A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D3032B">
              <w:rPr>
                <w:rFonts w:ascii="Arial" w:hAnsi="Arial" w:cs="Arial"/>
                <w:b/>
                <w:sz w:val="14"/>
                <w:szCs w:val="14"/>
              </w:rPr>
              <w:t>Se declara</w:t>
            </w:r>
            <w:r>
              <w:rPr>
                <w:rFonts w:ascii="Arial" w:hAnsi="Arial" w:cs="Arial"/>
                <w:b/>
                <w:sz w:val="14"/>
                <w:szCs w:val="14"/>
              </w:rPr>
              <w:t>n</w:t>
            </w:r>
            <w:r w:rsidRPr="00D3032B">
              <w:rPr>
                <w:rFonts w:ascii="Arial" w:hAnsi="Arial" w:cs="Arial"/>
                <w:b/>
                <w:sz w:val="14"/>
                <w:szCs w:val="14"/>
              </w:rPr>
              <w:t xml:space="preserve"> desierta</w:t>
            </w:r>
            <w:r>
              <w:rPr>
                <w:rFonts w:ascii="Arial" w:hAnsi="Arial" w:cs="Arial"/>
                <w:b/>
                <w:sz w:val="14"/>
                <w:szCs w:val="14"/>
              </w:rPr>
              <w:t>s</w:t>
            </w:r>
            <w:r w:rsidRPr="00D3032B">
              <w:rPr>
                <w:rFonts w:ascii="Arial" w:hAnsi="Arial" w:cs="Arial"/>
                <w:b/>
                <w:sz w:val="14"/>
                <w:szCs w:val="14"/>
              </w:rPr>
              <w:t>, en virtud de que las propuestas presentadas en estas partidas no son solventes.</w:t>
            </w:r>
          </w:p>
        </w:tc>
      </w:tr>
    </w:tbl>
    <w:p w:rsidR="00764131" w:rsidRPr="0040459C" w:rsidRDefault="00764131" w:rsidP="00764131">
      <w:pPr>
        <w:jc w:val="both"/>
        <w:rPr>
          <w:rFonts w:ascii="Arial" w:hAnsi="Arial" w:cs="Arial"/>
          <w:sz w:val="16"/>
          <w:szCs w:val="16"/>
        </w:rPr>
      </w:pPr>
      <w:r w:rsidRPr="00142FC9">
        <w:rPr>
          <w:rFonts w:ascii="Arial" w:hAnsi="Arial" w:cs="Arial"/>
          <w:sz w:val="16"/>
          <w:szCs w:val="16"/>
        </w:rPr>
        <w:t>---------------------------------------------------------------------------------------------------------------------------------------------------------------------</w:t>
      </w:r>
    </w:p>
    <w:p w:rsidR="008604A8" w:rsidRPr="00552149" w:rsidRDefault="008604A8" w:rsidP="00764131">
      <w:pPr>
        <w:jc w:val="both"/>
        <w:rPr>
          <w:rFonts w:ascii="Arial" w:hAnsi="Arial" w:cs="Arial"/>
          <w:sz w:val="18"/>
          <w:szCs w:val="18"/>
        </w:rPr>
      </w:pPr>
      <w:r w:rsidRPr="00E00C64">
        <w:rPr>
          <w:rFonts w:ascii="Arial" w:hAnsi="Arial" w:cs="Arial"/>
          <w:sz w:val="17"/>
          <w:szCs w:val="17"/>
        </w:rPr>
        <w:t xml:space="preserve">Para efectos de la notificación y en términos del artículo 37 Bis de la Ley, a partir de esta fecha se pone a disposición de los licitantes que no hayan asistido a este acto, copia de esta Acta en: el Departamento de Compras de la Dirección General de Finanzas de la Universidad, edificio </w:t>
      </w:r>
      <w:r w:rsidR="005711A4">
        <w:rPr>
          <w:rFonts w:ascii="Arial" w:hAnsi="Arial" w:cs="Arial"/>
          <w:sz w:val="17"/>
          <w:szCs w:val="17"/>
        </w:rPr>
        <w:t>222, P.B.</w:t>
      </w:r>
      <w:r w:rsidRPr="00E00C64">
        <w:rPr>
          <w:rFonts w:ascii="Arial" w:hAnsi="Arial" w:cs="Arial"/>
          <w:sz w:val="17"/>
          <w:szCs w:val="17"/>
        </w:rPr>
        <w:t xml:space="preserve">, domicilio de la convocante, por un término no menor de cinco días hábiles, siendo de la exclusiva responsabilidad de los licitantes, acudir a enterarse de su contenido y obtener copia de la misma. Este procedimiento sustituye a la notificación personal. </w:t>
      </w:r>
      <w:r w:rsidR="009C61CB" w:rsidRPr="009C61CB">
        <w:rPr>
          <w:rFonts w:ascii="Arial" w:hAnsi="Arial" w:cs="Arial"/>
          <w:sz w:val="17"/>
          <w:szCs w:val="17"/>
        </w:rPr>
        <w:t xml:space="preserve">Asimismo, se colocará esta acta en la página de transparencia de la Universidad </w:t>
      </w:r>
      <w:hyperlink r:id="rId17" w:history="1">
        <w:r w:rsidR="009C61CB" w:rsidRPr="009C61CB">
          <w:rPr>
            <w:rStyle w:val="Hipervnculo"/>
            <w:rFonts w:ascii="Arial" w:hAnsi="Arial" w:cs="Arial"/>
            <w:b/>
            <w:sz w:val="17"/>
            <w:szCs w:val="17"/>
          </w:rPr>
          <w:t>https://www.uaa.mx/informacionpublica/?page_id=788</w:t>
        </w:r>
      </w:hyperlink>
      <w:r w:rsidR="009C61CB" w:rsidRPr="009C61CB">
        <w:rPr>
          <w:rFonts w:ascii="Arial" w:hAnsi="Arial" w:cs="Arial"/>
          <w:sz w:val="17"/>
          <w:szCs w:val="17"/>
        </w:rPr>
        <w:t xml:space="preserve">. </w:t>
      </w:r>
      <w:r w:rsidRPr="009C61CB">
        <w:rPr>
          <w:rFonts w:ascii="Arial" w:hAnsi="Arial" w:cs="Arial"/>
          <w:sz w:val="17"/>
          <w:szCs w:val="17"/>
        </w:rPr>
        <w:t>--------------------</w:t>
      </w:r>
      <w:r w:rsidR="000F4683" w:rsidRPr="009C61CB">
        <w:rPr>
          <w:rFonts w:ascii="Arial" w:hAnsi="Arial" w:cs="Arial"/>
          <w:sz w:val="17"/>
          <w:szCs w:val="17"/>
        </w:rPr>
        <w:t>------------------------------------------------------------------------------------------------------------------------------------------------------------</w:t>
      </w:r>
      <w:r w:rsidR="008D65B6" w:rsidRPr="00552149">
        <w:rPr>
          <w:rFonts w:ascii="Arial" w:hAnsi="Arial" w:cs="Arial"/>
          <w:b/>
          <w:sz w:val="18"/>
          <w:szCs w:val="18"/>
        </w:rPr>
        <w:t>Intervienen por la Universidad Autónoma de Aguascalientes</w:t>
      </w:r>
      <w:r w:rsidRPr="00552149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------------------------------------------------------------------------------------------------------------------------------------------------------------------------------------------------------</w:t>
      </w:r>
      <w:r w:rsidR="00552149">
        <w:rPr>
          <w:rFonts w:ascii="Arial" w:hAnsi="Arial" w:cs="Arial"/>
          <w:sz w:val="18"/>
          <w:szCs w:val="18"/>
        </w:rPr>
        <w:t>----------</w:t>
      </w:r>
    </w:p>
    <w:tbl>
      <w:tblPr>
        <w:tblW w:w="0" w:type="auto"/>
        <w:jc w:val="center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ook w:val="04A0" w:firstRow="1" w:lastRow="0" w:firstColumn="1" w:lastColumn="0" w:noHBand="0" w:noVBand="1"/>
      </w:tblPr>
      <w:tblGrid>
        <w:gridCol w:w="4355"/>
        <w:gridCol w:w="4473"/>
      </w:tblGrid>
      <w:tr w:rsidR="00E24AFE" w:rsidRPr="0004380A" w:rsidTr="00125AB4">
        <w:trPr>
          <w:jc w:val="center"/>
        </w:trPr>
        <w:tc>
          <w:tcPr>
            <w:tcW w:w="4355" w:type="dxa"/>
          </w:tcPr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b/>
                <w:sz w:val="16"/>
                <w:szCs w:val="16"/>
              </w:rPr>
              <w:t>M. en IMP. Jorge Humberto López Reynoso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sz w:val="16"/>
                <w:szCs w:val="16"/>
                <w:lang w:val="es-ES"/>
              </w:rPr>
              <w:t>Director General de Finanzas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24AFE" w:rsidRPr="0004380A" w:rsidTr="00125AB4">
        <w:trPr>
          <w:jc w:val="center"/>
        </w:trPr>
        <w:tc>
          <w:tcPr>
            <w:tcW w:w="4355" w:type="dxa"/>
          </w:tcPr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b/>
                <w:sz w:val="16"/>
                <w:szCs w:val="16"/>
                <w:lang w:val="es-ES"/>
              </w:rPr>
              <w:t>M. en A. Beatriz E. Rivera de Loera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sz w:val="16"/>
                <w:szCs w:val="16"/>
                <w:lang w:val="es-ES"/>
              </w:rPr>
              <w:t>Jefa del Departamento de Compras y Secretario Técnico del Comité de Compras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24AFE" w:rsidRPr="0004380A" w:rsidTr="00125AB4">
        <w:trPr>
          <w:jc w:val="center"/>
        </w:trPr>
        <w:tc>
          <w:tcPr>
            <w:tcW w:w="4355" w:type="dxa"/>
          </w:tcPr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b/>
                <w:sz w:val="16"/>
                <w:szCs w:val="16"/>
                <w:lang w:val="es-ES"/>
              </w:rPr>
              <w:t>Arq. Jesús Eduardo Salinas González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sz w:val="16"/>
                <w:szCs w:val="16"/>
                <w:lang w:val="es-ES"/>
              </w:rPr>
              <w:t>Representante de la Contraloría Universitaria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24AFE" w:rsidRPr="0004380A" w:rsidTr="00125AB4">
        <w:trPr>
          <w:jc w:val="center"/>
        </w:trPr>
        <w:tc>
          <w:tcPr>
            <w:tcW w:w="4355" w:type="dxa"/>
          </w:tcPr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b/>
                <w:sz w:val="16"/>
                <w:szCs w:val="16"/>
                <w:lang w:val="es-ES"/>
              </w:rPr>
              <w:lastRenderedPageBreak/>
              <w:t>Lic. María Díaz Rodríguez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sz w:val="16"/>
                <w:szCs w:val="16"/>
                <w:lang w:val="es-ES"/>
              </w:rPr>
              <w:t>Representante del Departamento Jurídico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24AFE" w:rsidRPr="0004380A" w:rsidTr="00125AB4">
        <w:trPr>
          <w:jc w:val="center"/>
        </w:trPr>
        <w:tc>
          <w:tcPr>
            <w:tcW w:w="4355" w:type="dxa"/>
          </w:tcPr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E24AFE" w:rsidRPr="0004380A" w:rsidRDefault="00ED4447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Lic. Roberto Bernal Castañón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sz w:val="16"/>
                <w:szCs w:val="16"/>
                <w:lang w:val="es-ES"/>
              </w:rPr>
              <w:t>Representante de la Dirección General de Planeación y Desarrollo</w:t>
            </w: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D4447" w:rsidRPr="0004380A" w:rsidTr="00125AB4">
        <w:trPr>
          <w:jc w:val="center"/>
        </w:trPr>
        <w:tc>
          <w:tcPr>
            <w:tcW w:w="4355" w:type="dxa"/>
          </w:tcPr>
          <w:p w:rsidR="00ED4447" w:rsidRPr="00DA078E" w:rsidRDefault="00ED4447" w:rsidP="00ED4447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ED4447" w:rsidRDefault="00BB72A2" w:rsidP="00ED4447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BB72A2">
              <w:rPr>
                <w:rFonts w:ascii="Arial" w:hAnsi="Arial" w:cs="Arial"/>
                <w:b/>
                <w:sz w:val="16"/>
                <w:szCs w:val="16"/>
                <w:lang w:val="es-ES"/>
              </w:rPr>
              <w:t>M.C.E.A. Sonia Araceli García Corral</w:t>
            </w:r>
            <w:r w:rsidR="00ED4447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</w:p>
          <w:p w:rsidR="00ED4447" w:rsidRDefault="00FA017E" w:rsidP="00FA017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F648D">
              <w:rPr>
                <w:rFonts w:ascii="Arial" w:hAnsi="Arial" w:cs="Arial"/>
                <w:sz w:val="16"/>
                <w:szCs w:val="16"/>
                <w:lang w:val="es-ES"/>
              </w:rPr>
              <w:t>J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>ef</w:t>
            </w:r>
            <w:r w:rsidR="00D3722C">
              <w:rPr>
                <w:rFonts w:ascii="Arial" w:hAnsi="Arial" w:cs="Arial"/>
                <w:sz w:val="16"/>
                <w:szCs w:val="16"/>
                <w:lang w:val="es-ES"/>
              </w:rPr>
              <w:t>a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de</w:t>
            </w:r>
            <w:r w:rsidRPr="005F648D">
              <w:rPr>
                <w:rFonts w:ascii="Arial" w:hAnsi="Arial" w:cs="Arial"/>
                <w:sz w:val="16"/>
                <w:szCs w:val="16"/>
                <w:lang w:val="es-ES"/>
              </w:rPr>
              <w:t>l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Departamento de </w:t>
            </w:r>
            <w:r w:rsidR="00BB72A2">
              <w:rPr>
                <w:rFonts w:ascii="Arial" w:hAnsi="Arial" w:cs="Arial"/>
                <w:sz w:val="16"/>
                <w:szCs w:val="16"/>
                <w:lang w:val="es-ES"/>
              </w:rPr>
              <w:t>Recursos Humanos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="00ED4447">
              <w:rPr>
                <w:rFonts w:ascii="Arial" w:hAnsi="Arial" w:cs="Arial"/>
                <w:sz w:val="16"/>
                <w:szCs w:val="16"/>
                <w:lang w:val="es-ES"/>
              </w:rPr>
              <w:t>(Área requirente)</w:t>
            </w:r>
          </w:p>
          <w:p w:rsidR="00FA017E" w:rsidRPr="00002710" w:rsidRDefault="00FA017E" w:rsidP="00FA017E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ED4447" w:rsidRPr="00064DB6" w:rsidRDefault="00ED4447" w:rsidP="00ED4447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D4447" w:rsidRPr="00064DB6" w:rsidRDefault="00ED4447" w:rsidP="00ED4447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D4447" w:rsidRPr="00064DB6" w:rsidRDefault="00ED4447" w:rsidP="00ED4447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4DB6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083149" w:rsidRPr="0004380A" w:rsidTr="00125AB4">
        <w:trPr>
          <w:jc w:val="center"/>
        </w:trPr>
        <w:tc>
          <w:tcPr>
            <w:tcW w:w="4355" w:type="dxa"/>
          </w:tcPr>
          <w:p w:rsidR="00083149" w:rsidRPr="00A76C47" w:rsidRDefault="00083149" w:rsidP="00083149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083149" w:rsidRPr="00083149" w:rsidRDefault="00083149" w:rsidP="00083149">
            <w:pPr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083149">
              <w:rPr>
                <w:rFonts w:ascii="Arial" w:hAnsi="Arial" w:cs="Arial"/>
                <w:b/>
                <w:sz w:val="16"/>
                <w:szCs w:val="16"/>
              </w:rPr>
              <w:t>C.P. Claudia Beatriz Valdez Aréchiga</w:t>
            </w:r>
            <w:r w:rsidRPr="00083149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 xml:space="preserve">    </w:t>
            </w:r>
          </w:p>
          <w:p w:rsidR="00083149" w:rsidRDefault="00083149" w:rsidP="00083149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71B49">
              <w:rPr>
                <w:rFonts w:ascii="Arial" w:hAnsi="Arial" w:cs="Arial"/>
                <w:sz w:val="16"/>
                <w:szCs w:val="16"/>
                <w:lang w:val="es-ES"/>
              </w:rPr>
              <w:t>Jefa de la Sección de Seguridad y Prestaciones Sociales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6A03CC">
              <w:rPr>
                <w:rFonts w:ascii="Arial" w:hAnsi="Arial" w:cs="Arial"/>
                <w:sz w:val="16"/>
                <w:szCs w:val="16"/>
                <w:lang w:val="es-ES"/>
              </w:rPr>
              <w:t>del Departamento de Recursos Humanos</w:t>
            </w:r>
            <w:r w:rsidRPr="00A76C47">
              <w:rPr>
                <w:rFonts w:ascii="Arial" w:hAnsi="Arial" w:cs="Arial"/>
                <w:sz w:val="16"/>
                <w:szCs w:val="16"/>
                <w:lang w:val="es-ES"/>
              </w:rPr>
              <w:t xml:space="preserve"> (Área requirente)</w:t>
            </w:r>
          </w:p>
          <w:p w:rsidR="00083149" w:rsidRPr="00A76C47" w:rsidRDefault="00083149" w:rsidP="00083149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083149" w:rsidRPr="00083149" w:rsidRDefault="00083149" w:rsidP="00083149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83149" w:rsidRPr="00083149" w:rsidRDefault="00083149" w:rsidP="00083149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83149" w:rsidRPr="00083149" w:rsidRDefault="00083149" w:rsidP="00083149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83149" w:rsidRPr="00083149" w:rsidRDefault="00083149" w:rsidP="00083149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3149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A22532" w:rsidRPr="0004380A" w:rsidTr="00125AB4">
        <w:trPr>
          <w:jc w:val="center"/>
        </w:trPr>
        <w:tc>
          <w:tcPr>
            <w:tcW w:w="4355" w:type="dxa"/>
          </w:tcPr>
          <w:p w:rsidR="00A22532" w:rsidRPr="00064DB6" w:rsidRDefault="00A22532" w:rsidP="00A22532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A22532" w:rsidRPr="00E917AC" w:rsidRDefault="00A22532" w:rsidP="00A22532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E917AC">
              <w:rPr>
                <w:rFonts w:ascii="Arial" w:hAnsi="Arial" w:cs="Arial"/>
                <w:b/>
                <w:sz w:val="16"/>
                <w:szCs w:val="16"/>
              </w:rPr>
              <w:t xml:space="preserve">Lic. </w:t>
            </w:r>
            <w:proofErr w:type="spellStart"/>
            <w:r w:rsidR="00E917AC" w:rsidRPr="00E917AC">
              <w:rPr>
                <w:rFonts w:ascii="Arial" w:hAnsi="Arial" w:cs="Arial"/>
                <w:b/>
                <w:sz w:val="16"/>
                <w:szCs w:val="16"/>
              </w:rPr>
              <w:t>Lisly</w:t>
            </w:r>
            <w:proofErr w:type="spellEnd"/>
            <w:r w:rsidR="00E917AC" w:rsidRPr="00E917AC">
              <w:rPr>
                <w:rFonts w:ascii="Arial" w:hAnsi="Arial" w:cs="Arial"/>
                <w:b/>
                <w:sz w:val="16"/>
                <w:szCs w:val="16"/>
              </w:rPr>
              <w:t xml:space="preserve"> Paola Jiménez de </w:t>
            </w:r>
            <w:r w:rsidR="00E917AC">
              <w:rPr>
                <w:rFonts w:ascii="Arial" w:hAnsi="Arial" w:cs="Arial"/>
                <w:b/>
                <w:sz w:val="16"/>
                <w:szCs w:val="16"/>
              </w:rPr>
              <w:t>Alba</w:t>
            </w:r>
          </w:p>
          <w:p w:rsidR="00A22532" w:rsidRDefault="00A22532" w:rsidP="00A22532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64DB6">
              <w:rPr>
                <w:rFonts w:ascii="Arial" w:hAnsi="Arial" w:cs="Arial"/>
                <w:sz w:val="16"/>
                <w:szCs w:val="16"/>
                <w:lang w:val="es-ES"/>
              </w:rPr>
              <w:t>Departamento de Compra</w:t>
            </w:r>
            <w:r w:rsidR="00083149">
              <w:rPr>
                <w:rFonts w:ascii="Arial" w:hAnsi="Arial" w:cs="Arial"/>
                <w:sz w:val="16"/>
                <w:szCs w:val="16"/>
                <w:lang w:val="es-ES"/>
              </w:rPr>
              <w:t>s</w:t>
            </w:r>
          </w:p>
          <w:p w:rsidR="00A22532" w:rsidRPr="00064DB6" w:rsidRDefault="00A22532" w:rsidP="00A22532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A22532" w:rsidRPr="0004380A" w:rsidRDefault="00A22532" w:rsidP="00A22532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22532" w:rsidRPr="0004380A" w:rsidRDefault="00A22532" w:rsidP="00A22532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22532" w:rsidRPr="0004380A" w:rsidRDefault="00A22532" w:rsidP="00A22532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E24AFE" w:rsidRPr="0004380A" w:rsidTr="00125AB4">
        <w:trPr>
          <w:jc w:val="center"/>
        </w:trPr>
        <w:tc>
          <w:tcPr>
            <w:tcW w:w="4355" w:type="dxa"/>
          </w:tcPr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04380A">
              <w:rPr>
                <w:rFonts w:ascii="Arial" w:hAnsi="Arial" w:cs="Arial"/>
                <w:b/>
                <w:sz w:val="16"/>
                <w:szCs w:val="16"/>
                <w:lang w:val="es-ES"/>
              </w:rPr>
              <w:t>C.P. Angélica Lozano Galaviz</w:t>
            </w:r>
          </w:p>
          <w:p w:rsidR="006251B2" w:rsidRDefault="00083149" w:rsidP="00E74F44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64DB6">
              <w:rPr>
                <w:rFonts w:ascii="Arial" w:hAnsi="Arial" w:cs="Arial"/>
                <w:sz w:val="16"/>
                <w:szCs w:val="16"/>
                <w:lang w:val="es-ES"/>
              </w:rPr>
              <w:t>Departamento de Compra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>s</w:t>
            </w:r>
          </w:p>
          <w:p w:rsidR="008A2D73" w:rsidRPr="0004380A" w:rsidRDefault="008A2D73" w:rsidP="00E74F44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73" w:type="dxa"/>
          </w:tcPr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24AFE" w:rsidRPr="0004380A" w:rsidRDefault="00E24AFE" w:rsidP="00E24AFE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80A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</w:tbl>
    <w:p w:rsidR="00104240" w:rsidRPr="00884511" w:rsidRDefault="00104240" w:rsidP="00104240">
      <w:pPr>
        <w:pStyle w:val="Sangradetextonormal"/>
        <w:ind w:left="0"/>
        <w:rPr>
          <w:rFonts w:ascii="Arial" w:hAnsi="Arial" w:cs="Arial"/>
          <w:sz w:val="18"/>
          <w:szCs w:val="18"/>
          <w:lang w:val="es-ES"/>
        </w:rPr>
      </w:pPr>
      <w:r w:rsidRPr="00884511">
        <w:rPr>
          <w:rFonts w:ascii="Arial" w:hAnsi="Arial" w:cs="Arial"/>
          <w:sz w:val="18"/>
          <w:szCs w:val="18"/>
          <w:lang w:val="es-ES"/>
        </w:rPr>
        <w:t>---------------------------------------------------------------------------------------------------------------------------------------------------</w:t>
      </w:r>
    </w:p>
    <w:p w:rsidR="003D7565" w:rsidRPr="00884511" w:rsidRDefault="00767BE4" w:rsidP="00104240">
      <w:pPr>
        <w:pStyle w:val="Sangradetextonormal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Sin presencia de</w:t>
      </w:r>
      <w:r w:rsidR="00083149">
        <w:rPr>
          <w:rFonts w:ascii="Arial" w:hAnsi="Arial" w:cs="Arial"/>
          <w:b/>
          <w:sz w:val="18"/>
          <w:szCs w:val="18"/>
        </w:rPr>
        <w:t xml:space="preserve"> </w:t>
      </w:r>
      <w:r w:rsidR="00E24AFE">
        <w:rPr>
          <w:rFonts w:ascii="Arial" w:hAnsi="Arial" w:cs="Arial"/>
          <w:b/>
          <w:sz w:val="18"/>
          <w:szCs w:val="18"/>
        </w:rPr>
        <w:t>invitados</w:t>
      </w:r>
      <w:r w:rsidR="00E24AFE" w:rsidRPr="00734405">
        <w:rPr>
          <w:rFonts w:ascii="Arial" w:hAnsi="Arial" w:cs="Arial"/>
          <w:b/>
          <w:sz w:val="18"/>
          <w:szCs w:val="18"/>
        </w:rPr>
        <w:t>:</w:t>
      </w:r>
      <w:r w:rsidR="00104240" w:rsidRPr="00884511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</w:t>
      </w:r>
      <w:r w:rsidR="00E21495">
        <w:rPr>
          <w:rFonts w:ascii="Arial" w:hAnsi="Arial" w:cs="Arial"/>
          <w:sz w:val="18"/>
          <w:szCs w:val="18"/>
        </w:rPr>
        <w:t>----</w:t>
      </w:r>
    </w:p>
    <w:p w:rsidR="00104240" w:rsidRPr="00884511" w:rsidRDefault="00104240" w:rsidP="00104240">
      <w:pPr>
        <w:pStyle w:val="Sangradetextonormal"/>
        <w:ind w:left="0"/>
        <w:rPr>
          <w:rFonts w:ascii="Arial" w:hAnsi="Arial" w:cs="Arial"/>
          <w:sz w:val="18"/>
          <w:szCs w:val="18"/>
        </w:rPr>
      </w:pPr>
      <w:r w:rsidRPr="00884511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:rsidR="001E0896" w:rsidRPr="007717A0" w:rsidRDefault="001E0896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7717A0">
        <w:rPr>
          <w:rFonts w:ascii="Arial" w:hAnsi="Arial" w:cs="Arial"/>
          <w:color w:val="000000"/>
          <w:sz w:val="18"/>
          <w:szCs w:val="18"/>
        </w:rPr>
        <w:t xml:space="preserve">Siendo las </w:t>
      </w:r>
      <w:r w:rsidR="00E764F2">
        <w:rPr>
          <w:rFonts w:ascii="Arial" w:hAnsi="Arial" w:cs="Arial"/>
          <w:b/>
          <w:color w:val="000000"/>
          <w:sz w:val="18"/>
          <w:szCs w:val="18"/>
        </w:rPr>
        <w:t>14</w:t>
      </w:r>
      <w:r w:rsidRPr="007717A0">
        <w:rPr>
          <w:rFonts w:ascii="Arial" w:hAnsi="Arial" w:cs="Arial"/>
          <w:b/>
          <w:color w:val="000000"/>
          <w:sz w:val="18"/>
          <w:szCs w:val="18"/>
        </w:rPr>
        <w:t>:</w:t>
      </w:r>
      <w:r w:rsidR="00E02566">
        <w:rPr>
          <w:rFonts w:ascii="Arial" w:hAnsi="Arial" w:cs="Arial"/>
          <w:b/>
          <w:color w:val="000000"/>
          <w:sz w:val="18"/>
          <w:szCs w:val="18"/>
        </w:rPr>
        <w:t>1</w:t>
      </w:r>
      <w:r w:rsidR="00324E41">
        <w:rPr>
          <w:rFonts w:ascii="Arial" w:hAnsi="Arial" w:cs="Arial"/>
          <w:b/>
          <w:color w:val="000000"/>
          <w:sz w:val="18"/>
          <w:szCs w:val="18"/>
        </w:rPr>
        <w:t>7</w:t>
      </w:r>
      <w:bookmarkStart w:id="0" w:name="_GoBack"/>
      <w:bookmarkEnd w:id="0"/>
      <w:r w:rsidRPr="007717A0">
        <w:rPr>
          <w:rFonts w:ascii="Arial" w:hAnsi="Arial" w:cs="Arial"/>
          <w:color w:val="000000"/>
          <w:sz w:val="18"/>
          <w:szCs w:val="18"/>
        </w:rPr>
        <w:t xml:space="preserve"> horas del día de su inicio, se da por concluida la presente junta firmando el acta los que en ella intervienen para los fines y efectos legales a que haya lugar, entregándose fotocopia del acta a los participantes</w:t>
      </w:r>
      <w:r w:rsidR="00E764F2">
        <w:rPr>
          <w:rFonts w:ascii="Arial" w:hAnsi="Arial" w:cs="Arial"/>
          <w:color w:val="000000"/>
          <w:sz w:val="18"/>
          <w:szCs w:val="18"/>
        </w:rPr>
        <w:t>.</w:t>
      </w:r>
      <w:r w:rsidR="007717A0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--------------------------------------------------------------------------------------------------</w:t>
      </w:r>
      <w:r w:rsidR="00E764F2">
        <w:rPr>
          <w:rFonts w:ascii="Arial" w:hAnsi="Arial" w:cs="Arial"/>
          <w:color w:val="000000"/>
          <w:sz w:val="18"/>
          <w:szCs w:val="18"/>
        </w:rPr>
        <w:t>-------------------------------</w:t>
      </w:r>
    </w:p>
    <w:p w:rsidR="00597802" w:rsidRPr="007717A0" w:rsidRDefault="00A5722A" w:rsidP="00E34B0D">
      <w:pPr>
        <w:jc w:val="center"/>
        <w:rPr>
          <w:rFonts w:ascii="Arial" w:hAnsi="Arial" w:cs="Arial"/>
          <w:sz w:val="18"/>
          <w:szCs w:val="18"/>
        </w:rPr>
      </w:pPr>
      <w:r w:rsidRPr="007717A0">
        <w:rPr>
          <w:rFonts w:ascii="Arial" w:hAnsi="Arial" w:cs="Arial"/>
          <w:sz w:val="18"/>
          <w:szCs w:val="18"/>
        </w:rPr>
        <w:t>======================================FIN DE TEXTO==================================</w:t>
      </w:r>
    </w:p>
    <w:sectPr w:rsidR="00597802" w:rsidRPr="007717A0" w:rsidSect="009A2B44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A95" w:rsidRDefault="00AF5A95" w:rsidP="004F08CF">
      <w:r>
        <w:separator/>
      </w:r>
    </w:p>
  </w:endnote>
  <w:endnote w:type="continuationSeparator" w:id="0">
    <w:p w:rsidR="00AF5A95" w:rsidRDefault="00AF5A95" w:rsidP="004F0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antGarde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5A95" w:rsidRDefault="00AF5A95" w:rsidP="001E0896">
    <w:pPr>
      <w:pStyle w:val="Piedepgina"/>
      <w:jc w:val="center"/>
      <w:rPr>
        <w:rFonts w:ascii="Tahoma" w:hAnsi="Tahoma" w:cs="Tahoma"/>
        <w:snapToGrid w:val="0"/>
        <w:sz w:val="12"/>
        <w:szCs w:val="12"/>
      </w:rPr>
    </w:pPr>
    <w:r>
      <w:rPr>
        <w:rFonts w:ascii="Tahoma" w:hAnsi="Tahoma" w:cs="Tahoma"/>
        <w:snapToGrid w:val="0"/>
        <w:sz w:val="12"/>
        <w:szCs w:val="12"/>
      </w:rPr>
      <w:t>Acta Notificación de fallo de la I.T.P.  E/901045968-003-2022</w:t>
    </w:r>
  </w:p>
  <w:p w:rsidR="00AF5A95" w:rsidRPr="00061792" w:rsidRDefault="00AF5A95" w:rsidP="001E0896">
    <w:pPr>
      <w:pStyle w:val="Piedepgina"/>
      <w:jc w:val="center"/>
      <w:rPr>
        <w:rFonts w:ascii="Tahoma" w:hAnsi="Tahoma" w:cs="Tahoma"/>
        <w:sz w:val="12"/>
        <w:szCs w:val="12"/>
      </w:rPr>
    </w:pPr>
    <w:r w:rsidRPr="00061792">
      <w:rPr>
        <w:rFonts w:ascii="Tahoma" w:hAnsi="Tahoma" w:cs="Tahoma"/>
        <w:snapToGrid w:val="0"/>
        <w:sz w:val="12"/>
        <w:szCs w:val="12"/>
      </w:rPr>
      <w:t xml:space="preserve">Página </w:t>
    </w:r>
    <w:r w:rsidRPr="00061792">
      <w:rPr>
        <w:rFonts w:ascii="Tahoma" w:hAnsi="Tahoma" w:cs="Tahoma"/>
        <w:snapToGrid w:val="0"/>
        <w:sz w:val="12"/>
        <w:szCs w:val="12"/>
      </w:rPr>
      <w:fldChar w:fldCharType="begin"/>
    </w:r>
    <w:r w:rsidRPr="00061792">
      <w:rPr>
        <w:rFonts w:ascii="Tahoma" w:hAnsi="Tahoma" w:cs="Tahoma"/>
        <w:snapToGrid w:val="0"/>
        <w:sz w:val="12"/>
        <w:szCs w:val="12"/>
      </w:rPr>
      <w:instrText xml:space="preserve"> PAGE </w:instrText>
    </w:r>
    <w:r w:rsidRPr="00061792">
      <w:rPr>
        <w:rFonts w:ascii="Tahoma" w:hAnsi="Tahoma" w:cs="Tahoma"/>
        <w:snapToGrid w:val="0"/>
        <w:sz w:val="12"/>
        <w:szCs w:val="12"/>
      </w:rPr>
      <w:fldChar w:fldCharType="separate"/>
    </w:r>
    <w:r w:rsidR="00F02C9A">
      <w:rPr>
        <w:rFonts w:ascii="Tahoma" w:hAnsi="Tahoma" w:cs="Tahoma"/>
        <w:noProof/>
        <w:snapToGrid w:val="0"/>
        <w:sz w:val="12"/>
        <w:szCs w:val="12"/>
      </w:rPr>
      <w:t>14</w:t>
    </w:r>
    <w:r w:rsidRPr="00061792">
      <w:rPr>
        <w:rFonts w:ascii="Tahoma" w:hAnsi="Tahoma" w:cs="Tahoma"/>
        <w:snapToGrid w:val="0"/>
        <w:sz w:val="12"/>
        <w:szCs w:val="12"/>
      </w:rPr>
      <w:fldChar w:fldCharType="end"/>
    </w:r>
    <w:r w:rsidRPr="00061792">
      <w:rPr>
        <w:rFonts w:ascii="Tahoma" w:hAnsi="Tahoma" w:cs="Tahoma"/>
        <w:snapToGrid w:val="0"/>
        <w:sz w:val="12"/>
        <w:szCs w:val="12"/>
      </w:rPr>
      <w:t xml:space="preserve"> de </w:t>
    </w:r>
    <w:r w:rsidRPr="00061792">
      <w:rPr>
        <w:rFonts w:ascii="Tahoma" w:hAnsi="Tahoma" w:cs="Tahoma"/>
        <w:snapToGrid w:val="0"/>
        <w:sz w:val="12"/>
        <w:szCs w:val="12"/>
      </w:rPr>
      <w:fldChar w:fldCharType="begin"/>
    </w:r>
    <w:r w:rsidRPr="00061792">
      <w:rPr>
        <w:rFonts w:ascii="Tahoma" w:hAnsi="Tahoma" w:cs="Tahoma"/>
        <w:snapToGrid w:val="0"/>
        <w:sz w:val="12"/>
        <w:szCs w:val="12"/>
      </w:rPr>
      <w:instrText xml:space="preserve"> NUMPAGES </w:instrText>
    </w:r>
    <w:r w:rsidRPr="00061792">
      <w:rPr>
        <w:rFonts w:ascii="Tahoma" w:hAnsi="Tahoma" w:cs="Tahoma"/>
        <w:snapToGrid w:val="0"/>
        <w:sz w:val="12"/>
        <w:szCs w:val="12"/>
      </w:rPr>
      <w:fldChar w:fldCharType="separate"/>
    </w:r>
    <w:r w:rsidR="00F02C9A">
      <w:rPr>
        <w:rFonts w:ascii="Tahoma" w:hAnsi="Tahoma" w:cs="Tahoma"/>
        <w:noProof/>
        <w:snapToGrid w:val="0"/>
        <w:sz w:val="12"/>
        <w:szCs w:val="12"/>
      </w:rPr>
      <w:t>14</w:t>
    </w:r>
    <w:r w:rsidRPr="00061792">
      <w:rPr>
        <w:rFonts w:ascii="Tahoma" w:hAnsi="Tahoma" w:cs="Tahoma"/>
        <w:snapToGrid w:val="0"/>
        <w:sz w:val="12"/>
        <w:szCs w:val="12"/>
      </w:rPr>
      <w:fldChar w:fldCharType="end"/>
    </w:r>
  </w:p>
  <w:p w:rsidR="00AF5A95" w:rsidRDefault="00AF5A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A95" w:rsidRDefault="00AF5A95" w:rsidP="004F08CF">
      <w:r>
        <w:separator/>
      </w:r>
    </w:p>
  </w:footnote>
  <w:footnote w:type="continuationSeparator" w:id="0">
    <w:p w:rsidR="00AF5A95" w:rsidRDefault="00AF5A95" w:rsidP="004F0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5A95" w:rsidRDefault="00AF5A95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  <w:p w:rsidR="00AF5A95" w:rsidRPr="00400A61" w:rsidRDefault="00AF5A95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  <w:tbl>
    <w:tblPr>
      <w:tblW w:w="0" w:type="auto"/>
      <w:tblInd w:w="3794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5034"/>
    </w:tblGrid>
    <w:tr w:rsidR="00AF5A95" w:rsidRPr="00C50790" w:rsidTr="009F03E4">
      <w:tc>
        <w:tcPr>
          <w:tcW w:w="5260" w:type="dxa"/>
          <w:shd w:val="clear" w:color="auto" w:fill="auto"/>
        </w:tcPr>
        <w:p w:rsidR="00AF5A95" w:rsidRPr="00C50790" w:rsidRDefault="00AF5A95" w:rsidP="009F03E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50790">
            <w:rPr>
              <w:rFonts w:ascii="Arial" w:hAnsi="Arial" w:cs="Arial"/>
              <w:b/>
              <w:sz w:val="22"/>
              <w:szCs w:val="22"/>
            </w:rPr>
            <w:t>UNIVERSIDAD AUTÓNOMA DE AGUASCALIENTES</w:t>
          </w:r>
        </w:p>
      </w:tc>
    </w:tr>
    <w:tr w:rsidR="00AF5A95" w:rsidRPr="00C50790" w:rsidTr="009F03E4">
      <w:tc>
        <w:tcPr>
          <w:tcW w:w="5260" w:type="dxa"/>
          <w:shd w:val="clear" w:color="auto" w:fill="auto"/>
        </w:tcPr>
        <w:p w:rsidR="00AF5A95" w:rsidRDefault="00AF5A95" w:rsidP="00940207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DIRECCIÓN GENERAL DE FINANZAS</w:t>
          </w:r>
        </w:p>
      </w:tc>
    </w:tr>
    <w:tr w:rsidR="00AF5A95" w:rsidRPr="00C50790" w:rsidTr="009F03E4">
      <w:tc>
        <w:tcPr>
          <w:tcW w:w="5260" w:type="dxa"/>
          <w:shd w:val="clear" w:color="auto" w:fill="auto"/>
        </w:tcPr>
        <w:p w:rsidR="00AF5A95" w:rsidRPr="00C50790" w:rsidRDefault="00AF5A95" w:rsidP="009F03E4">
          <w:pPr>
            <w:jc w:val="both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ACTA NOTIFICACIÓN DE FALLO </w:t>
          </w:r>
        </w:p>
      </w:tc>
    </w:tr>
    <w:tr w:rsidR="00AF5A95" w:rsidRPr="00C50790" w:rsidTr="009F03E4">
      <w:tc>
        <w:tcPr>
          <w:tcW w:w="5260" w:type="dxa"/>
          <w:shd w:val="clear" w:color="auto" w:fill="auto"/>
        </w:tcPr>
        <w:p w:rsidR="00AF5A95" w:rsidRPr="00BF512E" w:rsidRDefault="00AF5A95" w:rsidP="008604A8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INVITACIÓN A CUANDO MENOS TRES PERSONAS POR MONTO (PRESENCIAL)</w:t>
          </w:r>
        </w:p>
      </w:tc>
    </w:tr>
    <w:tr w:rsidR="00AF5A95" w:rsidRPr="00C50790" w:rsidTr="009F03E4">
      <w:tc>
        <w:tcPr>
          <w:tcW w:w="5260" w:type="dxa"/>
          <w:shd w:val="clear" w:color="auto" w:fill="auto"/>
        </w:tcPr>
        <w:p w:rsidR="00AF5A95" w:rsidRPr="00BF512E" w:rsidRDefault="00AF5A95" w:rsidP="00D3722C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BF512E">
            <w:rPr>
              <w:rFonts w:ascii="Arial" w:hAnsi="Arial" w:cs="Arial"/>
              <w:b/>
              <w:sz w:val="18"/>
              <w:szCs w:val="18"/>
            </w:rPr>
            <w:t xml:space="preserve">NÚMERO </w:t>
          </w:r>
          <w:r>
            <w:rPr>
              <w:rFonts w:ascii="Arial" w:hAnsi="Arial" w:cs="Arial"/>
              <w:b/>
              <w:sz w:val="18"/>
              <w:szCs w:val="18"/>
            </w:rPr>
            <w:t>E/901045968</w:t>
          </w:r>
          <w:r w:rsidRPr="00BF512E">
            <w:rPr>
              <w:rFonts w:ascii="Arial" w:hAnsi="Arial" w:cs="Arial"/>
              <w:b/>
              <w:sz w:val="18"/>
              <w:szCs w:val="18"/>
            </w:rPr>
            <w:t>-0</w:t>
          </w:r>
          <w:r>
            <w:rPr>
              <w:rFonts w:ascii="Arial" w:hAnsi="Arial" w:cs="Arial"/>
              <w:b/>
              <w:sz w:val="18"/>
              <w:szCs w:val="18"/>
            </w:rPr>
            <w:t>03-2022</w:t>
          </w:r>
        </w:p>
      </w:tc>
    </w:tr>
    <w:tr w:rsidR="00AF5A95" w:rsidRPr="00C50790" w:rsidTr="009F03E4">
      <w:tc>
        <w:tcPr>
          <w:tcW w:w="5260" w:type="dxa"/>
          <w:shd w:val="clear" w:color="auto" w:fill="auto"/>
        </w:tcPr>
        <w:p w:rsidR="00AF5A95" w:rsidRPr="004F4C8D" w:rsidRDefault="00AF5A95" w:rsidP="00E35AD9">
          <w:pPr>
            <w:jc w:val="both"/>
            <w:rPr>
              <w:sz w:val="18"/>
              <w:szCs w:val="18"/>
            </w:rPr>
          </w:pPr>
          <w:r w:rsidRPr="00384041">
            <w:rPr>
              <w:rFonts w:ascii="Arial" w:hAnsi="Arial" w:cs="Arial"/>
              <w:b/>
              <w:sz w:val="18"/>
              <w:szCs w:val="18"/>
            </w:rPr>
            <w:t>CONTRATACIÓN DE SERVICIO DE ASESORÍA FISCAL DE NÓMINAS Y DE SEGURIDAD SOCIAL PARA EL DEPARTAMENTO DE RECURSOS HUMANOS DE LA UNIVERSIDAD AUTÓNOMA DE AGUASCALIENTES</w:t>
          </w:r>
        </w:p>
      </w:tc>
    </w:tr>
  </w:tbl>
  <w:p w:rsidR="00AF5A95" w:rsidRDefault="00AF5A95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B401A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F2CCB"/>
    <w:multiLevelType w:val="hybridMultilevel"/>
    <w:tmpl w:val="284675B2"/>
    <w:lvl w:ilvl="0" w:tplc="6AD250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133DC"/>
    <w:multiLevelType w:val="hybridMultilevel"/>
    <w:tmpl w:val="8CA897D8"/>
    <w:lvl w:ilvl="0" w:tplc="BFB4F3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es-MX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63AC1"/>
    <w:multiLevelType w:val="hybridMultilevel"/>
    <w:tmpl w:val="B262E9D2"/>
    <w:lvl w:ilvl="0" w:tplc="080A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4" w15:restartNumberingAfterBreak="0">
    <w:nsid w:val="08DB7078"/>
    <w:multiLevelType w:val="hybridMultilevel"/>
    <w:tmpl w:val="EC00827C"/>
    <w:lvl w:ilvl="0" w:tplc="C3DC437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D052656"/>
    <w:multiLevelType w:val="hybridMultilevel"/>
    <w:tmpl w:val="80D877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454C1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568B6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552A4"/>
    <w:multiLevelType w:val="hybridMultilevel"/>
    <w:tmpl w:val="2E12DB24"/>
    <w:lvl w:ilvl="0" w:tplc="DED8B4D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4"/>
        <w:szCs w:val="1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26FA7"/>
    <w:multiLevelType w:val="hybridMultilevel"/>
    <w:tmpl w:val="9544C34C"/>
    <w:lvl w:ilvl="0" w:tplc="6374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4D475D"/>
    <w:multiLevelType w:val="hybridMultilevel"/>
    <w:tmpl w:val="B36E3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DA2DE3"/>
    <w:multiLevelType w:val="hybridMultilevel"/>
    <w:tmpl w:val="284675B2"/>
    <w:lvl w:ilvl="0" w:tplc="6AD250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551959"/>
    <w:multiLevelType w:val="hybridMultilevel"/>
    <w:tmpl w:val="8368C776"/>
    <w:lvl w:ilvl="0" w:tplc="CC427BDC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lang w:val="es-ES_tradnl"/>
      </w:rPr>
    </w:lvl>
    <w:lvl w:ilvl="1" w:tplc="0C0A0019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3" w15:restartNumberingAfterBreak="0">
    <w:nsid w:val="58B7270E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EF5527"/>
    <w:multiLevelType w:val="hybridMultilevel"/>
    <w:tmpl w:val="2EAA8320"/>
    <w:lvl w:ilvl="0" w:tplc="D61A55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65281"/>
    <w:multiLevelType w:val="hybridMultilevel"/>
    <w:tmpl w:val="9544C34C"/>
    <w:lvl w:ilvl="0" w:tplc="6374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38678C"/>
    <w:multiLevelType w:val="hybridMultilevel"/>
    <w:tmpl w:val="284675B2"/>
    <w:lvl w:ilvl="0" w:tplc="6AD250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D81CB8"/>
    <w:multiLevelType w:val="hybridMultilevel"/>
    <w:tmpl w:val="8C3A1A20"/>
    <w:lvl w:ilvl="0" w:tplc="C5E2EC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04360C"/>
    <w:multiLevelType w:val="hybridMultilevel"/>
    <w:tmpl w:val="9544C34C"/>
    <w:lvl w:ilvl="0" w:tplc="6374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4"/>
  </w:num>
  <w:num w:numId="4">
    <w:abstractNumId w:val="3"/>
  </w:num>
  <w:num w:numId="5">
    <w:abstractNumId w:val="12"/>
  </w:num>
  <w:num w:numId="6">
    <w:abstractNumId w:val="18"/>
  </w:num>
  <w:num w:numId="7">
    <w:abstractNumId w:val="9"/>
  </w:num>
  <w:num w:numId="8">
    <w:abstractNumId w:val="15"/>
  </w:num>
  <w:num w:numId="9">
    <w:abstractNumId w:val="5"/>
  </w:num>
  <w:num w:numId="10">
    <w:abstractNumId w:val="8"/>
  </w:num>
  <w:num w:numId="11">
    <w:abstractNumId w:val="17"/>
  </w:num>
  <w:num w:numId="12">
    <w:abstractNumId w:val="10"/>
  </w:num>
  <w:num w:numId="13">
    <w:abstractNumId w:val="11"/>
  </w:num>
  <w:num w:numId="14">
    <w:abstractNumId w:val="0"/>
  </w:num>
  <w:num w:numId="15">
    <w:abstractNumId w:val="7"/>
  </w:num>
  <w:num w:numId="16">
    <w:abstractNumId w:val="1"/>
  </w:num>
  <w:num w:numId="17">
    <w:abstractNumId w:val="6"/>
  </w:num>
  <w:num w:numId="18">
    <w:abstractNumId w:val="13"/>
  </w:num>
  <w:num w:numId="19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8CF"/>
    <w:rsid w:val="00002710"/>
    <w:rsid w:val="00002FB2"/>
    <w:rsid w:val="00004AB4"/>
    <w:rsid w:val="000057E9"/>
    <w:rsid w:val="00006B41"/>
    <w:rsid w:val="000076E3"/>
    <w:rsid w:val="00007AF9"/>
    <w:rsid w:val="0001102D"/>
    <w:rsid w:val="000121DB"/>
    <w:rsid w:val="0001649B"/>
    <w:rsid w:val="000219B6"/>
    <w:rsid w:val="00021A4E"/>
    <w:rsid w:val="00022BF1"/>
    <w:rsid w:val="0002431A"/>
    <w:rsid w:val="00027D1B"/>
    <w:rsid w:val="00030C79"/>
    <w:rsid w:val="0003255F"/>
    <w:rsid w:val="00037835"/>
    <w:rsid w:val="00037F74"/>
    <w:rsid w:val="00041425"/>
    <w:rsid w:val="000435E4"/>
    <w:rsid w:val="0004380A"/>
    <w:rsid w:val="00044397"/>
    <w:rsid w:val="00044864"/>
    <w:rsid w:val="00044C8D"/>
    <w:rsid w:val="000465C0"/>
    <w:rsid w:val="00052BF7"/>
    <w:rsid w:val="00053354"/>
    <w:rsid w:val="000564D6"/>
    <w:rsid w:val="00056ADC"/>
    <w:rsid w:val="00061750"/>
    <w:rsid w:val="000628C6"/>
    <w:rsid w:val="0006362D"/>
    <w:rsid w:val="000662A8"/>
    <w:rsid w:val="000712E1"/>
    <w:rsid w:val="0007138E"/>
    <w:rsid w:val="00073048"/>
    <w:rsid w:val="00074292"/>
    <w:rsid w:val="0007475B"/>
    <w:rsid w:val="00081EC8"/>
    <w:rsid w:val="00082239"/>
    <w:rsid w:val="00083149"/>
    <w:rsid w:val="00083758"/>
    <w:rsid w:val="00085F34"/>
    <w:rsid w:val="000929B2"/>
    <w:rsid w:val="000976D3"/>
    <w:rsid w:val="000A0D07"/>
    <w:rsid w:val="000A180B"/>
    <w:rsid w:val="000A371D"/>
    <w:rsid w:val="000A48B6"/>
    <w:rsid w:val="000A5648"/>
    <w:rsid w:val="000B3332"/>
    <w:rsid w:val="000B388B"/>
    <w:rsid w:val="000B7A30"/>
    <w:rsid w:val="000C22FE"/>
    <w:rsid w:val="000C2D3D"/>
    <w:rsid w:val="000C3B40"/>
    <w:rsid w:val="000C4B4F"/>
    <w:rsid w:val="000D15F9"/>
    <w:rsid w:val="000D3EF6"/>
    <w:rsid w:val="000D53DF"/>
    <w:rsid w:val="000E1670"/>
    <w:rsid w:val="000E1F25"/>
    <w:rsid w:val="000E2639"/>
    <w:rsid w:val="000E28AB"/>
    <w:rsid w:val="000E3305"/>
    <w:rsid w:val="000E439F"/>
    <w:rsid w:val="000F2391"/>
    <w:rsid w:val="000F4683"/>
    <w:rsid w:val="000F77F1"/>
    <w:rsid w:val="001011FD"/>
    <w:rsid w:val="00101F02"/>
    <w:rsid w:val="00102ECC"/>
    <w:rsid w:val="00103A77"/>
    <w:rsid w:val="00104240"/>
    <w:rsid w:val="00106742"/>
    <w:rsid w:val="0011775C"/>
    <w:rsid w:val="00125AB4"/>
    <w:rsid w:val="00130B42"/>
    <w:rsid w:val="00131137"/>
    <w:rsid w:val="00133D2B"/>
    <w:rsid w:val="0013561B"/>
    <w:rsid w:val="0013586B"/>
    <w:rsid w:val="00140106"/>
    <w:rsid w:val="00140E1C"/>
    <w:rsid w:val="00142FC9"/>
    <w:rsid w:val="00143D45"/>
    <w:rsid w:val="001456F7"/>
    <w:rsid w:val="00147C94"/>
    <w:rsid w:val="00153D91"/>
    <w:rsid w:val="0015450F"/>
    <w:rsid w:val="00154760"/>
    <w:rsid w:val="00154E2D"/>
    <w:rsid w:val="0015721D"/>
    <w:rsid w:val="0016012B"/>
    <w:rsid w:val="00160332"/>
    <w:rsid w:val="0016317E"/>
    <w:rsid w:val="00165929"/>
    <w:rsid w:val="00165F9D"/>
    <w:rsid w:val="0016646E"/>
    <w:rsid w:val="0016677D"/>
    <w:rsid w:val="00166AD8"/>
    <w:rsid w:val="00172672"/>
    <w:rsid w:val="00174AD0"/>
    <w:rsid w:val="00180A6A"/>
    <w:rsid w:val="00181136"/>
    <w:rsid w:val="00181A99"/>
    <w:rsid w:val="00186D5B"/>
    <w:rsid w:val="00192EDE"/>
    <w:rsid w:val="0019416B"/>
    <w:rsid w:val="00194192"/>
    <w:rsid w:val="0019489E"/>
    <w:rsid w:val="0019555E"/>
    <w:rsid w:val="0019726E"/>
    <w:rsid w:val="001A49E0"/>
    <w:rsid w:val="001A5687"/>
    <w:rsid w:val="001A7540"/>
    <w:rsid w:val="001B4D1F"/>
    <w:rsid w:val="001B6C28"/>
    <w:rsid w:val="001C0641"/>
    <w:rsid w:val="001C2884"/>
    <w:rsid w:val="001C4E75"/>
    <w:rsid w:val="001C77DD"/>
    <w:rsid w:val="001C7BE0"/>
    <w:rsid w:val="001D20C1"/>
    <w:rsid w:val="001E0896"/>
    <w:rsid w:val="001F085F"/>
    <w:rsid w:val="001F2857"/>
    <w:rsid w:val="001F54BE"/>
    <w:rsid w:val="0020223C"/>
    <w:rsid w:val="00203259"/>
    <w:rsid w:val="00203581"/>
    <w:rsid w:val="00204104"/>
    <w:rsid w:val="00204819"/>
    <w:rsid w:val="002051E4"/>
    <w:rsid w:val="00206F58"/>
    <w:rsid w:val="00214867"/>
    <w:rsid w:val="00214C94"/>
    <w:rsid w:val="002155D7"/>
    <w:rsid w:val="00217FA3"/>
    <w:rsid w:val="0022374F"/>
    <w:rsid w:val="00224146"/>
    <w:rsid w:val="002242E8"/>
    <w:rsid w:val="00225414"/>
    <w:rsid w:val="00226FEA"/>
    <w:rsid w:val="0022714E"/>
    <w:rsid w:val="002318B6"/>
    <w:rsid w:val="002334EC"/>
    <w:rsid w:val="00234DB5"/>
    <w:rsid w:val="00235F35"/>
    <w:rsid w:val="00235F3B"/>
    <w:rsid w:val="0023632C"/>
    <w:rsid w:val="00237C97"/>
    <w:rsid w:val="00241AF2"/>
    <w:rsid w:val="00246230"/>
    <w:rsid w:val="002503D1"/>
    <w:rsid w:val="00251F8B"/>
    <w:rsid w:val="00254092"/>
    <w:rsid w:val="00255B77"/>
    <w:rsid w:val="00256655"/>
    <w:rsid w:val="002572C3"/>
    <w:rsid w:val="0026149E"/>
    <w:rsid w:val="002618FA"/>
    <w:rsid w:val="002621F9"/>
    <w:rsid w:val="00263496"/>
    <w:rsid w:val="00264033"/>
    <w:rsid w:val="002656B3"/>
    <w:rsid w:val="002666EC"/>
    <w:rsid w:val="00266C3C"/>
    <w:rsid w:val="002742B2"/>
    <w:rsid w:val="0027471F"/>
    <w:rsid w:val="0027603E"/>
    <w:rsid w:val="00277516"/>
    <w:rsid w:val="00277D25"/>
    <w:rsid w:val="00281FDE"/>
    <w:rsid w:val="0028276C"/>
    <w:rsid w:val="00283352"/>
    <w:rsid w:val="00286DE7"/>
    <w:rsid w:val="00295A70"/>
    <w:rsid w:val="00296354"/>
    <w:rsid w:val="002A6434"/>
    <w:rsid w:val="002A66EB"/>
    <w:rsid w:val="002A74D5"/>
    <w:rsid w:val="002B0F2D"/>
    <w:rsid w:val="002B1A42"/>
    <w:rsid w:val="002B605C"/>
    <w:rsid w:val="002C089C"/>
    <w:rsid w:val="002C1585"/>
    <w:rsid w:val="002C26B8"/>
    <w:rsid w:val="002C43A6"/>
    <w:rsid w:val="002C6174"/>
    <w:rsid w:val="002C6F48"/>
    <w:rsid w:val="002D0AD8"/>
    <w:rsid w:val="002D2518"/>
    <w:rsid w:val="002D26D7"/>
    <w:rsid w:val="002D3C62"/>
    <w:rsid w:val="002D3CBB"/>
    <w:rsid w:val="002D68AE"/>
    <w:rsid w:val="002E1AFB"/>
    <w:rsid w:val="002E1B5C"/>
    <w:rsid w:val="002E2FDB"/>
    <w:rsid w:val="002E483E"/>
    <w:rsid w:val="002E4F86"/>
    <w:rsid w:val="002E4FE7"/>
    <w:rsid w:val="002F29BA"/>
    <w:rsid w:val="002F2E69"/>
    <w:rsid w:val="002F4255"/>
    <w:rsid w:val="002F4868"/>
    <w:rsid w:val="002F5DF5"/>
    <w:rsid w:val="003038E4"/>
    <w:rsid w:val="003039F6"/>
    <w:rsid w:val="003108E4"/>
    <w:rsid w:val="003166F6"/>
    <w:rsid w:val="003167D3"/>
    <w:rsid w:val="003175CB"/>
    <w:rsid w:val="00324334"/>
    <w:rsid w:val="00324E41"/>
    <w:rsid w:val="00326890"/>
    <w:rsid w:val="00326EE8"/>
    <w:rsid w:val="0033110A"/>
    <w:rsid w:val="00334869"/>
    <w:rsid w:val="00335E2F"/>
    <w:rsid w:val="0034056E"/>
    <w:rsid w:val="0034291D"/>
    <w:rsid w:val="00343787"/>
    <w:rsid w:val="00346170"/>
    <w:rsid w:val="00347029"/>
    <w:rsid w:val="0035668E"/>
    <w:rsid w:val="00356743"/>
    <w:rsid w:val="00366248"/>
    <w:rsid w:val="00366EB1"/>
    <w:rsid w:val="00372B04"/>
    <w:rsid w:val="00374383"/>
    <w:rsid w:val="003752F5"/>
    <w:rsid w:val="00380E30"/>
    <w:rsid w:val="00384041"/>
    <w:rsid w:val="00386A4A"/>
    <w:rsid w:val="00387B72"/>
    <w:rsid w:val="00391E52"/>
    <w:rsid w:val="00394B92"/>
    <w:rsid w:val="003A1C70"/>
    <w:rsid w:val="003A34A7"/>
    <w:rsid w:val="003A4B42"/>
    <w:rsid w:val="003A6A7D"/>
    <w:rsid w:val="003A7266"/>
    <w:rsid w:val="003B0C4C"/>
    <w:rsid w:val="003B5150"/>
    <w:rsid w:val="003B6F57"/>
    <w:rsid w:val="003C624A"/>
    <w:rsid w:val="003D0009"/>
    <w:rsid w:val="003D0370"/>
    <w:rsid w:val="003D19A7"/>
    <w:rsid w:val="003D3E0E"/>
    <w:rsid w:val="003D7565"/>
    <w:rsid w:val="003D793B"/>
    <w:rsid w:val="003E04BB"/>
    <w:rsid w:val="003E20F5"/>
    <w:rsid w:val="003E34F5"/>
    <w:rsid w:val="003E4438"/>
    <w:rsid w:val="003F08DF"/>
    <w:rsid w:val="003F291F"/>
    <w:rsid w:val="003F4487"/>
    <w:rsid w:val="003F5BD6"/>
    <w:rsid w:val="003F7138"/>
    <w:rsid w:val="003F7A98"/>
    <w:rsid w:val="0040040E"/>
    <w:rsid w:val="00400A61"/>
    <w:rsid w:val="00401731"/>
    <w:rsid w:val="00402D80"/>
    <w:rsid w:val="0040459C"/>
    <w:rsid w:val="00405AA7"/>
    <w:rsid w:val="00406BE2"/>
    <w:rsid w:val="00406FF0"/>
    <w:rsid w:val="00407BBF"/>
    <w:rsid w:val="00414C57"/>
    <w:rsid w:val="00415D4E"/>
    <w:rsid w:val="00417980"/>
    <w:rsid w:val="00420E96"/>
    <w:rsid w:val="00423D01"/>
    <w:rsid w:val="00424325"/>
    <w:rsid w:val="00433F1D"/>
    <w:rsid w:val="004351C6"/>
    <w:rsid w:val="00435740"/>
    <w:rsid w:val="004376AC"/>
    <w:rsid w:val="0044489D"/>
    <w:rsid w:val="0045296A"/>
    <w:rsid w:val="00452C4D"/>
    <w:rsid w:val="00453651"/>
    <w:rsid w:val="00456D56"/>
    <w:rsid w:val="00460B55"/>
    <w:rsid w:val="00464E7E"/>
    <w:rsid w:val="00466601"/>
    <w:rsid w:val="004757DF"/>
    <w:rsid w:val="00481F69"/>
    <w:rsid w:val="00483812"/>
    <w:rsid w:val="004844A7"/>
    <w:rsid w:val="00484DAB"/>
    <w:rsid w:val="0048619A"/>
    <w:rsid w:val="00486B75"/>
    <w:rsid w:val="00487115"/>
    <w:rsid w:val="0048749E"/>
    <w:rsid w:val="00491153"/>
    <w:rsid w:val="004911FF"/>
    <w:rsid w:val="00494033"/>
    <w:rsid w:val="004945EC"/>
    <w:rsid w:val="004965C5"/>
    <w:rsid w:val="004A013B"/>
    <w:rsid w:val="004A10A1"/>
    <w:rsid w:val="004A29D2"/>
    <w:rsid w:val="004A44BC"/>
    <w:rsid w:val="004A5203"/>
    <w:rsid w:val="004B0070"/>
    <w:rsid w:val="004B29ED"/>
    <w:rsid w:val="004B2BB5"/>
    <w:rsid w:val="004B55CE"/>
    <w:rsid w:val="004B7B9F"/>
    <w:rsid w:val="004C38B8"/>
    <w:rsid w:val="004C512C"/>
    <w:rsid w:val="004C6F17"/>
    <w:rsid w:val="004C7F2E"/>
    <w:rsid w:val="004D219D"/>
    <w:rsid w:val="004D4D01"/>
    <w:rsid w:val="004D726C"/>
    <w:rsid w:val="004E3D0D"/>
    <w:rsid w:val="004E533A"/>
    <w:rsid w:val="004E6611"/>
    <w:rsid w:val="004E6F63"/>
    <w:rsid w:val="004F04EE"/>
    <w:rsid w:val="004F085F"/>
    <w:rsid w:val="004F08CF"/>
    <w:rsid w:val="004F40B0"/>
    <w:rsid w:val="004F4C96"/>
    <w:rsid w:val="005020C6"/>
    <w:rsid w:val="00510C0C"/>
    <w:rsid w:val="00512E3B"/>
    <w:rsid w:val="00512E48"/>
    <w:rsid w:val="00514D07"/>
    <w:rsid w:val="00517720"/>
    <w:rsid w:val="00517828"/>
    <w:rsid w:val="00523527"/>
    <w:rsid w:val="00524B1F"/>
    <w:rsid w:val="00524D6A"/>
    <w:rsid w:val="00525700"/>
    <w:rsid w:val="005270B9"/>
    <w:rsid w:val="00535319"/>
    <w:rsid w:val="005400BF"/>
    <w:rsid w:val="00546344"/>
    <w:rsid w:val="005508A5"/>
    <w:rsid w:val="00552149"/>
    <w:rsid w:val="00552B8D"/>
    <w:rsid w:val="0055511A"/>
    <w:rsid w:val="00555EB1"/>
    <w:rsid w:val="005568B3"/>
    <w:rsid w:val="00557690"/>
    <w:rsid w:val="00560A2B"/>
    <w:rsid w:val="00563ECA"/>
    <w:rsid w:val="00564091"/>
    <w:rsid w:val="005711A4"/>
    <w:rsid w:val="00573CF2"/>
    <w:rsid w:val="0058061E"/>
    <w:rsid w:val="00582769"/>
    <w:rsid w:val="00584FEA"/>
    <w:rsid w:val="0059012D"/>
    <w:rsid w:val="0059205D"/>
    <w:rsid w:val="00593AD6"/>
    <w:rsid w:val="00594266"/>
    <w:rsid w:val="00594CCC"/>
    <w:rsid w:val="00595DB2"/>
    <w:rsid w:val="00597802"/>
    <w:rsid w:val="005A0945"/>
    <w:rsid w:val="005A1547"/>
    <w:rsid w:val="005A1DEE"/>
    <w:rsid w:val="005A5D77"/>
    <w:rsid w:val="005A6A2E"/>
    <w:rsid w:val="005B413B"/>
    <w:rsid w:val="005B4E2A"/>
    <w:rsid w:val="005B603E"/>
    <w:rsid w:val="005C0821"/>
    <w:rsid w:val="005C23A8"/>
    <w:rsid w:val="005C30ED"/>
    <w:rsid w:val="005C4674"/>
    <w:rsid w:val="005C478D"/>
    <w:rsid w:val="005D1828"/>
    <w:rsid w:val="005D291A"/>
    <w:rsid w:val="005D3A63"/>
    <w:rsid w:val="005D46BF"/>
    <w:rsid w:val="005D49A7"/>
    <w:rsid w:val="005D7BC1"/>
    <w:rsid w:val="005D7D2B"/>
    <w:rsid w:val="005E290B"/>
    <w:rsid w:val="005E4424"/>
    <w:rsid w:val="005E511B"/>
    <w:rsid w:val="005E63D6"/>
    <w:rsid w:val="005E7426"/>
    <w:rsid w:val="005F1867"/>
    <w:rsid w:val="005F1EA9"/>
    <w:rsid w:val="005F2CF0"/>
    <w:rsid w:val="005F3F10"/>
    <w:rsid w:val="005F5F34"/>
    <w:rsid w:val="005F6E1D"/>
    <w:rsid w:val="00600CF5"/>
    <w:rsid w:val="00606CB7"/>
    <w:rsid w:val="006078A5"/>
    <w:rsid w:val="00622C8E"/>
    <w:rsid w:val="00623923"/>
    <w:rsid w:val="006251B2"/>
    <w:rsid w:val="0062544D"/>
    <w:rsid w:val="0063029A"/>
    <w:rsid w:val="006346DB"/>
    <w:rsid w:val="00637E2F"/>
    <w:rsid w:val="006404B5"/>
    <w:rsid w:val="00640BD3"/>
    <w:rsid w:val="00641861"/>
    <w:rsid w:val="00641977"/>
    <w:rsid w:val="00644DA3"/>
    <w:rsid w:val="00645610"/>
    <w:rsid w:val="0065277A"/>
    <w:rsid w:val="0065368D"/>
    <w:rsid w:val="00654393"/>
    <w:rsid w:val="006570CA"/>
    <w:rsid w:val="0066181C"/>
    <w:rsid w:val="0066436A"/>
    <w:rsid w:val="006644EF"/>
    <w:rsid w:val="00665668"/>
    <w:rsid w:val="00665A44"/>
    <w:rsid w:val="00672533"/>
    <w:rsid w:val="00672D53"/>
    <w:rsid w:val="00674479"/>
    <w:rsid w:val="00674E6D"/>
    <w:rsid w:val="00676AB1"/>
    <w:rsid w:val="00676CD6"/>
    <w:rsid w:val="00676D39"/>
    <w:rsid w:val="00684797"/>
    <w:rsid w:val="00685691"/>
    <w:rsid w:val="00685E05"/>
    <w:rsid w:val="006861C1"/>
    <w:rsid w:val="006868FC"/>
    <w:rsid w:val="00690CEE"/>
    <w:rsid w:val="00695123"/>
    <w:rsid w:val="006963A1"/>
    <w:rsid w:val="006967FA"/>
    <w:rsid w:val="006A0502"/>
    <w:rsid w:val="006A1253"/>
    <w:rsid w:val="006A2D7F"/>
    <w:rsid w:val="006A3788"/>
    <w:rsid w:val="006A5224"/>
    <w:rsid w:val="006A6B0F"/>
    <w:rsid w:val="006A6B60"/>
    <w:rsid w:val="006B2392"/>
    <w:rsid w:val="006B2403"/>
    <w:rsid w:val="006B3F6B"/>
    <w:rsid w:val="006B447F"/>
    <w:rsid w:val="006B59EF"/>
    <w:rsid w:val="006B7024"/>
    <w:rsid w:val="006B78B3"/>
    <w:rsid w:val="006C1F4D"/>
    <w:rsid w:val="006C621F"/>
    <w:rsid w:val="006D03C8"/>
    <w:rsid w:val="006D3971"/>
    <w:rsid w:val="006D7A6A"/>
    <w:rsid w:val="006E0380"/>
    <w:rsid w:val="006E2F05"/>
    <w:rsid w:val="006E6DD9"/>
    <w:rsid w:val="006E6ED4"/>
    <w:rsid w:val="006F595D"/>
    <w:rsid w:val="006F6FFF"/>
    <w:rsid w:val="00701166"/>
    <w:rsid w:val="00701514"/>
    <w:rsid w:val="00701AF1"/>
    <w:rsid w:val="0070494F"/>
    <w:rsid w:val="00707CF9"/>
    <w:rsid w:val="00712376"/>
    <w:rsid w:val="00714259"/>
    <w:rsid w:val="0071792F"/>
    <w:rsid w:val="00724BE1"/>
    <w:rsid w:val="00726B94"/>
    <w:rsid w:val="0073662B"/>
    <w:rsid w:val="00741050"/>
    <w:rsid w:val="0074292B"/>
    <w:rsid w:val="00747872"/>
    <w:rsid w:val="00751886"/>
    <w:rsid w:val="00752575"/>
    <w:rsid w:val="00753612"/>
    <w:rsid w:val="00754928"/>
    <w:rsid w:val="00756AD6"/>
    <w:rsid w:val="00757456"/>
    <w:rsid w:val="00762080"/>
    <w:rsid w:val="007626EC"/>
    <w:rsid w:val="00764131"/>
    <w:rsid w:val="00765536"/>
    <w:rsid w:val="00767BE4"/>
    <w:rsid w:val="007714DB"/>
    <w:rsid w:val="007717A0"/>
    <w:rsid w:val="00777F23"/>
    <w:rsid w:val="007804BA"/>
    <w:rsid w:val="007806C2"/>
    <w:rsid w:val="007848A6"/>
    <w:rsid w:val="007850F5"/>
    <w:rsid w:val="007910AE"/>
    <w:rsid w:val="00791ADB"/>
    <w:rsid w:val="00792C55"/>
    <w:rsid w:val="00795D9C"/>
    <w:rsid w:val="007961DD"/>
    <w:rsid w:val="007A5D3D"/>
    <w:rsid w:val="007A6C73"/>
    <w:rsid w:val="007B0283"/>
    <w:rsid w:val="007B096B"/>
    <w:rsid w:val="007B17D8"/>
    <w:rsid w:val="007B5246"/>
    <w:rsid w:val="007B7F15"/>
    <w:rsid w:val="007C18BA"/>
    <w:rsid w:val="007C1B82"/>
    <w:rsid w:val="007C458B"/>
    <w:rsid w:val="007C743A"/>
    <w:rsid w:val="007D0D91"/>
    <w:rsid w:val="007D1646"/>
    <w:rsid w:val="007D4985"/>
    <w:rsid w:val="007E21FE"/>
    <w:rsid w:val="007E223D"/>
    <w:rsid w:val="007E23D7"/>
    <w:rsid w:val="007E420E"/>
    <w:rsid w:val="007E458D"/>
    <w:rsid w:val="007E6577"/>
    <w:rsid w:val="007E683F"/>
    <w:rsid w:val="007E7011"/>
    <w:rsid w:val="007E784A"/>
    <w:rsid w:val="007F0203"/>
    <w:rsid w:val="007F100F"/>
    <w:rsid w:val="007F2BCC"/>
    <w:rsid w:val="007F2C0A"/>
    <w:rsid w:val="007F5FE6"/>
    <w:rsid w:val="008004A0"/>
    <w:rsid w:val="008013E0"/>
    <w:rsid w:val="00801752"/>
    <w:rsid w:val="00807255"/>
    <w:rsid w:val="008117A6"/>
    <w:rsid w:val="00811F63"/>
    <w:rsid w:val="00812619"/>
    <w:rsid w:val="00815197"/>
    <w:rsid w:val="00816259"/>
    <w:rsid w:val="00817A59"/>
    <w:rsid w:val="00817F09"/>
    <w:rsid w:val="00821B6A"/>
    <w:rsid w:val="00823D81"/>
    <w:rsid w:val="008302DA"/>
    <w:rsid w:val="008311DB"/>
    <w:rsid w:val="00831F23"/>
    <w:rsid w:val="00833277"/>
    <w:rsid w:val="00835520"/>
    <w:rsid w:val="00835C8F"/>
    <w:rsid w:val="00837BFD"/>
    <w:rsid w:val="008406E6"/>
    <w:rsid w:val="00840B27"/>
    <w:rsid w:val="0084136A"/>
    <w:rsid w:val="008428C4"/>
    <w:rsid w:val="008437BA"/>
    <w:rsid w:val="008500B0"/>
    <w:rsid w:val="0085059F"/>
    <w:rsid w:val="00851898"/>
    <w:rsid w:val="00852305"/>
    <w:rsid w:val="00856B6F"/>
    <w:rsid w:val="008604A8"/>
    <w:rsid w:val="00860CEB"/>
    <w:rsid w:val="008625DE"/>
    <w:rsid w:val="00863886"/>
    <w:rsid w:val="00863C5B"/>
    <w:rsid w:val="008659F7"/>
    <w:rsid w:val="00865B8B"/>
    <w:rsid w:val="00871E2E"/>
    <w:rsid w:val="008732D9"/>
    <w:rsid w:val="00874DA8"/>
    <w:rsid w:val="00877C4F"/>
    <w:rsid w:val="00881860"/>
    <w:rsid w:val="00881BC0"/>
    <w:rsid w:val="00883302"/>
    <w:rsid w:val="00883C2F"/>
    <w:rsid w:val="00884511"/>
    <w:rsid w:val="008852E1"/>
    <w:rsid w:val="008853E6"/>
    <w:rsid w:val="0088636A"/>
    <w:rsid w:val="008906D0"/>
    <w:rsid w:val="0089175D"/>
    <w:rsid w:val="00894944"/>
    <w:rsid w:val="00894E8B"/>
    <w:rsid w:val="008A092C"/>
    <w:rsid w:val="008A2D73"/>
    <w:rsid w:val="008A6943"/>
    <w:rsid w:val="008B140D"/>
    <w:rsid w:val="008B2051"/>
    <w:rsid w:val="008B7A64"/>
    <w:rsid w:val="008C054A"/>
    <w:rsid w:val="008C05DF"/>
    <w:rsid w:val="008C1227"/>
    <w:rsid w:val="008C773E"/>
    <w:rsid w:val="008C7D47"/>
    <w:rsid w:val="008D3B53"/>
    <w:rsid w:val="008D4BB8"/>
    <w:rsid w:val="008D4EF9"/>
    <w:rsid w:val="008D65B6"/>
    <w:rsid w:val="008E0779"/>
    <w:rsid w:val="008E12E9"/>
    <w:rsid w:val="008E1397"/>
    <w:rsid w:val="008E3EE6"/>
    <w:rsid w:val="008F7261"/>
    <w:rsid w:val="00900217"/>
    <w:rsid w:val="0090153E"/>
    <w:rsid w:val="00904AFB"/>
    <w:rsid w:val="00904B2C"/>
    <w:rsid w:val="00907F53"/>
    <w:rsid w:val="00913B05"/>
    <w:rsid w:val="00914AC0"/>
    <w:rsid w:val="009150C0"/>
    <w:rsid w:val="00920C98"/>
    <w:rsid w:val="0092249F"/>
    <w:rsid w:val="009244F6"/>
    <w:rsid w:val="00925160"/>
    <w:rsid w:val="00925CDE"/>
    <w:rsid w:val="00926632"/>
    <w:rsid w:val="009267CC"/>
    <w:rsid w:val="00927CE3"/>
    <w:rsid w:val="00932259"/>
    <w:rsid w:val="0093631B"/>
    <w:rsid w:val="00937CC9"/>
    <w:rsid w:val="00940207"/>
    <w:rsid w:val="00940589"/>
    <w:rsid w:val="0094127D"/>
    <w:rsid w:val="00942864"/>
    <w:rsid w:val="00942B05"/>
    <w:rsid w:val="009444F9"/>
    <w:rsid w:val="00953663"/>
    <w:rsid w:val="00954B23"/>
    <w:rsid w:val="009575C8"/>
    <w:rsid w:val="00962FF2"/>
    <w:rsid w:val="00963879"/>
    <w:rsid w:val="00966102"/>
    <w:rsid w:val="0097026E"/>
    <w:rsid w:val="00974C81"/>
    <w:rsid w:val="00975770"/>
    <w:rsid w:val="009763AE"/>
    <w:rsid w:val="00977B5A"/>
    <w:rsid w:val="00977FFE"/>
    <w:rsid w:val="00981783"/>
    <w:rsid w:val="00983819"/>
    <w:rsid w:val="00985359"/>
    <w:rsid w:val="0098606F"/>
    <w:rsid w:val="00987BCC"/>
    <w:rsid w:val="00992BB2"/>
    <w:rsid w:val="009A2B44"/>
    <w:rsid w:val="009A331A"/>
    <w:rsid w:val="009A3772"/>
    <w:rsid w:val="009A3853"/>
    <w:rsid w:val="009A6C74"/>
    <w:rsid w:val="009B090C"/>
    <w:rsid w:val="009B0B7C"/>
    <w:rsid w:val="009B2397"/>
    <w:rsid w:val="009B34E2"/>
    <w:rsid w:val="009B3E19"/>
    <w:rsid w:val="009B3FD1"/>
    <w:rsid w:val="009B4B37"/>
    <w:rsid w:val="009B70A2"/>
    <w:rsid w:val="009C3BFA"/>
    <w:rsid w:val="009C61CB"/>
    <w:rsid w:val="009D041B"/>
    <w:rsid w:val="009D2CEA"/>
    <w:rsid w:val="009D4BEB"/>
    <w:rsid w:val="009D5094"/>
    <w:rsid w:val="009D646A"/>
    <w:rsid w:val="009D74F9"/>
    <w:rsid w:val="009E1991"/>
    <w:rsid w:val="009E3519"/>
    <w:rsid w:val="009E5B1D"/>
    <w:rsid w:val="009E7AA0"/>
    <w:rsid w:val="009F03E4"/>
    <w:rsid w:val="009F0692"/>
    <w:rsid w:val="009F16C0"/>
    <w:rsid w:val="009F3145"/>
    <w:rsid w:val="009F69BB"/>
    <w:rsid w:val="00A0012B"/>
    <w:rsid w:val="00A020A0"/>
    <w:rsid w:val="00A0654A"/>
    <w:rsid w:val="00A17D78"/>
    <w:rsid w:val="00A22532"/>
    <w:rsid w:val="00A2365F"/>
    <w:rsid w:val="00A24EA9"/>
    <w:rsid w:val="00A25DD0"/>
    <w:rsid w:val="00A31934"/>
    <w:rsid w:val="00A332E2"/>
    <w:rsid w:val="00A37297"/>
    <w:rsid w:val="00A404E6"/>
    <w:rsid w:val="00A41083"/>
    <w:rsid w:val="00A42869"/>
    <w:rsid w:val="00A43DC8"/>
    <w:rsid w:val="00A444CA"/>
    <w:rsid w:val="00A45881"/>
    <w:rsid w:val="00A45F09"/>
    <w:rsid w:val="00A47614"/>
    <w:rsid w:val="00A520F7"/>
    <w:rsid w:val="00A532FC"/>
    <w:rsid w:val="00A5722A"/>
    <w:rsid w:val="00A6655B"/>
    <w:rsid w:val="00A6770D"/>
    <w:rsid w:val="00A725F6"/>
    <w:rsid w:val="00A760C6"/>
    <w:rsid w:val="00A76632"/>
    <w:rsid w:val="00A76E6D"/>
    <w:rsid w:val="00A81EF7"/>
    <w:rsid w:val="00A90134"/>
    <w:rsid w:val="00A9020C"/>
    <w:rsid w:val="00A90949"/>
    <w:rsid w:val="00A9276D"/>
    <w:rsid w:val="00A9670F"/>
    <w:rsid w:val="00A97290"/>
    <w:rsid w:val="00AA13F2"/>
    <w:rsid w:val="00AA2344"/>
    <w:rsid w:val="00AA5B61"/>
    <w:rsid w:val="00AA6F6A"/>
    <w:rsid w:val="00AA7448"/>
    <w:rsid w:val="00AA7E89"/>
    <w:rsid w:val="00AB1664"/>
    <w:rsid w:val="00AB1F17"/>
    <w:rsid w:val="00AC158B"/>
    <w:rsid w:val="00AC19DA"/>
    <w:rsid w:val="00AC4263"/>
    <w:rsid w:val="00AC429D"/>
    <w:rsid w:val="00AC5D31"/>
    <w:rsid w:val="00AD1E6E"/>
    <w:rsid w:val="00AD3F9A"/>
    <w:rsid w:val="00AE06EB"/>
    <w:rsid w:val="00AE1413"/>
    <w:rsid w:val="00AE1C8B"/>
    <w:rsid w:val="00AE2F94"/>
    <w:rsid w:val="00AE4115"/>
    <w:rsid w:val="00AE535C"/>
    <w:rsid w:val="00AE598C"/>
    <w:rsid w:val="00AE61B9"/>
    <w:rsid w:val="00AF4AA4"/>
    <w:rsid w:val="00AF5367"/>
    <w:rsid w:val="00AF5A95"/>
    <w:rsid w:val="00B00EBE"/>
    <w:rsid w:val="00B05B90"/>
    <w:rsid w:val="00B12C23"/>
    <w:rsid w:val="00B14A68"/>
    <w:rsid w:val="00B15A13"/>
    <w:rsid w:val="00B21407"/>
    <w:rsid w:val="00B22252"/>
    <w:rsid w:val="00B22FA1"/>
    <w:rsid w:val="00B23378"/>
    <w:rsid w:val="00B234B0"/>
    <w:rsid w:val="00B25C07"/>
    <w:rsid w:val="00B2603C"/>
    <w:rsid w:val="00B30CE4"/>
    <w:rsid w:val="00B30D9E"/>
    <w:rsid w:val="00B31217"/>
    <w:rsid w:val="00B329A6"/>
    <w:rsid w:val="00B32B9E"/>
    <w:rsid w:val="00B34639"/>
    <w:rsid w:val="00B36AB7"/>
    <w:rsid w:val="00B37EFC"/>
    <w:rsid w:val="00B41258"/>
    <w:rsid w:val="00B420F9"/>
    <w:rsid w:val="00B46ACF"/>
    <w:rsid w:val="00B544CC"/>
    <w:rsid w:val="00B57A1F"/>
    <w:rsid w:val="00B57AF4"/>
    <w:rsid w:val="00B60526"/>
    <w:rsid w:val="00B635D7"/>
    <w:rsid w:val="00B64DF5"/>
    <w:rsid w:val="00B72255"/>
    <w:rsid w:val="00B72703"/>
    <w:rsid w:val="00B74F0B"/>
    <w:rsid w:val="00B77D7C"/>
    <w:rsid w:val="00B81B0C"/>
    <w:rsid w:val="00B84FE2"/>
    <w:rsid w:val="00B9277D"/>
    <w:rsid w:val="00B94E26"/>
    <w:rsid w:val="00BA06C3"/>
    <w:rsid w:val="00BA2837"/>
    <w:rsid w:val="00BA3033"/>
    <w:rsid w:val="00BA3BEF"/>
    <w:rsid w:val="00BA63CE"/>
    <w:rsid w:val="00BB1C49"/>
    <w:rsid w:val="00BB5731"/>
    <w:rsid w:val="00BB72A2"/>
    <w:rsid w:val="00BC1260"/>
    <w:rsid w:val="00BC2060"/>
    <w:rsid w:val="00BC5B40"/>
    <w:rsid w:val="00BC73AF"/>
    <w:rsid w:val="00BD1546"/>
    <w:rsid w:val="00BD19AC"/>
    <w:rsid w:val="00BE48BD"/>
    <w:rsid w:val="00BE76C4"/>
    <w:rsid w:val="00BE7E43"/>
    <w:rsid w:val="00BF2B39"/>
    <w:rsid w:val="00BF302D"/>
    <w:rsid w:val="00C015BF"/>
    <w:rsid w:val="00C02875"/>
    <w:rsid w:val="00C02C6F"/>
    <w:rsid w:val="00C043A6"/>
    <w:rsid w:val="00C05131"/>
    <w:rsid w:val="00C066B1"/>
    <w:rsid w:val="00C10878"/>
    <w:rsid w:val="00C1618D"/>
    <w:rsid w:val="00C16798"/>
    <w:rsid w:val="00C16B7C"/>
    <w:rsid w:val="00C17866"/>
    <w:rsid w:val="00C20887"/>
    <w:rsid w:val="00C272F7"/>
    <w:rsid w:val="00C27826"/>
    <w:rsid w:val="00C30F50"/>
    <w:rsid w:val="00C33125"/>
    <w:rsid w:val="00C33180"/>
    <w:rsid w:val="00C3396A"/>
    <w:rsid w:val="00C36702"/>
    <w:rsid w:val="00C4051D"/>
    <w:rsid w:val="00C41975"/>
    <w:rsid w:val="00C46AC7"/>
    <w:rsid w:val="00C51123"/>
    <w:rsid w:val="00C52ECD"/>
    <w:rsid w:val="00C53713"/>
    <w:rsid w:val="00C53BA6"/>
    <w:rsid w:val="00C604E2"/>
    <w:rsid w:val="00C60F45"/>
    <w:rsid w:val="00C62B3D"/>
    <w:rsid w:val="00C72DFF"/>
    <w:rsid w:val="00C77EA7"/>
    <w:rsid w:val="00C821F0"/>
    <w:rsid w:val="00C8632D"/>
    <w:rsid w:val="00C9264C"/>
    <w:rsid w:val="00CA2BF9"/>
    <w:rsid w:val="00CB4D5F"/>
    <w:rsid w:val="00CB4E32"/>
    <w:rsid w:val="00CB6300"/>
    <w:rsid w:val="00CC02C5"/>
    <w:rsid w:val="00CC0751"/>
    <w:rsid w:val="00CC45C3"/>
    <w:rsid w:val="00CD0A1F"/>
    <w:rsid w:val="00CD4989"/>
    <w:rsid w:val="00CD6685"/>
    <w:rsid w:val="00CE2879"/>
    <w:rsid w:val="00CE5339"/>
    <w:rsid w:val="00CE54DD"/>
    <w:rsid w:val="00CE70A0"/>
    <w:rsid w:val="00CF0042"/>
    <w:rsid w:val="00CF0D47"/>
    <w:rsid w:val="00CF7200"/>
    <w:rsid w:val="00D00133"/>
    <w:rsid w:val="00D031E5"/>
    <w:rsid w:val="00D03B8C"/>
    <w:rsid w:val="00D043E9"/>
    <w:rsid w:val="00D050DA"/>
    <w:rsid w:val="00D05BE7"/>
    <w:rsid w:val="00D05F4A"/>
    <w:rsid w:val="00D06192"/>
    <w:rsid w:val="00D12492"/>
    <w:rsid w:val="00D128A6"/>
    <w:rsid w:val="00D12D84"/>
    <w:rsid w:val="00D2194F"/>
    <w:rsid w:val="00D2229B"/>
    <w:rsid w:val="00D234A6"/>
    <w:rsid w:val="00D2449B"/>
    <w:rsid w:val="00D271DD"/>
    <w:rsid w:val="00D2786C"/>
    <w:rsid w:val="00D3032B"/>
    <w:rsid w:val="00D30D1A"/>
    <w:rsid w:val="00D316E8"/>
    <w:rsid w:val="00D33A58"/>
    <w:rsid w:val="00D3722C"/>
    <w:rsid w:val="00D37881"/>
    <w:rsid w:val="00D421D9"/>
    <w:rsid w:val="00D4345D"/>
    <w:rsid w:val="00D45D7C"/>
    <w:rsid w:val="00D5153A"/>
    <w:rsid w:val="00D54635"/>
    <w:rsid w:val="00D54720"/>
    <w:rsid w:val="00D5590A"/>
    <w:rsid w:val="00D5609A"/>
    <w:rsid w:val="00D56108"/>
    <w:rsid w:val="00D600B4"/>
    <w:rsid w:val="00D60C5D"/>
    <w:rsid w:val="00D62EED"/>
    <w:rsid w:val="00D67236"/>
    <w:rsid w:val="00D74502"/>
    <w:rsid w:val="00D81BE2"/>
    <w:rsid w:val="00D8436A"/>
    <w:rsid w:val="00D85A26"/>
    <w:rsid w:val="00DA1465"/>
    <w:rsid w:val="00DA182B"/>
    <w:rsid w:val="00DA49A8"/>
    <w:rsid w:val="00DB6278"/>
    <w:rsid w:val="00DB782C"/>
    <w:rsid w:val="00DC1308"/>
    <w:rsid w:val="00DC3394"/>
    <w:rsid w:val="00DD0C1C"/>
    <w:rsid w:val="00DD0E76"/>
    <w:rsid w:val="00DD74E1"/>
    <w:rsid w:val="00DE24D9"/>
    <w:rsid w:val="00DE252C"/>
    <w:rsid w:val="00DE4C71"/>
    <w:rsid w:val="00DF0D0A"/>
    <w:rsid w:val="00DF769C"/>
    <w:rsid w:val="00E01258"/>
    <w:rsid w:val="00E02566"/>
    <w:rsid w:val="00E02627"/>
    <w:rsid w:val="00E06666"/>
    <w:rsid w:val="00E07210"/>
    <w:rsid w:val="00E073DB"/>
    <w:rsid w:val="00E21495"/>
    <w:rsid w:val="00E230F6"/>
    <w:rsid w:val="00E2452E"/>
    <w:rsid w:val="00E24934"/>
    <w:rsid w:val="00E24AFE"/>
    <w:rsid w:val="00E24B68"/>
    <w:rsid w:val="00E32835"/>
    <w:rsid w:val="00E34B0D"/>
    <w:rsid w:val="00E35AD9"/>
    <w:rsid w:val="00E36045"/>
    <w:rsid w:val="00E425FB"/>
    <w:rsid w:val="00E435F3"/>
    <w:rsid w:val="00E474C6"/>
    <w:rsid w:val="00E54019"/>
    <w:rsid w:val="00E546B6"/>
    <w:rsid w:val="00E548F5"/>
    <w:rsid w:val="00E54BCB"/>
    <w:rsid w:val="00E55B4A"/>
    <w:rsid w:val="00E571CA"/>
    <w:rsid w:val="00E63F48"/>
    <w:rsid w:val="00E64E15"/>
    <w:rsid w:val="00E6588C"/>
    <w:rsid w:val="00E66921"/>
    <w:rsid w:val="00E71611"/>
    <w:rsid w:val="00E720AC"/>
    <w:rsid w:val="00E74F44"/>
    <w:rsid w:val="00E764F2"/>
    <w:rsid w:val="00E822C9"/>
    <w:rsid w:val="00E82840"/>
    <w:rsid w:val="00E82B56"/>
    <w:rsid w:val="00E83541"/>
    <w:rsid w:val="00E8502A"/>
    <w:rsid w:val="00E917AC"/>
    <w:rsid w:val="00E93804"/>
    <w:rsid w:val="00E940F3"/>
    <w:rsid w:val="00E9564A"/>
    <w:rsid w:val="00E96725"/>
    <w:rsid w:val="00E9756D"/>
    <w:rsid w:val="00EA06B0"/>
    <w:rsid w:val="00EA27AE"/>
    <w:rsid w:val="00EA34C5"/>
    <w:rsid w:val="00EA5017"/>
    <w:rsid w:val="00EA6593"/>
    <w:rsid w:val="00EA7D31"/>
    <w:rsid w:val="00EB2CAA"/>
    <w:rsid w:val="00EB3815"/>
    <w:rsid w:val="00EB5EAF"/>
    <w:rsid w:val="00EB643C"/>
    <w:rsid w:val="00EB7DB6"/>
    <w:rsid w:val="00EC05F1"/>
    <w:rsid w:val="00EC2AF0"/>
    <w:rsid w:val="00EC35DD"/>
    <w:rsid w:val="00EC3E53"/>
    <w:rsid w:val="00EC60D7"/>
    <w:rsid w:val="00EC6B23"/>
    <w:rsid w:val="00EC78D9"/>
    <w:rsid w:val="00EC7AA7"/>
    <w:rsid w:val="00ED0342"/>
    <w:rsid w:val="00ED0B8C"/>
    <w:rsid w:val="00ED1B4F"/>
    <w:rsid w:val="00ED25FD"/>
    <w:rsid w:val="00ED3EFE"/>
    <w:rsid w:val="00ED4447"/>
    <w:rsid w:val="00ED50E9"/>
    <w:rsid w:val="00ED5696"/>
    <w:rsid w:val="00ED683B"/>
    <w:rsid w:val="00EE0B7B"/>
    <w:rsid w:val="00EE2B61"/>
    <w:rsid w:val="00EE6DFA"/>
    <w:rsid w:val="00EF0397"/>
    <w:rsid w:val="00EF1C13"/>
    <w:rsid w:val="00EF2013"/>
    <w:rsid w:val="00EF204B"/>
    <w:rsid w:val="00EF66DC"/>
    <w:rsid w:val="00EF6EDE"/>
    <w:rsid w:val="00EF730A"/>
    <w:rsid w:val="00F01F1D"/>
    <w:rsid w:val="00F023A0"/>
    <w:rsid w:val="00F02C9A"/>
    <w:rsid w:val="00F07878"/>
    <w:rsid w:val="00F07F9B"/>
    <w:rsid w:val="00F10D5E"/>
    <w:rsid w:val="00F11B6A"/>
    <w:rsid w:val="00F2311C"/>
    <w:rsid w:val="00F231D7"/>
    <w:rsid w:val="00F260AA"/>
    <w:rsid w:val="00F30266"/>
    <w:rsid w:val="00F308B5"/>
    <w:rsid w:val="00F32551"/>
    <w:rsid w:val="00F370CB"/>
    <w:rsid w:val="00F4121E"/>
    <w:rsid w:val="00F43B6D"/>
    <w:rsid w:val="00F44513"/>
    <w:rsid w:val="00F447E1"/>
    <w:rsid w:val="00F46FA1"/>
    <w:rsid w:val="00F47D4A"/>
    <w:rsid w:val="00F505E3"/>
    <w:rsid w:val="00F5254D"/>
    <w:rsid w:val="00F52876"/>
    <w:rsid w:val="00F55423"/>
    <w:rsid w:val="00F55D81"/>
    <w:rsid w:val="00F56E35"/>
    <w:rsid w:val="00F6341F"/>
    <w:rsid w:val="00F64D06"/>
    <w:rsid w:val="00F66138"/>
    <w:rsid w:val="00F7207B"/>
    <w:rsid w:val="00F76FFC"/>
    <w:rsid w:val="00F820DC"/>
    <w:rsid w:val="00F83C82"/>
    <w:rsid w:val="00F843A8"/>
    <w:rsid w:val="00F87E44"/>
    <w:rsid w:val="00F914DD"/>
    <w:rsid w:val="00F92BF0"/>
    <w:rsid w:val="00F9363F"/>
    <w:rsid w:val="00FA017E"/>
    <w:rsid w:val="00FA1FA7"/>
    <w:rsid w:val="00FA2427"/>
    <w:rsid w:val="00FA4C32"/>
    <w:rsid w:val="00FA52BD"/>
    <w:rsid w:val="00FA6A4C"/>
    <w:rsid w:val="00FA70D0"/>
    <w:rsid w:val="00FB1E8E"/>
    <w:rsid w:val="00FB2785"/>
    <w:rsid w:val="00FB34E3"/>
    <w:rsid w:val="00FB3619"/>
    <w:rsid w:val="00FB65E7"/>
    <w:rsid w:val="00FB6C83"/>
    <w:rsid w:val="00FC1193"/>
    <w:rsid w:val="00FC21C8"/>
    <w:rsid w:val="00FC5885"/>
    <w:rsid w:val="00FC6FB8"/>
    <w:rsid w:val="00FD0C3C"/>
    <w:rsid w:val="00FD5016"/>
    <w:rsid w:val="00FE06DE"/>
    <w:rsid w:val="00FE1258"/>
    <w:rsid w:val="00FE1457"/>
    <w:rsid w:val="00FE3B8E"/>
    <w:rsid w:val="00FE4064"/>
    <w:rsid w:val="00FE586F"/>
    <w:rsid w:val="00FE6992"/>
    <w:rsid w:val="00FF2C44"/>
    <w:rsid w:val="00FF4309"/>
    <w:rsid w:val="00FF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4C18D9A"/>
  <w15:docId w15:val="{2BB8C8DA-DE06-45E8-832D-037F13EA1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08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0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ar"/>
    <w:qFormat/>
    <w:rsid w:val="00CF0042"/>
    <w:pPr>
      <w:widowControl w:val="0"/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4F08CF"/>
    <w:pPr>
      <w:jc w:val="center"/>
    </w:pPr>
    <w:rPr>
      <w:rFonts w:ascii="Univers (W1)" w:hAnsi="Univers (W1)"/>
      <w:b/>
      <w:sz w:val="24"/>
    </w:rPr>
  </w:style>
  <w:style w:type="character" w:customStyle="1" w:styleId="TtuloCar">
    <w:name w:val="Título Car"/>
    <w:basedOn w:val="Fuentedeprrafopredeter"/>
    <w:link w:val="Ttulo"/>
    <w:rsid w:val="004F08CF"/>
    <w:rPr>
      <w:rFonts w:ascii="Univers (W1)" w:eastAsia="Times New Roman" w:hAnsi="Univers (W1)" w:cs="Times New Roman"/>
      <w:b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F08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nhideWhenUsed/>
    <w:rsid w:val="004F08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4F08CF"/>
    <w:pPr>
      <w:ind w:left="3540"/>
    </w:pPr>
    <w:rPr>
      <w:rFonts w:ascii="AvantGarde Bk BT" w:hAnsi="AvantGarde Bk BT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4F08CF"/>
    <w:rPr>
      <w:rFonts w:ascii="AvantGarde Bk BT" w:eastAsia="Times New Roman" w:hAnsi="AvantGarde Bk BT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833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A182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A182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4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4BA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FA4C3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FB65E7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7Car">
    <w:name w:val="Título 7 Car"/>
    <w:basedOn w:val="Fuentedeprrafopredeter"/>
    <w:link w:val="Ttulo7"/>
    <w:rsid w:val="00CF004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uiPriority w:val="99"/>
    <w:rsid w:val="00597802"/>
    <w:rPr>
      <w:rFonts w:cs="Times New Roman"/>
      <w:color w:val="0000FF"/>
      <w:u w:val="single"/>
    </w:rPr>
  </w:style>
  <w:style w:type="paragraph" w:styleId="Prrafodelista">
    <w:name w:val="List Paragraph"/>
    <w:aliases w:val="Multi Level List 1,Titulo de Fígura,TITULO A,Texto,TIT 2 IND,lp1,List Paragraph11,Bullet List,FooterText,numbered,Paragraphe de liste1,Bulletr List Paragraph,列出段落,列出段落1,Lista vistosa - Énfasis 11,Scitum normal,Listas"/>
    <w:basedOn w:val="Normal"/>
    <w:link w:val="PrrafodelistaCar"/>
    <w:uiPriority w:val="34"/>
    <w:qFormat/>
    <w:rsid w:val="00597802"/>
    <w:pPr>
      <w:widowControl w:val="0"/>
      <w:ind w:left="708"/>
    </w:pPr>
  </w:style>
  <w:style w:type="paragraph" w:styleId="Textoindependiente">
    <w:name w:val="Body Text"/>
    <w:basedOn w:val="Normal"/>
    <w:link w:val="TextoindependienteCar"/>
    <w:uiPriority w:val="99"/>
    <w:unhideWhenUsed/>
    <w:rsid w:val="0093631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3631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t1">
    <w:name w:val="st1"/>
    <w:rsid w:val="00104240"/>
  </w:style>
  <w:style w:type="character" w:customStyle="1" w:styleId="PrrafodelistaCar">
    <w:name w:val="Párrafo de lista Car"/>
    <w:aliases w:val="Multi Level List 1 Car,Titulo de Fígura Car,TITULO A Car,Texto Car,TIT 2 IND Car,lp1 Car,List Paragraph11 Car,Bullet List Car,FooterText Car,numbered Car,Paragraphe de liste1 Car,Bulletr List Paragraph Car,列出段落 Car,列出段落1 Car"/>
    <w:link w:val="Prrafodelista"/>
    <w:uiPriority w:val="34"/>
    <w:qFormat/>
    <w:rsid w:val="003752F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A5B61"/>
    <w:rPr>
      <w:rFonts w:asciiTheme="minorHAnsi" w:eastAsiaTheme="minorHAnsi" w:hAnsiTheme="minorHAnsi" w:cstheme="minorBidi"/>
      <w:lang w:val="es-MX" w:eastAsia="en-US" w:bidi="ar-EG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5B61"/>
    <w:rPr>
      <w:sz w:val="20"/>
      <w:szCs w:val="20"/>
      <w:lang w:bidi="ar-EG"/>
    </w:rPr>
  </w:style>
  <w:style w:type="character" w:styleId="Refdenotaalpie">
    <w:name w:val="footnote reference"/>
    <w:basedOn w:val="Fuentedeprrafopredeter"/>
    <w:uiPriority w:val="99"/>
    <w:unhideWhenUsed/>
    <w:rsid w:val="00AA5B61"/>
    <w:rPr>
      <w:vertAlign w:val="superscript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235F3B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235F3B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25409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customStyle="1" w:styleId="Sangra3detindependiente1">
    <w:name w:val="Sangría 3 de t. independiente1"/>
    <w:basedOn w:val="Normal"/>
    <w:rsid w:val="007E458D"/>
    <w:pPr>
      <w:suppressAutoHyphens/>
      <w:autoSpaceDE w:val="0"/>
      <w:ind w:left="284" w:hanging="284"/>
      <w:jc w:val="both"/>
    </w:pPr>
    <w:rPr>
      <w:rFonts w:ascii="Arial" w:hAnsi="Arial" w:cs="Arial"/>
      <w:lang w:val="es-ES_tradn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ferencias.uaa.mx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uaa.mx/informacionpublica/?page_id=78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9C033-1304-4951-AB1B-9ADC93552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13</Pages>
  <Words>4958</Words>
  <Characters>27271</Characters>
  <Application>Microsoft Office Word</Application>
  <DocSecurity>0</DocSecurity>
  <Lines>227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UAA</dc:creator>
  <cp:lastModifiedBy>ROSA ANGELICA LOZANO GALAVIZ</cp:lastModifiedBy>
  <cp:revision>229</cp:revision>
  <cp:lastPrinted>2022-03-10T20:18:00Z</cp:lastPrinted>
  <dcterms:created xsi:type="dcterms:W3CDTF">2021-08-27T20:22:00Z</dcterms:created>
  <dcterms:modified xsi:type="dcterms:W3CDTF">2022-03-10T20:19:00Z</dcterms:modified>
</cp:coreProperties>
</file>