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C7A10" w14:textId="2314E73F" w:rsidR="00002FB2" w:rsidRDefault="00A31430" w:rsidP="00002FB2">
      <w:pPr>
        <w:pStyle w:val="Ttulo"/>
        <w:jc w:val="both"/>
        <w:rPr>
          <w:rFonts w:ascii="Arial" w:hAnsi="Arial" w:cs="Arial"/>
          <w:b w:val="0"/>
          <w:sz w:val="18"/>
          <w:szCs w:val="18"/>
          <w:lang w:val="es-MX"/>
        </w:rPr>
      </w:pPr>
      <w:r w:rsidRPr="00A31430">
        <w:rPr>
          <w:rFonts w:ascii="Arial" w:hAnsi="Arial" w:cs="Arial"/>
          <w:b w:val="0"/>
          <w:sz w:val="18"/>
          <w:szCs w:val="18"/>
          <w:lang w:val="es-MX"/>
        </w:rPr>
        <w:t>En la ciu</w:t>
      </w:r>
      <w:r w:rsidRPr="00F72E94">
        <w:rPr>
          <w:rFonts w:ascii="Arial" w:hAnsi="Arial" w:cs="Arial"/>
          <w:b w:val="0"/>
          <w:sz w:val="18"/>
          <w:szCs w:val="18"/>
          <w:lang w:val="es-MX"/>
        </w:rPr>
        <w:t>d</w:t>
      </w:r>
      <w:r w:rsidRPr="00A31430">
        <w:rPr>
          <w:rFonts w:ascii="Arial" w:hAnsi="Arial" w:cs="Arial"/>
          <w:b w:val="0"/>
          <w:sz w:val="18"/>
          <w:szCs w:val="18"/>
          <w:lang w:val="es-MX"/>
        </w:rPr>
        <w:t xml:space="preserve">ad de Aguascalientes, </w:t>
      </w:r>
      <w:proofErr w:type="spellStart"/>
      <w:r w:rsidRPr="00A31430">
        <w:rPr>
          <w:rFonts w:ascii="Arial" w:hAnsi="Arial" w:cs="Arial"/>
          <w:b w:val="0"/>
          <w:sz w:val="18"/>
          <w:szCs w:val="18"/>
          <w:lang w:val="es-MX"/>
        </w:rPr>
        <w:t>Ags</w:t>
      </w:r>
      <w:proofErr w:type="spellEnd"/>
      <w:r w:rsidR="00B510D7">
        <w:rPr>
          <w:rFonts w:ascii="Arial" w:hAnsi="Arial" w:cs="Arial"/>
          <w:b w:val="0"/>
          <w:sz w:val="18"/>
          <w:szCs w:val="18"/>
          <w:lang w:val="es-MX"/>
        </w:rPr>
        <w:t>.</w:t>
      </w:r>
      <w:r w:rsidRPr="00A31430">
        <w:rPr>
          <w:rFonts w:ascii="Arial" w:hAnsi="Arial" w:cs="Arial"/>
          <w:b w:val="0"/>
          <w:sz w:val="18"/>
          <w:szCs w:val="18"/>
          <w:lang w:val="es-MX"/>
        </w:rPr>
        <w:t xml:space="preserve">, siendo </w:t>
      </w:r>
      <w:r w:rsidRPr="001354BF">
        <w:rPr>
          <w:rFonts w:ascii="Arial" w:hAnsi="Arial" w:cs="Arial"/>
          <w:b w:val="0"/>
          <w:sz w:val="18"/>
          <w:szCs w:val="18"/>
          <w:lang w:val="es-MX"/>
        </w:rPr>
        <w:t xml:space="preserve">las </w:t>
      </w:r>
      <w:r w:rsidR="004B4F59">
        <w:rPr>
          <w:rFonts w:ascii="Arial" w:hAnsi="Arial" w:cs="Arial"/>
          <w:sz w:val="18"/>
          <w:szCs w:val="18"/>
          <w:lang w:val="es-MX"/>
        </w:rPr>
        <w:t>1</w:t>
      </w:r>
      <w:r w:rsidR="0086089C">
        <w:rPr>
          <w:rFonts w:ascii="Arial" w:hAnsi="Arial" w:cs="Arial"/>
          <w:sz w:val="18"/>
          <w:szCs w:val="18"/>
          <w:lang w:val="es-MX"/>
        </w:rPr>
        <w:t>4</w:t>
      </w:r>
      <w:r w:rsidR="00E32607" w:rsidRPr="00736543">
        <w:rPr>
          <w:rFonts w:ascii="Arial" w:hAnsi="Arial" w:cs="Arial"/>
          <w:sz w:val="18"/>
          <w:szCs w:val="18"/>
          <w:lang w:val="es-MX"/>
        </w:rPr>
        <w:t>:</w:t>
      </w:r>
      <w:r w:rsidR="005E76D4" w:rsidRPr="00736543">
        <w:rPr>
          <w:rFonts w:ascii="Arial" w:hAnsi="Arial" w:cs="Arial"/>
          <w:sz w:val="18"/>
          <w:szCs w:val="18"/>
          <w:lang w:val="es-MX"/>
        </w:rPr>
        <w:t>0</w:t>
      </w:r>
      <w:r w:rsidRPr="00736543">
        <w:rPr>
          <w:rFonts w:ascii="Arial" w:hAnsi="Arial" w:cs="Arial"/>
          <w:sz w:val="18"/>
          <w:szCs w:val="18"/>
          <w:lang w:val="es-MX"/>
        </w:rPr>
        <w:t>0 (</w:t>
      </w:r>
      <w:r w:rsidR="0086089C">
        <w:rPr>
          <w:rFonts w:ascii="Arial" w:hAnsi="Arial" w:cs="Arial"/>
          <w:sz w:val="18"/>
          <w:szCs w:val="18"/>
          <w:lang w:val="es-MX"/>
        </w:rPr>
        <w:t>catorce</w:t>
      </w:r>
      <w:r w:rsidRPr="00736543">
        <w:rPr>
          <w:rFonts w:ascii="Arial" w:hAnsi="Arial" w:cs="Arial"/>
          <w:sz w:val="18"/>
          <w:szCs w:val="18"/>
          <w:lang w:val="es-MX"/>
        </w:rPr>
        <w:t>)</w:t>
      </w:r>
      <w:r w:rsidRPr="00736543">
        <w:rPr>
          <w:rFonts w:ascii="Arial" w:hAnsi="Arial" w:cs="Arial"/>
          <w:b w:val="0"/>
          <w:sz w:val="18"/>
          <w:szCs w:val="18"/>
          <w:lang w:val="es-MX"/>
        </w:rPr>
        <w:t xml:space="preserve"> </w:t>
      </w:r>
      <w:r w:rsidR="005E76D4" w:rsidRPr="00736543">
        <w:rPr>
          <w:rFonts w:ascii="Arial" w:hAnsi="Arial" w:cs="Arial"/>
          <w:b w:val="0"/>
          <w:sz w:val="18"/>
          <w:szCs w:val="18"/>
          <w:lang w:val="es-MX"/>
        </w:rPr>
        <w:t>h</w:t>
      </w:r>
      <w:r w:rsidRPr="00736543">
        <w:rPr>
          <w:rFonts w:ascii="Arial" w:hAnsi="Arial" w:cs="Arial"/>
          <w:b w:val="0"/>
          <w:sz w:val="18"/>
          <w:szCs w:val="18"/>
          <w:lang w:val="es-MX"/>
        </w:rPr>
        <w:t xml:space="preserve">oras del día </w:t>
      </w:r>
      <w:r w:rsidR="008438F2">
        <w:rPr>
          <w:rFonts w:ascii="Arial" w:hAnsi="Arial" w:cs="Arial"/>
          <w:sz w:val="18"/>
          <w:szCs w:val="18"/>
          <w:lang w:val="es-MX"/>
        </w:rPr>
        <w:t>0</w:t>
      </w:r>
      <w:r w:rsidR="004B4F59">
        <w:rPr>
          <w:rFonts w:ascii="Arial" w:hAnsi="Arial" w:cs="Arial"/>
          <w:sz w:val="18"/>
          <w:szCs w:val="18"/>
          <w:lang w:val="es-MX"/>
        </w:rPr>
        <w:t>6</w:t>
      </w:r>
      <w:r w:rsidRPr="00736543">
        <w:rPr>
          <w:rFonts w:ascii="Arial" w:hAnsi="Arial" w:cs="Arial"/>
          <w:sz w:val="18"/>
          <w:szCs w:val="18"/>
          <w:lang w:val="es-MX"/>
        </w:rPr>
        <w:t xml:space="preserve"> </w:t>
      </w:r>
      <w:r w:rsidR="005168C2" w:rsidRPr="00736543">
        <w:rPr>
          <w:rFonts w:ascii="Arial" w:hAnsi="Arial" w:cs="Arial"/>
          <w:sz w:val="18"/>
          <w:szCs w:val="18"/>
          <w:lang w:val="es-MX"/>
        </w:rPr>
        <w:t xml:space="preserve">de </w:t>
      </w:r>
      <w:r w:rsidR="004B4F59">
        <w:rPr>
          <w:rFonts w:ascii="Arial" w:hAnsi="Arial" w:cs="Arial"/>
          <w:sz w:val="18"/>
          <w:szCs w:val="18"/>
          <w:lang w:val="es-MX"/>
        </w:rPr>
        <w:t>jul</w:t>
      </w:r>
      <w:r w:rsidR="008438F2">
        <w:rPr>
          <w:rFonts w:ascii="Arial" w:hAnsi="Arial" w:cs="Arial"/>
          <w:sz w:val="18"/>
          <w:szCs w:val="18"/>
          <w:lang w:val="es-MX"/>
        </w:rPr>
        <w:t>io</w:t>
      </w:r>
      <w:r w:rsidR="00F478E0" w:rsidRPr="00736543">
        <w:rPr>
          <w:rFonts w:ascii="Arial" w:hAnsi="Arial" w:cs="Arial"/>
          <w:sz w:val="18"/>
          <w:szCs w:val="18"/>
          <w:lang w:val="es-MX"/>
        </w:rPr>
        <w:t xml:space="preserve"> </w:t>
      </w:r>
      <w:r w:rsidRPr="00736543">
        <w:rPr>
          <w:rFonts w:ascii="Arial" w:hAnsi="Arial" w:cs="Arial"/>
          <w:sz w:val="18"/>
          <w:szCs w:val="18"/>
          <w:lang w:val="es-MX"/>
        </w:rPr>
        <w:t>de 20</w:t>
      </w:r>
      <w:r w:rsidR="004E5A42" w:rsidRPr="00736543">
        <w:rPr>
          <w:rFonts w:ascii="Arial" w:hAnsi="Arial" w:cs="Arial"/>
          <w:sz w:val="18"/>
          <w:szCs w:val="18"/>
          <w:lang w:val="es-MX"/>
        </w:rPr>
        <w:t>2</w:t>
      </w:r>
      <w:r w:rsidR="008C09EE" w:rsidRPr="00736543">
        <w:rPr>
          <w:rFonts w:ascii="Arial" w:hAnsi="Arial" w:cs="Arial"/>
          <w:sz w:val="18"/>
          <w:szCs w:val="18"/>
          <w:lang w:val="es-MX"/>
        </w:rPr>
        <w:t>2</w:t>
      </w:r>
      <w:r w:rsidR="00F2127A" w:rsidRPr="00736543">
        <w:rPr>
          <w:rFonts w:ascii="Arial" w:hAnsi="Arial" w:cs="Arial"/>
          <w:b w:val="0"/>
          <w:sz w:val="18"/>
          <w:szCs w:val="18"/>
          <w:lang w:val="es-MX"/>
        </w:rPr>
        <w:t xml:space="preserve">, </w:t>
      </w:r>
      <w:r w:rsidRPr="00736543">
        <w:rPr>
          <w:rFonts w:ascii="Arial" w:hAnsi="Arial" w:cs="Arial"/>
          <w:b w:val="0"/>
          <w:sz w:val="18"/>
          <w:szCs w:val="18"/>
          <w:lang w:val="es-MX"/>
        </w:rPr>
        <w:t>de</w:t>
      </w:r>
      <w:r w:rsidRPr="00A31430">
        <w:rPr>
          <w:rFonts w:ascii="Arial" w:hAnsi="Arial" w:cs="Arial"/>
          <w:b w:val="0"/>
          <w:sz w:val="18"/>
          <w:szCs w:val="18"/>
          <w:lang w:val="es-MX"/>
        </w:rPr>
        <w:t xml:space="preserve"> conformidad con lo establecido en el numeral V</w:t>
      </w:r>
      <w:r w:rsidR="002E08FA">
        <w:rPr>
          <w:rFonts w:ascii="Arial" w:hAnsi="Arial" w:cs="Arial"/>
          <w:b w:val="0"/>
          <w:sz w:val="18"/>
          <w:szCs w:val="18"/>
          <w:lang w:val="es-MX"/>
        </w:rPr>
        <w:t>I</w:t>
      </w:r>
      <w:r w:rsidRPr="00A31430">
        <w:rPr>
          <w:rFonts w:ascii="Arial" w:hAnsi="Arial" w:cs="Arial"/>
          <w:b w:val="0"/>
          <w:sz w:val="18"/>
          <w:szCs w:val="18"/>
          <w:lang w:val="es-MX"/>
        </w:rPr>
        <w:t>II</w:t>
      </w:r>
      <w:r w:rsidR="005E76D4">
        <w:rPr>
          <w:rFonts w:ascii="Arial" w:hAnsi="Arial" w:cs="Arial"/>
          <w:b w:val="0"/>
          <w:sz w:val="18"/>
          <w:szCs w:val="18"/>
          <w:lang w:val="es-MX"/>
        </w:rPr>
        <w:t>.</w:t>
      </w:r>
      <w:r w:rsidR="00C7282A">
        <w:rPr>
          <w:rFonts w:ascii="Arial" w:hAnsi="Arial" w:cs="Arial"/>
          <w:b w:val="0"/>
          <w:sz w:val="18"/>
          <w:szCs w:val="18"/>
          <w:lang w:val="es-MX"/>
        </w:rPr>
        <w:t>3</w:t>
      </w:r>
      <w:r w:rsidRPr="00A31430">
        <w:rPr>
          <w:rFonts w:ascii="Arial" w:hAnsi="Arial" w:cs="Arial"/>
          <w:b w:val="0"/>
          <w:sz w:val="18"/>
          <w:szCs w:val="18"/>
          <w:lang w:val="es-MX"/>
        </w:rPr>
        <w:t xml:space="preserve">, de </w:t>
      </w:r>
      <w:r w:rsidRPr="00F62EF3">
        <w:rPr>
          <w:rFonts w:ascii="Arial" w:hAnsi="Arial" w:cs="Arial"/>
          <w:b w:val="0"/>
          <w:sz w:val="18"/>
          <w:szCs w:val="18"/>
          <w:lang w:val="es-MX"/>
        </w:rPr>
        <w:t>la</w:t>
      </w:r>
      <w:r>
        <w:rPr>
          <w:rFonts w:ascii="Arial" w:hAnsi="Arial" w:cs="Arial"/>
          <w:sz w:val="18"/>
          <w:szCs w:val="18"/>
          <w:lang w:val="es-MX"/>
        </w:rPr>
        <w:t xml:space="preserve"> LPN</w:t>
      </w:r>
      <w:r w:rsidRPr="00A31430">
        <w:rPr>
          <w:rFonts w:ascii="Arial" w:hAnsi="Arial" w:cs="Arial"/>
          <w:sz w:val="18"/>
          <w:szCs w:val="18"/>
          <w:lang w:val="es-MX"/>
        </w:rPr>
        <w:t xml:space="preserve"> N° </w:t>
      </w:r>
      <w:r>
        <w:rPr>
          <w:rFonts w:ascii="Arial" w:hAnsi="Arial" w:cs="Arial"/>
          <w:sz w:val="18"/>
          <w:szCs w:val="18"/>
          <w:lang w:val="es-MX"/>
        </w:rPr>
        <w:t>E/</w:t>
      </w:r>
      <w:r w:rsidR="002E08FA">
        <w:rPr>
          <w:rFonts w:ascii="Arial" w:hAnsi="Arial" w:cs="Arial"/>
          <w:sz w:val="18"/>
          <w:szCs w:val="18"/>
          <w:lang w:val="es-MX"/>
        </w:rPr>
        <w:t>901045968</w:t>
      </w:r>
      <w:r w:rsidRPr="00A31430">
        <w:rPr>
          <w:rFonts w:ascii="Arial" w:hAnsi="Arial" w:cs="Arial"/>
          <w:sz w:val="18"/>
          <w:szCs w:val="18"/>
          <w:lang w:val="es-MX"/>
        </w:rPr>
        <w:t>-</w:t>
      </w:r>
      <w:r w:rsidR="00322D4A">
        <w:rPr>
          <w:rFonts w:ascii="Arial" w:hAnsi="Arial" w:cs="Arial"/>
          <w:sz w:val="18"/>
          <w:szCs w:val="18"/>
          <w:lang w:val="es-MX"/>
        </w:rPr>
        <w:t>0</w:t>
      </w:r>
      <w:r w:rsidR="004B4F59">
        <w:rPr>
          <w:rFonts w:ascii="Arial" w:hAnsi="Arial" w:cs="Arial"/>
          <w:sz w:val="18"/>
          <w:szCs w:val="18"/>
          <w:lang w:val="es-MX"/>
        </w:rPr>
        <w:t>2</w:t>
      </w:r>
      <w:r w:rsidR="0086089C">
        <w:rPr>
          <w:rFonts w:ascii="Arial" w:hAnsi="Arial" w:cs="Arial"/>
          <w:sz w:val="18"/>
          <w:szCs w:val="18"/>
          <w:lang w:val="es-MX"/>
        </w:rPr>
        <w:t>1</w:t>
      </w:r>
      <w:r w:rsidRPr="00A31430">
        <w:rPr>
          <w:rFonts w:ascii="Arial" w:hAnsi="Arial" w:cs="Arial"/>
          <w:sz w:val="18"/>
          <w:szCs w:val="18"/>
          <w:lang w:val="es-MX"/>
        </w:rPr>
        <w:t>-</w:t>
      </w:r>
      <w:r w:rsidR="00322D4A">
        <w:rPr>
          <w:rFonts w:ascii="Arial" w:hAnsi="Arial" w:cs="Arial"/>
          <w:sz w:val="18"/>
          <w:szCs w:val="18"/>
          <w:lang w:val="es-MX"/>
        </w:rPr>
        <w:t>202</w:t>
      </w:r>
      <w:r w:rsidR="008C09EE">
        <w:rPr>
          <w:rFonts w:ascii="Arial" w:hAnsi="Arial" w:cs="Arial"/>
          <w:sz w:val="18"/>
          <w:szCs w:val="18"/>
          <w:lang w:val="es-MX"/>
        </w:rPr>
        <w:t>2</w:t>
      </w:r>
      <w:r w:rsidRPr="00A31430">
        <w:rPr>
          <w:rFonts w:ascii="Arial" w:hAnsi="Arial" w:cs="Arial"/>
          <w:sz w:val="18"/>
          <w:szCs w:val="18"/>
          <w:lang w:val="es-MX"/>
        </w:rPr>
        <w:t xml:space="preserve"> </w:t>
      </w:r>
      <w:r w:rsidR="006D6677">
        <w:rPr>
          <w:rFonts w:ascii="Arial" w:hAnsi="Arial" w:cs="Arial"/>
          <w:sz w:val="18"/>
          <w:szCs w:val="18"/>
          <w:lang w:val="es-MX"/>
        </w:rPr>
        <w:t>para la</w:t>
      </w:r>
      <w:r w:rsidR="00AE535E">
        <w:rPr>
          <w:rFonts w:ascii="Arial" w:hAnsi="Arial" w:cs="Arial"/>
          <w:sz w:val="18"/>
          <w:szCs w:val="18"/>
          <w:lang w:val="es-MX"/>
        </w:rPr>
        <w:t xml:space="preserve"> </w:t>
      </w:r>
      <w:r w:rsidR="0086089C">
        <w:rPr>
          <w:rFonts w:ascii="Arial" w:hAnsi="Arial" w:cs="Arial"/>
          <w:sz w:val="18"/>
          <w:szCs w:val="18"/>
          <w:lang w:val="es-MX"/>
        </w:rPr>
        <w:t>Adquisición de E</w:t>
      </w:r>
      <w:r w:rsidR="0086089C" w:rsidRPr="0086089C">
        <w:rPr>
          <w:rFonts w:ascii="Arial" w:hAnsi="Arial" w:cs="Arial"/>
          <w:sz w:val="18"/>
          <w:szCs w:val="18"/>
          <w:lang w:val="es-MX"/>
        </w:rPr>
        <w:t xml:space="preserve">quipos y </w:t>
      </w:r>
      <w:r w:rsidR="0086089C">
        <w:rPr>
          <w:rFonts w:ascii="Arial" w:hAnsi="Arial" w:cs="Arial"/>
          <w:sz w:val="18"/>
          <w:szCs w:val="18"/>
          <w:lang w:val="es-MX"/>
        </w:rPr>
        <w:t>M</w:t>
      </w:r>
      <w:r w:rsidR="0086089C" w:rsidRPr="0086089C">
        <w:rPr>
          <w:rFonts w:ascii="Arial" w:hAnsi="Arial" w:cs="Arial"/>
          <w:sz w:val="18"/>
          <w:szCs w:val="18"/>
          <w:lang w:val="es-MX"/>
        </w:rPr>
        <w:t>a</w:t>
      </w:r>
      <w:r w:rsidR="0086089C">
        <w:rPr>
          <w:rFonts w:ascii="Arial" w:hAnsi="Arial" w:cs="Arial"/>
          <w:sz w:val="18"/>
          <w:szCs w:val="18"/>
          <w:lang w:val="es-MX"/>
        </w:rPr>
        <w:t>quinaria para el C</w:t>
      </w:r>
      <w:r w:rsidR="0086089C" w:rsidRPr="0086089C">
        <w:rPr>
          <w:rFonts w:ascii="Arial" w:hAnsi="Arial" w:cs="Arial"/>
          <w:sz w:val="18"/>
          <w:szCs w:val="18"/>
          <w:lang w:val="es-MX"/>
        </w:rPr>
        <w:t xml:space="preserve">entro de </w:t>
      </w:r>
      <w:r w:rsidR="0086089C">
        <w:rPr>
          <w:rFonts w:ascii="Arial" w:hAnsi="Arial" w:cs="Arial"/>
          <w:sz w:val="18"/>
          <w:szCs w:val="18"/>
          <w:lang w:val="es-MX"/>
        </w:rPr>
        <w:t>C</w:t>
      </w:r>
      <w:r w:rsidR="0086089C" w:rsidRPr="0086089C">
        <w:rPr>
          <w:rFonts w:ascii="Arial" w:hAnsi="Arial" w:cs="Arial"/>
          <w:sz w:val="18"/>
          <w:szCs w:val="18"/>
          <w:lang w:val="es-MX"/>
        </w:rPr>
        <w:t xml:space="preserve">iencias </w:t>
      </w:r>
      <w:r w:rsidR="0086089C">
        <w:rPr>
          <w:rFonts w:ascii="Arial" w:hAnsi="Arial" w:cs="Arial"/>
          <w:sz w:val="18"/>
          <w:szCs w:val="18"/>
          <w:lang w:val="es-MX"/>
        </w:rPr>
        <w:t>A</w:t>
      </w:r>
      <w:r w:rsidR="0086089C" w:rsidRPr="0086089C">
        <w:rPr>
          <w:rFonts w:ascii="Arial" w:hAnsi="Arial" w:cs="Arial"/>
          <w:sz w:val="18"/>
          <w:szCs w:val="18"/>
          <w:lang w:val="es-MX"/>
        </w:rPr>
        <w:t xml:space="preserve">gropecuarias de la </w:t>
      </w:r>
      <w:r w:rsidR="0086089C">
        <w:rPr>
          <w:rFonts w:ascii="Arial" w:hAnsi="Arial" w:cs="Arial"/>
          <w:sz w:val="18"/>
          <w:szCs w:val="18"/>
          <w:lang w:val="es-MX"/>
        </w:rPr>
        <w:t>U</w:t>
      </w:r>
      <w:r w:rsidR="0086089C" w:rsidRPr="0086089C">
        <w:rPr>
          <w:rFonts w:ascii="Arial" w:hAnsi="Arial" w:cs="Arial"/>
          <w:sz w:val="18"/>
          <w:szCs w:val="18"/>
          <w:lang w:val="es-MX"/>
        </w:rPr>
        <w:t xml:space="preserve">niversidad </w:t>
      </w:r>
      <w:r w:rsidR="0086089C">
        <w:rPr>
          <w:rFonts w:ascii="Arial" w:hAnsi="Arial" w:cs="Arial"/>
          <w:sz w:val="18"/>
          <w:szCs w:val="18"/>
          <w:lang w:val="es-MX"/>
        </w:rPr>
        <w:t>A</w:t>
      </w:r>
      <w:r w:rsidR="0086089C" w:rsidRPr="0086089C">
        <w:rPr>
          <w:rFonts w:ascii="Arial" w:hAnsi="Arial" w:cs="Arial"/>
          <w:sz w:val="18"/>
          <w:szCs w:val="18"/>
          <w:lang w:val="es-MX"/>
        </w:rPr>
        <w:t xml:space="preserve">utónoma de </w:t>
      </w:r>
      <w:proofErr w:type="spellStart"/>
      <w:r w:rsidR="0086089C" w:rsidRPr="0086089C">
        <w:rPr>
          <w:rFonts w:ascii="Arial" w:hAnsi="Arial" w:cs="Arial"/>
          <w:sz w:val="18"/>
          <w:szCs w:val="18"/>
          <w:lang w:val="es-MX"/>
        </w:rPr>
        <w:t>aguascalientes</w:t>
      </w:r>
      <w:proofErr w:type="spellEnd"/>
      <w:r w:rsidR="00322D4A">
        <w:rPr>
          <w:rFonts w:ascii="Arial" w:hAnsi="Arial" w:cs="Arial"/>
          <w:sz w:val="18"/>
          <w:szCs w:val="18"/>
          <w:lang w:val="es-MX"/>
        </w:rPr>
        <w:t>,</w:t>
      </w:r>
      <w:r w:rsidR="00322D4A">
        <w:rPr>
          <w:rFonts w:ascii="Arial" w:hAnsi="Arial" w:cs="Arial"/>
          <w:b w:val="0"/>
          <w:sz w:val="18"/>
          <w:szCs w:val="18"/>
          <w:lang w:val="es-MX"/>
        </w:rPr>
        <w:t xml:space="preserve"> </w:t>
      </w:r>
      <w:r w:rsidR="006D6677" w:rsidRPr="00A31430">
        <w:rPr>
          <w:rFonts w:ascii="Arial" w:hAnsi="Arial" w:cs="Arial"/>
          <w:b w:val="0"/>
          <w:sz w:val="18"/>
          <w:szCs w:val="18"/>
          <w:lang w:val="es-MX"/>
        </w:rPr>
        <w:t>(en adelante la Convocatoria)</w:t>
      </w:r>
      <w:r w:rsidR="006D6677">
        <w:rPr>
          <w:rFonts w:ascii="Arial" w:hAnsi="Arial" w:cs="Arial"/>
          <w:b w:val="0"/>
          <w:sz w:val="18"/>
          <w:szCs w:val="18"/>
          <w:lang w:val="es-MX"/>
        </w:rPr>
        <w:t>,</w:t>
      </w:r>
      <w:r w:rsidR="001354BF">
        <w:rPr>
          <w:rFonts w:ascii="Arial" w:hAnsi="Arial" w:cs="Arial"/>
          <w:b w:val="0"/>
          <w:sz w:val="18"/>
          <w:szCs w:val="18"/>
          <w:lang w:val="es-MX"/>
        </w:rPr>
        <w:t xml:space="preserve"> </w:t>
      </w:r>
      <w:r w:rsidR="006D6677">
        <w:rPr>
          <w:rFonts w:ascii="Arial" w:hAnsi="Arial" w:cs="Arial"/>
          <w:b w:val="0"/>
          <w:sz w:val="18"/>
          <w:szCs w:val="18"/>
          <w:lang w:val="es-MX"/>
        </w:rPr>
        <w:t xml:space="preserve">la cual es </w:t>
      </w:r>
      <w:r w:rsidR="00F93EAA">
        <w:rPr>
          <w:rFonts w:ascii="Arial" w:hAnsi="Arial" w:cs="Arial"/>
          <w:b w:val="0"/>
          <w:sz w:val="18"/>
          <w:szCs w:val="18"/>
          <w:lang w:val="es-MX"/>
        </w:rPr>
        <w:t xml:space="preserve">realizada con </w:t>
      </w:r>
      <w:r w:rsidR="00DA18D4" w:rsidRPr="009A4A3D">
        <w:rPr>
          <w:rFonts w:ascii="Arial" w:hAnsi="Arial" w:cs="Arial"/>
          <w:b w:val="0"/>
          <w:i/>
          <w:sz w:val="18"/>
          <w:szCs w:val="18"/>
          <w:lang w:val="es-MX"/>
        </w:rPr>
        <w:t>“</w:t>
      </w:r>
      <w:r w:rsidR="00D874FD" w:rsidRPr="00D874FD">
        <w:rPr>
          <w:rFonts w:ascii="Arial" w:hAnsi="Arial" w:cs="Arial"/>
          <w:b w:val="0"/>
          <w:i/>
          <w:sz w:val="18"/>
          <w:szCs w:val="18"/>
          <w:lang w:val="es-MX"/>
        </w:rPr>
        <w:t>Fondo de Inversión Pública Productiva 2021-2022, Fuente de Financiamiento Recursos Propios. Conforme al oficio DGF/DPAF-113/2022</w:t>
      </w:r>
      <w:r w:rsidR="00667F5B" w:rsidRPr="009A4A3D">
        <w:rPr>
          <w:rFonts w:ascii="Arial" w:hAnsi="Arial" w:cs="Arial"/>
          <w:b w:val="0"/>
          <w:i/>
          <w:sz w:val="18"/>
          <w:szCs w:val="18"/>
          <w:lang w:val="es-MX"/>
        </w:rPr>
        <w:t>”</w:t>
      </w:r>
      <w:r w:rsidR="006D6677" w:rsidRPr="009A4A3D">
        <w:rPr>
          <w:rFonts w:ascii="Arial" w:hAnsi="Arial" w:cs="Arial"/>
          <w:b w:val="0"/>
          <w:i/>
          <w:sz w:val="18"/>
          <w:szCs w:val="18"/>
          <w:lang w:val="es-MX"/>
        </w:rPr>
        <w:t>,</w:t>
      </w:r>
      <w:r w:rsidR="006D6677" w:rsidRPr="009C2B0B">
        <w:rPr>
          <w:rFonts w:ascii="Arial" w:hAnsi="Arial" w:cs="Arial"/>
          <w:b w:val="0"/>
          <w:sz w:val="18"/>
          <w:szCs w:val="18"/>
          <w:lang w:val="es-MX"/>
        </w:rPr>
        <w:t xml:space="preserve"> </w:t>
      </w:r>
      <w:r w:rsidR="00F93EAA" w:rsidRPr="009C2B0B">
        <w:rPr>
          <w:rFonts w:ascii="Arial" w:hAnsi="Arial" w:cs="Arial"/>
          <w:b w:val="0"/>
          <w:sz w:val="18"/>
          <w:szCs w:val="18"/>
          <w:lang w:val="es-MX"/>
        </w:rPr>
        <w:t>de la Universidad,</w:t>
      </w:r>
      <w:r w:rsidR="00F93EAA">
        <w:rPr>
          <w:rFonts w:ascii="Arial" w:hAnsi="Arial" w:cs="Arial"/>
          <w:b w:val="0"/>
          <w:sz w:val="18"/>
          <w:szCs w:val="18"/>
          <w:lang w:val="es-MX"/>
        </w:rPr>
        <w:t xml:space="preserve"> </w:t>
      </w:r>
      <w:r w:rsidR="006D6677">
        <w:rPr>
          <w:rFonts w:ascii="Arial" w:hAnsi="Arial" w:cs="Arial"/>
          <w:b w:val="0"/>
          <w:sz w:val="18"/>
          <w:szCs w:val="18"/>
          <w:lang w:val="es-MX"/>
        </w:rPr>
        <w:t>se reúnen</w:t>
      </w:r>
      <w:r w:rsidR="00C6502F">
        <w:rPr>
          <w:rFonts w:ascii="Arial" w:hAnsi="Arial" w:cs="Arial"/>
          <w:b w:val="0"/>
          <w:sz w:val="18"/>
          <w:szCs w:val="18"/>
          <w:lang w:val="es-MX"/>
        </w:rPr>
        <w:t xml:space="preserve"> </w:t>
      </w:r>
      <w:r w:rsidR="00644186" w:rsidRPr="00F27345">
        <w:rPr>
          <w:rFonts w:ascii="Arial" w:hAnsi="Arial" w:cs="Arial"/>
          <w:b w:val="0"/>
          <w:sz w:val="18"/>
          <w:szCs w:val="18"/>
          <w:lang w:val="es-MX"/>
        </w:rPr>
        <w:t xml:space="preserve">en la </w:t>
      </w:r>
      <w:r w:rsidR="00644186" w:rsidRPr="00F27345">
        <w:rPr>
          <w:rFonts w:ascii="Arial" w:hAnsi="Arial" w:cs="Arial"/>
          <w:sz w:val="18"/>
          <w:szCs w:val="18"/>
          <w:lang w:val="es-MX"/>
        </w:rPr>
        <w:t xml:space="preserve">Sala de </w:t>
      </w:r>
      <w:r w:rsidR="004E5A42" w:rsidRPr="00F27345">
        <w:rPr>
          <w:rFonts w:ascii="Arial" w:hAnsi="Arial" w:cs="Arial"/>
          <w:sz w:val="18"/>
          <w:szCs w:val="18"/>
          <w:lang w:val="es-MX"/>
        </w:rPr>
        <w:t>Licitaciones edificio 222,</w:t>
      </w:r>
      <w:r w:rsidR="00320266" w:rsidRPr="00F27345">
        <w:rPr>
          <w:rFonts w:ascii="Arial" w:hAnsi="Arial" w:cs="Arial"/>
          <w:sz w:val="18"/>
          <w:szCs w:val="18"/>
          <w:lang w:val="es-MX"/>
        </w:rPr>
        <w:t xml:space="preserve"> planta baja</w:t>
      </w:r>
      <w:r w:rsidRPr="00F27345">
        <w:rPr>
          <w:rFonts w:ascii="Arial" w:hAnsi="Arial" w:cs="Arial"/>
          <w:b w:val="0"/>
          <w:sz w:val="18"/>
          <w:szCs w:val="18"/>
          <w:lang w:val="es-MX"/>
        </w:rPr>
        <w:t>,</w:t>
      </w:r>
      <w:r w:rsidR="00F96CAF" w:rsidRPr="00F27345">
        <w:rPr>
          <w:rFonts w:ascii="Arial" w:hAnsi="Arial" w:cs="Arial"/>
          <w:b w:val="0"/>
          <w:sz w:val="18"/>
          <w:szCs w:val="18"/>
          <w:lang w:val="es-MX"/>
        </w:rPr>
        <w:t xml:space="preserve"> </w:t>
      </w:r>
      <w:r w:rsidR="00B510D7" w:rsidRPr="00F27345">
        <w:rPr>
          <w:rFonts w:ascii="Arial" w:hAnsi="Arial" w:cs="Arial"/>
          <w:b w:val="0"/>
          <w:sz w:val="18"/>
          <w:szCs w:val="18"/>
          <w:lang w:val="es-MX"/>
        </w:rPr>
        <w:t xml:space="preserve">sita en </w:t>
      </w:r>
      <w:r w:rsidR="002E08FA" w:rsidRPr="00F27345">
        <w:rPr>
          <w:rFonts w:ascii="Arial" w:hAnsi="Arial" w:cs="Arial"/>
          <w:b w:val="0"/>
          <w:sz w:val="18"/>
          <w:szCs w:val="18"/>
          <w:lang w:val="es-MX"/>
        </w:rPr>
        <w:t xml:space="preserve">Avenida </w:t>
      </w:r>
      <w:r w:rsidRPr="00F27345">
        <w:rPr>
          <w:rFonts w:ascii="Arial" w:hAnsi="Arial" w:cs="Arial"/>
          <w:b w:val="0"/>
          <w:sz w:val="18"/>
          <w:szCs w:val="18"/>
          <w:lang w:val="es-MX"/>
        </w:rPr>
        <w:t>Universidad número</w:t>
      </w:r>
      <w:r w:rsidR="002E08FA" w:rsidRPr="00F27345">
        <w:rPr>
          <w:rFonts w:ascii="Arial" w:hAnsi="Arial" w:cs="Arial"/>
          <w:b w:val="0"/>
          <w:sz w:val="18"/>
          <w:szCs w:val="18"/>
          <w:lang w:val="es-MX"/>
        </w:rPr>
        <w:t xml:space="preserve"> </w:t>
      </w:r>
      <w:r w:rsidRPr="00F27345">
        <w:rPr>
          <w:rFonts w:ascii="Arial" w:hAnsi="Arial" w:cs="Arial"/>
          <w:b w:val="0"/>
          <w:sz w:val="18"/>
          <w:szCs w:val="18"/>
          <w:lang w:val="es-MX"/>
        </w:rPr>
        <w:t>940</w:t>
      </w:r>
      <w:r w:rsidR="009C2B0B">
        <w:rPr>
          <w:rFonts w:ascii="Arial" w:hAnsi="Arial" w:cs="Arial"/>
          <w:b w:val="0"/>
          <w:sz w:val="18"/>
          <w:szCs w:val="18"/>
          <w:lang w:val="es-MX"/>
        </w:rPr>
        <w:t>,</w:t>
      </w:r>
      <w:r w:rsidR="00B510D7">
        <w:rPr>
          <w:rFonts w:ascii="Arial" w:hAnsi="Arial" w:cs="Arial"/>
          <w:b w:val="0"/>
          <w:sz w:val="18"/>
          <w:szCs w:val="18"/>
          <w:lang w:val="es-MX"/>
        </w:rPr>
        <w:t xml:space="preserve"> </w:t>
      </w:r>
      <w:r w:rsidRPr="00A31430">
        <w:rPr>
          <w:rFonts w:ascii="Arial" w:hAnsi="Arial" w:cs="Arial"/>
          <w:b w:val="0"/>
          <w:sz w:val="18"/>
          <w:szCs w:val="18"/>
          <w:lang w:val="es-MX"/>
        </w:rPr>
        <w:t>Ciudad Universitaria</w:t>
      </w:r>
      <w:r w:rsidRPr="00736543">
        <w:rPr>
          <w:rFonts w:ascii="Arial" w:hAnsi="Arial" w:cs="Arial"/>
          <w:b w:val="0"/>
          <w:sz w:val="18"/>
          <w:szCs w:val="18"/>
          <w:lang w:val="es-MX"/>
        </w:rPr>
        <w:t>,</w:t>
      </w:r>
      <w:r w:rsidR="006D2719" w:rsidRPr="00736543">
        <w:rPr>
          <w:rFonts w:ascii="Arial" w:hAnsi="Arial" w:cs="Arial"/>
          <w:b w:val="0"/>
          <w:sz w:val="18"/>
          <w:szCs w:val="18"/>
          <w:lang w:val="es-MX"/>
        </w:rPr>
        <w:t xml:space="preserve"> </w:t>
      </w:r>
      <w:r w:rsidR="002E08FA">
        <w:rPr>
          <w:rFonts w:ascii="Arial" w:hAnsi="Arial" w:cs="Arial"/>
          <w:b w:val="0"/>
          <w:sz w:val="18"/>
          <w:szCs w:val="18"/>
          <w:lang w:val="es-MX"/>
        </w:rPr>
        <w:t xml:space="preserve">los </w:t>
      </w:r>
      <w:r w:rsidRPr="00A31430">
        <w:rPr>
          <w:rFonts w:ascii="Arial" w:hAnsi="Arial" w:cs="Arial"/>
          <w:b w:val="0"/>
          <w:sz w:val="18"/>
          <w:szCs w:val="18"/>
          <w:lang w:val="es-MX"/>
        </w:rPr>
        <w:t>servidores públicos autorizados</w:t>
      </w:r>
      <w:r>
        <w:rPr>
          <w:rFonts w:ascii="Arial" w:hAnsi="Arial" w:cs="Arial"/>
          <w:b w:val="0"/>
          <w:sz w:val="18"/>
          <w:szCs w:val="18"/>
          <w:lang w:val="es-MX"/>
        </w:rPr>
        <w:t xml:space="preserve"> y licitantes</w:t>
      </w:r>
      <w:r w:rsidRPr="00A31430">
        <w:rPr>
          <w:rFonts w:ascii="Arial" w:hAnsi="Arial" w:cs="Arial"/>
          <w:b w:val="0"/>
          <w:sz w:val="18"/>
          <w:szCs w:val="18"/>
          <w:lang w:val="es-MX"/>
        </w:rPr>
        <w:t>, cuyos nombres y fir</w:t>
      </w:r>
      <w:r w:rsidR="00FD23E0">
        <w:rPr>
          <w:rFonts w:ascii="Arial" w:hAnsi="Arial" w:cs="Arial"/>
          <w:b w:val="0"/>
          <w:sz w:val="18"/>
          <w:szCs w:val="18"/>
          <w:lang w:val="es-MX"/>
        </w:rPr>
        <w:t xml:space="preserve">mas aparecen al final del acta, </w:t>
      </w:r>
      <w:r w:rsidRPr="00A31430">
        <w:rPr>
          <w:rFonts w:ascii="Arial" w:hAnsi="Arial" w:cs="Arial"/>
          <w:b w:val="0"/>
          <w:sz w:val="18"/>
          <w:szCs w:val="18"/>
          <w:lang w:val="es-MX"/>
        </w:rPr>
        <w:t xml:space="preserve">según lo dispone </w:t>
      </w:r>
      <w:r w:rsidRPr="00F22ACF">
        <w:rPr>
          <w:rFonts w:ascii="Arial" w:hAnsi="Arial" w:cs="Arial"/>
          <w:b w:val="0"/>
          <w:sz w:val="18"/>
          <w:szCs w:val="18"/>
          <w:lang w:val="es-MX"/>
        </w:rPr>
        <w:t xml:space="preserve">el </w:t>
      </w:r>
      <w:r w:rsidR="00F22ACF" w:rsidRPr="00F22ACF">
        <w:rPr>
          <w:rFonts w:ascii="Arial" w:hAnsi="Arial" w:cs="Arial"/>
          <w:b w:val="0"/>
          <w:sz w:val="18"/>
          <w:szCs w:val="18"/>
          <w:lang w:val="es-MX"/>
        </w:rPr>
        <w:t>artículo 45</w:t>
      </w:r>
      <w:r w:rsidR="00C7282A">
        <w:rPr>
          <w:rFonts w:ascii="Arial" w:hAnsi="Arial" w:cs="Arial"/>
          <w:b w:val="0"/>
          <w:sz w:val="18"/>
          <w:szCs w:val="18"/>
          <w:lang w:val="es-MX"/>
        </w:rPr>
        <w:t xml:space="preserve">, fracción I y 57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la</w:t>
      </w:r>
      <w:r w:rsidR="00B510D7">
        <w:rPr>
          <w:rFonts w:ascii="Arial" w:hAnsi="Arial" w:cs="Arial"/>
          <w:b w:val="0"/>
          <w:sz w:val="18"/>
          <w:szCs w:val="18"/>
          <w:lang w:val="es-MX"/>
        </w:rPr>
        <w:t xml:space="preserve"> Ley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Adquisic</w:t>
      </w:r>
      <w:r w:rsidR="00B510D7">
        <w:rPr>
          <w:rFonts w:ascii="Arial" w:hAnsi="Arial" w:cs="Arial"/>
          <w:b w:val="0"/>
          <w:sz w:val="18"/>
          <w:szCs w:val="18"/>
          <w:lang w:val="es-MX"/>
        </w:rPr>
        <w:t xml:space="preserve">iones, </w:t>
      </w:r>
      <w:r w:rsidRPr="00F22ACF">
        <w:rPr>
          <w:rFonts w:ascii="Arial" w:hAnsi="Arial" w:cs="Arial"/>
          <w:b w:val="0"/>
          <w:sz w:val="18"/>
          <w:szCs w:val="18"/>
          <w:lang w:val="es-MX"/>
        </w:rPr>
        <w:t xml:space="preserve">Arrendamientos y Servicios del </w:t>
      </w:r>
      <w:r w:rsidR="00F22ACF" w:rsidRPr="00F22ACF">
        <w:rPr>
          <w:rFonts w:ascii="Arial" w:hAnsi="Arial" w:cs="Arial"/>
          <w:b w:val="0"/>
          <w:sz w:val="18"/>
          <w:szCs w:val="18"/>
          <w:lang w:val="es-MX"/>
        </w:rPr>
        <w:t>Estado</w:t>
      </w:r>
      <w:r w:rsidR="00B510D7">
        <w:rPr>
          <w:rFonts w:ascii="Arial" w:hAnsi="Arial" w:cs="Arial"/>
          <w:b w:val="0"/>
          <w:sz w:val="18"/>
          <w:szCs w:val="18"/>
          <w:lang w:val="es-MX"/>
        </w:rPr>
        <w:t xml:space="preserve"> de </w:t>
      </w:r>
      <w:r w:rsidR="00F22ACF">
        <w:rPr>
          <w:rFonts w:ascii="Arial" w:hAnsi="Arial" w:cs="Arial"/>
          <w:b w:val="0"/>
          <w:sz w:val="18"/>
          <w:szCs w:val="18"/>
          <w:lang w:val="es-MX"/>
        </w:rPr>
        <w:t>Aguascalientes y sus Municipios</w:t>
      </w:r>
      <w:r w:rsidRPr="00A31430">
        <w:rPr>
          <w:rFonts w:ascii="Arial" w:hAnsi="Arial" w:cs="Arial"/>
          <w:b w:val="0"/>
          <w:sz w:val="18"/>
          <w:szCs w:val="18"/>
          <w:lang w:val="es-MX"/>
        </w:rPr>
        <w:t xml:space="preserve"> (en adelante la Ley), con</w:t>
      </w:r>
      <w:r w:rsidR="00B510D7">
        <w:rPr>
          <w:rFonts w:ascii="Arial" w:hAnsi="Arial" w:cs="Arial"/>
          <w:b w:val="0"/>
          <w:sz w:val="18"/>
          <w:szCs w:val="18"/>
          <w:lang w:val="es-MX"/>
        </w:rPr>
        <w:t xml:space="preserve"> </w:t>
      </w:r>
      <w:r w:rsidRPr="00A31430">
        <w:rPr>
          <w:rFonts w:ascii="Arial" w:hAnsi="Arial" w:cs="Arial"/>
          <w:b w:val="0"/>
          <w:sz w:val="18"/>
          <w:szCs w:val="18"/>
          <w:lang w:val="es-MX"/>
        </w:rPr>
        <w:t>el</w:t>
      </w:r>
      <w:r w:rsidR="00B510D7">
        <w:rPr>
          <w:rFonts w:ascii="Arial" w:hAnsi="Arial" w:cs="Arial"/>
          <w:b w:val="0"/>
          <w:sz w:val="18"/>
          <w:szCs w:val="18"/>
          <w:lang w:val="es-MX"/>
        </w:rPr>
        <w:t xml:space="preserve"> </w:t>
      </w:r>
      <w:r w:rsidRPr="00A31430">
        <w:rPr>
          <w:rFonts w:ascii="Arial" w:hAnsi="Arial" w:cs="Arial"/>
          <w:b w:val="0"/>
          <w:sz w:val="18"/>
          <w:szCs w:val="18"/>
          <w:lang w:val="es-MX"/>
        </w:rPr>
        <w:t>objeto</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realizar el acto de </w:t>
      </w:r>
      <w:r w:rsidR="002E08FA">
        <w:rPr>
          <w:rFonts w:ascii="Arial" w:hAnsi="Arial" w:cs="Arial"/>
          <w:b w:val="0"/>
          <w:sz w:val="18"/>
          <w:szCs w:val="18"/>
          <w:lang w:val="es-MX"/>
        </w:rPr>
        <w:t>notificación de fallo</w:t>
      </w:r>
      <w:r w:rsidR="00B510D7">
        <w:rPr>
          <w:rFonts w:ascii="Arial" w:hAnsi="Arial" w:cs="Arial"/>
          <w:b w:val="0"/>
          <w:sz w:val="18"/>
          <w:szCs w:val="18"/>
          <w:lang w:val="es-MX"/>
        </w:rPr>
        <w:t xml:space="preserve"> </w:t>
      </w:r>
      <w:r w:rsidR="002E08FA">
        <w:rPr>
          <w:rFonts w:ascii="Arial" w:hAnsi="Arial" w:cs="Arial"/>
          <w:b w:val="0"/>
          <w:sz w:val="18"/>
          <w:szCs w:val="18"/>
          <w:lang w:val="es-MX"/>
        </w:rPr>
        <w:t>de</w:t>
      </w:r>
      <w:r w:rsidR="00B510D7">
        <w:rPr>
          <w:rFonts w:ascii="Arial" w:hAnsi="Arial" w:cs="Arial"/>
          <w:b w:val="0"/>
          <w:sz w:val="18"/>
          <w:szCs w:val="18"/>
          <w:lang w:val="es-MX"/>
        </w:rPr>
        <w:t xml:space="preserve"> </w:t>
      </w:r>
      <w:r w:rsidR="002E08FA">
        <w:rPr>
          <w:rFonts w:ascii="Arial" w:hAnsi="Arial" w:cs="Arial"/>
          <w:b w:val="0"/>
          <w:sz w:val="18"/>
          <w:szCs w:val="18"/>
          <w:lang w:val="es-MX"/>
        </w:rPr>
        <w:t xml:space="preserve">la adquisición </w:t>
      </w:r>
      <w:r w:rsidRPr="00A31430">
        <w:rPr>
          <w:rFonts w:ascii="Arial" w:hAnsi="Arial" w:cs="Arial"/>
          <w:b w:val="0"/>
          <w:sz w:val="18"/>
          <w:szCs w:val="18"/>
          <w:lang w:val="es-MX"/>
        </w:rPr>
        <w:t>señalada al ru</w:t>
      </w:r>
      <w:r w:rsidR="002E08FA">
        <w:rPr>
          <w:rFonts w:ascii="Arial" w:hAnsi="Arial" w:cs="Arial"/>
          <w:b w:val="0"/>
          <w:sz w:val="18"/>
          <w:szCs w:val="18"/>
          <w:lang w:val="es-MX"/>
        </w:rPr>
        <w:t xml:space="preserve">bro para la </w:t>
      </w:r>
      <w:r w:rsidRPr="00A31430">
        <w:rPr>
          <w:rFonts w:ascii="Arial" w:hAnsi="Arial" w:cs="Arial"/>
          <w:b w:val="0"/>
          <w:sz w:val="18"/>
          <w:szCs w:val="18"/>
          <w:lang w:val="es-MX"/>
        </w:rPr>
        <w:t>Universidad Autónoma de Aguascalientes,</w:t>
      </w:r>
      <w:r w:rsidR="002E08FA">
        <w:rPr>
          <w:rFonts w:ascii="Arial" w:hAnsi="Arial" w:cs="Arial"/>
          <w:b w:val="0"/>
          <w:sz w:val="18"/>
          <w:szCs w:val="18"/>
          <w:lang w:val="es-MX"/>
        </w:rPr>
        <w:t xml:space="preserve"> de conformidad </w:t>
      </w:r>
      <w:r w:rsidRPr="00A31430">
        <w:rPr>
          <w:rFonts w:ascii="Arial" w:hAnsi="Arial" w:cs="Arial"/>
          <w:b w:val="0"/>
          <w:sz w:val="18"/>
          <w:szCs w:val="18"/>
          <w:lang w:val="es-MX"/>
        </w:rPr>
        <w:t>con lo establecido en el artículo</w:t>
      </w:r>
      <w:r w:rsidR="00395706">
        <w:rPr>
          <w:rFonts w:ascii="Arial" w:hAnsi="Arial" w:cs="Arial"/>
          <w:b w:val="0"/>
          <w:sz w:val="18"/>
          <w:szCs w:val="18"/>
          <w:lang w:val="es-MX"/>
        </w:rPr>
        <w:t xml:space="preserve"> 3</w:t>
      </w:r>
      <w:r w:rsidRPr="00A31430">
        <w:rPr>
          <w:rFonts w:ascii="Arial" w:hAnsi="Arial" w:cs="Arial"/>
          <w:b w:val="0"/>
          <w:sz w:val="18"/>
          <w:szCs w:val="18"/>
          <w:lang w:val="es-MX"/>
        </w:rPr>
        <w:t>7 de la Ley y con fundamento en la fracción XI del artículo 33 del Estatuto de la Ley Orgánica</w:t>
      </w:r>
      <w:r w:rsidR="00B510D7">
        <w:rPr>
          <w:rFonts w:ascii="Arial" w:hAnsi="Arial" w:cs="Arial"/>
          <w:b w:val="0"/>
          <w:sz w:val="18"/>
          <w:szCs w:val="18"/>
          <w:lang w:val="es-MX"/>
        </w:rPr>
        <w:t xml:space="preserve"> </w:t>
      </w:r>
      <w:r w:rsidRPr="00A31430">
        <w:rPr>
          <w:rFonts w:ascii="Arial" w:hAnsi="Arial" w:cs="Arial"/>
          <w:b w:val="0"/>
          <w:sz w:val="18"/>
          <w:szCs w:val="18"/>
          <w:lang w:val="es-MX"/>
        </w:rPr>
        <w:t>y</w:t>
      </w:r>
      <w:r w:rsidR="00B510D7">
        <w:rPr>
          <w:rFonts w:ascii="Arial" w:hAnsi="Arial" w:cs="Arial"/>
          <w:b w:val="0"/>
          <w:sz w:val="18"/>
          <w:szCs w:val="18"/>
          <w:lang w:val="es-MX"/>
        </w:rPr>
        <w:t xml:space="preserve"> </w:t>
      </w:r>
      <w:r w:rsidRPr="00A31430">
        <w:rPr>
          <w:rFonts w:ascii="Arial" w:hAnsi="Arial" w:cs="Arial"/>
          <w:b w:val="0"/>
          <w:sz w:val="18"/>
          <w:szCs w:val="18"/>
          <w:lang w:val="es-MX"/>
        </w:rPr>
        <w:t>el articulo 88 y 89 del Reglamento de Control Patrimonial, am</w:t>
      </w:r>
      <w:r w:rsidR="00395706">
        <w:rPr>
          <w:rFonts w:ascii="Arial" w:hAnsi="Arial" w:cs="Arial"/>
          <w:b w:val="0"/>
          <w:sz w:val="18"/>
          <w:szCs w:val="18"/>
          <w:lang w:val="es-MX"/>
        </w:rPr>
        <w:t xml:space="preserve">bos </w:t>
      </w:r>
      <w:r w:rsidRPr="00A31430">
        <w:rPr>
          <w:rFonts w:ascii="Arial" w:hAnsi="Arial" w:cs="Arial"/>
          <w:b w:val="0"/>
          <w:sz w:val="18"/>
          <w:szCs w:val="18"/>
          <w:lang w:val="es-MX"/>
        </w:rPr>
        <w:t>de la Universidad Autónoma de Aguascalientes</w:t>
      </w:r>
      <w:r w:rsidR="00002FB2" w:rsidRPr="00A31430">
        <w:rPr>
          <w:rFonts w:ascii="Arial" w:hAnsi="Arial" w:cs="Arial"/>
          <w:b w:val="0"/>
          <w:sz w:val="18"/>
          <w:szCs w:val="18"/>
          <w:lang w:val="es-MX"/>
        </w:rPr>
        <w:t>.</w:t>
      </w:r>
      <w:r w:rsidR="00405781">
        <w:rPr>
          <w:rFonts w:ascii="Arial" w:hAnsi="Arial" w:cs="Arial"/>
          <w:b w:val="0"/>
          <w:sz w:val="18"/>
          <w:szCs w:val="18"/>
          <w:lang w:val="es-MX"/>
        </w:rPr>
        <w:t>--------------------------------------------------------</w:t>
      </w:r>
      <w:r w:rsidR="00C7282A">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774043">
        <w:rPr>
          <w:rFonts w:ascii="Arial" w:hAnsi="Arial" w:cs="Arial"/>
          <w:b w:val="0"/>
          <w:sz w:val="18"/>
          <w:szCs w:val="18"/>
          <w:lang w:val="es-MX"/>
        </w:rPr>
        <w:t>----------------------</w:t>
      </w:r>
      <w:r w:rsidR="00CC1A4C">
        <w:rPr>
          <w:rFonts w:ascii="Arial" w:hAnsi="Arial" w:cs="Arial"/>
          <w:b w:val="0"/>
          <w:sz w:val="18"/>
          <w:szCs w:val="18"/>
          <w:lang w:val="es-MX"/>
        </w:rPr>
        <w:t>-------------------------------</w:t>
      </w:r>
    </w:p>
    <w:p w14:paraId="4153799A" w14:textId="77777777" w:rsidR="003A7A6E" w:rsidRPr="000C3955" w:rsidRDefault="003A7A6E" w:rsidP="003A7A6E">
      <w:pPr>
        <w:pStyle w:val="Sangradetextonormal"/>
        <w:ind w:left="0" w:right="48"/>
        <w:jc w:val="both"/>
        <w:rPr>
          <w:rFonts w:ascii="Arial" w:hAnsi="Arial" w:cs="Arial"/>
          <w:b/>
          <w:sz w:val="14"/>
          <w:szCs w:val="14"/>
          <w:lang w:val="es-ES"/>
        </w:rPr>
      </w:pPr>
      <w:r>
        <w:rPr>
          <w:rFonts w:ascii="Arial" w:hAnsi="Arial" w:cs="Arial"/>
          <w:b/>
          <w:sz w:val="14"/>
          <w:szCs w:val="14"/>
          <w:lang w:val="es-ES"/>
        </w:rPr>
        <w:t>Se informa a los presentes que c</w:t>
      </w:r>
      <w:r w:rsidRPr="00FB4073">
        <w:rPr>
          <w:rFonts w:ascii="Arial" w:hAnsi="Arial" w:cs="Arial"/>
          <w:b/>
          <w:sz w:val="14"/>
          <w:szCs w:val="14"/>
          <w:lang w:val="es-ES"/>
        </w:rPr>
        <w:t>onforme a lo establecido en la Convocatoria</w:t>
      </w:r>
      <w:r>
        <w:rPr>
          <w:rFonts w:ascii="Arial" w:hAnsi="Arial" w:cs="Arial"/>
          <w:b/>
          <w:sz w:val="14"/>
          <w:szCs w:val="14"/>
          <w:lang w:val="es-ES"/>
        </w:rPr>
        <w:t>,</w:t>
      </w:r>
      <w:r w:rsidRPr="00FB4073">
        <w:rPr>
          <w:rFonts w:ascii="Arial" w:hAnsi="Arial" w:cs="Arial"/>
          <w:b/>
          <w:sz w:val="14"/>
          <w:szCs w:val="14"/>
          <w:lang w:val="es-ES"/>
        </w:rPr>
        <w:t xml:space="preserve"> </w:t>
      </w:r>
      <w:r>
        <w:rPr>
          <w:rFonts w:ascii="Arial" w:hAnsi="Arial" w:cs="Arial"/>
          <w:b/>
          <w:sz w:val="14"/>
          <w:szCs w:val="14"/>
          <w:lang w:val="es-ES"/>
        </w:rPr>
        <w:t xml:space="preserve">los asistentes a este evento </w:t>
      </w:r>
      <w:r w:rsidRPr="00FB4073">
        <w:rPr>
          <w:rFonts w:ascii="Arial" w:hAnsi="Arial" w:cs="Arial"/>
          <w:b/>
          <w:sz w:val="14"/>
          <w:szCs w:val="14"/>
        </w:rPr>
        <w:t>acepta</w:t>
      </w:r>
      <w:r>
        <w:rPr>
          <w:rFonts w:ascii="Arial" w:hAnsi="Arial" w:cs="Arial"/>
          <w:b/>
          <w:sz w:val="14"/>
          <w:szCs w:val="14"/>
        </w:rPr>
        <w:t>n</w:t>
      </w:r>
      <w:r w:rsidRPr="00FB4073">
        <w:rPr>
          <w:rFonts w:ascii="Arial" w:hAnsi="Arial" w:cs="Arial"/>
          <w:b/>
          <w:sz w:val="14"/>
          <w:szCs w:val="14"/>
        </w:rPr>
        <w:t xml:space="preserve">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FB4073">
        <w:rPr>
          <w:sz w:val="14"/>
          <w:szCs w:val="14"/>
        </w:rPr>
        <w:t xml:space="preserve"> </w:t>
      </w:r>
      <w:r w:rsidRPr="00E176BF">
        <w:rPr>
          <w:rFonts w:ascii="Arial" w:hAnsi="Arial" w:cs="Arial"/>
          <w:color w:val="000000"/>
          <w:sz w:val="14"/>
          <w:szCs w:val="14"/>
          <w:lang w:eastAsia="es-MX"/>
        </w:rPr>
        <w:t xml:space="preserve">La Publicación se realizará a través de </w:t>
      </w:r>
      <w:hyperlink r:id="rId8" w:history="1">
        <w:r w:rsidRPr="00E176BF">
          <w:rPr>
            <w:rStyle w:val="Hipervnculo"/>
            <w:rFonts w:ascii="Arial" w:hAnsi="Arial" w:cs="Arial"/>
            <w:sz w:val="14"/>
            <w:szCs w:val="14"/>
            <w:lang w:eastAsia="es-MX"/>
          </w:rPr>
          <w:t>http://conferencias.uaa.mx/</w:t>
        </w:r>
      </w:hyperlink>
      <w:r w:rsidRPr="00190409">
        <w:rPr>
          <w:sz w:val="14"/>
          <w:szCs w:val="14"/>
        </w:rPr>
        <w:t xml:space="preserve">  </w:t>
      </w:r>
      <w:r>
        <w:rPr>
          <w:sz w:val="14"/>
          <w:szCs w:val="14"/>
          <w:lang w:val="es-ES"/>
        </w:rPr>
        <w:t>-------------------------------------------------------------------------</w:t>
      </w:r>
    </w:p>
    <w:p w14:paraId="3A6CCEDB" w14:textId="77777777"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14:paraId="7B486D17" w14:textId="51C8CAB3" w:rsidR="002B05A5" w:rsidRPr="008E2C6F" w:rsidRDefault="00937557" w:rsidP="00A31430">
      <w:pPr>
        <w:autoSpaceDE w:val="0"/>
        <w:autoSpaceDN w:val="0"/>
        <w:adjustRightInd w:val="0"/>
        <w:jc w:val="both"/>
        <w:rPr>
          <w:rFonts w:ascii="Arial" w:hAnsi="Arial" w:cs="Arial"/>
          <w:color w:val="000000"/>
          <w:sz w:val="18"/>
          <w:szCs w:val="18"/>
        </w:rPr>
      </w:pPr>
      <w:r w:rsidRPr="008E2C6F">
        <w:rPr>
          <w:rFonts w:ascii="Arial" w:hAnsi="Arial" w:cs="Arial"/>
          <w:color w:val="000000"/>
          <w:sz w:val="18"/>
          <w:szCs w:val="18"/>
        </w:rPr>
        <w:t>El acto es validado por el M.</w:t>
      </w:r>
      <w:r w:rsidR="00922611">
        <w:rPr>
          <w:rFonts w:ascii="Arial" w:hAnsi="Arial" w:cs="Arial"/>
          <w:color w:val="000000"/>
          <w:sz w:val="18"/>
          <w:szCs w:val="18"/>
        </w:rPr>
        <w:t xml:space="preserve"> </w:t>
      </w:r>
      <w:r w:rsidRPr="008E2C6F">
        <w:rPr>
          <w:rFonts w:ascii="Arial" w:hAnsi="Arial" w:cs="Arial"/>
          <w:color w:val="000000"/>
          <w:sz w:val="18"/>
          <w:szCs w:val="18"/>
        </w:rPr>
        <w:t>en IMP. Jorge Humberto López Reynoso, Director</w:t>
      </w:r>
      <w:r w:rsidR="002B05A5" w:rsidRPr="008E2C6F">
        <w:rPr>
          <w:rFonts w:ascii="Arial" w:hAnsi="Arial" w:cs="Arial"/>
          <w:color w:val="000000"/>
          <w:sz w:val="18"/>
          <w:szCs w:val="18"/>
        </w:rPr>
        <w:t xml:space="preserve"> General de Finanzas</w:t>
      </w:r>
      <w:r w:rsidR="006D6677">
        <w:rPr>
          <w:rFonts w:ascii="Arial" w:hAnsi="Arial" w:cs="Arial"/>
          <w:color w:val="000000"/>
          <w:sz w:val="18"/>
          <w:szCs w:val="18"/>
        </w:rPr>
        <w:t xml:space="preserve">, presidido </w:t>
      </w:r>
      <w:r w:rsidR="002B05A5" w:rsidRPr="008E2C6F">
        <w:rPr>
          <w:rFonts w:ascii="Arial" w:hAnsi="Arial" w:cs="Arial"/>
          <w:color w:val="000000"/>
          <w:sz w:val="18"/>
          <w:szCs w:val="18"/>
        </w:rPr>
        <w:t xml:space="preserve"> por la </w:t>
      </w:r>
      <w:r w:rsidR="004F4494">
        <w:rPr>
          <w:rFonts w:ascii="Arial" w:hAnsi="Arial" w:cs="Arial"/>
          <w:color w:val="000000"/>
          <w:sz w:val="18"/>
          <w:szCs w:val="18"/>
        </w:rPr>
        <w:t>M. en A.</w:t>
      </w:r>
      <w:r w:rsidR="002B05A5" w:rsidRPr="008E2C6F">
        <w:rPr>
          <w:rFonts w:ascii="Arial" w:hAnsi="Arial" w:cs="Arial"/>
          <w:color w:val="000000"/>
          <w:sz w:val="18"/>
          <w:szCs w:val="18"/>
        </w:rPr>
        <w:t xml:space="preserve"> Beatriz Elizabeth Rivera de Loera, Jefa del Departamento de Compras</w:t>
      </w:r>
      <w:r w:rsidR="006D6677">
        <w:rPr>
          <w:rFonts w:ascii="Arial" w:hAnsi="Arial" w:cs="Arial"/>
          <w:color w:val="000000"/>
          <w:sz w:val="18"/>
          <w:szCs w:val="18"/>
        </w:rPr>
        <w:t xml:space="preserve"> de la DGF, quienes con fundamento en el artículo 88 del Reglamento de Control Patrimonial de la Universidad Autónoma de </w:t>
      </w:r>
      <w:r w:rsidR="006D6677" w:rsidRPr="00DA18D4">
        <w:rPr>
          <w:rFonts w:ascii="Arial" w:hAnsi="Arial" w:cs="Arial"/>
          <w:color w:val="000000"/>
          <w:sz w:val="18"/>
          <w:szCs w:val="18"/>
        </w:rPr>
        <w:t>Aguascalientes y los artículos 2, 7 y 8 del Manual Único de Adquisiciones, Arrendamientos y Servicios de la Universidad Autónoma de Aguascalientes</w:t>
      </w:r>
      <w:r w:rsidR="003B7A27" w:rsidRPr="00DA18D4">
        <w:rPr>
          <w:rFonts w:ascii="Arial" w:hAnsi="Arial" w:cs="Arial"/>
          <w:color w:val="000000"/>
          <w:sz w:val="18"/>
          <w:szCs w:val="18"/>
        </w:rPr>
        <w:t xml:space="preserve"> son el área contratante de la Universidad.</w:t>
      </w:r>
      <w:r w:rsidR="002B05A5" w:rsidRPr="00DA18D4">
        <w:rPr>
          <w:rFonts w:ascii="Arial" w:hAnsi="Arial" w:cs="Arial"/>
          <w:color w:val="000000"/>
          <w:sz w:val="18"/>
          <w:szCs w:val="18"/>
        </w:rPr>
        <w:t>-----------------------------------------------------------------------------------------------</w:t>
      </w:r>
      <w:r w:rsidR="008E2C6F" w:rsidRPr="00DA18D4">
        <w:rPr>
          <w:rFonts w:ascii="Arial" w:hAnsi="Arial" w:cs="Arial"/>
          <w:color w:val="000000"/>
          <w:sz w:val="18"/>
          <w:szCs w:val="18"/>
        </w:rPr>
        <w:t>---------------------------------------------------------------------------------------</w:t>
      </w:r>
    </w:p>
    <w:p w14:paraId="248DFAC7" w14:textId="5A500CC6" w:rsidR="00C447C1" w:rsidRPr="00AA13D7" w:rsidRDefault="00A31430" w:rsidP="00060AB6">
      <w:pPr>
        <w:pStyle w:val="Sangradetextonormal"/>
        <w:ind w:left="0" w:right="48"/>
        <w:jc w:val="both"/>
        <w:rPr>
          <w:rFonts w:ascii="Arial" w:hAnsi="Arial" w:cs="Arial"/>
          <w:b/>
          <w:sz w:val="18"/>
          <w:szCs w:val="18"/>
        </w:rPr>
      </w:pPr>
      <w:r w:rsidRPr="008E2C6F">
        <w:rPr>
          <w:rFonts w:ascii="Arial" w:hAnsi="Arial" w:cs="Arial"/>
          <w:color w:val="000000"/>
          <w:sz w:val="18"/>
          <w:szCs w:val="18"/>
        </w:rPr>
        <w:t xml:space="preserve">De conformidad con lo establecido en el artículo </w:t>
      </w:r>
      <w:r w:rsidR="0072767A" w:rsidRPr="008E2C6F">
        <w:rPr>
          <w:rFonts w:ascii="Arial" w:hAnsi="Arial" w:cs="Arial"/>
          <w:color w:val="000000"/>
          <w:sz w:val="18"/>
          <w:szCs w:val="18"/>
        </w:rPr>
        <w:t>57</w:t>
      </w:r>
      <w:r w:rsidR="003A7A6E">
        <w:rPr>
          <w:rFonts w:ascii="Arial" w:hAnsi="Arial" w:cs="Arial"/>
          <w:color w:val="000000"/>
          <w:sz w:val="18"/>
          <w:szCs w:val="18"/>
        </w:rPr>
        <w:t xml:space="preserve"> de la Ley</w:t>
      </w:r>
      <w:r w:rsidR="0063368B">
        <w:rPr>
          <w:rFonts w:ascii="Arial" w:hAnsi="Arial" w:cs="Arial"/>
          <w:color w:val="000000"/>
          <w:sz w:val="18"/>
          <w:szCs w:val="18"/>
        </w:rPr>
        <w:t>, así como la fracción I del artículo 2 y artículo 12 del Manual Único de Adquisiciones, Arrendamientos y Servicios de la Universidad Autónoma de Aguascalientes</w:t>
      </w:r>
      <w:r w:rsidR="00DE221C">
        <w:rPr>
          <w:rFonts w:ascii="Arial" w:hAnsi="Arial" w:cs="Arial"/>
          <w:color w:val="000000"/>
          <w:sz w:val="18"/>
          <w:szCs w:val="18"/>
        </w:rPr>
        <w:t xml:space="preserve">, </w:t>
      </w:r>
      <w:r w:rsidR="003A7A6E">
        <w:rPr>
          <w:rFonts w:ascii="Arial" w:hAnsi="Arial" w:cs="Arial"/>
          <w:color w:val="000000"/>
          <w:sz w:val="18"/>
          <w:szCs w:val="18"/>
        </w:rPr>
        <w:t>se informa que</w:t>
      </w:r>
      <w:r w:rsidRPr="008E2C6F">
        <w:rPr>
          <w:rFonts w:ascii="Arial" w:hAnsi="Arial" w:cs="Arial"/>
          <w:color w:val="000000"/>
          <w:sz w:val="18"/>
          <w:szCs w:val="18"/>
        </w:rPr>
        <w:t xml:space="preserve"> </w:t>
      </w:r>
      <w:r w:rsidR="00FE409B" w:rsidRPr="008E2C6F">
        <w:rPr>
          <w:rFonts w:ascii="Arial" w:hAnsi="Arial" w:cs="Arial"/>
          <w:sz w:val="18"/>
          <w:szCs w:val="18"/>
        </w:rPr>
        <w:t>el área requirente</w:t>
      </w:r>
      <w:r w:rsidR="00FE409B">
        <w:rPr>
          <w:rFonts w:ascii="Arial" w:hAnsi="Arial" w:cs="Arial"/>
          <w:sz w:val="18"/>
          <w:szCs w:val="18"/>
        </w:rPr>
        <w:t xml:space="preserve"> en esta licitación es</w:t>
      </w:r>
      <w:r w:rsidR="00AE535E">
        <w:rPr>
          <w:rFonts w:ascii="Arial" w:hAnsi="Arial" w:cs="Arial"/>
          <w:sz w:val="18"/>
          <w:szCs w:val="18"/>
        </w:rPr>
        <w:t xml:space="preserve">: </w:t>
      </w:r>
      <w:r w:rsidR="00AE535E" w:rsidRPr="00AE535E">
        <w:rPr>
          <w:rFonts w:ascii="Arial" w:hAnsi="Arial" w:cs="Arial"/>
          <w:b/>
          <w:bCs/>
          <w:sz w:val="18"/>
          <w:szCs w:val="18"/>
        </w:rPr>
        <w:t xml:space="preserve">el </w:t>
      </w:r>
      <w:r w:rsidR="00D874FD">
        <w:rPr>
          <w:rFonts w:ascii="Arial" w:hAnsi="Arial" w:cs="Arial"/>
          <w:b/>
          <w:bCs/>
          <w:sz w:val="18"/>
          <w:szCs w:val="18"/>
        </w:rPr>
        <w:t>Dr</w:t>
      </w:r>
      <w:r w:rsidR="00AE535E" w:rsidRPr="00AE535E">
        <w:rPr>
          <w:rFonts w:ascii="Arial" w:hAnsi="Arial" w:cs="Arial"/>
          <w:b/>
          <w:bCs/>
          <w:sz w:val="18"/>
          <w:szCs w:val="18"/>
        </w:rPr>
        <w:t xml:space="preserve">. en </w:t>
      </w:r>
      <w:r w:rsidR="00D874FD">
        <w:rPr>
          <w:rFonts w:ascii="Arial" w:hAnsi="Arial" w:cs="Arial"/>
          <w:b/>
          <w:bCs/>
          <w:sz w:val="18"/>
          <w:szCs w:val="18"/>
        </w:rPr>
        <w:t>Farm. Raúl Ortiz Martínez</w:t>
      </w:r>
      <w:r w:rsidR="00746DB1">
        <w:rPr>
          <w:rFonts w:ascii="Arial" w:hAnsi="Arial" w:cs="Arial"/>
          <w:b/>
          <w:bCs/>
          <w:sz w:val="18"/>
          <w:szCs w:val="18"/>
        </w:rPr>
        <w:t xml:space="preserve">, </w:t>
      </w:r>
      <w:r w:rsidR="00AE535E">
        <w:rPr>
          <w:rFonts w:ascii="Arial" w:hAnsi="Arial" w:cs="Arial"/>
          <w:b/>
          <w:bCs/>
          <w:sz w:val="18"/>
          <w:szCs w:val="18"/>
        </w:rPr>
        <w:t>D</w:t>
      </w:r>
      <w:r w:rsidR="00F107BD">
        <w:rPr>
          <w:rFonts w:ascii="Arial" w:hAnsi="Arial" w:cs="Arial"/>
          <w:b/>
          <w:bCs/>
          <w:sz w:val="18"/>
          <w:szCs w:val="18"/>
        </w:rPr>
        <w:t xml:space="preserve">ecano del Centro de </w:t>
      </w:r>
      <w:proofErr w:type="spellStart"/>
      <w:r w:rsidR="00F107BD">
        <w:rPr>
          <w:rFonts w:ascii="Arial" w:hAnsi="Arial" w:cs="Arial"/>
          <w:b/>
          <w:bCs/>
          <w:sz w:val="18"/>
          <w:szCs w:val="18"/>
        </w:rPr>
        <w:t>Ciencas</w:t>
      </w:r>
      <w:proofErr w:type="spellEnd"/>
      <w:r w:rsidR="00F107BD">
        <w:rPr>
          <w:rFonts w:ascii="Arial" w:hAnsi="Arial" w:cs="Arial"/>
          <w:b/>
          <w:bCs/>
          <w:sz w:val="18"/>
          <w:szCs w:val="18"/>
        </w:rPr>
        <w:t xml:space="preserve"> Agropecuarias</w:t>
      </w:r>
      <w:r w:rsidR="00AE535E">
        <w:rPr>
          <w:rFonts w:ascii="Arial" w:hAnsi="Arial" w:cs="Arial"/>
          <w:b/>
          <w:bCs/>
          <w:sz w:val="18"/>
          <w:szCs w:val="18"/>
        </w:rPr>
        <w:t xml:space="preserve"> </w:t>
      </w:r>
      <w:r w:rsidR="00746DB1" w:rsidRPr="00CD3B7B">
        <w:rPr>
          <w:rFonts w:ascii="Arial" w:hAnsi="Arial" w:cs="Arial"/>
          <w:b/>
          <w:bCs/>
          <w:sz w:val="18"/>
          <w:szCs w:val="18"/>
        </w:rPr>
        <w:t xml:space="preserve">y </w:t>
      </w:r>
      <w:r w:rsidR="00F107BD">
        <w:rPr>
          <w:rFonts w:ascii="Arial" w:hAnsi="Arial" w:cs="Arial"/>
          <w:b/>
          <w:bCs/>
          <w:sz w:val="18"/>
          <w:szCs w:val="18"/>
        </w:rPr>
        <w:t>la</w:t>
      </w:r>
      <w:r w:rsidR="00746DB1" w:rsidRPr="00CD3B7B">
        <w:rPr>
          <w:rFonts w:ascii="Arial" w:hAnsi="Arial" w:cs="Arial"/>
          <w:b/>
          <w:bCs/>
          <w:sz w:val="18"/>
          <w:szCs w:val="18"/>
        </w:rPr>
        <w:t xml:space="preserve"> </w:t>
      </w:r>
      <w:r w:rsidR="00F107BD">
        <w:rPr>
          <w:rFonts w:ascii="Arial" w:hAnsi="Arial" w:cs="Arial"/>
          <w:b/>
          <w:bCs/>
          <w:sz w:val="18"/>
          <w:szCs w:val="18"/>
        </w:rPr>
        <w:t>Dra</w:t>
      </w:r>
      <w:r w:rsidR="00AE535E">
        <w:rPr>
          <w:rFonts w:ascii="Arial" w:hAnsi="Arial" w:cs="Arial"/>
          <w:b/>
          <w:bCs/>
          <w:sz w:val="18"/>
          <w:szCs w:val="18"/>
        </w:rPr>
        <w:t>.</w:t>
      </w:r>
      <w:r w:rsidR="00F107BD">
        <w:rPr>
          <w:rFonts w:ascii="Arial" w:hAnsi="Arial" w:cs="Arial"/>
          <w:b/>
          <w:bCs/>
          <w:sz w:val="18"/>
          <w:szCs w:val="18"/>
        </w:rPr>
        <w:t xml:space="preserve"> en P.C.T.A.P.A</w:t>
      </w:r>
      <w:r w:rsidR="00AE535E">
        <w:rPr>
          <w:rFonts w:ascii="Arial" w:hAnsi="Arial" w:cs="Arial"/>
          <w:b/>
          <w:bCs/>
          <w:sz w:val="18"/>
          <w:szCs w:val="18"/>
        </w:rPr>
        <w:t xml:space="preserve"> </w:t>
      </w:r>
      <w:r w:rsidR="00F107BD">
        <w:rPr>
          <w:rFonts w:ascii="Arial" w:hAnsi="Arial" w:cs="Arial"/>
          <w:b/>
          <w:bCs/>
          <w:sz w:val="18"/>
          <w:szCs w:val="18"/>
        </w:rPr>
        <w:t>María Mayela Aguilar Romero</w:t>
      </w:r>
      <w:r w:rsidR="00746DB1" w:rsidRPr="00CD3B7B">
        <w:rPr>
          <w:rFonts w:ascii="Arial" w:hAnsi="Arial" w:cs="Arial"/>
          <w:b/>
          <w:bCs/>
          <w:sz w:val="18"/>
          <w:szCs w:val="18"/>
        </w:rPr>
        <w:t xml:space="preserve">, </w:t>
      </w:r>
      <w:r w:rsidR="00F107BD">
        <w:rPr>
          <w:rFonts w:ascii="Arial" w:hAnsi="Arial" w:cs="Arial"/>
          <w:b/>
          <w:bCs/>
          <w:sz w:val="18"/>
          <w:szCs w:val="18"/>
        </w:rPr>
        <w:t>Jefa</w:t>
      </w:r>
      <w:r w:rsidR="00746DB1" w:rsidRPr="00C158E1">
        <w:rPr>
          <w:rFonts w:ascii="Arial" w:hAnsi="Arial" w:cs="Arial"/>
          <w:b/>
          <w:bCs/>
          <w:sz w:val="18"/>
          <w:szCs w:val="18"/>
        </w:rPr>
        <w:t xml:space="preserve"> de</w:t>
      </w:r>
      <w:r w:rsidR="00F107BD">
        <w:rPr>
          <w:rFonts w:ascii="Arial" w:hAnsi="Arial" w:cs="Arial"/>
          <w:b/>
          <w:bCs/>
          <w:sz w:val="18"/>
          <w:szCs w:val="18"/>
        </w:rPr>
        <w:t xml:space="preserve"> </w:t>
      </w:r>
      <w:r w:rsidR="00746DB1" w:rsidRPr="00C158E1">
        <w:rPr>
          <w:rFonts w:ascii="Arial" w:hAnsi="Arial" w:cs="Arial"/>
          <w:b/>
          <w:bCs/>
          <w:sz w:val="18"/>
          <w:szCs w:val="18"/>
        </w:rPr>
        <w:t>l</w:t>
      </w:r>
      <w:r w:rsidR="00F107BD">
        <w:rPr>
          <w:rFonts w:ascii="Arial" w:hAnsi="Arial" w:cs="Arial"/>
          <w:b/>
          <w:bCs/>
          <w:sz w:val="18"/>
          <w:szCs w:val="18"/>
        </w:rPr>
        <w:t>a</w:t>
      </w:r>
      <w:r w:rsidR="00746DB1" w:rsidRPr="00C158E1">
        <w:rPr>
          <w:rFonts w:ascii="Arial" w:hAnsi="Arial" w:cs="Arial"/>
          <w:b/>
          <w:bCs/>
          <w:sz w:val="18"/>
          <w:szCs w:val="18"/>
        </w:rPr>
        <w:t xml:space="preserve"> </w:t>
      </w:r>
      <w:r w:rsidR="00892115">
        <w:rPr>
          <w:rFonts w:ascii="Arial" w:hAnsi="Arial" w:cs="Arial"/>
          <w:b/>
          <w:bCs/>
          <w:sz w:val="18"/>
          <w:szCs w:val="18"/>
        </w:rPr>
        <w:t>U</w:t>
      </w:r>
      <w:r w:rsidR="00F107BD">
        <w:rPr>
          <w:rFonts w:ascii="Arial" w:hAnsi="Arial" w:cs="Arial"/>
          <w:b/>
          <w:bCs/>
          <w:sz w:val="18"/>
          <w:szCs w:val="18"/>
        </w:rPr>
        <w:t>nidad Posta Zootécnica</w:t>
      </w:r>
      <w:r w:rsidR="00562A1B" w:rsidRPr="006061C2">
        <w:rPr>
          <w:rFonts w:ascii="Arial" w:hAnsi="Arial" w:cs="Arial"/>
          <w:b/>
          <w:sz w:val="18"/>
          <w:szCs w:val="18"/>
          <w:lang w:val="es-ES"/>
        </w:rPr>
        <w:t xml:space="preserve">, </w:t>
      </w:r>
      <w:r w:rsidR="00BA4A98" w:rsidRPr="006061C2">
        <w:rPr>
          <w:rFonts w:ascii="Arial" w:hAnsi="Arial" w:cs="Arial"/>
          <w:bCs/>
          <w:sz w:val="18"/>
          <w:szCs w:val="18"/>
        </w:rPr>
        <w:t>qui</w:t>
      </w:r>
      <w:r w:rsidR="003275F5" w:rsidRPr="006061C2">
        <w:rPr>
          <w:rFonts w:ascii="Arial" w:hAnsi="Arial" w:cs="Arial"/>
          <w:bCs/>
          <w:sz w:val="18"/>
          <w:szCs w:val="18"/>
        </w:rPr>
        <w:t>e</w:t>
      </w:r>
      <w:r w:rsidR="00BA4A98" w:rsidRPr="006061C2">
        <w:rPr>
          <w:rFonts w:ascii="Arial" w:hAnsi="Arial" w:cs="Arial"/>
          <w:bCs/>
          <w:sz w:val="18"/>
          <w:szCs w:val="18"/>
        </w:rPr>
        <w:t xml:space="preserve">nes </w:t>
      </w:r>
      <w:r w:rsidR="00BB0165" w:rsidRPr="006061C2">
        <w:rPr>
          <w:rFonts w:ascii="Arial" w:hAnsi="Arial" w:cs="Arial"/>
          <w:sz w:val="18"/>
          <w:szCs w:val="18"/>
        </w:rPr>
        <w:t>realizaron</w:t>
      </w:r>
      <w:r w:rsidRPr="006061C2">
        <w:rPr>
          <w:rFonts w:ascii="Arial" w:hAnsi="Arial" w:cs="Arial"/>
          <w:sz w:val="18"/>
          <w:szCs w:val="18"/>
        </w:rPr>
        <w:t xml:space="preserve"> el </w:t>
      </w:r>
      <w:r w:rsidR="003A7A6E" w:rsidRPr="006061C2">
        <w:rPr>
          <w:rFonts w:ascii="Arial" w:hAnsi="Arial" w:cs="Arial"/>
          <w:sz w:val="18"/>
          <w:szCs w:val="18"/>
        </w:rPr>
        <w:t xml:space="preserve">dictamen técnico en donde consta el </w:t>
      </w:r>
      <w:r w:rsidRPr="006061C2">
        <w:rPr>
          <w:rFonts w:ascii="Arial" w:hAnsi="Arial" w:cs="Arial"/>
          <w:sz w:val="18"/>
          <w:szCs w:val="18"/>
        </w:rPr>
        <w:t>análisis y evaluación a la documentación técnica</w:t>
      </w:r>
      <w:r w:rsidR="00701597" w:rsidRPr="006061C2">
        <w:rPr>
          <w:rFonts w:ascii="Arial" w:hAnsi="Arial" w:cs="Arial"/>
          <w:sz w:val="18"/>
          <w:szCs w:val="18"/>
        </w:rPr>
        <w:t xml:space="preserve"> y </w:t>
      </w:r>
      <w:r w:rsidR="006B2811" w:rsidRPr="006061C2">
        <w:rPr>
          <w:rFonts w:ascii="Arial" w:hAnsi="Arial" w:cs="Arial"/>
          <w:sz w:val="18"/>
          <w:szCs w:val="18"/>
        </w:rPr>
        <w:t>económica</w:t>
      </w:r>
      <w:r w:rsidR="00BA4A98" w:rsidRPr="006061C2">
        <w:rPr>
          <w:rFonts w:ascii="Arial" w:hAnsi="Arial" w:cs="Arial"/>
          <w:sz w:val="18"/>
          <w:szCs w:val="18"/>
        </w:rPr>
        <w:t xml:space="preserve"> de esta Licitación</w:t>
      </w:r>
      <w:r w:rsidR="00DA18D4" w:rsidRPr="006061C2">
        <w:rPr>
          <w:rFonts w:ascii="Arial" w:hAnsi="Arial" w:cs="Arial"/>
          <w:sz w:val="18"/>
          <w:szCs w:val="18"/>
        </w:rPr>
        <w:t>, que se</w:t>
      </w:r>
      <w:r w:rsidR="00DA18D4">
        <w:rPr>
          <w:rFonts w:ascii="Arial" w:hAnsi="Arial" w:cs="Arial"/>
          <w:sz w:val="18"/>
          <w:szCs w:val="18"/>
        </w:rPr>
        <w:t xml:space="preserve"> agregan a la presente acta como “</w:t>
      </w:r>
      <w:r w:rsidR="00DA18D4" w:rsidRPr="00541D99">
        <w:rPr>
          <w:rFonts w:ascii="Arial" w:hAnsi="Arial" w:cs="Arial"/>
          <w:b/>
          <w:sz w:val="18"/>
          <w:szCs w:val="18"/>
        </w:rPr>
        <w:t>Anexo 1”</w:t>
      </w:r>
      <w:r w:rsidR="006B2811" w:rsidRPr="00541D99">
        <w:rPr>
          <w:rFonts w:ascii="Arial" w:hAnsi="Arial" w:cs="Arial"/>
          <w:b/>
          <w:sz w:val="18"/>
          <w:szCs w:val="18"/>
        </w:rPr>
        <w:t>.</w:t>
      </w:r>
      <w:r w:rsidR="00541D99" w:rsidRPr="00A15209">
        <w:rPr>
          <w:rFonts w:ascii="Arial" w:hAnsi="Arial" w:cs="Arial"/>
          <w:sz w:val="18"/>
          <w:szCs w:val="18"/>
        </w:rPr>
        <w:t>-</w:t>
      </w:r>
      <w:r w:rsidR="004E6DA6">
        <w:rPr>
          <w:rFonts w:ascii="Arial" w:hAnsi="Arial" w:cs="Arial"/>
          <w:sz w:val="18"/>
          <w:szCs w:val="18"/>
        </w:rPr>
        <w:t>----------------------------------------------------------------------------</w:t>
      </w:r>
      <w:r w:rsidR="004046C6">
        <w:rPr>
          <w:rFonts w:ascii="Arial" w:hAnsi="Arial" w:cs="Arial"/>
          <w:sz w:val="18"/>
          <w:szCs w:val="18"/>
        </w:rPr>
        <w:t>--------------------------</w:t>
      </w:r>
      <w:r w:rsidR="006061C2">
        <w:rPr>
          <w:rFonts w:ascii="Arial" w:hAnsi="Arial" w:cs="Arial"/>
          <w:sz w:val="18"/>
          <w:szCs w:val="18"/>
        </w:rPr>
        <w:t>-</w:t>
      </w:r>
      <w:r w:rsidR="00F107BD">
        <w:rPr>
          <w:rFonts w:ascii="Arial" w:hAnsi="Arial" w:cs="Arial"/>
          <w:sz w:val="18"/>
          <w:szCs w:val="18"/>
        </w:rPr>
        <w:t>---------------------------</w:t>
      </w:r>
    </w:p>
    <w:p w14:paraId="75DA5BA9" w14:textId="77777777" w:rsidR="003A7A6E" w:rsidRDefault="00E9040C" w:rsidP="003A7A6E">
      <w:pPr>
        <w:pStyle w:val="Sangradetextonormal"/>
        <w:ind w:left="0" w:right="48"/>
        <w:jc w:val="both"/>
        <w:rPr>
          <w:rFonts w:ascii="Arial" w:hAnsi="Arial" w:cs="Arial"/>
          <w:sz w:val="18"/>
          <w:szCs w:val="18"/>
        </w:rPr>
      </w:pPr>
      <w:r w:rsidRPr="008E2C6F">
        <w:rPr>
          <w:rFonts w:ascii="Arial" w:hAnsi="Arial" w:cs="Arial"/>
          <w:sz w:val="18"/>
          <w:szCs w:val="18"/>
        </w:rPr>
        <w:t>--------------</w:t>
      </w:r>
      <w:r w:rsidR="00E929B0" w:rsidRPr="008E2C6F">
        <w:rPr>
          <w:rFonts w:ascii="Arial" w:hAnsi="Arial" w:cs="Arial"/>
          <w:sz w:val="18"/>
          <w:szCs w:val="18"/>
        </w:rPr>
        <w:t>--</w:t>
      </w:r>
      <w:r w:rsidR="00B67BC8" w:rsidRPr="008E2C6F">
        <w:rPr>
          <w:rFonts w:ascii="Arial" w:hAnsi="Arial" w:cs="Arial"/>
          <w:sz w:val="18"/>
          <w:szCs w:val="18"/>
        </w:rPr>
        <w:t>----------------</w:t>
      </w:r>
      <w:r w:rsidR="00937557" w:rsidRPr="008E2C6F">
        <w:rPr>
          <w:rFonts w:ascii="Arial" w:hAnsi="Arial" w:cs="Arial"/>
          <w:sz w:val="18"/>
          <w:szCs w:val="18"/>
        </w:rPr>
        <w:t>---------------------------------------------------------------------------------------------</w:t>
      </w:r>
      <w:r w:rsidR="00B67BC8" w:rsidRPr="008E2C6F">
        <w:rPr>
          <w:rFonts w:ascii="Arial" w:hAnsi="Arial" w:cs="Arial"/>
          <w:sz w:val="18"/>
          <w:szCs w:val="18"/>
        </w:rPr>
        <w:t>---------------------</w:t>
      </w:r>
      <w:r w:rsidR="003A7A6E">
        <w:rPr>
          <w:rFonts w:ascii="Arial" w:hAnsi="Arial" w:cs="Arial"/>
          <w:sz w:val="18"/>
          <w:szCs w:val="18"/>
        </w:rPr>
        <w:t xml:space="preserve"> </w:t>
      </w:r>
    </w:p>
    <w:p w14:paraId="54FB6B83" w14:textId="77777777" w:rsidR="00C447C1" w:rsidRDefault="00A31430" w:rsidP="00C447C1">
      <w:pPr>
        <w:pStyle w:val="Sangradetextonormal"/>
        <w:ind w:left="0" w:right="48"/>
        <w:jc w:val="both"/>
        <w:rPr>
          <w:rFonts w:ascii="Arial" w:hAnsi="Arial" w:cs="Arial"/>
          <w:sz w:val="18"/>
          <w:szCs w:val="18"/>
        </w:rPr>
      </w:pPr>
      <w:r>
        <w:rPr>
          <w:rFonts w:ascii="Arial" w:hAnsi="Arial" w:cs="Arial"/>
          <w:sz w:val="18"/>
          <w:szCs w:val="18"/>
        </w:rPr>
        <w:t>---------</w:t>
      </w:r>
      <w:r w:rsidR="00805502">
        <w:rPr>
          <w:rFonts w:ascii="Arial" w:hAnsi="Arial" w:cs="Arial"/>
          <w:sz w:val="18"/>
          <w:szCs w:val="18"/>
        </w:rPr>
        <w:t>------------------</w:t>
      </w:r>
      <w:r w:rsidR="0072767A">
        <w:rPr>
          <w:rFonts w:ascii="Arial" w:hAnsi="Arial" w:cs="Arial"/>
          <w:sz w:val="18"/>
          <w:szCs w:val="18"/>
        </w:rPr>
        <w:t>---------------------------------------</w:t>
      </w:r>
      <w:r w:rsidR="00805502">
        <w:rPr>
          <w:rFonts w:ascii="Arial" w:hAnsi="Arial" w:cs="Arial"/>
          <w:sz w:val="18"/>
          <w:szCs w:val="18"/>
        </w:rPr>
        <w:t>--</w:t>
      </w:r>
      <w:r w:rsidRPr="003A5295">
        <w:rPr>
          <w:rFonts w:ascii="Arial" w:hAnsi="Arial" w:cs="Arial"/>
          <w:b/>
          <w:sz w:val="18"/>
          <w:szCs w:val="18"/>
        </w:rPr>
        <w:t>Antecedentes</w:t>
      </w:r>
      <w:r>
        <w:rPr>
          <w:rFonts w:ascii="Arial" w:hAnsi="Arial" w:cs="Arial"/>
          <w:sz w:val="18"/>
          <w:szCs w:val="18"/>
        </w:rPr>
        <w:t>---------------------------------------------------</w:t>
      </w:r>
      <w:r w:rsidR="0044641D">
        <w:rPr>
          <w:rFonts w:ascii="Arial" w:hAnsi="Arial" w:cs="Arial"/>
          <w:sz w:val="18"/>
          <w:szCs w:val="18"/>
        </w:rPr>
        <w:t>-------</w:t>
      </w:r>
      <w:r w:rsidR="00C447C1" w:rsidRPr="008E2C6F">
        <w:rPr>
          <w:rFonts w:ascii="Arial" w:hAnsi="Arial" w:cs="Arial"/>
          <w:sz w:val="18"/>
          <w:szCs w:val="18"/>
        </w:rPr>
        <w:t>--------------------------------------------------------------------------------------------------------------------------------------------------</w:t>
      </w:r>
      <w:r w:rsidR="00C447C1">
        <w:rPr>
          <w:rFonts w:ascii="Arial" w:hAnsi="Arial" w:cs="Arial"/>
          <w:sz w:val="18"/>
          <w:szCs w:val="18"/>
        </w:rPr>
        <w:t xml:space="preserve"> </w:t>
      </w:r>
    </w:p>
    <w:p w14:paraId="4C586A03" w14:textId="55BFAB16" w:rsidR="00A31430" w:rsidRDefault="00A31430" w:rsidP="00C447C1">
      <w:pPr>
        <w:pStyle w:val="Sangradetextonormal"/>
        <w:ind w:left="0" w:right="48"/>
        <w:jc w:val="both"/>
        <w:rPr>
          <w:rFonts w:ascii="Arial" w:hAnsi="Arial" w:cs="Arial"/>
        </w:rPr>
      </w:pPr>
      <w:r w:rsidRPr="00CF0042">
        <w:rPr>
          <w:rFonts w:ascii="Arial" w:hAnsi="Arial" w:cs="Arial"/>
          <w:color w:val="000000"/>
          <w:sz w:val="18"/>
          <w:szCs w:val="18"/>
        </w:rPr>
        <w:t xml:space="preserve">De conformidad al calendario de las bases de esta </w:t>
      </w:r>
      <w:r w:rsidR="00AA788A">
        <w:rPr>
          <w:rFonts w:ascii="Arial" w:hAnsi="Arial" w:cs="Arial"/>
          <w:color w:val="000000"/>
          <w:sz w:val="18"/>
          <w:szCs w:val="18"/>
        </w:rPr>
        <w:t>licitación</w:t>
      </w:r>
      <w:r>
        <w:rPr>
          <w:rFonts w:ascii="Arial" w:hAnsi="Arial" w:cs="Arial"/>
          <w:color w:val="000000"/>
          <w:sz w:val="18"/>
          <w:szCs w:val="18"/>
        </w:rPr>
        <w:t xml:space="preserve"> la convocante</w:t>
      </w:r>
      <w:r w:rsidR="00AA788A">
        <w:rPr>
          <w:rFonts w:ascii="Arial" w:hAnsi="Arial" w:cs="Arial"/>
          <w:color w:val="000000"/>
          <w:sz w:val="18"/>
          <w:szCs w:val="18"/>
        </w:rPr>
        <w:t xml:space="preserve"> </w:t>
      </w:r>
      <w:r>
        <w:rPr>
          <w:rFonts w:ascii="Arial" w:hAnsi="Arial" w:cs="Arial"/>
          <w:color w:val="000000"/>
          <w:sz w:val="18"/>
          <w:szCs w:val="18"/>
        </w:rPr>
        <w:t>realizó</w:t>
      </w:r>
      <w:r w:rsidRPr="00CF0042">
        <w:rPr>
          <w:rFonts w:ascii="Arial" w:hAnsi="Arial" w:cs="Arial"/>
          <w:color w:val="000000"/>
          <w:sz w:val="18"/>
          <w:szCs w:val="18"/>
        </w:rPr>
        <w:t xml:space="preserve"> el día </w:t>
      </w:r>
      <w:r w:rsidR="0004735E">
        <w:rPr>
          <w:rFonts w:ascii="Arial" w:hAnsi="Arial" w:cs="Arial"/>
          <w:b/>
          <w:sz w:val="18"/>
          <w:szCs w:val="18"/>
        </w:rPr>
        <w:t>0</w:t>
      </w:r>
      <w:r w:rsidR="00060AB6">
        <w:rPr>
          <w:rFonts w:ascii="Arial" w:hAnsi="Arial" w:cs="Arial"/>
          <w:b/>
          <w:sz w:val="18"/>
          <w:szCs w:val="18"/>
        </w:rPr>
        <w:t>4</w:t>
      </w:r>
      <w:r w:rsidR="000A3006">
        <w:rPr>
          <w:rFonts w:ascii="Arial" w:hAnsi="Arial" w:cs="Arial"/>
          <w:b/>
          <w:sz w:val="18"/>
          <w:szCs w:val="18"/>
        </w:rPr>
        <w:t xml:space="preserve"> </w:t>
      </w:r>
      <w:r w:rsidR="00167512">
        <w:rPr>
          <w:rFonts w:ascii="Arial" w:hAnsi="Arial" w:cs="Arial"/>
          <w:b/>
          <w:sz w:val="18"/>
          <w:szCs w:val="18"/>
        </w:rPr>
        <w:t xml:space="preserve">de </w:t>
      </w:r>
      <w:r w:rsidR="0004735E">
        <w:rPr>
          <w:rFonts w:ascii="Arial" w:hAnsi="Arial" w:cs="Arial"/>
          <w:b/>
          <w:sz w:val="18"/>
          <w:szCs w:val="18"/>
        </w:rPr>
        <w:t>ju</w:t>
      </w:r>
      <w:r w:rsidR="00060AB6">
        <w:rPr>
          <w:rFonts w:ascii="Arial" w:hAnsi="Arial" w:cs="Arial"/>
          <w:b/>
          <w:sz w:val="18"/>
          <w:szCs w:val="18"/>
        </w:rPr>
        <w:t>l</w:t>
      </w:r>
      <w:r w:rsidR="0004735E">
        <w:rPr>
          <w:rFonts w:ascii="Arial" w:hAnsi="Arial" w:cs="Arial"/>
          <w:b/>
          <w:sz w:val="18"/>
          <w:szCs w:val="18"/>
        </w:rPr>
        <w:t>io</w:t>
      </w:r>
      <w:r w:rsidRPr="005860D1">
        <w:rPr>
          <w:rFonts w:ascii="Arial" w:hAnsi="Arial" w:cs="Arial"/>
          <w:b/>
          <w:sz w:val="18"/>
          <w:szCs w:val="18"/>
        </w:rPr>
        <w:t xml:space="preserve"> de 20</w:t>
      </w:r>
      <w:r w:rsidR="00562A1B">
        <w:rPr>
          <w:rFonts w:ascii="Arial" w:hAnsi="Arial" w:cs="Arial"/>
          <w:b/>
          <w:sz w:val="18"/>
          <w:szCs w:val="18"/>
        </w:rPr>
        <w:t>2</w:t>
      </w:r>
      <w:r w:rsidR="00FC0D9D">
        <w:rPr>
          <w:rFonts w:ascii="Arial" w:hAnsi="Arial" w:cs="Arial"/>
          <w:b/>
          <w:sz w:val="18"/>
          <w:szCs w:val="18"/>
        </w:rPr>
        <w:t>2</w:t>
      </w:r>
      <w:r w:rsidRPr="007915ED">
        <w:rPr>
          <w:rFonts w:ascii="Arial" w:hAnsi="Arial" w:cs="Arial"/>
          <w:sz w:val="18"/>
          <w:szCs w:val="18"/>
        </w:rPr>
        <w:t xml:space="preserve"> </w:t>
      </w:r>
      <w:r>
        <w:rPr>
          <w:rFonts w:ascii="Arial" w:hAnsi="Arial" w:cs="Arial"/>
          <w:sz w:val="18"/>
          <w:szCs w:val="18"/>
        </w:rPr>
        <w:t xml:space="preserve">a las </w:t>
      </w:r>
      <w:r w:rsidR="00CD0AC1">
        <w:rPr>
          <w:rFonts w:ascii="Arial" w:hAnsi="Arial" w:cs="Arial"/>
          <w:b/>
          <w:sz w:val="18"/>
          <w:szCs w:val="18"/>
        </w:rPr>
        <w:t>1</w:t>
      </w:r>
      <w:r w:rsidR="001C2271">
        <w:rPr>
          <w:rFonts w:ascii="Arial" w:hAnsi="Arial" w:cs="Arial"/>
          <w:b/>
          <w:sz w:val="18"/>
          <w:szCs w:val="18"/>
        </w:rPr>
        <w:t>1</w:t>
      </w:r>
      <w:r>
        <w:rPr>
          <w:rFonts w:ascii="Arial" w:hAnsi="Arial" w:cs="Arial"/>
          <w:b/>
          <w:sz w:val="18"/>
          <w:szCs w:val="18"/>
        </w:rPr>
        <w:t>:</w:t>
      </w:r>
      <w:r w:rsidR="001C2271">
        <w:rPr>
          <w:rFonts w:ascii="Arial" w:hAnsi="Arial" w:cs="Arial"/>
          <w:b/>
          <w:sz w:val="18"/>
          <w:szCs w:val="18"/>
        </w:rPr>
        <w:t>3</w:t>
      </w:r>
      <w:r>
        <w:rPr>
          <w:rFonts w:ascii="Arial" w:hAnsi="Arial" w:cs="Arial"/>
          <w:b/>
          <w:sz w:val="18"/>
          <w:szCs w:val="18"/>
        </w:rPr>
        <w:t>0</w:t>
      </w:r>
      <w:r w:rsidR="006D2719">
        <w:rPr>
          <w:rFonts w:ascii="Arial" w:hAnsi="Arial" w:cs="Arial"/>
          <w:b/>
          <w:sz w:val="18"/>
          <w:szCs w:val="18"/>
        </w:rPr>
        <w:t xml:space="preserve"> </w:t>
      </w:r>
      <w:r>
        <w:rPr>
          <w:rFonts w:ascii="Arial" w:hAnsi="Arial" w:cs="Arial"/>
          <w:b/>
          <w:sz w:val="18"/>
          <w:szCs w:val="18"/>
        </w:rPr>
        <w:t>(</w:t>
      </w:r>
      <w:r w:rsidR="001C2271">
        <w:rPr>
          <w:rFonts w:ascii="Arial" w:hAnsi="Arial" w:cs="Arial"/>
          <w:b/>
          <w:sz w:val="18"/>
          <w:szCs w:val="18"/>
        </w:rPr>
        <w:t>once treinta</w:t>
      </w:r>
      <w:r>
        <w:rPr>
          <w:rFonts w:ascii="Arial" w:hAnsi="Arial" w:cs="Arial"/>
          <w:b/>
          <w:sz w:val="18"/>
          <w:szCs w:val="18"/>
        </w:rPr>
        <w:t>)</w:t>
      </w:r>
      <w:r>
        <w:rPr>
          <w:rFonts w:ascii="Arial" w:hAnsi="Arial" w:cs="Arial"/>
          <w:sz w:val="18"/>
          <w:szCs w:val="18"/>
        </w:rPr>
        <w:t xml:space="preserve"> horas, </w:t>
      </w:r>
      <w:r w:rsidR="00B45AE0">
        <w:rPr>
          <w:rFonts w:ascii="Arial" w:hAnsi="Arial" w:cs="Arial"/>
          <w:color w:val="000000"/>
          <w:sz w:val="18"/>
          <w:szCs w:val="18"/>
        </w:rPr>
        <w:t xml:space="preserve">la inscripción </w:t>
      </w:r>
      <w:r w:rsidR="00B45AE0" w:rsidRPr="00395E36">
        <w:rPr>
          <w:rFonts w:ascii="Arial" w:hAnsi="Arial" w:cs="Arial"/>
          <w:color w:val="000000"/>
          <w:sz w:val="18"/>
          <w:szCs w:val="18"/>
        </w:rPr>
        <w:t xml:space="preserve">de </w:t>
      </w:r>
      <w:r w:rsidR="00684F45">
        <w:rPr>
          <w:rFonts w:ascii="Arial" w:hAnsi="Arial" w:cs="Arial"/>
          <w:b/>
          <w:sz w:val="18"/>
          <w:szCs w:val="18"/>
        </w:rPr>
        <w:t>03</w:t>
      </w:r>
      <w:r w:rsidRPr="00ED5A92">
        <w:rPr>
          <w:rFonts w:ascii="Arial" w:hAnsi="Arial" w:cs="Arial"/>
          <w:b/>
          <w:sz w:val="18"/>
          <w:szCs w:val="18"/>
        </w:rPr>
        <w:t xml:space="preserve"> </w:t>
      </w:r>
      <w:r w:rsidR="00100CC4" w:rsidRPr="00ED5A92">
        <w:rPr>
          <w:rFonts w:ascii="Arial" w:hAnsi="Arial" w:cs="Arial"/>
          <w:b/>
          <w:sz w:val="18"/>
          <w:szCs w:val="18"/>
        </w:rPr>
        <w:t>(</w:t>
      </w:r>
      <w:r w:rsidR="00684F45">
        <w:rPr>
          <w:rFonts w:ascii="Arial" w:hAnsi="Arial" w:cs="Arial"/>
          <w:b/>
          <w:sz w:val="18"/>
          <w:szCs w:val="18"/>
        </w:rPr>
        <w:t>tres</w:t>
      </w:r>
      <w:r w:rsidR="00100CC4" w:rsidRPr="00ED5A92">
        <w:rPr>
          <w:rFonts w:ascii="Arial" w:hAnsi="Arial" w:cs="Arial"/>
          <w:b/>
          <w:sz w:val="18"/>
          <w:szCs w:val="18"/>
        </w:rPr>
        <w:t>),</w:t>
      </w:r>
      <w:r w:rsidR="00100CC4">
        <w:rPr>
          <w:rFonts w:ascii="Arial" w:hAnsi="Arial" w:cs="Arial"/>
          <w:b/>
          <w:sz w:val="18"/>
          <w:szCs w:val="18"/>
        </w:rPr>
        <w:t xml:space="preserve"> </w:t>
      </w:r>
      <w:r w:rsidRPr="008960DC">
        <w:rPr>
          <w:rFonts w:ascii="Arial" w:hAnsi="Arial" w:cs="Arial"/>
          <w:b/>
          <w:sz w:val="18"/>
          <w:szCs w:val="18"/>
        </w:rPr>
        <w:t>propuesta</w:t>
      </w:r>
      <w:r w:rsidR="008E0ABB" w:rsidRPr="008960DC">
        <w:rPr>
          <w:rFonts w:ascii="Arial" w:hAnsi="Arial" w:cs="Arial"/>
          <w:b/>
          <w:sz w:val="18"/>
          <w:szCs w:val="18"/>
        </w:rPr>
        <w:t>s</w:t>
      </w:r>
      <w:r w:rsidR="00B45AE0" w:rsidRPr="00395E36">
        <w:rPr>
          <w:rFonts w:ascii="Arial" w:hAnsi="Arial" w:cs="Arial"/>
          <w:sz w:val="18"/>
          <w:szCs w:val="18"/>
        </w:rPr>
        <w:t xml:space="preserve"> </w:t>
      </w:r>
      <w:r w:rsidR="00B45AE0" w:rsidRPr="00395E36">
        <w:rPr>
          <w:rFonts w:ascii="Arial" w:hAnsi="Arial" w:cs="Arial"/>
          <w:color w:val="000000"/>
          <w:sz w:val="18"/>
          <w:szCs w:val="18"/>
        </w:rPr>
        <w:t>presentada</w:t>
      </w:r>
      <w:r w:rsidR="008E0ABB" w:rsidRPr="00395E36">
        <w:rPr>
          <w:rFonts w:ascii="Arial" w:hAnsi="Arial" w:cs="Arial"/>
          <w:color w:val="000000"/>
          <w:sz w:val="18"/>
          <w:szCs w:val="18"/>
        </w:rPr>
        <w:t>s</w:t>
      </w:r>
      <w:r w:rsidR="00B45AE0">
        <w:rPr>
          <w:rFonts w:ascii="Arial" w:hAnsi="Arial" w:cs="Arial"/>
          <w:color w:val="000000"/>
          <w:sz w:val="18"/>
          <w:szCs w:val="18"/>
        </w:rPr>
        <w:t xml:space="preserve"> </w:t>
      </w:r>
      <w:r w:rsidRPr="00FE4064">
        <w:rPr>
          <w:rFonts w:ascii="Arial" w:hAnsi="Arial" w:cs="Arial"/>
          <w:color w:val="000000"/>
          <w:sz w:val="18"/>
          <w:szCs w:val="18"/>
        </w:rPr>
        <w:t xml:space="preserve">en forma y </w:t>
      </w:r>
      <w:r w:rsidR="008E0ABB" w:rsidRPr="00FE4064">
        <w:rPr>
          <w:rFonts w:ascii="Arial" w:hAnsi="Arial" w:cs="Arial"/>
          <w:color w:val="000000"/>
          <w:sz w:val="18"/>
          <w:szCs w:val="18"/>
        </w:rPr>
        <w:t xml:space="preserve">tiempo por </w:t>
      </w:r>
      <w:r w:rsidR="008E0ABB">
        <w:rPr>
          <w:rFonts w:ascii="Arial" w:hAnsi="Arial" w:cs="Arial"/>
          <w:color w:val="000000"/>
          <w:sz w:val="18"/>
          <w:szCs w:val="18"/>
        </w:rPr>
        <w:t>los</w:t>
      </w:r>
      <w:r w:rsidR="008E0ABB" w:rsidRPr="00FE4064">
        <w:rPr>
          <w:rFonts w:ascii="Arial" w:hAnsi="Arial" w:cs="Arial"/>
          <w:color w:val="000000"/>
          <w:sz w:val="18"/>
          <w:szCs w:val="18"/>
        </w:rPr>
        <w:t xml:space="preserve"> corre</w:t>
      </w:r>
      <w:r w:rsidR="008E0ABB">
        <w:rPr>
          <w:rFonts w:ascii="Arial" w:hAnsi="Arial" w:cs="Arial"/>
          <w:color w:val="000000"/>
          <w:sz w:val="18"/>
          <w:szCs w:val="18"/>
        </w:rPr>
        <w:t>spondientes licitantes, siendo</w:t>
      </w:r>
      <w:r w:rsidR="008E0ABB" w:rsidRPr="00FE4064">
        <w:rPr>
          <w:rFonts w:ascii="Arial" w:hAnsi="Arial" w:cs="Arial"/>
          <w:color w:val="000000"/>
          <w:sz w:val="18"/>
          <w:szCs w:val="18"/>
        </w:rPr>
        <w:t>:</w:t>
      </w:r>
      <w:r w:rsidR="00CF0744">
        <w:rPr>
          <w:rFonts w:ascii="Arial" w:hAnsi="Arial" w:cs="Arial"/>
          <w:color w:val="000000"/>
          <w:sz w:val="18"/>
          <w:szCs w:val="18"/>
        </w:rPr>
        <w:t>-</w:t>
      </w:r>
      <w:r w:rsidRPr="003D2736">
        <w:rPr>
          <w:rFonts w:ascii="Arial" w:hAnsi="Arial" w:cs="Arial"/>
          <w:sz w:val="18"/>
          <w:szCs w:val="18"/>
        </w:rPr>
        <w:t>-------------------------------------------------------------------------------------------------------------------------</w:t>
      </w:r>
      <w:r w:rsidR="00084BBD">
        <w:rPr>
          <w:rFonts w:ascii="Arial" w:hAnsi="Arial" w:cs="Arial"/>
          <w:sz w:val="18"/>
          <w:szCs w:val="18"/>
        </w:rPr>
        <w:t>-------------------------</w:t>
      </w:r>
      <w:r w:rsidR="00CD0AC1">
        <w:rPr>
          <w:rFonts w:ascii="Arial" w:hAnsi="Arial" w:cs="Arial"/>
          <w:sz w:val="18"/>
          <w:szCs w:val="18"/>
        </w:rPr>
        <w:t>------------------------------------------------------------------------------</w:t>
      </w:r>
      <w:r w:rsidR="001C2271">
        <w:rPr>
          <w:rFonts w:ascii="Arial" w:hAnsi="Arial" w:cs="Arial"/>
          <w:sz w:val="18"/>
          <w:szCs w:val="18"/>
        </w:rPr>
        <w:t>----------------</w:t>
      </w:r>
    </w:p>
    <w:tbl>
      <w:tblPr>
        <w:tblW w:w="4958"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88"/>
        <w:gridCol w:w="8166"/>
      </w:tblGrid>
      <w:tr w:rsidR="00892115" w:rsidRPr="007B6D7B" w14:paraId="27DE16CF" w14:textId="77777777" w:rsidTr="007B01A5">
        <w:trPr>
          <w:trHeight w:val="300"/>
        </w:trPr>
        <w:tc>
          <w:tcPr>
            <w:tcW w:w="336" w:type="pct"/>
            <w:shd w:val="clear" w:color="auto" w:fill="D9D9D9"/>
            <w:noWrap/>
            <w:hideMark/>
          </w:tcPr>
          <w:p w14:paraId="30E2D224" w14:textId="77777777" w:rsidR="00892115" w:rsidRPr="007B6D7B" w:rsidRDefault="00892115" w:rsidP="007B01A5">
            <w:pPr>
              <w:jc w:val="center"/>
              <w:rPr>
                <w:rFonts w:ascii="Arial" w:hAnsi="Arial" w:cs="Arial"/>
                <w:b/>
                <w:sz w:val="16"/>
                <w:szCs w:val="16"/>
              </w:rPr>
            </w:pPr>
          </w:p>
        </w:tc>
        <w:tc>
          <w:tcPr>
            <w:tcW w:w="4664" w:type="pct"/>
            <w:shd w:val="clear" w:color="auto" w:fill="D9D9D9"/>
            <w:noWrap/>
            <w:vAlign w:val="center"/>
            <w:hideMark/>
          </w:tcPr>
          <w:p w14:paraId="08A4730B" w14:textId="77777777" w:rsidR="00892115" w:rsidRPr="007B6D7B" w:rsidRDefault="00892115" w:rsidP="007B01A5">
            <w:pPr>
              <w:jc w:val="center"/>
              <w:rPr>
                <w:rFonts w:ascii="Arial" w:hAnsi="Arial" w:cs="Arial"/>
                <w:b/>
                <w:sz w:val="16"/>
                <w:szCs w:val="16"/>
              </w:rPr>
            </w:pPr>
            <w:r w:rsidRPr="007B6D7B">
              <w:rPr>
                <w:rFonts w:ascii="Arial" w:hAnsi="Arial" w:cs="Arial"/>
                <w:b/>
                <w:sz w:val="16"/>
                <w:szCs w:val="16"/>
              </w:rPr>
              <w:t>Licitante</w:t>
            </w:r>
          </w:p>
        </w:tc>
      </w:tr>
      <w:tr w:rsidR="00011131" w:rsidRPr="007B6D7B" w14:paraId="6D28FBCE" w14:textId="77777777" w:rsidTr="00020928">
        <w:trPr>
          <w:trHeight w:val="216"/>
        </w:trPr>
        <w:tc>
          <w:tcPr>
            <w:tcW w:w="336" w:type="pct"/>
            <w:noWrap/>
            <w:vAlign w:val="center"/>
            <w:hideMark/>
          </w:tcPr>
          <w:p w14:paraId="0E1DC451" w14:textId="77777777" w:rsidR="00011131" w:rsidRPr="007B6D7B" w:rsidRDefault="00011131" w:rsidP="00011131">
            <w:pPr>
              <w:jc w:val="center"/>
              <w:rPr>
                <w:rFonts w:ascii="Arial" w:hAnsi="Arial" w:cs="Arial"/>
                <w:b/>
                <w:sz w:val="16"/>
                <w:szCs w:val="16"/>
              </w:rPr>
            </w:pPr>
            <w:r w:rsidRPr="007B6D7B">
              <w:rPr>
                <w:rFonts w:ascii="Arial" w:hAnsi="Arial" w:cs="Arial"/>
                <w:b/>
                <w:sz w:val="16"/>
                <w:szCs w:val="16"/>
              </w:rPr>
              <w:t>1</w:t>
            </w:r>
          </w:p>
        </w:tc>
        <w:tc>
          <w:tcPr>
            <w:tcW w:w="4664" w:type="pct"/>
            <w:noWrap/>
          </w:tcPr>
          <w:p w14:paraId="270104FC" w14:textId="79679038" w:rsidR="00011131" w:rsidRPr="00011131" w:rsidRDefault="00011131" w:rsidP="00011131">
            <w:pPr>
              <w:tabs>
                <w:tab w:val="left" w:pos="7260"/>
              </w:tabs>
              <w:jc w:val="both"/>
              <w:rPr>
                <w:rFonts w:ascii="Arial" w:hAnsi="Arial" w:cs="Arial"/>
                <w:b/>
                <w:sz w:val="16"/>
                <w:szCs w:val="16"/>
                <w:lang w:val="es-MX"/>
              </w:rPr>
            </w:pPr>
            <w:r w:rsidRPr="00011131">
              <w:rPr>
                <w:rFonts w:ascii="Arial" w:hAnsi="Arial" w:cs="Arial"/>
                <w:b/>
                <w:sz w:val="16"/>
                <w:szCs w:val="16"/>
              </w:rPr>
              <w:t>AKOPET INDUSTRIES, S.A. DE C.V.</w:t>
            </w:r>
          </w:p>
        </w:tc>
      </w:tr>
      <w:tr w:rsidR="00011131" w:rsidRPr="007B6D7B" w14:paraId="50546FE1" w14:textId="77777777" w:rsidTr="00020928">
        <w:trPr>
          <w:trHeight w:val="134"/>
        </w:trPr>
        <w:tc>
          <w:tcPr>
            <w:tcW w:w="336" w:type="pct"/>
            <w:noWrap/>
            <w:vAlign w:val="center"/>
          </w:tcPr>
          <w:p w14:paraId="5850F9E2" w14:textId="77777777" w:rsidR="00011131" w:rsidRPr="007B6D7B" w:rsidRDefault="00011131" w:rsidP="00011131">
            <w:pPr>
              <w:jc w:val="center"/>
              <w:rPr>
                <w:rFonts w:ascii="Arial" w:hAnsi="Arial" w:cs="Arial"/>
                <w:b/>
                <w:sz w:val="16"/>
                <w:szCs w:val="16"/>
              </w:rPr>
            </w:pPr>
            <w:r w:rsidRPr="007B6D7B">
              <w:rPr>
                <w:rFonts w:ascii="Arial" w:hAnsi="Arial" w:cs="Arial"/>
                <w:b/>
                <w:sz w:val="16"/>
                <w:szCs w:val="16"/>
              </w:rPr>
              <w:t>2</w:t>
            </w:r>
          </w:p>
        </w:tc>
        <w:tc>
          <w:tcPr>
            <w:tcW w:w="4664" w:type="pct"/>
            <w:noWrap/>
          </w:tcPr>
          <w:p w14:paraId="358F2A3E" w14:textId="52F27820" w:rsidR="00011131" w:rsidRPr="00011131" w:rsidRDefault="00011131" w:rsidP="00011131">
            <w:pPr>
              <w:tabs>
                <w:tab w:val="left" w:pos="7260"/>
              </w:tabs>
              <w:jc w:val="both"/>
              <w:rPr>
                <w:rFonts w:ascii="Arial" w:hAnsi="Arial" w:cs="Arial"/>
                <w:b/>
                <w:sz w:val="16"/>
                <w:szCs w:val="16"/>
              </w:rPr>
            </w:pPr>
            <w:r w:rsidRPr="00011131">
              <w:rPr>
                <w:rFonts w:ascii="Arial" w:hAnsi="Arial" w:cs="Arial"/>
                <w:b/>
                <w:sz w:val="16"/>
                <w:szCs w:val="16"/>
              </w:rPr>
              <w:t>EDGAR GERARDO SÁNCHEZ RAMÍREZ</w:t>
            </w:r>
          </w:p>
        </w:tc>
      </w:tr>
      <w:tr w:rsidR="00011131" w:rsidRPr="007B6D7B" w14:paraId="354EAD2B" w14:textId="77777777" w:rsidTr="00020928">
        <w:trPr>
          <w:trHeight w:val="222"/>
        </w:trPr>
        <w:tc>
          <w:tcPr>
            <w:tcW w:w="336" w:type="pct"/>
            <w:noWrap/>
            <w:vAlign w:val="center"/>
          </w:tcPr>
          <w:p w14:paraId="5254DF08" w14:textId="77777777" w:rsidR="00011131" w:rsidRPr="007B6D7B" w:rsidRDefault="00011131" w:rsidP="00011131">
            <w:pPr>
              <w:jc w:val="center"/>
              <w:rPr>
                <w:rFonts w:ascii="Arial" w:hAnsi="Arial" w:cs="Arial"/>
                <w:b/>
                <w:sz w:val="16"/>
                <w:szCs w:val="16"/>
              </w:rPr>
            </w:pPr>
            <w:r w:rsidRPr="007B6D7B">
              <w:rPr>
                <w:rFonts w:ascii="Arial" w:hAnsi="Arial" w:cs="Arial"/>
                <w:b/>
                <w:sz w:val="16"/>
                <w:szCs w:val="16"/>
              </w:rPr>
              <w:t>3</w:t>
            </w:r>
          </w:p>
        </w:tc>
        <w:tc>
          <w:tcPr>
            <w:tcW w:w="4664" w:type="pct"/>
            <w:noWrap/>
          </w:tcPr>
          <w:p w14:paraId="1CFD1D03" w14:textId="3AA76846" w:rsidR="00011131" w:rsidRPr="00011131" w:rsidRDefault="00011131" w:rsidP="00011131">
            <w:pPr>
              <w:tabs>
                <w:tab w:val="left" w:pos="7260"/>
              </w:tabs>
              <w:jc w:val="both"/>
              <w:rPr>
                <w:rFonts w:ascii="Arial" w:hAnsi="Arial" w:cs="Arial"/>
                <w:b/>
                <w:sz w:val="16"/>
                <w:szCs w:val="16"/>
              </w:rPr>
            </w:pPr>
            <w:r w:rsidRPr="00011131">
              <w:rPr>
                <w:rFonts w:ascii="Arial" w:hAnsi="Arial" w:cs="Arial"/>
                <w:b/>
                <w:sz w:val="16"/>
                <w:szCs w:val="16"/>
              </w:rPr>
              <w:t>JOSÉ DE JESÚS SALINAS ALATORRE</w:t>
            </w:r>
          </w:p>
        </w:tc>
      </w:tr>
    </w:tbl>
    <w:p w14:paraId="4433020C" w14:textId="77777777" w:rsidR="00C161FA" w:rsidRPr="003B7915" w:rsidRDefault="00C161FA" w:rsidP="00C161FA">
      <w:pPr>
        <w:pStyle w:val="Sangradetextonormal"/>
        <w:ind w:left="0"/>
        <w:jc w:val="both"/>
        <w:rPr>
          <w:rFonts w:ascii="Arial" w:hAnsi="Arial" w:cs="Arial"/>
          <w:b/>
        </w:rPr>
      </w:pPr>
      <w:r>
        <w:rPr>
          <w:rFonts w:ascii="Arial" w:hAnsi="Arial" w:cs="Arial"/>
          <w:sz w:val="18"/>
          <w:szCs w:val="18"/>
        </w:rPr>
        <w:t>--------------------------------------------------------------------------------------------------------------------------------------------------</w:t>
      </w:r>
    </w:p>
    <w:p w14:paraId="73E2673D" w14:textId="1B114AA9" w:rsidR="009F5D7A" w:rsidRDefault="00C161FA" w:rsidP="00C161FA">
      <w:pPr>
        <w:pStyle w:val="Sangradetextonormal"/>
        <w:ind w:left="0"/>
        <w:jc w:val="both"/>
        <w:rPr>
          <w:rFonts w:ascii="Arial" w:hAnsi="Arial" w:cs="Arial"/>
          <w:b/>
          <w:sz w:val="18"/>
          <w:szCs w:val="18"/>
        </w:rPr>
      </w:pPr>
      <w:r w:rsidRPr="004B2426">
        <w:rPr>
          <w:rFonts w:ascii="Arial" w:hAnsi="Arial" w:cs="Arial"/>
          <w:sz w:val="18"/>
          <w:szCs w:val="18"/>
        </w:rPr>
        <w:t>Los precios que</w:t>
      </w:r>
      <w:r w:rsidR="009A3201">
        <w:rPr>
          <w:rFonts w:ascii="Arial" w:hAnsi="Arial" w:cs="Arial"/>
          <w:sz w:val="18"/>
          <w:szCs w:val="18"/>
        </w:rPr>
        <w:t xml:space="preserve"> </w:t>
      </w:r>
      <w:r w:rsidR="006A149E">
        <w:rPr>
          <w:rFonts w:ascii="Arial" w:hAnsi="Arial" w:cs="Arial"/>
          <w:sz w:val="18"/>
          <w:szCs w:val="18"/>
        </w:rPr>
        <w:t>los</w:t>
      </w:r>
      <w:r w:rsidR="00701597" w:rsidRPr="004B2426">
        <w:rPr>
          <w:rFonts w:ascii="Arial" w:hAnsi="Arial" w:cs="Arial"/>
          <w:sz w:val="18"/>
          <w:szCs w:val="18"/>
        </w:rPr>
        <w:t xml:space="preserve"> </w:t>
      </w:r>
      <w:r w:rsidR="00CF0F48" w:rsidRPr="004B2426">
        <w:rPr>
          <w:rFonts w:ascii="Arial" w:hAnsi="Arial" w:cs="Arial"/>
          <w:sz w:val="18"/>
          <w:szCs w:val="18"/>
        </w:rPr>
        <w:t>licitante</w:t>
      </w:r>
      <w:r w:rsidR="006A149E">
        <w:rPr>
          <w:rFonts w:ascii="Arial" w:hAnsi="Arial" w:cs="Arial"/>
          <w:sz w:val="18"/>
          <w:szCs w:val="18"/>
        </w:rPr>
        <w:t>s</w:t>
      </w:r>
      <w:r w:rsidR="00CF0F48" w:rsidRPr="004B2426">
        <w:rPr>
          <w:rFonts w:ascii="Arial" w:hAnsi="Arial" w:cs="Arial"/>
          <w:sz w:val="18"/>
          <w:szCs w:val="18"/>
        </w:rPr>
        <w:t xml:space="preserve"> ofer</w:t>
      </w:r>
      <w:r w:rsidR="009A3201">
        <w:rPr>
          <w:rFonts w:ascii="Arial" w:hAnsi="Arial" w:cs="Arial"/>
          <w:sz w:val="18"/>
          <w:szCs w:val="18"/>
        </w:rPr>
        <w:t>t</w:t>
      </w:r>
      <w:r w:rsidR="006A149E">
        <w:rPr>
          <w:rFonts w:ascii="Arial" w:hAnsi="Arial" w:cs="Arial"/>
          <w:sz w:val="18"/>
          <w:szCs w:val="18"/>
        </w:rPr>
        <w:t xml:space="preserve">aron </w:t>
      </w:r>
      <w:r w:rsidR="00CF0F48" w:rsidRPr="004B2426">
        <w:rPr>
          <w:rFonts w:ascii="Arial" w:hAnsi="Arial" w:cs="Arial"/>
          <w:sz w:val="18"/>
          <w:szCs w:val="18"/>
        </w:rPr>
        <w:t xml:space="preserve">para </w:t>
      </w:r>
      <w:r w:rsidR="008B3A3C" w:rsidRPr="004B2426">
        <w:rPr>
          <w:rFonts w:ascii="Arial" w:hAnsi="Arial" w:cs="Arial"/>
          <w:sz w:val="18"/>
          <w:szCs w:val="18"/>
        </w:rPr>
        <w:t>la</w:t>
      </w:r>
      <w:r w:rsidR="00A80B7C" w:rsidRPr="004B2426">
        <w:rPr>
          <w:rFonts w:ascii="Arial" w:hAnsi="Arial" w:cs="Arial"/>
          <w:sz w:val="18"/>
          <w:szCs w:val="18"/>
        </w:rPr>
        <w:t>s</w:t>
      </w:r>
      <w:r w:rsidR="00CF0F48" w:rsidRPr="004B2426">
        <w:rPr>
          <w:rFonts w:ascii="Arial" w:hAnsi="Arial" w:cs="Arial"/>
          <w:sz w:val="18"/>
          <w:szCs w:val="18"/>
        </w:rPr>
        <w:t xml:space="preserve"> partida</w:t>
      </w:r>
      <w:r w:rsidR="00A80B7C" w:rsidRPr="004B2426">
        <w:rPr>
          <w:rFonts w:ascii="Arial" w:hAnsi="Arial" w:cs="Arial"/>
          <w:sz w:val="18"/>
          <w:szCs w:val="18"/>
        </w:rPr>
        <w:t>s</w:t>
      </w:r>
      <w:r w:rsidR="00CF0F48" w:rsidRPr="004B2426">
        <w:rPr>
          <w:rFonts w:ascii="Arial" w:hAnsi="Arial" w:cs="Arial"/>
          <w:sz w:val="18"/>
          <w:szCs w:val="18"/>
        </w:rPr>
        <w:t xml:space="preserve"> en la</w:t>
      </w:r>
      <w:r w:rsidR="006A149E">
        <w:rPr>
          <w:rFonts w:ascii="Arial" w:hAnsi="Arial" w:cs="Arial"/>
          <w:sz w:val="18"/>
          <w:szCs w:val="18"/>
        </w:rPr>
        <w:t>s</w:t>
      </w:r>
      <w:r w:rsidR="00CF0F48" w:rsidRPr="004B2426">
        <w:rPr>
          <w:rFonts w:ascii="Arial" w:hAnsi="Arial" w:cs="Arial"/>
          <w:sz w:val="18"/>
          <w:szCs w:val="18"/>
        </w:rPr>
        <w:t xml:space="preserve"> que participa</w:t>
      </w:r>
      <w:r w:rsidR="006A149E">
        <w:rPr>
          <w:rFonts w:ascii="Arial" w:hAnsi="Arial" w:cs="Arial"/>
          <w:sz w:val="18"/>
          <w:szCs w:val="18"/>
        </w:rPr>
        <w:t>n</w:t>
      </w:r>
      <w:r w:rsidR="00CF0F48" w:rsidRPr="004B2426">
        <w:rPr>
          <w:rFonts w:ascii="Arial" w:hAnsi="Arial" w:cs="Arial"/>
          <w:sz w:val="18"/>
          <w:szCs w:val="18"/>
        </w:rPr>
        <w:t xml:space="preserve">, constan en el </w:t>
      </w:r>
      <w:r w:rsidR="00294B06" w:rsidRPr="00305105">
        <w:rPr>
          <w:rFonts w:ascii="Arial" w:hAnsi="Arial" w:cs="Arial"/>
          <w:b/>
          <w:sz w:val="18"/>
          <w:szCs w:val="18"/>
        </w:rPr>
        <w:t>Anexo “2”</w:t>
      </w:r>
      <w:r w:rsidR="00294B06" w:rsidRPr="004B2426">
        <w:rPr>
          <w:rFonts w:ascii="Arial" w:hAnsi="Arial" w:cs="Arial"/>
          <w:sz w:val="18"/>
          <w:szCs w:val="18"/>
        </w:rPr>
        <w:t xml:space="preserve"> del </w:t>
      </w:r>
      <w:r w:rsidR="00CF0F48" w:rsidRPr="004B2426">
        <w:rPr>
          <w:rFonts w:ascii="Arial" w:hAnsi="Arial" w:cs="Arial"/>
          <w:sz w:val="18"/>
          <w:szCs w:val="18"/>
        </w:rPr>
        <w:t>Acta de Presentación y Apertura de Propuestas</w:t>
      </w:r>
      <w:r w:rsidR="0044641D" w:rsidRPr="004B2426">
        <w:rPr>
          <w:rFonts w:ascii="Arial" w:hAnsi="Arial" w:cs="Arial"/>
          <w:sz w:val="18"/>
          <w:szCs w:val="18"/>
        </w:rPr>
        <w:t xml:space="preserve"> de fecha </w:t>
      </w:r>
      <w:r w:rsidR="00060AB6">
        <w:rPr>
          <w:rFonts w:ascii="Arial" w:hAnsi="Arial" w:cs="Arial"/>
          <w:b/>
          <w:sz w:val="18"/>
          <w:szCs w:val="18"/>
        </w:rPr>
        <w:t>04</w:t>
      </w:r>
      <w:r w:rsidR="00746DB1">
        <w:rPr>
          <w:rFonts w:ascii="Arial" w:hAnsi="Arial" w:cs="Arial"/>
          <w:b/>
          <w:sz w:val="18"/>
          <w:szCs w:val="18"/>
        </w:rPr>
        <w:t xml:space="preserve"> de </w:t>
      </w:r>
      <w:r w:rsidR="009865AE">
        <w:rPr>
          <w:rFonts w:ascii="Arial" w:hAnsi="Arial" w:cs="Arial"/>
          <w:b/>
          <w:sz w:val="18"/>
          <w:szCs w:val="18"/>
        </w:rPr>
        <w:t>ju</w:t>
      </w:r>
      <w:r w:rsidR="00060AB6">
        <w:rPr>
          <w:rFonts w:ascii="Arial" w:hAnsi="Arial" w:cs="Arial"/>
          <w:b/>
          <w:sz w:val="18"/>
          <w:szCs w:val="18"/>
        </w:rPr>
        <w:t>l</w:t>
      </w:r>
      <w:r w:rsidR="009865AE">
        <w:rPr>
          <w:rFonts w:ascii="Arial" w:hAnsi="Arial" w:cs="Arial"/>
          <w:b/>
          <w:sz w:val="18"/>
          <w:szCs w:val="18"/>
        </w:rPr>
        <w:t>io</w:t>
      </w:r>
      <w:r w:rsidR="00B945D0" w:rsidRPr="004B2426">
        <w:rPr>
          <w:rFonts w:ascii="Arial" w:hAnsi="Arial" w:cs="Arial"/>
          <w:b/>
          <w:sz w:val="18"/>
          <w:szCs w:val="18"/>
        </w:rPr>
        <w:t xml:space="preserve"> </w:t>
      </w:r>
      <w:r w:rsidR="00307224" w:rsidRPr="004B2426">
        <w:rPr>
          <w:rFonts w:ascii="Arial" w:hAnsi="Arial" w:cs="Arial"/>
          <w:b/>
          <w:sz w:val="18"/>
          <w:szCs w:val="18"/>
        </w:rPr>
        <w:t xml:space="preserve">de </w:t>
      </w:r>
      <w:proofErr w:type="gramStart"/>
      <w:r w:rsidR="00307224" w:rsidRPr="004B2426">
        <w:rPr>
          <w:rFonts w:ascii="Arial" w:hAnsi="Arial" w:cs="Arial"/>
          <w:b/>
          <w:sz w:val="18"/>
          <w:szCs w:val="18"/>
        </w:rPr>
        <w:t>20</w:t>
      </w:r>
      <w:r w:rsidR="006C6383" w:rsidRPr="004B2426">
        <w:rPr>
          <w:rFonts w:ascii="Arial" w:hAnsi="Arial" w:cs="Arial"/>
          <w:b/>
          <w:sz w:val="18"/>
          <w:szCs w:val="18"/>
        </w:rPr>
        <w:t>2</w:t>
      </w:r>
      <w:r w:rsidR="00FC0D9D">
        <w:rPr>
          <w:rFonts w:ascii="Arial" w:hAnsi="Arial" w:cs="Arial"/>
          <w:b/>
          <w:sz w:val="18"/>
          <w:szCs w:val="18"/>
        </w:rPr>
        <w:t>2</w:t>
      </w:r>
      <w:r w:rsidR="00294B06" w:rsidRPr="004B2426">
        <w:rPr>
          <w:rFonts w:ascii="Arial" w:hAnsi="Arial" w:cs="Arial"/>
          <w:b/>
          <w:sz w:val="18"/>
          <w:szCs w:val="18"/>
        </w:rPr>
        <w:t>.</w:t>
      </w:r>
      <w:r w:rsidR="009F5D7A" w:rsidRPr="004B2426">
        <w:rPr>
          <w:rFonts w:ascii="Arial" w:hAnsi="Arial" w:cs="Arial"/>
          <w:sz w:val="18"/>
          <w:szCs w:val="18"/>
        </w:rPr>
        <w:t>------------------------------------------------</w:t>
      </w:r>
      <w:proofErr w:type="gramEnd"/>
    </w:p>
    <w:p w14:paraId="5E910538" w14:textId="7528EAFB" w:rsidR="00463872" w:rsidRDefault="00BC1273" w:rsidP="00C447C1">
      <w:pPr>
        <w:pStyle w:val="Sangradetextonormal"/>
        <w:ind w:left="0" w:right="48"/>
        <w:jc w:val="both"/>
        <w:rPr>
          <w:rFonts w:ascii="Arial" w:hAnsi="Arial" w:cs="Arial"/>
          <w:sz w:val="18"/>
          <w:szCs w:val="18"/>
        </w:rPr>
      </w:pPr>
      <w:r>
        <w:rPr>
          <w:rFonts w:ascii="Arial" w:hAnsi="Arial" w:cs="Arial"/>
          <w:sz w:val="18"/>
          <w:szCs w:val="18"/>
        </w:rPr>
        <w:t>--------------------------------------------------------------------------------------------------------------------------------------------------</w:t>
      </w:r>
    </w:p>
    <w:p w14:paraId="7D9FAF89" w14:textId="222884B4" w:rsidR="00D31731" w:rsidRDefault="00D31731" w:rsidP="007B6D7B">
      <w:pPr>
        <w:pStyle w:val="Sangradetextonormal"/>
        <w:ind w:left="0" w:right="48"/>
        <w:jc w:val="center"/>
        <w:rPr>
          <w:rFonts w:ascii="Arial" w:hAnsi="Arial" w:cs="Arial"/>
          <w:sz w:val="18"/>
          <w:szCs w:val="18"/>
        </w:rPr>
      </w:pPr>
    </w:p>
    <w:p w14:paraId="3EC97D40" w14:textId="77B412EF" w:rsidR="00D31731" w:rsidRDefault="00D31731" w:rsidP="00D31731">
      <w:pPr>
        <w:pStyle w:val="Sangradetextonormal"/>
        <w:ind w:left="0" w:right="48"/>
        <w:jc w:val="both"/>
        <w:rPr>
          <w:rFonts w:ascii="Arial" w:hAnsi="Arial" w:cs="Arial"/>
          <w:sz w:val="18"/>
          <w:szCs w:val="18"/>
        </w:rPr>
      </w:pPr>
      <w:r>
        <w:rPr>
          <w:rFonts w:ascii="Arial" w:hAnsi="Arial" w:cs="Arial"/>
          <w:sz w:val="18"/>
          <w:szCs w:val="18"/>
        </w:rPr>
        <w:t>--------------------------------------------------------------------------------------------------------------------------------------------------</w:t>
      </w:r>
    </w:p>
    <w:p w14:paraId="6AC08C11" w14:textId="6262956A" w:rsidR="007B6D7B" w:rsidRDefault="007B6D7B" w:rsidP="001C7A79">
      <w:pPr>
        <w:pStyle w:val="Sangradetextonormal"/>
        <w:ind w:left="0" w:right="48"/>
        <w:jc w:val="both"/>
        <w:rPr>
          <w:rFonts w:ascii="Arial" w:hAnsi="Arial" w:cs="Arial"/>
          <w:sz w:val="18"/>
          <w:szCs w:val="18"/>
        </w:rPr>
      </w:pPr>
    </w:p>
    <w:p w14:paraId="7B0AF612" w14:textId="3918E88A" w:rsidR="001176EE" w:rsidRDefault="00F55E2B" w:rsidP="001C7A79">
      <w:pPr>
        <w:pStyle w:val="Sangradetextonormal"/>
        <w:ind w:left="0" w:right="48"/>
        <w:jc w:val="both"/>
        <w:rPr>
          <w:rFonts w:ascii="Arial" w:hAnsi="Arial" w:cs="Arial"/>
          <w:sz w:val="18"/>
          <w:szCs w:val="18"/>
        </w:rPr>
      </w:pPr>
      <w:r w:rsidRPr="00F55E2B">
        <w:rPr>
          <w:noProof/>
          <w:lang w:val="en-US" w:eastAsia="en-US"/>
        </w:rPr>
        <w:lastRenderedPageBreak/>
        <w:drawing>
          <wp:inline distT="0" distB="0" distL="0" distR="0" wp14:anchorId="34B24659" wp14:editId="0E4B1F4E">
            <wp:extent cx="5611678" cy="2301072"/>
            <wp:effectExtent l="0" t="0" r="8255"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5654" cy="2302702"/>
                    </a:xfrm>
                    <a:prstGeom prst="rect">
                      <a:avLst/>
                    </a:prstGeom>
                    <a:noFill/>
                    <a:ln>
                      <a:noFill/>
                    </a:ln>
                  </pic:spPr>
                </pic:pic>
              </a:graphicData>
            </a:graphic>
          </wp:inline>
        </w:drawing>
      </w:r>
    </w:p>
    <w:p w14:paraId="4E0A6414" w14:textId="77777777" w:rsidR="001176EE" w:rsidRDefault="001176EE" w:rsidP="001176EE">
      <w:pPr>
        <w:pStyle w:val="Sangradetextonormal"/>
        <w:ind w:left="0" w:right="48"/>
        <w:jc w:val="both"/>
        <w:rPr>
          <w:rFonts w:ascii="Arial" w:hAnsi="Arial" w:cs="Arial"/>
          <w:sz w:val="18"/>
          <w:szCs w:val="18"/>
        </w:rPr>
      </w:pPr>
      <w:r>
        <w:rPr>
          <w:rFonts w:ascii="Arial" w:hAnsi="Arial" w:cs="Arial"/>
          <w:sz w:val="18"/>
          <w:szCs w:val="18"/>
        </w:rPr>
        <w:t>--------------------------------------------------------------------------------------------------------------------------------------------------</w:t>
      </w:r>
    </w:p>
    <w:p w14:paraId="0950E023" w14:textId="2C9C4120" w:rsidR="001C7A79" w:rsidRPr="004B2426" w:rsidRDefault="001C7A79" w:rsidP="001C7A79">
      <w:pPr>
        <w:pStyle w:val="Sangradetextonormal"/>
        <w:ind w:left="0" w:right="48"/>
        <w:jc w:val="both"/>
        <w:rPr>
          <w:rFonts w:ascii="Arial" w:hAnsi="Arial" w:cs="Arial"/>
          <w:sz w:val="18"/>
          <w:szCs w:val="18"/>
        </w:rPr>
      </w:pPr>
      <w:r>
        <w:rPr>
          <w:rFonts w:ascii="Arial" w:hAnsi="Arial" w:cs="Arial"/>
          <w:sz w:val="18"/>
          <w:szCs w:val="18"/>
        </w:rPr>
        <w:t xml:space="preserve">En la </w:t>
      </w:r>
      <w:r w:rsidRPr="00ED1FFA">
        <w:rPr>
          <w:rFonts w:ascii="Arial" w:hAnsi="Arial" w:cs="Arial"/>
          <w:sz w:val="18"/>
          <w:szCs w:val="18"/>
        </w:rPr>
        <w:t>imagen anterior se hacen constar los precios</w:t>
      </w:r>
      <w:r>
        <w:rPr>
          <w:rFonts w:ascii="Arial" w:hAnsi="Arial" w:cs="Arial"/>
          <w:sz w:val="18"/>
          <w:szCs w:val="18"/>
        </w:rPr>
        <w:t xml:space="preserve"> </w:t>
      </w:r>
      <w:r w:rsidRPr="00ED1FFA">
        <w:rPr>
          <w:rFonts w:ascii="Arial" w:hAnsi="Arial" w:cs="Arial"/>
          <w:sz w:val="18"/>
          <w:szCs w:val="18"/>
        </w:rPr>
        <w:t>unitarios y totales ofertados, conforme a lo establecido en el numeral IX de la convocatoria que norma esta licitación</w:t>
      </w:r>
      <w:r>
        <w:rPr>
          <w:rFonts w:ascii="Arial" w:hAnsi="Arial" w:cs="Arial"/>
          <w:sz w:val="18"/>
          <w:szCs w:val="18"/>
        </w:rPr>
        <w:t xml:space="preserve">, </w:t>
      </w:r>
      <w:r w:rsidRPr="00ED1FFA">
        <w:rPr>
          <w:rFonts w:ascii="Arial" w:hAnsi="Arial" w:cs="Arial"/>
          <w:b/>
          <w:bCs/>
          <w:sz w:val="18"/>
          <w:szCs w:val="18"/>
        </w:rPr>
        <w:t>se adjudicarán</w:t>
      </w:r>
      <w:r>
        <w:rPr>
          <w:rFonts w:ascii="Arial" w:hAnsi="Arial" w:cs="Arial"/>
          <w:b/>
          <w:bCs/>
          <w:sz w:val="18"/>
          <w:szCs w:val="18"/>
        </w:rPr>
        <w:t xml:space="preserve"> por</w:t>
      </w:r>
      <w:r w:rsidR="001C2271">
        <w:rPr>
          <w:rFonts w:ascii="Arial" w:hAnsi="Arial" w:cs="Arial"/>
          <w:b/>
          <w:bCs/>
          <w:sz w:val="18"/>
          <w:szCs w:val="18"/>
        </w:rPr>
        <w:t xml:space="preserve"> </w:t>
      </w:r>
      <w:r>
        <w:rPr>
          <w:rFonts w:ascii="Arial" w:hAnsi="Arial" w:cs="Arial"/>
          <w:b/>
          <w:bCs/>
          <w:sz w:val="18"/>
          <w:szCs w:val="18"/>
        </w:rPr>
        <w:t xml:space="preserve">partida </w:t>
      </w:r>
      <w:proofErr w:type="gramStart"/>
      <w:r>
        <w:rPr>
          <w:rFonts w:ascii="Arial" w:hAnsi="Arial" w:cs="Arial"/>
          <w:b/>
          <w:bCs/>
          <w:sz w:val="18"/>
          <w:szCs w:val="18"/>
        </w:rPr>
        <w:t>individual</w:t>
      </w:r>
      <w:r w:rsidR="001C2271">
        <w:rPr>
          <w:rFonts w:ascii="Arial" w:hAnsi="Arial" w:cs="Arial"/>
          <w:b/>
          <w:bCs/>
          <w:sz w:val="18"/>
          <w:szCs w:val="18"/>
        </w:rPr>
        <w:t xml:space="preserve"> </w:t>
      </w:r>
      <w:r w:rsidRPr="00ED1FFA">
        <w:rPr>
          <w:rFonts w:ascii="Arial" w:hAnsi="Arial" w:cs="Arial"/>
          <w:b/>
          <w:bCs/>
          <w:sz w:val="18"/>
          <w:szCs w:val="18"/>
        </w:rPr>
        <w:t xml:space="preserve"> </w:t>
      </w:r>
      <w:r>
        <w:rPr>
          <w:rFonts w:ascii="Arial" w:hAnsi="Arial" w:cs="Arial"/>
          <w:b/>
          <w:bCs/>
          <w:sz w:val="18"/>
          <w:szCs w:val="18"/>
        </w:rPr>
        <w:t>total</w:t>
      </w:r>
      <w:proofErr w:type="gramEnd"/>
      <w:r>
        <w:rPr>
          <w:rFonts w:ascii="Arial" w:hAnsi="Arial" w:cs="Arial"/>
          <w:b/>
          <w:bCs/>
          <w:sz w:val="18"/>
          <w:szCs w:val="18"/>
        </w:rPr>
        <w:t xml:space="preserve"> </w:t>
      </w:r>
      <w:r w:rsidR="00BB499A">
        <w:rPr>
          <w:rFonts w:ascii="Arial" w:hAnsi="Arial" w:cs="Arial"/>
          <w:b/>
          <w:bCs/>
          <w:sz w:val="18"/>
          <w:szCs w:val="18"/>
        </w:rPr>
        <w:t>y por conjunto de partidas 3 y 3.1</w:t>
      </w:r>
      <w:r w:rsidR="00535EFF">
        <w:rPr>
          <w:rFonts w:ascii="Arial" w:hAnsi="Arial" w:cs="Arial"/>
          <w:b/>
          <w:bCs/>
          <w:sz w:val="18"/>
          <w:szCs w:val="18"/>
        </w:rPr>
        <w:t>;</w:t>
      </w:r>
      <w:r w:rsidR="00BB499A">
        <w:rPr>
          <w:rFonts w:ascii="Arial" w:hAnsi="Arial" w:cs="Arial"/>
          <w:b/>
          <w:bCs/>
          <w:sz w:val="18"/>
          <w:szCs w:val="18"/>
        </w:rPr>
        <w:t xml:space="preserve"> </w:t>
      </w:r>
      <w:r w:rsidR="00535EFF">
        <w:rPr>
          <w:rFonts w:ascii="Arial" w:hAnsi="Arial" w:cs="Arial"/>
          <w:b/>
          <w:bCs/>
          <w:sz w:val="18"/>
          <w:szCs w:val="18"/>
        </w:rPr>
        <w:t xml:space="preserve">y 8 y 9, </w:t>
      </w:r>
      <w:r w:rsidRPr="00ED1FFA">
        <w:rPr>
          <w:rFonts w:ascii="Arial" w:hAnsi="Arial" w:cs="Arial"/>
          <w:b/>
          <w:bCs/>
          <w:sz w:val="18"/>
          <w:szCs w:val="18"/>
        </w:rPr>
        <w:t xml:space="preserve">a un solo </w:t>
      </w:r>
      <w:r w:rsidR="00656A71">
        <w:rPr>
          <w:rFonts w:ascii="Arial" w:hAnsi="Arial" w:cs="Arial"/>
          <w:b/>
          <w:bCs/>
          <w:sz w:val="18"/>
          <w:szCs w:val="18"/>
        </w:rPr>
        <w:t xml:space="preserve">licitante </w:t>
      </w:r>
      <w:r w:rsidR="00774043">
        <w:rPr>
          <w:rFonts w:ascii="Arial" w:hAnsi="Arial" w:cs="Arial"/>
          <w:b/>
          <w:bCs/>
          <w:sz w:val="18"/>
          <w:szCs w:val="18"/>
        </w:rPr>
        <w:t xml:space="preserve">a </w:t>
      </w:r>
      <w:r w:rsidRPr="00A841DF">
        <w:rPr>
          <w:rFonts w:ascii="Arial" w:hAnsi="Arial" w:cs="Arial"/>
          <w:b/>
          <w:bCs/>
          <w:sz w:val="18"/>
          <w:szCs w:val="18"/>
        </w:rPr>
        <w:t xml:space="preserve">quien </w:t>
      </w:r>
      <w:r w:rsidRPr="00ED1FFA">
        <w:rPr>
          <w:rFonts w:ascii="Arial" w:hAnsi="Arial" w:cs="Arial"/>
          <w:b/>
          <w:bCs/>
          <w:sz w:val="18"/>
          <w:szCs w:val="18"/>
        </w:rPr>
        <w:t>oferte la propuesta solvente con precio más bajo y económico.</w:t>
      </w:r>
      <w:r>
        <w:rPr>
          <w:b/>
          <w:bCs/>
          <w:sz w:val="18"/>
          <w:szCs w:val="18"/>
        </w:rPr>
        <w:t xml:space="preserve"> </w:t>
      </w:r>
      <w:r w:rsidRPr="004B2426">
        <w:rPr>
          <w:rFonts w:ascii="Arial" w:hAnsi="Arial" w:cs="Arial"/>
          <w:sz w:val="18"/>
          <w:szCs w:val="18"/>
        </w:rPr>
        <w:t xml:space="preserve">Con fundamento en el artículo 55, 56 y 57 de la </w:t>
      </w:r>
      <w:r w:rsidRPr="004B2426">
        <w:rPr>
          <w:rFonts w:ascii="Arial" w:hAnsi="Arial" w:cs="Arial"/>
          <w:b/>
          <w:sz w:val="18"/>
          <w:szCs w:val="18"/>
        </w:rPr>
        <w:t>Ley de Adquisiciones, Arrendamientos y Servicios del Estado de Aguascalientes y sus Municipios</w:t>
      </w:r>
      <w:r w:rsidRPr="004B2426">
        <w:rPr>
          <w:rFonts w:ascii="Arial" w:hAnsi="Arial" w:cs="Arial"/>
          <w:sz w:val="18"/>
          <w:szCs w:val="18"/>
        </w:rPr>
        <w:t xml:space="preserve">, </w:t>
      </w:r>
      <w:r>
        <w:rPr>
          <w:rFonts w:ascii="Arial" w:hAnsi="Arial" w:cs="Arial"/>
          <w:sz w:val="18"/>
          <w:szCs w:val="18"/>
        </w:rPr>
        <w:t xml:space="preserve">y </w:t>
      </w:r>
      <w:r w:rsidRPr="004B2426">
        <w:rPr>
          <w:rFonts w:ascii="Arial" w:hAnsi="Arial" w:cs="Arial"/>
          <w:sz w:val="18"/>
          <w:szCs w:val="18"/>
        </w:rPr>
        <w:t xml:space="preserve">a lo establecido en el numeral IX, X, XI, XII y XIII de las bases que norman esta licitación, se realizó el análisis detallado de las proposiciones (documentación administrativa, </w:t>
      </w:r>
      <w:r>
        <w:rPr>
          <w:rFonts w:ascii="Arial" w:hAnsi="Arial" w:cs="Arial"/>
          <w:sz w:val="18"/>
          <w:szCs w:val="18"/>
        </w:rPr>
        <w:t xml:space="preserve">propuesta técnica y económica), </w:t>
      </w:r>
      <w:r w:rsidRPr="004B2426">
        <w:rPr>
          <w:rFonts w:ascii="Arial" w:hAnsi="Arial" w:cs="Arial"/>
          <w:sz w:val="18"/>
          <w:szCs w:val="18"/>
        </w:rPr>
        <w:t>con los requisitos solicitados en la convocatoria y la junta de aclaraciones, para la adquisición de bienes requeridos en el presente procedimiento. Por lo que se determina el siguiente: --</w:t>
      </w:r>
      <w:r>
        <w:rPr>
          <w:rFonts w:ascii="Arial" w:hAnsi="Arial" w:cs="Arial"/>
          <w:sz w:val="18"/>
          <w:szCs w:val="18"/>
        </w:rPr>
        <w:t>------------------------------------------------------------------------------------------------------------------------------------------------------------</w:t>
      </w:r>
      <w:r w:rsidR="00BB499A">
        <w:rPr>
          <w:rFonts w:ascii="Arial" w:hAnsi="Arial" w:cs="Arial"/>
          <w:sz w:val="18"/>
          <w:szCs w:val="18"/>
        </w:rPr>
        <w:t>----------------------------------------------------------------</w:t>
      </w:r>
    </w:p>
    <w:p w14:paraId="58CF67A8" w14:textId="4407471B" w:rsidR="00F45A32" w:rsidRPr="004B2426" w:rsidRDefault="00CA3B82" w:rsidP="00C161FA">
      <w:pPr>
        <w:pStyle w:val="Sangradetextonormal"/>
        <w:ind w:left="0"/>
        <w:jc w:val="both"/>
        <w:rPr>
          <w:rFonts w:ascii="Arial" w:hAnsi="Arial" w:cs="Arial"/>
          <w:b/>
          <w:sz w:val="18"/>
          <w:szCs w:val="18"/>
        </w:rPr>
      </w:pPr>
      <w:r w:rsidRPr="004B2426">
        <w:rPr>
          <w:rFonts w:ascii="Arial" w:hAnsi="Arial" w:cs="Arial"/>
          <w:sz w:val="18"/>
          <w:szCs w:val="18"/>
        </w:rPr>
        <w:t>--------</w:t>
      </w:r>
      <w:r w:rsidR="008E2C6F" w:rsidRPr="004B2426">
        <w:rPr>
          <w:rFonts w:ascii="Arial" w:hAnsi="Arial" w:cs="Arial"/>
          <w:sz w:val="18"/>
          <w:szCs w:val="18"/>
        </w:rPr>
        <w:t>---------------</w:t>
      </w:r>
      <w:r w:rsidR="00A31430" w:rsidRPr="004B2426">
        <w:rPr>
          <w:rFonts w:ascii="Arial" w:hAnsi="Arial" w:cs="Arial"/>
          <w:sz w:val="18"/>
          <w:szCs w:val="18"/>
        </w:rPr>
        <w:t>--</w:t>
      </w:r>
      <w:r w:rsidR="00564C93" w:rsidRPr="004B2426">
        <w:rPr>
          <w:rFonts w:ascii="Arial" w:hAnsi="Arial" w:cs="Arial"/>
          <w:sz w:val="18"/>
          <w:szCs w:val="18"/>
        </w:rPr>
        <w:t>-------</w:t>
      </w:r>
      <w:r w:rsidR="006B2811">
        <w:rPr>
          <w:rFonts w:ascii="Arial" w:hAnsi="Arial" w:cs="Arial"/>
          <w:sz w:val="18"/>
          <w:szCs w:val="18"/>
        </w:rPr>
        <w:t>--------------------</w:t>
      </w:r>
      <w:r w:rsidR="00564C93" w:rsidRPr="004B2426">
        <w:rPr>
          <w:rFonts w:ascii="Arial" w:hAnsi="Arial" w:cs="Arial"/>
          <w:sz w:val="18"/>
          <w:szCs w:val="18"/>
        </w:rPr>
        <w:t>---------------</w:t>
      </w:r>
      <w:r w:rsidR="00CF0F48" w:rsidRPr="004B2426">
        <w:rPr>
          <w:rFonts w:ascii="Arial" w:hAnsi="Arial" w:cs="Arial"/>
          <w:b/>
          <w:sz w:val="18"/>
          <w:szCs w:val="18"/>
        </w:rPr>
        <w:t xml:space="preserve">ANÁLISIS </w:t>
      </w:r>
      <w:r w:rsidR="00C161FA" w:rsidRPr="004B2426">
        <w:rPr>
          <w:rFonts w:ascii="Arial" w:hAnsi="Arial" w:cs="Arial"/>
          <w:sz w:val="18"/>
          <w:szCs w:val="18"/>
        </w:rPr>
        <w:t>-----------------------------</w:t>
      </w:r>
      <w:r w:rsidR="006B2811">
        <w:rPr>
          <w:rFonts w:ascii="Arial" w:hAnsi="Arial" w:cs="Arial"/>
          <w:sz w:val="18"/>
          <w:szCs w:val="18"/>
        </w:rPr>
        <w:t>----------------------------</w:t>
      </w:r>
      <w:r w:rsidR="004B2426">
        <w:rPr>
          <w:rFonts w:ascii="Arial" w:hAnsi="Arial" w:cs="Arial"/>
          <w:sz w:val="18"/>
          <w:szCs w:val="18"/>
        </w:rPr>
        <w:t>--------</w:t>
      </w:r>
    </w:p>
    <w:p w14:paraId="5F5AEAD9" w14:textId="77777777" w:rsidR="007962ED" w:rsidRDefault="007962ED" w:rsidP="007962ED">
      <w:pPr>
        <w:pStyle w:val="Sangradetextonormal"/>
        <w:ind w:left="0"/>
        <w:jc w:val="both"/>
        <w:rPr>
          <w:rFonts w:ascii="Arial" w:hAnsi="Arial" w:cs="Arial"/>
          <w:sz w:val="18"/>
          <w:szCs w:val="18"/>
        </w:rPr>
      </w:pPr>
      <w:r w:rsidRPr="004B2426">
        <w:rPr>
          <w:rFonts w:ascii="Arial" w:hAnsi="Arial" w:cs="Arial"/>
          <w:sz w:val="18"/>
          <w:szCs w:val="18"/>
        </w:rPr>
        <w:t>---------------------------------------------------------------------------------------------------------------------------------------------------</w:t>
      </w:r>
    </w:p>
    <w:tbl>
      <w:tblPr>
        <w:tblW w:w="5164"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08"/>
        <w:gridCol w:w="1661"/>
        <w:gridCol w:w="6849"/>
      </w:tblGrid>
      <w:tr w:rsidR="000C0A30" w:rsidRPr="007A20BD" w14:paraId="3B212908" w14:textId="77777777" w:rsidTr="004033F0">
        <w:trPr>
          <w:trHeight w:val="292"/>
          <w:jc w:val="center"/>
        </w:trPr>
        <w:tc>
          <w:tcPr>
            <w:tcW w:w="333" w:type="pct"/>
            <w:shd w:val="clear" w:color="auto" w:fill="D9D9D9"/>
            <w:noWrap/>
            <w:vAlign w:val="center"/>
            <w:hideMark/>
          </w:tcPr>
          <w:p w14:paraId="1DE3CB15" w14:textId="77777777" w:rsidR="000C0A30" w:rsidRPr="007A20BD" w:rsidRDefault="000C0A30" w:rsidP="00395409">
            <w:pPr>
              <w:jc w:val="center"/>
              <w:rPr>
                <w:rFonts w:ascii="Arial" w:hAnsi="Arial" w:cs="Arial"/>
                <w:sz w:val="14"/>
                <w:szCs w:val="16"/>
              </w:rPr>
            </w:pPr>
          </w:p>
        </w:tc>
        <w:tc>
          <w:tcPr>
            <w:tcW w:w="911" w:type="pct"/>
            <w:shd w:val="clear" w:color="auto" w:fill="D9D9D9"/>
            <w:noWrap/>
            <w:vAlign w:val="center"/>
            <w:hideMark/>
          </w:tcPr>
          <w:p w14:paraId="46F2A478" w14:textId="77777777" w:rsidR="000C0A30" w:rsidRPr="00EB5888" w:rsidRDefault="000C0A30" w:rsidP="00395409">
            <w:pPr>
              <w:jc w:val="center"/>
              <w:rPr>
                <w:rFonts w:ascii="Arial" w:hAnsi="Arial" w:cs="Arial"/>
                <w:b/>
                <w:bCs/>
                <w:sz w:val="16"/>
                <w:szCs w:val="16"/>
              </w:rPr>
            </w:pPr>
            <w:r w:rsidRPr="00EB5888">
              <w:rPr>
                <w:rFonts w:ascii="Arial" w:hAnsi="Arial" w:cs="Arial"/>
                <w:b/>
                <w:bCs/>
                <w:sz w:val="16"/>
                <w:szCs w:val="16"/>
              </w:rPr>
              <w:t>Licitante</w:t>
            </w:r>
          </w:p>
        </w:tc>
        <w:tc>
          <w:tcPr>
            <w:tcW w:w="3756" w:type="pct"/>
            <w:shd w:val="clear" w:color="auto" w:fill="D9D9D9"/>
            <w:vAlign w:val="center"/>
          </w:tcPr>
          <w:p w14:paraId="659C6024" w14:textId="77777777" w:rsidR="000C0A30" w:rsidRPr="007A20BD" w:rsidRDefault="000C0A30" w:rsidP="00395409">
            <w:pPr>
              <w:jc w:val="center"/>
              <w:rPr>
                <w:rFonts w:ascii="Arial" w:hAnsi="Arial" w:cs="Arial"/>
                <w:b/>
                <w:bCs/>
                <w:sz w:val="14"/>
                <w:szCs w:val="16"/>
              </w:rPr>
            </w:pPr>
            <w:r w:rsidRPr="007A20BD">
              <w:rPr>
                <w:rFonts w:ascii="Arial" w:hAnsi="Arial" w:cs="Arial"/>
                <w:b/>
                <w:bCs/>
                <w:sz w:val="14"/>
                <w:szCs w:val="16"/>
              </w:rPr>
              <w:t>Partidas</w:t>
            </w:r>
            <w:r>
              <w:rPr>
                <w:rFonts w:ascii="Arial" w:hAnsi="Arial" w:cs="Arial"/>
                <w:b/>
                <w:bCs/>
                <w:sz w:val="14"/>
                <w:szCs w:val="16"/>
              </w:rPr>
              <w:t xml:space="preserve"> ofertadas  y revisión técnica</w:t>
            </w:r>
          </w:p>
        </w:tc>
      </w:tr>
      <w:tr w:rsidR="00AF50B1" w:rsidRPr="00154F13" w14:paraId="297110BB" w14:textId="77777777" w:rsidTr="004033F0">
        <w:trPr>
          <w:trHeight w:val="677"/>
          <w:jc w:val="center"/>
        </w:trPr>
        <w:tc>
          <w:tcPr>
            <w:tcW w:w="333" w:type="pct"/>
            <w:noWrap/>
          </w:tcPr>
          <w:p w14:paraId="022FFD97" w14:textId="024D14AB" w:rsidR="00AF50B1" w:rsidRPr="00D8586A" w:rsidRDefault="00AF50B1" w:rsidP="00AF50B1">
            <w:pPr>
              <w:jc w:val="center"/>
              <w:rPr>
                <w:rFonts w:ascii="Arial" w:hAnsi="Arial" w:cs="Arial"/>
                <w:sz w:val="12"/>
                <w:szCs w:val="12"/>
              </w:rPr>
            </w:pPr>
            <w:r w:rsidRPr="002A3FAF">
              <w:rPr>
                <w:rFonts w:ascii="Arial" w:hAnsi="Arial" w:cs="Arial"/>
                <w:sz w:val="12"/>
                <w:szCs w:val="12"/>
              </w:rPr>
              <w:t>1</w:t>
            </w:r>
          </w:p>
        </w:tc>
        <w:tc>
          <w:tcPr>
            <w:tcW w:w="911" w:type="pct"/>
            <w:noWrap/>
          </w:tcPr>
          <w:p w14:paraId="062029A1" w14:textId="789EB32F" w:rsidR="00AF50B1" w:rsidRPr="0073775B" w:rsidRDefault="00011131" w:rsidP="00AF50B1">
            <w:pPr>
              <w:pStyle w:val="Sangradetextonormal"/>
              <w:ind w:left="0"/>
              <w:jc w:val="center"/>
              <w:rPr>
                <w:rFonts w:ascii="Arial" w:hAnsi="Arial" w:cs="Arial"/>
                <w:sz w:val="12"/>
                <w:szCs w:val="12"/>
                <w:highlight w:val="yellow"/>
              </w:rPr>
            </w:pPr>
            <w:r w:rsidRPr="00011131">
              <w:rPr>
                <w:rFonts w:ascii="Arial" w:hAnsi="Arial" w:cs="Arial"/>
                <w:sz w:val="12"/>
                <w:szCs w:val="12"/>
              </w:rPr>
              <w:t>AKOPET INDUSTRIES, S.A. DE C.V.</w:t>
            </w:r>
          </w:p>
        </w:tc>
        <w:tc>
          <w:tcPr>
            <w:tcW w:w="3756" w:type="pct"/>
          </w:tcPr>
          <w:p w14:paraId="48578968" w14:textId="71497767" w:rsidR="00AF50B1" w:rsidRPr="00B857FD" w:rsidRDefault="00AF50B1" w:rsidP="00AF50B1">
            <w:pPr>
              <w:spacing w:line="276" w:lineRule="auto"/>
              <w:jc w:val="both"/>
              <w:rPr>
                <w:rFonts w:asciiTheme="minorHAnsi" w:hAnsiTheme="minorHAnsi" w:cs="Arial"/>
                <w:b/>
                <w:sz w:val="14"/>
                <w:szCs w:val="14"/>
              </w:rPr>
            </w:pPr>
            <w:r w:rsidRPr="00FD3F49">
              <w:rPr>
                <w:rFonts w:asciiTheme="minorHAnsi" w:hAnsiTheme="minorHAnsi" w:cs="Arial"/>
                <w:b/>
                <w:sz w:val="14"/>
                <w:szCs w:val="14"/>
              </w:rPr>
              <w:t>Oferta en la</w:t>
            </w:r>
            <w:r w:rsidR="00424C90" w:rsidRPr="00FD3F49">
              <w:rPr>
                <w:rFonts w:asciiTheme="minorHAnsi" w:hAnsiTheme="minorHAnsi" w:cs="Arial"/>
                <w:b/>
                <w:sz w:val="14"/>
                <w:szCs w:val="14"/>
              </w:rPr>
              <w:t>s</w:t>
            </w:r>
            <w:r w:rsidRPr="00FD3F49">
              <w:rPr>
                <w:rFonts w:asciiTheme="minorHAnsi" w:hAnsiTheme="minorHAnsi" w:cs="Arial"/>
                <w:b/>
                <w:sz w:val="14"/>
                <w:szCs w:val="14"/>
              </w:rPr>
              <w:t xml:space="preserve"> partidas: </w:t>
            </w:r>
            <w:r w:rsidR="00FD3F49" w:rsidRPr="00FD3F49">
              <w:rPr>
                <w:rFonts w:asciiTheme="minorHAnsi" w:hAnsiTheme="minorHAnsi" w:cs="Arial"/>
                <w:b/>
                <w:sz w:val="14"/>
                <w:szCs w:val="14"/>
              </w:rPr>
              <w:t>3</w:t>
            </w:r>
            <w:r w:rsidR="00892115" w:rsidRPr="00FD3F49">
              <w:rPr>
                <w:rFonts w:asciiTheme="minorHAnsi" w:hAnsiTheme="minorHAnsi" w:cs="Arial"/>
                <w:b/>
                <w:sz w:val="14"/>
                <w:szCs w:val="14"/>
              </w:rPr>
              <w:t xml:space="preserve"> y </w:t>
            </w:r>
            <w:r w:rsidR="00FD3F49" w:rsidRPr="00FD3F49">
              <w:rPr>
                <w:rFonts w:asciiTheme="minorHAnsi" w:hAnsiTheme="minorHAnsi" w:cs="Arial"/>
                <w:b/>
                <w:sz w:val="14"/>
                <w:szCs w:val="14"/>
              </w:rPr>
              <w:t>3.1</w:t>
            </w:r>
          </w:p>
          <w:p w14:paraId="50DB290B" w14:textId="77777777" w:rsidR="00AF50B1" w:rsidRPr="00B857FD" w:rsidRDefault="00AF50B1" w:rsidP="00AF50B1">
            <w:pPr>
              <w:spacing w:line="276" w:lineRule="auto"/>
              <w:jc w:val="both"/>
              <w:rPr>
                <w:rFonts w:asciiTheme="minorHAnsi" w:hAnsiTheme="minorHAnsi" w:cs="Arial"/>
                <w:sz w:val="14"/>
                <w:szCs w:val="14"/>
              </w:rPr>
            </w:pPr>
            <w:r w:rsidRPr="00B857FD">
              <w:rPr>
                <w:rFonts w:asciiTheme="minorHAnsi" w:hAnsiTheme="minorHAnsi" w:cs="Arial"/>
                <w:b/>
                <w:sz w:val="14"/>
                <w:szCs w:val="14"/>
              </w:rPr>
              <w:t>Documentos Apartado X</w:t>
            </w:r>
          </w:p>
          <w:tbl>
            <w:tblPr>
              <w:tblpPr w:leftFromText="141" w:rightFromText="141" w:vertAnchor="page" w:horzAnchor="margin" w:tblpXSpec="center" w:tblpY="613"/>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0D3A83" w:rsidRPr="00B857FD" w14:paraId="07573EC1" w14:textId="77777777" w:rsidTr="000F6337">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7783E01C" w14:textId="77777777" w:rsidR="000D3A83" w:rsidRPr="00B857FD" w:rsidRDefault="000D3A83" w:rsidP="000D3A83">
                  <w:pPr>
                    <w:jc w:val="center"/>
                    <w:rPr>
                      <w:rFonts w:asciiTheme="minorHAnsi" w:hAnsiTheme="minorHAnsi"/>
                      <w:b/>
                      <w:bCs/>
                      <w:sz w:val="10"/>
                      <w:szCs w:val="10"/>
                      <w:lang w:eastAsia="es-MX"/>
                    </w:rPr>
                  </w:pPr>
                  <w:r w:rsidRPr="00B857FD">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19399A2B" w14:textId="77777777" w:rsidR="000D3A83" w:rsidRPr="00B857FD" w:rsidRDefault="000D3A83" w:rsidP="000D3A83">
                  <w:pPr>
                    <w:jc w:val="center"/>
                    <w:rPr>
                      <w:rFonts w:asciiTheme="minorHAnsi" w:hAnsiTheme="minorHAnsi"/>
                      <w:b/>
                      <w:bCs/>
                      <w:sz w:val="10"/>
                      <w:szCs w:val="10"/>
                      <w:lang w:eastAsia="es-MX"/>
                    </w:rPr>
                  </w:pPr>
                  <w:r w:rsidRPr="00B857FD">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51DC312C" w14:textId="7C7A9EC6" w:rsidR="000D3A83" w:rsidRPr="00B857FD" w:rsidRDefault="000D3A83" w:rsidP="000D3A83">
                  <w:pPr>
                    <w:jc w:val="center"/>
                    <w:rPr>
                      <w:rFonts w:asciiTheme="minorHAnsi" w:hAnsiTheme="minorHAnsi"/>
                      <w:b/>
                      <w:bCs/>
                      <w:sz w:val="10"/>
                      <w:szCs w:val="10"/>
                      <w:lang w:eastAsia="es-MX"/>
                    </w:rPr>
                  </w:pPr>
                  <w:r w:rsidRPr="00B857FD">
                    <w:rPr>
                      <w:rFonts w:asciiTheme="minorHAnsi" w:hAnsiTheme="minorHAnsi"/>
                      <w:b/>
                      <w:bCs/>
                      <w:sz w:val="10"/>
                      <w:szCs w:val="10"/>
                      <w:lang w:eastAsia="es-MX"/>
                    </w:rPr>
                    <w:t>Presenta </w:t>
                  </w:r>
                </w:p>
              </w:tc>
            </w:tr>
            <w:tr w:rsidR="000D3A83" w:rsidRPr="00B857FD" w14:paraId="12DD3DA7" w14:textId="77777777" w:rsidTr="000F6337">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90F1674" w14:textId="77777777" w:rsidR="000D3A83" w:rsidRPr="00B857FD" w:rsidRDefault="000D3A83" w:rsidP="000D3A83">
                  <w:pPr>
                    <w:jc w:val="center"/>
                    <w:rPr>
                      <w:rFonts w:asciiTheme="minorHAnsi" w:hAnsiTheme="minorHAnsi"/>
                      <w:b/>
                      <w:bCs/>
                      <w:sz w:val="10"/>
                      <w:szCs w:val="10"/>
                      <w:lang w:eastAsia="es-MX"/>
                    </w:rPr>
                  </w:pPr>
                  <w:r w:rsidRPr="00B857FD">
                    <w:rPr>
                      <w:rFonts w:asciiTheme="minorHAnsi" w:hAnsiTheme="minorHAnsi"/>
                      <w:b/>
                      <w:bCs/>
                      <w:sz w:val="10"/>
                      <w:szCs w:val="10"/>
                      <w:lang w:eastAsia="es-MX"/>
                    </w:rPr>
                    <w:t>Información Administrativa</w:t>
                  </w:r>
                </w:p>
              </w:tc>
            </w:tr>
            <w:tr w:rsidR="000D3A83" w:rsidRPr="00B857FD" w14:paraId="12EDDAB3" w14:textId="77777777" w:rsidTr="000F6337">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4C92FD85" w14:textId="77777777" w:rsidR="000D3A83" w:rsidRPr="00B857FD" w:rsidRDefault="000D3A83" w:rsidP="000D3A8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3E14A697" w14:textId="7F4712F5" w:rsidR="000D3A83" w:rsidRPr="00B857FD" w:rsidRDefault="000D3A83" w:rsidP="00752131">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Acreditación y representación </w:t>
                  </w:r>
                  <w:r w:rsidRPr="00B857FD">
                    <w:rPr>
                      <w:rFonts w:asciiTheme="minorHAnsi" w:hAnsiTheme="minorHAnsi" w:cs="Arial"/>
                      <w:b/>
                      <w:bCs/>
                      <w:color w:val="000000"/>
                      <w:sz w:val="10"/>
                      <w:szCs w:val="10"/>
                      <w:lang w:eastAsia="es-MX"/>
                    </w:rPr>
                    <w:t>Anexo "</w:t>
                  </w:r>
                  <w:r w:rsidR="00752131" w:rsidRPr="00B857FD">
                    <w:rPr>
                      <w:rFonts w:asciiTheme="minorHAnsi" w:hAnsiTheme="minorHAnsi" w:cs="Arial"/>
                      <w:b/>
                      <w:bCs/>
                      <w:color w:val="000000"/>
                      <w:sz w:val="10"/>
                      <w:szCs w:val="10"/>
                      <w:lang w:eastAsia="es-MX"/>
                    </w:rPr>
                    <w:t>3</w:t>
                  </w:r>
                  <w:r w:rsidRPr="00B857FD">
                    <w:rPr>
                      <w:rFonts w:asciiTheme="minorHAnsi" w:hAnsiTheme="minorHAnsi" w:cs="Arial"/>
                      <w:b/>
                      <w:bCs/>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5CE21F94" w14:textId="52F53F72" w:rsidR="00E40334" w:rsidRPr="00D15CD1" w:rsidRDefault="00E40334" w:rsidP="006D5019">
                  <w:pPr>
                    <w:jc w:val="center"/>
                    <w:rPr>
                      <w:rFonts w:asciiTheme="minorHAnsi" w:hAnsiTheme="minorHAnsi"/>
                      <w:color w:val="000000"/>
                      <w:sz w:val="12"/>
                      <w:szCs w:val="12"/>
                      <w:lang w:eastAsia="es-MX"/>
                    </w:rPr>
                  </w:pPr>
                  <w:r w:rsidRPr="00D15CD1">
                    <w:rPr>
                      <w:rFonts w:asciiTheme="minorHAnsi" w:hAnsiTheme="minorHAnsi" w:cstheme="minorHAnsi"/>
                      <w:sz w:val="12"/>
                      <w:szCs w:val="12"/>
                    </w:rPr>
                    <w:t>PRESENTA</w:t>
                  </w:r>
                </w:p>
                <w:p w14:paraId="75288614" w14:textId="77777777" w:rsidR="000D3A83" w:rsidRDefault="001B6540" w:rsidP="000F632D">
                  <w:pPr>
                    <w:rPr>
                      <w:rFonts w:asciiTheme="minorHAnsi" w:hAnsiTheme="minorHAnsi"/>
                      <w:color w:val="000000"/>
                      <w:sz w:val="10"/>
                      <w:szCs w:val="10"/>
                      <w:lang w:eastAsia="es-MX"/>
                    </w:rPr>
                  </w:pPr>
                  <w:r w:rsidRPr="000F632D">
                    <w:rPr>
                      <w:rFonts w:asciiTheme="minorHAnsi" w:hAnsiTheme="minorHAnsi"/>
                      <w:color w:val="000000"/>
                      <w:sz w:val="10"/>
                      <w:szCs w:val="10"/>
                      <w:lang w:eastAsia="es-MX"/>
                    </w:rPr>
                    <w:t xml:space="preserve">Propuesta firmada por </w:t>
                  </w:r>
                  <w:r w:rsidR="000F632D" w:rsidRPr="000F632D">
                    <w:rPr>
                      <w:rFonts w:asciiTheme="minorHAnsi" w:hAnsiTheme="minorHAnsi"/>
                      <w:color w:val="000000"/>
                      <w:sz w:val="10"/>
                      <w:szCs w:val="10"/>
                      <w:lang w:eastAsia="es-MX"/>
                    </w:rPr>
                    <w:t>la</w:t>
                  </w:r>
                  <w:r w:rsidRPr="000F632D">
                    <w:rPr>
                      <w:rFonts w:asciiTheme="minorHAnsi" w:hAnsiTheme="minorHAnsi"/>
                      <w:color w:val="000000"/>
                      <w:sz w:val="10"/>
                      <w:szCs w:val="10"/>
                      <w:lang w:eastAsia="es-MX"/>
                    </w:rPr>
                    <w:t xml:space="preserve"> C. </w:t>
                  </w:r>
                  <w:r w:rsidR="000F632D" w:rsidRPr="000F632D">
                    <w:rPr>
                      <w:rFonts w:asciiTheme="minorHAnsi" w:hAnsiTheme="minorHAnsi"/>
                      <w:color w:val="000000"/>
                      <w:sz w:val="10"/>
                      <w:szCs w:val="10"/>
                      <w:lang w:eastAsia="es-MX"/>
                    </w:rPr>
                    <w:t>Luz Janeth Ortega Osorio</w:t>
                  </w:r>
                  <w:r w:rsidR="00892115" w:rsidRPr="000F632D">
                    <w:rPr>
                      <w:rFonts w:asciiTheme="minorHAnsi" w:hAnsiTheme="minorHAnsi"/>
                      <w:color w:val="000000"/>
                      <w:sz w:val="10"/>
                      <w:szCs w:val="10"/>
                      <w:lang w:eastAsia="es-MX"/>
                    </w:rPr>
                    <w:t xml:space="preserve">, </w:t>
                  </w:r>
                  <w:r w:rsidR="00872DCA" w:rsidRPr="000F632D">
                    <w:rPr>
                      <w:rFonts w:asciiTheme="minorHAnsi" w:hAnsiTheme="minorHAnsi"/>
                      <w:color w:val="000000"/>
                      <w:sz w:val="10"/>
                      <w:szCs w:val="10"/>
                      <w:lang w:eastAsia="es-MX"/>
                    </w:rPr>
                    <w:t xml:space="preserve">representante legal de </w:t>
                  </w:r>
                  <w:r w:rsidR="000F632D" w:rsidRPr="000F632D">
                    <w:rPr>
                      <w:rFonts w:asciiTheme="minorHAnsi" w:hAnsiTheme="minorHAnsi"/>
                      <w:color w:val="000000"/>
                      <w:sz w:val="10"/>
                      <w:szCs w:val="10"/>
                      <w:lang w:eastAsia="es-MX"/>
                    </w:rPr>
                    <w:t>AKOPET INDUSTRIES, S.A. DE C.V.</w:t>
                  </w:r>
                </w:p>
                <w:p w14:paraId="4A4616D2" w14:textId="77777777" w:rsidR="00303298" w:rsidRDefault="00303298" w:rsidP="000F632D">
                  <w:pPr>
                    <w:rPr>
                      <w:rFonts w:asciiTheme="minorHAnsi" w:hAnsiTheme="minorHAnsi"/>
                      <w:color w:val="000000"/>
                      <w:sz w:val="10"/>
                      <w:szCs w:val="10"/>
                      <w:lang w:eastAsia="es-MX"/>
                    </w:rPr>
                  </w:pPr>
                </w:p>
                <w:p w14:paraId="16F82601" w14:textId="77777777" w:rsidR="00303298" w:rsidRDefault="00303298" w:rsidP="000F632D">
                  <w:pPr>
                    <w:rPr>
                      <w:rFonts w:asciiTheme="minorHAnsi" w:hAnsiTheme="minorHAnsi"/>
                      <w:color w:val="000000"/>
                      <w:sz w:val="10"/>
                      <w:szCs w:val="10"/>
                      <w:lang w:eastAsia="es-MX"/>
                    </w:rPr>
                  </w:pPr>
                  <w:r w:rsidRPr="00ED242C">
                    <w:rPr>
                      <w:rFonts w:asciiTheme="minorHAnsi" w:hAnsiTheme="minorHAnsi"/>
                      <w:color w:val="000000"/>
                      <w:sz w:val="10"/>
                      <w:szCs w:val="10"/>
                      <w:lang w:eastAsia="es-MX"/>
                    </w:rPr>
                    <w:t>(documentos sin firma o rubrica)</w:t>
                  </w:r>
                </w:p>
                <w:p w14:paraId="3947CF70" w14:textId="6B1B722D" w:rsidR="00303298" w:rsidRPr="00B857FD" w:rsidRDefault="00303298" w:rsidP="000F632D">
                  <w:pPr>
                    <w:rPr>
                      <w:rFonts w:asciiTheme="minorHAnsi" w:hAnsiTheme="minorHAnsi"/>
                      <w:color w:val="000000"/>
                      <w:sz w:val="10"/>
                      <w:szCs w:val="10"/>
                      <w:lang w:eastAsia="es-MX"/>
                    </w:rPr>
                  </w:pPr>
                </w:p>
              </w:tc>
            </w:tr>
            <w:tr w:rsidR="009A1F57" w:rsidRPr="00B857FD" w14:paraId="2B22FF73" w14:textId="77777777" w:rsidTr="00841ADF">
              <w:trPr>
                <w:trHeight w:val="1990"/>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9EBC4CB" w14:textId="3273BF48" w:rsidR="009A1F57" w:rsidRPr="00B857FD" w:rsidRDefault="009A1F57" w:rsidP="009A1F57">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10A5751E" w14:textId="77777777" w:rsidR="0097110C" w:rsidRPr="0097110C" w:rsidRDefault="0097110C" w:rsidP="0097110C">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Documentos Legales:</w:t>
                  </w:r>
                </w:p>
                <w:p w14:paraId="368AAC68" w14:textId="77777777" w:rsidR="0097110C" w:rsidRPr="0097110C" w:rsidRDefault="0097110C" w:rsidP="0097110C">
                  <w:pPr>
                    <w:rPr>
                      <w:rFonts w:asciiTheme="minorHAnsi" w:hAnsiTheme="minorHAnsi" w:cs="Arial"/>
                      <w:color w:val="000000"/>
                      <w:sz w:val="10"/>
                      <w:szCs w:val="10"/>
                      <w:lang w:eastAsia="es-MX"/>
                    </w:rPr>
                  </w:pPr>
                </w:p>
                <w:p w14:paraId="0104E794" w14:textId="77777777" w:rsidR="0097110C" w:rsidRPr="0097110C" w:rsidRDefault="0097110C" w:rsidP="00347FC7">
                  <w:pPr>
                    <w:jc w:val="both"/>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Identificación. Tanto las personas físicas como los representantes de personas morales, o de personas físicas en su caso, o el representante común. </w:t>
                  </w:r>
                </w:p>
                <w:p w14:paraId="3434CB6B" w14:textId="77777777" w:rsidR="0097110C" w:rsidRPr="0097110C" w:rsidRDefault="0097110C" w:rsidP="00347FC7">
                  <w:pPr>
                    <w:jc w:val="both"/>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RFC: Registro Federal de Contribuyentes del licitante que participe en el procedimiento de licitación. </w:t>
                  </w:r>
                </w:p>
                <w:p w14:paraId="686C999E" w14:textId="77777777" w:rsidR="0097110C" w:rsidRPr="0097110C" w:rsidRDefault="0097110C" w:rsidP="00347FC7">
                  <w:pPr>
                    <w:jc w:val="both"/>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a) Personas Morales: En caso de personas morales, incluir el acta constitutiva de la</w:t>
                  </w:r>
                </w:p>
                <w:p w14:paraId="294E2E42" w14:textId="77777777" w:rsidR="0097110C" w:rsidRPr="0097110C" w:rsidRDefault="0097110C" w:rsidP="00347FC7">
                  <w:pPr>
                    <w:jc w:val="both"/>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empresa y el poder del representante legal en copia simple.</w:t>
                  </w:r>
                </w:p>
                <w:p w14:paraId="375172B1" w14:textId="77777777" w:rsidR="0097110C" w:rsidRPr="0097110C" w:rsidRDefault="0097110C" w:rsidP="00347FC7">
                  <w:pPr>
                    <w:jc w:val="both"/>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b) Personas Físicas: Acta de nacimiento en copia simple.</w:t>
                  </w:r>
                </w:p>
                <w:p w14:paraId="4AA9CC8A" w14:textId="77777777" w:rsidR="0097110C" w:rsidRPr="0097110C" w:rsidRDefault="0097110C" w:rsidP="00347FC7">
                  <w:pPr>
                    <w:jc w:val="both"/>
                    <w:rPr>
                      <w:rFonts w:asciiTheme="minorHAnsi" w:hAnsiTheme="minorHAnsi" w:cs="Arial"/>
                      <w:color w:val="000000"/>
                      <w:sz w:val="10"/>
                      <w:szCs w:val="10"/>
                      <w:lang w:eastAsia="es-MX"/>
                    </w:rPr>
                  </w:pPr>
                </w:p>
                <w:p w14:paraId="1AA28BB0" w14:textId="77777777" w:rsidR="009A1F57" w:rsidRDefault="0097110C" w:rsidP="00347FC7">
                  <w:pPr>
                    <w:jc w:val="both"/>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Se deberá corroborará que las empresas participantes no se encuentren vinculadas entre sí por algún socio o asociado común, en caso de ser así serán desechadas.</w:t>
                  </w:r>
                </w:p>
                <w:p w14:paraId="1B9343FC" w14:textId="77777777" w:rsidR="0097110C" w:rsidRDefault="0097110C" w:rsidP="00347FC7">
                  <w:pPr>
                    <w:jc w:val="both"/>
                    <w:rPr>
                      <w:rFonts w:asciiTheme="minorHAnsi" w:hAnsiTheme="minorHAnsi" w:cs="Arial"/>
                      <w:color w:val="000000"/>
                      <w:sz w:val="10"/>
                      <w:szCs w:val="10"/>
                      <w:lang w:eastAsia="es-MX"/>
                    </w:rPr>
                  </w:pPr>
                </w:p>
                <w:p w14:paraId="74E96953" w14:textId="3F15228D" w:rsidR="0097110C" w:rsidRPr="00B857FD" w:rsidRDefault="0097110C" w:rsidP="00347FC7">
                  <w:pPr>
                    <w:jc w:val="both"/>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Para ambos casos. Carta poder simple e identificaciones en </w:t>
                  </w:r>
                  <w:proofErr w:type="spellStart"/>
                  <w:r w:rsidRPr="0097110C">
                    <w:rPr>
                      <w:rFonts w:asciiTheme="minorHAnsi" w:hAnsiTheme="minorHAnsi" w:cs="Arial"/>
                      <w:color w:val="000000"/>
                      <w:sz w:val="10"/>
                      <w:szCs w:val="10"/>
                      <w:lang w:eastAsia="es-MX"/>
                    </w:rPr>
                    <w:t>origianal</w:t>
                  </w:r>
                  <w:proofErr w:type="spellEnd"/>
                  <w:r w:rsidRPr="0097110C">
                    <w:rPr>
                      <w:rFonts w:asciiTheme="minorHAnsi" w:hAnsiTheme="minorHAnsi" w:cs="Arial"/>
                      <w:color w:val="000000"/>
                      <w:sz w:val="10"/>
                      <w:szCs w:val="10"/>
                      <w:lang w:eastAsia="es-MX"/>
                    </w:rPr>
                    <w:t xml:space="preserve"> y copia : En caso de no presentarse el representante legal a la entrega de la propuesta.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841456F" w14:textId="2F70C624" w:rsidR="00E40334" w:rsidRPr="00D15CD1" w:rsidRDefault="00E40334" w:rsidP="006D5019">
                  <w:pPr>
                    <w:jc w:val="center"/>
                    <w:rPr>
                      <w:rFonts w:asciiTheme="minorHAnsi" w:hAnsiTheme="minorHAnsi"/>
                      <w:color w:val="000000"/>
                      <w:sz w:val="12"/>
                      <w:szCs w:val="12"/>
                      <w:lang w:eastAsia="es-MX"/>
                    </w:rPr>
                  </w:pPr>
                  <w:r w:rsidRPr="00D15CD1">
                    <w:rPr>
                      <w:rFonts w:asciiTheme="minorHAnsi" w:hAnsiTheme="minorHAnsi" w:cstheme="minorHAnsi"/>
                      <w:sz w:val="12"/>
                      <w:szCs w:val="12"/>
                    </w:rPr>
                    <w:t>PRESENTA</w:t>
                  </w:r>
                </w:p>
                <w:p w14:paraId="1EABFB23" w14:textId="562F2916" w:rsidR="00ED242C" w:rsidRPr="00ED242C" w:rsidRDefault="00173D06" w:rsidP="00761E99">
                  <w:pPr>
                    <w:rPr>
                      <w:rFonts w:asciiTheme="minorHAnsi" w:hAnsiTheme="minorHAnsi"/>
                      <w:color w:val="000000"/>
                      <w:sz w:val="10"/>
                      <w:szCs w:val="10"/>
                      <w:lang w:eastAsia="es-MX"/>
                    </w:rPr>
                  </w:pPr>
                  <w:r w:rsidRPr="00173D06">
                    <w:rPr>
                      <w:rFonts w:asciiTheme="minorHAnsi" w:hAnsiTheme="minorHAnsi"/>
                      <w:color w:val="000000"/>
                      <w:sz w:val="10"/>
                      <w:szCs w:val="10"/>
                      <w:lang w:eastAsia="es-MX"/>
                    </w:rPr>
                    <w:t xml:space="preserve">Identificación oficial INE C. Luz Janeth Ortega Osorio, </w:t>
                  </w:r>
                  <w:r w:rsidRPr="003071AF">
                    <w:rPr>
                      <w:rFonts w:asciiTheme="minorHAnsi" w:hAnsiTheme="minorHAnsi"/>
                      <w:color w:val="000000"/>
                      <w:sz w:val="10"/>
                      <w:szCs w:val="10"/>
                      <w:lang w:eastAsia="es-MX"/>
                    </w:rPr>
                    <w:t>Albert Khan Ortega</w:t>
                  </w:r>
                  <w:r>
                    <w:rPr>
                      <w:rFonts w:asciiTheme="minorHAnsi" w:hAnsiTheme="minorHAnsi"/>
                      <w:color w:val="000000"/>
                      <w:sz w:val="10"/>
                      <w:szCs w:val="10"/>
                      <w:lang w:eastAsia="es-MX"/>
                    </w:rPr>
                    <w:t xml:space="preserve">, </w:t>
                  </w:r>
                  <w:proofErr w:type="spellStart"/>
                  <w:r w:rsidR="00341655">
                    <w:rPr>
                      <w:rFonts w:asciiTheme="minorHAnsi" w:hAnsiTheme="minorHAnsi"/>
                      <w:color w:val="000000"/>
                      <w:sz w:val="10"/>
                      <w:szCs w:val="10"/>
                      <w:lang w:eastAsia="es-MX"/>
                    </w:rPr>
                    <w:t>Estefani</w:t>
                  </w:r>
                  <w:proofErr w:type="spellEnd"/>
                  <w:r w:rsidR="00341655">
                    <w:rPr>
                      <w:rFonts w:asciiTheme="minorHAnsi" w:hAnsiTheme="minorHAnsi"/>
                      <w:color w:val="000000"/>
                      <w:sz w:val="10"/>
                      <w:szCs w:val="10"/>
                      <w:lang w:eastAsia="es-MX"/>
                    </w:rPr>
                    <w:t xml:space="preserve"> García Ortega, Andrea Soraya Khan Ortega,</w:t>
                  </w:r>
                  <w:r w:rsidRPr="00173D06">
                    <w:rPr>
                      <w:rFonts w:asciiTheme="minorHAnsi" w:hAnsiTheme="minorHAnsi"/>
                      <w:color w:val="000000"/>
                      <w:sz w:val="10"/>
                      <w:szCs w:val="10"/>
                      <w:lang w:eastAsia="es-MX"/>
                    </w:rPr>
                    <w:t xml:space="preserve"> </w:t>
                  </w:r>
                  <w:r w:rsidR="003D05DE" w:rsidRPr="00173D06">
                    <w:rPr>
                      <w:rFonts w:asciiTheme="minorHAnsi" w:hAnsiTheme="minorHAnsi"/>
                      <w:color w:val="000000"/>
                      <w:sz w:val="10"/>
                      <w:szCs w:val="10"/>
                      <w:lang w:eastAsia="es-MX"/>
                    </w:rPr>
                    <w:t xml:space="preserve">Acta Constitutiva, </w:t>
                  </w:r>
                  <w:r w:rsidR="00396BA2">
                    <w:rPr>
                      <w:rFonts w:asciiTheme="minorHAnsi" w:hAnsiTheme="minorHAnsi"/>
                      <w:color w:val="000000"/>
                      <w:sz w:val="10"/>
                      <w:szCs w:val="10"/>
                      <w:lang w:eastAsia="es-MX"/>
                    </w:rPr>
                    <w:t xml:space="preserve">Acta de Asamblea, </w:t>
                  </w:r>
                  <w:r w:rsidR="009818CE" w:rsidRPr="00341655">
                    <w:rPr>
                      <w:rFonts w:asciiTheme="minorHAnsi" w:hAnsiTheme="minorHAnsi"/>
                      <w:color w:val="000000"/>
                      <w:sz w:val="10"/>
                      <w:szCs w:val="10"/>
                      <w:lang w:eastAsia="es-MX"/>
                    </w:rPr>
                    <w:t>Constancia de situación fiscal</w:t>
                  </w:r>
                  <w:r w:rsidR="00237EA3" w:rsidRPr="00341655">
                    <w:rPr>
                      <w:rFonts w:asciiTheme="minorHAnsi" w:hAnsiTheme="minorHAnsi"/>
                      <w:color w:val="000000"/>
                      <w:sz w:val="10"/>
                      <w:szCs w:val="10"/>
                      <w:lang w:eastAsia="es-MX"/>
                    </w:rPr>
                    <w:t xml:space="preserve">, </w:t>
                  </w:r>
                  <w:r w:rsidR="004276FA">
                    <w:rPr>
                      <w:rFonts w:asciiTheme="minorHAnsi" w:hAnsiTheme="minorHAnsi"/>
                      <w:color w:val="000000"/>
                      <w:sz w:val="10"/>
                      <w:szCs w:val="10"/>
                      <w:lang w:eastAsia="es-MX"/>
                    </w:rPr>
                    <w:t>inscripción en el R.F.C.</w:t>
                  </w:r>
                </w:p>
                <w:p w14:paraId="726C589D" w14:textId="77777777" w:rsidR="00ED242C" w:rsidRDefault="00ED242C" w:rsidP="00761E99">
                  <w:pPr>
                    <w:rPr>
                      <w:rFonts w:asciiTheme="minorHAnsi" w:hAnsiTheme="minorHAnsi"/>
                      <w:color w:val="000000"/>
                      <w:sz w:val="10"/>
                      <w:szCs w:val="10"/>
                      <w:lang w:eastAsia="es-MX"/>
                    </w:rPr>
                  </w:pPr>
                </w:p>
                <w:p w14:paraId="7404FED3" w14:textId="35EA0AF0" w:rsidR="00577FD3" w:rsidRPr="00D2132C" w:rsidRDefault="00303298" w:rsidP="00761E99">
                  <w:pPr>
                    <w:rPr>
                      <w:rFonts w:asciiTheme="minorHAnsi" w:hAnsiTheme="minorHAnsi"/>
                      <w:b/>
                      <w:color w:val="000000"/>
                      <w:sz w:val="10"/>
                      <w:szCs w:val="10"/>
                      <w:lang w:eastAsia="es-MX"/>
                    </w:rPr>
                  </w:pPr>
                  <w:r w:rsidRPr="00D2132C">
                    <w:rPr>
                      <w:rFonts w:asciiTheme="minorHAnsi" w:hAnsiTheme="minorHAnsi"/>
                      <w:b/>
                      <w:color w:val="000000"/>
                      <w:sz w:val="10"/>
                      <w:szCs w:val="10"/>
                      <w:lang w:eastAsia="es-MX"/>
                    </w:rPr>
                    <w:t>(documentos sin firma o rubrica)</w:t>
                  </w:r>
                </w:p>
                <w:p w14:paraId="6EB27B0B" w14:textId="77777777" w:rsidR="00303298" w:rsidRDefault="00303298" w:rsidP="00761E99">
                  <w:pPr>
                    <w:rPr>
                      <w:rFonts w:asciiTheme="minorHAnsi" w:hAnsiTheme="minorHAnsi"/>
                      <w:color w:val="000000"/>
                      <w:sz w:val="10"/>
                      <w:szCs w:val="10"/>
                      <w:lang w:eastAsia="es-MX"/>
                    </w:rPr>
                  </w:pPr>
                </w:p>
                <w:p w14:paraId="4FC657F5" w14:textId="6C2061F9" w:rsidR="00577FD3" w:rsidRPr="003071AF" w:rsidRDefault="00237EA3" w:rsidP="006D5019">
                  <w:pPr>
                    <w:jc w:val="center"/>
                    <w:rPr>
                      <w:rFonts w:ascii="Calibri" w:hAnsi="Calibri" w:cs="Calibri"/>
                      <w:color w:val="000000"/>
                      <w:sz w:val="12"/>
                      <w:szCs w:val="12"/>
                      <w:lang w:eastAsia="es-MX"/>
                    </w:rPr>
                  </w:pPr>
                  <w:r w:rsidRPr="003071AF">
                    <w:rPr>
                      <w:rFonts w:ascii="Calibri" w:hAnsi="Calibri" w:cs="Calibri"/>
                      <w:color w:val="000000"/>
                      <w:sz w:val="12"/>
                      <w:szCs w:val="12"/>
                      <w:lang w:eastAsia="es-MX"/>
                    </w:rPr>
                    <w:t>PRESENTA</w:t>
                  </w:r>
                </w:p>
                <w:p w14:paraId="397A7D3A" w14:textId="70A2E83C" w:rsidR="00577FD3" w:rsidRPr="00B857FD" w:rsidRDefault="00577FD3" w:rsidP="003071AF">
                  <w:pPr>
                    <w:rPr>
                      <w:rFonts w:asciiTheme="minorHAnsi" w:hAnsiTheme="minorHAnsi"/>
                      <w:color w:val="000000"/>
                      <w:sz w:val="10"/>
                      <w:szCs w:val="10"/>
                      <w:lang w:eastAsia="es-MX"/>
                    </w:rPr>
                  </w:pPr>
                  <w:r w:rsidRPr="003071AF">
                    <w:rPr>
                      <w:rFonts w:ascii="Calibri" w:hAnsi="Calibri" w:cs="Calibri"/>
                      <w:color w:val="000000"/>
                      <w:sz w:val="10"/>
                      <w:szCs w:val="10"/>
                      <w:lang w:eastAsia="es-MX"/>
                    </w:rPr>
                    <w:t>Carta poder</w:t>
                  </w:r>
                  <w:r w:rsidR="007F12C5" w:rsidRPr="003071AF">
                    <w:rPr>
                      <w:rFonts w:ascii="Calibri" w:hAnsi="Calibri" w:cs="Calibri"/>
                      <w:color w:val="000000"/>
                      <w:sz w:val="10"/>
                      <w:szCs w:val="10"/>
                      <w:lang w:eastAsia="es-MX"/>
                    </w:rPr>
                    <w:t xml:space="preserve"> a favor de</w:t>
                  </w:r>
                  <w:r w:rsidR="00237EA3" w:rsidRPr="003071AF">
                    <w:rPr>
                      <w:rFonts w:ascii="Calibri" w:hAnsi="Calibri" w:cs="Calibri"/>
                      <w:color w:val="000000"/>
                      <w:sz w:val="10"/>
                      <w:szCs w:val="10"/>
                      <w:lang w:eastAsia="es-MX"/>
                    </w:rPr>
                    <w:t xml:space="preserve"> </w:t>
                  </w:r>
                  <w:r w:rsidR="003071AF" w:rsidRPr="003071AF">
                    <w:rPr>
                      <w:rFonts w:asciiTheme="minorHAnsi" w:hAnsiTheme="minorHAnsi"/>
                      <w:color w:val="000000"/>
                      <w:sz w:val="10"/>
                      <w:szCs w:val="10"/>
                      <w:lang w:eastAsia="es-MX"/>
                    </w:rPr>
                    <w:t>Albert Khan Ortega.</w:t>
                  </w:r>
                </w:p>
              </w:tc>
            </w:tr>
            <w:tr w:rsidR="00960D05" w:rsidRPr="00B857FD" w14:paraId="02A27BF9" w14:textId="77777777" w:rsidTr="00841ADF">
              <w:trPr>
                <w:trHeight w:val="2124"/>
              </w:trPr>
              <w:tc>
                <w:tcPr>
                  <w:tcW w:w="331" w:type="dxa"/>
                  <w:tcBorders>
                    <w:top w:val="nil"/>
                    <w:left w:val="single" w:sz="8" w:space="0" w:color="000000"/>
                    <w:bottom w:val="single" w:sz="4" w:space="0" w:color="auto"/>
                    <w:right w:val="single" w:sz="8" w:space="0" w:color="000000"/>
                  </w:tcBorders>
                  <w:shd w:val="clear" w:color="auto" w:fill="auto"/>
                  <w:vAlign w:val="center"/>
                </w:tcPr>
                <w:p w14:paraId="142AEBB4" w14:textId="2E7ABB40" w:rsidR="00960D05" w:rsidRPr="00B857FD" w:rsidRDefault="00960D05" w:rsidP="00960D0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lastRenderedPageBreak/>
                    <w:t>2.1</w:t>
                  </w:r>
                </w:p>
              </w:tc>
              <w:tc>
                <w:tcPr>
                  <w:tcW w:w="3828" w:type="dxa"/>
                  <w:tcBorders>
                    <w:top w:val="nil"/>
                    <w:left w:val="nil"/>
                    <w:bottom w:val="single" w:sz="4" w:space="0" w:color="auto"/>
                    <w:right w:val="nil"/>
                  </w:tcBorders>
                  <w:shd w:val="clear" w:color="auto" w:fill="auto"/>
                </w:tcPr>
                <w:p w14:paraId="3DAE15CB" w14:textId="77777777" w:rsidR="00960D05" w:rsidRPr="0097110C" w:rsidRDefault="00960D05" w:rsidP="00960D05">
                  <w:pPr>
                    <w:spacing w:after="160" w:line="259" w:lineRule="auto"/>
                    <w:contextualSpacing/>
                    <w:jc w:val="both"/>
                    <w:rPr>
                      <w:rFonts w:asciiTheme="minorHAnsi" w:hAnsiTheme="minorHAnsi" w:cs="Arial"/>
                      <w:b/>
                      <w:bCs/>
                      <w:color w:val="000000"/>
                      <w:sz w:val="10"/>
                      <w:szCs w:val="10"/>
                      <w:lang w:eastAsia="es-MX"/>
                    </w:rPr>
                  </w:pPr>
                  <w:r w:rsidRPr="0097110C">
                    <w:rPr>
                      <w:rFonts w:asciiTheme="minorHAnsi" w:hAnsiTheme="minorHAnsi" w:cs="Arial"/>
                      <w:b/>
                      <w:bCs/>
                      <w:color w:val="000000"/>
                      <w:sz w:val="10"/>
                      <w:szCs w:val="10"/>
                      <w:lang w:eastAsia="es-MX"/>
                    </w:rPr>
                    <w:t>Documentos legales adicionales:</w:t>
                  </w:r>
                </w:p>
                <w:p w14:paraId="5A86D74C" w14:textId="77777777" w:rsidR="00960D05" w:rsidRPr="0097110C" w:rsidRDefault="00960D05" w:rsidP="00960D05">
                  <w:pPr>
                    <w:spacing w:after="160" w:line="259" w:lineRule="auto"/>
                    <w:contextualSpacing/>
                    <w:jc w:val="both"/>
                    <w:rPr>
                      <w:rFonts w:asciiTheme="minorHAnsi" w:hAnsiTheme="minorHAnsi" w:cs="Arial"/>
                      <w:b/>
                      <w:bCs/>
                      <w:color w:val="000000"/>
                      <w:sz w:val="10"/>
                      <w:szCs w:val="10"/>
                      <w:lang w:eastAsia="es-MX"/>
                    </w:rPr>
                  </w:pPr>
                </w:p>
                <w:p w14:paraId="01FE748D" w14:textId="77777777" w:rsidR="00960D05" w:rsidRPr="0097110C" w:rsidRDefault="00960D05" w:rsidP="00347FC7">
                  <w:pPr>
                    <w:jc w:val="both"/>
                    <w:rPr>
                      <w:rFonts w:asciiTheme="minorHAnsi" w:hAnsiTheme="minorHAnsi" w:cs="Arial"/>
                      <w:color w:val="000000"/>
                      <w:sz w:val="10"/>
                      <w:szCs w:val="10"/>
                      <w:lang w:eastAsia="es-MX"/>
                    </w:rPr>
                  </w:pPr>
                  <w:r w:rsidRPr="0097110C">
                    <w:rPr>
                      <w:rFonts w:asciiTheme="minorHAnsi" w:hAnsiTheme="minorHAnsi" w:cs="Arial"/>
                      <w:bCs/>
                      <w:color w:val="000000"/>
                      <w:sz w:val="10"/>
                      <w:szCs w:val="10"/>
                      <w:lang w:eastAsia="es-MX"/>
                    </w:rPr>
                    <w:t>1</w:t>
                  </w:r>
                  <w:r w:rsidRPr="0097110C">
                    <w:rPr>
                      <w:rFonts w:asciiTheme="minorHAnsi" w:hAnsiTheme="minorHAnsi" w:cs="Arial"/>
                      <w:color w:val="000000"/>
                      <w:sz w:val="10"/>
                      <w:szCs w:val="10"/>
                      <w:lang w:eastAsia="es-MX"/>
                    </w:rPr>
                    <w:t>. Comprobante del SAT en donde se indica que está al corriente de sus obligaciones fiscales.</w:t>
                  </w:r>
                </w:p>
                <w:p w14:paraId="19C9F4F4" w14:textId="77777777" w:rsidR="00960D05" w:rsidRPr="0097110C" w:rsidRDefault="00960D05" w:rsidP="00347FC7">
                  <w:pPr>
                    <w:jc w:val="both"/>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2. Opinión del Cumplimiento de Obligaciones fiscales en materia de Seguridad Social.</w:t>
                  </w:r>
                </w:p>
                <w:p w14:paraId="73C7032A" w14:textId="477722BE" w:rsidR="00960D05" w:rsidRDefault="00960D05" w:rsidP="00347FC7">
                  <w:pPr>
                    <w:jc w:val="both"/>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3. Constancia de situación fiscal del INFONAVIT.</w:t>
                  </w:r>
                </w:p>
                <w:p w14:paraId="407CBFF8" w14:textId="3470B1BA" w:rsidR="00960D05" w:rsidRPr="0097110C" w:rsidRDefault="00960D05" w:rsidP="00347FC7">
                  <w:pPr>
                    <w:jc w:val="both"/>
                    <w:rPr>
                      <w:rFonts w:asciiTheme="minorHAnsi" w:hAnsiTheme="minorHAnsi" w:cs="Arial"/>
                      <w:color w:val="000000"/>
                      <w:sz w:val="10"/>
                      <w:szCs w:val="10"/>
                      <w:lang w:eastAsia="es-MX"/>
                    </w:rPr>
                  </w:pPr>
                  <w:r>
                    <w:rPr>
                      <w:rFonts w:asciiTheme="minorHAnsi" w:hAnsiTheme="minorHAnsi" w:cs="Arial"/>
                      <w:color w:val="000000"/>
                      <w:sz w:val="10"/>
                      <w:szCs w:val="10"/>
                      <w:lang w:eastAsia="es-MX"/>
                    </w:rPr>
                    <w:t xml:space="preserve">4. </w:t>
                  </w:r>
                  <w:r w:rsidRPr="00706576">
                    <w:rPr>
                      <w:rFonts w:asciiTheme="minorHAnsi" w:hAnsiTheme="minorHAnsi" w:cs="Arial"/>
                      <w:color w:val="000000"/>
                      <w:sz w:val="10"/>
                      <w:szCs w:val="10"/>
                      <w:lang w:eastAsia="es-MX"/>
                    </w:rPr>
                    <w:t>Opinión de Situación Fiscal de Cumplimiento de Obligaciones Estatales emitida por la Secretaría de Finanzas del Estado de Aguascalientes.</w:t>
                  </w:r>
                </w:p>
                <w:p w14:paraId="73299471" w14:textId="77777777" w:rsidR="00960D05" w:rsidRDefault="00960D05" w:rsidP="00347FC7">
                  <w:pPr>
                    <w:jc w:val="both"/>
                    <w:rPr>
                      <w:rFonts w:asciiTheme="minorHAnsi" w:hAnsiTheme="minorHAnsi" w:cs="Arial"/>
                      <w:color w:val="000000"/>
                      <w:sz w:val="10"/>
                      <w:szCs w:val="10"/>
                      <w:lang w:eastAsia="es-MX"/>
                    </w:rPr>
                  </w:pPr>
                </w:p>
                <w:p w14:paraId="4DA11F33" w14:textId="27B068FB" w:rsidR="00960D05" w:rsidRPr="00B857FD" w:rsidRDefault="00960D05" w:rsidP="00347FC7">
                  <w:pPr>
                    <w:jc w:val="both"/>
                    <w:rPr>
                      <w:rFonts w:asciiTheme="minorHAnsi" w:hAnsiTheme="minorHAnsi" w:cs="Arial"/>
                      <w:b/>
                      <w:bCs/>
                      <w:color w:val="000000"/>
                      <w:sz w:val="10"/>
                      <w:szCs w:val="10"/>
                      <w:lang w:eastAsia="es-MX"/>
                    </w:rPr>
                  </w:pPr>
                  <w:r w:rsidRPr="0097110C">
                    <w:rPr>
                      <w:rFonts w:asciiTheme="minorHAnsi" w:hAnsiTheme="minorHAnsi" w:cs="Arial"/>
                      <w:color w:val="000000"/>
                      <w:sz w:val="10"/>
                      <w:szCs w:val="10"/>
                      <w:lang w:eastAsia="es-MX"/>
                    </w:rPr>
                    <w:t xml:space="preserve">(Deberán presentarse las diversas opiniones de cumplimiento con una vigencia no mayor a 30 días de la fecha del acto de Recepción y Apertura de Propuestas, es decir, al </w:t>
                  </w:r>
                  <w:r w:rsidR="00841ADF">
                    <w:rPr>
                      <w:rFonts w:asciiTheme="minorHAnsi" w:hAnsiTheme="minorHAnsi" w:cs="Arial"/>
                      <w:b/>
                      <w:i/>
                      <w:color w:val="000000"/>
                      <w:sz w:val="10"/>
                      <w:szCs w:val="10"/>
                      <w:u w:val="single"/>
                      <w:lang w:eastAsia="es-MX"/>
                    </w:rPr>
                    <w:t>04</w:t>
                  </w:r>
                  <w:r w:rsidRPr="00021360">
                    <w:rPr>
                      <w:rFonts w:asciiTheme="minorHAnsi" w:hAnsiTheme="minorHAnsi" w:cs="Arial"/>
                      <w:b/>
                      <w:i/>
                      <w:color w:val="000000"/>
                      <w:sz w:val="10"/>
                      <w:szCs w:val="10"/>
                      <w:u w:val="single"/>
                      <w:lang w:eastAsia="es-MX"/>
                    </w:rPr>
                    <w:t xml:space="preserve"> de </w:t>
                  </w:r>
                  <w:r w:rsidR="00841ADF">
                    <w:rPr>
                      <w:rFonts w:asciiTheme="minorHAnsi" w:hAnsiTheme="minorHAnsi" w:cs="Arial"/>
                      <w:b/>
                      <w:i/>
                      <w:color w:val="000000"/>
                      <w:sz w:val="10"/>
                      <w:szCs w:val="10"/>
                      <w:u w:val="single"/>
                      <w:lang w:eastAsia="es-MX"/>
                    </w:rPr>
                    <w:t>juni</w:t>
                  </w:r>
                  <w:r w:rsidRPr="00021360">
                    <w:rPr>
                      <w:rFonts w:asciiTheme="minorHAnsi" w:hAnsiTheme="minorHAnsi" w:cs="Arial"/>
                      <w:b/>
                      <w:i/>
                      <w:color w:val="000000"/>
                      <w:sz w:val="10"/>
                      <w:szCs w:val="10"/>
                      <w:u w:val="single"/>
                      <w:lang w:eastAsia="es-MX"/>
                    </w:rPr>
                    <w:t>o de 2022).</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26F8601B" w14:textId="77777777" w:rsidR="00960D05" w:rsidRDefault="00960D05" w:rsidP="00960D05">
                  <w:pPr>
                    <w:spacing w:after="160" w:line="259" w:lineRule="auto"/>
                    <w:contextualSpacing/>
                    <w:jc w:val="center"/>
                    <w:rPr>
                      <w:rFonts w:ascii="Calibri" w:hAnsi="Calibri" w:cs="Calibri"/>
                      <w:color w:val="000000"/>
                      <w:sz w:val="12"/>
                      <w:szCs w:val="12"/>
                      <w:lang w:eastAsia="en-US"/>
                    </w:rPr>
                  </w:pPr>
                  <w:r w:rsidRPr="00705A8E">
                    <w:rPr>
                      <w:rFonts w:ascii="Calibri" w:hAnsi="Calibri" w:cs="Calibri"/>
                      <w:color w:val="000000"/>
                      <w:sz w:val="12"/>
                      <w:szCs w:val="12"/>
                      <w:lang w:eastAsia="en-US"/>
                    </w:rPr>
                    <w:t>PRESENTA</w:t>
                  </w:r>
                </w:p>
                <w:p w14:paraId="084478D6" w14:textId="7037CC35" w:rsidR="00960D05" w:rsidRDefault="00020928" w:rsidP="00960D05">
                  <w:pPr>
                    <w:spacing w:after="160" w:line="259" w:lineRule="auto"/>
                    <w:contextualSpacing/>
                    <w:jc w:val="both"/>
                    <w:rPr>
                      <w:rFonts w:asciiTheme="minorHAnsi" w:eastAsia="Calibri" w:hAnsiTheme="minorHAnsi" w:cstheme="minorHAnsi"/>
                      <w:color w:val="000000"/>
                      <w:sz w:val="10"/>
                      <w:szCs w:val="10"/>
                    </w:rPr>
                  </w:pPr>
                  <w:r w:rsidRPr="00593904">
                    <w:rPr>
                      <w:rFonts w:ascii="Calibri" w:hAnsi="Calibri" w:cs="Calibri"/>
                      <w:b/>
                      <w:color w:val="000000"/>
                      <w:sz w:val="10"/>
                      <w:szCs w:val="10"/>
                      <w:lang w:eastAsia="en-US"/>
                    </w:rPr>
                    <w:t>No presenta</w:t>
                  </w:r>
                  <w:r w:rsidR="001E6F4E">
                    <w:rPr>
                      <w:rFonts w:ascii="Calibri" w:hAnsi="Calibri" w:cs="Calibri"/>
                      <w:b/>
                      <w:color w:val="000000"/>
                      <w:sz w:val="10"/>
                      <w:szCs w:val="10"/>
                      <w:lang w:eastAsia="en-US"/>
                    </w:rPr>
                    <w:t xml:space="preserve">, </w:t>
                  </w:r>
                  <w:r w:rsidR="00960D05" w:rsidRPr="00593904">
                    <w:rPr>
                      <w:rFonts w:asciiTheme="minorHAnsi" w:eastAsia="Calibri" w:hAnsiTheme="minorHAnsi" w:cstheme="minorHAnsi"/>
                      <w:b/>
                      <w:color w:val="000000"/>
                      <w:sz w:val="10"/>
                      <w:szCs w:val="10"/>
                    </w:rPr>
                    <w:t>1. Opinión de c</w:t>
                  </w:r>
                  <w:r w:rsidRPr="00593904">
                    <w:rPr>
                      <w:rFonts w:asciiTheme="minorHAnsi" w:eastAsia="Calibri" w:hAnsiTheme="minorHAnsi" w:cstheme="minorHAnsi"/>
                      <w:b/>
                      <w:color w:val="000000"/>
                      <w:sz w:val="10"/>
                      <w:szCs w:val="10"/>
                    </w:rPr>
                    <w:t>umplimiento de obligaciones SAT</w:t>
                  </w:r>
                  <w:r w:rsidR="00960D05" w:rsidRPr="00593904">
                    <w:rPr>
                      <w:rFonts w:asciiTheme="minorHAnsi" w:hAnsiTheme="minorHAnsi" w:cstheme="minorHAnsi"/>
                      <w:b/>
                      <w:sz w:val="10"/>
                      <w:szCs w:val="10"/>
                      <w:lang w:eastAsia="es-MX"/>
                    </w:rPr>
                    <w:t xml:space="preserve">. </w:t>
                  </w:r>
                  <w:r w:rsidR="00960D05" w:rsidRPr="00705A8E">
                    <w:rPr>
                      <w:rFonts w:asciiTheme="minorHAnsi" w:eastAsia="Calibri" w:hAnsiTheme="minorHAnsi" w:cstheme="minorHAnsi"/>
                      <w:color w:val="000000"/>
                      <w:sz w:val="10"/>
                      <w:szCs w:val="10"/>
                    </w:rPr>
                    <w:t xml:space="preserve"> </w:t>
                  </w:r>
                </w:p>
                <w:p w14:paraId="45DC62B0" w14:textId="4C8E7936" w:rsidR="00960D05" w:rsidRDefault="00960D05" w:rsidP="00960D05">
                  <w:pPr>
                    <w:spacing w:after="160" w:line="259" w:lineRule="auto"/>
                    <w:contextualSpacing/>
                    <w:jc w:val="both"/>
                    <w:rPr>
                      <w:rFonts w:asciiTheme="minorHAnsi" w:eastAsia="Calibri" w:hAnsiTheme="minorHAnsi" w:cstheme="minorHAnsi"/>
                      <w:color w:val="000000"/>
                      <w:sz w:val="10"/>
                      <w:szCs w:val="10"/>
                    </w:rPr>
                  </w:pPr>
                </w:p>
                <w:p w14:paraId="10CCEDF4" w14:textId="7957D2C9" w:rsidR="00593904" w:rsidRPr="00705A8E" w:rsidRDefault="00593904" w:rsidP="00960D05">
                  <w:pPr>
                    <w:spacing w:after="160" w:line="259" w:lineRule="auto"/>
                    <w:contextualSpacing/>
                    <w:jc w:val="both"/>
                    <w:rPr>
                      <w:rFonts w:asciiTheme="minorHAnsi" w:eastAsia="Calibri" w:hAnsiTheme="minorHAnsi" w:cstheme="minorHAnsi"/>
                      <w:color w:val="000000"/>
                      <w:sz w:val="10"/>
                      <w:szCs w:val="10"/>
                    </w:rPr>
                  </w:pPr>
                  <w:r>
                    <w:rPr>
                      <w:rFonts w:asciiTheme="minorHAnsi" w:eastAsia="Calibri" w:hAnsiTheme="minorHAnsi" w:cstheme="minorHAnsi"/>
                      <w:color w:val="000000"/>
                      <w:sz w:val="10"/>
                      <w:szCs w:val="10"/>
                    </w:rPr>
                    <w:t>Presenta</w:t>
                  </w:r>
                </w:p>
                <w:p w14:paraId="32C2D593" w14:textId="11087973" w:rsidR="00960D05" w:rsidRPr="00593904" w:rsidRDefault="00960D05" w:rsidP="00960D05">
                  <w:pPr>
                    <w:spacing w:after="160" w:line="259" w:lineRule="auto"/>
                    <w:contextualSpacing/>
                    <w:jc w:val="both"/>
                    <w:rPr>
                      <w:rFonts w:asciiTheme="minorHAnsi" w:eastAsia="Calibri" w:hAnsiTheme="minorHAnsi" w:cstheme="minorHAnsi"/>
                      <w:color w:val="000000"/>
                      <w:sz w:val="10"/>
                      <w:szCs w:val="10"/>
                      <w:u w:val="single"/>
                    </w:rPr>
                  </w:pPr>
                  <w:r w:rsidRPr="00705A8E">
                    <w:rPr>
                      <w:rFonts w:asciiTheme="minorHAnsi" w:eastAsia="Calibri" w:hAnsiTheme="minorHAnsi" w:cstheme="minorHAnsi"/>
                      <w:color w:val="000000"/>
                      <w:sz w:val="10"/>
                      <w:szCs w:val="10"/>
                    </w:rPr>
                    <w:t xml:space="preserve">2. Opinión del Cumplimiento de Obligaciones fiscales en materia de Seguridad </w:t>
                  </w:r>
                  <w:r w:rsidRPr="00593904">
                    <w:rPr>
                      <w:rFonts w:asciiTheme="minorHAnsi" w:eastAsia="Calibri" w:hAnsiTheme="minorHAnsi" w:cstheme="minorHAnsi"/>
                      <w:color w:val="000000"/>
                      <w:sz w:val="10"/>
                      <w:szCs w:val="10"/>
                    </w:rPr>
                    <w:t xml:space="preserve">Social. </w:t>
                  </w:r>
                  <w:r w:rsidRPr="00593904">
                    <w:rPr>
                      <w:rFonts w:asciiTheme="minorHAnsi" w:hAnsiTheme="minorHAnsi"/>
                      <w:color w:val="000000"/>
                      <w:sz w:val="10"/>
                      <w:szCs w:val="10"/>
                      <w:lang w:eastAsia="es-MX"/>
                    </w:rPr>
                    <w:t xml:space="preserve">(Positivo, </w:t>
                  </w:r>
                  <w:r w:rsidR="00593904" w:rsidRPr="00593904">
                    <w:rPr>
                      <w:rFonts w:asciiTheme="minorHAnsi" w:hAnsiTheme="minorHAnsi"/>
                      <w:color w:val="000000"/>
                      <w:sz w:val="10"/>
                      <w:szCs w:val="10"/>
                      <w:lang w:eastAsia="es-MX"/>
                    </w:rPr>
                    <w:t>28</w:t>
                  </w:r>
                  <w:r w:rsidRPr="00593904">
                    <w:rPr>
                      <w:rFonts w:asciiTheme="minorHAnsi" w:hAnsiTheme="minorHAnsi"/>
                      <w:color w:val="000000"/>
                      <w:sz w:val="10"/>
                      <w:szCs w:val="10"/>
                      <w:lang w:eastAsia="es-MX"/>
                    </w:rPr>
                    <w:t xml:space="preserve"> de </w:t>
                  </w:r>
                  <w:r w:rsidR="00593904" w:rsidRPr="00593904">
                    <w:rPr>
                      <w:rFonts w:asciiTheme="minorHAnsi" w:hAnsiTheme="minorHAnsi"/>
                      <w:color w:val="000000"/>
                      <w:sz w:val="10"/>
                      <w:szCs w:val="10"/>
                      <w:lang w:eastAsia="es-MX"/>
                    </w:rPr>
                    <w:t>juni</w:t>
                  </w:r>
                  <w:r w:rsidRPr="00593904">
                    <w:rPr>
                      <w:rFonts w:asciiTheme="minorHAnsi" w:hAnsiTheme="minorHAnsi"/>
                      <w:color w:val="000000"/>
                      <w:sz w:val="10"/>
                      <w:szCs w:val="10"/>
                      <w:lang w:eastAsia="es-MX"/>
                    </w:rPr>
                    <w:t>o de 2022</w:t>
                  </w:r>
                  <w:r w:rsidRPr="00593904">
                    <w:rPr>
                      <w:rFonts w:asciiTheme="minorHAnsi" w:hAnsiTheme="minorHAnsi"/>
                      <w:sz w:val="10"/>
                      <w:szCs w:val="10"/>
                      <w:lang w:eastAsia="es-MX"/>
                    </w:rPr>
                    <w:t xml:space="preserve"> con vigencia hasta el </w:t>
                  </w:r>
                  <w:r w:rsidR="00593904" w:rsidRPr="00593904">
                    <w:rPr>
                      <w:rFonts w:asciiTheme="minorHAnsi" w:hAnsiTheme="minorHAnsi"/>
                      <w:sz w:val="10"/>
                      <w:szCs w:val="10"/>
                      <w:lang w:eastAsia="es-MX"/>
                    </w:rPr>
                    <w:t>28</w:t>
                  </w:r>
                  <w:r w:rsidRPr="00593904">
                    <w:rPr>
                      <w:rFonts w:asciiTheme="minorHAnsi" w:hAnsiTheme="minorHAnsi"/>
                      <w:sz w:val="10"/>
                      <w:szCs w:val="10"/>
                      <w:lang w:eastAsia="es-MX"/>
                    </w:rPr>
                    <w:t xml:space="preserve"> de ju</w:t>
                  </w:r>
                  <w:r w:rsidR="00593904" w:rsidRPr="00593904">
                    <w:rPr>
                      <w:rFonts w:asciiTheme="minorHAnsi" w:hAnsiTheme="minorHAnsi"/>
                      <w:sz w:val="10"/>
                      <w:szCs w:val="10"/>
                      <w:lang w:eastAsia="es-MX"/>
                    </w:rPr>
                    <w:t>l</w:t>
                  </w:r>
                  <w:r w:rsidRPr="00593904">
                    <w:rPr>
                      <w:rFonts w:asciiTheme="minorHAnsi" w:hAnsiTheme="minorHAnsi"/>
                      <w:sz w:val="10"/>
                      <w:szCs w:val="10"/>
                      <w:lang w:eastAsia="es-MX"/>
                    </w:rPr>
                    <w:t>io de 2022</w:t>
                  </w:r>
                  <w:r w:rsidRPr="00593904">
                    <w:rPr>
                      <w:rFonts w:asciiTheme="minorHAnsi" w:eastAsia="Calibri" w:hAnsiTheme="minorHAnsi" w:cstheme="minorHAnsi"/>
                      <w:color w:val="000000"/>
                      <w:sz w:val="10"/>
                      <w:szCs w:val="10"/>
                    </w:rPr>
                    <w:t>)</w:t>
                  </w:r>
                </w:p>
                <w:p w14:paraId="778847DC" w14:textId="77777777" w:rsidR="00960D05" w:rsidRPr="00593904" w:rsidRDefault="00960D05" w:rsidP="00960D05">
                  <w:pPr>
                    <w:spacing w:after="160" w:line="259" w:lineRule="auto"/>
                    <w:contextualSpacing/>
                    <w:jc w:val="both"/>
                    <w:rPr>
                      <w:rFonts w:asciiTheme="minorHAnsi" w:hAnsiTheme="minorHAnsi" w:cstheme="minorHAnsi"/>
                      <w:sz w:val="10"/>
                      <w:szCs w:val="10"/>
                      <w:lang w:eastAsia="es-MX"/>
                    </w:rPr>
                  </w:pPr>
                </w:p>
                <w:p w14:paraId="4239AC7F" w14:textId="6B4E281C" w:rsidR="00960D05" w:rsidRPr="00A5152C" w:rsidRDefault="00960D05" w:rsidP="00960D05">
                  <w:pPr>
                    <w:jc w:val="both"/>
                    <w:rPr>
                      <w:rFonts w:asciiTheme="minorHAnsi" w:eastAsia="Calibri" w:hAnsiTheme="minorHAnsi" w:cstheme="minorHAnsi"/>
                      <w:color w:val="000000"/>
                      <w:sz w:val="10"/>
                      <w:szCs w:val="10"/>
                    </w:rPr>
                  </w:pPr>
                  <w:r w:rsidRPr="00593904">
                    <w:rPr>
                      <w:rFonts w:asciiTheme="minorHAnsi" w:eastAsia="Calibri" w:hAnsiTheme="minorHAnsi" w:cstheme="minorHAnsi"/>
                      <w:color w:val="000000"/>
                      <w:sz w:val="10"/>
                      <w:szCs w:val="10"/>
                    </w:rPr>
                    <w:t>3. Constancia de situación fiscal del INFONAVIT. (</w:t>
                  </w:r>
                  <w:r w:rsidR="00593904" w:rsidRPr="00593904">
                    <w:rPr>
                      <w:rFonts w:asciiTheme="minorHAnsi" w:eastAsia="Calibri" w:hAnsiTheme="minorHAnsi" w:cstheme="minorHAnsi"/>
                      <w:color w:val="000000"/>
                      <w:sz w:val="10"/>
                      <w:szCs w:val="10"/>
                    </w:rPr>
                    <w:t>30</w:t>
                  </w:r>
                  <w:r w:rsidRPr="00593904">
                    <w:rPr>
                      <w:rFonts w:asciiTheme="minorHAnsi" w:eastAsia="Calibri" w:hAnsiTheme="minorHAnsi" w:cstheme="minorHAnsi"/>
                      <w:color w:val="000000"/>
                      <w:sz w:val="10"/>
                      <w:szCs w:val="10"/>
                    </w:rPr>
                    <w:t xml:space="preserve"> de </w:t>
                  </w:r>
                  <w:r w:rsidR="00F5462C" w:rsidRPr="00593904">
                    <w:rPr>
                      <w:rFonts w:asciiTheme="minorHAnsi" w:eastAsia="Calibri" w:hAnsiTheme="minorHAnsi" w:cstheme="minorHAnsi"/>
                      <w:color w:val="000000"/>
                      <w:sz w:val="10"/>
                      <w:szCs w:val="10"/>
                    </w:rPr>
                    <w:t>junio</w:t>
                  </w:r>
                  <w:r w:rsidRPr="00593904">
                    <w:rPr>
                      <w:rFonts w:asciiTheme="minorHAnsi" w:eastAsia="Calibri" w:hAnsiTheme="minorHAnsi" w:cstheme="minorHAnsi"/>
                      <w:color w:val="000000"/>
                      <w:sz w:val="10"/>
                      <w:szCs w:val="10"/>
                    </w:rPr>
                    <w:t xml:space="preserve"> de 2022. Sin adeudos).</w:t>
                  </w:r>
                </w:p>
                <w:p w14:paraId="399B5B6E" w14:textId="77777777" w:rsidR="00960D05" w:rsidRDefault="00960D05" w:rsidP="00960D05">
                  <w:pPr>
                    <w:jc w:val="both"/>
                    <w:rPr>
                      <w:rFonts w:asciiTheme="minorHAnsi" w:eastAsia="Calibri" w:hAnsiTheme="minorHAnsi" w:cstheme="minorHAnsi"/>
                      <w:color w:val="000000"/>
                      <w:sz w:val="10"/>
                      <w:szCs w:val="10"/>
                      <w:u w:val="single"/>
                    </w:rPr>
                  </w:pPr>
                </w:p>
                <w:p w14:paraId="1F5ED7E2" w14:textId="4DF02E2A" w:rsidR="00960D05" w:rsidRDefault="00960D05" w:rsidP="00841ADF">
                  <w:pPr>
                    <w:jc w:val="both"/>
                    <w:rPr>
                      <w:rFonts w:asciiTheme="minorHAnsi" w:eastAsia="Calibri" w:hAnsiTheme="minorHAnsi" w:cstheme="minorHAnsi"/>
                      <w:color w:val="000000"/>
                      <w:sz w:val="10"/>
                      <w:szCs w:val="10"/>
                    </w:rPr>
                  </w:pPr>
                  <w:r w:rsidRPr="00E24111">
                    <w:rPr>
                      <w:rFonts w:asciiTheme="minorHAnsi" w:eastAsia="Calibri" w:hAnsiTheme="minorHAnsi" w:cstheme="minorHAnsi"/>
                      <w:color w:val="000000"/>
                      <w:sz w:val="10"/>
                      <w:szCs w:val="10"/>
                    </w:rPr>
                    <w:t>4. Opinión de Situación Fiscal de Cumplimiento de Obligaciones Estatale</w:t>
                  </w:r>
                  <w:r w:rsidRPr="00593904">
                    <w:rPr>
                      <w:rFonts w:asciiTheme="minorHAnsi" w:eastAsia="Calibri" w:hAnsiTheme="minorHAnsi" w:cstheme="minorHAnsi"/>
                      <w:color w:val="000000"/>
                      <w:sz w:val="10"/>
                      <w:szCs w:val="10"/>
                    </w:rPr>
                    <w:t>s emitida por la Secretaría de Finanzas del Estado de Aguascalientes. (</w:t>
                  </w:r>
                  <w:r w:rsidR="00593904" w:rsidRPr="00593904">
                    <w:rPr>
                      <w:rFonts w:asciiTheme="minorHAnsi" w:eastAsia="Calibri" w:hAnsiTheme="minorHAnsi" w:cstheme="minorHAnsi"/>
                      <w:color w:val="000000"/>
                      <w:sz w:val="10"/>
                      <w:szCs w:val="10"/>
                    </w:rPr>
                    <w:t>28</w:t>
                  </w:r>
                  <w:r w:rsidRPr="00593904">
                    <w:rPr>
                      <w:rFonts w:asciiTheme="minorHAnsi" w:eastAsia="Calibri" w:hAnsiTheme="minorHAnsi" w:cstheme="minorHAnsi"/>
                      <w:color w:val="000000"/>
                      <w:sz w:val="10"/>
                      <w:szCs w:val="10"/>
                    </w:rPr>
                    <w:t xml:space="preserve"> de junio de 2022 al corriente).</w:t>
                  </w:r>
                </w:p>
                <w:p w14:paraId="1227DE3F" w14:textId="20D820E9" w:rsidR="00303298" w:rsidRDefault="00303298" w:rsidP="00841ADF">
                  <w:pPr>
                    <w:jc w:val="both"/>
                    <w:rPr>
                      <w:rFonts w:asciiTheme="minorHAnsi" w:eastAsia="Calibri" w:hAnsiTheme="minorHAnsi" w:cstheme="minorHAnsi"/>
                      <w:color w:val="000000"/>
                      <w:sz w:val="10"/>
                      <w:szCs w:val="10"/>
                    </w:rPr>
                  </w:pPr>
                </w:p>
                <w:p w14:paraId="1E73526E" w14:textId="11DB429C" w:rsidR="00303298" w:rsidRPr="00D2132C" w:rsidRDefault="00303298" w:rsidP="00841ADF">
                  <w:pPr>
                    <w:jc w:val="both"/>
                    <w:rPr>
                      <w:rFonts w:asciiTheme="minorHAnsi" w:hAnsiTheme="minorHAnsi" w:cstheme="minorHAnsi"/>
                      <w:b/>
                      <w:sz w:val="10"/>
                      <w:szCs w:val="10"/>
                      <w:u w:val="single"/>
                    </w:rPr>
                  </w:pPr>
                  <w:r w:rsidRPr="00D2132C">
                    <w:rPr>
                      <w:rFonts w:asciiTheme="minorHAnsi" w:hAnsiTheme="minorHAnsi"/>
                      <w:b/>
                      <w:color w:val="000000"/>
                      <w:sz w:val="10"/>
                      <w:szCs w:val="10"/>
                      <w:lang w:eastAsia="es-MX"/>
                    </w:rPr>
                    <w:t>(documentos sin firma o rubrica)</w:t>
                  </w:r>
                </w:p>
                <w:p w14:paraId="3936B3F4" w14:textId="61BC2A0E" w:rsidR="00960D05" w:rsidRPr="0074652F" w:rsidRDefault="00960D05" w:rsidP="00960D05">
                  <w:pPr>
                    <w:rPr>
                      <w:rFonts w:asciiTheme="minorHAnsi" w:hAnsiTheme="minorHAnsi"/>
                      <w:color w:val="000000"/>
                      <w:sz w:val="10"/>
                      <w:szCs w:val="10"/>
                      <w:lang w:eastAsia="es-MX"/>
                    </w:rPr>
                  </w:pPr>
                </w:p>
              </w:tc>
            </w:tr>
            <w:tr w:rsidR="00960D05" w:rsidRPr="00B857FD" w14:paraId="4DD977F8" w14:textId="77777777" w:rsidTr="00873B38">
              <w:trPr>
                <w:trHeight w:val="171"/>
              </w:trPr>
              <w:tc>
                <w:tcPr>
                  <w:tcW w:w="331" w:type="dxa"/>
                  <w:tcBorders>
                    <w:top w:val="nil"/>
                    <w:left w:val="single" w:sz="8" w:space="0" w:color="000000"/>
                    <w:bottom w:val="single" w:sz="4" w:space="0" w:color="auto"/>
                    <w:right w:val="single" w:sz="8" w:space="0" w:color="000000"/>
                  </w:tcBorders>
                  <w:shd w:val="clear" w:color="auto" w:fill="auto"/>
                  <w:vAlign w:val="center"/>
                </w:tcPr>
                <w:p w14:paraId="601DD83A" w14:textId="2ADC4B26" w:rsidR="00960D05" w:rsidRPr="00B857FD" w:rsidRDefault="00960D05" w:rsidP="00960D05">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2.2</w:t>
                  </w:r>
                </w:p>
              </w:tc>
              <w:tc>
                <w:tcPr>
                  <w:tcW w:w="3828" w:type="dxa"/>
                  <w:tcBorders>
                    <w:top w:val="nil"/>
                    <w:left w:val="nil"/>
                    <w:bottom w:val="single" w:sz="4" w:space="0" w:color="auto"/>
                    <w:right w:val="nil"/>
                  </w:tcBorders>
                  <w:shd w:val="clear" w:color="auto" w:fill="auto"/>
                </w:tcPr>
                <w:p w14:paraId="7F60F4F0" w14:textId="77777777" w:rsidR="00960D05" w:rsidRDefault="00960D05" w:rsidP="00960D05">
                  <w:pPr>
                    <w:rPr>
                      <w:rFonts w:asciiTheme="minorHAnsi" w:hAnsiTheme="minorHAnsi" w:cs="Arial"/>
                      <w:b/>
                      <w:color w:val="000000"/>
                      <w:sz w:val="10"/>
                      <w:szCs w:val="10"/>
                      <w:lang w:eastAsia="es-MX"/>
                    </w:rPr>
                  </w:pPr>
                  <w:r w:rsidRPr="0097110C">
                    <w:rPr>
                      <w:rFonts w:asciiTheme="minorHAnsi" w:hAnsiTheme="minorHAnsi" w:cs="Arial"/>
                      <w:b/>
                      <w:color w:val="000000"/>
                      <w:sz w:val="10"/>
                      <w:szCs w:val="10"/>
                      <w:lang w:eastAsia="es-MX"/>
                    </w:rPr>
                    <w:t>Capitales contables</w:t>
                  </w:r>
                </w:p>
                <w:p w14:paraId="73FD0647" w14:textId="25E28DA7" w:rsidR="00873B38" w:rsidRPr="005C75F5" w:rsidRDefault="00873B38" w:rsidP="00960D05">
                  <w:pPr>
                    <w:rPr>
                      <w:rFonts w:asciiTheme="minorHAnsi" w:hAnsiTheme="minorHAnsi" w:cs="Arial"/>
                      <w:b/>
                      <w:color w:val="000000"/>
                      <w:sz w:val="10"/>
                      <w:szCs w:val="10"/>
                      <w:lang w:eastAsia="es-MX"/>
                    </w:rPr>
                  </w:pP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4CE6D07F" w14:textId="510EAD5D" w:rsidR="00960D05" w:rsidRPr="00D15CD1" w:rsidRDefault="00960D05" w:rsidP="00960D05">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NO APLICA</w:t>
                  </w:r>
                </w:p>
              </w:tc>
            </w:tr>
            <w:tr w:rsidR="00960D05" w:rsidRPr="00B857FD" w14:paraId="2E649D9E" w14:textId="77777777" w:rsidTr="000F6337">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8AEAF66" w14:textId="2AF6CB46" w:rsidR="00960D05" w:rsidRPr="00B857FD" w:rsidRDefault="00960D05" w:rsidP="00960D0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2066CD9D" w14:textId="77777777" w:rsidR="00960D05" w:rsidRDefault="00960D05" w:rsidP="00347FC7">
                  <w:pPr>
                    <w:jc w:val="both"/>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Manifiesto: Presentar declaración por escrito bajo protesta de decir verdad de no encontrarse en alguno de los supuestos que señala el artículo 71 de la Ley manifiesto de calidad y garantía de los bienes, de acuerdo al formato del Anexo “5”, que se integra a estas bases.</w:t>
                  </w:r>
                </w:p>
                <w:p w14:paraId="4FB2B5C7" w14:textId="77777777" w:rsidR="004D572F" w:rsidRPr="00B25905" w:rsidRDefault="004D572F" w:rsidP="004D572F">
                  <w:pPr>
                    <w:rPr>
                      <w:rFonts w:asciiTheme="minorHAnsi" w:hAnsiTheme="minorHAnsi" w:cs="Arial"/>
                      <w:b/>
                      <w:color w:val="000000"/>
                      <w:sz w:val="10"/>
                      <w:szCs w:val="10"/>
                      <w:lang w:val="es-MX" w:eastAsia="es-MX"/>
                    </w:rPr>
                  </w:pPr>
                  <w:r>
                    <w:rPr>
                      <w:rFonts w:asciiTheme="minorHAnsi" w:hAnsiTheme="minorHAnsi" w:cs="Arial"/>
                      <w:b/>
                      <w:color w:val="000000"/>
                      <w:sz w:val="10"/>
                      <w:szCs w:val="10"/>
                      <w:lang w:val="es-MX" w:eastAsia="es-MX"/>
                    </w:rPr>
                    <w:t xml:space="preserve">Partida 1, 2, 4, 5, 6, 7, 8 y 9: </w:t>
                  </w:r>
                  <w:r>
                    <w:rPr>
                      <w:rFonts w:asciiTheme="minorHAnsi" w:hAnsiTheme="minorHAnsi" w:cs="Arial"/>
                      <w:color w:val="000000"/>
                      <w:sz w:val="10"/>
                      <w:szCs w:val="10"/>
                      <w:lang w:val="es-MX" w:eastAsia="es-MX"/>
                    </w:rPr>
                    <w:t>12 meses</w:t>
                  </w:r>
                </w:p>
                <w:p w14:paraId="15F47E5E" w14:textId="77777777" w:rsidR="004D572F" w:rsidRDefault="004D572F" w:rsidP="004D572F">
                  <w:pPr>
                    <w:rPr>
                      <w:rFonts w:asciiTheme="minorHAnsi" w:hAnsiTheme="minorHAnsi" w:cs="Arial"/>
                      <w:b/>
                      <w:color w:val="000000"/>
                      <w:sz w:val="10"/>
                      <w:szCs w:val="10"/>
                      <w:lang w:val="es-MX" w:eastAsia="es-MX"/>
                    </w:rPr>
                  </w:pPr>
                  <w:r w:rsidRPr="00B25905">
                    <w:rPr>
                      <w:rFonts w:asciiTheme="minorHAnsi" w:hAnsiTheme="minorHAnsi" w:cs="Arial"/>
                      <w:b/>
                      <w:color w:val="000000"/>
                      <w:sz w:val="10"/>
                      <w:szCs w:val="10"/>
                      <w:lang w:val="es-MX" w:eastAsia="es-MX"/>
                    </w:rPr>
                    <w:t>Partida 3</w:t>
                  </w:r>
                  <w:r>
                    <w:rPr>
                      <w:rFonts w:asciiTheme="minorHAnsi" w:hAnsiTheme="minorHAnsi" w:cs="Arial"/>
                      <w:b/>
                      <w:color w:val="000000"/>
                      <w:sz w:val="10"/>
                      <w:szCs w:val="10"/>
                      <w:lang w:val="es-MX" w:eastAsia="es-MX"/>
                    </w:rPr>
                    <w:t xml:space="preserve">: </w:t>
                  </w:r>
                  <w:r w:rsidRPr="000271E4">
                    <w:rPr>
                      <w:rFonts w:asciiTheme="minorHAnsi" w:hAnsiTheme="minorHAnsi" w:cs="Arial"/>
                      <w:color w:val="000000"/>
                      <w:sz w:val="10"/>
                      <w:szCs w:val="10"/>
                      <w:lang w:val="es-MX" w:eastAsia="es-MX"/>
                    </w:rPr>
                    <w:t>24 meses</w:t>
                  </w:r>
                </w:p>
                <w:p w14:paraId="5FA0A547" w14:textId="77777777" w:rsidR="004D572F" w:rsidRPr="00B25905" w:rsidRDefault="004D572F" w:rsidP="004D572F">
                  <w:pPr>
                    <w:rPr>
                      <w:rFonts w:asciiTheme="minorHAnsi" w:hAnsiTheme="minorHAnsi" w:cs="Arial"/>
                      <w:b/>
                      <w:color w:val="000000"/>
                      <w:sz w:val="10"/>
                      <w:szCs w:val="10"/>
                      <w:lang w:val="es-MX" w:eastAsia="es-MX"/>
                    </w:rPr>
                  </w:pPr>
                  <w:r>
                    <w:rPr>
                      <w:rFonts w:asciiTheme="minorHAnsi" w:hAnsiTheme="minorHAnsi" w:cs="Arial"/>
                      <w:b/>
                      <w:color w:val="000000"/>
                      <w:sz w:val="10"/>
                      <w:szCs w:val="10"/>
                      <w:lang w:val="es-MX" w:eastAsia="es-MX"/>
                    </w:rPr>
                    <w:t xml:space="preserve">Partida 3.1: </w:t>
                  </w:r>
                  <w:r w:rsidRPr="000271E4">
                    <w:rPr>
                      <w:rFonts w:asciiTheme="minorHAnsi" w:hAnsiTheme="minorHAnsi" w:cs="Arial"/>
                      <w:color w:val="000000"/>
                      <w:sz w:val="10"/>
                      <w:szCs w:val="10"/>
                      <w:lang w:val="es-MX" w:eastAsia="es-MX"/>
                    </w:rPr>
                    <w:t>2 Servicios preventivos a los 06 meses de instalación y el segundo a los 12 meses posteriores de la instalación</w:t>
                  </w:r>
                  <w:r>
                    <w:rPr>
                      <w:rFonts w:asciiTheme="minorHAnsi" w:hAnsiTheme="minorHAnsi" w:cs="Arial"/>
                      <w:b/>
                      <w:color w:val="000000"/>
                      <w:sz w:val="10"/>
                      <w:szCs w:val="10"/>
                      <w:lang w:val="es-MX" w:eastAsia="es-MX"/>
                    </w:rPr>
                    <w:t xml:space="preserve"> </w:t>
                  </w:r>
                </w:p>
                <w:p w14:paraId="48971CDC" w14:textId="30F1796C" w:rsidR="00B25905" w:rsidRDefault="004D572F" w:rsidP="004D572F">
                  <w:pPr>
                    <w:rPr>
                      <w:rFonts w:asciiTheme="minorHAnsi" w:hAnsiTheme="minorHAnsi" w:cs="Arial"/>
                      <w:color w:val="000000"/>
                      <w:sz w:val="10"/>
                      <w:szCs w:val="10"/>
                      <w:lang w:val="es-MX" w:eastAsia="es-MX"/>
                    </w:rPr>
                  </w:pPr>
                  <w:r w:rsidRPr="00B25905">
                    <w:rPr>
                      <w:rFonts w:asciiTheme="minorHAnsi" w:hAnsiTheme="minorHAnsi" w:cs="Arial"/>
                      <w:b/>
                      <w:color w:val="000000"/>
                      <w:sz w:val="10"/>
                      <w:szCs w:val="10"/>
                      <w:lang w:val="es-MX" w:eastAsia="es-MX"/>
                    </w:rPr>
                    <w:t>Partida 10</w:t>
                  </w:r>
                  <w:r>
                    <w:rPr>
                      <w:rFonts w:asciiTheme="minorHAnsi" w:hAnsiTheme="minorHAnsi" w:cs="Arial"/>
                      <w:b/>
                      <w:color w:val="000000"/>
                      <w:sz w:val="10"/>
                      <w:szCs w:val="10"/>
                      <w:lang w:val="es-MX" w:eastAsia="es-MX"/>
                    </w:rPr>
                    <w:t xml:space="preserve">: </w:t>
                  </w:r>
                  <w:r w:rsidRPr="000271E4">
                    <w:rPr>
                      <w:rFonts w:asciiTheme="minorHAnsi" w:hAnsiTheme="minorHAnsi" w:cs="Arial"/>
                      <w:color w:val="000000"/>
                      <w:sz w:val="10"/>
                      <w:szCs w:val="10"/>
                      <w:lang w:val="es-MX" w:eastAsia="es-MX"/>
                    </w:rPr>
                    <w:t>36 meses o 60,000 km</w:t>
                  </w:r>
                  <w:r w:rsidR="00B25905" w:rsidRPr="00B25905">
                    <w:rPr>
                      <w:rFonts w:asciiTheme="minorHAnsi" w:hAnsiTheme="minorHAnsi" w:cs="Arial"/>
                      <w:b/>
                      <w:color w:val="000000"/>
                      <w:sz w:val="10"/>
                      <w:szCs w:val="10"/>
                      <w:lang w:val="es-MX" w:eastAsia="es-MX"/>
                    </w:rPr>
                    <w:t xml:space="preserve"> </w:t>
                  </w:r>
                </w:p>
                <w:p w14:paraId="608BC6FA" w14:textId="14F2FB15" w:rsidR="00B25905" w:rsidRPr="00B857FD" w:rsidRDefault="00B25905" w:rsidP="00960D05">
                  <w:pPr>
                    <w:rPr>
                      <w:rFonts w:asciiTheme="minorHAnsi" w:hAnsiTheme="minorHAnsi" w:cs="Arial"/>
                      <w:color w:val="000000"/>
                      <w:sz w:val="10"/>
                      <w:szCs w:val="10"/>
                      <w:lang w:val="es-MX" w:eastAsia="es-MX"/>
                    </w:rPr>
                  </w:pP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5BD1730" w14:textId="767D458B" w:rsidR="00960D05" w:rsidRPr="00D15CD1" w:rsidRDefault="00960D05" w:rsidP="00960D05">
                  <w:pPr>
                    <w:jc w:val="center"/>
                    <w:rPr>
                      <w:rFonts w:asciiTheme="minorHAnsi" w:hAnsiTheme="minorHAnsi"/>
                      <w:color w:val="000000"/>
                      <w:sz w:val="12"/>
                      <w:szCs w:val="12"/>
                      <w:lang w:eastAsia="es-MX"/>
                    </w:rPr>
                  </w:pPr>
                  <w:r w:rsidRPr="00D15CD1">
                    <w:rPr>
                      <w:rFonts w:asciiTheme="minorHAnsi" w:hAnsiTheme="minorHAnsi" w:cstheme="minorHAnsi"/>
                      <w:sz w:val="12"/>
                      <w:szCs w:val="12"/>
                    </w:rPr>
                    <w:t>PRESENTA</w:t>
                  </w:r>
                </w:p>
                <w:p w14:paraId="0180C91B" w14:textId="0A0D9CCE" w:rsidR="00B25905" w:rsidRPr="00D60C48" w:rsidRDefault="0098278F" w:rsidP="00B25905">
                  <w:pPr>
                    <w:rPr>
                      <w:rFonts w:asciiTheme="minorHAnsi" w:hAnsiTheme="minorHAnsi" w:cs="Arial"/>
                      <w:color w:val="000000"/>
                      <w:sz w:val="10"/>
                      <w:szCs w:val="10"/>
                      <w:lang w:val="es-MX" w:eastAsia="es-MX"/>
                    </w:rPr>
                  </w:pPr>
                  <w:r>
                    <w:rPr>
                      <w:rFonts w:asciiTheme="minorHAnsi" w:hAnsiTheme="minorHAnsi" w:cs="Arial"/>
                      <w:color w:val="000000"/>
                      <w:sz w:val="10"/>
                      <w:szCs w:val="10"/>
                      <w:lang w:val="es-MX" w:eastAsia="es-MX"/>
                    </w:rPr>
                    <w:t>Partida 1, 2, 4, 5, 6, 7, 8 y 9: 12 meses</w:t>
                  </w:r>
                </w:p>
                <w:p w14:paraId="44AFBA2B" w14:textId="56D2B709" w:rsidR="00B25905" w:rsidRPr="00D60C48" w:rsidRDefault="0098278F" w:rsidP="00B25905">
                  <w:pPr>
                    <w:rPr>
                      <w:rFonts w:asciiTheme="minorHAnsi" w:hAnsiTheme="minorHAnsi" w:cs="Arial"/>
                      <w:color w:val="000000"/>
                      <w:sz w:val="10"/>
                      <w:szCs w:val="10"/>
                      <w:lang w:val="es-MX" w:eastAsia="es-MX"/>
                    </w:rPr>
                  </w:pPr>
                  <w:r w:rsidRPr="00D60C48">
                    <w:rPr>
                      <w:rFonts w:asciiTheme="minorHAnsi" w:hAnsiTheme="minorHAnsi" w:cs="Arial"/>
                      <w:color w:val="000000"/>
                      <w:sz w:val="10"/>
                      <w:szCs w:val="10"/>
                      <w:lang w:val="es-MX" w:eastAsia="es-MX"/>
                    </w:rPr>
                    <w:t>Partida 3</w:t>
                  </w:r>
                  <w:r>
                    <w:rPr>
                      <w:rFonts w:asciiTheme="minorHAnsi" w:hAnsiTheme="minorHAnsi" w:cs="Arial"/>
                      <w:color w:val="000000"/>
                      <w:sz w:val="10"/>
                      <w:szCs w:val="10"/>
                      <w:lang w:val="es-MX" w:eastAsia="es-MX"/>
                    </w:rPr>
                    <w:t>: 24 meses</w:t>
                  </w:r>
                </w:p>
                <w:p w14:paraId="6D5D4673" w14:textId="502627A3" w:rsidR="00960D05" w:rsidRPr="007E60FA" w:rsidRDefault="0098278F" w:rsidP="0098278F">
                  <w:pPr>
                    <w:rPr>
                      <w:rFonts w:asciiTheme="minorHAnsi" w:hAnsiTheme="minorHAnsi"/>
                      <w:color w:val="000000"/>
                      <w:sz w:val="10"/>
                      <w:szCs w:val="10"/>
                      <w:lang w:eastAsia="es-MX"/>
                    </w:rPr>
                  </w:pPr>
                  <w:r w:rsidRPr="00D60C48">
                    <w:rPr>
                      <w:rFonts w:asciiTheme="minorHAnsi" w:hAnsiTheme="minorHAnsi" w:cs="Arial"/>
                      <w:color w:val="000000"/>
                      <w:sz w:val="10"/>
                      <w:szCs w:val="10"/>
                      <w:lang w:val="es-MX" w:eastAsia="es-MX"/>
                    </w:rPr>
                    <w:t>Partida 10</w:t>
                  </w:r>
                  <w:r>
                    <w:rPr>
                      <w:rFonts w:asciiTheme="minorHAnsi" w:hAnsiTheme="minorHAnsi" w:cs="Arial"/>
                      <w:color w:val="000000"/>
                      <w:sz w:val="10"/>
                      <w:szCs w:val="10"/>
                      <w:lang w:val="es-MX" w:eastAsia="es-MX"/>
                    </w:rPr>
                    <w:t>: 36 meses o 60,000 km</w:t>
                  </w:r>
                  <w:r w:rsidR="00B25905" w:rsidRPr="00D60C48">
                    <w:rPr>
                      <w:rFonts w:asciiTheme="minorHAnsi" w:hAnsiTheme="minorHAnsi" w:cs="Arial"/>
                      <w:color w:val="000000"/>
                      <w:sz w:val="10"/>
                      <w:szCs w:val="10"/>
                      <w:lang w:val="es-MX" w:eastAsia="es-MX"/>
                    </w:rPr>
                    <w:t xml:space="preserve"> </w:t>
                  </w:r>
                </w:p>
              </w:tc>
            </w:tr>
            <w:tr w:rsidR="00960D05" w:rsidRPr="00B857FD" w14:paraId="06B4E224" w14:textId="77777777" w:rsidTr="00347FC7">
              <w:trPr>
                <w:trHeight w:val="890"/>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4FF8958" w14:textId="30E85E99" w:rsidR="00960D05" w:rsidRPr="00B857FD" w:rsidRDefault="00960D05" w:rsidP="00960D0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65E45F64" w14:textId="77777777" w:rsidR="00EB6DF2" w:rsidRDefault="00960D05" w:rsidP="005544DA">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Copia transferencia de pago de bases </w:t>
                  </w:r>
                </w:p>
                <w:p w14:paraId="51ABB648" w14:textId="77777777" w:rsidR="00EB6DF2" w:rsidRDefault="00EB6DF2" w:rsidP="00EB6DF2">
                  <w:pPr>
                    <w:pStyle w:val="Default"/>
                    <w:jc w:val="both"/>
                    <w:rPr>
                      <w:rFonts w:ascii="Calibri" w:hAnsi="Calibri" w:cs="Calibri"/>
                      <w:color w:val="auto"/>
                      <w:sz w:val="10"/>
                      <w:szCs w:val="10"/>
                      <w:lang w:val="es-ES" w:eastAsia="ar-SA"/>
                    </w:rPr>
                  </w:pPr>
                </w:p>
                <w:p w14:paraId="668CAB0E" w14:textId="639120FF" w:rsidR="00EB6DF2" w:rsidRPr="00EB6DF2" w:rsidRDefault="00EB6DF2" w:rsidP="00EB6DF2">
                  <w:pPr>
                    <w:pStyle w:val="Default"/>
                    <w:jc w:val="both"/>
                    <w:rPr>
                      <w:rFonts w:ascii="Calibri" w:hAnsi="Calibri" w:cs="Calibri"/>
                      <w:color w:val="auto"/>
                      <w:sz w:val="10"/>
                      <w:szCs w:val="10"/>
                      <w:lang w:val="es-ES" w:eastAsia="ar-SA"/>
                    </w:rPr>
                  </w:pPr>
                  <w:r>
                    <w:rPr>
                      <w:rFonts w:ascii="Calibri" w:hAnsi="Calibri" w:cs="Calibri"/>
                      <w:color w:val="auto"/>
                      <w:sz w:val="10"/>
                      <w:szCs w:val="10"/>
                      <w:lang w:val="es-ES" w:eastAsia="ar-SA"/>
                    </w:rPr>
                    <w:t>C</w:t>
                  </w:r>
                  <w:r w:rsidRPr="00EB6DF2">
                    <w:rPr>
                      <w:rFonts w:ascii="Calibri" w:hAnsi="Calibri" w:cs="Calibri"/>
                      <w:color w:val="auto"/>
                      <w:sz w:val="10"/>
                      <w:szCs w:val="10"/>
                      <w:lang w:val="es-ES" w:eastAsia="ar-SA"/>
                    </w:rPr>
                    <w:t>omprobante del banco (en caso de aplicar).</w:t>
                  </w:r>
                </w:p>
                <w:p w14:paraId="1351858D" w14:textId="77777777" w:rsidR="00EB6DF2" w:rsidRPr="00EB6DF2" w:rsidRDefault="00EB6DF2" w:rsidP="00EB6DF2">
                  <w:pPr>
                    <w:rPr>
                      <w:rFonts w:asciiTheme="minorHAnsi" w:hAnsiTheme="minorHAnsi" w:cs="Arial"/>
                      <w:color w:val="000000"/>
                      <w:sz w:val="10"/>
                      <w:szCs w:val="10"/>
                      <w:lang w:eastAsia="es-MX"/>
                    </w:rPr>
                  </w:pPr>
                  <w:r w:rsidRPr="00EB6DF2">
                    <w:rPr>
                      <w:rFonts w:ascii="Calibri" w:eastAsia="Calibri" w:hAnsi="Calibri" w:cs="Calibri"/>
                      <w:sz w:val="10"/>
                      <w:szCs w:val="10"/>
                      <w:lang w:eastAsia="ar-SA"/>
                    </w:rPr>
                    <w:t>Comprobante de la UAA.</w:t>
                  </w:r>
                  <w:r w:rsidRPr="00EB6DF2">
                    <w:rPr>
                      <w:rFonts w:asciiTheme="minorHAnsi" w:hAnsiTheme="minorHAnsi" w:cs="Arial"/>
                      <w:color w:val="000000"/>
                      <w:sz w:val="10"/>
                      <w:szCs w:val="10"/>
                      <w:lang w:eastAsia="es-MX"/>
                    </w:rPr>
                    <w:t xml:space="preserve"> </w:t>
                  </w:r>
                </w:p>
                <w:p w14:paraId="55498620" w14:textId="77777777" w:rsidR="00EB6DF2" w:rsidRDefault="00EB6DF2" w:rsidP="00EB6DF2">
                  <w:pPr>
                    <w:rPr>
                      <w:rFonts w:asciiTheme="minorHAnsi" w:hAnsiTheme="minorHAnsi" w:cs="Arial"/>
                      <w:color w:val="000000"/>
                      <w:sz w:val="10"/>
                      <w:szCs w:val="10"/>
                      <w:lang w:eastAsia="es-MX"/>
                    </w:rPr>
                  </w:pPr>
                </w:p>
                <w:p w14:paraId="3A44D1BB" w14:textId="7D1622FF" w:rsidR="00960D05" w:rsidRPr="00B857FD" w:rsidRDefault="00960D05" w:rsidP="00EB6DF2">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w:t>
                  </w:r>
                  <w:r w:rsidR="005544DA">
                    <w:rPr>
                      <w:rFonts w:asciiTheme="minorHAnsi" w:hAnsiTheme="minorHAnsi" w:cs="Arial"/>
                      <w:color w:val="000000"/>
                      <w:sz w:val="10"/>
                      <w:szCs w:val="10"/>
                      <w:lang w:eastAsia="es-MX"/>
                    </w:rPr>
                    <w:t>21</w:t>
                  </w:r>
                  <w:r w:rsidRPr="00792B75">
                    <w:rPr>
                      <w:rFonts w:asciiTheme="minorHAnsi" w:hAnsiTheme="minorHAnsi" w:cs="Arial"/>
                      <w:color w:val="000000"/>
                      <w:sz w:val="10"/>
                      <w:szCs w:val="10"/>
                      <w:lang w:eastAsia="es-MX"/>
                    </w:rPr>
                    <w:t xml:space="preserve">, </w:t>
                  </w:r>
                  <w:r w:rsidR="005544DA">
                    <w:rPr>
                      <w:rFonts w:asciiTheme="minorHAnsi" w:hAnsiTheme="minorHAnsi" w:cs="Arial"/>
                      <w:color w:val="000000"/>
                      <w:sz w:val="10"/>
                      <w:szCs w:val="10"/>
                      <w:lang w:eastAsia="es-MX"/>
                    </w:rPr>
                    <w:t>22</w:t>
                  </w:r>
                  <w:r w:rsidRPr="00792B75">
                    <w:rPr>
                      <w:rFonts w:asciiTheme="minorHAnsi" w:hAnsiTheme="minorHAnsi" w:cs="Arial"/>
                      <w:color w:val="000000"/>
                      <w:sz w:val="10"/>
                      <w:szCs w:val="10"/>
                      <w:lang w:eastAsia="es-MX"/>
                    </w:rPr>
                    <w:t xml:space="preserve">, </w:t>
                  </w:r>
                  <w:r w:rsidR="005544DA">
                    <w:rPr>
                      <w:rFonts w:asciiTheme="minorHAnsi" w:hAnsiTheme="minorHAnsi" w:cs="Arial"/>
                      <w:color w:val="000000"/>
                      <w:sz w:val="10"/>
                      <w:szCs w:val="10"/>
                      <w:lang w:eastAsia="es-MX"/>
                    </w:rPr>
                    <w:t>23</w:t>
                  </w:r>
                  <w:r w:rsidRPr="00792B75">
                    <w:rPr>
                      <w:rFonts w:asciiTheme="minorHAnsi" w:hAnsiTheme="minorHAnsi" w:cs="Arial"/>
                      <w:color w:val="000000"/>
                      <w:sz w:val="10"/>
                      <w:szCs w:val="10"/>
                      <w:lang w:eastAsia="es-MX"/>
                    </w:rPr>
                    <w:t xml:space="preserve"> y </w:t>
                  </w:r>
                  <w:r w:rsidR="005544DA">
                    <w:rPr>
                      <w:rFonts w:asciiTheme="minorHAnsi" w:hAnsiTheme="minorHAnsi" w:cs="Arial"/>
                      <w:color w:val="000000"/>
                      <w:sz w:val="10"/>
                      <w:szCs w:val="10"/>
                      <w:lang w:eastAsia="es-MX"/>
                    </w:rPr>
                    <w:t>24</w:t>
                  </w:r>
                  <w:r w:rsidRPr="00792B75">
                    <w:rPr>
                      <w:rFonts w:asciiTheme="minorHAnsi" w:hAnsiTheme="minorHAnsi" w:cs="Arial"/>
                      <w:color w:val="000000"/>
                      <w:sz w:val="10"/>
                      <w:szCs w:val="10"/>
                      <w:lang w:eastAsia="es-MX"/>
                    </w:rPr>
                    <w:t xml:space="preserve"> de </w:t>
                  </w:r>
                  <w:r w:rsidR="005544DA">
                    <w:rPr>
                      <w:rFonts w:asciiTheme="minorHAnsi" w:hAnsiTheme="minorHAnsi" w:cs="Arial"/>
                      <w:color w:val="000000"/>
                      <w:sz w:val="10"/>
                      <w:szCs w:val="10"/>
                      <w:lang w:eastAsia="es-MX"/>
                    </w:rPr>
                    <w:t>juni</w:t>
                  </w:r>
                  <w:r w:rsidRPr="00792B75">
                    <w:rPr>
                      <w:rFonts w:asciiTheme="minorHAnsi" w:hAnsiTheme="minorHAnsi" w:cs="Arial"/>
                      <w:color w:val="000000"/>
                      <w:sz w:val="10"/>
                      <w:szCs w:val="10"/>
                      <w:lang w:eastAsia="es-MX"/>
                    </w:rPr>
                    <w:t>o de 2022</w:t>
                  </w:r>
                  <w:r w:rsidRPr="0097110C">
                    <w:rPr>
                      <w:rFonts w:asciiTheme="minorHAnsi" w:hAnsiTheme="minorHAnsi" w:cs="Arial"/>
                      <w:color w:val="000000"/>
                      <w:sz w:val="10"/>
                      <w:szCs w:val="10"/>
                      <w:lang w:eastAsia="es-MX"/>
                    </w:rPr>
                    <w:t xml:space="preserve">)  </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04642B3" w14:textId="339F9EB2" w:rsidR="00960D05" w:rsidRPr="00D15CD1" w:rsidRDefault="00960D05" w:rsidP="00960D05">
                  <w:pPr>
                    <w:jc w:val="center"/>
                    <w:rPr>
                      <w:rFonts w:asciiTheme="minorHAnsi" w:hAnsiTheme="minorHAnsi" w:cstheme="minorHAnsi"/>
                      <w:sz w:val="12"/>
                      <w:szCs w:val="12"/>
                    </w:rPr>
                  </w:pPr>
                  <w:r w:rsidRPr="00D15CD1">
                    <w:rPr>
                      <w:rFonts w:asciiTheme="minorHAnsi" w:hAnsiTheme="minorHAnsi" w:cstheme="minorHAnsi"/>
                      <w:sz w:val="12"/>
                      <w:szCs w:val="12"/>
                    </w:rPr>
                    <w:t>PRESENTA</w:t>
                  </w:r>
                </w:p>
                <w:p w14:paraId="7D2EC7D3" w14:textId="62D76438" w:rsidR="00960D05" w:rsidRPr="00A548EA" w:rsidRDefault="00960D05" w:rsidP="00221C63">
                  <w:pPr>
                    <w:rPr>
                      <w:rFonts w:asciiTheme="minorHAnsi" w:hAnsiTheme="minorHAnsi" w:cstheme="minorHAnsi"/>
                      <w:sz w:val="10"/>
                      <w:szCs w:val="10"/>
                    </w:rPr>
                  </w:pPr>
                  <w:r w:rsidRPr="00E40334">
                    <w:rPr>
                      <w:rFonts w:asciiTheme="minorHAnsi" w:hAnsiTheme="minorHAnsi" w:cstheme="minorHAnsi"/>
                      <w:sz w:val="10"/>
                      <w:szCs w:val="10"/>
                    </w:rPr>
                    <w:t xml:space="preserve">Fecha de </w:t>
                  </w:r>
                  <w:r w:rsidRPr="00221C63">
                    <w:rPr>
                      <w:rFonts w:asciiTheme="minorHAnsi" w:hAnsiTheme="minorHAnsi" w:cstheme="minorHAnsi"/>
                      <w:sz w:val="10"/>
                      <w:szCs w:val="10"/>
                    </w:rPr>
                    <w:t xml:space="preserve">Pago </w:t>
                  </w:r>
                  <w:r w:rsidR="00221C63" w:rsidRPr="00221C63">
                    <w:rPr>
                      <w:rFonts w:asciiTheme="minorHAnsi" w:hAnsiTheme="minorHAnsi" w:cstheme="minorHAnsi"/>
                      <w:sz w:val="10"/>
                      <w:szCs w:val="10"/>
                    </w:rPr>
                    <w:t>23</w:t>
                  </w:r>
                  <w:r w:rsidRPr="00221C63">
                    <w:rPr>
                      <w:rFonts w:asciiTheme="minorHAnsi" w:hAnsiTheme="minorHAnsi" w:cstheme="minorHAnsi"/>
                      <w:sz w:val="10"/>
                      <w:szCs w:val="10"/>
                    </w:rPr>
                    <w:t xml:space="preserve"> de </w:t>
                  </w:r>
                  <w:r w:rsidR="005544DA" w:rsidRPr="00221C63">
                    <w:rPr>
                      <w:rFonts w:asciiTheme="minorHAnsi" w:hAnsiTheme="minorHAnsi" w:cstheme="minorHAnsi"/>
                      <w:sz w:val="10"/>
                      <w:szCs w:val="10"/>
                    </w:rPr>
                    <w:t>juni</w:t>
                  </w:r>
                  <w:r w:rsidRPr="00221C63">
                    <w:rPr>
                      <w:rFonts w:asciiTheme="minorHAnsi" w:hAnsiTheme="minorHAnsi" w:cstheme="minorHAnsi"/>
                      <w:sz w:val="10"/>
                      <w:szCs w:val="10"/>
                    </w:rPr>
                    <w:t>o de 2022</w:t>
                  </w:r>
                </w:p>
              </w:tc>
            </w:tr>
            <w:tr w:rsidR="00960D05" w:rsidRPr="00B857FD" w14:paraId="5C5A640E" w14:textId="77777777" w:rsidTr="000F6337">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5E99087" w14:textId="77777777" w:rsidR="00960D05" w:rsidRPr="00B857FD" w:rsidRDefault="00960D05" w:rsidP="00960D05">
                  <w:pPr>
                    <w:jc w:val="center"/>
                    <w:rPr>
                      <w:rFonts w:asciiTheme="minorHAnsi" w:hAnsiTheme="minorHAnsi" w:cs="Arial"/>
                      <w:b/>
                      <w:bCs/>
                      <w:color w:val="000000"/>
                      <w:sz w:val="10"/>
                      <w:szCs w:val="10"/>
                      <w:lang w:eastAsia="es-MX"/>
                    </w:rPr>
                  </w:pPr>
                  <w:r w:rsidRPr="00B857FD">
                    <w:rPr>
                      <w:rFonts w:asciiTheme="minorHAnsi" w:hAnsiTheme="minorHAnsi" w:cs="Arial"/>
                      <w:b/>
                      <w:bCs/>
                      <w:color w:val="000000"/>
                      <w:sz w:val="10"/>
                      <w:szCs w:val="10"/>
                      <w:lang w:eastAsia="es-MX"/>
                    </w:rPr>
                    <w:t>Información Técnica</w:t>
                  </w:r>
                </w:p>
              </w:tc>
            </w:tr>
            <w:tr w:rsidR="00960D05" w:rsidRPr="00B857FD" w14:paraId="590E5825" w14:textId="77777777" w:rsidTr="00336B44">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2BD6533" w14:textId="58865735" w:rsidR="00960D05" w:rsidRPr="00B857FD" w:rsidRDefault="00960D05" w:rsidP="00960D0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06E00F87" w14:textId="72506E54" w:rsidR="00960D05" w:rsidRPr="00B857FD" w:rsidRDefault="00960D05" w:rsidP="00960D05">
                  <w:pPr>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Especificaciones técnicas con descripción pormenorizada de los bienes, Anexo “1”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BFC8D51" w14:textId="44640C76" w:rsidR="00960D05" w:rsidRPr="00D15CD1" w:rsidRDefault="00960D05" w:rsidP="00960D05">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p w14:paraId="5CC051C8" w14:textId="16239B6A" w:rsidR="00960D05" w:rsidRPr="00B857FD" w:rsidRDefault="00960D05" w:rsidP="00960D05">
                  <w:pPr>
                    <w:rPr>
                      <w:rFonts w:asciiTheme="minorHAnsi" w:hAnsiTheme="minorHAnsi"/>
                      <w:color w:val="000000"/>
                      <w:sz w:val="10"/>
                      <w:szCs w:val="10"/>
                      <w:lang w:eastAsia="es-MX"/>
                    </w:rPr>
                  </w:pPr>
                  <w:r>
                    <w:rPr>
                      <w:rFonts w:asciiTheme="minorHAnsi" w:hAnsiTheme="minorHAnsi"/>
                      <w:color w:val="000000"/>
                      <w:sz w:val="10"/>
                      <w:szCs w:val="10"/>
                      <w:lang w:eastAsia="es-MX"/>
                    </w:rPr>
                    <w:t>R</w:t>
                  </w:r>
                  <w:r w:rsidRPr="00B857FD">
                    <w:rPr>
                      <w:rFonts w:asciiTheme="minorHAnsi" w:hAnsiTheme="minorHAnsi"/>
                      <w:color w:val="000000"/>
                      <w:sz w:val="10"/>
                      <w:szCs w:val="10"/>
                      <w:lang w:eastAsia="es-MX"/>
                    </w:rPr>
                    <w:t>evisión técnica realizada por área requirente.</w:t>
                  </w:r>
                </w:p>
              </w:tc>
            </w:tr>
            <w:tr w:rsidR="00960D05" w:rsidRPr="00B857FD" w14:paraId="2C9706C8" w14:textId="77777777" w:rsidTr="00022BFA">
              <w:trPr>
                <w:trHeight w:val="250"/>
              </w:trPr>
              <w:tc>
                <w:tcPr>
                  <w:tcW w:w="331" w:type="dxa"/>
                  <w:tcBorders>
                    <w:top w:val="single" w:sz="4" w:space="0" w:color="auto"/>
                    <w:left w:val="single" w:sz="8" w:space="0" w:color="000000"/>
                    <w:right w:val="single" w:sz="8" w:space="0" w:color="000000"/>
                  </w:tcBorders>
                  <w:shd w:val="clear" w:color="auto" w:fill="auto"/>
                  <w:vAlign w:val="center"/>
                  <w:hideMark/>
                </w:tcPr>
                <w:p w14:paraId="16587243" w14:textId="38551323" w:rsidR="00960D05" w:rsidRPr="00B857FD" w:rsidRDefault="00960D05" w:rsidP="00960D0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6</w:t>
                  </w:r>
                </w:p>
              </w:tc>
              <w:tc>
                <w:tcPr>
                  <w:tcW w:w="3828" w:type="dxa"/>
                  <w:tcBorders>
                    <w:top w:val="single" w:sz="4" w:space="0" w:color="auto"/>
                    <w:left w:val="nil"/>
                    <w:bottom w:val="single" w:sz="4" w:space="0" w:color="auto"/>
                    <w:right w:val="nil"/>
                  </w:tcBorders>
                  <w:shd w:val="clear" w:color="auto" w:fill="auto"/>
                  <w:hideMark/>
                </w:tcPr>
                <w:p w14:paraId="5A24409E" w14:textId="48FD4651" w:rsidR="00960D05" w:rsidRPr="00B857FD" w:rsidRDefault="00960D05" w:rsidP="00960D05">
                  <w:pPr>
                    <w:rPr>
                      <w:rFonts w:asciiTheme="minorHAnsi" w:hAnsiTheme="minorHAnsi" w:cs="Arial"/>
                      <w:color w:val="000000"/>
                      <w:sz w:val="10"/>
                      <w:szCs w:val="10"/>
                      <w:lang w:eastAsia="es-MX"/>
                    </w:rPr>
                  </w:pPr>
                  <w:r w:rsidRPr="00873B38">
                    <w:rPr>
                      <w:rFonts w:asciiTheme="minorHAnsi" w:hAnsiTheme="minorHAnsi" w:cs="Arial"/>
                      <w:b/>
                      <w:color w:val="000000"/>
                      <w:sz w:val="10"/>
                      <w:szCs w:val="10"/>
                      <w:lang w:eastAsia="es-MX"/>
                    </w:rPr>
                    <w:t xml:space="preserve">Información </w:t>
                  </w:r>
                  <w:proofErr w:type="spellStart"/>
                  <w:r w:rsidRPr="00873B38">
                    <w:rPr>
                      <w:rFonts w:asciiTheme="minorHAnsi" w:hAnsiTheme="minorHAnsi" w:cs="Arial"/>
                      <w:b/>
                      <w:color w:val="000000"/>
                      <w:sz w:val="10"/>
                      <w:szCs w:val="10"/>
                      <w:lang w:eastAsia="es-MX"/>
                    </w:rPr>
                    <w:t>Tecnica</w:t>
                  </w:r>
                  <w:proofErr w:type="spellEnd"/>
                  <w:r w:rsidRPr="00873B38">
                    <w:rPr>
                      <w:rFonts w:asciiTheme="minorHAnsi" w:hAnsiTheme="minorHAnsi" w:cs="Arial"/>
                      <w:b/>
                      <w:color w:val="000000"/>
                      <w:sz w:val="10"/>
                      <w:szCs w:val="10"/>
                      <w:lang w:eastAsia="es-MX"/>
                    </w:rPr>
                    <w:t xml:space="preserve"> documental:</w:t>
                  </w:r>
                  <w:r w:rsidRPr="0097110C">
                    <w:rPr>
                      <w:rFonts w:asciiTheme="minorHAnsi" w:hAnsiTheme="minorHAnsi" w:cs="Arial"/>
                      <w:color w:val="000000"/>
                      <w:sz w:val="10"/>
                      <w:szCs w:val="10"/>
                      <w:lang w:eastAsia="es-MX"/>
                    </w:rPr>
                    <w:t xml:space="preserve"> Folletos, fichas técnicas.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B9E3071" w14:textId="7AED11CC" w:rsidR="00960D05" w:rsidRPr="00D15CD1" w:rsidRDefault="00960D05" w:rsidP="00960D05">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p w14:paraId="3BCFC3CB" w14:textId="2AA78BFA" w:rsidR="00960D05" w:rsidRPr="00B857FD" w:rsidRDefault="00960D05" w:rsidP="00960D05">
                  <w:pPr>
                    <w:rPr>
                      <w:rFonts w:asciiTheme="minorHAnsi" w:hAnsiTheme="minorHAnsi"/>
                      <w:color w:val="000000"/>
                      <w:sz w:val="10"/>
                      <w:szCs w:val="10"/>
                      <w:lang w:eastAsia="es-MX"/>
                    </w:rPr>
                  </w:pPr>
                  <w:r>
                    <w:rPr>
                      <w:rFonts w:asciiTheme="minorHAnsi" w:hAnsiTheme="minorHAnsi"/>
                      <w:color w:val="000000"/>
                      <w:sz w:val="10"/>
                      <w:szCs w:val="10"/>
                      <w:lang w:eastAsia="es-MX"/>
                    </w:rPr>
                    <w:t>R</w:t>
                  </w:r>
                  <w:r w:rsidRPr="00B857FD">
                    <w:rPr>
                      <w:rFonts w:asciiTheme="minorHAnsi" w:hAnsiTheme="minorHAnsi"/>
                      <w:color w:val="000000"/>
                      <w:sz w:val="10"/>
                      <w:szCs w:val="10"/>
                      <w:lang w:eastAsia="es-MX"/>
                    </w:rPr>
                    <w:t>evisión técnica realizada por área requirente.</w:t>
                  </w:r>
                </w:p>
              </w:tc>
            </w:tr>
            <w:tr w:rsidR="00960D05" w:rsidRPr="00B857FD" w14:paraId="391E2EC8" w14:textId="77777777" w:rsidTr="00873B38">
              <w:trPr>
                <w:trHeight w:val="400"/>
              </w:trPr>
              <w:tc>
                <w:tcPr>
                  <w:tcW w:w="331" w:type="dxa"/>
                  <w:tcBorders>
                    <w:top w:val="single" w:sz="8" w:space="0" w:color="auto"/>
                    <w:left w:val="single" w:sz="8" w:space="0" w:color="000000"/>
                    <w:bottom w:val="single" w:sz="4" w:space="0" w:color="auto"/>
                    <w:right w:val="single" w:sz="8" w:space="0" w:color="000000"/>
                  </w:tcBorders>
                  <w:shd w:val="clear" w:color="auto" w:fill="auto"/>
                  <w:vAlign w:val="center"/>
                  <w:hideMark/>
                </w:tcPr>
                <w:p w14:paraId="38EBFDCC" w14:textId="4389C391" w:rsidR="00960D05" w:rsidRPr="00B857FD" w:rsidRDefault="00960D05" w:rsidP="00960D0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7</w:t>
                  </w:r>
                </w:p>
              </w:tc>
              <w:tc>
                <w:tcPr>
                  <w:tcW w:w="3828" w:type="dxa"/>
                  <w:tcBorders>
                    <w:top w:val="single" w:sz="4" w:space="0" w:color="auto"/>
                    <w:left w:val="nil"/>
                    <w:bottom w:val="single" w:sz="4" w:space="0" w:color="auto"/>
                    <w:right w:val="nil"/>
                  </w:tcBorders>
                  <w:shd w:val="clear" w:color="auto" w:fill="auto"/>
                  <w:hideMark/>
                </w:tcPr>
                <w:p w14:paraId="30BA3D38" w14:textId="77777777" w:rsidR="00873B38" w:rsidRDefault="00960D05" w:rsidP="00873B38">
                  <w:pPr>
                    <w:jc w:val="both"/>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 xml:space="preserve">Tiempo y lugar de entrega de los bienes: entregar el Anexo “2” firmado, en el cual constara el compromiso de realizar la entrega en lugar y fechas que se indica. </w:t>
                  </w:r>
                </w:p>
                <w:p w14:paraId="57345D2A" w14:textId="77777777" w:rsidR="00DE16A4" w:rsidRDefault="00DE16A4" w:rsidP="00873B38">
                  <w:pPr>
                    <w:jc w:val="both"/>
                    <w:rPr>
                      <w:rFonts w:asciiTheme="minorHAnsi" w:hAnsiTheme="minorHAnsi" w:cs="Arial"/>
                      <w:b/>
                      <w:color w:val="000000"/>
                      <w:sz w:val="10"/>
                      <w:szCs w:val="10"/>
                      <w:lang w:val="es-MX" w:eastAsia="es-MX"/>
                    </w:rPr>
                  </w:pPr>
                </w:p>
                <w:p w14:paraId="4C022E26" w14:textId="77777777" w:rsidR="00BE1538" w:rsidRPr="00BE1538" w:rsidRDefault="00BE1538" w:rsidP="00BE1538">
                  <w:pPr>
                    <w:jc w:val="both"/>
                    <w:rPr>
                      <w:rFonts w:asciiTheme="minorHAnsi" w:hAnsiTheme="minorHAnsi" w:cs="Arial"/>
                      <w:b/>
                      <w:color w:val="000000"/>
                      <w:sz w:val="10"/>
                      <w:szCs w:val="10"/>
                      <w:lang w:val="es-MX" w:eastAsia="es-MX"/>
                    </w:rPr>
                  </w:pPr>
                  <w:r w:rsidRPr="00BE1538">
                    <w:rPr>
                      <w:rFonts w:asciiTheme="minorHAnsi" w:hAnsiTheme="minorHAnsi" w:cs="Arial"/>
                      <w:b/>
                      <w:color w:val="000000"/>
                      <w:sz w:val="10"/>
                      <w:szCs w:val="10"/>
                      <w:lang w:val="es-MX" w:eastAsia="es-MX"/>
                    </w:rPr>
                    <w:t xml:space="preserve">Partidas 1, 2, 4, 5, 6, 7, 8, 9 y 10: 50 días naturales </w:t>
                  </w:r>
                </w:p>
                <w:p w14:paraId="706D7ACF" w14:textId="77777777" w:rsidR="00BE1538" w:rsidRDefault="00BE1538" w:rsidP="00BE1538">
                  <w:pPr>
                    <w:jc w:val="both"/>
                    <w:rPr>
                      <w:rFonts w:asciiTheme="minorHAnsi" w:hAnsiTheme="minorHAnsi" w:cs="Arial"/>
                      <w:b/>
                      <w:color w:val="000000"/>
                      <w:sz w:val="10"/>
                      <w:szCs w:val="10"/>
                      <w:lang w:val="es-MX" w:eastAsia="es-MX"/>
                    </w:rPr>
                  </w:pPr>
                  <w:r w:rsidRPr="00BE1538">
                    <w:rPr>
                      <w:rFonts w:asciiTheme="minorHAnsi" w:hAnsiTheme="minorHAnsi" w:cs="Arial"/>
                      <w:b/>
                      <w:color w:val="000000"/>
                      <w:sz w:val="10"/>
                      <w:szCs w:val="10"/>
                      <w:lang w:val="es-MX" w:eastAsia="es-MX"/>
                    </w:rPr>
                    <w:t xml:space="preserve">Partidas 3: 100 días naturales                                                                                               </w:t>
                  </w:r>
                </w:p>
                <w:p w14:paraId="50745E77" w14:textId="62874FE9" w:rsidR="00960D05" w:rsidRPr="0097110C" w:rsidRDefault="00960D05" w:rsidP="00BE1538">
                  <w:pPr>
                    <w:jc w:val="both"/>
                    <w:rPr>
                      <w:rFonts w:asciiTheme="minorHAnsi" w:hAnsiTheme="minorHAnsi" w:cs="Arial"/>
                      <w:color w:val="000000"/>
                      <w:sz w:val="10"/>
                      <w:szCs w:val="10"/>
                      <w:lang w:val="es-MX" w:eastAsia="es-MX"/>
                    </w:rPr>
                  </w:pP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D6820D4" w14:textId="67D8C43C" w:rsidR="00960D05" w:rsidRPr="009F3656" w:rsidRDefault="00960D05" w:rsidP="00960D05">
                  <w:pPr>
                    <w:jc w:val="center"/>
                    <w:rPr>
                      <w:rFonts w:asciiTheme="minorHAnsi" w:hAnsiTheme="minorHAnsi"/>
                      <w:color w:val="000000"/>
                      <w:sz w:val="12"/>
                      <w:szCs w:val="12"/>
                      <w:lang w:eastAsia="es-MX"/>
                    </w:rPr>
                  </w:pPr>
                  <w:r w:rsidRPr="009F3656">
                    <w:rPr>
                      <w:rFonts w:asciiTheme="minorHAnsi" w:hAnsiTheme="minorHAnsi"/>
                      <w:color w:val="000000"/>
                      <w:sz w:val="12"/>
                      <w:szCs w:val="12"/>
                      <w:lang w:eastAsia="es-MX"/>
                    </w:rPr>
                    <w:t>PRESENTA</w:t>
                  </w:r>
                </w:p>
                <w:p w14:paraId="70041621" w14:textId="77777777" w:rsidR="00BE1538" w:rsidRPr="00F262FA" w:rsidRDefault="00BE1538" w:rsidP="00BE1538">
                  <w:pPr>
                    <w:jc w:val="both"/>
                    <w:rPr>
                      <w:rFonts w:asciiTheme="minorHAnsi" w:hAnsiTheme="minorHAnsi" w:cs="Arial"/>
                      <w:color w:val="000000"/>
                      <w:sz w:val="10"/>
                      <w:szCs w:val="10"/>
                      <w:lang w:val="es-MX" w:eastAsia="es-MX"/>
                    </w:rPr>
                  </w:pPr>
                  <w:r w:rsidRPr="00F262FA">
                    <w:rPr>
                      <w:rFonts w:asciiTheme="minorHAnsi" w:hAnsiTheme="minorHAnsi" w:cs="Arial"/>
                      <w:color w:val="000000"/>
                      <w:sz w:val="10"/>
                      <w:szCs w:val="10"/>
                      <w:lang w:val="es-MX" w:eastAsia="es-MX"/>
                    </w:rPr>
                    <w:t xml:space="preserve">Partidas 3: 100 días naturales                                                                                               </w:t>
                  </w:r>
                </w:p>
                <w:p w14:paraId="1B58CF87" w14:textId="014198B1" w:rsidR="00960D05" w:rsidRPr="009F3656" w:rsidRDefault="00960D05" w:rsidP="00BE1538">
                  <w:pPr>
                    <w:rPr>
                      <w:rFonts w:asciiTheme="minorHAnsi" w:hAnsiTheme="minorHAnsi"/>
                      <w:color w:val="000000"/>
                      <w:sz w:val="10"/>
                      <w:szCs w:val="10"/>
                      <w:lang w:eastAsia="es-MX"/>
                    </w:rPr>
                  </w:pPr>
                </w:p>
              </w:tc>
            </w:tr>
            <w:tr w:rsidR="00960D05" w:rsidRPr="00B857FD" w14:paraId="61BF1797" w14:textId="77777777" w:rsidTr="000F6337">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5F58619" w14:textId="75E20ED5" w:rsidR="00960D05" w:rsidRPr="00B857FD" w:rsidRDefault="00960D05" w:rsidP="00960D0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472645F2" w14:textId="73EE64FE" w:rsidR="00960D05" w:rsidRPr="00B857FD" w:rsidRDefault="00960D05" w:rsidP="00960D05">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Respaldo del Fabricante (expresar claramente el modelo del bien, la indicación de que es el fabricante y los datos necesarios para contactar a quien suscribe la carta)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5F7EDB9" w14:textId="016E3EB4" w:rsidR="00960D05" w:rsidRPr="009F3656" w:rsidRDefault="00960D05" w:rsidP="00960D05">
                  <w:pPr>
                    <w:jc w:val="center"/>
                    <w:rPr>
                      <w:rFonts w:asciiTheme="minorHAnsi" w:hAnsiTheme="minorHAnsi"/>
                      <w:color w:val="000000"/>
                      <w:sz w:val="12"/>
                      <w:szCs w:val="12"/>
                      <w:lang w:eastAsia="es-MX"/>
                    </w:rPr>
                  </w:pPr>
                  <w:r w:rsidRPr="009F3656">
                    <w:rPr>
                      <w:rFonts w:asciiTheme="minorHAnsi" w:hAnsiTheme="minorHAnsi"/>
                      <w:color w:val="000000"/>
                      <w:sz w:val="12"/>
                      <w:szCs w:val="12"/>
                      <w:lang w:eastAsia="es-MX"/>
                    </w:rPr>
                    <w:t>PRESENTA</w:t>
                  </w:r>
                </w:p>
                <w:p w14:paraId="22563F17" w14:textId="69919A5B" w:rsidR="00960D05" w:rsidRPr="009F3656" w:rsidRDefault="00ED0824" w:rsidP="00960D05">
                  <w:pPr>
                    <w:rPr>
                      <w:rFonts w:asciiTheme="minorHAnsi" w:hAnsiTheme="minorHAnsi"/>
                      <w:color w:val="000000"/>
                      <w:sz w:val="10"/>
                      <w:szCs w:val="10"/>
                      <w:lang w:eastAsia="es-MX"/>
                    </w:rPr>
                  </w:pPr>
                  <w:r>
                    <w:rPr>
                      <w:rFonts w:asciiTheme="minorHAnsi" w:hAnsiTheme="minorHAnsi"/>
                      <w:color w:val="000000"/>
                      <w:sz w:val="10"/>
                      <w:szCs w:val="10"/>
                      <w:lang w:eastAsia="es-MX"/>
                    </w:rPr>
                    <w:t>Pág. 25</w:t>
                  </w:r>
                </w:p>
              </w:tc>
            </w:tr>
            <w:tr w:rsidR="00960D05" w:rsidRPr="00B857FD" w14:paraId="60C3B306" w14:textId="77777777" w:rsidTr="000F6337">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AF8EB92" w14:textId="06D09496" w:rsidR="00960D05" w:rsidRPr="00B857FD" w:rsidRDefault="00960D05" w:rsidP="00960D0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3A723993" w14:textId="1A8D5B31" w:rsidR="00960D05" w:rsidRPr="00B857FD" w:rsidRDefault="00960D05" w:rsidP="00960D05">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B1787DB" w14:textId="78C3D9E0" w:rsidR="00960D05" w:rsidRPr="009F3656" w:rsidRDefault="00960D05" w:rsidP="00960D05">
                  <w:pPr>
                    <w:jc w:val="center"/>
                    <w:rPr>
                      <w:rFonts w:asciiTheme="minorHAnsi" w:hAnsiTheme="minorHAnsi"/>
                      <w:color w:val="000000"/>
                      <w:sz w:val="12"/>
                      <w:szCs w:val="12"/>
                      <w:lang w:eastAsia="es-MX"/>
                    </w:rPr>
                  </w:pPr>
                  <w:r w:rsidRPr="009F3656">
                    <w:rPr>
                      <w:rFonts w:asciiTheme="minorHAnsi" w:hAnsiTheme="minorHAnsi"/>
                      <w:color w:val="000000"/>
                      <w:sz w:val="12"/>
                      <w:szCs w:val="12"/>
                      <w:lang w:eastAsia="es-MX"/>
                    </w:rPr>
                    <w:t>NO APLICA</w:t>
                  </w:r>
                </w:p>
              </w:tc>
            </w:tr>
            <w:tr w:rsidR="00960D05" w:rsidRPr="00B857FD" w14:paraId="43F96671" w14:textId="77777777" w:rsidTr="003C7D2B">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EB7DE8C" w14:textId="72A527A2" w:rsidR="00960D05" w:rsidRPr="00B857FD" w:rsidRDefault="00960D05" w:rsidP="00960D0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10</w:t>
                  </w:r>
                </w:p>
              </w:tc>
              <w:tc>
                <w:tcPr>
                  <w:tcW w:w="3828" w:type="dxa"/>
                  <w:tcBorders>
                    <w:top w:val="nil"/>
                    <w:left w:val="nil"/>
                    <w:bottom w:val="single" w:sz="4" w:space="0" w:color="auto"/>
                    <w:right w:val="nil"/>
                  </w:tcBorders>
                  <w:shd w:val="clear" w:color="auto" w:fill="auto"/>
                  <w:hideMark/>
                </w:tcPr>
                <w:p w14:paraId="7EE173E0" w14:textId="15C36CB8" w:rsidR="00960D05" w:rsidRPr="00B857FD" w:rsidRDefault="00960D05" w:rsidP="00960D05">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 xml:space="preserve">Centros de Servicio </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2A276278" w14:textId="1C61B322" w:rsidR="00960D05" w:rsidRPr="009B0E9B" w:rsidRDefault="00960D05" w:rsidP="00960D05">
                  <w:pPr>
                    <w:jc w:val="center"/>
                    <w:rPr>
                      <w:rFonts w:asciiTheme="minorHAnsi" w:hAnsiTheme="minorHAnsi"/>
                      <w:color w:val="000000"/>
                      <w:sz w:val="12"/>
                      <w:szCs w:val="12"/>
                      <w:lang w:eastAsia="es-MX"/>
                    </w:rPr>
                  </w:pPr>
                  <w:r w:rsidRPr="009B0E9B">
                    <w:rPr>
                      <w:rFonts w:asciiTheme="minorHAnsi" w:hAnsiTheme="minorHAnsi"/>
                      <w:color w:val="000000"/>
                      <w:sz w:val="12"/>
                      <w:szCs w:val="12"/>
                      <w:lang w:eastAsia="es-MX"/>
                    </w:rPr>
                    <w:t>PRESENTA</w:t>
                  </w:r>
                </w:p>
              </w:tc>
            </w:tr>
            <w:tr w:rsidR="00960D05" w:rsidRPr="00B857FD" w14:paraId="6CC8FD09" w14:textId="77777777" w:rsidTr="003C7D2B">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1DBD684" w14:textId="2AAC88CB" w:rsidR="00960D05" w:rsidRPr="00B857FD" w:rsidRDefault="00960D05" w:rsidP="00960D0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79C15B25" w14:textId="4CF8678C" w:rsidR="00960D05" w:rsidRPr="00B857FD" w:rsidRDefault="00960D05" w:rsidP="00960D05">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Propuesta económica </w:t>
                  </w:r>
                  <w:r w:rsidRPr="00B857FD">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09D28871" w14:textId="60EE82AE" w:rsidR="00960D05" w:rsidRPr="009F3656" w:rsidRDefault="00960D05" w:rsidP="00960D05">
                  <w:pPr>
                    <w:jc w:val="center"/>
                    <w:rPr>
                      <w:rFonts w:asciiTheme="minorHAnsi" w:hAnsiTheme="minorHAnsi"/>
                      <w:color w:val="000000"/>
                      <w:sz w:val="12"/>
                      <w:szCs w:val="12"/>
                      <w:lang w:eastAsia="es-MX"/>
                    </w:rPr>
                  </w:pPr>
                  <w:r w:rsidRPr="009F3656">
                    <w:rPr>
                      <w:rFonts w:asciiTheme="minorHAnsi" w:hAnsiTheme="minorHAnsi"/>
                      <w:color w:val="000000"/>
                      <w:sz w:val="12"/>
                      <w:szCs w:val="12"/>
                      <w:lang w:eastAsia="es-MX"/>
                    </w:rPr>
                    <w:t>PRESENTA</w:t>
                  </w:r>
                </w:p>
              </w:tc>
            </w:tr>
            <w:tr w:rsidR="00960D05" w:rsidRPr="00B857FD" w14:paraId="438A7D25" w14:textId="77777777" w:rsidTr="003C7D2B">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5A045FE" w14:textId="3C0A126E" w:rsidR="00960D05" w:rsidRPr="00B857FD" w:rsidRDefault="00960D05" w:rsidP="00960D0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20AA07B4" w14:textId="0EAFF197" w:rsidR="00960D05" w:rsidRPr="00B857FD" w:rsidRDefault="00960D05" w:rsidP="00960D05">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35F6438E" w14:textId="6EDE2C8C" w:rsidR="00960D05" w:rsidRPr="00D15CD1" w:rsidRDefault="00960D05" w:rsidP="00960D05">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960D05" w:rsidRPr="00B857FD" w14:paraId="0ECA2EFA" w14:textId="77777777" w:rsidTr="003C7D2B">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70E6550D" w14:textId="2C497362" w:rsidR="00960D05" w:rsidRPr="00B857FD" w:rsidRDefault="00960D05" w:rsidP="00960D05">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4F59BDE5" w14:textId="784DF377" w:rsidR="00960D05" w:rsidRPr="00B857FD" w:rsidRDefault="00960D05" w:rsidP="00960D05">
                  <w:pPr>
                    <w:rPr>
                      <w:rFonts w:asciiTheme="minorHAnsi" w:hAnsiTheme="minorHAnsi" w:cs="Arial"/>
                      <w:color w:val="000000"/>
                      <w:sz w:val="10"/>
                      <w:szCs w:val="10"/>
                      <w:lang w:eastAsia="es-MX"/>
                    </w:rPr>
                  </w:pPr>
                  <w:r w:rsidRPr="00C67966">
                    <w:rPr>
                      <w:rFonts w:asciiTheme="minorHAnsi" w:hAnsiTheme="minorHAnsi" w:cs="Arial"/>
                      <w:color w:val="000000"/>
                      <w:sz w:val="10"/>
                      <w:szCs w:val="10"/>
                      <w:lang w:eastAsia="es-MX"/>
                    </w:rPr>
                    <w:t>Formato de Fianza Anexo “9”</w:t>
                  </w:r>
                </w:p>
              </w:tc>
              <w:tc>
                <w:tcPr>
                  <w:tcW w:w="2352" w:type="dxa"/>
                  <w:tcBorders>
                    <w:top w:val="single" w:sz="4" w:space="0" w:color="auto"/>
                    <w:left w:val="single" w:sz="8" w:space="0" w:color="auto"/>
                    <w:bottom w:val="single" w:sz="4" w:space="0" w:color="auto"/>
                    <w:right w:val="single" w:sz="8" w:space="0" w:color="000000"/>
                  </w:tcBorders>
                  <w:shd w:val="clear" w:color="auto" w:fill="auto"/>
                </w:tcPr>
                <w:p w14:paraId="40D6E2DE" w14:textId="4A82E7C9" w:rsidR="00960D05" w:rsidRPr="00D15CD1" w:rsidRDefault="00960D05" w:rsidP="00960D05">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960D05" w:rsidRPr="00B857FD" w14:paraId="005F77D3" w14:textId="77777777" w:rsidTr="003C7D2B">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3D13F81" w14:textId="634A5B35" w:rsidR="00960D05" w:rsidRPr="00B857FD" w:rsidRDefault="00960D05" w:rsidP="00960D05">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vAlign w:val="center"/>
                  <w:hideMark/>
                </w:tcPr>
                <w:p w14:paraId="4D7E0650" w14:textId="137A83E7" w:rsidR="00960D05" w:rsidRPr="00B857FD" w:rsidRDefault="00960D05" w:rsidP="00960D05">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 xml:space="preserve">Relación de documentación para entregar </w:t>
                  </w:r>
                  <w:r w:rsidRPr="00B857FD">
                    <w:rPr>
                      <w:rFonts w:asciiTheme="minorHAnsi" w:hAnsiTheme="minorHAnsi" w:cs="Arial"/>
                      <w:b/>
                      <w:color w:val="000000"/>
                      <w:sz w:val="10"/>
                      <w:szCs w:val="10"/>
                      <w:lang w:eastAsia="es-MX"/>
                    </w:rPr>
                    <w:t>Anexo “11</w:t>
                  </w:r>
                  <w:r>
                    <w:rPr>
                      <w:rFonts w:asciiTheme="minorHAnsi" w:hAnsiTheme="minorHAnsi" w:cs="Arial"/>
                      <w:b/>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hideMark/>
                </w:tcPr>
                <w:p w14:paraId="76C50BB8" w14:textId="5BA6C12B" w:rsidR="00960D05" w:rsidRPr="00D15CD1" w:rsidRDefault="00960D05" w:rsidP="00960D05">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960D05" w:rsidRPr="00B857FD" w14:paraId="3267B7EC" w14:textId="77777777" w:rsidTr="000F6337">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B331BC3" w14:textId="77777777" w:rsidR="00960D05" w:rsidRPr="00B857FD" w:rsidRDefault="00960D05" w:rsidP="00960D0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52BCF3E3" w14:textId="77777777" w:rsidR="00960D05" w:rsidRPr="003A3F65" w:rsidRDefault="00960D05" w:rsidP="00960D05">
                  <w:pPr>
                    <w:rPr>
                      <w:rFonts w:asciiTheme="minorHAnsi" w:hAnsiTheme="minorHAnsi" w:cs="Arial"/>
                      <w:b/>
                      <w:color w:val="000000"/>
                      <w:sz w:val="10"/>
                      <w:szCs w:val="10"/>
                      <w:lang w:eastAsia="es-MX"/>
                    </w:rPr>
                  </w:pPr>
                  <w:r w:rsidRPr="003A3F65">
                    <w:rPr>
                      <w:rFonts w:asciiTheme="minorHAnsi" w:hAnsiTheme="minorHAnsi" w:cs="Arial"/>
                      <w:b/>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0AE2075" w14:textId="77777777" w:rsidR="00303298" w:rsidRDefault="00960D05" w:rsidP="00960D05">
                  <w:pPr>
                    <w:jc w:val="center"/>
                    <w:rPr>
                      <w:rFonts w:asciiTheme="minorHAnsi" w:hAnsiTheme="minorHAnsi"/>
                      <w:color w:val="000000"/>
                      <w:sz w:val="12"/>
                      <w:szCs w:val="12"/>
                      <w:lang w:eastAsia="es-MX"/>
                    </w:rPr>
                  </w:pPr>
                  <w:r>
                    <w:rPr>
                      <w:rFonts w:asciiTheme="minorHAnsi" w:hAnsiTheme="minorHAnsi"/>
                      <w:color w:val="000000"/>
                      <w:sz w:val="12"/>
                      <w:szCs w:val="12"/>
                      <w:lang w:eastAsia="es-MX"/>
                    </w:rPr>
                    <w:t>PRESENTA</w:t>
                  </w:r>
                  <w:r w:rsidR="00303298">
                    <w:rPr>
                      <w:rFonts w:asciiTheme="minorHAnsi" w:hAnsiTheme="minorHAnsi"/>
                      <w:color w:val="000000"/>
                      <w:sz w:val="12"/>
                      <w:szCs w:val="12"/>
                      <w:lang w:eastAsia="es-MX"/>
                    </w:rPr>
                    <w:t xml:space="preserve"> </w:t>
                  </w:r>
                </w:p>
                <w:p w14:paraId="2CF952AA" w14:textId="6103B835" w:rsidR="00960D05" w:rsidRPr="00303298" w:rsidRDefault="00303298" w:rsidP="00D2132C">
                  <w:pPr>
                    <w:jc w:val="center"/>
                    <w:rPr>
                      <w:rFonts w:asciiTheme="minorHAnsi" w:hAnsiTheme="minorHAnsi"/>
                      <w:b/>
                      <w:color w:val="000000"/>
                      <w:sz w:val="12"/>
                      <w:szCs w:val="12"/>
                      <w:lang w:eastAsia="es-MX"/>
                    </w:rPr>
                  </w:pPr>
                  <w:r w:rsidRPr="00303298">
                    <w:rPr>
                      <w:rFonts w:asciiTheme="minorHAnsi" w:hAnsiTheme="minorHAnsi"/>
                      <w:b/>
                      <w:color w:val="000000"/>
                      <w:sz w:val="12"/>
                      <w:szCs w:val="12"/>
                      <w:lang w:eastAsia="es-MX"/>
                    </w:rPr>
                    <w:t>Con observaciones</w:t>
                  </w:r>
                </w:p>
                <w:p w14:paraId="35E52275" w14:textId="48C79DB0" w:rsidR="0039131F" w:rsidRPr="003B5CDF" w:rsidRDefault="0039131F" w:rsidP="0039131F">
                  <w:pPr>
                    <w:rPr>
                      <w:rFonts w:asciiTheme="minorHAnsi" w:hAnsiTheme="minorHAnsi"/>
                      <w:color w:val="000000"/>
                      <w:sz w:val="12"/>
                      <w:szCs w:val="12"/>
                      <w:lang w:eastAsia="es-MX"/>
                    </w:rPr>
                  </w:pPr>
                </w:p>
              </w:tc>
            </w:tr>
            <w:tr w:rsidR="00960D05" w:rsidRPr="00B857FD" w14:paraId="1BA7EBBD" w14:textId="77777777" w:rsidTr="000F6337">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61F486FE" w14:textId="77777777" w:rsidR="00960D05" w:rsidRPr="00B857FD" w:rsidRDefault="00960D05" w:rsidP="00960D05">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7CEBA3CC" w14:textId="4A3DC93C" w:rsidR="00960D05" w:rsidRPr="00B857FD" w:rsidRDefault="00960D05" w:rsidP="00960D05">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76F7CE07" w14:textId="0AC02018" w:rsidR="00960D05" w:rsidRPr="00D15CD1" w:rsidRDefault="00266A0B" w:rsidP="009B0E9B">
                  <w:pPr>
                    <w:jc w:val="center"/>
                    <w:rPr>
                      <w:rFonts w:asciiTheme="minorHAnsi" w:hAnsiTheme="minorHAnsi"/>
                      <w:color w:val="000000"/>
                      <w:sz w:val="12"/>
                      <w:szCs w:val="12"/>
                      <w:lang w:eastAsia="es-MX"/>
                    </w:rPr>
                  </w:pPr>
                  <w:r>
                    <w:rPr>
                      <w:rFonts w:asciiTheme="minorHAnsi" w:hAnsiTheme="minorHAnsi"/>
                      <w:color w:val="000000"/>
                      <w:sz w:val="12"/>
                      <w:szCs w:val="12"/>
                      <w:lang w:eastAsia="es-MX"/>
                    </w:rPr>
                    <w:t>106</w:t>
                  </w:r>
                  <w:r w:rsidR="00960D05" w:rsidRPr="00D15CD1">
                    <w:rPr>
                      <w:rFonts w:asciiTheme="minorHAnsi" w:hAnsiTheme="minorHAnsi"/>
                      <w:color w:val="000000"/>
                      <w:sz w:val="12"/>
                      <w:szCs w:val="12"/>
                      <w:lang w:eastAsia="es-MX"/>
                    </w:rPr>
                    <w:t xml:space="preserve"> PÁGINAS</w:t>
                  </w:r>
                </w:p>
              </w:tc>
            </w:tr>
          </w:tbl>
          <w:p w14:paraId="62A11AFF" w14:textId="4831A737" w:rsidR="00103128" w:rsidRDefault="00103128" w:rsidP="00A46D8A">
            <w:pPr>
              <w:jc w:val="both"/>
              <w:rPr>
                <w:rFonts w:asciiTheme="minorHAnsi" w:hAnsiTheme="minorHAnsi" w:cstheme="minorHAnsi"/>
                <w:b/>
                <w:sz w:val="14"/>
                <w:szCs w:val="14"/>
              </w:rPr>
            </w:pPr>
          </w:p>
          <w:p w14:paraId="0D8C89AA" w14:textId="0FBE880D" w:rsidR="00A85E19" w:rsidRPr="00FB5E33" w:rsidRDefault="00A85E19" w:rsidP="00A85E19">
            <w:pPr>
              <w:jc w:val="both"/>
              <w:rPr>
                <w:rFonts w:asciiTheme="minorHAnsi" w:hAnsiTheme="minorHAnsi" w:cstheme="minorHAnsi"/>
                <w:b/>
                <w:sz w:val="14"/>
                <w:szCs w:val="14"/>
              </w:rPr>
            </w:pPr>
            <w:r w:rsidRPr="00103128">
              <w:rPr>
                <w:rFonts w:asciiTheme="minorHAnsi" w:hAnsiTheme="minorHAnsi" w:cstheme="minorHAnsi"/>
                <w:b/>
                <w:sz w:val="14"/>
                <w:szCs w:val="14"/>
              </w:rPr>
              <w:t xml:space="preserve">En </w:t>
            </w:r>
            <w:r w:rsidRPr="00FB5E33">
              <w:rPr>
                <w:rFonts w:asciiTheme="minorHAnsi" w:hAnsiTheme="minorHAnsi" w:cstheme="minorHAnsi"/>
                <w:b/>
                <w:sz w:val="14"/>
                <w:szCs w:val="14"/>
              </w:rPr>
              <w:t>el numeral XI de la con</w:t>
            </w:r>
            <w:r>
              <w:rPr>
                <w:rFonts w:asciiTheme="minorHAnsi" w:hAnsiTheme="minorHAnsi" w:cstheme="minorHAnsi"/>
                <w:b/>
                <w:sz w:val="14"/>
                <w:szCs w:val="14"/>
              </w:rPr>
              <w:t>vocatoria L.P.N. E/901045968-</w:t>
            </w:r>
            <w:r w:rsidR="00326914">
              <w:rPr>
                <w:rFonts w:asciiTheme="minorHAnsi" w:hAnsiTheme="minorHAnsi" w:cstheme="minorHAnsi"/>
                <w:b/>
                <w:sz w:val="14"/>
                <w:szCs w:val="14"/>
              </w:rPr>
              <w:t>021</w:t>
            </w:r>
            <w:r w:rsidRPr="00FB5E33">
              <w:rPr>
                <w:rFonts w:asciiTheme="minorHAnsi" w:hAnsiTheme="minorHAnsi" w:cstheme="minorHAnsi"/>
                <w:b/>
                <w:sz w:val="14"/>
                <w:szCs w:val="14"/>
              </w:rPr>
              <w:t>-2022, se solicitó:</w:t>
            </w:r>
          </w:p>
          <w:p w14:paraId="638A0843" w14:textId="77777777" w:rsidR="00A85E19" w:rsidRPr="00FB5E33" w:rsidRDefault="00A85E19" w:rsidP="00A85E19">
            <w:pPr>
              <w:jc w:val="both"/>
              <w:rPr>
                <w:rFonts w:asciiTheme="minorHAnsi" w:hAnsiTheme="minorHAnsi" w:cstheme="minorHAnsi"/>
                <w:b/>
                <w:sz w:val="14"/>
                <w:szCs w:val="14"/>
              </w:rPr>
            </w:pPr>
          </w:p>
          <w:p w14:paraId="416BD372" w14:textId="77777777" w:rsidR="00A85E19" w:rsidRPr="00FB5E33" w:rsidRDefault="00A85E19" w:rsidP="00A85E19">
            <w:pPr>
              <w:ind w:left="709" w:right="567" w:hanging="709"/>
              <w:rPr>
                <w:rFonts w:asciiTheme="minorHAnsi" w:hAnsiTheme="minorHAnsi" w:cstheme="minorHAnsi"/>
                <w:b/>
                <w:i/>
                <w:color w:val="000000"/>
                <w:sz w:val="14"/>
                <w:szCs w:val="14"/>
              </w:rPr>
            </w:pPr>
            <w:r w:rsidRPr="00FB5E33">
              <w:rPr>
                <w:rFonts w:asciiTheme="minorHAnsi" w:hAnsiTheme="minorHAnsi" w:cstheme="minorHAnsi"/>
                <w:b/>
                <w:i/>
                <w:color w:val="000000"/>
                <w:sz w:val="14"/>
                <w:szCs w:val="14"/>
              </w:rPr>
              <w:t>“XI.</w:t>
            </w:r>
            <w:r w:rsidRPr="00FB5E33">
              <w:rPr>
                <w:rFonts w:asciiTheme="minorHAnsi" w:hAnsiTheme="minorHAnsi" w:cstheme="minorHAnsi"/>
                <w:b/>
                <w:i/>
                <w:color w:val="000000"/>
                <w:sz w:val="14"/>
                <w:szCs w:val="14"/>
              </w:rPr>
              <w:tab/>
              <w:t>PRESENTACIÓN DE PROPUESTAS.</w:t>
            </w:r>
          </w:p>
          <w:p w14:paraId="609BA5D6" w14:textId="77777777" w:rsidR="00A85E19" w:rsidRPr="00FB5E33" w:rsidRDefault="00A85E19" w:rsidP="00A85E19">
            <w:pPr>
              <w:ind w:left="709" w:right="567" w:hanging="709"/>
              <w:jc w:val="both"/>
              <w:rPr>
                <w:rFonts w:asciiTheme="minorHAnsi" w:hAnsiTheme="minorHAnsi" w:cstheme="minorHAnsi"/>
                <w:i/>
                <w:color w:val="000000"/>
                <w:sz w:val="14"/>
                <w:szCs w:val="14"/>
              </w:rPr>
            </w:pPr>
            <w:r w:rsidRPr="00FB5E33">
              <w:rPr>
                <w:rFonts w:asciiTheme="minorHAnsi" w:hAnsiTheme="minorHAnsi" w:cstheme="minorHAnsi"/>
                <w:i/>
                <w:color w:val="000000"/>
                <w:sz w:val="14"/>
                <w:szCs w:val="14"/>
              </w:rPr>
              <w:tab/>
            </w:r>
          </w:p>
          <w:p w14:paraId="4E35F263" w14:textId="77777777" w:rsidR="00A85E19" w:rsidRPr="00FB5E33" w:rsidRDefault="00A85E19" w:rsidP="00A85E19">
            <w:pPr>
              <w:ind w:left="709" w:right="567" w:hanging="709"/>
              <w:jc w:val="both"/>
              <w:rPr>
                <w:rFonts w:asciiTheme="minorHAnsi" w:hAnsiTheme="minorHAnsi" w:cstheme="minorHAnsi"/>
                <w:i/>
                <w:color w:val="000000"/>
                <w:sz w:val="14"/>
                <w:szCs w:val="14"/>
              </w:rPr>
            </w:pPr>
            <w:r w:rsidRPr="00FB5E33">
              <w:rPr>
                <w:rFonts w:asciiTheme="minorHAnsi" w:hAnsiTheme="minorHAnsi" w:cstheme="minorHAnsi"/>
                <w:i/>
                <w:color w:val="000000"/>
                <w:sz w:val="14"/>
                <w:szCs w:val="14"/>
              </w:rPr>
              <w:tab/>
              <w:t xml:space="preserve">La documentación antes indicada deberá entregarse por el licitante o el representante legal o común, al inicio del acto de inscripción y apertura de propuestas en </w:t>
            </w:r>
            <w:r w:rsidRPr="00FB5E33">
              <w:rPr>
                <w:rFonts w:asciiTheme="minorHAnsi" w:hAnsiTheme="minorHAnsi" w:cstheme="minorHAnsi"/>
                <w:b/>
                <w:i/>
                <w:color w:val="000000"/>
                <w:sz w:val="14"/>
                <w:szCs w:val="14"/>
              </w:rPr>
              <w:t>un sobre cerrado</w:t>
            </w:r>
            <w:r w:rsidRPr="00FB5E33">
              <w:rPr>
                <w:rFonts w:asciiTheme="minorHAnsi" w:hAnsiTheme="minorHAnsi" w:cstheme="minorHAnsi"/>
                <w:i/>
                <w:color w:val="000000"/>
                <w:sz w:val="14"/>
                <w:szCs w:val="14"/>
              </w:rPr>
              <w:t>, conteniendo lo siguiente:</w:t>
            </w:r>
          </w:p>
          <w:p w14:paraId="06A08C2C" w14:textId="77777777" w:rsidR="00A85E19" w:rsidRPr="00FB5E33" w:rsidRDefault="00A85E19" w:rsidP="00A85E19">
            <w:pPr>
              <w:pStyle w:val="Sangra3detindependiente"/>
              <w:ind w:left="1069" w:right="567"/>
              <w:rPr>
                <w:rFonts w:asciiTheme="minorHAnsi" w:hAnsiTheme="minorHAnsi" w:cstheme="minorHAnsi"/>
                <w:i/>
                <w:sz w:val="14"/>
                <w:szCs w:val="14"/>
              </w:rPr>
            </w:pPr>
          </w:p>
          <w:p w14:paraId="582E1D0B" w14:textId="77777777" w:rsidR="00A85E19" w:rsidRPr="00FB5E33" w:rsidRDefault="00A85E19" w:rsidP="00A85E19">
            <w:pPr>
              <w:pStyle w:val="Sangra3detindependiente"/>
              <w:numPr>
                <w:ilvl w:val="0"/>
                <w:numId w:val="19"/>
              </w:numPr>
              <w:tabs>
                <w:tab w:val="left" w:pos="709"/>
              </w:tabs>
              <w:spacing w:after="0"/>
              <w:ind w:right="567"/>
              <w:jc w:val="both"/>
              <w:rPr>
                <w:rFonts w:asciiTheme="minorHAnsi" w:hAnsiTheme="minorHAnsi" w:cstheme="minorHAnsi"/>
                <w:i/>
                <w:sz w:val="14"/>
                <w:szCs w:val="14"/>
              </w:rPr>
            </w:pPr>
            <w:r w:rsidRPr="00FB5E33">
              <w:rPr>
                <w:rFonts w:asciiTheme="minorHAnsi" w:hAnsiTheme="minorHAnsi" w:cstheme="minorHAnsi"/>
                <w:b/>
                <w:i/>
                <w:sz w:val="14"/>
                <w:szCs w:val="14"/>
              </w:rPr>
              <w:t>Propuesta técnica, económica y documentación administrativa</w:t>
            </w:r>
            <w:r w:rsidRPr="00FB5E33">
              <w:rPr>
                <w:rFonts w:asciiTheme="minorHAnsi" w:hAnsiTheme="minorHAnsi" w:cstheme="minorHAnsi"/>
                <w:i/>
                <w:sz w:val="14"/>
                <w:szCs w:val="14"/>
              </w:rPr>
              <w:t xml:space="preserve">: Se entregarán en </w:t>
            </w:r>
            <w:r w:rsidRPr="00FB5E33">
              <w:rPr>
                <w:rFonts w:asciiTheme="minorHAnsi" w:hAnsiTheme="minorHAnsi" w:cstheme="minorHAnsi"/>
                <w:b/>
                <w:i/>
                <w:sz w:val="14"/>
                <w:szCs w:val="14"/>
              </w:rPr>
              <w:t>un sobre cerrado</w:t>
            </w:r>
            <w:r w:rsidRPr="00FB5E33">
              <w:rPr>
                <w:rFonts w:asciiTheme="minorHAnsi" w:hAnsiTheme="minorHAnsi" w:cstheme="minorHAnsi"/>
                <w:i/>
                <w:sz w:val="14"/>
                <w:szCs w:val="14"/>
              </w:rPr>
              <w:t xml:space="preserve">, debiendo contener los documentos señalados del </w:t>
            </w:r>
            <w:r w:rsidRPr="00FB5E33">
              <w:rPr>
                <w:rFonts w:asciiTheme="minorHAnsi" w:hAnsiTheme="minorHAnsi" w:cstheme="minorHAnsi"/>
                <w:b/>
                <w:i/>
                <w:sz w:val="14"/>
                <w:szCs w:val="14"/>
              </w:rPr>
              <w:t>numeral X</w:t>
            </w:r>
            <w:r w:rsidRPr="00FB5E33">
              <w:rPr>
                <w:rFonts w:asciiTheme="minorHAnsi" w:hAnsiTheme="minorHAnsi" w:cstheme="minorHAnsi"/>
                <w:i/>
                <w:sz w:val="14"/>
                <w:szCs w:val="14"/>
              </w:rPr>
              <w:t xml:space="preserve"> de las presentes bases, los cuales deberán estar </w:t>
            </w:r>
            <w:r w:rsidRPr="00FB5E33">
              <w:rPr>
                <w:rFonts w:asciiTheme="minorHAnsi" w:hAnsiTheme="minorHAnsi" w:cstheme="minorHAnsi"/>
                <w:b/>
                <w:i/>
                <w:sz w:val="14"/>
                <w:szCs w:val="14"/>
              </w:rPr>
              <w:t>firmados en firma autógrafa</w:t>
            </w:r>
            <w:r w:rsidRPr="00FB5E33">
              <w:rPr>
                <w:rFonts w:asciiTheme="minorHAnsi" w:hAnsiTheme="minorHAnsi" w:cstheme="minorHAnsi"/>
                <w:i/>
                <w:sz w:val="14"/>
                <w:szCs w:val="14"/>
              </w:rPr>
              <w:t xml:space="preserve"> en la última hoja de cada uno de ellos y con la </w:t>
            </w:r>
            <w:proofErr w:type="spellStart"/>
            <w:r w:rsidRPr="00FB5E33">
              <w:rPr>
                <w:rFonts w:asciiTheme="minorHAnsi" w:hAnsiTheme="minorHAnsi" w:cstheme="minorHAnsi"/>
                <w:i/>
                <w:sz w:val="14"/>
                <w:szCs w:val="14"/>
              </w:rPr>
              <w:t>rubrica</w:t>
            </w:r>
            <w:proofErr w:type="spellEnd"/>
            <w:r w:rsidRPr="00FB5E33">
              <w:rPr>
                <w:rFonts w:asciiTheme="minorHAnsi" w:hAnsiTheme="minorHAnsi" w:cstheme="minorHAnsi"/>
                <w:i/>
                <w:sz w:val="14"/>
                <w:szCs w:val="14"/>
              </w:rPr>
              <w:t xml:space="preserve"> en todas las demás hojas, por el licitante o su representante legal o común.”</w:t>
            </w:r>
          </w:p>
          <w:p w14:paraId="7C1D1D83" w14:textId="77777777" w:rsidR="00A85E19" w:rsidRPr="00FB5E33" w:rsidRDefault="00A85E19" w:rsidP="00A85E19">
            <w:pPr>
              <w:jc w:val="both"/>
              <w:rPr>
                <w:rFonts w:asciiTheme="minorHAnsi" w:hAnsiTheme="minorHAnsi" w:cstheme="minorHAnsi"/>
                <w:b/>
                <w:sz w:val="14"/>
                <w:szCs w:val="14"/>
              </w:rPr>
            </w:pPr>
          </w:p>
          <w:p w14:paraId="040227B9" w14:textId="1BFCF2AA" w:rsidR="00A85E19" w:rsidRPr="00FB5E33" w:rsidRDefault="00A85E19" w:rsidP="00A85E19">
            <w:pPr>
              <w:jc w:val="both"/>
              <w:rPr>
                <w:rFonts w:asciiTheme="minorHAnsi" w:hAnsiTheme="minorHAnsi" w:cstheme="minorHAnsi"/>
                <w:sz w:val="14"/>
                <w:szCs w:val="14"/>
              </w:rPr>
            </w:pPr>
            <w:r w:rsidRPr="00FB5E33">
              <w:rPr>
                <w:rFonts w:asciiTheme="minorHAnsi" w:hAnsiTheme="minorHAnsi" w:cstheme="minorHAnsi"/>
                <w:sz w:val="14"/>
                <w:szCs w:val="14"/>
              </w:rPr>
              <w:t xml:space="preserve">En este sentido </w:t>
            </w:r>
            <w:r>
              <w:rPr>
                <w:rFonts w:asciiTheme="minorHAnsi" w:hAnsiTheme="minorHAnsi" w:cstheme="minorHAnsi"/>
                <w:sz w:val="14"/>
                <w:szCs w:val="14"/>
              </w:rPr>
              <w:t xml:space="preserve">y no obstante el haber realizado la observación correspondiente en el acto de presentación y apertura de propuestas del día </w:t>
            </w:r>
            <w:r w:rsidR="00055BB5">
              <w:rPr>
                <w:rFonts w:asciiTheme="minorHAnsi" w:hAnsiTheme="minorHAnsi" w:cstheme="minorHAnsi"/>
                <w:sz w:val="14"/>
                <w:szCs w:val="14"/>
              </w:rPr>
              <w:t>04</w:t>
            </w:r>
            <w:r>
              <w:rPr>
                <w:rFonts w:asciiTheme="minorHAnsi" w:hAnsiTheme="minorHAnsi" w:cstheme="minorHAnsi"/>
                <w:sz w:val="14"/>
                <w:szCs w:val="14"/>
              </w:rPr>
              <w:t xml:space="preserve"> de </w:t>
            </w:r>
            <w:r w:rsidR="00055BB5">
              <w:rPr>
                <w:rFonts w:asciiTheme="minorHAnsi" w:hAnsiTheme="minorHAnsi" w:cstheme="minorHAnsi"/>
                <w:sz w:val="14"/>
                <w:szCs w:val="14"/>
              </w:rPr>
              <w:t>julio</w:t>
            </w:r>
            <w:r>
              <w:rPr>
                <w:rFonts w:asciiTheme="minorHAnsi" w:hAnsiTheme="minorHAnsi" w:cstheme="minorHAnsi"/>
                <w:sz w:val="14"/>
                <w:szCs w:val="14"/>
              </w:rPr>
              <w:t xml:space="preserve"> del año 2022, </w:t>
            </w:r>
            <w:r w:rsidRPr="00FB5E33">
              <w:rPr>
                <w:rFonts w:asciiTheme="minorHAnsi" w:hAnsiTheme="minorHAnsi" w:cstheme="minorHAnsi"/>
                <w:sz w:val="14"/>
                <w:szCs w:val="14"/>
              </w:rPr>
              <w:t>al realizar la revisión</w:t>
            </w:r>
            <w:r>
              <w:rPr>
                <w:rFonts w:asciiTheme="minorHAnsi" w:hAnsiTheme="minorHAnsi" w:cstheme="minorHAnsi"/>
                <w:sz w:val="14"/>
                <w:szCs w:val="14"/>
              </w:rPr>
              <w:t xml:space="preserve"> a detalle </w:t>
            </w:r>
            <w:r w:rsidRPr="00FB5E33">
              <w:rPr>
                <w:rFonts w:asciiTheme="minorHAnsi" w:hAnsiTheme="minorHAnsi" w:cstheme="minorHAnsi"/>
                <w:sz w:val="14"/>
                <w:szCs w:val="14"/>
              </w:rPr>
              <w:t xml:space="preserve">técnica y administrativa de la propuesta </w:t>
            </w:r>
            <w:r w:rsidRPr="00FB5E33">
              <w:rPr>
                <w:rFonts w:asciiTheme="minorHAnsi" w:hAnsiTheme="minorHAnsi" w:cstheme="minorHAnsi"/>
                <w:sz w:val="14"/>
                <w:szCs w:val="14"/>
              </w:rPr>
              <w:lastRenderedPageBreak/>
              <w:t>presentada por</w:t>
            </w:r>
            <w:r>
              <w:rPr>
                <w:rFonts w:asciiTheme="minorHAnsi" w:hAnsiTheme="minorHAnsi" w:cstheme="minorHAnsi"/>
                <w:sz w:val="14"/>
                <w:szCs w:val="14"/>
              </w:rPr>
              <w:t xml:space="preserve"> </w:t>
            </w:r>
            <w:r w:rsidR="00055BB5" w:rsidRPr="00055BB5">
              <w:rPr>
                <w:rFonts w:asciiTheme="minorHAnsi" w:hAnsiTheme="minorHAnsi" w:cstheme="minorHAnsi"/>
                <w:b/>
                <w:i/>
                <w:sz w:val="14"/>
                <w:szCs w:val="14"/>
              </w:rPr>
              <w:t>AKOPET INDUSTRIES, S.A. DE C.V.</w:t>
            </w:r>
            <w:r w:rsidRPr="00FB5E33">
              <w:rPr>
                <w:rFonts w:asciiTheme="minorHAnsi" w:hAnsiTheme="minorHAnsi" w:cstheme="minorHAnsi"/>
                <w:sz w:val="14"/>
                <w:szCs w:val="14"/>
              </w:rPr>
              <w:t xml:space="preserve">, se observó que los siguientes documentos solicitados en el numeral X de la convocatoria carecían de firma o rubrica: </w:t>
            </w:r>
          </w:p>
          <w:p w14:paraId="61BAA4DE" w14:textId="77777777" w:rsidR="00A85E19" w:rsidRPr="00FB5E33" w:rsidRDefault="00A85E19" w:rsidP="00A85E19">
            <w:pPr>
              <w:jc w:val="both"/>
              <w:rPr>
                <w:rFonts w:asciiTheme="minorHAnsi" w:hAnsiTheme="minorHAnsi" w:cstheme="minorHAnsi"/>
                <w:sz w:val="14"/>
                <w:szCs w:val="14"/>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75"/>
              <w:gridCol w:w="5138"/>
              <w:gridCol w:w="910"/>
            </w:tblGrid>
            <w:tr w:rsidR="00A85E19" w:rsidRPr="00FB5E33" w14:paraId="40A59E83" w14:textId="77777777" w:rsidTr="00020928">
              <w:tc>
                <w:tcPr>
                  <w:tcW w:w="434" w:type="pct"/>
                  <w:shd w:val="clear" w:color="auto" w:fill="D9D9D9"/>
                  <w:vAlign w:val="center"/>
                </w:tcPr>
                <w:p w14:paraId="5053CF7C" w14:textId="77777777" w:rsidR="00A85E19" w:rsidRPr="00FB5E33" w:rsidRDefault="00A85E19" w:rsidP="00A85E19">
                  <w:pPr>
                    <w:ind w:right="-89"/>
                    <w:jc w:val="center"/>
                    <w:rPr>
                      <w:rFonts w:asciiTheme="minorHAnsi" w:eastAsia="Calibri" w:hAnsiTheme="minorHAnsi" w:cstheme="minorHAnsi"/>
                      <w:b/>
                      <w:color w:val="000000"/>
                      <w:sz w:val="12"/>
                      <w:szCs w:val="12"/>
                    </w:rPr>
                  </w:pPr>
                  <w:r w:rsidRPr="00FB5E33">
                    <w:rPr>
                      <w:rFonts w:asciiTheme="minorHAnsi" w:eastAsia="Calibri" w:hAnsiTheme="minorHAnsi" w:cstheme="minorHAnsi"/>
                      <w:b/>
                      <w:color w:val="000000"/>
                      <w:sz w:val="12"/>
                      <w:szCs w:val="12"/>
                    </w:rPr>
                    <w:t>Número</w:t>
                  </w:r>
                </w:p>
              </w:tc>
              <w:tc>
                <w:tcPr>
                  <w:tcW w:w="3879" w:type="pct"/>
                  <w:shd w:val="clear" w:color="auto" w:fill="D9D9D9"/>
                  <w:vAlign w:val="center"/>
                </w:tcPr>
                <w:p w14:paraId="3A4BA509" w14:textId="77777777" w:rsidR="00A85E19" w:rsidRPr="00FB5E33" w:rsidRDefault="00A85E19" w:rsidP="00A85E19">
                  <w:pPr>
                    <w:ind w:right="567"/>
                    <w:jc w:val="center"/>
                    <w:rPr>
                      <w:rFonts w:asciiTheme="minorHAnsi" w:eastAsia="Calibri" w:hAnsiTheme="minorHAnsi" w:cstheme="minorHAnsi"/>
                      <w:b/>
                      <w:color w:val="000000"/>
                      <w:sz w:val="12"/>
                      <w:szCs w:val="12"/>
                    </w:rPr>
                  </w:pPr>
                  <w:r w:rsidRPr="00FB5E33">
                    <w:rPr>
                      <w:rFonts w:asciiTheme="minorHAnsi" w:eastAsia="Calibri" w:hAnsiTheme="minorHAnsi" w:cstheme="minorHAnsi"/>
                      <w:b/>
                      <w:color w:val="000000"/>
                      <w:sz w:val="12"/>
                      <w:szCs w:val="12"/>
                    </w:rPr>
                    <w:t>Descripción</w:t>
                  </w:r>
                </w:p>
              </w:tc>
              <w:tc>
                <w:tcPr>
                  <w:tcW w:w="687" w:type="pct"/>
                  <w:shd w:val="clear" w:color="auto" w:fill="D9D9D9"/>
                  <w:vAlign w:val="center"/>
                </w:tcPr>
                <w:p w14:paraId="03070DB6" w14:textId="77777777" w:rsidR="00A85E19" w:rsidRPr="00FB5E33" w:rsidRDefault="00A85E19" w:rsidP="00A85E19">
                  <w:pPr>
                    <w:ind w:right="-91"/>
                    <w:jc w:val="center"/>
                    <w:rPr>
                      <w:rFonts w:asciiTheme="minorHAnsi" w:eastAsia="Calibri" w:hAnsiTheme="minorHAnsi" w:cstheme="minorHAnsi"/>
                      <w:b/>
                      <w:color w:val="000000"/>
                      <w:sz w:val="12"/>
                      <w:szCs w:val="12"/>
                    </w:rPr>
                  </w:pPr>
                  <w:r w:rsidRPr="00FB5E33">
                    <w:rPr>
                      <w:rFonts w:asciiTheme="minorHAnsi" w:eastAsia="Calibri" w:hAnsiTheme="minorHAnsi" w:cstheme="minorHAnsi"/>
                      <w:b/>
                      <w:color w:val="000000"/>
                      <w:sz w:val="12"/>
                      <w:szCs w:val="12"/>
                    </w:rPr>
                    <w:t xml:space="preserve">No. Folio </w:t>
                  </w:r>
                </w:p>
              </w:tc>
            </w:tr>
            <w:tr w:rsidR="00A85E19" w:rsidRPr="00FB5E33" w14:paraId="3F85CA56" w14:textId="77777777" w:rsidTr="00020928">
              <w:tc>
                <w:tcPr>
                  <w:tcW w:w="434" w:type="pct"/>
                  <w:shd w:val="clear" w:color="auto" w:fill="D6E3BC" w:themeFill="accent3" w:themeFillTint="66"/>
                  <w:vAlign w:val="center"/>
                </w:tcPr>
                <w:p w14:paraId="2CBEE58E" w14:textId="77777777" w:rsidR="00A85E19" w:rsidRPr="00FB5E33" w:rsidRDefault="00A85E19" w:rsidP="00A85E19">
                  <w:pPr>
                    <w:ind w:right="-89"/>
                    <w:jc w:val="center"/>
                    <w:rPr>
                      <w:rFonts w:asciiTheme="minorHAnsi" w:eastAsia="Calibri" w:hAnsiTheme="minorHAnsi" w:cstheme="minorHAnsi"/>
                      <w:b/>
                      <w:color w:val="000000"/>
                      <w:sz w:val="12"/>
                      <w:szCs w:val="12"/>
                    </w:rPr>
                  </w:pPr>
                  <w:r w:rsidRPr="00FB5E33">
                    <w:rPr>
                      <w:rFonts w:asciiTheme="minorHAnsi" w:eastAsia="Calibri" w:hAnsiTheme="minorHAnsi" w:cstheme="minorHAnsi"/>
                      <w:b/>
                      <w:color w:val="000000"/>
                      <w:sz w:val="12"/>
                      <w:szCs w:val="12"/>
                    </w:rPr>
                    <w:t>X</w:t>
                  </w:r>
                </w:p>
              </w:tc>
              <w:tc>
                <w:tcPr>
                  <w:tcW w:w="3879" w:type="pct"/>
                  <w:shd w:val="clear" w:color="auto" w:fill="D6E3BC" w:themeFill="accent3" w:themeFillTint="66"/>
                  <w:vAlign w:val="center"/>
                </w:tcPr>
                <w:p w14:paraId="32793A86" w14:textId="77777777" w:rsidR="00A85E19" w:rsidRPr="00FB5E33" w:rsidRDefault="00A85E19" w:rsidP="00A85E19">
                  <w:pPr>
                    <w:ind w:right="-19"/>
                    <w:jc w:val="center"/>
                    <w:rPr>
                      <w:rFonts w:asciiTheme="minorHAnsi" w:eastAsia="Calibri" w:hAnsiTheme="minorHAnsi" w:cstheme="minorHAnsi"/>
                      <w:b/>
                      <w:color w:val="000000"/>
                      <w:sz w:val="12"/>
                      <w:szCs w:val="12"/>
                    </w:rPr>
                  </w:pPr>
                  <w:r w:rsidRPr="00FB5E33">
                    <w:rPr>
                      <w:rFonts w:asciiTheme="minorHAnsi" w:eastAsia="Calibri" w:hAnsiTheme="minorHAnsi" w:cstheme="minorHAnsi"/>
                      <w:b/>
                      <w:color w:val="000000"/>
                      <w:sz w:val="12"/>
                      <w:szCs w:val="12"/>
                    </w:rPr>
                    <w:t>Documentación administrativa</w:t>
                  </w:r>
                </w:p>
              </w:tc>
              <w:tc>
                <w:tcPr>
                  <w:tcW w:w="687" w:type="pct"/>
                  <w:shd w:val="clear" w:color="auto" w:fill="D6E3BC" w:themeFill="accent3" w:themeFillTint="66"/>
                  <w:vAlign w:val="center"/>
                </w:tcPr>
                <w:p w14:paraId="6FC6FA86" w14:textId="77777777" w:rsidR="00A85E19" w:rsidRPr="00FB5E33" w:rsidRDefault="00A85E19" w:rsidP="00A85E19">
                  <w:pPr>
                    <w:ind w:right="-91"/>
                    <w:jc w:val="center"/>
                    <w:rPr>
                      <w:rFonts w:asciiTheme="minorHAnsi" w:eastAsia="Calibri" w:hAnsiTheme="minorHAnsi" w:cstheme="minorHAnsi"/>
                      <w:b/>
                      <w:color w:val="000000"/>
                      <w:sz w:val="12"/>
                      <w:szCs w:val="12"/>
                    </w:rPr>
                  </w:pPr>
                </w:p>
              </w:tc>
            </w:tr>
            <w:tr w:rsidR="00A85E19" w:rsidRPr="00FB5E33" w14:paraId="19D2BF49" w14:textId="77777777" w:rsidTr="00020928">
              <w:tc>
                <w:tcPr>
                  <w:tcW w:w="434" w:type="pct"/>
                  <w:shd w:val="clear" w:color="auto" w:fill="auto"/>
                </w:tcPr>
                <w:p w14:paraId="0AB00F33" w14:textId="16981E1B" w:rsidR="00A85E19" w:rsidRPr="00FB5E33" w:rsidRDefault="0027678E" w:rsidP="00A85E19">
                  <w:pPr>
                    <w:ind w:right="-89"/>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2</w:t>
                  </w:r>
                </w:p>
              </w:tc>
              <w:tc>
                <w:tcPr>
                  <w:tcW w:w="3879" w:type="pct"/>
                  <w:shd w:val="clear" w:color="auto" w:fill="auto"/>
                  <w:vAlign w:val="center"/>
                </w:tcPr>
                <w:p w14:paraId="51B9D14E" w14:textId="6FCEA487" w:rsidR="0027678E" w:rsidRPr="0027678E" w:rsidRDefault="0027678E" w:rsidP="00A85E19">
                  <w:pPr>
                    <w:autoSpaceDE w:val="0"/>
                    <w:autoSpaceDN w:val="0"/>
                    <w:adjustRightInd w:val="0"/>
                    <w:jc w:val="both"/>
                    <w:rPr>
                      <w:rFonts w:asciiTheme="minorHAnsi" w:hAnsiTheme="minorHAnsi" w:cstheme="minorHAnsi"/>
                      <w:b/>
                      <w:sz w:val="12"/>
                      <w:szCs w:val="12"/>
                      <w:lang w:val="es-MX" w:eastAsia="es-MX"/>
                    </w:rPr>
                  </w:pPr>
                  <w:r w:rsidRPr="0027678E">
                    <w:rPr>
                      <w:rFonts w:asciiTheme="minorHAnsi" w:hAnsiTheme="minorHAnsi" w:cstheme="minorHAnsi"/>
                      <w:b/>
                      <w:sz w:val="12"/>
                      <w:szCs w:val="12"/>
                      <w:lang w:val="es-MX" w:eastAsia="es-MX"/>
                    </w:rPr>
                    <w:t>Documentos legales</w:t>
                  </w:r>
                  <w:r>
                    <w:rPr>
                      <w:rFonts w:asciiTheme="minorHAnsi" w:hAnsiTheme="minorHAnsi" w:cstheme="minorHAnsi"/>
                      <w:b/>
                      <w:sz w:val="12"/>
                      <w:szCs w:val="12"/>
                      <w:lang w:val="es-MX" w:eastAsia="es-MX"/>
                    </w:rPr>
                    <w:t>:</w:t>
                  </w:r>
                </w:p>
                <w:p w14:paraId="536738AF" w14:textId="4802FD38" w:rsidR="0027678E" w:rsidRPr="0027678E" w:rsidRDefault="0027678E" w:rsidP="0027678E">
                  <w:pPr>
                    <w:autoSpaceDE w:val="0"/>
                    <w:autoSpaceDN w:val="0"/>
                    <w:adjustRightInd w:val="0"/>
                    <w:jc w:val="both"/>
                    <w:rPr>
                      <w:rFonts w:asciiTheme="minorHAnsi" w:hAnsiTheme="minorHAnsi" w:cstheme="minorHAnsi"/>
                      <w:sz w:val="12"/>
                      <w:szCs w:val="12"/>
                      <w:lang w:val="es-MX" w:eastAsia="es-MX"/>
                    </w:rPr>
                  </w:pPr>
                  <w:r w:rsidRPr="0027678E">
                    <w:rPr>
                      <w:rFonts w:asciiTheme="minorHAnsi" w:hAnsiTheme="minorHAnsi" w:cstheme="minorHAnsi"/>
                      <w:sz w:val="12"/>
                      <w:szCs w:val="12"/>
                      <w:lang w:val="es-MX" w:eastAsia="es-MX"/>
                    </w:rPr>
                    <w:t xml:space="preserve">Identificación </w:t>
                  </w:r>
                </w:p>
                <w:p w14:paraId="39F6700F" w14:textId="008D2664" w:rsidR="0027678E" w:rsidRPr="0027678E" w:rsidRDefault="0027678E" w:rsidP="0027678E">
                  <w:pPr>
                    <w:autoSpaceDE w:val="0"/>
                    <w:autoSpaceDN w:val="0"/>
                    <w:adjustRightInd w:val="0"/>
                    <w:jc w:val="both"/>
                    <w:rPr>
                      <w:rFonts w:asciiTheme="minorHAnsi" w:hAnsiTheme="minorHAnsi" w:cstheme="minorHAnsi"/>
                      <w:sz w:val="12"/>
                      <w:szCs w:val="12"/>
                      <w:lang w:val="es-MX" w:eastAsia="es-MX"/>
                    </w:rPr>
                  </w:pPr>
                  <w:r w:rsidRPr="0027678E">
                    <w:rPr>
                      <w:rFonts w:asciiTheme="minorHAnsi" w:hAnsiTheme="minorHAnsi" w:cstheme="minorHAnsi"/>
                      <w:sz w:val="12"/>
                      <w:szCs w:val="12"/>
                      <w:lang w:val="es-MX" w:eastAsia="es-MX"/>
                    </w:rPr>
                    <w:t xml:space="preserve">RFC </w:t>
                  </w:r>
                </w:p>
                <w:p w14:paraId="0302D407" w14:textId="72D172B7" w:rsidR="00A85E19" w:rsidRPr="00FB5E33" w:rsidRDefault="0027678E" w:rsidP="0027678E">
                  <w:pPr>
                    <w:autoSpaceDE w:val="0"/>
                    <w:autoSpaceDN w:val="0"/>
                    <w:adjustRightInd w:val="0"/>
                    <w:jc w:val="both"/>
                    <w:rPr>
                      <w:rFonts w:asciiTheme="minorHAnsi" w:hAnsiTheme="minorHAnsi" w:cstheme="minorHAnsi"/>
                      <w:sz w:val="12"/>
                      <w:szCs w:val="12"/>
                      <w:lang w:val="es-MX" w:eastAsia="es-MX"/>
                    </w:rPr>
                  </w:pPr>
                  <w:r w:rsidRPr="0027678E">
                    <w:rPr>
                      <w:rFonts w:asciiTheme="minorHAnsi" w:hAnsiTheme="minorHAnsi" w:cstheme="minorHAnsi"/>
                      <w:sz w:val="12"/>
                      <w:szCs w:val="12"/>
                      <w:lang w:val="es-MX" w:eastAsia="es-MX"/>
                    </w:rPr>
                    <w:t xml:space="preserve">a) Personas Morales: </w:t>
                  </w:r>
                  <w:r>
                    <w:rPr>
                      <w:rFonts w:asciiTheme="minorHAnsi" w:hAnsiTheme="minorHAnsi" w:cstheme="minorHAnsi"/>
                      <w:sz w:val="12"/>
                      <w:szCs w:val="12"/>
                      <w:lang w:val="es-MX" w:eastAsia="es-MX"/>
                    </w:rPr>
                    <w:t>A</w:t>
                  </w:r>
                  <w:r w:rsidRPr="0027678E">
                    <w:rPr>
                      <w:rFonts w:asciiTheme="minorHAnsi" w:hAnsiTheme="minorHAnsi" w:cstheme="minorHAnsi"/>
                      <w:sz w:val="12"/>
                      <w:szCs w:val="12"/>
                      <w:lang w:val="es-MX" w:eastAsia="es-MX"/>
                    </w:rPr>
                    <w:t>cta constitutiva de la empresa y el poder del repre</w:t>
                  </w:r>
                  <w:r>
                    <w:rPr>
                      <w:rFonts w:asciiTheme="minorHAnsi" w:hAnsiTheme="minorHAnsi" w:cstheme="minorHAnsi"/>
                      <w:sz w:val="12"/>
                      <w:szCs w:val="12"/>
                      <w:lang w:val="es-MX" w:eastAsia="es-MX"/>
                    </w:rPr>
                    <w:t>sentante legal en copia simple.</w:t>
                  </w:r>
                </w:p>
              </w:tc>
              <w:tc>
                <w:tcPr>
                  <w:tcW w:w="687" w:type="pct"/>
                  <w:shd w:val="clear" w:color="auto" w:fill="auto"/>
                </w:tcPr>
                <w:p w14:paraId="1E8CC79E" w14:textId="0D087A10" w:rsidR="00A85E19" w:rsidRPr="00FB5E33" w:rsidRDefault="00B40592" w:rsidP="00A85E19">
                  <w:pPr>
                    <w:ind w:right="-91"/>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34 a 97</w:t>
                  </w:r>
                </w:p>
              </w:tc>
            </w:tr>
            <w:tr w:rsidR="00A85E19" w:rsidRPr="00FB5E33" w14:paraId="0970BF95" w14:textId="77777777" w:rsidTr="00020928">
              <w:tc>
                <w:tcPr>
                  <w:tcW w:w="434" w:type="pct"/>
                  <w:shd w:val="clear" w:color="auto" w:fill="auto"/>
                </w:tcPr>
                <w:p w14:paraId="4501178E" w14:textId="77777777" w:rsidR="00A85E19" w:rsidRPr="00FB5E33" w:rsidRDefault="00A85E19" w:rsidP="00A85E19">
                  <w:pPr>
                    <w:ind w:right="-89"/>
                    <w:jc w:val="center"/>
                    <w:rPr>
                      <w:rFonts w:asciiTheme="minorHAnsi" w:eastAsia="Calibri" w:hAnsiTheme="minorHAnsi" w:cstheme="minorHAnsi"/>
                      <w:b/>
                      <w:color w:val="000000"/>
                      <w:sz w:val="12"/>
                      <w:szCs w:val="12"/>
                    </w:rPr>
                  </w:pPr>
                  <w:r w:rsidRPr="00FB5E33">
                    <w:rPr>
                      <w:rFonts w:asciiTheme="minorHAnsi" w:eastAsia="Calibri" w:hAnsiTheme="minorHAnsi" w:cstheme="minorHAnsi"/>
                      <w:b/>
                      <w:color w:val="000000"/>
                      <w:sz w:val="12"/>
                      <w:szCs w:val="12"/>
                    </w:rPr>
                    <w:t>2.1</w:t>
                  </w:r>
                </w:p>
              </w:tc>
              <w:tc>
                <w:tcPr>
                  <w:tcW w:w="3879" w:type="pct"/>
                  <w:shd w:val="clear" w:color="auto" w:fill="auto"/>
                  <w:vAlign w:val="center"/>
                </w:tcPr>
                <w:p w14:paraId="55F179BA" w14:textId="77777777" w:rsidR="00A85E19" w:rsidRPr="00DF0185" w:rsidRDefault="00A85E19" w:rsidP="00A85E19">
                  <w:pPr>
                    <w:spacing w:after="160" w:line="259" w:lineRule="auto"/>
                    <w:contextualSpacing/>
                    <w:jc w:val="both"/>
                    <w:rPr>
                      <w:rFonts w:asciiTheme="minorHAnsi" w:eastAsia="Calibri" w:hAnsiTheme="minorHAnsi" w:cstheme="minorHAnsi"/>
                      <w:b/>
                      <w:color w:val="000000"/>
                      <w:sz w:val="12"/>
                      <w:szCs w:val="12"/>
                    </w:rPr>
                  </w:pPr>
                  <w:r w:rsidRPr="00DF0185">
                    <w:rPr>
                      <w:rFonts w:asciiTheme="minorHAnsi" w:eastAsia="Calibri" w:hAnsiTheme="minorHAnsi" w:cstheme="minorHAnsi"/>
                      <w:b/>
                      <w:color w:val="000000"/>
                      <w:sz w:val="12"/>
                      <w:szCs w:val="12"/>
                    </w:rPr>
                    <w:t>Documentos legales adicionales:</w:t>
                  </w:r>
                </w:p>
                <w:p w14:paraId="60358A6E" w14:textId="77777777" w:rsidR="00A85E19" w:rsidRPr="00DF0185" w:rsidRDefault="00A85E19" w:rsidP="00A85E19">
                  <w:pPr>
                    <w:spacing w:after="160" w:line="259" w:lineRule="auto"/>
                    <w:contextualSpacing/>
                    <w:jc w:val="both"/>
                    <w:rPr>
                      <w:rFonts w:asciiTheme="minorHAnsi" w:eastAsia="Calibri" w:hAnsiTheme="minorHAnsi" w:cstheme="minorHAnsi"/>
                      <w:color w:val="000000"/>
                      <w:sz w:val="12"/>
                      <w:szCs w:val="12"/>
                    </w:rPr>
                  </w:pPr>
                  <w:r w:rsidRPr="00DF0185">
                    <w:rPr>
                      <w:rFonts w:asciiTheme="minorHAnsi" w:eastAsia="Calibri" w:hAnsiTheme="minorHAnsi" w:cstheme="minorHAnsi"/>
                      <w:color w:val="000000"/>
                      <w:sz w:val="12"/>
                      <w:szCs w:val="12"/>
                    </w:rPr>
                    <w:t>2. Opinión del Cumplimiento de Obligaciones fiscales en materia de Seguridad Social.</w:t>
                  </w:r>
                </w:p>
                <w:p w14:paraId="01159BAC" w14:textId="142DC29F" w:rsidR="00B40592" w:rsidRPr="00B40592" w:rsidRDefault="00A85E19" w:rsidP="00B40592">
                  <w:pPr>
                    <w:spacing w:after="160" w:line="259" w:lineRule="auto"/>
                    <w:contextualSpacing/>
                    <w:jc w:val="both"/>
                    <w:rPr>
                      <w:rFonts w:asciiTheme="minorHAnsi" w:eastAsia="Calibri" w:hAnsiTheme="minorHAnsi" w:cstheme="minorHAnsi"/>
                      <w:color w:val="000000"/>
                      <w:sz w:val="12"/>
                      <w:szCs w:val="12"/>
                    </w:rPr>
                  </w:pPr>
                  <w:r w:rsidRPr="00DF0185">
                    <w:rPr>
                      <w:rFonts w:asciiTheme="minorHAnsi" w:eastAsia="Calibri" w:hAnsiTheme="minorHAnsi" w:cstheme="minorHAnsi"/>
                      <w:b/>
                      <w:color w:val="000000"/>
                      <w:sz w:val="12"/>
                      <w:szCs w:val="12"/>
                    </w:rPr>
                    <w:t>3</w:t>
                  </w:r>
                  <w:r w:rsidRPr="00DF0185">
                    <w:rPr>
                      <w:rFonts w:asciiTheme="minorHAnsi" w:eastAsia="Calibri" w:hAnsiTheme="minorHAnsi" w:cstheme="minorHAnsi"/>
                      <w:color w:val="000000"/>
                      <w:sz w:val="12"/>
                      <w:szCs w:val="12"/>
                    </w:rPr>
                    <w:t xml:space="preserve">. </w:t>
                  </w:r>
                  <w:r w:rsidR="00B40592" w:rsidRPr="00B40592">
                    <w:rPr>
                      <w:rFonts w:asciiTheme="minorHAnsi" w:eastAsia="Calibri" w:hAnsiTheme="minorHAnsi" w:cstheme="minorHAnsi"/>
                      <w:color w:val="000000"/>
                      <w:sz w:val="12"/>
                      <w:szCs w:val="12"/>
                    </w:rPr>
                    <w:t xml:space="preserve">Constancia de situación fiscal del </w:t>
                  </w:r>
                  <w:proofErr w:type="gramStart"/>
                  <w:r w:rsidR="00B40592" w:rsidRPr="00B40592">
                    <w:rPr>
                      <w:rFonts w:asciiTheme="minorHAnsi" w:eastAsia="Calibri" w:hAnsiTheme="minorHAnsi" w:cstheme="minorHAnsi"/>
                      <w:color w:val="000000"/>
                      <w:sz w:val="12"/>
                      <w:szCs w:val="12"/>
                    </w:rPr>
                    <w:t>INFONAVIT.*</w:t>
                  </w:r>
                  <w:proofErr w:type="gramEnd"/>
                </w:p>
                <w:p w14:paraId="010C7568" w14:textId="180DE01A" w:rsidR="00A85E19" w:rsidRDefault="00B40592" w:rsidP="00B40592">
                  <w:pPr>
                    <w:spacing w:after="160" w:line="259" w:lineRule="auto"/>
                    <w:contextualSpacing/>
                    <w:jc w:val="both"/>
                    <w:rPr>
                      <w:rFonts w:asciiTheme="minorHAnsi" w:eastAsia="Calibri" w:hAnsiTheme="minorHAnsi" w:cstheme="minorHAnsi"/>
                      <w:color w:val="000000"/>
                      <w:sz w:val="12"/>
                      <w:szCs w:val="12"/>
                    </w:rPr>
                  </w:pPr>
                  <w:r w:rsidRPr="00B40592">
                    <w:rPr>
                      <w:rFonts w:asciiTheme="minorHAnsi" w:eastAsia="Calibri" w:hAnsiTheme="minorHAnsi" w:cstheme="minorHAnsi"/>
                      <w:color w:val="000000"/>
                      <w:sz w:val="12"/>
                      <w:szCs w:val="12"/>
                    </w:rPr>
                    <w:t>4.</w:t>
                  </w:r>
                  <w:r>
                    <w:rPr>
                      <w:rFonts w:asciiTheme="minorHAnsi" w:eastAsia="Calibri" w:hAnsiTheme="minorHAnsi" w:cstheme="minorHAnsi"/>
                      <w:color w:val="000000"/>
                      <w:sz w:val="12"/>
                      <w:szCs w:val="12"/>
                    </w:rPr>
                    <w:t>O</w:t>
                  </w:r>
                  <w:r w:rsidRPr="00B40592">
                    <w:rPr>
                      <w:rFonts w:asciiTheme="minorHAnsi" w:eastAsia="Calibri" w:hAnsiTheme="minorHAnsi" w:cstheme="minorHAnsi"/>
                      <w:color w:val="000000"/>
                      <w:sz w:val="12"/>
                      <w:szCs w:val="12"/>
                    </w:rPr>
                    <w:t>pinión de Situación Fiscal de Cumplimiento de Obligaciones Estatales emitida por la Secretaría de Finanzas del Estado de Aguascalientes. **</w:t>
                  </w:r>
                </w:p>
                <w:p w14:paraId="675AF27A" w14:textId="77777777" w:rsidR="00B40592" w:rsidRPr="00B40592" w:rsidRDefault="00B40592" w:rsidP="00B40592">
                  <w:pPr>
                    <w:spacing w:after="160" w:line="259" w:lineRule="auto"/>
                    <w:contextualSpacing/>
                    <w:jc w:val="both"/>
                    <w:rPr>
                      <w:rFonts w:asciiTheme="minorHAnsi" w:eastAsia="Calibri" w:hAnsiTheme="minorHAnsi" w:cstheme="minorHAnsi"/>
                      <w:color w:val="000000"/>
                      <w:sz w:val="10"/>
                      <w:szCs w:val="10"/>
                    </w:rPr>
                  </w:pPr>
                </w:p>
                <w:p w14:paraId="5600C948" w14:textId="18D0CE07" w:rsidR="00A85E19" w:rsidRPr="00DF0185" w:rsidRDefault="00A85E19" w:rsidP="00B40592">
                  <w:pPr>
                    <w:spacing w:after="160" w:line="259" w:lineRule="auto"/>
                    <w:contextualSpacing/>
                    <w:jc w:val="both"/>
                    <w:rPr>
                      <w:rFonts w:asciiTheme="minorHAnsi" w:eastAsia="Calibri" w:hAnsiTheme="minorHAnsi" w:cstheme="minorHAnsi"/>
                      <w:b/>
                      <w:color w:val="000000"/>
                      <w:sz w:val="12"/>
                      <w:szCs w:val="12"/>
                    </w:rPr>
                  </w:pPr>
                  <w:r w:rsidRPr="00B40592">
                    <w:rPr>
                      <w:rFonts w:asciiTheme="minorHAnsi" w:eastAsia="Calibri" w:hAnsiTheme="minorHAnsi" w:cstheme="minorHAnsi"/>
                      <w:color w:val="000000"/>
                      <w:sz w:val="10"/>
                      <w:szCs w:val="10"/>
                    </w:rPr>
                    <w:t xml:space="preserve">(Deberán presentarse las diversas opiniones de cumplimiento con una vigencia no mayor a 30 días de la fecha del acto de Recepción y Apertura de Propuestas, es decir, al </w:t>
                  </w:r>
                  <w:r w:rsidR="00B40592" w:rsidRPr="00B40592">
                    <w:rPr>
                      <w:rFonts w:asciiTheme="minorHAnsi" w:eastAsia="Calibri" w:hAnsiTheme="minorHAnsi" w:cstheme="minorHAnsi"/>
                      <w:color w:val="000000"/>
                      <w:sz w:val="10"/>
                      <w:szCs w:val="10"/>
                    </w:rPr>
                    <w:t>04</w:t>
                  </w:r>
                  <w:r w:rsidRPr="00B40592">
                    <w:rPr>
                      <w:rFonts w:asciiTheme="minorHAnsi" w:eastAsia="Calibri" w:hAnsiTheme="minorHAnsi" w:cstheme="minorHAnsi"/>
                      <w:color w:val="000000"/>
                      <w:sz w:val="10"/>
                      <w:szCs w:val="10"/>
                    </w:rPr>
                    <w:t xml:space="preserve"> de </w:t>
                  </w:r>
                  <w:r w:rsidR="00B40592" w:rsidRPr="00B40592">
                    <w:rPr>
                      <w:rFonts w:asciiTheme="minorHAnsi" w:eastAsia="Calibri" w:hAnsiTheme="minorHAnsi" w:cstheme="minorHAnsi"/>
                      <w:color w:val="000000"/>
                      <w:sz w:val="10"/>
                      <w:szCs w:val="10"/>
                    </w:rPr>
                    <w:t>junio</w:t>
                  </w:r>
                  <w:r w:rsidRPr="00B40592">
                    <w:rPr>
                      <w:rFonts w:asciiTheme="minorHAnsi" w:eastAsia="Calibri" w:hAnsiTheme="minorHAnsi" w:cstheme="minorHAnsi"/>
                      <w:color w:val="000000"/>
                      <w:sz w:val="10"/>
                      <w:szCs w:val="10"/>
                    </w:rPr>
                    <w:t xml:space="preserve"> de 2022).</w:t>
                  </w:r>
                </w:p>
              </w:tc>
              <w:tc>
                <w:tcPr>
                  <w:tcW w:w="687" w:type="pct"/>
                  <w:shd w:val="clear" w:color="auto" w:fill="auto"/>
                </w:tcPr>
                <w:p w14:paraId="7736B954" w14:textId="6FEC5156" w:rsidR="00A85E19" w:rsidRPr="00FB5E33" w:rsidRDefault="00B40592" w:rsidP="00A85E19">
                  <w:pPr>
                    <w:ind w:right="-91"/>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98 a 100</w:t>
                  </w:r>
                </w:p>
              </w:tc>
            </w:tr>
          </w:tbl>
          <w:p w14:paraId="5986A378" w14:textId="77777777" w:rsidR="00A85E19" w:rsidRDefault="00A85E19" w:rsidP="00A85E19">
            <w:pPr>
              <w:jc w:val="both"/>
              <w:rPr>
                <w:rFonts w:asciiTheme="minorHAnsi" w:hAnsiTheme="minorHAnsi" w:cstheme="minorHAnsi"/>
                <w:sz w:val="14"/>
                <w:szCs w:val="14"/>
              </w:rPr>
            </w:pPr>
          </w:p>
          <w:p w14:paraId="3D1D423E" w14:textId="36026EE9" w:rsidR="00C77332" w:rsidRDefault="007B36CA" w:rsidP="00A85E19">
            <w:pPr>
              <w:jc w:val="both"/>
              <w:rPr>
                <w:rFonts w:asciiTheme="minorHAnsi" w:hAnsiTheme="minorHAnsi" w:cstheme="minorHAnsi"/>
                <w:color w:val="000000"/>
                <w:sz w:val="14"/>
                <w:szCs w:val="14"/>
              </w:rPr>
            </w:pPr>
            <w:r>
              <w:rPr>
                <w:rFonts w:asciiTheme="minorHAnsi" w:hAnsiTheme="minorHAnsi" w:cstheme="minorHAnsi"/>
                <w:color w:val="000000"/>
                <w:sz w:val="14"/>
                <w:szCs w:val="14"/>
              </w:rPr>
              <w:t xml:space="preserve">De acuerdo a la revisión realizada a la documentación presentada por el licitante, se corrobora la omisión de la </w:t>
            </w:r>
            <w:r w:rsidRPr="007B36CA">
              <w:rPr>
                <w:rFonts w:asciiTheme="minorHAnsi" w:hAnsiTheme="minorHAnsi" w:cstheme="minorHAnsi"/>
                <w:color w:val="000000"/>
                <w:sz w:val="14"/>
                <w:szCs w:val="14"/>
              </w:rPr>
              <w:t>Comprobante del SAT en donde se indica que está al corriente de sus obligaciones fiscales</w:t>
            </w:r>
            <w:r>
              <w:rPr>
                <w:rFonts w:asciiTheme="minorHAnsi" w:hAnsiTheme="minorHAnsi" w:cstheme="minorHAnsi"/>
                <w:color w:val="000000"/>
                <w:sz w:val="14"/>
                <w:szCs w:val="14"/>
              </w:rPr>
              <w:t xml:space="preserve">, mencionando </w:t>
            </w:r>
            <w:proofErr w:type="gramStart"/>
            <w:r>
              <w:rPr>
                <w:rFonts w:asciiTheme="minorHAnsi" w:hAnsiTheme="minorHAnsi" w:cstheme="minorHAnsi"/>
                <w:color w:val="000000"/>
                <w:sz w:val="14"/>
                <w:szCs w:val="14"/>
              </w:rPr>
              <w:t>que</w:t>
            </w:r>
            <w:proofErr w:type="gramEnd"/>
            <w:r>
              <w:rPr>
                <w:rFonts w:asciiTheme="minorHAnsi" w:hAnsiTheme="minorHAnsi" w:cstheme="minorHAnsi"/>
                <w:color w:val="000000"/>
                <w:sz w:val="14"/>
                <w:szCs w:val="14"/>
              </w:rPr>
              <w:t xml:space="preserve"> en el acta de presentación y apertura de propuestas, se </w:t>
            </w:r>
            <w:proofErr w:type="spellStart"/>
            <w:r>
              <w:rPr>
                <w:rFonts w:asciiTheme="minorHAnsi" w:hAnsiTheme="minorHAnsi" w:cstheme="minorHAnsi"/>
                <w:color w:val="000000"/>
                <w:sz w:val="14"/>
                <w:szCs w:val="14"/>
              </w:rPr>
              <w:t>menciono</w:t>
            </w:r>
            <w:proofErr w:type="spellEnd"/>
            <w:r>
              <w:rPr>
                <w:rFonts w:asciiTheme="minorHAnsi" w:hAnsiTheme="minorHAnsi" w:cstheme="minorHAnsi"/>
                <w:color w:val="000000"/>
                <w:sz w:val="14"/>
                <w:szCs w:val="14"/>
              </w:rPr>
              <w:t xml:space="preserve"> que dicho documento se encontraba en revisión. </w:t>
            </w:r>
          </w:p>
          <w:p w14:paraId="1086B812" w14:textId="77777777" w:rsidR="00C77332" w:rsidRDefault="00C77332" w:rsidP="00A85E19">
            <w:pPr>
              <w:jc w:val="both"/>
              <w:rPr>
                <w:rFonts w:asciiTheme="minorHAnsi" w:hAnsiTheme="minorHAnsi" w:cstheme="minorHAnsi"/>
                <w:color w:val="000000"/>
                <w:sz w:val="14"/>
                <w:szCs w:val="14"/>
              </w:rPr>
            </w:pPr>
          </w:p>
          <w:p w14:paraId="286134D5" w14:textId="26832748" w:rsidR="00A85E19" w:rsidRDefault="00A85E19" w:rsidP="00A85E19">
            <w:pPr>
              <w:jc w:val="both"/>
              <w:rPr>
                <w:rFonts w:asciiTheme="minorHAnsi" w:hAnsiTheme="minorHAnsi" w:cstheme="minorHAnsi"/>
                <w:b/>
                <w:sz w:val="14"/>
                <w:szCs w:val="14"/>
              </w:rPr>
            </w:pPr>
            <w:r w:rsidRPr="00FB5E33">
              <w:rPr>
                <w:rFonts w:asciiTheme="minorHAnsi" w:hAnsiTheme="minorHAnsi" w:cstheme="minorHAnsi"/>
                <w:color w:val="000000"/>
                <w:sz w:val="14"/>
                <w:szCs w:val="14"/>
              </w:rPr>
              <w:t>Conforme a lo establecido en las Bases de la Convocatoria en el apartado “</w:t>
            </w:r>
            <w:r w:rsidRPr="00FB5E33">
              <w:rPr>
                <w:rFonts w:asciiTheme="minorHAnsi" w:hAnsiTheme="minorHAnsi" w:cstheme="minorHAnsi"/>
                <w:b/>
                <w:i/>
                <w:color w:val="000000"/>
                <w:sz w:val="14"/>
                <w:szCs w:val="14"/>
              </w:rPr>
              <w:t xml:space="preserve">XIII.- DESECHAMIENTO DE PROPUESTAS, </w:t>
            </w:r>
            <w:r w:rsidRPr="00FB5E33">
              <w:rPr>
                <w:rFonts w:asciiTheme="minorHAnsi" w:hAnsiTheme="minorHAnsi" w:cstheme="minorHAnsi"/>
                <w:i/>
                <w:color w:val="000000"/>
                <w:sz w:val="14"/>
                <w:szCs w:val="14"/>
              </w:rPr>
              <w:t xml:space="preserve">donde se menciona que la convocante desechará las propuestas de los licitantes de conformidad al artículo 50 fracción XV y 57 de la Ley, señalando algunas de las siguientes situaciones: </w:t>
            </w:r>
            <w:r w:rsidRPr="00FB5E33">
              <w:rPr>
                <w:rFonts w:asciiTheme="minorHAnsi" w:hAnsiTheme="minorHAnsi" w:cstheme="minorHAnsi"/>
                <w:b/>
                <w:i/>
                <w:color w:val="000000"/>
                <w:sz w:val="14"/>
                <w:szCs w:val="14"/>
              </w:rPr>
              <w:t xml:space="preserve">El incumplimiento de alguno de los requisitos establecidos en estas bases y sus anexos, </w:t>
            </w:r>
            <w:r>
              <w:rPr>
                <w:rFonts w:asciiTheme="minorHAnsi" w:hAnsiTheme="minorHAnsi" w:cstheme="minorHAnsi"/>
                <w:b/>
                <w:i/>
                <w:color w:val="000000"/>
                <w:sz w:val="14"/>
                <w:szCs w:val="14"/>
              </w:rPr>
              <w:t>n</w:t>
            </w:r>
            <w:r w:rsidRPr="00FB5E33">
              <w:rPr>
                <w:rFonts w:asciiTheme="minorHAnsi" w:hAnsiTheme="minorHAnsi" w:cstheme="minorHAnsi"/>
                <w:b/>
                <w:i/>
                <w:color w:val="000000"/>
                <w:sz w:val="14"/>
                <w:szCs w:val="14"/>
              </w:rPr>
              <w:t xml:space="preserve">o firmar la propuesta de manera autógrafa o con la rúbrica solicitada; por lo que de conformidad a las </w:t>
            </w:r>
            <w:r w:rsidRPr="0010558E">
              <w:rPr>
                <w:rFonts w:asciiTheme="minorHAnsi" w:hAnsiTheme="minorHAnsi" w:cstheme="minorHAnsi"/>
                <w:b/>
                <w:sz w:val="14"/>
                <w:szCs w:val="14"/>
              </w:rPr>
              <w:t>inconsistencias e incumplimientos manifestados</w:t>
            </w:r>
            <w:r w:rsidRPr="00FB5E33">
              <w:rPr>
                <w:rFonts w:asciiTheme="minorHAnsi" w:hAnsiTheme="minorHAnsi" w:cstheme="minorHAnsi"/>
                <w:sz w:val="14"/>
                <w:szCs w:val="14"/>
              </w:rPr>
              <w:t xml:space="preserve"> y que afectan su solvencia, conforme a lo señalado en el artículo 55 y 56 de la Ley, de las bases de la presente licitación, </w:t>
            </w:r>
            <w:r w:rsidRPr="00FB5E33">
              <w:rPr>
                <w:rFonts w:asciiTheme="minorHAnsi" w:hAnsiTheme="minorHAnsi" w:cstheme="minorHAnsi"/>
                <w:b/>
                <w:sz w:val="14"/>
                <w:szCs w:val="14"/>
              </w:rPr>
              <w:t xml:space="preserve">se realiza el </w:t>
            </w:r>
            <w:proofErr w:type="spellStart"/>
            <w:r w:rsidRPr="00FB5E33">
              <w:rPr>
                <w:rFonts w:asciiTheme="minorHAnsi" w:hAnsiTheme="minorHAnsi" w:cstheme="minorHAnsi"/>
                <w:b/>
                <w:sz w:val="14"/>
                <w:szCs w:val="14"/>
              </w:rPr>
              <w:t>desechamiento</w:t>
            </w:r>
            <w:proofErr w:type="spellEnd"/>
            <w:r w:rsidRPr="00FB5E33">
              <w:rPr>
                <w:rFonts w:asciiTheme="minorHAnsi" w:hAnsiTheme="minorHAnsi" w:cstheme="minorHAnsi"/>
                <w:b/>
                <w:sz w:val="14"/>
                <w:szCs w:val="14"/>
              </w:rPr>
              <w:t xml:space="preserve"> de la propuesta de manera general de </w:t>
            </w:r>
            <w:r w:rsidR="00885E7E" w:rsidRPr="00885E7E">
              <w:rPr>
                <w:rFonts w:asciiTheme="minorHAnsi" w:hAnsiTheme="minorHAnsi" w:cstheme="minorHAnsi"/>
                <w:b/>
                <w:sz w:val="14"/>
                <w:szCs w:val="14"/>
              </w:rPr>
              <w:t>AKOPET INDUSTRIES, S.A. DE C.V.</w:t>
            </w:r>
          </w:p>
          <w:p w14:paraId="4DD34797" w14:textId="77777777" w:rsidR="0063086D" w:rsidRPr="00FB5E33" w:rsidRDefault="0063086D" w:rsidP="00A46D8A">
            <w:pPr>
              <w:jc w:val="both"/>
              <w:rPr>
                <w:rFonts w:asciiTheme="minorHAnsi" w:hAnsiTheme="minorHAnsi" w:cstheme="minorHAnsi"/>
                <w:b/>
                <w:sz w:val="14"/>
                <w:szCs w:val="14"/>
              </w:rPr>
            </w:pPr>
          </w:p>
          <w:p w14:paraId="1B583FD0" w14:textId="1DF05C2C" w:rsidR="00A46D8A" w:rsidRDefault="000D3A83" w:rsidP="00C03B78">
            <w:pPr>
              <w:jc w:val="both"/>
              <w:rPr>
                <w:rFonts w:asciiTheme="minorHAnsi" w:hAnsiTheme="minorHAnsi" w:cstheme="minorHAnsi"/>
                <w:b/>
                <w:sz w:val="14"/>
                <w:szCs w:val="14"/>
              </w:rPr>
            </w:pPr>
            <w:r w:rsidRPr="00FB5E33">
              <w:rPr>
                <w:rFonts w:asciiTheme="minorHAnsi" w:hAnsiTheme="minorHAnsi" w:cstheme="minorHAnsi"/>
                <w:b/>
                <w:sz w:val="14"/>
                <w:szCs w:val="14"/>
              </w:rPr>
              <w:t xml:space="preserve">Revisión Técnica realizada por </w:t>
            </w:r>
            <w:r w:rsidR="00C03B78" w:rsidRPr="00C03B78">
              <w:rPr>
                <w:rFonts w:asciiTheme="minorHAnsi" w:hAnsiTheme="minorHAnsi" w:cstheme="minorHAnsi"/>
                <w:b/>
                <w:sz w:val="14"/>
                <w:szCs w:val="14"/>
              </w:rPr>
              <w:t xml:space="preserve">el </w:t>
            </w:r>
            <w:r w:rsidR="00011131" w:rsidRPr="00011131">
              <w:rPr>
                <w:rFonts w:asciiTheme="minorHAnsi" w:hAnsiTheme="minorHAnsi" w:cstheme="minorHAnsi"/>
                <w:b/>
                <w:sz w:val="14"/>
                <w:szCs w:val="14"/>
              </w:rPr>
              <w:t>Dr. en Farm. Raúl Ortiz Martínez</w:t>
            </w:r>
            <w:r w:rsidR="00C03B78" w:rsidRPr="00C03B78">
              <w:rPr>
                <w:rFonts w:asciiTheme="minorHAnsi" w:hAnsiTheme="minorHAnsi" w:cstheme="minorHAnsi"/>
                <w:b/>
                <w:sz w:val="14"/>
                <w:szCs w:val="14"/>
              </w:rPr>
              <w:t xml:space="preserve">, </w:t>
            </w:r>
            <w:r w:rsidR="00011131" w:rsidRPr="00011131">
              <w:rPr>
                <w:rFonts w:asciiTheme="minorHAnsi" w:hAnsiTheme="minorHAnsi" w:cstheme="minorHAnsi"/>
                <w:b/>
                <w:sz w:val="14"/>
                <w:szCs w:val="14"/>
              </w:rPr>
              <w:t>Decano del Centro de Ciencias Agropecuarias</w:t>
            </w:r>
            <w:r w:rsidR="00C03B78" w:rsidRPr="00C03B78">
              <w:rPr>
                <w:rFonts w:asciiTheme="minorHAnsi" w:hAnsiTheme="minorHAnsi" w:cstheme="minorHAnsi"/>
                <w:b/>
                <w:sz w:val="14"/>
                <w:szCs w:val="14"/>
              </w:rPr>
              <w:t xml:space="preserve"> y </w:t>
            </w:r>
            <w:r w:rsidR="00011131">
              <w:rPr>
                <w:rFonts w:asciiTheme="minorHAnsi" w:hAnsiTheme="minorHAnsi" w:cstheme="minorHAnsi"/>
                <w:b/>
                <w:sz w:val="14"/>
                <w:szCs w:val="14"/>
              </w:rPr>
              <w:t>la</w:t>
            </w:r>
            <w:r w:rsidR="00C03B78" w:rsidRPr="00C03B78">
              <w:rPr>
                <w:rFonts w:asciiTheme="minorHAnsi" w:hAnsiTheme="minorHAnsi" w:cstheme="minorHAnsi"/>
                <w:b/>
                <w:sz w:val="14"/>
                <w:szCs w:val="14"/>
              </w:rPr>
              <w:t xml:space="preserve"> </w:t>
            </w:r>
            <w:r w:rsidR="00D42928" w:rsidRPr="00D42928">
              <w:rPr>
                <w:rFonts w:asciiTheme="minorHAnsi" w:hAnsiTheme="minorHAnsi" w:cstheme="minorHAnsi"/>
                <w:b/>
                <w:sz w:val="14"/>
                <w:szCs w:val="14"/>
              </w:rPr>
              <w:t>Dra. en P.C.T.A.P.A. María Mayela Aguilar Romero</w:t>
            </w:r>
            <w:r w:rsidR="00261E61">
              <w:rPr>
                <w:rFonts w:asciiTheme="minorHAnsi" w:hAnsiTheme="minorHAnsi" w:cstheme="minorHAnsi"/>
                <w:b/>
                <w:sz w:val="14"/>
                <w:szCs w:val="14"/>
              </w:rPr>
              <w:t xml:space="preserve">, </w:t>
            </w:r>
            <w:r w:rsidR="00D42928" w:rsidRPr="00D42928">
              <w:rPr>
                <w:rFonts w:asciiTheme="minorHAnsi" w:hAnsiTheme="minorHAnsi" w:cstheme="minorHAnsi"/>
                <w:b/>
                <w:sz w:val="14"/>
                <w:szCs w:val="14"/>
              </w:rPr>
              <w:t>Jefa de la Unidad Posta Zootécnica</w:t>
            </w:r>
            <w:r w:rsidR="00C03B78">
              <w:rPr>
                <w:rFonts w:asciiTheme="minorHAnsi" w:hAnsiTheme="minorHAnsi" w:cstheme="minorHAnsi"/>
                <w:b/>
                <w:sz w:val="14"/>
                <w:szCs w:val="14"/>
              </w:rPr>
              <w:t xml:space="preserve"> conforme al anexo 1. </w:t>
            </w:r>
          </w:p>
          <w:p w14:paraId="371E88C0" w14:textId="02ABFEBD" w:rsidR="00820B84" w:rsidRPr="00B857FD" w:rsidRDefault="00820B84" w:rsidP="00C03B78">
            <w:pPr>
              <w:jc w:val="both"/>
              <w:rPr>
                <w:rFonts w:asciiTheme="minorHAnsi" w:hAnsiTheme="minorHAnsi" w:cs="Arial"/>
                <w:b/>
                <w:sz w:val="14"/>
                <w:szCs w:val="14"/>
              </w:rPr>
            </w:pPr>
          </w:p>
        </w:tc>
      </w:tr>
      <w:tr w:rsidR="000F180B" w:rsidRPr="00154F13" w14:paraId="4790AB5C" w14:textId="77777777" w:rsidTr="004033F0">
        <w:trPr>
          <w:trHeight w:val="262"/>
          <w:jc w:val="center"/>
        </w:trPr>
        <w:tc>
          <w:tcPr>
            <w:tcW w:w="333" w:type="pct"/>
            <w:noWrap/>
          </w:tcPr>
          <w:p w14:paraId="59578B14" w14:textId="140ACCFB" w:rsidR="000F180B" w:rsidRDefault="000F180B" w:rsidP="000306B5">
            <w:pPr>
              <w:jc w:val="center"/>
              <w:rPr>
                <w:rFonts w:ascii="Arial" w:hAnsi="Arial" w:cs="Arial"/>
                <w:sz w:val="12"/>
                <w:szCs w:val="12"/>
              </w:rPr>
            </w:pPr>
            <w:r>
              <w:rPr>
                <w:rFonts w:ascii="Arial" w:hAnsi="Arial" w:cs="Arial"/>
                <w:sz w:val="12"/>
                <w:szCs w:val="12"/>
              </w:rPr>
              <w:lastRenderedPageBreak/>
              <w:t>2</w:t>
            </w:r>
          </w:p>
        </w:tc>
        <w:tc>
          <w:tcPr>
            <w:tcW w:w="911" w:type="pct"/>
            <w:noWrap/>
          </w:tcPr>
          <w:p w14:paraId="0E7F643F" w14:textId="6F6CCE8A" w:rsidR="000F180B" w:rsidRPr="00167D8F" w:rsidRDefault="00011131" w:rsidP="000306B5">
            <w:pPr>
              <w:pStyle w:val="Sangradetextonormal"/>
              <w:ind w:left="0"/>
              <w:jc w:val="center"/>
              <w:rPr>
                <w:rFonts w:ascii="Arial" w:hAnsi="Arial" w:cs="Arial"/>
                <w:sz w:val="12"/>
                <w:szCs w:val="12"/>
                <w:lang w:val="es-ES"/>
              </w:rPr>
            </w:pPr>
            <w:r w:rsidRPr="00011131">
              <w:rPr>
                <w:rFonts w:ascii="Arial" w:hAnsi="Arial" w:cs="Arial"/>
                <w:sz w:val="12"/>
                <w:szCs w:val="12"/>
              </w:rPr>
              <w:t>EDGAR GERARDO SÁNCHEZ RAMÍREZ</w:t>
            </w:r>
          </w:p>
        </w:tc>
        <w:tc>
          <w:tcPr>
            <w:tcW w:w="3756" w:type="pct"/>
          </w:tcPr>
          <w:p w14:paraId="6A46397E" w14:textId="14636ACE" w:rsidR="004B5E2A" w:rsidRPr="00B857FD" w:rsidRDefault="004B5E2A" w:rsidP="004B5E2A">
            <w:pPr>
              <w:spacing w:line="276" w:lineRule="auto"/>
              <w:jc w:val="both"/>
              <w:rPr>
                <w:rFonts w:asciiTheme="minorHAnsi" w:hAnsiTheme="minorHAnsi" w:cs="Arial"/>
                <w:b/>
                <w:sz w:val="14"/>
                <w:szCs w:val="14"/>
              </w:rPr>
            </w:pPr>
            <w:r w:rsidRPr="00DD0B47">
              <w:rPr>
                <w:rFonts w:asciiTheme="minorHAnsi" w:hAnsiTheme="minorHAnsi" w:cs="Arial"/>
                <w:b/>
                <w:sz w:val="14"/>
                <w:szCs w:val="14"/>
              </w:rPr>
              <w:t>Oferta e</w:t>
            </w:r>
            <w:r w:rsidR="00DD0B47" w:rsidRPr="00DD0B47">
              <w:rPr>
                <w:rFonts w:asciiTheme="minorHAnsi" w:hAnsiTheme="minorHAnsi" w:cs="Arial"/>
                <w:b/>
                <w:sz w:val="14"/>
                <w:szCs w:val="14"/>
              </w:rPr>
              <w:t>n la partida</w:t>
            </w:r>
            <w:r w:rsidRPr="00DD0B47">
              <w:rPr>
                <w:rFonts w:asciiTheme="minorHAnsi" w:hAnsiTheme="minorHAnsi" w:cs="Arial"/>
                <w:b/>
                <w:sz w:val="14"/>
                <w:szCs w:val="14"/>
              </w:rPr>
              <w:t xml:space="preserve">: </w:t>
            </w:r>
            <w:r w:rsidR="00267961" w:rsidRPr="00DD0B47">
              <w:rPr>
                <w:rFonts w:asciiTheme="minorHAnsi" w:hAnsiTheme="minorHAnsi" w:cs="Arial"/>
                <w:b/>
                <w:sz w:val="14"/>
                <w:szCs w:val="14"/>
              </w:rPr>
              <w:t>4</w:t>
            </w:r>
            <w:r w:rsidRPr="00DD0B47">
              <w:rPr>
                <w:rFonts w:asciiTheme="minorHAnsi" w:hAnsiTheme="minorHAnsi" w:cs="Arial"/>
                <w:b/>
                <w:sz w:val="14"/>
                <w:szCs w:val="14"/>
              </w:rPr>
              <w:t>.</w:t>
            </w:r>
          </w:p>
          <w:p w14:paraId="231893D5" w14:textId="77777777" w:rsidR="004B5E2A" w:rsidRPr="00B857FD" w:rsidRDefault="004B5E2A" w:rsidP="004B5E2A">
            <w:pPr>
              <w:spacing w:line="276" w:lineRule="auto"/>
              <w:jc w:val="both"/>
              <w:rPr>
                <w:rFonts w:asciiTheme="minorHAnsi" w:hAnsiTheme="minorHAnsi" w:cs="Arial"/>
                <w:sz w:val="14"/>
                <w:szCs w:val="14"/>
              </w:rPr>
            </w:pPr>
            <w:r w:rsidRPr="00B857FD">
              <w:rPr>
                <w:rFonts w:asciiTheme="minorHAnsi" w:hAnsiTheme="minorHAnsi" w:cs="Arial"/>
                <w:b/>
                <w:sz w:val="14"/>
                <w:szCs w:val="14"/>
              </w:rPr>
              <w:t>Documentos Apartado X</w:t>
            </w:r>
          </w:p>
          <w:tbl>
            <w:tblPr>
              <w:tblpPr w:leftFromText="141" w:rightFromText="141" w:vertAnchor="page" w:horzAnchor="margin" w:tblpXSpec="center" w:tblpY="613"/>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9E4831" w:rsidRPr="00B857FD" w14:paraId="7A3F9840" w14:textId="77777777" w:rsidTr="00020928">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27F00C6F" w14:textId="77777777" w:rsidR="009E4831" w:rsidRPr="00B857FD" w:rsidRDefault="009E4831" w:rsidP="009E4831">
                  <w:pPr>
                    <w:jc w:val="center"/>
                    <w:rPr>
                      <w:rFonts w:asciiTheme="minorHAnsi" w:hAnsiTheme="minorHAnsi"/>
                      <w:b/>
                      <w:bCs/>
                      <w:sz w:val="10"/>
                      <w:szCs w:val="10"/>
                      <w:lang w:eastAsia="es-MX"/>
                    </w:rPr>
                  </w:pPr>
                  <w:proofErr w:type="spellStart"/>
                  <w:r w:rsidRPr="00B857FD">
                    <w:rPr>
                      <w:rFonts w:asciiTheme="minorHAnsi" w:hAnsiTheme="minorHAnsi"/>
                      <w:b/>
                      <w:bCs/>
                      <w:sz w:val="10"/>
                      <w:szCs w:val="10"/>
                      <w:lang w:eastAsia="es-MX"/>
                    </w:rPr>
                    <w:t>No</w:t>
                  </w:r>
                  <w:proofErr w:type="spellEnd"/>
                  <w:r w:rsidRPr="00B857FD">
                    <w:rPr>
                      <w:rFonts w:asciiTheme="minorHAnsi" w:hAnsiTheme="minorHAnsi"/>
                      <w:b/>
                      <w:bCs/>
                      <w:sz w:val="10"/>
                      <w:szCs w:val="10"/>
                      <w:lang w:eastAsia="es-MX"/>
                    </w:rPr>
                    <w:t xml:space="preserve">. </w:t>
                  </w:r>
                </w:p>
              </w:tc>
              <w:tc>
                <w:tcPr>
                  <w:tcW w:w="3828" w:type="dxa"/>
                  <w:tcBorders>
                    <w:top w:val="single" w:sz="8" w:space="0" w:color="000000"/>
                    <w:left w:val="nil"/>
                    <w:bottom w:val="single" w:sz="4" w:space="0" w:color="auto"/>
                    <w:right w:val="nil"/>
                  </w:tcBorders>
                  <w:shd w:val="clear" w:color="000000" w:fill="F2F2F2"/>
                  <w:vAlign w:val="center"/>
                  <w:hideMark/>
                </w:tcPr>
                <w:p w14:paraId="3F19B59F" w14:textId="77777777" w:rsidR="009E4831" w:rsidRPr="00B857FD" w:rsidRDefault="009E4831" w:rsidP="009E4831">
                  <w:pPr>
                    <w:jc w:val="center"/>
                    <w:rPr>
                      <w:rFonts w:asciiTheme="minorHAnsi" w:hAnsiTheme="minorHAnsi"/>
                      <w:b/>
                      <w:bCs/>
                      <w:sz w:val="10"/>
                      <w:szCs w:val="10"/>
                      <w:lang w:eastAsia="es-MX"/>
                    </w:rPr>
                  </w:pPr>
                  <w:r w:rsidRPr="00B857FD">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5859708C" w14:textId="77777777" w:rsidR="009E4831" w:rsidRPr="00B857FD" w:rsidRDefault="009E4831" w:rsidP="009E4831">
                  <w:pPr>
                    <w:jc w:val="center"/>
                    <w:rPr>
                      <w:rFonts w:asciiTheme="minorHAnsi" w:hAnsiTheme="minorHAnsi"/>
                      <w:b/>
                      <w:bCs/>
                      <w:sz w:val="10"/>
                      <w:szCs w:val="10"/>
                      <w:lang w:eastAsia="es-MX"/>
                    </w:rPr>
                  </w:pPr>
                  <w:r w:rsidRPr="00B857FD">
                    <w:rPr>
                      <w:rFonts w:asciiTheme="minorHAnsi" w:hAnsiTheme="minorHAnsi"/>
                      <w:b/>
                      <w:bCs/>
                      <w:sz w:val="10"/>
                      <w:szCs w:val="10"/>
                      <w:lang w:eastAsia="es-MX"/>
                    </w:rPr>
                    <w:t>Presenta </w:t>
                  </w:r>
                </w:p>
              </w:tc>
            </w:tr>
            <w:tr w:rsidR="009E4831" w:rsidRPr="00B857FD" w14:paraId="2502D9F5" w14:textId="77777777" w:rsidTr="00020928">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74C0D6F1" w14:textId="77777777" w:rsidR="009E4831" w:rsidRPr="00B857FD" w:rsidRDefault="009E4831" w:rsidP="009E4831">
                  <w:pPr>
                    <w:jc w:val="center"/>
                    <w:rPr>
                      <w:rFonts w:asciiTheme="minorHAnsi" w:hAnsiTheme="minorHAnsi"/>
                      <w:b/>
                      <w:bCs/>
                      <w:sz w:val="10"/>
                      <w:szCs w:val="10"/>
                      <w:lang w:eastAsia="es-MX"/>
                    </w:rPr>
                  </w:pPr>
                  <w:r w:rsidRPr="00B857FD">
                    <w:rPr>
                      <w:rFonts w:asciiTheme="minorHAnsi" w:hAnsiTheme="minorHAnsi"/>
                      <w:b/>
                      <w:bCs/>
                      <w:sz w:val="10"/>
                      <w:szCs w:val="10"/>
                      <w:lang w:eastAsia="es-MX"/>
                    </w:rPr>
                    <w:t>Información Administrativa</w:t>
                  </w:r>
                </w:p>
              </w:tc>
            </w:tr>
            <w:tr w:rsidR="009E4831" w:rsidRPr="00B857FD" w14:paraId="32288814" w14:textId="77777777" w:rsidTr="00020928">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79704FF6" w14:textId="77777777" w:rsidR="009E4831" w:rsidRPr="00B857FD" w:rsidRDefault="009E4831" w:rsidP="009E483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64B886E7" w14:textId="77777777" w:rsidR="009E4831" w:rsidRPr="00B857FD" w:rsidRDefault="009E4831" w:rsidP="009E4831">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Acreditación y representación </w:t>
                  </w:r>
                  <w:r w:rsidRPr="00B857FD">
                    <w:rPr>
                      <w:rFonts w:asciiTheme="minorHAnsi" w:hAnsiTheme="minorHAnsi" w:cs="Arial"/>
                      <w:b/>
                      <w:bCs/>
                      <w:color w:val="000000"/>
                      <w:sz w:val="10"/>
                      <w:szCs w:val="10"/>
                      <w:lang w:eastAsia="es-MX"/>
                    </w:rPr>
                    <w:t>Anexo "3"</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161C338C" w14:textId="77777777" w:rsidR="009E4831" w:rsidRPr="00D22F51" w:rsidRDefault="009E4831" w:rsidP="009E4831">
                  <w:pPr>
                    <w:jc w:val="center"/>
                    <w:rPr>
                      <w:rFonts w:asciiTheme="minorHAnsi" w:hAnsiTheme="minorHAnsi"/>
                      <w:color w:val="000000"/>
                      <w:sz w:val="12"/>
                      <w:szCs w:val="12"/>
                      <w:lang w:eastAsia="es-MX"/>
                    </w:rPr>
                  </w:pPr>
                  <w:r w:rsidRPr="00D22F51">
                    <w:rPr>
                      <w:rFonts w:asciiTheme="minorHAnsi" w:hAnsiTheme="minorHAnsi" w:cstheme="minorHAnsi"/>
                      <w:sz w:val="12"/>
                      <w:szCs w:val="12"/>
                    </w:rPr>
                    <w:t>PRESENTA</w:t>
                  </w:r>
                </w:p>
                <w:p w14:paraId="52F23D5A" w14:textId="0A407A1E" w:rsidR="009E4831" w:rsidRPr="00B857FD" w:rsidRDefault="009E4831" w:rsidP="00D22F51">
                  <w:pPr>
                    <w:rPr>
                      <w:rFonts w:asciiTheme="minorHAnsi" w:hAnsiTheme="minorHAnsi"/>
                      <w:color w:val="000000"/>
                      <w:sz w:val="10"/>
                      <w:szCs w:val="10"/>
                      <w:lang w:eastAsia="es-MX"/>
                    </w:rPr>
                  </w:pPr>
                  <w:r w:rsidRPr="00D22F51">
                    <w:rPr>
                      <w:rFonts w:asciiTheme="minorHAnsi" w:hAnsiTheme="minorHAnsi"/>
                      <w:color w:val="000000"/>
                      <w:sz w:val="10"/>
                      <w:szCs w:val="10"/>
                      <w:lang w:eastAsia="es-MX"/>
                    </w:rPr>
                    <w:t xml:space="preserve">Propuesta firmada por el C. </w:t>
                  </w:r>
                  <w:r w:rsidR="00D22F51" w:rsidRPr="00D22F51">
                    <w:rPr>
                      <w:rFonts w:asciiTheme="minorHAnsi" w:hAnsiTheme="minorHAnsi"/>
                      <w:color w:val="000000"/>
                      <w:sz w:val="10"/>
                      <w:szCs w:val="10"/>
                      <w:lang w:eastAsia="es-MX"/>
                    </w:rPr>
                    <w:t>Edgar Gerardo Sánchez R</w:t>
                  </w:r>
                  <w:r w:rsidR="00D22F51">
                    <w:rPr>
                      <w:rFonts w:asciiTheme="minorHAnsi" w:hAnsiTheme="minorHAnsi"/>
                      <w:color w:val="000000"/>
                      <w:sz w:val="10"/>
                      <w:szCs w:val="10"/>
                      <w:lang w:eastAsia="es-MX"/>
                    </w:rPr>
                    <w:t>a</w:t>
                  </w:r>
                  <w:r w:rsidR="00D22F51" w:rsidRPr="00D22F51">
                    <w:rPr>
                      <w:rFonts w:asciiTheme="minorHAnsi" w:hAnsiTheme="minorHAnsi"/>
                      <w:color w:val="000000"/>
                      <w:sz w:val="10"/>
                      <w:szCs w:val="10"/>
                      <w:lang w:eastAsia="es-MX"/>
                    </w:rPr>
                    <w:t xml:space="preserve">mírez, en su propia </w:t>
                  </w:r>
                  <w:proofErr w:type="spellStart"/>
                  <w:r w:rsidR="00D22F51" w:rsidRPr="00D22F51">
                    <w:rPr>
                      <w:rFonts w:asciiTheme="minorHAnsi" w:hAnsiTheme="minorHAnsi"/>
                      <w:color w:val="000000"/>
                      <w:sz w:val="10"/>
                      <w:szCs w:val="10"/>
                      <w:lang w:eastAsia="es-MX"/>
                    </w:rPr>
                    <w:t>represntación</w:t>
                  </w:r>
                  <w:proofErr w:type="spellEnd"/>
                  <w:r w:rsidR="00D22F51" w:rsidRPr="00D22F51">
                    <w:rPr>
                      <w:rFonts w:asciiTheme="minorHAnsi" w:hAnsiTheme="minorHAnsi"/>
                      <w:color w:val="000000"/>
                      <w:sz w:val="10"/>
                      <w:szCs w:val="10"/>
                      <w:lang w:eastAsia="es-MX"/>
                    </w:rPr>
                    <w:t>.</w:t>
                  </w:r>
                  <w:r w:rsidR="00D22F51">
                    <w:rPr>
                      <w:rFonts w:asciiTheme="minorHAnsi" w:hAnsiTheme="minorHAnsi"/>
                      <w:color w:val="000000"/>
                      <w:sz w:val="10"/>
                      <w:szCs w:val="10"/>
                      <w:lang w:eastAsia="es-MX"/>
                    </w:rPr>
                    <w:t xml:space="preserve"> </w:t>
                  </w:r>
                </w:p>
              </w:tc>
            </w:tr>
            <w:tr w:rsidR="009E4831" w:rsidRPr="00B857FD" w14:paraId="79E972BD" w14:textId="77777777" w:rsidTr="007B36CA">
              <w:trPr>
                <w:trHeight w:val="141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7F92DB2" w14:textId="77777777" w:rsidR="009E4831" w:rsidRPr="00B857FD" w:rsidRDefault="009E4831" w:rsidP="009E483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0D5AFBFB" w14:textId="77777777" w:rsidR="009E4831" w:rsidRPr="0097110C" w:rsidRDefault="009E4831" w:rsidP="009E4831">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Documentos Legales:</w:t>
                  </w:r>
                </w:p>
                <w:p w14:paraId="76817863" w14:textId="77777777" w:rsidR="009E4831" w:rsidRPr="0097110C" w:rsidRDefault="009E4831" w:rsidP="009E4831">
                  <w:pPr>
                    <w:rPr>
                      <w:rFonts w:asciiTheme="minorHAnsi" w:hAnsiTheme="minorHAnsi" w:cs="Arial"/>
                      <w:color w:val="000000"/>
                      <w:sz w:val="10"/>
                      <w:szCs w:val="10"/>
                      <w:lang w:eastAsia="es-MX"/>
                    </w:rPr>
                  </w:pPr>
                </w:p>
                <w:p w14:paraId="5FF4749C" w14:textId="77777777" w:rsidR="009E4831" w:rsidRPr="0097110C" w:rsidRDefault="009E4831" w:rsidP="009E4831">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Identificación. Tanto las personas físicas como los representantes de personas morales, o de personas físicas en su caso, o el representante común. </w:t>
                  </w:r>
                </w:p>
                <w:p w14:paraId="402A6E3F" w14:textId="77777777" w:rsidR="009E4831" w:rsidRPr="0097110C" w:rsidRDefault="009E4831" w:rsidP="009E4831">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RFC: Registro Federal de Contribuyentes del licitante que participe en el procedimiento de licitación. </w:t>
                  </w:r>
                </w:p>
                <w:p w14:paraId="36D43E1B" w14:textId="77777777" w:rsidR="009E4831" w:rsidRPr="0097110C" w:rsidRDefault="009E4831" w:rsidP="009E4831">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a) Personas Morales: En caso de personas morales, incluir el acta constitutiva de la</w:t>
                  </w:r>
                </w:p>
                <w:p w14:paraId="075F55C6" w14:textId="77777777" w:rsidR="009E4831" w:rsidRPr="0097110C" w:rsidRDefault="009E4831" w:rsidP="009E4831">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empresa y el poder del representante legal en copia simple.</w:t>
                  </w:r>
                </w:p>
                <w:p w14:paraId="6F6A36BD" w14:textId="77777777" w:rsidR="009E4831" w:rsidRPr="0097110C" w:rsidRDefault="009E4831" w:rsidP="009E4831">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b) Personas Físicas: Acta de nacimiento en copia simple.</w:t>
                  </w:r>
                </w:p>
                <w:p w14:paraId="58C2D823" w14:textId="77777777" w:rsidR="009E4831" w:rsidRPr="0097110C" w:rsidRDefault="009E4831" w:rsidP="009E4831">
                  <w:pPr>
                    <w:rPr>
                      <w:rFonts w:asciiTheme="minorHAnsi" w:hAnsiTheme="minorHAnsi" w:cs="Arial"/>
                      <w:color w:val="000000"/>
                      <w:sz w:val="10"/>
                      <w:szCs w:val="10"/>
                      <w:lang w:eastAsia="es-MX"/>
                    </w:rPr>
                  </w:pPr>
                </w:p>
                <w:p w14:paraId="45EA8AB6" w14:textId="77777777" w:rsidR="009E4831" w:rsidRDefault="009E4831" w:rsidP="009E4831">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Se deberá corroborará que las empresas participantes no se encuentren vinculadas entre sí por algún socio o asociado común, en caso de ser así serán desechadas.</w:t>
                  </w:r>
                </w:p>
                <w:p w14:paraId="51D83358" w14:textId="77777777" w:rsidR="009E4831" w:rsidRDefault="009E4831" w:rsidP="009E4831">
                  <w:pPr>
                    <w:rPr>
                      <w:rFonts w:asciiTheme="minorHAnsi" w:hAnsiTheme="minorHAnsi" w:cs="Arial"/>
                      <w:color w:val="000000"/>
                      <w:sz w:val="10"/>
                      <w:szCs w:val="10"/>
                      <w:lang w:eastAsia="es-MX"/>
                    </w:rPr>
                  </w:pPr>
                </w:p>
                <w:p w14:paraId="6E369EE4" w14:textId="77777777" w:rsidR="009E4831" w:rsidRPr="00B857FD" w:rsidRDefault="009E4831" w:rsidP="009E4831">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Para ambos casos. Carta poder simple e identificaciones en </w:t>
                  </w:r>
                  <w:proofErr w:type="spellStart"/>
                  <w:r w:rsidRPr="0097110C">
                    <w:rPr>
                      <w:rFonts w:asciiTheme="minorHAnsi" w:hAnsiTheme="minorHAnsi" w:cs="Arial"/>
                      <w:color w:val="000000"/>
                      <w:sz w:val="10"/>
                      <w:szCs w:val="10"/>
                      <w:lang w:eastAsia="es-MX"/>
                    </w:rPr>
                    <w:t>origianal</w:t>
                  </w:r>
                  <w:proofErr w:type="spellEnd"/>
                  <w:r w:rsidRPr="0097110C">
                    <w:rPr>
                      <w:rFonts w:asciiTheme="minorHAnsi" w:hAnsiTheme="minorHAnsi" w:cs="Arial"/>
                      <w:color w:val="000000"/>
                      <w:sz w:val="10"/>
                      <w:szCs w:val="10"/>
                      <w:lang w:eastAsia="es-MX"/>
                    </w:rPr>
                    <w:t xml:space="preserve"> y copia : En caso de no presentarse el representante legal a la entrega de la propuesta.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07A8E8F" w14:textId="77777777" w:rsidR="009E4831" w:rsidRPr="00D15CD1" w:rsidRDefault="009E4831" w:rsidP="009E4831">
                  <w:pPr>
                    <w:jc w:val="center"/>
                    <w:rPr>
                      <w:rFonts w:asciiTheme="minorHAnsi" w:hAnsiTheme="minorHAnsi"/>
                      <w:color w:val="000000"/>
                      <w:sz w:val="12"/>
                      <w:szCs w:val="12"/>
                      <w:lang w:eastAsia="es-MX"/>
                    </w:rPr>
                  </w:pPr>
                  <w:r w:rsidRPr="00D15CD1">
                    <w:rPr>
                      <w:rFonts w:asciiTheme="minorHAnsi" w:hAnsiTheme="minorHAnsi" w:cstheme="minorHAnsi"/>
                      <w:sz w:val="12"/>
                      <w:szCs w:val="12"/>
                    </w:rPr>
                    <w:t>PRESENTA</w:t>
                  </w:r>
                </w:p>
                <w:p w14:paraId="38BBD5FF" w14:textId="750809D3" w:rsidR="009E4831" w:rsidRPr="00ED242C" w:rsidRDefault="00D22F51" w:rsidP="009E4831">
                  <w:pPr>
                    <w:rPr>
                      <w:rFonts w:asciiTheme="minorHAnsi" w:hAnsiTheme="minorHAnsi"/>
                      <w:color w:val="000000"/>
                      <w:sz w:val="10"/>
                      <w:szCs w:val="10"/>
                      <w:lang w:eastAsia="es-MX"/>
                    </w:rPr>
                  </w:pPr>
                  <w:r w:rsidRPr="00D22F51">
                    <w:rPr>
                      <w:rFonts w:asciiTheme="minorHAnsi" w:hAnsiTheme="minorHAnsi"/>
                      <w:color w:val="000000"/>
                      <w:sz w:val="10"/>
                      <w:szCs w:val="10"/>
                      <w:lang w:eastAsia="es-MX"/>
                    </w:rPr>
                    <w:t>Identificación oficial INE C. Edgar Gerardo Sánchez R</w:t>
                  </w:r>
                  <w:r>
                    <w:rPr>
                      <w:rFonts w:asciiTheme="minorHAnsi" w:hAnsiTheme="minorHAnsi"/>
                      <w:color w:val="000000"/>
                      <w:sz w:val="10"/>
                      <w:szCs w:val="10"/>
                      <w:lang w:eastAsia="es-MX"/>
                    </w:rPr>
                    <w:t>a</w:t>
                  </w:r>
                  <w:r w:rsidRPr="00D22F51">
                    <w:rPr>
                      <w:rFonts w:asciiTheme="minorHAnsi" w:hAnsiTheme="minorHAnsi"/>
                      <w:color w:val="000000"/>
                      <w:sz w:val="10"/>
                      <w:szCs w:val="10"/>
                      <w:lang w:eastAsia="es-MX"/>
                    </w:rPr>
                    <w:t>mírez</w:t>
                  </w:r>
                  <w:r w:rsidRPr="008B263E">
                    <w:rPr>
                      <w:rFonts w:asciiTheme="minorHAnsi" w:hAnsiTheme="minorHAnsi"/>
                      <w:color w:val="000000"/>
                      <w:sz w:val="10"/>
                      <w:szCs w:val="10"/>
                      <w:lang w:eastAsia="es-MX"/>
                    </w:rPr>
                    <w:t xml:space="preserve">, </w:t>
                  </w:r>
                  <w:r w:rsidR="009E4831" w:rsidRPr="008B263E">
                    <w:rPr>
                      <w:rFonts w:asciiTheme="minorHAnsi" w:hAnsiTheme="minorHAnsi"/>
                      <w:color w:val="000000"/>
                      <w:sz w:val="10"/>
                      <w:szCs w:val="10"/>
                      <w:lang w:eastAsia="es-MX"/>
                    </w:rPr>
                    <w:t xml:space="preserve">Constancia de situación fiscal, </w:t>
                  </w:r>
                  <w:r w:rsidR="008B263E" w:rsidRPr="008B263E">
                    <w:rPr>
                      <w:rFonts w:asciiTheme="minorHAnsi" w:hAnsiTheme="minorHAnsi"/>
                      <w:color w:val="000000"/>
                      <w:sz w:val="10"/>
                      <w:szCs w:val="10"/>
                      <w:lang w:eastAsia="es-MX"/>
                    </w:rPr>
                    <w:t>Acta de nacimiento</w:t>
                  </w:r>
                  <w:r w:rsidR="009E4831" w:rsidRPr="008B263E">
                    <w:rPr>
                      <w:rFonts w:asciiTheme="minorHAnsi" w:hAnsiTheme="minorHAnsi"/>
                      <w:color w:val="000000"/>
                      <w:sz w:val="10"/>
                      <w:szCs w:val="10"/>
                      <w:lang w:eastAsia="es-MX"/>
                    </w:rPr>
                    <w:t>.</w:t>
                  </w:r>
                </w:p>
                <w:p w14:paraId="190D6D82" w14:textId="77777777" w:rsidR="009E4831" w:rsidRDefault="009E4831" w:rsidP="009E4831">
                  <w:pPr>
                    <w:rPr>
                      <w:rFonts w:asciiTheme="minorHAnsi" w:hAnsiTheme="minorHAnsi"/>
                      <w:color w:val="000000"/>
                      <w:sz w:val="10"/>
                      <w:szCs w:val="10"/>
                      <w:lang w:eastAsia="es-MX"/>
                    </w:rPr>
                  </w:pPr>
                </w:p>
                <w:p w14:paraId="332ECDD9" w14:textId="77777777" w:rsidR="009E4831" w:rsidRDefault="009E4831" w:rsidP="009E4831">
                  <w:pPr>
                    <w:rPr>
                      <w:rFonts w:asciiTheme="minorHAnsi" w:hAnsiTheme="minorHAnsi"/>
                      <w:color w:val="000000"/>
                      <w:sz w:val="10"/>
                      <w:szCs w:val="10"/>
                      <w:lang w:eastAsia="es-MX"/>
                    </w:rPr>
                  </w:pPr>
                </w:p>
                <w:p w14:paraId="259BCB76" w14:textId="41F5B0E3" w:rsidR="009E4831" w:rsidRPr="00C42954" w:rsidRDefault="008B263E" w:rsidP="009E4831">
                  <w:pPr>
                    <w:jc w:val="center"/>
                    <w:rPr>
                      <w:rFonts w:ascii="Calibri" w:hAnsi="Calibri" w:cs="Calibri"/>
                      <w:color w:val="000000"/>
                      <w:sz w:val="12"/>
                      <w:szCs w:val="12"/>
                      <w:lang w:eastAsia="es-MX"/>
                    </w:rPr>
                  </w:pPr>
                  <w:r>
                    <w:rPr>
                      <w:rFonts w:ascii="Calibri" w:hAnsi="Calibri" w:cs="Calibri"/>
                      <w:color w:val="000000"/>
                      <w:sz w:val="12"/>
                      <w:szCs w:val="12"/>
                      <w:lang w:eastAsia="es-MX"/>
                    </w:rPr>
                    <w:t>NO APLICA</w:t>
                  </w:r>
                  <w:r w:rsidR="00F360DC">
                    <w:rPr>
                      <w:rFonts w:ascii="Calibri" w:hAnsi="Calibri" w:cs="Calibri"/>
                      <w:color w:val="000000"/>
                      <w:sz w:val="12"/>
                      <w:szCs w:val="12"/>
                      <w:lang w:eastAsia="es-MX"/>
                    </w:rPr>
                    <w:t xml:space="preserve"> CARTA PODER</w:t>
                  </w:r>
                </w:p>
                <w:p w14:paraId="64D9283C" w14:textId="7612030E" w:rsidR="009E4831" w:rsidRPr="00B857FD" w:rsidRDefault="009E4831" w:rsidP="009E4831">
                  <w:pPr>
                    <w:rPr>
                      <w:rFonts w:asciiTheme="minorHAnsi" w:hAnsiTheme="minorHAnsi"/>
                      <w:color w:val="000000"/>
                      <w:sz w:val="10"/>
                      <w:szCs w:val="10"/>
                      <w:lang w:eastAsia="es-MX"/>
                    </w:rPr>
                  </w:pPr>
                </w:p>
              </w:tc>
            </w:tr>
            <w:tr w:rsidR="009E4831" w:rsidRPr="00B857FD" w14:paraId="4953B31E" w14:textId="77777777" w:rsidTr="007B36CA">
              <w:trPr>
                <w:trHeight w:val="1698"/>
              </w:trPr>
              <w:tc>
                <w:tcPr>
                  <w:tcW w:w="331" w:type="dxa"/>
                  <w:tcBorders>
                    <w:top w:val="nil"/>
                    <w:left w:val="single" w:sz="8" w:space="0" w:color="000000"/>
                    <w:bottom w:val="single" w:sz="4" w:space="0" w:color="auto"/>
                    <w:right w:val="single" w:sz="8" w:space="0" w:color="000000"/>
                  </w:tcBorders>
                  <w:shd w:val="clear" w:color="auto" w:fill="auto"/>
                  <w:vAlign w:val="center"/>
                </w:tcPr>
                <w:p w14:paraId="0BE3C0E9" w14:textId="77777777" w:rsidR="009E4831" w:rsidRPr="00B857FD" w:rsidRDefault="009E4831" w:rsidP="009E483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3B6C750D" w14:textId="77777777" w:rsidR="009E4831" w:rsidRPr="0097110C" w:rsidRDefault="009E4831" w:rsidP="009E4831">
                  <w:pPr>
                    <w:spacing w:after="160" w:line="259" w:lineRule="auto"/>
                    <w:contextualSpacing/>
                    <w:jc w:val="both"/>
                    <w:rPr>
                      <w:rFonts w:asciiTheme="minorHAnsi" w:hAnsiTheme="minorHAnsi" w:cs="Arial"/>
                      <w:b/>
                      <w:bCs/>
                      <w:color w:val="000000"/>
                      <w:sz w:val="10"/>
                      <w:szCs w:val="10"/>
                      <w:lang w:eastAsia="es-MX"/>
                    </w:rPr>
                  </w:pPr>
                  <w:r w:rsidRPr="0097110C">
                    <w:rPr>
                      <w:rFonts w:asciiTheme="minorHAnsi" w:hAnsiTheme="minorHAnsi" w:cs="Arial"/>
                      <w:b/>
                      <w:bCs/>
                      <w:color w:val="000000"/>
                      <w:sz w:val="10"/>
                      <w:szCs w:val="10"/>
                      <w:lang w:eastAsia="es-MX"/>
                    </w:rPr>
                    <w:t>Documentos legales adicionales:</w:t>
                  </w:r>
                </w:p>
                <w:p w14:paraId="4AD3355C" w14:textId="77777777" w:rsidR="009E4831" w:rsidRPr="0097110C" w:rsidRDefault="009E4831" w:rsidP="009E4831">
                  <w:pPr>
                    <w:spacing w:after="160" w:line="259" w:lineRule="auto"/>
                    <w:contextualSpacing/>
                    <w:jc w:val="both"/>
                    <w:rPr>
                      <w:rFonts w:asciiTheme="minorHAnsi" w:hAnsiTheme="minorHAnsi" w:cs="Arial"/>
                      <w:b/>
                      <w:bCs/>
                      <w:color w:val="000000"/>
                      <w:sz w:val="10"/>
                      <w:szCs w:val="10"/>
                      <w:lang w:eastAsia="es-MX"/>
                    </w:rPr>
                  </w:pPr>
                </w:p>
                <w:p w14:paraId="23B2E8C2" w14:textId="77777777" w:rsidR="009E4831" w:rsidRPr="0097110C" w:rsidRDefault="009E4831" w:rsidP="009E4831">
                  <w:pPr>
                    <w:rPr>
                      <w:rFonts w:asciiTheme="minorHAnsi" w:hAnsiTheme="minorHAnsi" w:cs="Arial"/>
                      <w:color w:val="000000"/>
                      <w:sz w:val="10"/>
                      <w:szCs w:val="10"/>
                      <w:lang w:eastAsia="es-MX"/>
                    </w:rPr>
                  </w:pPr>
                  <w:r w:rsidRPr="0097110C">
                    <w:rPr>
                      <w:rFonts w:asciiTheme="minorHAnsi" w:hAnsiTheme="minorHAnsi" w:cs="Arial"/>
                      <w:bCs/>
                      <w:color w:val="000000"/>
                      <w:sz w:val="10"/>
                      <w:szCs w:val="10"/>
                      <w:lang w:eastAsia="es-MX"/>
                    </w:rPr>
                    <w:t>1</w:t>
                  </w:r>
                  <w:r w:rsidRPr="0097110C">
                    <w:rPr>
                      <w:rFonts w:asciiTheme="minorHAnsi" w:hAnsiTheme="minorHAnsi" w:cs="Arial"/>
                      <w:color w:val="000000"/>
                      <w:sz w:val="10"/>
                      <w:szCs w:val="10"/>
                      <w:lang w:eastAsia="es-MX"/>
                    </w:rPr>
                    <w:t>. Comprobante del SAT en donde se indica que está al corriente de sus obligaciones fiscales.</w:t>
                  </w:r>
                </w:p>
                <w:p w14:paraId="21982841" w14:textId="77777777" w:rsidR="009E4831" w:rsidRPr="0097110C" w:rsidRDefault="009E4831" w:rsidP="009E4831">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2. Opinión del Cumplimiento de Obligaciones fiscales en materia de Seguridad Social.</w:t>
                  </w:r>
                </w:p>
                <w:p w14:paraId="654D0DEB" w14:textId="77777777" w:rsidR="009E4831" w:rsidRDefault="009E4831" w:rsidP="009E4831">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3. Constancia de situación fiscal del INFONAVIT.</w:t>
                  </w:r>
                </w:p>
                <w:p w14:paraId="581BD513" w14:textId="77777777" w:rsidR="009E4831" w:rsidRPr="0097110C" w:rsidRDefault="009E4831" w:rsidP="009E4831">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 xml:space="preserve">4. </w:t>
                  </w:r>
                  <w:r w:rsidRPr="00706576">
                    <w:rPr>
                      <w:rFonts w:asciiTheme="minorHAnsi" w:hAnsiTheme="minorHAnsi" w:cs="Arial"/>
                      <w:color w:val="000000"/>
                      <w:sz w:val="10"/>
                      <w:szCs w:val="10"/>
                      <w:lang w:eastAsia="es-MX"/>
                    </w:rPr>
                    <w:t>Opinión de Situación Fiscal de Cumplimiento de Obligaciones Estatales emitida por la Secretaría de Finanzas del Estado de Aguascalientes.</w:t>
                  </w:r>
                </w:p>
                <w:p w14:paraId="3ECA188A" w14:textId="77777777" w:rsidR="009E4831" w:rsidRDefault="009E4831" w:rsidP="009E4831">
                  <w:pPr>
                    <w:rPr>
                      <w:rFonts w:asciiTheme="minorHAnsi" w:hAnsiTheme="minorHAnsi" w:cs="Arial"/>
                      <w:color w:val="000000"/>
                      <w:sz w:val="10"/>
                      <w:szCs w:val="10"/>
                      <w:lang w:eastAsia="es-MX"/>
                    </w:rPr>
                  </w:pPr>
                </w:p>
                <w:p w14:paraId="6A1C296B" w14:textId="77777777" w:rsidR="009E4831" w:rsidRPr="00B857FD" w:rsidRDefault="009E4831" w:rsidP="009E4831">
                  <w:pPr>
                    <w:rPr>
                      <w:rFonts w:asciiTheme="minorHAnsi" w:hAnsiTheme="minorHAnsi" w:cs="Arial"/>
                      <w:b/>
                      <w:bCs/>
                      <w:color w:val="000000"/>
                      <w:sz w:val="10"/>
                      <w:szCs w:val="10"/>
                      <w:lang w:eastAsia="es-MX"/>
                    </w:rPr>
                  </w:pPr>
                  <w:r w:rsidRPr="0097110C">
                    <w:rPr>
                      <w:rFonts w:asciiTheme="minorHAnsi" w:hAnsiTheme="minorHAnsi" w:cs="Arial"/>
                      <w:color w:val="000000"/>
                      <w:sz w:val="10"/>
                      <w:szCs w:val="10"/>
                      <w:lang w:eastAsia="es-MX"/>
                    </w:rPr>
                    <w:t xml:space="preserve">(Deberán presentarse las diversas opiniones de cumplimiento con una vigencia no mayor a 30 días de la fecha del acto de Recepción y Apertura de Propuestas, es decir, al </w:t>
                  </w:r>
                  <w:r>
                    <w:rPr>
                      <w:rFonts w:asciiTheme="minorHAnsi" w:hAnsiTheme="minorHAnsi" w:cs="Arial"/>
                      <w:b/>
                      <w:i/>
                      <w:color w:val="000000"/>
                      <w:sz w:val="10"/>
                      <w:szCs w:val="10"/>
                      <w:u w:val="single"/>
                      <w:lang w:eastAsia="es-MX"/>
                    </w:rPr>
                    <w:t>04</w:t>
                  </w:r>
                  <w:r w:rsidRPr="00021360">
                    <w:rPr>
                      <w:rFonts w:asciiTheme="minorHAnsi" w:hAnsiTheme="minorHAnsi" w:cs="Arial"/>
                      <w:b/>
                      <w:i/>
                      <w:color w:val="000000"/>
                      <w:sz w:val="10"/>
                      <w:szCs w:val="10"/>
                      <w:u w:val="single"/>
                      <w:lang w:eastAsia="es-MX"/>
                    </w:rPr>
                    <w:t xml:space="preserve"> de </w:t>
                  </w:r>
                  <w:r>
                    <w:rPr>
                      <w:rFonts w:asciiTheme="minorHAnsi" w:hAnsiTheme="minorHAnsi" w:cs="Arial"/>
                      <w:b/>
                      <w:i/>
                      <w:color w:val="000000"/>
                      <w:sz w:val="10"/>
                      <w:szCs w:val="10"/>
                      <w:u w:val="single"/>
                      <w:lang w:eastAsia="es-MX"/>
                    </w:rPr>
                    <w:t>juni</w:t>
                  </w:r>
                  <w:r w:rsidRPr="00021360">
                    <w:rPr>
                      <w:rFonts w:asciiTheme="minorHAnsi" w:hAnsiTheme="minorHAnsi" w:cs="Arial"/>
                      <w:b/>
                      <w:i/>
                      <w:color w:val="000000"/>
                      <w:sz w:val="10"/>
                      <w:szCs w:val="10"/>
                      <w:u w:val="single"/>
                      <w:lang w:eastAsia="es-MX"/>
                    </w:rPr>
                    <w:t>o de 2022).</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556DCC0E" w14:textId="77777777" w:rsidR="009E4831" w:rsidRDefault="009E4831" w:rsidP="009E4831">
                  <w:pPr>
                    <w:spacing w:after="160" w:line="259" w:lineRule="auto"/>
                    <w:contextualSpacing/>
                    <w:jc w:val="center"/>
                    <w:rPr>
                      <w:rFonts w:ascii="Calibri" w:hAnsi="Calibri" w:cs="Calibri"/>
                      <w:color w:val="000000"/>
                      <w:sz w:val="12"/>
                      <w:szCs w:val="12"/>
                      <w:lang w:eastAsia="en-US"/>
                    </w:rPr>
                  </w:pPr>
                  <w:r w:rsidRPr="00705A8E">
                    <w:rPr>
                      <w:rFonts w:ascii="Calibri" w:hAnsi="Calibri" w:cs="Calibri"/>
                      <w:color w:val="000000"/>
                      <w:sz w:val="12"/>
                      <w:szCs w:val="12"/>
                      <w:lang w:eastAsia="en-US"/>
                    </w:rPr>
                    <w:t>PRESENTA</w:t>
                  </w:r>
                </w:p>
                <w:p w14:paraId="0035B66F" w14:textId="1878D621" w:rsidR="009E4831" w:rsidRDefault="009E4831" w:rsidP="009E4831">
                  <w:pPr>
                    <w:spacing w:after="160" w:line="259" w:lineRule="auto"/>
                    <w:contextualSpacing/>
                    <w:jc w:val="both"/>
                    <w:rPr>
                      <w:rFonts w:asciiTheme="minorHAnsi" w:eastAsia="Calibri" w:hAnsiTheme="minorHAnsi" w:cstheme="minorHAnsi"/>
                      <w:color w:val="000000"/>
                      <w:sz w:val="10"/>
                      <w:szCs w:val="10"/>
                    </w:rPr>
                  </w:pPr>
                  <w:r w:rsidRPr="00705A8E">
                    <w:rPr>
                      <w:rFonts w:asciiTheme="minorHAnsi" w:eastAsia="Calibri" w:hAnsiTheme="minorHAnsi" w:cstheme="minorHAnsi"/>
                      <w:color w:val="000000"/>
                      <w:sz w:val="10"/>
                      <w:szCs w:val="10"/>
                    </w:rPr>
                    <w:t xml:space="preserve">1. </w:t>
                  </w:r>
                  <w:r w:rsidRPr="000A59DC">
                    <w:rPr>
                      <w:rFonts w:asciiTheme="minorHAnsi" w:eastAsia="Calibri" w:hAnsiTheme="minorHAnsi" w:cstheme="minorHAnsi"/>
                      <w:color w:val="000000"/>
                      <w:sz w:val="10"/>
                      <w:szCs w:val="10"/>
                    </w:rPr>
                    <w:t xml:space="preserve">Opinión </w:t>
                  </w:r>
                  <w:r w:rsidRPr="00F54F68">
                    <w:rPr>
                      <w:rFonts w:asciiTheme="minorHAnsi" w:eastAsia="Calibri" w:hAnsiTheme="minorHAnsi" w:cstheme="minorHAnsi"/>
                      <w:color w:val="000000"/>
                      <w:sz w:val="10"/>
                      <w:szCs w:val="10"/>
                    </w:rPr>
                    <w:t xml:space="preserve">de cumplimiento de obligaciones SAT </w:t>
                  </w:r>
                  <w:r w:rsidRPr="00F54F68">
                    <w:rPr>
                      <w:rFonts w:asciiTheme="minorHAnsi" w:hAnsiTheme="minorHAnsi" w:cstheme="minorHAnsi"/>
                      <w:sz w:val="10"/>
                      <w:szCs w:val="10"/>
                      <w:lang w:eastAsia="es-MX"/>
                    </w:rPr>
                    <w:t xml:space="preserve">(Positivo, </w:t>
                  </w:r>
                  <w:r w:rsidR="00F54F68" w:rsidRPr="00F54F68">
                    <w:rPr>
                      <w:rFonts w:asciiTheme="minorHAnsi" w:hAnsiTheme="minorHAnsi" w:cstheme="minorHAnsi"/>
                      <w:sz w:val="10"/>
                      <w:szCs w:val="10"/>
                      <w:lang w:eastAsia="es-MX"/>
                    </w:rPr>
                    <w:t>02</w:t>
                  </w:r>
                  <w:r w:rsidRPr="00F54F68">
                    <w:rPr>
                      <w:rFonts w:asciiTheme="minorHAnsi" w:hAnsiTheme="minorHAnsi" w:cstheme="minorHAnsi"/>
                      <w:sz w:val="10"/>
                      <w:szCs w:val="10"/>
                      <w:lang w:eastAsia="es-MX"/>
                    </w:rPr>
                    <w:t xml:space="preserve"> de ju</w:t>
                  </w:r>
                  <w:r w:rsidR="00F54F68" w:rsidRPr="00F54F68">
                    <w:rPr>
                      <w:rFonts w:asciiTheme="minorHAnsi" w:hAnsiTheme="minorHAnsi" w:cstheme="minorHAnsi"/>
                      <w:sz w:val="10"/>
                      <w:szCs w:val="10"/>
                      <w:lang w:eastAsia="es-MX"/>
                    </w:rPr>
                    <w:t>l</w:t>
                  </w:r>
                  <w:r w:rsidRPr="00F54F68">
                    <w:rPr>
                      <w:rFonts w:asciiTheme="minorHAnsi" w:hAnsiTheme="minorHAnsi" w:cstheme="minorHAnsi"/>
                      <w:sz w:val="10"/>
                      <w:szCs w:val="10"/>
                      <w:lang w:eastAsia="es-MX"/>
                    </w:rPr>
                    <w:t>io de 2022).</w:t>
                  </w:r>
                  <w:r w:rsidRPr="00705A8E">
                    <w:rPr>
                      <w:rFonts w:asciiTheme="minorHAnsi" w:hAnsiTheme="minorHAnsi" w:cstheme="minorHAnsi"/>
                      <w:sz w:val="10"/>
                      <w:szCs w:val="10"/>
                      <w:lang w:eastAsia="es-MX"/>
                    </w:rPr>
                    <w:t xml:space="preserve"> </w:t>
                  </w:r>
                  <w:r w:rsidRPr="00705A8E">
                    <w:rPr>
                      <w:rFonts w:asciiTheme="minorHAnsi" w:eastAsia="Calibri" w:hAnsiTheme="minorHAnsi" w:cstheme="minorHAnsi"/>
                      <w:color w:val="000000"/>
                      <w:sz w:val="10"/>
                      <w:szCs w:val="10"/>
                    </w:rPr>
                    <w:t xml:space="preserve"> </w:t>
                  </w:r>
                </w:p>
                <w:p w14:paraId="6C823F8E" w14:textId="3BB99EC8" w:rsidR="009E4831" w:rsidRDefault="009E4831" w:rsidP="009E4831">
                  <w:pPr>
                    <w:spacing w:after="160" w:line="259" w:lineRule="auto"/>
                    <w:contextualSpacing/>
                    <w:jc w:val="both"/>
                    <w:rPr>
                      <w:rFonts w:asciiTheme="minorHAnsi" w:eastAsia="Calibri" w:hAnsiTheme="minorHAnsi" w:cstheme="minorHAnsi"/>
                      <w:color w:val="000000"/>
                      <w:sz w:val="10"/>
                      <w:szCs w:val="10"/>
                      <w:u w:val="single"/>
                    </w:rPr>
                  </w:pPr>
                  <w:r w:rsidRPr="00705A8E">
                    <w:rPr>
                      <w:rFonts w:asciiTheme="minorHAnsi" w:eastAsia="Calibri" w:hAnsiTheme="minorHAnsi" w:cstheme="minorHAnsi"/>
                      <w:color w:val="000000"/>
                      <w:sz w:val="10"/>
                      <w:szCs w:val="10"/>
                    </w:rPr>
                    <w:t xml:space="preserve">2. Opinión del Cumplimiento de </w:t>
                  </w:r>
                  <w:r w:rsidRPr="00F54F68">
                    <w:rPr>
                      <w:rFonts w:asciiTheme="minorHAnsi" w:eastAsia="Calibri" w:hAnsiTheme="minorHAnsi" w:cstheme="minorHAnsi"/>
                      <w:color w:val="000000"/>
                      <w:sz w:val="10"/>
                      <w:szCs w:val="10"/>
                    </w:rPr>
                    <w:t xml:space="preserve">Obligaciones fiscales en materia de Seguridad Social. </w:t>
                  </w:r>
                  <w:r w:rsidRPr="00F54F68">
                    <w:rPr>
                      <w:rFonts w:asciiTheme="minorHAnsi" w:hAnsiTheme="minorHAnsi"/>
                      <w:color w:val="000000"/>
                      <w:sz w:val="10"/>
                      <w:szCs w:val="10"/>
                      <w:lang w:eastAsia="es-MX"/>
                    </w:rPr>
                    <w:t xml:space="preserve">(Positivo, </w:t>
                  </w:r>
                  <w:r w:rsidR="00F54F68" w:rsidRPr="00F54F68">
                    <w:rPr>
                      <w:rFonts w:asciiTheme="minorHAnsi" w:hAnsiTheme="minorHAnsi"/>
                      <w:color w:val="000000"/>
                      <w:sz w:val="10"/>
                      <w:szCs w:val="10"/>
                      <w:lang w:eastAsia="es-MX"/>
                    </w:rPr>
                    <w:t>02</w:t>
                  </w:r>
                  <w:r w:rsidRPr="00F54F68">
                    <w:rPr>
                      <w:rFonts w:asciiTheme="minorHAnsi" w:hAnsiTheme="minorHAnsi"/>
                      <w:color w:val="000000"/>
                      <w:sz w:val="10"/>
                      <w:szCs w:val="10"/>
                      <w:lang w:eastAsia="es-MX"/>
                    </w:rPr>
                    <w:t xml:space="preserve"> de </w:t>
                  </w:r>
                  <w:r w:rsidR="000401E6" w:rsidRPr="00F54F68">
                    <w:rPr>
                      <w:rFonts w:asciiTheme="minorHAnsi" w:hAnsiTheme="minorHAnsi"/>
                      <w:color w:val="000000"/>
                      <w:sz w:val="10"/>
                      <w:szCs w:val="10"/>
                      <w:lang w:eastAsia="es-MX"/>
                    </w:rPr>
                    <w:t>ju</w:t>
                  </w:r>
                  <w:r w:rsidR="00F54F68" w:rsidRPr="00F54F68">
                    <w:rPr>
                      <w:rFonts w:asciiTheme="minorHAnsi" w:hAnsiTheme="minorHAnsi"/>
                      <w:color w:val="000000"/>
                      <w:sz w:val="10"/>
                      <w:szCs w:val="10"/>
                      <w:lang w:eastAsia="es-MX"/>
                    </w:rPr>
                    <w:t>l</w:t>
                  </w:r>
                  <w:r w:rsidR="008D6B2E" w:rsidRPr="00F54F68">
                    <w:rPr>
                      <w:rFonts w:asciiTheme="minorHAnsi" w:hAnsiTheme="minorHAnsi"/>
                      <w:color w:val="000000"/>
                      <w:sz w:val="10"/>
                      <w:szCs w:val="10"/>
                      <w:lang w:eastAsia="es-MX"/>
                    </w:rPr>
                    <w:t>i</w:t>
                  </w:r>
                  <w:r w:rsidRPr="00F54F68">
                    <w:rPr>
                      <w:rFonts w:asciiTheme="minorHAnsi" w:hAnsiTheme="minorHAnsi"/>
                      <w:color w:val="000000"/>
                      <w:sz w:val="10"/>
                      <w:szCs w:val="10"/>
                      <w:lang w:eastAsia="es-MX"/>
                    </w:rPr>
                    <w:t>o de 2022</w:t>
                  </w:r>
                  <w:r w:rsidRPr="00F54F68">
                    <w:rPr>
                      <w:rFonts w:asciiTheme="minorHAnsi" w:hAnsiTheme="minorHAnsi"/>
                      <w:sz w:val="10"/>
                      <w:szCs w:val="10"/>
                      <w:lang w:eastAsia="es-MX"/>
                    </w:rPr>
                    <w:t xml:space="preserve"> con vigencia hasta el </w:t>
                  </w:r>
                  <w:r w:rsidR="00F54F68" w:rsidRPr="00F54F68">
                    <w:rPr>
                      <w:rFonts w:asciiTheme="minorHAnsi" w:hAnsiTheme="minorHAnsi"/>
                      <w:sz w:val="10"/>
                      <w:szCs w:val="10"/>
                      <w:lang w:eastAsia="es-MX"/>
                    </w:rPr>
                    <w:t>01</w:t>
                  </w:r>
                  <w:r w:rsidRPr="00F54F68">
                    <w:rPr>
                      <w:rFonts w:asciiTheme="minorHAnsi" w:hAnsiTheme="minorHAnsi"/>
                      <w:sz w:val="10"/>
                      <w:szCs w:val="10"/>
                      <w:lang w:eastAsia="es-MX"/>
                    </w:rPr>
                    <w:t xml:space="preserve"> de </w:t>
                  </w:r>
                  <w:r w:rsidR="00F54F68" w:rsidRPr="00F54F68">
                    <w:rPr>
                      <w:rFonts w:asciiTheme="minorHAnsi" w:hAnsiTheme="minorHAnsi"/>
                      <w:sz w:val="10"/>
                      <w:szCs w:val="10"/>
                      <w:lang w:eastAsia="es-MX"/>
                    </w:rPr>
                    <w:t>agosto</w:t>
                  </w:r>
                  <w:r w:rsidRPr="00F54F68">
                    <w:rPr>
                      <w:rFonts w:asciiTheme="minorHAnsi" w:hAnsiTheme="minorHAnsi"/>
                      <w:sz w:val="10"/>
                      <w:szCs w:val="10"/>
                      <w:lang w:eastAsia="es-MX"/>
                    </w:rPr>
                    <w:t xml:space="preserve"> de 2022</w:t>
                  </w:r>
                  <w:r w:rsidRPr="00F54F68">
                    <w:rPr>
                      <w:rFonts w:asciiTheme="minorHAnsi" w:eastAsia="Calibri" w:hAnsiTheme="minorHAnsi" w:cstheme="minorHAnsi"/>
                      <w:color w:val="000000"/>
                      <w:sz w:val="10"/>
                      <w:szCs w:val="10"/>
                    </w:rPr>
                    <w:t>)</w:t>
                  </w:r>
                </w:p>
                <w:p w14:paraId="6785296C" w14:textId="1A6A04AA" w:rsidR="009E4831" w:rsidRPr="00A5152C" w:rsidRDefault="009E4831" w:rsidP="009E4831">
                  <w:pPr>
                    <w:jc w:val="both"/>
                    <w:rPr>
                      <w:rFonts w:asciiTheme="minorHAnsi" w:eastAsia="Calibri" w:hAnsiTheme="minorHAnsi" w:cstheme="minorHAnsi"/>
                      <w:color w:val="000000"/>
                      <w:sz w:val="10"/>
                      <w:szCs w:val="10"/>
                    </w:rPr>
                  </w:pPr>
                  <w:r w:rsidRPr="00705A8E">
                    <w:rPr>
                      <w:rFonts w:asciiTheme="minorHAnsi" w:eastAsia="Calibri" w:hAnsiTheme="minorHAnsi" w:cstheme="minorHAnsi"/>
                      <w:color w:val="000000"/>
                      <w:sz w:val="10"/>
                      <w:szCs w:val="10"/>
                    </w:rPr>
                    <w:t>3. Constancia de situación fisc</w:t>
                  </w:r>
                  <w:r w:rsidRPr="008D6B2E">
                    <w:rPr>
                      <w:rFonts w:asciiTheme="minorHAnsi" w:eastAsia="Calibri" w:hAnsiTheme="minorHAnsi" w:cstheme="minorHAnsi"/>
                      <w:color w:val="000000"/>
                      <w:sz w:val="10"/>
                      <w:szCs w:val="10"/>
                    </w:rPr>
                    <w:t xml:space="preserve">al del </w:t>
                  </w:r>
                  <w:r w:rsidRPr="00F54F68">
                    <w:rPr>
                      <w:rFonts w:asciiTheme="minorHAnsi" w:eastAsia="Calibri" w:hAnsiTheme="minorHAnsi" w:cstheme="minorHAnsi"/>
                      <w:color w:val="000000"/>
                      <w:sz w:val="10"/>
                      <w:szCs w:val="10"/>
                    </w:rPr>
                    <w:t>INFONAVIT. (</w:t>
                  </w:r>
                  <w:r w:rsidR="00F54F68" w:rsidRPr="00F54F68">
                    <w:rPr>
                      <w:rFonts w:asciiTheme="minorHAnsi" w:eastAsia="Calibri" w:hAnsiTheme="minorHAnsi" w:cstheme="minorHAnsi"/>
                      <w:color w:val="000000"/>
                      <w:sz w:val="10"/>
                      <w:szCs w:val="10"/>
                    </w:rPr>
                    <w:t>02</w:t>
                  </w:r>
                  <w:r w:rsidRPr="00F54F68">
                    <w:rPr>
                      <w:rFonts w:asciiTheme="minorHAnsi" w:eastAsia="Calibri" w:hAnsiTheme="minorHAnsi" w:cstheme="minorHAnsi"/>
                      <w:color w:val="000000"/>
                      <w:sz w:val="10"/>
                      <w:szCs w:val="10"/>
                    </w:rPr>
                    <w:t xml:space="preserve"> de ju</w:t>
                  </w:r>
                  <w:r w:rsidR="00F54F68" w:rsidRPr="00F54F68">
                    <w:rPr>
                      <w:rFonts w:asciiTheme="minorHAnsi" w:eastAsia="Calibri" w:hAnsiTheme="minorHAnsi" w:cstheme="minorHAnsi"/>
                      <w:color w:val="000000"/>
                      <w:sz w:val="10"/>
                      <w:szCs w:val="10"/>
                    </w:rPr>
                    <w:t>l</w:t>
                  </w:r>
                  <w:r w:rsidRPr="00F54F68">
                    <w:rPr>
                      <w:rFonts w:asciiTheme="minorHAnsi" w:eastAsia="Calibri" w:hAnsiTheme="minorHAnsi" w:cstheme="minorHAnsi"/>
                      <w:color w:val="000000"/>
                      <w:sz w:val="10"/>
                      <w:szCs w:val="10"/>
                    </w:rPr>
                    <w:t>io de 2022. Sin adeudos).</w:t>
                  </w:r>
                </w:p>
                <w:p w14:paraId="0D6DD366" w14:textId="240A473B" w:rsidR="009E4831" w:rsidRPr="007B36CA" w:rsidRDefault="009E4831" w:rsidP="007B36CA">
                  <w:pPr>
                    <w:jc w:val="both"/>
                    <w:rPr>
                      <w:rFonts w:asciiTheme="minorHAnsi" w:hAnsiTheme="minorHAnsi" w:cstheme="minorHAnsi"/>
                      <w:sz w:val="10"/>
                      <w:szCs w:val="10"/>
                      <w:u w:val="single"/>
                    </w:rPr>
                  </w:pPr>
                  <w:r w:rsidRPr="00E24111">
                    <w:rPr>
                      <w:rFonts w:asciiTheme="minorHAnsi" w:eastAsia="Calibri" w:hAnsiTheme="minorHAnsi" w:cstheme="minorHAnsi"/>
                      <w:color w:val="000000"/>
                      <w:sz w:val="10"/>
                      <w:szCs w:val="10"/>
                    </w:rPr>
                    <w:t>4. Opinión de Situación F</w:t>
                  </w:r>
                  <w:r w:rsidRPr="008F4B62">
                    <w:rPr>
                      <w:rFonts w:asciiTheme="minorHAnsi" w:eastAsia="Calibri" w:hAnsiTheme="minorHAnsi" w:cstheme="minorHAnsi"/>
                      <w:color w:val="000000"/>
                      <w:sz w:val="10"/>
                      <w:szCs w:val="10"/>
                    </w:rPr>
                    <w:t>iscal de Cumplimiento de Obligaciones Estatales emitida por la Secretaría de Finanzas del Estado de Aguascalientes. (</w:t>
                  </w:r>
                  <w:r w:rsidR="008F4B62" w:rsidRPr="008F4B62">
                    <w:rPr>
                      <w:rFonts w:asciiTheme="minorHAnsi" w:eastAsia="Calibri" w:hAnsiTheme="minorHAnsi" w:cstheme="minorHAnsi"/>
                      <w:color w:val="000000"/>
                      <w:sz w:val="10"/>
                      <w:szCs w:val="10"/>
                    </w:rPr>
                    <w:t>02</w:t>
                  </w:r>
                  <w:r w:rsidRPr="008F4B62">
                    <w:rPr>
                      <w:rFonts w:asciiTheme="minorHAnsi" w:eastAsia="Calibri" w:hAnsiTheme="minorHAnsi" w:cstheme="minorHAnsi"/>
                      <w:color w:val="000000"/>
                      <w:sz w:val="10"/>
                      <w:szCs w:val="10"/>
                    </w:rPr>
                    <w:t xml:space="preserve"> de ju</w:t>
                  </w:r>
                  <w:r w:rsidR="008F4B62" w:rsidRPr="008F4B62">
                    <w:rPr>
                      <w:rFonts w:asciiTheme="minorHAnsi" w:eastAsia="Calibri" w:hAnsiTheme="minorHAnsi" w:cstheme="minorHAnsi"/>
                      <w:color w:val="000000"/>
                      <w:sz w:val="10"/>
                      <w:szCs w:val="10"/>
                    </w:rPr>
                    <w:t>l</w:t>
                  </w:r>
                  <w:r w:rsidRPr="008F4B62">
                    <w:rPr>
                      <w:rFonts w:asciiTheme="minorHAnsi" w:eastAsia="Calibri" w:hAnsiTheme="minorHAnsi" w:cstheme="minorHAnsi"/>
                      <w:color w:val="000000"/>
                      <w:sz w:val="10"/>
                      <w:szCs w:val="10"/>
                    </w:rPr>
                    <w:t>io de 2022 al corriente).</w:t>
                  </w:r>
                  <w:bookmarkStart w:id="0" w:name="_GoBack"/>
                  <w:bookmarkEnd w:id="0"/>
                </w:p>
              </w:tc>
            </w:tr>
            <w:tr w:rsidR="009E4831" w:rsidRPr="00B857FD" w14:paraId="2D689687" w14:textId="77777777" w:rsidTr="00020928">
              <w:trPr>
                <w:trHeight w:val="171"/>
              </w:trPr>
              <w:tc>
                <w:tcPr>
                  <w:tcW w:w="331" w:type="dxa"/>
                  <w:tcBorders>
                    <w:top w:val="nil"/>
                    <w:left w:val="single" w:sz="8" w:space="0" w:color="000000"/>
                    <w:bottom w:val="single" w:sz="4" w:space="0" w:color="auto"/>
                    <w:right w:val="single" w:sz="8" w:space="0" w:color="000000"/>
                  </w:tcBorders>
                  <w:shd w:val="clear" w:color="auto" w:fill="auto"/>
                  <w:vAlign w:val="center"/>
                </w:tcPr>
                <w:p w14:paraId="2B0B4F2E" w14:textId="77777777" w:rsidR="009E4831" w:rsidRPr="00B857FD" w:rsidRDefault="009E4831" w:rsidP="009E4831">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2.2</w:t>
                  </w:r>
                </w:p>
              </w:tc>
              <w:tc>
                <w:tcPr>
                  <w:tcW w:w="3828" w:type="dxa"/>
                  <w:tcBorders>
                    <w:top w:val="nil"/>
                    <w:left w:val="nil"/>
                    <w:bottom w:val="single" w:sz="4" w:space="0" w:color="auto"/>
                    <w:right w:val="nil"/>
                  </w:tcBorders>
                  <w:shd w:val="clear" w:color="auto" w:fill="auto"/>
                </w:tcPr>
                <w:p w14:paraId="73AAD76E" w14:textId="4AF4D0AB" w:rsidR="009E4831" w:rsidRPr="005C75F5" w:rsidRDefault="009E4831" w:rsidP="009E4831">
                  <w:pPr>
                    <w:rPr>
                      <w:rFonts w:asciiTheme="minorHAnsi" w:hAnsiTheme="minorHAnsi" w:cs="Arial"/>
                      <w:b/>
                      <w:color w:val="000000"/>
                      <w:sz w:val="10"/>
                      <w:szCs w:val="10"/>
                      <w:lang w:eastAsia="es-MX"/>
                    </w:rPr>
                  </w:pPr>
                  <w:r w:rsidRPr="0097110C">
                    <w:rPr>
                      <w:rFonts w:asciiTheme="minorHAnsi" w:hAnsiTheme="minorHAnsi" w:cs="Arial"/>
                      <w:b/>
                      <w:color w:val="000000"/>
                      <w:sz w:val="10"/>
                      <w:szCs w:val="10"/>
                      <w:lang w:eastAsia="es-MX"/>
                    </w:rPr>
                    <w:t>Capitales contables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7C17857A" w14:textId="77777777" w:rsidR="009E4831" w:rsidRPr="00D15CD1" w:rsidRDefault="009E4831" w:rsidP="009E4831">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NO APLICA</w:t>
                  </w:r>
                </w:p>
              </w:tc>
            </w:tr>
            <w:tr w:rsidR="009E4831" w:rsidRPr="00B857FD" w14:paraId="4DAAE12C" w14:textId="77777777" w:rsidTr="00020928">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063809A" w14:textId="77777777" w:rsidR="009E4831" w:rsidRPr="00B857FD" w:rsidRDefault="009E4831" w:rsidP="009E483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55BCF5D0" w14:textId="77777777" w:rsidR="00461605" w:rsidRDefault="00461605" w:rsidP="00461605">
                  <w:pPr>
                    <w:jc w:val="both"/>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Manifiesto: Presentar declaración por escrito bajo protesta de decir verdad de no encontrarse en alguno de los supuestos que señala el artículo 71 de la Ley manifiesto de calidad y garantía de los bienes, de acuerdo al formato del Anexo “5”, que se integra a estas bases.</w:t>
                  </w:r>
                </w:p>
                <w:p w14:paraId="2540864C" w14:textId="77777777" w:rsidR="004D572F" w:rsidRPr="00B25905" w:rsidRDefault="004D572F" w:rsidP="004D572F">
                  <w:pPr>
                    <w:rPr>
                      <w:rFonts w:asciiTheme="minorHAnsi" w:hAnsiTheme="minorHAnsi" w:cs="Arial"/>
                      <w:b/>
                      <w:color w:val="000000"/>
                      <w:sz w:val="10"/>
                      <w:szCs w:val="10"/>
                      <w:lang w:val="es-MX" w:eastAsia="es-MX"/>
                    </w:rPr>
                  </w:pPr>
                  <w:r>
                    <w:rPr>
                      <w:rFonts w:asciiTheme="minorHAnsi" w:hAnsiTheme="minorHAnsi" w:cs="Arial"/>
                      <w:b/>
                      <w:color w:val="000000"/>
                      <w:sz w:val="10"/>
                      <w:szCs w:val="10"/>
                      <w:lang w:val="es-MX" w:eastAsia="es-MX"/>
                    </w:rPr>
                    <w:t xml:space="preserve">Partida 1, 2, 4, 5, 6, 7, 8 y 9: </w:t>
                  </w:r>
                  <w:r>
                    <w:rPr>
                      <w:rFonts w:asciiTheme="minorHAnsi" w:hAnsiTheme="minorHAnsi" w:cs="Arial"/>
                      <w:color w:val="000000"/>
                      <w:sz w:val="10"/>
                      <w:szCs w:val="10"/>
                      <w:lang w:val="es-MX" w:eastAsia="es-MX"/>
                    </w:rPr>
                    <w:t>12 meses</w:t>
                  </w:r>
                </w:p>
                <w:p w14:paraId="376CD113" w14:textId="77777777" w:rsidR="004D572F" w:rsidRDefault="004D572F" w:rsidP="004D572F">
                  <w:pPr>
                    <w:rPr>
                      <w:rFonts w:asciiTheme="minorHAnsi" w:hAnsiTheme="minorHAnsi" w:cs="Arial"/>
                      <w:b/>
                      <w:color w:val="000000"/>
                      <w:sz w:val="10"/>
                      <w:szCs w:val="10"/>
                      <w:lang w:val="es-MX" w:eastAsia="es-MX"/>
                    </w:rPr>
                  </w:pPr>
                  <w:r w:rsidRPr="00B25905">
                    <w:rPr>
                      <w:rFonts w:asciiTheme="minorHAnsi" w:hAnsiTheme="minorHAnsi" w:cs="Arial"/>
                      <w:b/>
                      <w:color w:val="000000"/>
                      <w:sz w:val="10"/>
                      <w:szCs w:val="10"/>
                      <w:lang w:val="es-MX" w:eastAsia="es-MX"/>
                    </w:rPr>
                    <w:lastRenderedPageBreak/>
                    <w:t>Partida 3</w:t>
                  </w:r>
                  <w:r>
                    <w:rPr>
                      <w:rFonts w:asciiTheme="minorHAnsi" w:hAnsiTheme="minorHAnsi" w:cs="Arial"/>
                      <w:b/>
                      <w:color w:val="000000"/>
                      <w:sz w:val="10"/>
                      <w:szCs w:val="10"/>
                      <w:lang w:val="es-MX" w:eastAsia="es-MX"/>
                    </w:rPr>
                    <w:t xml:space="preserve">: </w:t>
                  </w:r>
                  <w:r w:rsidRPr="000271E4">
                    <w:rPr>
                      <w:rFonts w:asciiTheme="minorHAnsi" w:hAnsiTheme="minorHAnsi" w:cs="Arial"/>
                      <w:color w:val="000000"/>
                      <w:sz w:val="10"/>
                      <w:szCs w:val="10"/>
                      <w:lang w:val="es-MX" w:eastAsia="es-MX"/>
                    </w:rPr>
                    <w:t>24 meses</w:t>
                  </w:r>
                </w:p>
                <w:p w14:paraId="649DA85B" w14:textId="77777777" w:rsidR="004D572F" w:rsidRPr="00B25905" w:rsidRDefault="004D572F" w:rsidP="004D572F">
                  <w:pPr>
                    <w:rPr>
                      <w:rFonts w:asciiTheme="minorHAnsi" w:hAnsiTheme="minorHAnsi" w:cs="Arial"/>
                      <w:b/>
                      <w:color w:val="000000"/>
                      <w:sz w:val="10"/>
                      <w:szCs w:val="10"/>
                      <w:lang w:val="es-MX" w:eastAsia="es-MX"/>
                    </w:rPr>
                  </w:pPr>
                  <w:r>
                    <w:rPr>
                      <w:rFonts w:asciiTheme="minorHAnsi" w:hAnsiTheme="minorHAnsi" w:cs="Arial"/>
                      <w:b/>
                      <w:color w:val="000000"/>
                      <w:sz w:val="10"/>
                      <w:szCs w:val="10"/>
                      <w:lang w:val="es-MX" w:eastAsia="es-MX"/>
                    </w:rPr>
                    <w:t xml:space="preserve">Partida 3.1: </w:t>
                  </w:r>
                  <w:r w:rsidRPr="000271E4">
                    <w:rPr>
                      <w:rFonts w:asciiTheme="minorHAnsi" w:hAnsiTheme="minorHAnsi" w:cs="Arial"/>
                      <w:color w:val="000000"/>
                      <w:sz w:val="10"/>
                      <w:szCs w:val="10"/>
                      <w:lang w:val="es-MX" w:eastAsia="es-MX"/>
                    </w:rPr>
                    <w:t>2 Servicios preventivos a los 06 meses de instalación y el segundo a los 12 meses posteriores de la instalación</w:t>
                  </w:r>
                  <w:r>
                    <w:rPr>
                      <w:rFonts w:asciiTheme="minorHAnsi" w:hAnsiTheme="minorHAnsi" w:cs="Arial"/>
                      <w:b/>
                      <w:color w:val="000000"/>
                      <w:sz w:val="10"/>
                      <w:szCs w:val="10"/>
                      <w:lang w:val="es-MX" w:eastAsia="es-MX"/>
                    </w:rPr>
                    <w:t xml:space="preserve"> </w:t>
                  </w:r>
                </w:p>
                <w:p w14:paraId="13392FE0" w14:textId="77777777" w:rsidR="00DE5D08" w:rsidRDefault="004D572F" w:rsidP="004D572F">
                  <w:pPr>
                    <w:rPr>
                      <w:rFonts w:asciiTheme="minorHAnsi" w:hAnsiTheme="minorHAnsi" w:cs="Arial"/>
                      <w:color w:val="000000"/>
                      <w:sz w:val="10"/>
                      <w:szCs w:val="10"/>
                      <w:lang w:val="es-MX" w:eastAsia="es-MX"/>
                    </w:rPr>
                  </w:pPr>
                  <w:r w:rsidRPr="00B25905">
                    <w:rPr>
                      <w:rFonts w:asciiTheme="minorHAnsi" w:hAnsiTheme="minorHAnsi" w:cs="Arial"/>
                      <w:b/>
                      <w:color w:val="000000"/>
                      <w:sz w:val="10"/>
                      <w:szCs w:val="10"/>
                      <w:lang w:val="es-MX" w:eastAsia="es-MX"/>
                    </w:rPr>
                    <w:t>Partida 10</w:t>
                  </w:r>
                  <w:r>
                    <w:rPr>
                      <w:rFonts w:asciiTheme="minorHAnsi" w:hAnsiTheme="minorHAnsi" w:cs="Arial"/>
                      <w:b/>
                      <w:color w:val="000000"/>
                      <w:sz w:val="10"/>
                      <w:szCs w:val="10"/>
                      <w:lang w:val="es-MX" w:eastAsia="es-MX"/>
                    </w:rPr>
                    <w:t xml:space="preserve">: </w:t>
                  </w:r>
                  <w:r w:rsidRPr="000271E4">
                    <w:rPr>
                      <w:rFonts w:asciiTheme="minorHAnsi" w:hAnsiTheme="minorHAnsi" w:cs="Arial"/>
                      <w:color w:val="000000"/>
                      <w:sz w:val="10"/>
                      <w:szCs w:val="10"/>
                      <w:lang w:val="es-MX" w:eastAsia="es-MX"/>
                    </w:rPr>
                    <w:t>36 meses o 60,000 km</w:t>
                  </w:r>
                </w:p>
                <w:p w14:paraId="24495955" w14:textId="469668A4" w:rsidR="004D572F" w:rsidRPr="00B857FD" w:rsidRDefault="004D572F" w:rsidP="004D572F">
                  <w:pPr>
                    <w:rPr>
                      <w:rFonts w:asciiTheme="minorHAnsi" w:hAnsiTheme="minorHAnsi" w:cs="Arial"/>
                      <w:color w:val="000000"/>
                      <w:sz w:val="10"/>
                      <w:szCs w:val="10"/>
                      <w:lang w:val="es-MX" w:eastAsia="es-MX"/>
                    </w:rPr>
                  </w:pP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CF4CD00" w14:textId="77777777" w:rsidR="009E4831" w:rsidRPr="00D15CD1" w:rsidRDefault="009E4831" w:rsidP="009E4831">
                  <w:pPr>
                    <w:jc w:val="center"/>
                    <w:rPr>
                      <w:rFonts w:asciiTheme="minorHAnsi" w:hAnsiTheme="minorHAnsi"/>
                      <w:color w:val="000000"/>
                      <w:sz w:val="12"/>
                      <w:szCs w:val="12"/>
                      <w:lang w:eastAsia="es-MX"/>
                    </w:rPr>
                  </w:pPr>
                  <w:r w:rsidRPr="00D15CD1">
                    <w:rPr>
                      <w:rFonts w:asciiTheme="minorHAnsi" w:hAnsiTheme="minorHAnsi" w:cstheme="minorHAnsi"/>
                      <w:sz w:val="12"/>
                      <w:szCs w:val="12"/>
                    </w:rPr>
                    <w:lastRenderedPageBreak/>
                    <w:t>PRESENTA</w:t>
                  </w:r>
                </w:p>
                <w:p w14:paraId="3A3DFBE0" w14:textId="11FF5AB6" w:rsidR="0082510C" w:rsidRPr="008F4B62" w:rsidRDefault="008F4B62" w:rsidP="00DE5D08">
                  <w:pPr>
                    <w:rPr>
                      <w:rFonts w:asciiTheme="minorHAnsi" w:hAnsiTheme="minorHAnsi" w:cs="Arial"/>
                      <w:color w:val="000000"/>
                      <w:sz w:val="10"/>
                      <w:szCs w:val="10"/>
                      <w:lang w:val="es-MX" w:eastAsia="es-MX"/>
                    </w:rPr>
                  </w:pPr>
                  <w:r w:rsidRPr="008F4B62">
                    <w:rPr>
                      <w:rFonts w:asciiTheme="minorHAnsi" w:hAnsiTheme="minorHAnsi" w:cs="Arial"/>
                      <w:color w:val="000000"/>
                      <w:sz w:val="10"/>
                      <w:szCs w:val="10"/>
                      <w:lang w:val="es-MX" w:eastAsia="es-MX"/>
                    </w:rPr>
                    <w:t>Para todas las p</w:t>
                  </w:r>
                  <w:r w:rsidR="00116A67" w:rsidRPr="008F4B62">
                    <w:rPr>
                      <w:rFonts w:asciiTheme="minorHAnsi" w:hAnsiTheme="minorHAnsi" w:cs="Arial"/>
                      <w:color w:val="000000"/>
                      <w:sz w:val="10"/>
                      <w:szCs w:val="10"/>
                      <w:lang w:val="es-MX" w:eastAsia="es-MX"/>
                    </w:rPr>
                    <w:t>artida</w:t>
                  </w:r>
                  <w:r w:rsidRPr="008F4B62">
                    <w:rPr>
                      <w:rFonts w:asciiTheme="minorHAnsi" w:hAnsiTheme="minorHAnsi" w:cs="Arial"/>
                      <w:color w:val="000000"/>
                      <w:sz w:val="10"/>
                      <w:szCs w:val="10"/>
                      <w:lang w:val="es-MX" w:eastAsia="es-MX"/>
                    </w:rPr>
                    <w:t>s</w:t>
                  </w:r>
                  <w:r w:rsidR="00116A67" w:rsidRPr="008F4B62">
                    <w:rPr>
                      <w:rFonts w:asciiTheme="minorHAnsi" w:hAnsiTheme="minorHAnsi" w:cs="Arial"/>
                      <w:color w:val="000000"/>
                      <w:sz w:val="10"/>
                      <w:szCs w:val="10"/>
                      <w:lang w:val="es-MX" w:eastAsia="es-MX"/>
                    </w:rPr>
                    <w:t xml:space="preserve"> </w:t>
                  </w:r>
                  <w:r w:rsidRPr="008F4B62">
                    <w:rPr>
                      <w:rFonts w:asciiTheme="minorHAnsi" w:hAnsiTheme="minorHAnsi" w:cs="Arial"/>
                      <w:color w:val="000000"/>
                      <w:sz w:val="10"/>
                      <w:szCs w:val="10"/>
                      <w:lang w:val="es-MX" w:eastAsia="es-MX"/>
                    </w:rPr>
                    <w:t>12 meses</w:t>
                  </w:r>
                </w:p>
                <w:p w14:paraId="4669388A" w14:textId="21680F80" w:rsidR="009E4831" w:rsidRPr="007E60FA" w:rsidRDefault="009E4831" w:rsidP="008F4B62">
                  <w:pPr>
                    <w:rPr>
                      <w:rFonts w:asciiTheme="minorHAnsi" w:hAnsiTheme="minorHAnsi"/>
                      <w:color w:val="000000"/>
                      <w:sz w:val="10"/>
                      <w:szCs w:val="10"/>
                      <w:lang w:eastAsia="es-MX"/>
                    </w:rPr>
                  </w:pPr>
                </w:p>
              </w:tc>
            </w:tr>
            <w:tr w:rsidR="009E4831" w:rsidRPr="00B857FD" w14:paraId="58602A24" w14:textId="77777777" w:rsidTr="00020928">
              <w:trPr>
                <w:trHeight w:val="358"/>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F8D2310" w14:textId="77777777" w:rsidR="009E4831" w:rsidRPr="00B857FD" w:rsidRDefault="009E4831" w:rsidP="009E483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5486DAA1" w14:textId="77777777" w:rsidR="009E4831" w:rsidRDefault="009E4831" w:rsidP="009E4831">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Copia transferencia de pago de bases </w:t>
                  </w:r>
                </w:p>
                <w:p w14:paraId="547E26B5" w14:textId="77777777" w:rsidR="009E4831" w:rsidRDefault="009E4831" w:rsidP="009E4831">
                  <w:pPr>
                    <w:pStyle w:val="Default"/>
                    <w:jc w:val="both"/>
                    <w:rPr>
                      <w:rFonts w:ascii="Calibri" w:hAnsi="Calibri" w:cs="Calibri"/>
                      <w:color w:val="auto"/>
                      <w:sz w:val="10"/>
                      <w:szCs w:val="10"/>
                      <w:lang w:val="es-ES" w:eastAsia="ar-SA"/>
                    </w:rPr>
                  </w:pPr>
                </w:p>
                <w:p w14:paraId="069FCDE4" w14:textId="77777777" w:rsidR="009E4831" w:rsidRPr="00EB6DF2" w:rsidRDefault="009E4831" w:rsidP="009E4831">
                  <w:pPr>
                    <w:pStyle w:val="Default"/>
                    <w:jc w:val="both"/>
                    <w:rPr>
                      <w:rFonts w:ascii="Calibri" w:hAnsi="Calibri" w:cs="Calibri"/>
                      <w:color w:val="auto"/>
                      <w:sz w:val="10"/>
                      <w:szCs w:val="10"/>
                      <w:lang w:val="es-ES" w:eastAsia="ar-SA"/>
                    </w:rPr>
                  </w:pPr>
                  <w:r>
                    <w:rPr>
                      <w:rFonts w:ascii="Calibri" w:hAnsi="Calibri" w:cs="Calibri"/>
                      <w:color w:val="auto"/>
                      <w:sz w:val="10"/>
                      <w:szCs w:val="10"/>
                      <w:lang w:val="es-ES" w:eastAsia="ar-SA"/>
                    </w:rPr>
                    <w:t>C</w:t>
                  </w:r>
                  <w:r w:rsidRPr="00EB6DF2">
                    <w:rPr>
                      <w:rFonts w:ascii="Calibri" w:hAnsi="Calibri" w:cs="Calibri"/>
                      <w:color w:val="auto"/>
                      <w:sz w:val="10"/>
                      <w:szCs w:val="10"/>
                      <w:lang w:val="es-ES" w:eastAsia="ar-SA"/>
                    </w:rPr>
                    <w:t>omprobante del banco (en caso de aplicar).</w:t>
                  </w:r>
                </w:p>
                <w:p w14:paraId="3BAA5907" w14:textId="77777777" w:rsidR="009E4831" w:rsidRPr="00EB6DF2" w:rsidRDefault="009E4831" w:rsidP="009E4831">
                  <w:pPr>
                    <w:rPr>
                      <w:rFonts w:asciiTheme="minorHAnsi" w:hAnsiTheme="minorHAnsi" w:cs="Arial"/>
                      <w:color w:val="000000"/>
                      <w:sz w:val="10"/>
                      <w:szCs w:val="10"/>
                      <w:lang w:eastAsia="es-MX"/>
                    </w:rPr>
                  </w:pPr>
                  <w:r w:rsidRPr="00EB6DF2">
                    <w:rPr>
                      <w:rFonts w:ascii="Calibri" w:eastAsia="Calibri" w:hAnsi="Calibri" w:cs="Calibri"/>
                      <w:sz w:val="10"/>
                      <w:szCs w:val="10"/>
                      <w:lang w:eastAsia="ar-SA"/>
                    </w:rPr>
                    <w:t>Comprobante de la UAA.</w:t>
                  </w:r>
                  <w:r w:rsidRPr="00EB6DF2">
                    <w:rPr>
                      <w:rFonts w:asciiTheme="minorHAnsi" w:hAnsiTheme="minorHAnsi" w:cs="Arial"/>
                      <w:color w:val="000000"/>
                      <w:sz w:val="10"/>
                      <w:szCs w:val="10"/>
                      <w:lang w:eastAsia="es-MX"/>
                    </w:rPr>
                    <w:t xml:space="preserve"> </w:t>
                  </w:r>
                </w:p>
                <w:p w14:paraId="11263A09" w14:textId="77777777" w:rsidR="009E4831" w:rsidRDefault="009E4831" w:rsidP="009E4831">
                  <w:pPr>
                    <w:rPr>
                      <w:rFonts w:asciiTheme="minorHAnsi" w:hAnsiTheme="minorHAnsi" w:cs="Arial"/>
                      <w:color w:val="000000"/>
                      <w:sz w:val="10"/>
                      <w:szCs w:val="10"/>
                      <w:lang w:eastAsia="es-MX"/>
                    </w:rPr>
                  </w:pPr>
                </w:p>
                <w:p w14:paraId="44B212C9" w14:textId="77777777" w:rsidR="009E4831" w:rsidRDefault="009E4831" w:rsidP="009E4831">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w:t>
                  </w:r>
                  <w:r>
                    <w:rPr>
                      <w:rFonts w:asciiTheme="minorHAnsi" w:hAnsiTheme="minorHAnsi" w:cs="Arial"/>
                      <w:color w:val="000000"/>
                      <w:sz w:val="10"/>
                      <w:szCs w:val="10"/>
                      <w:lang w:eastAsia="es-MX"/>
                    </w:rPr>
                    <w:t>21</w:t>
                  </w:r>
                  <w:r w:rsidRPr="00792B75">
                    <w:rPr>
                      <w:rFonts w:asciiTheme="minorHAnsi" w:hAnsiTheme="minorHAnsi" w:cs="Arial"/>
                      <w:color w:val="000000"/>
                      <w:sz w:val="10"/>
                      <w:szCs w:val="10"/>
                      <w:lang w:eastAsia="es-MX"/>
                    </w:rPr>
                    <w:t xml:space="preserve">, </w:t>
                  </w:r>
                  <w:r>
                    <w:rPr>
                      <w:rFonts w:asciiTheme="minorHAnsi" w:hAnsiTheme="minorHAnsi" w:cs="Arial"/>
                      <w:color w:val="000000"/>
                      <w:sz w:val="10"/>
                      <w:szCs w:val="10"/>
                      <w:lang w:eastAsia="es-MX"/>
                    </w:rPr>
                    <w:t>22</w:t>
                  </w:r>
                  <w:r w:rsidRPr="00792B75">
                    <w:rPr>
                      <w:rFonts w:asciiTheme="minorHAnsi" w:hAnsiTheme="minorHAnsi" w:cs="Arial"/>
                      <w:color w:val="000000"/>
                      <w:sz w:val="10"/>
                      <w:szCs w:val="10"/>
                      <w:lang w:eastAsia="es-MX"/>
                    </w:rPr>
                    <w:t xml:space="preserve">, </w:t>
                  </w:r>
                  <w:r>
                    <w:rPr>
                      <w:rFonts w:asciiTheme="minorHAnsi" w:hAnsiTheme="minorHAnsi" w:cs="Arial"/>
                      <w:color w:val="000000"/>
                      <w:sz w:val="10"/>
                      <w:szCs w:val="10"/>
                      <w:lang w:eastAsia="es-MX"/>
                    </w:rPr>
                    <w:t>23</w:t>
                  </w:r>
                  <w:r w:rsidRPr="00792B75">
                    <w:rPr>
                      <w:rFonts w:asciiTheme="minorHAnsi" w:hAnsiTheme="minorHAnsi" w:cs="Arial"/>
                      <w:color w:val="000000"/>
                      <w:sz w:val="10"/>
                      <w:szCs w:val="10"/>
                      <w:lang w:eastAsia="es-MX"/>
                    </w:rPr>
                    <w:t xml:space="preserve"> y </w:t>
                  </w:r>
                  <w:r>
                    <w:rPr>
                      <w:rFonts w:asciiTheme="minorHAnsi" w:hAnsiTheme="minorHAnsi" w:cs="Arial"/>
                      <w:color w:val="000000"/>
                      <w:sz w:val="10"/>
                      <w:szCs w:val="10"/>
                      <w:lang w:eastAsia="es-MX"/>
                    </w:rPr>
                    <w:t>24</w:t>
                  </w:r>
                  <w:r w:rsidRPr="00792B75">
                    <w:rPr>
                      <w:rFonts w:asciiTheme="minorHAnsi" w:hAnsiTheme="minorHAnsi" w:cs="Arial"/>
                      <w:color w:val="000000"/>
                      <w:sz w:val="10"/>
                      <w:szCs w:val="10"/>
                      <w:lang w:eastAsia="es-MX"/>
                    </w:rPr>
                    <w:t xml:space="preserve"> de </w:t>
                  </w:r>
                  <w:r>
                    <w:rPr>
                      <w:rFonts w:asciiTheme="minorHAnsi" w:hAnsiTheme="minorHAnsi" w:cs="Arial"/>
                      <w:color w:val="000000"/>
                      <w:sz w:val="10"/>
                      <w:szCs w:val="10"/>
                      <w:lang w:eastAsia="es-MX"/>
                    </w:rPr>
                    <w:t>juni</w:t>
                  </w:r>
                  <w:r w:rsidRPr="00792B75">
                    <w:rPr>
                      <w:rFonts w:asciiTheme="minorHAnsi" w:hAnsiTheme="minorHAnsi" w:cs="Arial"/>
                      <w:color w:val="000000"/>
                      <w:sz w:val="10"/>
                      <w:szCs w:val="10"/>
                      <w:lang w:eastAsia="es-MX"/>
                    </w:rPr>
                    <w:t>o de 2022</w:t>
                  </w:r>
                  <w:r w:rsidRPr="0097110C">
                    <w:rPr>
                      <w:rFonts w:asciiTheme="minorHAnsi" w:hAnsiTheme="minorHAnsi" w:cs="Arial"/>
                      <w:color w:val="000000"/>
                      <w:sz w:val="10"/>
                      <w:szCs w:val="10"/>
                      <w:lang w:eastAsia="es-MX"/>
                    </w:rPr>
                    <w:t xml:space="preserve">)  </w:t>
                  </w:r>
                </w:p>
                <w:p w14:paraId="028D329B" w14:textId="6EFB95E3" w:rsidR="007245D0" w:rsidRPr="00B857FD" w:rsidRDefault="007245D0" w:rsidP="009E4831">
                  <w:pPr>
                    <w:rPr>
                      <w:rFonts w:asciiTheme="minorHAnsi" w:hAnsiTheme="minorHAnsi" w:cs="Arial"/>
                      <w:color w:val="000000"/>
                      <w:sz w:val="10"/>
                      <w:szCs w:val="10"/>
                      <w:lang w:eastAsia="es-MX"/>
                    </w:rPr>
                  </w:pP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DDB14C9" w14:textId="77777777" w:rsidR="009E4831" w:rsidRPr="005303AF" w:rsidRDefault="009E4831" w:rsidP="009E4831">
                  <w:pPr>
                    <w:jc w:val="center"/>
                    <w:rPr>
                      <w:rFonts w:asciiTheme="minorHAnsi" w:hAnsiTheme="minorHAnsi" w:cstheme="minorHAnsi"/>
                      <w:sz w:val="12"/>
                      <w:szCs w:val="12"/>
                    </w:rPr>
                  </w:pPr>
                  <w:r w:rsidRPr="005303AF">
                    <w:rPr>
                      <w:rFonts w:asciiTheme="minorHAnsi" w:hAnsiTheme="minorHAnsi" w:cstheme="minorHAnsi"/>
                      <w:sz w:val="12"/>
                      <w:szCs w:val="12"/>
                    </w:rPr>
                    <w:t>PRESENTA</w:t>
                  </w:r>
                </w:p>
                <w:p w14:paraId="58B950DE" w14:textId="1548CF3F" w:rsidR="009E4831" w:rsidRPr="00A548EA" w:rsidRDefault="009E4831" w:rsidP="00331E6E">
                  <w:pPr>
                    <w:rPr>
                      <w:rFonts w:asciiTheme="minorHAnsi" w:hAnsiTheme="minorHAnsi" w:cstheme="minorHAnsi"/>
                      <w:sz w:val="10"/>
                      <w:szCs w:val="10"/>
                    </w:rPr>
                  </w:pPr>
                  <w:r w:rsidRPr="00331E6E">
                    <w:rPr>
                      <w:rFonts w:asciiTheme="minorHAnsi" w:hAnsiTheme="minorHAnsi" w:cstheme="minorHAnsi"/>
                      <w:sz w:val="10"/>
                      <w:szCs w:val="10"/>
                    </w:rPr>
                    <w:t xml:space="preserve">Fecha de Pago </w:t>
                  </w:r>
                  <w:r w:rsidR="00D42D4D" w:rsidRPr="00331E6E">
                    <w:rPr>
                      <w:rFonts w:asciiTheme="minorHAnsi" w:hAnsiTheme="minorHAnsi" w:cstheme="minorHAnsi"/>
                      <w:sz w:val="10"/>
                      <w:szCs w:val="10"/>
                    </w:rPr>
                    <w:t>2</w:t>
                  </w:r>
                  <w:r w:rsidR="00331E6E" w:rsidRPr="00331E6E">
                    <w:rPr>
                      <w:rFonts w:asciiTheme="minorHAnsi" w:hAnsiTheme="minorHAnsi" w:cstheme="minorHAnsi"/>
                      <w:sz w:val="10"/>
                      <w:szCs w:val="10"/>
                    </w:rPr>
                    <w:t>4</w:t>
                  </w:r>
                  <w:r w:rsidRPr="00331E6E">
                    <w:rPr>
                      <w:rFonts w:asciiTheme="minorHAnsi" w:hAnsiTheme="minorHAnsi" w:cstheme="minorHAnsi"/>
                      <w:sz w:val="10"/>
                      <w:szCs w:val="10"/>
                    </w:rPr>
                    <w:t xml:space="preserve"> de junio de 2022</w:t>
                  </w:r>
                </w:p>
              </w:tc>
            </w:tr>
            <w:tr w:rsidR="009E4831" w:rsidRPr="00B857FD" w14:paraId="5FFA585C" w14:textId="77777777" w:rsidTr="00020928">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7C3D8A94" w14:textId="77777777" w:rsidR="009E4831" w:rsidRPr="00B857FD" w:rsidRDefault="009E4831" w:rsidP="009E4831">
                  <w:pPr>
                    <w:jc w:val="center"/>
                    <w:rPr>
                      <w:rFonts w:asciiTheme="minorHAnsi" w:hAnsiTheme="minorHAnsi" w:cs="Arial"/>
                      <w:b/>
                      <w:bCs/>
                      <w:color w:val="000000"/>
                      <w:sz w:val="10"/>
                      <w:szCs w:val="10"/>
                      <w:lang w:eastAsia="es-MX"/>
                    </w:rPr>
                  </w:pPr>
                  <w:r w:rsidRPr="00B857FD">
                    <w:rPr>
                      <w:rFonts w:asciiTheme="minorHAnsi" w:hAnsiTheme="minorHAnsi" w:cs="Arial"/>
                      <w:b/>
                      <w:bCs/>
                      <w:color w:val="000000"/>
                      <w:sz w:val="10"/>
                      <w:szCs w:val="10"/>
                      <w:lang w:eastAsia="es-MX"/>
                    </w:rPr>
                    <w:t>Información Técnica</w:t>
                  </w:r>
                </w:p>
              </w:tc>
            </w:tr>
            <w:tr w:rsidR="009E4831" w:rsidRPr="00B857FD" w14:paraId="10C03A7E" w14:textId="77777777" w:rsidTr="00020928">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21CA05C" w14:textId="77777777" w:rsidR="009E4831" w:rsidRPr="00B857FD" w:rsidRDefault="009E4831" w:rsidP="009E483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3F40A238" w14:textId="77777777" w:rsidR="009E4831" w:rsidRPr="00B857FD" w:rsidRDefault="009E4831" w:rsidP="009E4831">
                  <w:pPr>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Especificaciones técnicas con descripción pormenorizada de los bienes, Anexo “1”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D9C0C0C" w14:textId="77777777" w:rsidR="009E4831" w:rsidRPr="00D15CD1" w:rsidRDefault="009E4831" w:rsidP="009E4831">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p w14:paraId="5686E9B2" w14:textId="77777777" w:rsidR="009E4831" w:rsidRPr="00B857FD" w:rsidRDefault="009E4831" w:rsidP="009E4831">
                  <w:pPr>
                    <w:rPr>
                      <w:rFonts w:asciiTheme="minorHAnsi" w:hAnsiTheme="minorHAnsi"/>
                      <w:color w:val="000000"/>
                      <w:sz w:val="10"/>
                      <w:szCs w:val="10"/>
                      <w:lang w:eastAsia="es-MX"/>
                    </w:rPr>
                  </w:pPr>
                  <w:r>
                    <w:rPr>
                      <w:rFonts w:asciiTheme="minorHAnsi" w:hAnsiTheme="minorHAnsi"/>
                      <w:color w:val="000000"/>
                      <w:sz w:val="10"/>
                      <w:szCs w:val="10"/>
                      <w:lang w:eastAsia="es-MX"/>
                    </w:rPr>
                    <w:t>R</w:t>
                  </w:r>
                  <w:r w:rsidRPr="00B857FD">
                    <w:rPr>
                      <w:rFonts w:asciiTheme="minorHAnsi" w:hAnsiTheme="minorHAnsi"/>
                      <w:color w:val="000000"/>
                      <w:sz w:val="10"/>
                      <w:szCs w:val="10"/>
                      <w:lang w:eastAsia="es-MX"/>
                    </w:rPr>
                    <w:t>evisión técnica realizada por área requirente.</w:t>
                  </w:r>
                </w:p>
              </w:tc>
            </w:tr>
            <w:tr w:rsidR="009E4831" w:rsidRPr="00B857FD" w14:paraId="61C93CB8" w14:textId="77777777" w:rsidTr="00020928">
              <w:trPr>
                <w:trHeight w:val="250"/>
              </w:trPr>
              <w:tc>
                <w:tcPr>
                  <w:tcW w:w="331" w:type="dxa"/>
                  <w:tcBorders>
                    <w:top w:val="single" w:sz="4" w:space="0" w:color="auto"/>
                    <w:left w:val="single" w:sz="8" w:space="0" w:color="000000"/>
                    <w:right w:val="single" w:sz="8" w:space="0" w:color="000000"/>
                  </w:tcBorders>
                  <w:shd w:val="clear" w:color="auto" w:fill="auto"/>
                  <w:vAlign w:val="center"/>
                  <w:hideMark/>
                </w:tcPr>
                <w:p w14:paraId="3990ABAC" w14:textId="77777777" w:rsidR="009E4831" w:rsidRPr="00B857FD" w:rsidRDefault="009E4831" w:rsidP="009E483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6</w:t>
                  </w:r>
                </w:p>
              </w:tc>
              <w:tc>
                <w:tcPr>
                  <w:tcW w:w="3828" w:type="dxa"/>
                  <w:tcBorders>
                    <w:top w:val="single" w:sz="4" w:space="0" w:color="auto"/>
                    <w:left w:val="nil"/>
                    <w:bottom w:val="single" w:sz="4" w:space="0" w:color="auto"/>
                    <w:right w:val="nil"/>
                  </w:tcBorders>
                  <w:shd w:val="clear" w:color="auto" w:fill="auto"/>
                  <w:hideMark/>
                </w:tcPr>
                <w:p w14:paraId="7E16AC4A" w14:textId="77777777" w:rsidR="009E4831" w:rsidRPr="00B857FD" w:rsidRDefault="009E4831" w:rsidP="009E4831">
                  <w:pPr>
                    <w:rPr>
                      <w:rFonts w:asciiTheme="minorHAnsi" w:hAnsiTheme="minorHAnsi" w:cs="Arial"/>
                      <w:color w:val="000000"/>
                      <w:sz w:val="10"/>
                      <w:szCs w:val="10"/>
                      <w:lang w:eastAsia="es-MX"/>
                    </w:rPr>
                  </w:pPr>
                  <w:r w:rsidRPr="00873B38">
                    <w:rPr>
                      <w:rFonts w:asciiTheme="minorHAnsi" w:hAnsiTheme="minorHAnsi" w:cs="Arial"/>
                      <w:b/>
                      <w:color w:val="000000"/>
                      <w:sz w:val="10"/>
                      <w:szCs w:val="10"/>
                      <w:lang w:eastAsia="es-MX"/>
                    </w:rPr>
                    <w:t xml:space="preserve">Información </w:t>
                  </w:r>
                  <w:proofErr w:type="spellStart"/>
                  <w:r w:rsidRPr="00873B38">
                    <w:rPr>
                      <w:rFonts w:asciiTheme="minorHAnsi" w:hAnsiTheme="minorHAnsi" w:cs="Arial"/>
                      <w:b/>
                      <w:color w:val="000000"/>
                      <w:sz w:val="10"/>
                      <w:szCs w:val="10"/>
                      <w:lang w:eastAsia="es-MX"/>
                    </w:rPr>
                    <w:t>Tecnica</w:t>
                  </w:r>
                  <w:proofErr w:type="spellEnd"/>
                  <w:r w:rsidRPr="00873B38">
                    <w:rPr>
                      <w:rFonts w:asciiTheme="minorHAnsi" w:hAnsiTheme="minorHAnsi" w:cs="Arial"/>
                      <w:b/>
                      <w:color w:val="000000"/>
                      <w:sz w:val="10"/>
                      <w:szCs w:val="10"/>
                      <w:lang w:eastAsia="es-MX"/>
                    </w:rPr>
                    <w:t xml:space="preserve"> documental:</w:t>
                  </w:r>
                  <w:r w:rsidRPr="0097110C">
                    <w:rPr>
                      <w:rFonts w:asciiTheme="minorHAnsi" w:hAnsiTheme="minorHAnsi" w:cs="Arial"/>
                      <w:color w:val="000000"/>
                      <w:sz w:val="10"/>
                      <w:szCs w:val="10"/>
                      <w:lang w:eastAsia="es-MX"/>
                    </w:rPr>
                    <w:t xml:space="preserve"> Folletos, fichas técnicas.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6DC85AC" w14:textId="77777777" w:rsidR="009E4831" w:rsidRPr="00D15CD1" w:rsidRDefault="009E4831" w:rsidP="009E4831">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p w14:paraId="1500FBD1" w14:textId="77777777" w:rsidR="009E4831" w:rsidRPr="00B857FD" w:rsidRDefault="009E4831" w:rsidP="009E4831">
                  <w:pPr>
                    <w:rPr>
                      <w:rFonts w:asciiTheme="minorHAnsi" w:hAnsiTheme="minorHAnsi"/>
                      <w:color w:val="000000"/>
                      <w:sz w:val="10"/>
                      <w:szCs w:val="10"/>
                      <w:lang w:eastAsia="es-MX"/>
                    </w:rPr>
                  </w:pPr>
                  <w:r>
                    <w:rPr>
                      <w:rFonts w:asciiTheme="minorHAnsi" w:hAnsiTheme="minorHAnsi"/>
                      <w:color w:val="000000"/>
                      <w:sz w:val="10"/>
                      <w:szCs w:val="10"/>
                      <w:lang w:eastAsia="es-MX"/>
                    </w:rPr>
                    <w:t>R</w:t>
                  </w:r>
                  <w:r w:rsidRPr="00B857FD">
                    <w:rPr>
                      <w:rFonts w:asciiTheme="minorHAnsi" w:hAnsiTheme="minorHAnsi"/>
                      <w:color w:val="000000"/>
                      <w:sz w:val="10"/>
                      <w:szCs w:val="10"/>
                      <w:lang w:eastAsia="es-MX"/>
                    </w:rPr>
                    <w:t>evisión técnica realizada por área requirente.</w:t>
                  </w:r>
                </w:p>
              </w:tc>
            </w:tr>
            <w:tr w:rsidR="009E4831" w:rsidRPr="00B857FD" w14:paraId="329F9380" w14:textId="77777777" w:rsidTr="00020928">
              <w:trPr>
                <w:trHeight w:val="400"/>
              </w:trPr>
              <w:tc>
                <w:tcPr>
                  <w:tcW w:w="331" w:type="dxa"/>
                  <w:tcBorders>
                    <w:top w:val="single" w:sz="8" w:space="0" w:color="auto"/>
                    <w:left w:val="single" w:sz="8" w:space="0" w:color="000000"/>
                    <w:bottom w:val="single" w:sz="4" w:space="0" w:color="auto"/>
                    <w:right w:val="single" w:sz="8" w:space="0" w:color="000000"/>
                  </w:tcBorders>
                  <w:shd w:val="clear" w:color="auto" w:fill="auto"/>
                  <w:vAlign w:val="center"/>
                  <w:hideMark/>
                </w:tcPr>
                <w:p w14:paraId="002B36BD" w14:textId="77777777" w:rsidR="009E4831" w:rsidRPr="00B857FD" w:rsidRDefault="009E4831" w:rsidP="009E483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7</w:t>
                  </w:r>
                </w:p>
              </w:tc>
              <w:tc>
                <w:tcPr>
                  <w:tcW w:w="3828" w:type="dxa"/>
                  <w:tcBorders>
                    <w:top w:val="single" w:sz="4" w:space="0" w:color="auto"/>
                    <w:left w:val="nil"/>
                    <w:bottom w:val="single" w:sz="4" w:space="0" w:color="auto"/>
                    <w:right w:val="nil"/>
                  </w:tcBorders>
                  <w:shd w:val="clear" w:color="auto" w:fill="auto"/>
                  <w:hideMark/>
                </w:tcPr>
                <w:p w14:paraId="14DFA69D" w14:textId="77777777" w:rsidR="009E4831" w:rsidRDefault="009E4831" w:rsidP="009E4831">
                  <w:pPr>
                    <w:jc w:val="both"/>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 xml:space="preserve">Tiempo y lugar de entrega de los bienes: entregar el Anexo “2” firmado, en el cual constara el compromiso de realizar la entrega en lugar y fechas que se indica. </w:t>
                  </w:r>
                </w:p>
                <w:p w14:paraId="6307801E" w14:textId="77777777" w:rsidR="009E4831" w:rsidRDefault="009E4831" w:rsidP="009E4831">
                  <w:pPr>
                    <w:jc w:val="both"/>
                    <w:rPr>
                      <w:rFonts w:asciiTheme="minorHAnsi" w:hAnsiTheme="minorHAnsi" w:cs="Arial"/>
                      <w:b/>
                      <w:color w:val="000000"/>
                      <w:sz w:val="10"/>
                      <w:szCs w:val="10"/>
                      <w:lang w:val="es-MX" w:eastAsia="es-MX"/>
                    </w:rPr>
                  </w:pPr>
                </w:p>
                <w:p w14:paraId="31CAF81D" w14:textId="77777777" w:rsidR="009E4831" w:rsidRPr="00BE1538" w:rsidRDefault="009E4831" w:rsidP="009E4831">
                  <w:pPr>
                    <w:jc w:val="both"/>
                    <w:rPr>
                      <w:rFonts w:asciiTheme="minorHAnsi" w:hAnsiTheme="minorHAnsi" w:cs="Arial"/>
                      <w:b/>
                      <w:color w:val="000000"/>
                      <w:sz w:val="10"/>
                      <w:szCs w:val="10"/>
                      <w:lang w:val="es-MX" w:eastAsia="es-MX"/>
                    </w:rPr>
                  </w:pPr>
                  <w:r w:rsidRPr="00BE1538">
                    <w:rPr>
                      <w:rFonts w:asciiTheme="minorHAnsi" w:hAnsiTheme="minorHAnsi" w:cs="Arial"/>
                      <w:b/>
                      <w:color w:val="000000"/>
                      <w:sz w:val="10"/>
                      <w:szCs w:val="10"/>
                      <w:lang w:val="es-MX" w:eastAsia="es-MX"/>
                    </w:rPr>
                    <w:t xml:space="preserve">Partidas 1, 2, 4, 5, 6, 7, 8, 9 y 10: 50 días naturales </w:t>
                  </w:r>
                </w:p>
                <w:p w14:paraId="529D4E32" w14:textId="77777777" w:rsidR="009E4831" w:rsidRDefault="009E4831" w:rsidP="009E4831">
                  <w:pPr>
                    <w:jc w:val="both"/>
                    <w:rPr>
                      <w:rFonts w:asciiTheme="minorHAnsi" w:hAnsiTheme="minorHAnsi" w:cs="Arial"/>
                      <w:b/>
                      <w:color w:val="000000"/>
                      <w:sz w:val="10"/>
                      <w:szCs w:val="10"/>
                      <w:lang w:val="es-MX" w:eastAsia="es-MX"/>
                    </w:rPr>
                  </w:pPr>
                  <w:r w:rsidRPr="00BE1538">
                    <w:rPr>
                      <w:rFonts w:asciiTheme="minorHAnsi" w:hAnsiTheme="minorHAnsi" w:cs="Arial"/>
                      <w:b/>
                      <w:color w:val="000000"/>
                      <w:sz w:val="10"/>
                      <w:szCs w:val="10"/>
                      <w:lang w:val="es-MX" w:eastAsia="es-MX"/>
                    </w:rPr>
                    <w:t xml:space="preserve">Partidas 3: 100 días naturales                                                                                               </w:t>
                  </w:r>
                </w:p>
                <w:p w14:paraId="494F441F" w14:textId="77777777" w:rsidR="009E4831" w:rsidRDefault="009E4831" w:rsidP="009E4831">
                  <w:pPr>
                    <w:jc w:val="both"/>
                    <w:rPr>
                      <w:rFonts w:asciiTheme="minorHAnsi" w:hAnsiTheme="minorHAnsi" w:cs="Arial"/>
                      <w:b/>
                      <w:color w:val="000000"/>
                      <w:sz w:val="10"/>
                      <w:szCs w:val="10"/>
                      <w:lang w:val="es-MX" w:eastAsia="es-MX"/>
                    </w:rPr>
                  </w:pPr>
                  <w:r w:rsidRPr="00BE1538">
                    <w:rPr>
                      <w:rFonts w:asciiTheme="minorHAnsi" w:hAnsiTheme="minorHAnsi" w:cs="Arial"/>
                      <w:b/>
                      <w:color w:val="000000"/>
                      <w:sz w:val="10"/>
                      <w:szCs w:val="10"/>
                      <w:lang w:val="es-MX" w:eastAsia="es-MX"/>
                    </w:rPr>
                    <w:t>Partida 3.1: Servicio a los 06 meses de instalación y el segundo a los 12 meses posteriores de la instalación</w:t>
                  </w:r>
                </w:p>
                <w:p w14:paraId="77CDAFF3" w14:textId="327839D4" w:rsidR="004E2CB4" w:rsidRPr="0097110C" w:rsidRDefault="004E2CB4" w:rsidP="009E4831">
                  <w:pPr>
                    <w:jc w:val="both"/>
                    <w:rPr>
                      <w:rFonts w:asciiTheme="minorHAnsi" w:hAnsiTheme="minorHAnsi" w:cs="Arial"/>
                      <w:color w:val="000000"/>
                      <w:sz w:val="10"/>
                      <w:szCs w:val="10"/>
                      <w:lang w:val="es-MX" w:eastAsia="es-MX"/>
                    </w:rPr>
                  </w:pP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F5307BE" w14:textId="77777777" w:rsidR="00D42D4D" w:rsidRDefault="009E4831" w:rsidP="00D42D4D">
                  <w:pPr>
                    <w:jc w:val="center"/>
                    <w:rPr>
                      <w:rFonts w:asciiTheme="minorHAnsi" w:hAnsiTheme="minorHAnsi"/>
                      <w:color w:val="000000"/>
                      <w:sz w:val="12"/>
                      <w:szCs w:val="12"/>
                      <w:lang w:eastAsia="es-MX"/>
                    </w:rPr>
                  </w:pPr>
                  <w:r w:rsidRPr="00825EA5">
                    <w:rPr>
                      <w:rFonts w:asciiTheme="minorHAnsi" w:hAnsiTheme="minorHAnsi"/>
                      <w:color w:val="000000"/>
                      <w:sz w:val="12"/>
                      <w:szCs w:val="12"/>
                      <w:lang w:eastAsia="es-MX"/>
                    </w:rPr>
                    <w:t>PRESENTA</w:t>
                  </w:r>
                </w:p>
                <w:p w14:paraId="4AAEA9D1" w14:textId="5F7C643C" w:rsidR="009E4831" w:rsidRPr="00D42D4D" w:rsidRDefault="00825EA5" w:rsidP="00D42D4D">
                  <w:pPr>
                    <w:rPr>
                      <w:rFonts w:asciiTheme="minorHAnsi" w:hAnsiTheme="minorHAnsi"/>
                      <w:color w:val="000000"/>
                      <w:sz w:val="12"/>
                      <w:szCs w:val="12"/>
                      <w:lang w:eastAsia="es-MX"/>
                    </w:rPr>
                  </w:pPr>
                  <w:r w:rsidRPr="0055090A">
                    <w:rPr>
                      <w:rFonts w:asciiTheme="minorHAnsi" w:hAnsiTheme="minorHAnsi" w:cs="Arial"/>
                      <w:color w:val="000000"/>
                      <w:sz w:val="10"/>
                      <w:szCs w:val="10"/>
                      <w:lang w:val="es-MX" w:eastAsia="es-MX"/>
                    </w:rPr>
                    <w:t xml:space="preserve">45 </w:t>
                  </w:r>
                  <w:r w:rsidR="009E4831" w:rsidRPr="0055090A">
                    <w:rPr>
                      <w:rFonts w:asciiTheme="minorHAnsi" w:hAnsiTheme="minorHAnsi" w:cs="Arial"/>
                      <w:color w:val="000000"/>
                      <w:sz w:val="10"/>
                      <w:szCs w:val="10"/>
                      <w:lang w:val="es-MX" w:eastAsia="es-MX"/>
                    </w:rPr>
                    <w:t>días naturales</w:t>
                  </w:r>
                  <w:r w:rsidR="009E4831" w:rsidRPr="00D42D4D">
                    <w:rPr>
                      <w:rFonts w:asciiTheme="minorHAnsi" w:hAnsiTheme="minorHAnsi" w:cs="Arial"/>
                      <w:color w:val="000000"/>
                      <w:sz w:val="10"/>
                      <w:szCs w:val="10"/>
                      <w:lang w:val="es-MX" w:eastAsia="es-MX"/>
                    </w:rPr>
                    <w:t xml:space="preserve"> </w:t>
                  </w:r>
                </w:p>
                <w:p w14:paraId="3537A41C" w14:textId="77C4F399" w:rsidR="009E4831" w:rsidRPr="00825EA5" w:rsidRDefault="009E4831" w:rsidP="009E4831">
                  <w:pPr>
                    <w:rPr>
                      <w:rFonts w:asciiTheme="minorHAnsi" w:hAnsiTheme="minorHAnsi"/>
                      <w:color w:val="000000"/>
                      <w:sz w:val="10"/>
                      <w:szCs w:val="10"/>
                      <w:lang w:eastAsia="es-MX"/>
                    </w:rPr>
                  </w:pPr>
                </w:p>
              </w:tc>
            </w:tr>
            <w:tr w:rsidR="009E4831" w:rsidRPr="00B857FD" w14:paraId="3EFC8647" w14:textId="77777777" w:rsidTr="00020928">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EEA5A5C" w14:textId="77777777" w:rsidR="009E4831" w:rsidRPr="00B857FD" w:rsidRDefault="009E4831" w:rsidP="009E483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6F99527C" w14:textId="77777777" w:rsidR="009E4831" w:rsidRPr="00B857FD" w:rsidRDefault="009E4831" w:rsidP="009E4831">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Respaldo del Fabricante (expresar claramente el modelo del bien, la indicación de que es el fabricante y los datos necesarios para contactar a quien suscribe la carta)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7FE61CB" w14:textId="3C3D0F06" w:rsidR="009E4831" w:rsidRDefault="009E4831" w:rsidP="009E4831">
                  <w:pPr>
                    <w:jc w:val="center"/>
                    <w:rPr>
                      <w:rFonts w:asciiTheme="minorHAnsi" w:hAnsiTheme="minorHAnsi"/>
                      <w:color w:val="000000"/>
                      <w:sz w:val="12"/>
                      <w:szCs w:val="12"/>
                      <w:lang w:eastAsia="es-MX"/>
                    </w:rPr>
                  </w:pPr>
                  <w:r w:rsidRPr="009F3656">
                    <w:rPr>
                      <w:rFonts w:asciiTheme="minorHAnsi" w:hAnsiTheme="minorHAnsi"/>
                      <w:color w:val="000000"/>
                      <w:sz w:val="12"/>
                      <w:szCs w:val="12"/>
                      <w:lang w:eastAsia="es-MX"/>
                    </w:rPr>
                    <w:t>PRESENTA</w:t>
                  </w:r>
                </w:p>
                <w:p w14:paraId="0D761C8B" w14:textId="7F9FEAA3" w:rsidR="00D92010" w:rsidRPr="00D92010" w:rsidRDefault="00D92010" w:rsidP="00D92010">
                  <w:pPr>
                    <w:rPr>
                      <w:rFonts w:asciiTheme="minorHAnsi" w:hAnsiTheme="minorHAnsi"/>
                      <w:color w:val="000000"/>
                      <w:sz w:val="10"/>
                      <w:szCs w:val="10"/>
                      <w:lang w:eastAsia="es-MX"/>
                    </w:rPr>
                  </w:pPr>
                  <w:r w:rsidRPr="00D92010">
                    <w:rPr>
                      <w:rFonts w:asciiTheme="minorHAnsi" w:hAnsiTheme="minorHAnsi"/>
                      <w:color w:val="000000"/>
                      <w:sz w:val="10"/>
                      <w:szCs w:val="10"/>
                      <w:lang w:eastAsia="es-MX"/>
                    </w:rPr>
                    <w:t xml:space="preserve">Pág. </w:t>
                  </w:r>
                  <w:r w:rsidR="00D76C56">
                    <w:rPr>
                      <w:rFonts w:asciiTheme="minorHAnsi" w:hAnsiTheme="minorHAnsi"/>
                      <w:color w:val="000000"/>
                      <w:sz w:val="10"/>
                      <w:szCs w:val="10"/>
                      <w:lang w:eastAsia="es-MX"/>
                    </w:rPr>
                    <w:t>35</w:t>
                  </w:r>
                </w:p>
                <w:p w14:paraId="24FAA79A" w14:textId="77777777" w:rsidR="009E4831" w:rsidRPr="009F3656" w:rsidRDefault="009E4831" w:rsidP="009E4831">
                  <w:pPr>
                    <w:rPr>
                      <w:rFonts w:asciiTheme="minorHAnsi" w:hAnsiTheme="minorHAnsi"/>
                      <w:color w:val="000000"/>
                      <w:sz w:val="10"/>
                      <w:szCs w:val="10"/>
                      <w:lang w:eastAsia="es-MX"/>
                    </w:rPr>
                  </w:pPr>
                </w:p>
              </w:tc>
            </w:tr>
            <w:tr w:rsidR="009E4831" w:rsidRPr="00B857FD" w14:paraId="1E7BDD66" w14:textId="77777777" w:rsidTr="00020928">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8B828A2" w14:textId="77777777" w:rsidR="009E4831" w:rsidRPr="00B857FD" w:rsidRDefault="009E4831" w:rsidP="009E483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4BFBBCB2" w14:textId="77777777" w:rsidR="009E4831" w:rsidRPr="00B857FD" w:rsidRDefault="009E4831" w:rsidP="009E4831">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382DD98" w14:textId="77777777" w:rsidR="009E4831" w:rsidRPr="009F3656" w:rsidRDefault="009E4831" w:rsidP="009E4831">
                  <w:pPr>
                    <w:jc w:val="center"/>
                    <w:rPr>
                      <w:rFonts w:asciiTheme="minorHAnsi" w:hAnsiTheme="minorHAnsi"/>
                      <w:color w:val="000000"/>
                      <w:sz w:val="12"/>
                      <w:szCs w:val="12"/>
                      <w:lang w:eastAsia="es-MX"/>
                    </w:rPr>
                  </w:pPr>
                  <w:r w:rsidRPr="009F3656">
                    <w:rPr>
                      <w:rFonts w:asciiTheme="minorHAnsi" w:hAnsiTheme="minorHAnsi"/>
                      <w:color w:val="000000"/>
                      <w:sz w:val="12"/>
                      <w:szCs w:val="12"/>
                      <w:lang w:eastAsia="es-MX"/>
                    </w:rPr>
                    <w:t>NO APLICA</w:t>
                  </w:r>
                </w:p>
              </w:tc>
            </w:tr>
            <w:tr w:rsidR="009E4831" w:rsidRPr="00B857FD" w14:paraId="2FDC4096" w14:textId="77777777" w:rsidTr="00020928">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0E948FB" w14:textId="77777777" w:rsidR="009E4831" w:rsidRPr="00B857FD" w:rsidRDefault="009E4831" w:rsidP="009E483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10</w:t>
                  </w:r>
                </w:p>
              </w:tc>
              <w:tc>
                <w:tcPr>
                  <w:tcW w:w="3828" w:type="dxa"/>
                  <w:tcBorders>
                    <w:top w:val="nil"/>
                    <w:left w:val="nil"/>
                    <w:bottom w:val="single" w:sz="4" w:space="0" w:color="auto"/>
                    <w:right w:val="nil"/>
                  </w:tcBorders>
                  <w:shd w:val="clear" w:color="auto" w:fill="auto"/>
                  <w:hideMark/>
                </w:tcPr>
                <w:p w14:paraId="60A17E21" w14:textId="77777777" w:rsidR="009E4831" w:rsidRPr="00B857FD" w:rsidRDefault="009E4831" w:rsidP="009E4831">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 xml:space="preserve">Centros de Servicio </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2E7093A1" w14:textId="77777777" w:rsidR="009E4831" w:rsidRPr="009B0E9B" w:rsidRDefault="009E4831" w:rsidP="009E4831">
                  <w:pPr>
                    <w:jc w:val="center"/>
                    <w:rPr>
                      <w:rFonts w:asciiTheme="minorHAnsi" w:hAnsiTheme="minorHAnsi"/>
                      <w:color w:val="000000"/>
                      <w:sz w:val="12"/>
                      <w:szCs w:val="12"/>
                      <w:lang w:eastAsia="es-MX"/>
                    </w:rPr>
                  </w:pPr>
                  <w:r w:rsidRPr="009B0E9B">
                    <w:rPr>
                      <w:rFonts w:asciiTheme="minorHAnsi" w:hAnsiTheme="minorHAnsi"/>
                      <w:color w:val="000000"/>
                      <w:sz w:val="12"/>
                      <w:szCs w:val="12"/>
                      <w:lang w:eastAsia="es-MX"/>
                    </w:rPr>
                    <w:t>PRESENTA</w:t>
                  </w:r>
                </w:p>
              </w:tc>
            </w:tr>
            <w:tr w:rsidR="009E4831" w:rsidRPr="00B857FD" w14:paraId="4258EC06" w14:textId="77777777" w:rsidTr="00020928">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FA67DB4" w14:textId="77777777" w:rsidR="009E4831" w:rsidRPr="00B857FD" w:rsidRDefault="009E4831" w:rsidP="009E483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2131399C" w14:textId="77777777" w:rsidR="009E4831" w:rsidRPr="00B857FD" w:rsidRDefault="009E4831" w:rsidP="009E4831">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Propuesta económica </w:t>
                  </w:r>
                  <w:r w:rsidRPr="00B857FD">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787BD9A1" w14:textId="091770ED" w:rsidR="00D76C56" w:rsidRPr="00111466" w:rsidRDefault="00111466" w:rsidP="00111466">
                  <w:pPr>
                    <w:jc w:val="center"/>
                    <w:rPr>
                      <w:rFonts w:asciiTheme="minorHAnsi" w:hAnsiTheme="minorHAnsi"/>
                      <w:b/>
                      <w:color w:val="000000"/>
                      <w:sz w:val="10"/>
                      <w:szCs w:val="10"/>
                      <w:lang w:eastAsia="es-MX"/>
                    </w:rPr>
                  </w:pPr>
                  <w:r w:rsidRPr="00111466">
                    <w:rPr>
                      <w:rFonts w:asciiTheme="minorHAnsi" w:hAnsiTheme="minorHAnsi"/>
                      <w:b/>
                      <w:color w:val="000000"/>
                      <w:sz w:val="12"/>
                      <w:szCs w:val="12"/>
                      <w:lang w:eastAsia="es-MX"/>
                    </w:rPr>
                    <w:t xml:space="preserve">PRESENTA </w:t>
                  </w:r>
                  <w:r w:rsidRPr="00111466">
                    <w:rPr>
                      <w:rFonts w:asciiTheme="minorHAnsi" w:hAnsiTheme="minorHAnsi"/>
                      <w:b/>
                      <w:color w:val="000000"/>
                      <w:sz w:val="10"/>
                      <w:szCs w:val="10"/>
                      <w:lang w:eastAsia="es-MX"/>
                    </w:rPr>
                    <w:t>CON OBSERVACIONES</w:t>
                  </w:r>
                </w:p>
              </w:tc>
            </w:tr>
            <w:tr w:rsidR="009E4831" w:rsidRPr="00B857FD" w14:paraId="6BFB3501" w14:textId="77777777" w:rsidTr="00020928">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86389CE" w14:textId="77777777" w:rsidR="009E4831" w:rsidRPr="00B857FD" w:rsidRDefault="009E4831" w:rsidP="009E483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4DAA85B1" w14:textId="77777777" w:rsidR="009E4831" w:rsidRPr="00B857FD" w:rsidRDefault="009E4831" w:rsidP="009E4831">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21D7B9AF" w14:textId="77777777" w:rsidR="009E4831" w:rsidRPr="00D15CD1" w:rsidRDefault="009E4831" w:rsidP="009E4831">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9E4831" w:rsidRPr="00B857FD" w14:paraId="4E69988F" w14:textId="77777777" w:rsidTr="00020928">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1F2D5DAD" w14:textId="77777777" w:rsidR="009E4831" w:rsidRPr="00B857FD" w:rsidRDefault="009E4831" w:rsidP="009E4831">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2A6F887F" w14:textId="77777777" w:rsidR="009E4831" w:rsidRPr="00B857FD" w:rsidRDefault="009E4831" w:rsidP="009E4831">
                  <w:pPr>
                    <w:rPr>
                      <w:rFonts w:asciiTheme="minorHAnsi" w:hAnsiTheme="minorHAnsi" w:cs="Arial"/>
                      <w:color w:val="000000"/>
                      <w:sz w:val="10"/>
                      <w:szCs w:val="10"/>
                      <w:lang w:eastAsia="es-MX"/>
                    </w:rPr>
                  </w:pPr>
                  <w:r w:rsidRPr="00C67966">
                    <w:rPr>
                      <w:rFonts w:asciiTheme="minorHAnsi" w:hAnsiTheme="minorHAnsi" w:cs="Arial"/>
                      <w:color w:val="000000"/>
                      <w:sz w:val="10"/>
                      <w:szCs w:val="10"/>
                      <w:lang w:eastAsia="es-MX"/>
                    </w:rPr>
                    <w:t>Formato de Fianza Anexo “9”</w:t>
                  </w:r>
                </w:p>
              </w:tc>
              <w:tc>
                <w:tcPr>
                  <w:tcW w:w="2352" w:type="dxa"/>
                  <w:tcBorders>
                    <w:top w:val="single" w:sz="4" w:space="0" w:color="auto"/>
                    <w:left w:val="single" w:sz="8" w:space="0" w:color="auto"/>
                    <w:bottom w:val="single" w:sz="4" w:space="0" w:color="auto"/>
                    <w:right w:val="single" w:sz="8" w:space="0" w:color="000000"/>
                  </w:tcBorders>
                  <w:shd w:val="clear" w:color="auto" w:fill="auto"/>
                </w:tcPr>
                <w:p w14:paraId="13D43107" w14:textId="77777777" w:rsidR="009E4831" w:rsidRPr="00D15CD1" w:rsidRDefault="009E4831" w:rsidP="009E4831">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9E4831" w:rsidRPr="00B857FD" w14:paraId="341F01C2" w14:textId="77777777" w:rsidTr="00020928">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40E7692" w14:textId="77777777" w:rsidR="009E4831" w:rsidRPr="00B857FD" w:rsidRDefault="009E4831" w:rsidP="009E4831">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vAlign w:val="center"/>
                  <w:hideMark/>
                </w:tcPr>
                <w:p w14:paraId="79E7A9F5" w14:textId="77777777" w:rsidR="009E4831" w:rsidRPr="00B857FD" w:rsidRDefault="009E4831" w:rsidP="009E4831">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 xml:space="preserve">Relación de documentación para entregar </w:t>
                  </w:r>
                  <w:r w:rsidRPr="00B857FD">
                    <w:rPr>
                      <w:rFonts w:asciiTheme="minorHAnsi" w:hAnsiTheme="minorHAnsi" w:cs="Arial"/>
                      <w:b/>
                      <w:color w:val="000000"/>
                      <w:sz w:val="10"/>
                      <w:szCs w:val="10"/>
                      <w:lang w:eastAsia="es-MX"/>
                    </w:rPr>
                    <w:t>Anexo “11</w:t>
                  </w:r>
                  <w:r>
                    <w:rPr>
                      <w:rFonts w:asciiTheme="minorHAnsi" w:hAnsiTheme="minorHAnsi" w:cs="Arial"/>
                      <w:b/>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hideMark/>
                </w:tcPr>
                <w:p w14:paraId="477023EC" w14:textId="77777777" w:rsidR="009E4831" w:rsidRPr="00D15CD1" w:rsidRDefault="009E4831" w:rsidP="009E4831">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9E4831" w:rsidRPr="00B857FD" w14:paraId="2449982D" w14:textId="77777777" w:rsidTr="00020928">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4932DF8" w14:textId="77777777" w:rsidR="009E4831" w:rsidRPr="00B857FD" w:rsidRDefault="009E4831" w:rsidP="009E483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3D57494D" w14:textId="77777777" w:rsidR="009E4831" w:rsidRPr="003A3F65" w:rsidRDefault="009E4831" w:rsidP="009E4831">
                  <w:pPr>
                    <w:rPr>
                      <w:rFonts w:asciiTheme="minorHAnsi" w:hAnsiTheme="minorHAnsi" w:cs="Arial"/>
                      <w:b/>
                      <w:color w:val="000000"/>
                      <w:sz w:val="10"/>
                      <w:szCs w:val="10"/>
                      <w:lang w:eastAsia="es-MX"/>
                    </w:rPr>
                  </w:pPr>
                  <w:r w:rsidRPr="003A3F65">
                    <w:rPr>
                      <w:rFonts w:asciiTheme="minorHAnsi" w:hAnsiTheme="minorHAnsi" w:cs="Arial"/>
                      <w:b/>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8A3F061" w14:textId="77777777" w:rsidR="009E4831" w:rsidRPr="003B5CDF" w:rsidRDefault="009E4831" w:rsidP="009E4831">
                  <w:pPr>
                    <w:jc w:val="center"/>
                    <w:rPr>
                      <w:rFonts w:asciiTheme="minorHAnsi" w:hAnsiTheme="minorHAnsi"/>
                      <w:color w:val="000000"/>
                      <w:sz w:val="12"/>
                      <w:szCs w:val="12"/>
                      <w:lang w:eastAsia="es-MX"/>
                    </w:rPr>
                  </w:pPr>
                  <w:r>
                    <w:rPr>
                      <w:rFonts w:asciiTheme="minorHAnsi" w:hAnsiTheme="minorHAnsi"/>
                      <w:color w:val="000000"/>
                      <w:sz w:val="12"/>
                      <w:szCs w:val="12"/>
                      <w:lang w:eastAsia="es-MX"/>
                    </w:rPr>
                    <w:t>PRESENTA</w:t>
                  </w:r>
                </w:p>
              </w:tc>
            </w:tr>
            <w:tr w:rsidR="009E4831" w:rsidRPr="00B857FD" w14:paraId="69CBA31E" w14:textId="77777777" w:rsidTr="00020928">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365FAF25" w14:textId="77777777" w:rsidR="009E4831" w:rsidRPr="00B857FD" w:rsidRDefault="009E4831" w:rsidP="009E483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0FCEEC25" w14:textId="77777777" w:rsidR="009E4831" w:rsidRPr="00B857FD" w:rsidRDefault="009E4831" w:rsidP="009E4831">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104608C8" w14:textId="2D6FD67C" w:rsidR="009E4831" w:rsidRPr="00D15CD1" w:rsidRDefault="000C0C17" w:rsidP="009E4831">
                  <w:pPr>
                    <w:jc w:val="center"/>
                    <w:rPr>
                      <w:rFonts w:asciiTheme="minorHAnsi" w:hAnsiTheme="minorHAnsi"/>
                      <w:color w:val="000000"/>
                      <w:sz w:val="12"/>
                      <w:szCs w:val="12"/>
                      <w:lang w:eastAsia="es-MX"/>
                    </w:rPr>
                  </w:pPr>
                  <w:r>
                    <w:rPr>
                      <w:rFonts w:asciiTheme="minorHAnsi" w:hAnsiTheme="minorHAnsi"/>
                      <w:color w:val="000000"/>
                      <w:sz w:val="12"/>
                      <w:szCs w:val="12"/>
                      <w:lang w:eastAsia="es-MX"/>
                    </w:rPr>
                    <w:t>43</w:t>
                  </w:r>
                  <w:r w:rsidR="009E4831" w:rsidRPr="00D15CD1">
                    <w:rPr>
                      <w:rFonts w:asciiTheme="minorHAnsi" w:hAnsiTheme="minorHAnsi"/>
                      <w:color w:val="000000"/>
                      <w:sz w:val="12"/>
                      <w:szCs w:val="12"/>
                      <w:lang w:eastAsia="es-MX"/>
                    </w:rPr>
                    <w:t xml:space="preserve"> PÁGINAS</w:t>
                  </w:r>
                </w:p>
              </w:tc>
            </w:tr>
          </w:tbl>
          <w:p w14:paraId="6975738B" w14:textId="671A7CD6" w:rsidR="00536233" w:rsidRDefault="00536233" w:rsidP="00C60B09">
            <w:pPr>
              <w:spacing w:line="276" w:lineRule="auto"/>
              <w:jc w:val="both"/>
              <w:rPr>
                <w:rFonts w:asciiTheme="minorHAnsi" w:hAnsiTheme="minorHAnsi" w:cstheme="minorHAnsi"/>
                <w:b/>
                <w:sz w:val="14"/>
                <w:szCs w:val="14"/>
              </w:rPr>
            </w:pPr>
          </w:p>
          <w:p w14:paraId="7E340118" w14:textId="0A487D73" w:rsidR="00C26FED" w:rsidRDefault="00BC404F" w:rsidP="00C60B09">
            <w:pPr>
              <w:spacing w:line="276" w:lineRule="auto"/>
              <w:jc w:val="both"/>
              <w:rPr>
                <w:rFonts w:asciiTheme="minorHAnsi" w:hAnsiTheme="minorHAnsi" w:cstheme="minorHAnsi"/>
                <w:b/>
                <w:sz w:val="14"/>
                <w:szCs w:val="14"/>
              </w:rPr>
            </w:pPr>
            <w:r w:rsidRPr="00103128">
              <w:rPr>
                <w:rFonts w:asciiTheme="minorHAnsi" w:hAnsiTheme="minorHAnsi" w:cstheme="minorHAnsi"/>
                <w:b/>
                <w:sz w:val="14"/>
                <w:szCs w:val="14"/>
              </w:rPr>
              <w:t xml:space="preserve">En </w:t>
            </w:r>
            <w:r w:rsidRPr="00FB5E33">
              <w:rPr>
                <w:rFonts w:asciiTheme="minorHAnsi" w:hAnsiTheme="minorHAnsi" w:cstheme="minorHAnsi"/>
                <w:b/>
                <w:sz w:val="14"/>
                <w:szCs w:val="14"/>
              </w:rPr>
              <w:t>el numeral X</w:t>
            </w:r>
            <w:r>
              <w:rPr>
                <w:rFonts w:asciiTheme="minorHAnsi" w:hAnsiTheme="minorHAnsi" w:cstheme="minorHAnsi"/>
                <w:b/>
                <w:sz w:val="14"/>
                <w:szCs w:val="14"/>
              </w:rPr>
              <w:t>.11</w:t>
            </w:r>
            <w:r w:rsidRPr="00FB5E33">
              <w:rPr>
                <w:rFonts w:asciiTheme="minorHAnsi" w:hAnsiTheme="minorHAnsi" w:cstheme="minorHAnsi"/>
                <w:b/>
                <w:sz w:val="14"/>
                <w:szCs w:val="14"/>
              </w:rPr>
              <w:t xml:space="preserve"> de la con</w:t>
            </w:r>
            <w:r>
              <w:rPr>
                <w:rFonts w:asciiTheme="minorHAnsi" w:hAnsiTheme="minorHAnsi" w:cstheme="minorHAnsi"/>
                <w:b/>
                <w:sz w:val="14"/>
                <w:szCs w:val="14"/>
              </w:rPr>
              <w:t>vocatoria L.P.N. E/901045968-021</w:t>
            </w:r>
            <w:r w:rsidRPr="00FB5E33">
              <w:rPr>
                <w:rFonts w:asciiTheme="minorHAnsi" w:hAnsiTheme="minorHAnsi" w:cstheme="minorHAnsi"/>
                <w:b/>
                <w:sz w:val="14"/>
                <w:szCs w:val="14"/>
              </w:rPr>
              <w:t>-2022, se solicitó:</w:t>
            </w:r>
          </w:p>
          <w:p w14:paraId="1A01587B" w14:textId="688CE52F" w:rsidR="00BC404F" w:rsidRDefault="00BC404F" w:rsidP="00C60B09">
            <w:pPr>
              <w:spacing w:line="276" w:lineRule="auto"/>
              <w:jc w:val="both"/>
              <w:rPr>
                <w:rFonts w:asciiTheme="minorHAnsi" w:hAnsiTheme="minorHAnsi" w:cstheme="minorHAnsi"/>
                <w:b/>
                <w:sz w:val="14"/>
                <w:szCs w:val="14"/>
              </w:rPr>
            </w:pPr>
          </w:p>
          <w:p w14:paraId="52420649" w14:textId="77777777" w:rsidR="00BC404F" w:rsidRPr="00BC404F" w:rsidRDefault="00BC404F" w:rsidP="00BC404F">
            <w:pPr>
              <w:widowControl w:val="0"/>
              <w:jc w:val="both"/>
              <w:rPr>
                <w:rFonts w:asciiTheme="minorHAnsi" w:eastAsia="Calibri" w:hAnsiTheme="minorHAnsi" w:cstheme="minorHAnsi"/>
                <w:b/>
                <w:i/>
                <w:sz w:val="14"/>
                <w:szCs w:val="14"/>
                <w:u w:val="single"/>
              </w:rPr>
            </w:pPr>
            <w:r w:rsidRPr="00BC404F">
              <w:rPr>
                <w:rFonts w:asciiTheme="minorHAnsi" w:eastAsia="Calibri" w:hAnsiTheme="minorHAnsi" w:cstheme="minorHAnsi"/>
                <w:sz w:val="14"/>
                <w:szCs w:val="14"/>
              </w:rPr>
              <w:t xml:space="preserve">La propuesta económica deberá contener la cotización de los bienes ofertados, indicando la partida, cantidad, precio unitario, subtotal y el importe total de los bienes ofertados, desglosando el IVA, conforme al </w:t>
            </w:r>
            <w:r w:rsidRPr="00BC404F">
              <w:rPr>
                <w:rFonts w:asciiTheme="minorHAnsi" w:eastAsia="Calibri" w:hAnsiTheme="minorHAnsi" w:cstheme="minorHAnsi"/>
                <w:b/>
                <w:bCs/>
                <w:sz w:val="14"/>
                <w:szCs w:val="14"/>
              </w:rPr>
              <w:t>Anexo “4”</w:t>
            </w:r>
            <w:r w:rsidRPr="00BC404F">
              <w:rPr>
                <w:rFonts w:asciiTheme="minorHAnsi" w:eastAsia="Calibri" w:hAnsiTheme="minorHAnsi" w:cstheme="minorHAnsi"/>
                <w:sz w:val="14"/>
                <w:szCs w:val="14"/>
              </w:rPr>
              <w:t>,</w:t>
            </w:r>
            <w:r w:rsidRPr="00BC404F">
              <w:rPr>
                <w:rFonts w:asciiTheme="minorHAnsi" w:eastAsia="Calibri" w:hAnsiTheme="minorHAnsi" w:cstheme="minorHAnsi"/>
                <w:b/>
                <w:bCs/>
                <w:sz w:val="14"/>
                <w:szCs w:val="14"/>
              </w:rPr>
              <w:t xml:space="preserve"> </w:t>
            </w:r>
            <w:r w:rsidRPr="00BC404F">
              <w:rPr>
                <w:rFonts w:asciiTheme="minorHAnsi" w:eastAsia="Calibri" w:hAnsiTheme="minorHAnsi" w:cstheme="minorHAnsi"/>
                <w:sz w:val="14"/>
                <w:szCs w:val="14"/>
              </w:rPr>
              <w:t xml:space="preserve">el cual forma parte de la presente convocatoria. </w:t>
            </w:r>
          </w:p>
          <w:p w14:paraId="49F8004D" w14:textId="77777777" w:rsidR="00BC404F" w:rsidRPr="00BC404F" w:rsidRDefault="00BC404F" w:rsidP="00BC404F">
            <w:pPr>
              <w:jc w:val="both"/>
              <w:rPr>
                <w:rFonts w:asciiTheme="minorHAnsi" w:eastAsia="Calibri" w:hAnsiTheme="minorHAnsi" w:cstheme="minorHAnsi"/>
                <w:sz w:val="14"/>
                <w:szCs w:val="14"/>
              </w:rPr>
            </w:pPr>
          </w:p>
          <w:p w14:paraId="4A306563" w14:textId="77777777" w:rsidR="00BC404F" w:rsidRPr="00BC404F" w:rsidRDefault="00BC404F" w:rsidP="00BC404F">
            <w:pPr>
              <w:widowControl w:val="0"/>
              <w:numPr>
                <w:ilvl w:val="0"/>
                <w:numId w:val="42"/>
              </w:numPr>
              <w:jc w:val="both"/>
              <w:rPr>
                <w:rFonts w:asciiTheme="minorHAnsi" w:eastAsia="Calibri" w:hAnsiTheme="minorHAnsi" w:cstheme="minorHAnsi"/>
                <w:sz w:val="14"/>
                <w:szCs w:val="14"/>
              </w:rPr>
            </w:pPr>
            <w:r w:rsidRPr="00BC404F">
              <w:rPr>
                <w:rFonts w:asciiTheme="minorHAnsi" w:eastAsia="Calibri" w:hAnsiTheme="minorHAnsi" w:cstheme="minorHAnsi"/>
                <w:sz w:val="14"/>
                <w:szCs w:val="14"/>
              </w:rPr>
              <w:t xml:space="preserve">Los licitantes deberán cotizar los bienes </w:t>
            </w:r>
            <w:r w:rsidRPr="00BC404F">
              <w:rPr>
                <w:rFonts w:asciiTheme="minorHAnsi" w:eastAsia="Calibri" w:hAnsiTheme="minorHAnsi" w:cstheme="minorHAnsi"/>
                <w:b/>
                <w:i/>
                <w:sz w:val="14"/>
                <w:szCs w:val="14"/>
                <w:u w:val="single"/>
              </w:rPr>
              <w:t>a precios fijos durante la vigencia del contrato</w:t>
            </w:r>
            <w:r w:rsidRPr="00BC404F">
              <w:rPr>
                <w:rFonts w:asciiTheme="minorHAnsi" w:eastAsia="Calibri" w:hAnsiTheme="minorHAnsi" w:cstheme="minorHAnsi"/>
                <w:sz w:val="14"/>
                <w:szCs w:val="14"/>
              </w:rPr>
              <w:t>.</w:t>
            </w:r>
          </w:p>
          <w:p w14:paraId="3DAE5185" w14:textId="77777777" w:rsidR="00BC404F" w:rsidRPr="00BC404F" w:rsidRDefault="00BC404F" w:rsidP="00BC404F">
            <w:pPr>
              <w:widowControl w:val="0"/>
              <w:numPr>
                <w:ilvl w:val="0"/>
                <w:numId w:val="42"/>
              </w:numPr>
              <w:jc w:val="both"/>
              <w:rPr>
                <w:rFonts w:asciiTheme="minorHAnsi" w:eastAsia="Calibri" w:hAnsiTheme="minorHAnsi" w:cstheme="minorHAnsi"/>
                <w:sz w:val="14"/>
                <w:szCs w:val="14"/>
              </w:rPr>
            </w:pPr>
            <w:r w:rsidRPr="00BC404F">
              <w:rPr>
                <w:rFonts w:asciiTheme="minorHAnsi" w:eastAsia="Calibri" w:hAnsiTheme="minorHAnsi" w:cstheme="minorHAnsi"/>
                <w:sz w:val="14"/>
                <w:szCs w:val="14"/>
              </w:rPr>
              <w:t>Las cotizaciones deberán elaborarse a 2 (dos) decimales.</w:t>
            </w:r>
          </w:p>
          <w:p w14:paraId="637A2AE3" w14:textId="77777777" w:rsidR="00BC404F" w:rsidRPr="00BC404F" w:rsidRDefault="00BC404F" w:rsidP="00BC404F">
            <w:pPr>
              <w:numPr>
                <w:ilvl w:val="0"/>
                <w:numId w:val="42"/>
              </w:numPr>
              <w:autoSpaceDE w:val="0"/>
              <w:autoSpaceDN w:val="0"/>
              <w:adjustRightInd w:val="0"/>
              <w:jc w:val="both"/>
              <w:rPr>
                <w:rFonts w:asciiTheme="minorHAnsi" w:eastAsia="Calibri" w:hAnsiTheme="minorHAnsi" w:cstheme="minorHAnsi"/>
                <w:color w:val="000000"/>
                <w:sz w:val="14"/>
                <w:szCs w:val="14"/>
              </w:rPr>
            </w:pPr>
            <w:r w:rsidRPr="00BC404F">
              <w:rPr>
                <w:rFonts w:asciiTheme="minorHAnsi" w:eastAsia="Calibri" w:hAnsiTheme="minorHAnsi" w:cstheme="minorHAnsi"/>
                <w:color w:val="000000"/>
                <w:sz w:val="14"/>
                <w:szCs w:val="14"/>
              </w:rPr>
              <w:t>En moneda nacional.</w:t>
            </w:r>
          </w:p>
          <w:p w14:paraId="60CC42EB" w14:textId="77777777" w:rsidR="00BC404F" w:rsidRPr="00BC404F" w:rsidRDefault="00BC404F" w:rsidP="00BC404F">
            <w:pPr>
              <w:numPr>
                <w:ilvl w:val="0"/>
                <w:numId w:val="42"/>
              </w:numPr>
              <w:autoSpaceDE w:val="0"/>
              <w:autoSpaceDN w:val="0"/>
              <w:adjustRightInd w:val="0"/>
              <w:jc w:val="both"/>
              <w:rPr>
                <w:rFonts w:asciiTheme="minorHAnsi" w:eastAsia="Calibri" w:hAnsiTheme="minorHAnsi" w:cstheme="minorHAnsi"/>
                <w:color w:val="000000"/>
                <w:sz w:val="14"/>
                <w:szCs w:val="14"/>
              </w:rPr>
            </w:pPr>
            <w:r w:rsidRPr="00BC404F">
              <w:rPr>
                <w:rFonts w:asciiTheme="minorHAnsi" w:eastAsia="Calibri" w:hAnsiTheme="minorHAnsi" w:cstheme="minorHAnsi"/>
                <w:color w:val="000000"/>
                <w:sz w:val="14"/>
                <w:szCs w:val="14"/>
              </w:rPr>
              <w:t>Presentar precios unitarios antes de I.V.A.</w:t>
            </w:r>
          </w:p>
          <w:p w14:paraId="004131F1" w14:textId="77777777" w:rsidR="00BC404F" w:rsidRDefault="00BC404F" w:rsidP="00C60B09">
            <w:pPr>
              <w:spacing w:line="276" w:lineRule="auto"/>
              <w:jc w:val="both"/>
              <w:rPr>
                <w:rFonts w:asciiTheme="minorHAnsi" w:hAnsiTheme="minorHAnsi" w:cstheme="minorHAnsi"/>
                <w:b/>
                <w:sz w:val="14"/>
                <w:szCs w:val="14"/>
              </w:rPr>
            </w:pPr>
          </w:p>
          <w:p w14:paraId="53AB3D6D" w14:textId="2BD20044" w:rsidR="00BC404F" w:rsidRDefault="00BC404F" w:rsidP="00C60B09">
            <w:pPr>
              <w:spacing w:line="276" w:lineRule="auto"/>
              <w:jc w:val="both"/>
              <w:rPr>
                <w:rFonts w:asciiTheme="minorHAnsi" w:hAnsiTheme="minorHAnsi" w:cstheme="minorHAnsi"/>
                <w:sz w:val="14"/>
                <w:szCs w:val="14"/>
              </w:rPr>
            </w:pPr>
            <w:r w:rsidRPr="00BC404F">
              <w:rPr>
                <w:rFonts w:asciiTheme="minorHAnsi" w:hAnsiTheme="minorHAnsi" w:cstheme="minorHAnsi"/>
                <w:sz w:val="14"/>
                <w:szCs w:val="14"/>
              </w:rPr>
              <w:t xml:space="preserve">Conforme a la revisión </w:t>
            </w:r>
            <w:r>
              <w:rPr>
                <w:rFonts w:asciiTheme="minorHAnsi" w:hAnsiTheme="minorHAnsi" w:cstheme="minorHAnsi"/>
                <w:sz w:val="14"/>
                <w:szCs w:val="14"/>
              </w:rPr>
              <w:t>realizada a la propuesta</w:t>
            </w:r>
            <w:r w:rsidRPr="00BC404F">
              <w:rPr>
                <w:rFonts w:asciiTheme="minorHAnsi" w:hAnsiTheme="minorHAnsi" w:cstheme="minorHAnsi"/>
                <w:sz w:val="14"/>
                <w:szCs w:val="14"/>
              </w:rPr>
              <w:t xml:space="preserve"> </w:t>
            </w:r>
            <w:r>
              <w:rPr>
                <w:rFonts w:asciiTheme="minorHAnsi" w:hAnsiTheme="minorHAnsi" w:cstheme="minorHAnsi"/>
                <w:sz w:val="14"/>
                <w:szCs w:val="14"/>
              </w:rPr>
              <w:t>d</w:t>
            </w:r>
            <w:r w:rsidRPr="00BC404F">
              <w:rPr>
                <w:rFonts w:asciiTheme="minorHAnsi" w:hAnsiTheme="minorHAnsi" w:cstheme="minorHAnsi"/>
                <w:sz w:val="14"/>
                <w:szCs w:val="14"/>
              </w:rPr>
              <w:t>el licitante</w:t>
            </w:r>
            <w:r>
              <w:rPr>
                <w:rFonts w:asciiTheme="minorHAnsi" w:hAnsiTheme="minorHAnsi" w:cstheme="minorHAnsi"/>
                <w:b/>
                <w:sz w:val="14"/>
                <w:szCs w:val="14"/>
              </w:rPr>
              <w:t xml:space="preserve"> </w:t>
            </w:r>
            <w:r w:rsidRPr="00BC404F">
              <w:rPr>
                <w:rFonts w:asciiTheme="minorHAnsi" w:hAnsiTheme="minorHAnsi" w:cstheme="minorHAnsi"/>
                <w:b/>
                <w:sz w:val="14"/>
                <w:szCs w:val="14"/>
              </w:rPr>
              <w:t>EDGAR GERARDO SÁNCHEZ RAMÍREZ</w:t>
            </w:r>
            <w:r w:rsidR="008C4FD0">
              <w:rPr>
                <w:rFonts w:asciiTheme="minorHAnsi" w:hAnsiTheme="minorHAnsi" w:cstheme="minorHAnsi"/>
                <w:b/>
                <w:sz w:val="14"/>
                <w:szCs w:val="14"/>
              </w:rPr>
              <w:t xml:space="preserve">, </w:t>
            </w:r>
            <w:r w:rsidR="008C4FD0">
              <w:rPr>
                <w:rFonts w:asciiTheme="minorHAnsi" w:hAnsiTheme="minorHAnsi" w:cstheme="minorHAnsi"/>
                <w:sz w:val="14"/>
                <w:szCs w:val="14"/>
              </w:rPr>
              <w:t xml:space="preserve">en su </w:t>
            </w:r>
            <w:r w:rsidR="00FD3061">
              <w:rPr>
                <w:rFonts w:asciiTheme="minorHAnsi" w:hAnsiTheme="minorHAnsi" w:cstheme="minorHAnsi"/>
                <w:sz w:val="14"/>
                <w:szCs w:val="14"/>
              </w:rPr>
              <w:t xml:space="preserve">propuesta económica se coloca como observación </w:t>
            </w:r>
            <w:r w:rsidR="00FD3061" w:rsidRPr="00FD3061">
              <w:rPr>
                <w:rFonts w:asciiTheme="minorHAnsi" w:hAnsiTheme="minorHAnsi" w:cstheme="minorHAnsi"/>
                <w:b/>
                <w:i/>
                <w:sz w:val="14"/>
                <w:szCs w:val="14"/>
                <w:u w:val="single"/>
              </w:rPr>
              <w:t>precios sujetos a cambio sin previo aviso</w:t>
            </w:r>
            <w:r w:rsidR="00FD3061">
              <w:rPr>
                <w:rFonts w:asciiTheme="minorHAnsi" w:hAnsiTheme="minorHAnsi" w:cstheme="minorHAnsi"/>
                <w:sz w:val="14"/>
                <w:szCs w:val="14"/>
              </w:rPr>
              <w:t xml:space="preserve">.  </w:t>
            </w:r>
          </w:p>
          <w:p w14:paraId="1DCC855A" w14:textId="04AA1CCC" w:rsidR="00FD3061" w:rsidRDefault="00FD3061" w:rsidP="00C60B09">
            <w:pPr>
              <w:spacing w:line="276" w:lineRule="auto"/>
              <w:jc w:val="both"/>
              <w:rPr>
                <w:rFonts w:asciiTheme="minorHAnsi" w:hAnsiTheme="minorHAnsi" w:cstheme="minorHAnsi"/>
                <w:sz w:val="14"/>
                <w:szCs w:val="14"/>
              </w:rPr>
            </w:pPr>
          </w:p>
          <w:p w14:paraId="0D1F5E68" w14:textId="7CA4F217" w:rsidR="00FD3061" w:rsidRDefault="00FD3061" w:rsidP="00C60B09">
            <w:pPr>
              <w:spacing w:line="276" w:lineRule="auto"/>
              <w:jc w:val="both"/>
              <w:rPr>
                <w:rFonts w:asciiTheme="minorHAnsi" w:hAnsiTheme="minorHAnsi" w:cstheme="minorHAnsi"/>
                <w:sz w:val="14"/>
                <w:szCs w:val="14"/>
              </w:rPr>
            </w:pPr>
            <w:r>
              <w:rPr>
                <w:rFonts w:asciiTheme="minorHAnsi" w:hAnsiTheme="minorHAnsi" w:cstheme="minorHAnsi"/>
                <w:sz w:val="14"/>
                <w:szCs w:val="14"/>
              </w:rPr>
              <w:t>Tal como se muestra a continuación:</w:t>
            </w:r>
          </w:p>
          <w:p w14:paraId="5EE84CE5" w14:textId="77777777" w:rsidR="00FD3061" w:rsidRDefault="00FD3061" w:rsidP="00C60B09">
            <w:pPr>
              <w:spacing w:line="276" w:lineRule="auto"/>
              <w:jc w:val="both"/>
              <w:rPr>
                <w:rFonts w:asciiTheme="minorHAnsi" w:hAnsiTheme="minorHAnsi" w:cstheme="minorHAnsi"/>
                <w:sz w:val="14"/>
                <w:szCs w:val="14"/>
              </w:rPr>
            </w:pPr>
          </w:p>
          <w:p w14:paraId="210A76F1" w14:textId="447EB093" w:rsidR="00FD3061" w:rsidRPr="008C4FD0" w:rsidRDefault="00B61ED2" w:rsidP="00FD3061">
            <w:pPr>
              <w:spacing w:line="276" w:lineRule="auto"/>
              <w:jc w:val="center"/>
              <w:rPr>
                <w:rFonts w:asciiTheme="minorHAnsi" w:hAnsiTheme="minorHAnsi" w:cstheme="minorHAnsi"/>
                <w:sz w:val="14"/>
                <w:szCs w:val="14"/>
              </w:rPr>
            </w:pPr>
            <w:r>
              <w:rPr>
                <w:noProof/>
                <w:lang w:val="en-US" w:eastAsia="en-US"/>
              </w:rPr>
              <w:lastRenderedPageBreak/>
              <mc:AlternateContent>
                <mc:Choice Requires="wps">
                  <w:drawing>
                    <wp:anchor distT="0" distB="0" distL="114300" distR="114300" simplePos="0" relativeHeight="251659264" behindDoc="0" locked="0" layoutInCell="1" allowOverlap="1" wp14:anchorId="4B48CF38" wp14:editId="15608A85">
                      <wp:simplePos x="0" y="0"/>
                      <wp:positionH relativeFrom="column">
                        <wp:posOffset>428465</wp:posOffset>
                      </wp:positionH>
                      <wp:positionV relativeFrom="paragraph">
                        <wp:posOffset>1814397</wp:posOffset>
                      </wp:positionV>
                      <wp:extent cx="633046" cy="261258"/>
                      <wp:effectExtent l="0" t="0" r="72390" b="62865"/>
                      <wp:wrapNone/>
                      <wp:docPr id="3" name="Conector recto de flecha 3"/>
                      <wp:cNvGraphicFramePr/>
                      <a:graphic xmlns:a="http://schemas.openxmlformats.org/drawingml/2006/main">
                        <a:graphicData uri="http://schemas.microsoft.com/office/word/2010/wordprocessingShape">
                          <wps:wsp>
                            <wps:cNvCnPr/>
                            <wps:spPr>
                              <a:xfrm>
                                <a:off x="0" y="0"/>
                                <a:ext cx="633046" cy="26125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C1A1D85" id="_x0000_t32" coordsize="21600,21600" o:spt="32" o:oned="t" path="m,l21600,21600e" filled="f">
                      <v:path arrowok="t" fillok="f" o:connecttype="none"/>
                      <o:lock v:ext="edit" shapetype="t"/>
                    </v:shapetype>
                    <v:shape id="Conector recto de flecha 3" o:spid="_x0000_s1026" type="#_x0000_t32" style="position:absolute;margin-left:33.75pt;margin-top:142.85pt;width:49.85pt;height:20.5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" strokecolor="red">
                      <v:stroke endarrow="block"/>
                    </v:shape>
                  </w:pict>
                </mc:Fallback>
              </mc:AlternateContent>
            </w:r>
            <w:r w:rsidR="00FD3061" w:rsidRPr="0035771D">
              <w:rPr>
                <w:noProof/>
                <w:lang w:val="en-US" w:eastAsia="en-US"/>
              </w:rPr>
              <w:drawing>
                <wp:inline distT="0" distB="0" distL="0" distR="0" wp14:anchorId="407DF49B" wp14:editId="7A9C87E8">
                  <wp:extent cx="3056443" cy="370281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2563" cy="3722347"/>
                          </a:xfrm>
                          <a:prstGeom prst="rect">
                            <a:avLst/>
                          </a:prstGeom>
                          <a:noFill/>
                          <a:ln>
                            <a:noFill/>
                          </a:ln>
                        </pic:spPr>
                      </pic:pic>
                    </a:graphicData>
                  </a:graphic>
                </wp:inline>
              </w:drawing>
            </w:r>
          </w:p>
          <w:p w14:paraId="14F6A652" w14:textId="77777777" w:rsidR="0016227A" w:rsidRDefault="0016227A" w:rsidP="00C60B09">
            <w:pPr>
              <w:spacing w:line="276" w:lineRule="auto"/>
              <w:jc w:val="both"/>
              <w:rPr>
                <w:rFonts w:asciiTheme="minorHAnsi" w:hAnsiTheme="minorHAnsi" w:cstheme="minorHAnsi"/>
                <w:color w:val="000000"/>
                <w:sz w:val="14"/>
                <w:szCs w:val="14"/>
              </w:rPr>
            </w:pPr>
          </w:p>
          <w:p w14:paraId="336A4D04" w14:textId="35A3D17E" w:rsidR="004D236E" w:rsidRDefault="008D315D" w:rsidP="00C60B09">
            <w:pPr>
              <w:spacing w:line="276" w:lineRule="auto"/>
              <w:jc w:val="both"/>
              <w:rPr>
                <w:rFonts w:asciiTheme="minorHAnsi" w:hAnsiTheme="minorHAnsi" w:cstheme="minorHAnsi"/>
                <w:color w:val="000000"/>
                <w:sz w:val="14"/>
                <w:szCs w:val="14"/>
              </w:rPr>
            </w:pPr>
            <w:r w:rsidRPr="004D2FD7">
              <w:rPr>
                <w:rFonts w:asciiTheme="minorHAnsi" w:hAnsiTheme="minorHAnsi" w:cstheme="minorHAnsi"/>
                <w:b/>
                <w:color w:val="000000"/>
                <w:sz w:val="14"/>
                <w:szCs w:val="14"/>
              </w:rPr>
              <w:t>En este sentido y de acuerdo a lo establecido en el numeral XIII, puede observarse el incumplimiento a lo requerido en la convocatoria, ya que la</w:t>
            </w:r>
            <w:r>
              <w:rPr>
                <w:rFonts w:asciiTheme="minorHAnsi" w:hAnsiTheme="minorHAnsi" w:cstheme="minorHAnsi"/>
                <w:b/>
                <w:color w:val="000000"/>
                <w:sz w:val="14"/>
                <w:szCs w:val="14"/>
              </w:rPr>
              <w:t xml:space="preserve"> propuesta económica presenta</w:t>
            </w:r>
            <w:r w:rsidR="00BC01C8">
              <w:rPr>
                <w:rFonts w:asciiTheme="minorHAnsi" w:hAnsiTheme="minorHAnsi" w:cstheme="minorHAnsi"/>
                <w:b/>
                <w:color w:val="000000"/>
                <w:sz w:val="14"/>
                <w:szCs w:val="14"/>
              </w:rPr>
              <w:t xml:space="preserve"> condicionante en los precios ofertado, incumpliendo con lo requerido.</w:t>
            </w:r>
          </w:p>
          <w:p w14:paraId="35DA000B" w14:textId="77777777" w:rsidR="004D236E" w:rsidRDefault="004D236E" w:rsidP="00C60B09">
            <w:pPr>
              <w:spacing w:line="276" w:lineRule="auto"/>
              <w:jc w:val="both"/>
              <w:rPr>
                <w:rFonts w:asciiTheme="minorHAnsi" w:hAnsiTheme="minorHAnsi" w:cstheme="minorHAnsi"/>
                <w:color w:val="000000"/>
                <w:sz w:val="14"/>
                <w:szCs w:val="14"/>
              </w:rPr>
            </w:pPr>
          </w:p>
          <w:p w14:paraId="4FEBB2FD" w14:textId="720145A7" w:rsidR="00C26FED" w:rsidRPr="0016227A" w:rsidRDefault="0016227A" w:rsidP="00C60B09">
            <w:pPr>
              <w:spacing w:line="276" w:lineRule="auto"/>
              <w:jc w:val="both"/>
              <w:rPr>
                <w:rFonts w:asciiTheme="minorHAnsi" w:hAnsiTheme="minorHAnsi" w:cstheme="minorHAnsi"/>
                <w:sz w:val="14"/>
                <w:szCs w:val="14"/>
              </w:rPr>
            </w:pPr>
            <w:r w:rsidRPr="00FB5E33">
              <w:rPr>
                <w:rFonts w:asciiTheme="minorHAnsi" w:hAnsiTheme="minorHAnsi" w:cstheme="minorHAnsi"/>
                <w:color w:val="000000"/>
                <w:sz w:val="14"/>
                <w:szCs w:val="14"/>
              </w:rPr>
              <w:t>Conforme a lo establecido en las Bases de la Convocatoria en el apartado “</w:t>
            </w:r>
            <w:r w:rsidRPr="00FB5E33">
              <w:rPr>
                <w:rFonts w:asciiTheme="minorHAnsi" w:hAnsiTheme="minorHAnsi" w:cstheme="minorHAnsi"/>
                <w:b/>
                <w:i/>
                <w:color w:val="000000"/>
                <w:sz w:val="14"/>
                <w:szCs w:val="14"/>
              </w:rPr>
              <w:t xml:space="preserve">XIII.- DESECHAMIENTO DE PROPUESTAS, </w:t>
            </w:r>
            <w:r w:rsidRPr="00FB5E33">
              <w:rPr>
                <w:rFonts w:asciiTheme="minorHAnsi" w:hAnsiTheme="minorHAnsi" w:cstheme="minorHAnsi"/>
                <w:i/>
                <w:color w:val="000000"/>
                <w:sz w:val="14"/>
                <w:szCs w:val="14"/>
              </w:rPr>
              <w:t xml:space="preserve">donde se menciona que la convocante desechará las propuestas de los licitantes de conformidad al artículo 50 fracción XV y 57 de la Ley, señalando algunas de las siguientes situaciones: </w:t>
            </w:r>
            <w:r w:rsidRPr="00FB5E33">
              <w:rPr>
                <w:rFonts w:asciiTheme="minorHAnsi" w:hAnsiTheme="minorHAnsi" w:cstheme="minorHAnsi"/>
                <w:b/>
                <w:i/>
                <w:color w:val="000000"/>
                <w:sz w:val="14"/>
                <w:szCs w:val="14"/>
              </w:rPr>
              <w:t xml:space="preserve">El incumplimiento de alguno de los requisitos establecidos en estas bases y sus anexos; por lo que de conformidad a las </w:t>
            </w:r>
            <w:r w:rsidRPr="0010558E">
              <w:rPr>
                <w:rFonts w:asciiTheme="minorHAnsi" w:hAnsiTheme="minorHAnsi" w:cstheme="minorHAnsi"/>
                <w:b/>
                <w:sz w:val="14"/>
                <w:szCs w:val="14"/>
              </w:rPr>
              <w:t>inconsistencias e incumplimientos manifestados</w:t>
            </w:r>
            <w:r w:rsidRPr="00FB5E33">
              <w:rPr>
                <w:rFonts w:asciiTheme="minorHAnsi" w:hAnsiTheme="minorHAnsi" w:cstheme="minorHAnsi"/>
                <w:sz w:val="14"/>
                <w:szCs w:val="14"/>
              </w:rPr>
              <w:t xml:space="preserve"> y que afectan su solvencia, conforme a lo señalado en el artículo 55 y 56 de la Ley, de las bases de la presente licitación, </w:t>
            </w:r>
            <w:r w:rsidRPr="00FB5E33">
              <w:rPr>
                <w:rFonts w:asciiTheme="minorHAnsi" w:hAnsiTheme="minorHAnsi" w:cstheme="minorHAnsi"/>
                <w:b/>
                <w:sz w:val="14"/>
                <w:szCs w:val="14"/>
              </w:rPr>
              <w:t xml:space="preserve">se realiza el </w:t>
            </w:r>
            <w:proofErr w:type="spellStart"/>
            <w:r w:rsidRPr="00FB5E33">
              <w:rPr>
                <w:rFonts w:asciiTheme="minorHAnsi" w:hAnsiTheme="minorHAnsi" w:cstheme="minorHAnsi"/>
                <w:b/>
                <w:sz w:val="14"/>
                <w:szCs w:val="14"/>
              </w:rPr>
              <w:t>desechamiento</w:t>
            </w:r>
            <w:proofErr w:type="spellEnd"/>
            <w:r w:rsidRPr="00FB5E33">
              <w:rPr>
                <w:rFonts w:asciiTheme="minorHAnsi" w:hAnsiTheme="minorHAnsi" w:cstheme="minorHAnsi"/>
                <w:b/>
                <w:sz w:val="14"/>
                <w:szCs w:val="14"/>
              </w:rPr>
              <w:t xml:space="preserve"> de la propuesta de manera general de </w:t>
            </w:r>
            <w:r w:rsidRPr="0016227A">
              <w:rPr>
                <w:rFonts w:asciiTheme="minorHAnsi" w:hAnsiTheme="minorHAnsi" w:cstheme="minorHAnsi"/>
                <w:b/>
                <w:sz w:val="14"/>
                <w:szCs w:val="14"/>
              </w:rPr>
              <w:t>EDGAR GERARDO SÁNCHEZ RAMÍREZ</w:t>
            </w:r>
            <w:r>
              <w:rPr>
                <w:rFonts w:asciiTheme="minorHAnsi" w:hAnsiTheme="minorHAnsi" w:cstheme="minorHAnsi"/>
                <w:b/>
                <w:sz w:val="14"/>
                <w:szCs w:val="14"/>
              </w:rPr>
              <w:t>.</w:t>
            </w:r>
          </w:p>
          <w:p w14:paraId="4A8F041A" w14:textId="77777777" w:rsidR="00C26FED" w:rsidRDefault="00C26FED" w:rsidP="00C60B09">
            <w:pPr>
              <w:spacing w:line="276" w:lineRule="auto"/>
              <w:jc w:val="both"/>
              <w:rPr>
                <w:rFonts w:asciiTheme="minorHAnsi" w:hAnsiTheme="minorHAnsi" w:cstheme="minorHAnsi"/>
                <w:b/>
                <w:sz w:val="14"/>
                <w:szCs w:val="14"/>
              </w:rPr>
            </w:pPr>
          </w:p>
          <w:p w14:paraId="6202DCD7" w14:textId="74C22D61" w:rsidR="004B5E2A" w:rsidRDefault="00D42928" w:rsidP="00C60B09">
            <w:pPr>
              <w:spacing w:line="276" w:lineRule="auto"/>
              <w:jc w:val="both"/>
              <w:rPr>
                <w:rFonts w:asciiTheme="minorHAnsi" w:hAnsiTheme="minorHAnsi" w:cs="Arial"/>
                <w:b/>
                <w:sz w:val="14"/>
                <w:szCs w:val="14"/>
              </w:rPr>
            </w:pPr>
            <w:r w:rsidRPr="00FB5E33">
              <w:rPr>
                <w:rFonts w:asciiTheme="minorHAnsi" w:hAnsiTheme="minorHAnsi" w:cstheme="minorHAnsi"/>
                <w:b/>
                <w:sz w:val="14"/>
                <w:szCs w:val="14"/>
              </w:rPr>
              <w:t xml:space="preserve">Revisión Técnica realizada por </w:t>
            </w:r>
            <w:r w:rsidRPr="00C03B78">
              <w:rPr>
                <w:rFonts w:asciiTheme="minorHAnsi" w:hAnsiTheme="minorHAnsi" w:cstheme="minorHAnsi"/>
                <w:b/>
                <w:sz w:val="14"/>
                <w:szCs w:val="14"/>
              </w:rPr>
              <w:t xml:space="preserve">el </w:t>
            </w:r>
            <w:r w:rsidRPr="00011131">
              <w:rPr>
                <w:rFonts w:asciiTheme="minorHAnsi" w:hAnsiTheme="minorHAnsi" w:cstheme="minorHAnsi"/>
                <w:b/>
                <w:sz w:val="14"/>
                <w:szCs w:val="14"/>
              </w:rPr>
              <w:t>Dr. en Farm. Raúl Ortiz Martínez</w:t>
            </w:r>
            <w:r w:rsidRPr="00C03B78">
              <w:rPr>
                <w:rFonts w:asciiTheme="minorHAnsi" w:hAnsiTheme="minorHAnsi" w:cstheme="minorHAnsi"/>
                <w:b/>
                <w:sz w:val="14"/>
                <w:szCs w:val="14"/>
              </w:rPr>
              <w:t xml:space="preserve">, </w:t>
            </w:r>
            <w:r w:rsidRPr="00011131">
              <w:rPr>
                <w:rFonts w:asciiTheme="minorHAnsi" w:hAnsiTheme="minorHAnsi" w:cstheme="minorHAnsi"/>
                <w:b/>
                <w:sz w:val="14"/>
                <w:szCs w:val="14"/>
              </w:rPr>
              <w:t>Decano del Centro de Ciencias Agropecuarias</w:t>
            </w:r>
            <w:r w:rsidRPr="00C03B78">
              <w:rPr>
                <w:rFonts w:asciiTheme="minorHAnsi" w:hAnsiTheme="minorHAnsi" w:cstheme="minorHAnsi"/>
                <w:b/>
                <w:sz w:val="14"/>
                <w:szCs w:val="14"/>
              </w:rPr>
              <w:t xml:space="preserve"> y </w:t>
            </w:r>
            <w:r>
              <w:rPr>
                <w:rFonts w:asciiTheme="minorHAnsi" w:hAnsiTheme="minorHAnsi" w:cstheme="minorHAnsi"/>
                <w:b/>
                <w:sz w:val="14"/>
                <w:szCs w:val="14"/>
              </w:rPr>
              <w:t>la</w:t>
            </w:r>
            <w:r w:rsidRPr="00C03B78">
              <w:rPr>
                <w:rFonts w:asciiTheme="minorHAnsi" w:hAnsiTheme="minorHAnsi" w:cstheme="minorHAnsi"/>
                <w:b/>
                <w:sz w:val="14"/>
                <w:szCs w:val="14"/>
              </w:rPr>
              <w:t xml:space="preserve"> </w:t>
            </w:r>
            <w:r w:rsidRPr="00D42928">
              <w:rPr>
                <w:rFonts w:asciiTheme="minorHAnsi" w:hAnsiTheme="minorHAnsi" w:cstheme="minorHAnsi"/>
                <w:b/>
                <w:sz w:val="14"/>
                <w:szCs w:val="14"/>
              </w:rPr>
              <w:t>Dra. en P.C.T.A.P.A. María Mayela Aguilar Romero</w:t>
            </w:r>
            <w:r>
              <w:rPr>
                <w:rFonts w:asciiTheme="minorHAnsi" w:hAnsiTheme="minorHAnsi" w:cstheme="minorHAnsi"/>
                <w:b/>
                <w:sz w:val="14"/>
                <w:szCs w:val="14"/>
              </w:rPr>
              <w:t xml:space="preserve">, </w:t>
            </w:r>
            <w:r w:rsidRPr="00D42928">
              <w:rPr>
                <w:rFonts w:asciiTheme="minorHAnsi" w:hAnsiTheme="minorHAnsi" w:cstheme="minorHAnsi"/>
                <w:b/>
                <w:sz w:val="14"/>
                <w:szCs w:val="14"/>
              </w:rPr>
              <w:t>Jefa de la Unidad Posta Zootécnica</w:t>
            </w:r>
            <w:r>
              <w:rPr>
                <w:rFonts w:asciiTheme="minorHAnsi" w:hAnsiTheme="minorHAnsi" w:cstheme="minorHAnsi"/>
                <w:b/>
                <w:sz w:val="14"/>
                <w:szCs w:val="14"/>
              </w:rPr>
              <w:t xml:space="preserve"> conforme al anexo 1.</w:t>
            </w:r>
          </w:p>
          <w:p w14:paraId="48358088" w14:textId="592455F7" w:rsidR="004B5E2A" w:rsidRPr="00B857FD" w:rsidRDefault="004B5E2A" w:rsidP="00C60B09">
            <w:pPr>
              <w:spacing w:line="276" w:lineRule="auto"/>
              <w:jc w:val="both"/>
              <w:rPr>
                <w:rFonts w:asciiTheme="minorHAnsi" w:hAnsiTheme="minorHAnsi" w:cs="Arial"/>
                <w:b/>
                <w:sz w:val="14"/>
                <w:szCs w:val="14"/>
              </w:rPr>
            </w:pPr>
          </w:p>
        </w:tc>
      </w:tr>
      <w:tr w:rsidR="004B5E2A" w:rsidRPr="00154F13" w14:paraId="07DCA52B" w14:textId="77777777" w:rsidTr="004033F0">
        <w:trPr>
          <w:trHeight w:val="262"/>
          <w:jc w:val="center"/>
        </w:trPr>
        <w:tc>
          <w:tcPr>
            <w:tcW w:w="333" w:type="pct"/>
            <w:noWrap/>
          </w:tcPr>
          <w:p w14:paraId="0FB3A130" w14:textId="36B923BC" w:rsidR="004B5E2A" w:rsidRDefault="004B5E2A" w:rsidP="000306B5">
            <w:pPr>
              <w:jc w:val="center"/>
              <w:rPr>
                <w:rFonts w:ascii="Arial" w:hAnsi="Arial" w:cs="Arial"/>
                <w:sz w:val="12"/>
                <w:szCs w:val="12"/>
              </w:rPr>
            </w:pPr>
            <w:r>
              <w:rPr>
                <w:rFonts w:ascii="Arial" w:hAnsi="Arial" w:cs="Arial"/>
                <w:sz w:val="12"/>
                <w:szCs w:val="12"/>
              </w:rPr>
              <w:lastRenderedPageBreak/>
              <w:t>3</w:t>
            </w:r>
          </w:p>
        </w:tc>
        <w:tc>
          <w:tcPr>
            <w:tcW w:w="911" w:type="pct"/>
            <w:noWrap/>
          </w:tcPr>
          <w:p w14:paraId="793B6D39" w14:textId="1AA38B43" w:rsidR="004B5E2A" w:rsidRPr="000F180B" w:rsidRDefault="00011131" w:rsidP="000306B5">
            <w:pPr>
              <w:pStyle w:val="Sangradetextonormal"/>
              <w:ind w:left="0"/>
              <w:jc w:val="center"/>
              <w:rPr>
                <w:rFonts w:ascii="Arial" w:hAnsi="Arial" w:cs="Arial"/>
                <w:sz w:val="12"/>
                <w:szCs w:val="12"/>
                <w:highlight w:val="yellow"/>
                <w:lang w:val="es-ES"/>
              </w:rPr>
            </w:pPr>
            <w:r w:rsidRPr="00011131">
              <w:rPr>
                <w:rFonts w:ascii="Arial" w:hAnsi="Arial" w:cs="Arial"/>
                <w:sz w:val="12"/>
                <w:szCs w:val="12"/>
              </w:rPr>
              <w:t>JOSÉ DE JESÚS SALINAS ALATORRE</w:t>
            </w:r>
          </w:p>
        </w:tc>
        <w:tc>
          <w:tcPr>
            <w:tcW w:w="3756" w:type="pct"/>
          </w:tcPr>
          <w:p w14:paraId="3BEA3711" w14:textId="48F6BD48" w:rsidR="004B5E2A" w:rsidRPr="00B857FD" w:rsidRDefault="004B5E2A" w:rsidP="004B5E2A">
            <w:pPr>
              <w:spacing w:line="276" w:lineRule="auto"/>
              <w:jc w:val="both"/>
              <w:rPr>
                <w:rFonts w:asciiTheme="minorHAnsi" w:hAnsiTheme="minorHAnsi" w:cs="Arial"/>
                <w:b/>
                <w:sz w:val="14"/>
                <w:szCs w:val="14"/>
              </w:rPr>
            </w:pPr>
            <w:r w:rsidRPr="000F02E9">
              <w:rPr>
                <w:rFonts w:asciiTheme="minorHAnsi" w:hAnsiTheme="minorHAnsi" w:cs="Arial"/>
                <w:b/>
                <w:sz w:val="14"/>
                <w:szCs w:val="14"/>
              </w:rPr>
              <w:t>Oferta en las partidas: 5, 6</w:t>
            </w:r>
            <w:r w:rsidR="000F02E9" w:rsidRPr="000F02E9">
              <w:rPr>
                <w:rFonts w:asciiTheme="minorHAnsi" w:hAnsiTheme="minorHAnsi" w:cs="Arial"/>
                <w:b/>
                <w:sz w:val="14"/>
                <w:szCs w:val="14"/>
              </w:rPr>
              <w:t xml:space="preserve"> </w:t>
            </w:r>
            <w:r w:rsidR="008567CA" w:rsidRPr="000F02E9">
              <w:rPr>
                <w:rFonts w:asciiTheme="minorHAnsi" w:hAnsiTheme="minorHAnsi" w:cs="Arial"/>
                <w:b/>
                <w:sz w:val="14"/>
                <w:szCs w:val="14"/>
              </w:rPr>
              <w:t xml:space="preserve">y </w:t>
            </w:r>
            <w:r w:rsidR="000F02E9" w:rsidRPr="000F02E9">
              <w:rPr>
                <w:rFonts w:asciiTheme="minorHAnsi" w:hAnsiTheme="minorHAnsi" w:cs="Arial"/>
                <w:b/>
                <w:sz w:val="14"/>
                <w:szCs w:val="14"/>
              </w:rPr>
              <w:t>7</w:t>
            </w:r>
            <w:r w:rsidRPr="000F02E9">
              <w:rPr>
                <w:rFonts w:asciiTheme="minorHAnsi" w:hAnsiTheme="minorHAnsi" w:cs="Arial"/>
                <w:b/>
                <w:sz w:val="14"/>
                <w:szCs w:val="14"/>
              </w:rPr>
              <w:t>.</w:t>
            </w:r>
          </w:p>
          <w:p w14:paraId="50E46D00" w14:textId="77777777" w:rsidR="004B5E2A" w:rsidRDefault="004B5E2A" w:rsidP="004B5E2A">
            <w:pPr>
              <w:spacing w:line="276" w:lineRule="auto"/>
              <w:jc w:val="both"/>
              <w:rPr>
                <w:rFonts w:asciiTheme="minorHAnsi" w:hAnsiTheme="minorHAnsi" w:cs="Arial"/>
                <w:b/>
                <w:sz w:val="14"/>
                <w:szCs w:val="14"/>
              </w:rPr>
            </w:pPr>
            <w:r w:rsidRPr="00B857FD">
              <w:rPr>
                <w:rFonts w:asciiTheme="minorHAnsi" w:hAnsiTheme="minorHAnsi" w:cs="Arial"/>
                <w:b/>
                <w:sz w:val="14"/>
                <w:szCs w:val="14"/>
              </w:rPr>
              <w:t>Documentos Apartado X</w:t>
            </w:r>
          </w:p>
          <w:p w14:paraId="53396442" w14:textId="0F2B86D3" w:rsidR="004B5E2A" w:rsidRDefault="004B5E2A" w:rsidP="004B5E2A">
            <w:pPr>
              <w:spacing w:line="276" w:lineRule="auto"/>
              <w:jc w:val="both"/>
              <w:rPr>
                <w:rFonts w:asciiTheme="minorHAnsi" w:hAnsiTheme="minorHAnsi" w:cs="Arial"/>
                <w:b/>
                <w:sz w:val="14"/>
                <w:szCs w:val="14"/>
              </w:rPr>
            </w:pPr>
          </w:p>
          <w:tbl>
            <w:tblPr>
              <w:tblpPr w:leftFromText="141" w:rightFromText="141" w:vertAnchor="page" w:horzAnchor="margin" w:tblpXSpec="center" w:tblpY="613"/>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9E4831" w:rsidRPr="00B857FD" w14:paraId="5DFFAEAE" w14:textId="77777777" w:rsidTr="00020928">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2D84C6D4" w14:textId="77777777" w:rsidR="009E4831" w:rsidRPr="00B857FD" w:rsidRDefault="009E4831" w:rsidP="009E4831">
                  <w:pPr>
                    <w:jc w:val="center"/>
                    <w:rPr>
                      <w:rFonts w:asciiTheme="minorHAnsi" w:hAnsiTheme="minorHAnsi"/>
                      <w:b/>
                      <w:bCs/>
                      <w:sz w:val="10"/>
                      <w:szCs w:val="10"/>
                      <w:lang w:eastAsia="es-MX"/>
                    </w:rPr>
                  </w:pPr>
                  <w:r w:rsidRPr="00B857FD">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59CC6F7B" w14:textId="77777777" w:rsidR="009E4831" w:rsidRPr="00B857FD" w:rsidRDefault="009E4831" w:rsidP="009E4831">
                  <w:pPr>
                    <w:jc w:val="center"/>
                    <w:rPr>
                      <w:rFonts w:asciiTheme="minorHAnsi" w:hAnsiTheme="minorHAnsi"/>
                      <w:b/>
                      <w:bCs/>
                      <w:sz w:val="10"/>
                      <w:szCs w:val="10"/>
                      <w:lang w:eastAsia="es-MX"/>
                    </w:rPr>
                  </w:pPr>
                  <w:r w:rsidRPr="00B857FD">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12DDB1EE" w14:textId="77777777" w:rsidR="009E4831" w:rsidRPr="00B857FD" w:rsidRDefault="009E4831" w:rsidP="009E4831">
                  <w:pPr>
                    <w:jc w:val="center"/>
                    <w:rPr>
                      <w:rFonts w:asciiTheme="minorHAnsi" w:hAnsiTheme="minorHAnsi"/>
                      <w:b/>
                      <w:bCs/>
                      <w:sz w:val="10"/>
                      <w:szCs w:val="10"/>
                      <w:lang w:eastAsia="es-MX"/>
                    </w:rPr>
                  </w:pPr>
                  <w:r w:rsidRPr="00B857FD">
                    <w:rPr>
                      <w:rFonts w:asciiTheme="minorHAnsi" w:hAnsiTheme="minorHAnsi"/>
                      <w:b/>
                      <w:bCs/>
                      <w:sz w:val="10"/>
                      <w:szCs w:val="10"/>
                      <w:lang w:eastAsia="es-MX"/>
                    </w:rPr>
                    <w:t>Presenta </w:t>
                  </w:r>
                </w:p>
              </w:tc>
            </w:tr>
            <w:tr w:rsidR="009E4831" w:rsidRPr="00B857FD" w14:paraId="2795A1D9" w14:textId="77777777" w:rsidTr="00020928">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4DD4465" w14:textId="77777777" w:rsidR="009E4831" w:rsidRPr="00B857FD" w:rsidRDefault="009E4831" w:rsidP="009E4831">
                  <w:pPr>
                    <w:jc w:val="center"/>
                    <w:rPr>
                      <w:rFonts w:asciiTheme="minorHAnsi" w:hAnsiTheme="minorHAnsi"/>
                      <w:b/>
                      <w:bCs/>
                      <w:sz w:val="10"/>
                      <w:szCs w:val="10"/>
                      <w:lang w:eastAsia="es-MX"/>
                    </w:rPr>
                  </w:pPr>
                  <w:r w:rsidRPr="00B857FD">
                    <w:rPr>
                      <w:rFonts w:asciiTheme="minorHAnsi" w:hAnsiTheme="minorHAnsi"/>
                      <w:b/>
                      <w:bCs/>
                      <w:sz w:val="10"/>
                      <w:szCs w:val="10"/>
                      <w:lang w:eastAsia="es-MX"/>
                    </w:rPr>
                    <w:t>Información Administrativa</w:t>
                  </w:r>
                </w:p>
              </w:tc>
            </w:tr>
            <w:tr w:rsidR="009E4831" w:rsidRPr="00B857FD" w14:paraId="06B90941" w14:textId="77777777" w:rsidTr="00020928">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326EBC6D" w14:textId="77777777" w:rsidR="009E4831" w:rsidRPr="00B857FD" w:rsidRDefault="009E4831" w:rsidP="009E483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5D3F7D15" w14:textId="77777777" w:rsidR="009E4831" w:rsidRPr="00B857FD" w:rsidRDefault="009E4831" w:rsidP="009E4831">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Acreditación y representación </w:t>
                  </w:r>
                  <w:r w:rsidRPr="00B857FD">
                    <w:rPr>
                      <w:rFonts w:asciiTheme="minorHAnsi" w:hAnsiTheme="minorHAnsi" w:cs="Arial"/>
                      <w:b/>
                      <w:bCs/>
                      <w:color w:val="000000"/>
                      <w:sz w:val="10"/>
                      <w:szCs w:val="10"/>
                      <w:lang w:eastAsia="es-MX"/>
                    </w:rPr>
                    <w:t>Anexo "3"</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67AE8683" w14:textId="77777777" w:rsidR="009E4831" w:rsidRPr="000555F6" w:rsidRDefault="009E4831" w:rsidP="009E4831">
                  <w:pPr>
                    <w:jc w:val="center"/>
                    <w:rPr>
                      <w:rFonts w:asciiTheme="minorHAnsi" w:hAnsiTheme="minorHAnsi"/>
                      <w:color w:val="000000"/>
                      <w:sz w:val="12"/>
                      <w:szCs w:val="12"/>
                      <w:lang w:eastAsia="es-MX"/>
                    </w:rPr>
                  </w:pPr>
                  <w:r w:rsidRPr="000555F6">
                    <w:rPr>
                      <w:rFonts w:asciiTheme="minorHAnsi" w:hAnsiTheme="minorHAnsi" w:cstheme="minorHAnsi"/>
                      <w:sz w:val="12"/>
                      <w:szCs w:val="12"/>
                    </w:rPr>
                    <w:t>PRESENTA</w:t>
                  </w:r>
                </w:p>
                <w:p w14:paraId="2D6B4168" w14:textId="6FE50BC6" w:rsidR="009E4831" w:rsidRPr="00B857FD" w:rsidRDefault="009E4831" w:rsidP="000555F6">
                  <w:pPr>
                    <w:rPr>
                      <w:rFonts w:asciiTheme="minorHAnsi" w:hAnsiTheme="minorHAnsi"/>
                      <w:color w:val="000000"/>
                      <w:sz w:val="10"/>
                      <w:szCs w:val="10"/>
                      <w:lang w:eastAsia="es-MX"/>
                    </w:rPr>
                  </w:pPr>
                  <w:r w:rsidRPr="000555F6">
                    <w:rPr>
                      <w:rFonts w:asciiTheme="minorHAnsi" w:hAnsiTheme="minorHAnsi"/>
                      <w:color w:val="000000"/>
                      <w:sz w:val="10"/>
                      <w:szCs w:val="10"/>
                      <w:lang w:eastAsia="es-MX"/>
                    </w:rPr>
                    <w:t xml:space="preserve">Propuesta firmada por el C. </w:t>
                  </w:r>
                  <w:r w:rsidR="000555F6" w:rsidRPr="000555F6">
                    <w:rPr>
                      <w:rFonts w:asciiTheme="minorHAnsi" w:hAnsiTheme="minorHAnsi"/>
                      <w:color w:val="000000"/>
                      <w:sz w:val="10"/>
                      <w:szCs w:val="10"/>
                      <w:lang w:eastAsia="es-MX"/>
                    </w:rPr>
                    <w:t>José de Jesús Salinas Alatorre, en su propia representación.</w:t>
                  </w:r>
                  <w:r w:rsidR="000555F6">
                    <w:rPr>
                      <w:rFonts w:asciiTheme="minorHAnsi" w:hAnsiTheme="minorHAnsi"/>
                      <w:color w:val="000000"/>
                      <w:sz w:val="10"/>
                      <w:szCs w:val="10"/>
                      <w:lang w:eastAsia="es-MX"/>
                    </w:rPr>
                    <w:t xml:space="preserve"> </w:t>
                  </w:r>
                </w:p>
              </w:tc>
            </w:tr>
            <w:tr w:rsidR="009E4831" w:rsidRPr="00B857FD" w14:paraId="57EAFF62" w14:textId="77777777" w:rsidTr="00020928">
              <w:trPr>
                <w:trHeight w:val="1990"/>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3A4A742" w14:textId="77777777" w:rsidR="009E4831" w:rsidRPr="00B857FD" w:rsidRDefault="009E4831" w:rsidP="009E483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lastRenderedPageBreak/>
                    <w:t>2</w:t>
                  </w:r>
                </w:p>
              </w:tc>
              <w:tc>
                <w:tcPr>
                  <w:tcW w:w="3828" w:type="dxa"/>
                  <w:tcBorders>
                    <w:top w:val="nil"/>
                    <w:left w:val="nil"/>
                    <w:bottom w:val="single" w:sz="4" w:space="0" w:color="auto"/>
                    <w:right w:val="nil"/>
                  </w:tcBorders>
                  <w:shd w:val="clear" w:color="auto" w:fill="auto"/>
                  <w:hideMark/>
                </w:tcPr>
                <w:p w14:paraId="5EB13BA2" w14:textId="77777777" w:rsidR="009E4831" w:rsidRPr="0097110C" w:rsidRDefault="009E4831" w:rsidP="009E4831">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Documentos Legales:</w:t>
                  </w:r>
                </w:p>
                <w:p w14:paraId="50499995" w14:textId="77777777" w:rsidR="009E4831" w:rsidRPr="0097110C" w:rsidRDefault="009E4831" w:rsidP="009E4831">
                  <w:pPr>
                    <w:rPr>
                      <w:rFonts w:asciiTheme="minorHAnsi" w:hAnsiTheme="minorHAnsi" w:cs="Arial"/>
                      <w:color w:val="000000"/>
                      <w:sz w:val="10"/>
                      <w:szCs w:val="10"/>
                      <w:lang w:eastAsia="es-MX"/>
                    </w:rPr>
                  </w:pPr>
                </w:p>
                <w:p w14:paraId="3295B9E7" w14:textId="77777777" w:rsidR="009E4831" w:rsidRPr="0097110C" w:rsidRDefault="009E4831" w:rsidP="009E4831">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Identificación. Tanto las personas físicas como los representantes de personas morales, o de personas físicas en su caso, o el representante común. </w:t>
                  </w:r>
                </w:p>
                <w:p w14:paraId="3509A56A" w14:textId="77777777" w:rsidR="009E4831" w:rsidRPr="0097110C" w:rsidRDefault="009E4831" w:rsidP="009E4831">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RFC: Registro Federal de Contribuyentes del licitante que participe en el procedimiento de licitación. </w:t>
                  </w:r>
                </w:p>
                <w:p w14:paraId="4E1BACD2" w14:textId="77777777" w:rsidR="009E4831" w:rsidRPr="0097110C" w:rsidRDefault="009E4831" w:rsidP="009E4831">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a) Personas Morales: En caso de personas morales, incluir el acta constitutiva de la</w:t>
                  </w:r>
                </w:p>
                <w:p w14:paraId="16C1E1E9" w14:textId="77777777" w:rsidR="009E4831" w:rsidRPr="0097110C" w:rsidRDefault="009E4831" w:rsidP="009E4831">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empresa y el poder del representante legal en copia simple.</w:t>
                  </w:r>
                </w:p>
                <w:p w14:paraId="27047785" w14:textId="77777777" w:rsidR="009E4831" w:rsidRPr="0097110C" w:rsidRDefault="009E4831" w:rsidP="009E4831">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b) Personas Físicas: Acta de nacimiento en copia simple.</w:t>
                  </w:r>
                </w:p>
                <w:p w14:paraId="7169F4EB" w14:textId="77777777" w:rsidR="009E4831" w:rsidRPr="0097110C" w:rsidRDefault="009E4831" w:rsidP="009E4831">
                  <w:pPr>
                    <w:rPr>
                      <w:rFonts w:asciiTheme="minorHAnsi" w:hAnsiTheme="minorHAnsi" w:cs="Arial"/>
                      <w:color w:val="000000"/>
                      <w:sz w:val="10"/>
                      <w:szCs w:val="10"/>
                      <w:lang w:eastAsia="es-MX"/>
                    </w:rPr>
                  </w:pPr>
                </w:p>
                <w:p w14:paraId="08E5BFC7" w14:textId="77777777" w:rsidR="009E4831" w:rsidRDefault="009E4831" w:rsidP="009E4831">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Se deberá corroborará que las empresas participantes no se encuentren vinculadas entre sí por algún socio o asociado común, en caso de ser así serán desechadas.</w:t>
                  </w:r>
                </w:p>
                <w:p w14:paraId="70FAF80D" w14:textId="77777777" w:rsidR="009E4831" w:rsidRDefault="009E4831" w:rsidP="009E4831">
                  <w:pPr>
                    <w:rPr>
                      <w:rFonts w:asciiTheme="minorHAnsi" w:hAnsiTheme="minorHAnsi" w:cs="Arial"/>
                      <w:color w:val="000000"/>
                      <w:sz w:val="10"/>
                      <w:szCs w:val="10"/>
                      <w:lang w:eastAsia="es-MX"/>
                    </w:rPr>
                  </w:pPr>
                </w:p>
                <w:p w14:paraId="670B04DB" w14:textId="77777777" w:rsidR="009E4831" w:rsidRPr="00B857FD" w:rsidRDefault="009E4831" w:rsidP="009E4831">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Para ambos casos. Carta poder simple e identificaciones en </w:t>
                  </w:r>
                  <w:proofErr w:type="spellStart"/>
                  <w:r w:rsidRPr="0097110C">
                    <w:rPr>
                      <w:rFonts w:asciiTheme="minorHAnsi" w:hAnsiTheme="minorHAnsi" w:cs="Arial"/>
                      <w:color w:val="000000"/>
                      <w:sz w:val="10"/>
                      <w:szCs w:val="10"/>
                      <w:lang w:eastAsia="es-MX"/>
                    </w:rPr>
                    <w:t>origianal</w:t>
                  </w:r>
                  <w:proofErr w:type="spellEnd"/>
                  <w:r w:rsidRPr="0097110C">
                    <w:rPr>
                      <w:rFonts w:asciiTheme="minorHAnsi" w:hAnsiTheme="minorHAnsi" w:cs="Arial"/>
                      <w:color w:val="000000"/>
                      <w:sz w:val="10"/>
                      <w:szCs w:val="10"/>
                      <w:lang w:eastAsia="es-MX"/>
                    </w:rPr>
                    <w:t xml:space="preserve"> y copia : En caso de no presentarse el representante legal a la entrega de la propuesta.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CC62265" w14:textId="77777777" w:rsidR="009E4831" w:rsidRPr="00D15CD1" w:rsidRDefault="009E4831" w:rsidP="009E4831">
                  <w:pPr>
                    <w:jc w:val="center"/>
                    <w:rPr>
                      <w:rFonts w:asciiTheme="minorHAnsi" w:hAnsiTheme="minorHAnsi"/>
                      <w:color w:val="000000"/>
                      <w:sz w:val="12"/>
                      <w:szCs w:val="12"/>
                      <w:lang w:eastAsia="es-MX"/>
                    </w:rPr>
                  </w:pPr>
                  <w:r w:rsidRPr="00D15CD1">
                    <w:rPr>
                      <w:rFonts w:asciiTheme="minorHAnsi" w:hAnsiTheme="minorHAnsi" w:cstheme="minorHAnsi"/>
                      <w:sz w:val="12"/>
                      <w:szCs w:val="12"/>
                    </w:rPr>
                    <w:t>PRESENTA</w:t>
                  </w:r>
                </w:p>
                <w:p w14:paraId="4822588E" w14:textId="7A943EAC" w:rsidR="009E4831" w:rsidRPr="00ED242C" w:rsidRDefault="00F360DC" w:rsidP="009E4831">
                  <w:pPr>
                    <w:rPr>
                      <w:rFonts w:asciiTheme="minorHAnsi" w:hAnsiTheme="minorHAnsi"/>
                      <w:color w:val="000000"/>
                      <w:sz w:val="10"/>
                      <w:szCs w:val="10"/>
                      <w:lang w:eastAsia="es-MX"/>
                    </w:rPr>
                  </w:pPr>
                  <w:r w:rsidRPr="0003575C">
                    <w:rPr>
                      <w:rFonts w:asciiTheme="minorHAnsi" w:hAnsiTheme="minorHAnsi"/>
                      <w:color w:val="000000"/>
                      <w:sz w:val="10"/>
                      <w:szCs w:val="10"/>
                      <w:lang w:eastAsia="es-MX"/>
                    </w:rPr>
                    <w:t xml:space="preserve">Identificación oficial INE C. José de Jesús Salinas Alatorre, </w:t>
                  </w:r>
                  <w:r w:rsidR="009E4831" w:rsidRPr="0003575C">
                    <w:rPr>
                      <w:rFonts w:asciiTheme="minorHAnsi" w:hAnsiTheme="minorHAnsi"/>
                      <w:color w:val="000000"/>
                      <w:sz w:val="10"/>
                      <w:szCs w:val="10"/>
                      <w:lang w:eastAsia="es-MX"/>
                    </w:rPr>
                    <w:t xml:space="preserve">Constancia de situación fiscal, </w:t>
                  </w:r>
                  <w:r w:rsidRPr="0003575C">
                    <w:rPr>
                      <w:rFonts w:asciiTheme="minorHAnsi" w:hAnsiTheme="minorHAnsi"/>
                      <w:color w:val="000000"/>
                      <w:sz w:val="10"/>
                      <w:szCs w:val="10"/>
                      <w:lang w:eastAsia="es-MX"/>
                    </w:rPr>
                    <w:t>Acta de nacimiento</w:t>
                  </w:r>
                </w:p>
                <w:p w14:paraId="68AC0D96" w14:textId="77777777" w:rsidR="009E4831" w:rsidRDefault="009E4831" w:rsidP="009E4831">
                  <w:pPr>
                    <w:rPr>
                      <w:rFonts w:asciiTheme="minorHAnsi" w:hAnsiTheme="minorHAnsi"/>
                      <w:color w:val="000000"/>
                      <w:sz w:val="10"/>
                      <w:szCs w:val="10"/>
                      <w:lang w:eastAsia="es-MX"/>
                    </w:rPr>
                  </w:pPr>
                </w:p>
                <w:p w14:paraId="2B9210B4" w14:textId="77777777" w:rsidR="009E4831" w:rsidRDefault="009E4831" w:rsidP="009E4831">
                  <w:pPr>
                    <w:rPr>
                      <w:rFonts w:asciiTheme="minorHAnsi" w:hAnsiTheme="minorHAnsi"/>
                      <w:color w:val="000000"/>
                      <w:sz w:val="10"/>
                      <w:szCs w:val="10"/>
                      <w:lang w:eastAsia="es-MX"/>
                    </w:rPr>
                  </w:pPr>
                </w:p>
                <w:p w14:paraId="1D97A1BC" w14:textId="613D9177" w:rsidR="009E4831" w:rsidRPr="00C42954" w:rsidRDefault="00F360DC" w:rsidP="009E4831">
                  <w:pPr>
                    <w:jc w:val="center"/>
                    <w:rPr>
                      <w:rFonts w:ascii="Calibri" w:hAnsi="Calibri" w:cs="Calibri"/>
                      <w:color w:val="000000"/>
                      <w:sz w:val="12"/>
                      <w:szCs w:val="12"/>
                      <w:lang w:eastAsia="es-MX"/>
                    </w:rPr>
                  </w:pPr>
                  <w:r>
                    <w:rPr>
                      <w:rFonts w:ascii="Calibri" w:hAnsi="Calibri" w:cs="Calibri"/>
                      <w:color w:val="000000"/>
                      <w:sz w:val="12"/>
                      <w:szCs w:val="12"/>
                      <w:lang w:eastAsia="es-MX"/>
                    </w:rPr>
                    <w:t>NO APLICA CARTA PODER</w:t>
                  </w:r>
                </w:p>
                <w:p w14:paraId="5D2462B1" w14:textId="4A3BED44" w:rsidR="009E4831" w:rsidRPr="00B857FD" w:rsidRDefault="009E4831" w:rsidP="009E4831">
                  <w:pPr>
                    <w:rPr>
                      <w:rFonts w:asciiTheme="minorHAnsi" w:hAnsiTheme="minorHAnsi"/>
                      <w:color w:val="000000"/>
                      <w:sz w:val="10"/>
                      <w:szCs w:val="10"/>
                      <w:lang w:eastAsia="es-MX"/>
                    </w:rPr>
                  </w:pPr>
                </w:p>
              </w:tc>
            </w:tr>
            <w:tr w:rsidR="009E4831" w:rsidRPr="00B857FD" w14:paraId="6E67454D" w14:textId="77777777" w:rsidTr="00020928">
              <w:trPr>
                <w:trHeight w:val="2124"/>
              </w:trPr>
              <w:tc>
                <w:tcPr>
                  <w:tcW w:w="331" w:type="dxa"/>
                  <w:tcBorders>
                    <w:top w:val="nil"/>
                    <w:left w:val="single" w:sz="8" w:space="0" w:color="000000"/>
                    <w:bottom w:val="single" w:sz="4" w:space="0" w:color="auto"/>
                    <w:right w:val="single" w:sz="8" w:space="0" w:color="000000"/>
                  </w:tcBorders>
                  <w:shd w:val="clear" w:color="auto" w:fill="auto"/>
                  <w:vAlign w:val="center"/>
                </w:tcPr>
                <w:p w14:paraId="6D543FB2" w14:textId="77777777" w:rsidR="009E4831" w:rsidRPr="00B857FD" w:rsidRDefault="009E4831" w:rsidP="009E483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541C7B7C" w14:textId="77777777" w:rsidR="009E4831" w:rsidRPr="0097110C" w:rsidRDefault="009E4831" w:rsidP="009E4831">
                  <w:pPr>
                    <w:spacing w:after="160" w:line="259" w:lineRule="auto"/>
                    <w:contextualSpacing/>
                    <w:jc w:val="both"/>
                    <w:rPr>
                      <w:rFonts w:asciiTheme="minorHAnsi" w:hAnsiTheme="minorHAnsi" w:cs="Arial"/>
                      <w:b/>
                      <w:bCs/>
                      <w:color w:val="000000"/>
                      <w:sz w:val="10"/>
                      <w:szCs w:val="10"/>
                      <w:lang w:eastAsia="es-MX"/>
                    </w:rPr>
                  </w:pPr>
                  <w:r w:rsidRPr="0097110C">
                    <w:rPr>
                      <w:rFonts w:asciiTheme="minorHAnsi" w:hAnsiTheme="minorHAnsi" w:cs="Arial"/>
                      <w:b/>
                      <w:bCs/>
                      <w:color w:val="000000"/>
                      <w:sz w:val="10"/>
                      <w:szCs w:val="10"/>
                      <w:lang w:eastAsia="es-MX"/>
                    </w:rPr>
                    <w:t>Documentos legales adicionales:</w:t>
                  </w:r>
                </w:p>
                <w:p w14:paraId="63BA2C92" w14:textId="77777777" w:rsidR="009E4831" w:rsidRPr="0097110C" w:rsidRDefault="009E4831" w:rsidP="009E4831">
                  <w:pPr>
                    <w:spacing w:after="160" w:line="259" w:lineRule="auto"/>
                    <w:contextualSpacing/>
                    <w:jc w:val="both"/>
                    <w:rPr>
                      <w:rFonts w:asciiTheme="minorHAnsi" w:hAnsiTheme="minorHAnsi" w:cs="Arial"/>
                      <w:b/>
                      <w:bCs/>
                      <w:color w:val="000000"/>
                      <w:sz w:val="10"/>
                      <w:szCs w:val="10"/>
                      <w:lang w:eastAsia="es-MX"/>
                    </w:rPr>
                  </w:pPr>
                </w:p>
                <w:p w14:paraId="784CC5C9" w14:textId="77777777" w:rsidR="009E4831" w:rsidRPr="0097110C" w:rsidRDefault="009E4831" w:rsidP="009E4831">
                  <w:pPr>
                    <w:rPr>
                      <w:rFonts w:asciiTheme="minorHAnsi" w:hAnsiTheme="minorHAnsi" w:cs="Arial"/>
                      <w:color w:val="000000"/>
                      <w:sz w:val="10"/>
                      <w:szCs w:val="10"/>
                      <w:lang w:eastAsia="es-MX"/>
                    </w:rPr>
                  </w:pPr>
                  <w:r w:rsidRPr="0097110C">
                    <w:rPr>
                      <w:rFonts w:asciiTheme="minorHAnsi" w:hAnsiTheme="minorHAnsi" w:cs="Arial"/>
                      <w:bCs/>
                      <w:color w:val="000000"/>
                      <w:sz w:val="10"/>
                      <w:szCs w:val="10"/>
                      <w:lang w:eastAsia="es-MX"/>
                    </w:rPr>
                    <w:t>1</w:t>
                  </w:r>
                  <w:r w:rsidRPr="0097110C">
                    <w:rPr>
                      <w:rFonts w:asciiTheme="minorHAnsi" w:hAnsiTheme="minorHAnsi" w:cs="Arial"/>
                      <w:color w:val="000000"/>
                      <w:sz w:val="10"/>
                      <w:szCs w:val="10"/>
                      <w:lang w:eastAsia="es-MX"/>
                    </w:rPr>
                    <w:t>. Comprobante del SAT en donde se indica que está al corriente de sus obligaciones fiscales.</w:t>
                  </w:r>
                </w:p>
                <w:p w14:paraId="344CADAD" w14:textId="77777777" w:rsidR="009E4831" w:rsidRPr="0097110C" w:rsidRDefault="009E4831" w:rsidP="009E4831">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2. Opinión del Cumplimiento de Obligaciones fiscales en materia de Seguridad Social.</w:t>
                  </w:r>
                </w:p>
                <w:p w14:paraId="7CAF90D9" w14:textId="77777777" w:rsidR="009E4831" w:rsidRDefault="009E4831" w:rsidP="009E4831">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3. Constancia de situación fiscal del INFONAVIT.</w:t>
                  </w:r>
                </w:p>
                <w:p w14:paraId="7654CE36" w14:textId="77777777" w:rsidR="009E4831" w:rsidRPr="0097110C" w:rsidRDefault="009E4831" w:rsidP="009E4831">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 xml:space="preserve">4. </w:t>
                  </w:r>
                  <w:r w:rsidRPr="00706576">
                    <w:rPr>
                      <w:rFonts w:asciiTheme="minorHAnsi" w:hAnsiTheme="minorHAnsi" w:cs="Arial"/>
                      <w:color w:val="000000"/>
                      <w:sz w:val="10"/>
                      <w:szCs w:val="10"/>
                      <w:lang w:eastAsia="es-MX"/>
                    </w:rPr>
                    <w:t>Opinión de Situación Fiscal de Cumplimiento de Obligaciones Estatales emitida por la Secretaría de Finanzas del Estado de Aguascalientes.</w:t>
                  </w:r>
                </w:p>
                <w:p w14:paraId="2E77F7B6" w14:textId="77777777" w:rsidR="009E4831" w:rsidRDefault="009E4831" w:rsidP="009E4831">
                  <w:pPr>
                    <w:rPr>
                      <w:rFonts w:asciiTheme="minorHAnsi" w:hAnsiTheme="minorHAnsi" w:cs="Arial"/>
                      <w:color w:val="000000"/>
                      <w:sz w:val="10"/>
                      <w:szCs w:val="10"/>
                      <w:lang w:eastAsia="es-MX"/>
                    </w:rPr>
                  </w:pPr>
                </w:p>
                <w:p w14:paraId="4B66D1F7" w14:textId="77777777" w:rsidR="009E4831" w:rsidRPr="00B857FD" w:rsidRDefault="009E4831" w:rsidP="009E4831">
                  <w:pPr>
                    <w:rPr>
                      <w:rFonts w:asciiTheme="minorHAnsi" w:hAnsiTheme="minorHAnsi" w:cs="Arial"/>
                      <w:b/>
                      <w:bCs/>
                      <w:color w:val="000000"/>
                      <w:sz w:val="10"/>
                      <w:szCs w:val="10"/>
                      <w:lang w:eastAsia="es-MX"/>
                    </w:rPr>
                  </w:pPr>
                  <w:r w:rsidRPr="0097110C">
                    <w:rPr>
                      <w:rFonts w:asciiTheme="minorHAnsi" w:hAnsiTheme="minorHAnsi" w:cs="Arial"/>
                      <w:color w:val="000000"/>
                      <w:sz w:val="10"/>
                      <w:szCs w:val="10"/>
                      <w:lang w:eastAsia="es-MX"/>
                    </w:rPr>
                    <w:t xml:space="preserve">(Deberán presentarse las diversas opiniones de cumplimiento con una vigencia no mayor a 30 días de la fecha del acto de Recepción y Apertura de Propuestas, es decir, al </w:t>
                  </w:r>
                  <w:r>
                    <w:rPr>
                      <w:rFonts w:asciiTheme="minorHAnsi" w:hAnsiTheme="minorHAnsi" w:cs="Arial"/>
                      <w:b/>
                      <w:i/>
                      <w:color w:val="000000"/>
                      <w:sz w:val="10"/>
                      <w:szCs w:val="10"/>
                      <w:u w:val="single"/>
                      <w:lang w:eastAsia="es-MX"/>
                    </w:rPr>
                    <w:t>04</w:t>
                  </w:r>
                  <w:r w:rsidRPr="00021360">
                    <w:rPr>
                      <w:rFonts w:asciiTheme="minorHAnsi" w:hAnsiTheme="minorHAnsi" w:cs="Arial"/>
                      <w:b/>
                      <w:i/>
                      <w:color w:val="000000"/>
                      <w:sz w:val="10"/>
                      <w:szCs w:val="10"/>
                      <w:u w:val="single"/>
                      <w:lang w:eastAsia="es-MX"/>
                    </w:rPr>
                    <w:t xml:space="preserve"> de </w:t>
                  </w:r>
                  <w:r>
                    <w:rPr>
                      <w:rFonts w:asciiTheme="minorHAnsi" w:hAnsiTheme="minorHAnsi" w:cs="Arial"/>
                      <w:b/>
                      <w:i/>
                      <w:color w:val="000000"/>
                      <w:sz w:val="10"/>
                      <w:szCs w:val="10"/>
                      <w:u w:val="single"/>
                      <w:lang w:eastAsia="es-MX"/>
                    </w:rPr>
                    <w:t>juni</w:t>
                  </w:r>
                  <w:r w:rsidRPr="00021360">
                    <w:rPr>
                      <w:rFonts w:asciiTheme="minorHAnsi" w:hAnsiTheme="minorHAnsi" w:cs="Arial"/>
                      <w:b/>
                      <w:i/>
                      <w:color w:val="000000"/>
                      <w:sz w:val="10"/>
                      <w:szCs w:val="10"/>
                      <w:u w:val="single"/>
                      <w:lang w:eastAsia="es-MX"/>
                    </w:rPr>
                    <w:t>o de 2022).</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4291CA32" w14:textId="77777777" w:rsidR="009E4831" w:rsidRDefault="009E4831" w:rsidP="009E4831">
                  <w:pPr>
                    <w:spacing w:after="160" w:line="259" w:lineRule="auto"/>
                    <w:contextualSpacing/>
                    <w:jc w:val="center"/>
                    <w:rPr>
                      <w:rFonts w:ascii="Calibri" w:hAnsi="Calibri" w:cs="Calibri"/>
                      <w:color w:val="000000"/>
                      <w:sz w:val="12"/>
                      <w:szCs w:val="12"/>
                      <w:lang w:eastAsia="en-US"/>
                    </w:rPr>
                  </w:pPr>
                  <w:r w:rsidRPr="00705A8E">
                    <w:rPr>
                      <w:rFonts w:ascii="Calibri" w:hAnsi="Calibri" w:cs="Calibri"/>
                      <w:color w:val="000000"/>
                      <w:sz w:val="12"/>
                      <w:szCs w:val="12"/>
                      <w:lang w:eastAsia="en-US"/>
                    </w:rPr>
                    <w:t>PRESENTA</w:t>
                  </w:r>
                </w:p>
                <w:p w14:paraId="6E06B55B" w14:textId="77777777" w:rsidR="009E4831" w:rsidRDefault="009E4831" w:rsidP="009E4831">
                  <w:pPr>
                    <w:spacing w:after="160" w:line="259" w:lineRule="auto"/>
                    <w:contextualSpacing/>
                    <w:jc w:val="both"/>
                    <w:rPr>
                      <w:rFonts w:ascii="Calibri" w:hAnsi="Calibri" w:cs="Calibri"/>
                      <w:color w:val="000000"/>
                      <w:sz w:val="12"/>
                      <w:szCs w:val="12"/>
                      <w:lang w:eastAsia="en-US"/>
                    </w:rPr>
                  </w:pPr>
                </w:p>
                <w:p w14:paraId="1268520E" w14:textId="61A8D2CD" w:rsidR="009E4831" w:rsidRDefault="009E4831" w:rsidP="009E4831">
                  <w:pPr>
                    <w:spacing w:after="160" w:line="259" w:lineRule="auto"/>
                    <w:contextualSpacing/>
                    <w:jc w:val="both"/>
                    <w:rPr>
                      <w:rFonts w:asciiTheme="minorHAnsi" w:eastAsia="Calibri" w:hAnsiTheme="minorHAnsi" w:cstheme="minorHAnsi"/>
                      <w:color w:val="000000"/>
                      <w:sz w:val="10"/>
                      <w:szCs w:val="10"/>
                    </w:rPr>
                  </w:pPr>
                  <w:r w:rsidRPr="00705A8E">
                    <w:rPr>
                      <w:rFonts w:asciiTheme="minorHAnsi" w:eastAsia="Calibri" w:hAnsiTheme="minorHAnsi" w:cstheme="minorHAnsi"/>
                      <w:color w:val="000000"/>
                      <w:sz w:val="10"/>
                      <w:szCs w:val="10"/>
                    </w:rPr>
                    <w:t xml:space="preserve">1. Opinión de cumplimiento de obligaciones SAT </w:t>
                  </w:r>
                  <w:r w:rsidR="00D76C56" w:rsidRPr="000A59DC">
                    <w:rPr>
                      <w:rFonts w:asciiTheme="minorHAnsi" w:hAnsiTheme="minorHAnsi" w:cstheme="minorHAnsi"/>
                      <w:sz w:val="10"/>
                      <w:szCs w:val="10"/>
                      <w:lang w:eastAsia="es-MX"/>
                    </w:rPr>
                    <w:t xml:space="preserve">(Positivo, </w:t>
                  </w:r>
                  <w:r w:rsidR="00D76C56">
                    <w:rPr>
                      <w:rFonts w:asciiTheme="minorHAnsi" w:hAnsiTheme="minorHAnsi" w:cstheme="minorHAnsi"/>
                      <w:sz w:val="10"/>
                      <w:szCs w:val="10"/>
                      <w:lang w:eastAsia="es-MX"/>
                    </w:rPr>
                    <w:t>16</w:t>
                  </w:r>
                  <w:r w:rsidR="00D76C56" w:rsidRPr="000A59DC">
                    <w:rPr>
                      <w:rFonts w:asciiTheme="minorHAnsi" w:hAnsiTheme="minorHAnsi" w:cstheme="minorHAnsi"/>
                      <w:sz w:val="10"/>
                      <w:szCs w:val="10"/>
                      <w:lang w:eastAsia="es-MX"/>
                    </w:rPr>
                    <w:t xml:space="preserve"> de ju</w:t>
                  </w:r>
                  <w:r w:rsidR="00D76C56">
                    <w:rPr>
                      <w:rFonts w:asciiTheme="minorHAnsi" w:hAnsiTheme="minorHAnsi" w:cstheme="minorHAnsi"/>
                      <w:sz w:val="10"/>
                      <w:szCs w:val="10"/>
                      <w:lang w:eastAsia="es-MX"/>
                    </w:rPr>
                    <w:t>n</w:t>
                  </w:r>
                  <w:r w:rsidR="00D76C56" w:rsidRPr="000A59DC">
                    <w:rPr>
                      <w:rFonts w:asciiTheme="minorHAnsi" w:hAnsiTheme="minorHAnsi" w:cstheme="minorHAnsi"/>
                      <w:sz w:val="10"/>
                      <w:szCs w:val="10"/>
                      <w:lang w:eastAsia="es-MX"/>
                    </w:rPr>
                    <w:t>io de 2022).</w:t>
                  </w:r>
                  <w:r w:rsidR="00D76C56" w:rsidRPr="00705A8E">
                    <w:rPr>
                      <w:rFonts w:asciiTheme="minorHAnsi" w:hAnsiTheme="minorHAnsi" w:cstheme="minorHAnsi"/>
                      <w:sz w:val="10"/>
                      <w:szCs w:val="10"/>
                      <w:lang w:eastAsia="es-MX"/>
                    </w:rPr>
                    <w:t xml:space="preserve"> </w:t>
                  </w:r>
                  <w:r w:rsidRPr="00705A8E">
                    <w:rPr>
                      <w:rFonts w:asciiTheme="minorHAnsi" w:hAnsiTheme="minorHAnsi" w:cstheme="minorHAnsi"/>
                      <w:sz w:val="10"/>
                      <w:szCs w:val="10"/>
                      <w:lang w:eastAsia="es-MX"/>
                    </w:rPr>
                    <w:t xml:space="preserve"> </w:t>
                  </w:r>
                  <w:r w:rsidRPr="00705A8E">
                    <w:rPr>
                      <w:rFonts w:asciiTheme="minorHAnsi" w:eastAsia="Calibri" w:hAnsiTheme="minorHAnsi" w:cstheme="minorHAnsi"/>
                      <w:color w:val="000000"/>
                      <w:sz w:val="10"/>
                      <w:szCs w:val="10"/>
                    </w:rPr>
                    <w:t xml:space="preserve"> </w:t>
                  </w:r>
                </w:p>
                <w:p w14:paraId="4720AF70" w14:textId="77777777" w:rsidR="009E4831" w:rsidRPr="00705A8E" w:rsidRDefault="009E4831" w:rsidP="009E4831">
                  <w:pPr>
                    <w:spacing w:after="160" w:line="259" w:lineRule="auto"/>
                    <w:contextualSpacing/>
                    <w:jc w:val="both"/>
                    <w:rPr>
                      <w:rFonts w:asciiTheme="minorHAnsi" w:eastAsia="Calibri" w:hAnsiTheme="minorHAnsi" w:cstheme="minorHAnsi"/>
                      <w:color w:val="000000"/>
                      <w:sz w:val="10"/>
                      <w:szCs w:val="10"/>
                    </w:rPr>
                  </w:pPr>
                </w:p>
                <w:p w14:paraId="14751440" w14:textId="77777777" w:rsidR="00D76C56" w:rsidRDefault="009E4831" w:rsidP="00D76C56">
                  <w:pPr>
                    <w:spacing w:after="160" w:line="259" w:lineRule="auto"/>
                    <w:contextualSpacing/>
                    <w:jc w:val="both"/>
                    <w:rPr>
                      <w:rFonts w:asciiTheme="minorHAnsi" w:eastAsia="Calibri" w:hAnsiTheme="minorHAnsi" w:cstheme="minorHAnsi"/>
                      <w:color w:val="000000"/>
                      <w:sz w:val="10"/>
                      <w:szCs w:val="10"/>
                      <w:u w:val="single"/>
                    </w:rPr>
                  </w:pPr>
                  <w:r w:rsidRPr="00705A8E">
                    <w:rPr>
                      <w:rFonts w:asciiTheme="minorHAnsi" w:eastAsia="Calibri" w:hAnsiTheme="minorHAnsi" w:cstheme="minorHAnsi"/>
                      <w:color w:val="000000"/>
                      <w:sz w:val="10"/>
                      <w:szCs w:val="10"/>
                    </w:rPr>
                    <w:t xml:space="preserve">2. Opinión del Cumplimiento de Obligaciones fiscales en materia de Seguridad </w:t>
                  </w:r>
                  <w:proofErr w:type="gramStart"/>
                  <w:r w:rsidRPr="00705A8E">
                    <w:rPr>
                      <w:rFonts w:asciiTheme="minorHAnsi" w:eastAsia="Calibri" w:hAnsiTheme="minorHAnsi" w:cstheme="minorHAnsi"/>
                      <w:color w:val="000000"/>
                      <w:sz w:val="10"/>
                      <w:szCs w:val="10"/>
                    </w:rPr>
                    <w:t>Social</w:t>
                  </w:r>
                  <w:r w:rsidR="00D76C56" w:rsidRPr="008D6B2E">
                    <w:rPr>
                      <w:rFonts w:asciiTheme="minorHAnsi" w:hAnsiTheme="minorHAnsi"/>
                      <w:color w:val="000000"/>
                      <w:sz w:val="10"/>
                      <w:szCs w:val="10"/>
                      <w:lang w:eastAsia="es-MX"/>
                    </w:rPr>
                    <w:t>(</w:t>
                  </w:r>
                  <w:proofErr w:type="gramEnd"/>
                  <w:r w:rsidR="00D76C56" w:rsidRPr="008D6B2E">
                    <w:rPr>
                      <w:rFonts w:asciiTheme="minorHAnsi" w:hAnsiTheme="minorHAnsi"/>
                      <w:color w:val="000000"/>
                      <w:sz w:val="10"/>
                      <w:szCs w:val="10"/>
                      <w:lang w:eastAsia="es-MX"/>
                    </w:rPr>
                    <w:t xml:space="preserve">Positivo, </w:t>
                  </w:r>
                  <w:r w:rsidR="00D76C56">
                    <w:rPr>
                      <w:rFonts w:asciiTheme="minorHAnsi" w:hAnsiTheme="minorHAnsi"/>
                      <w:color w:val="000000"/>
                      <w:sz w:val="10"/>
                      <w:szCs w:val="10"/>
                      <w:lang w:eastAsia="es-MX"/>
                    </w:rPr>
                    <w:t>28</w:t>
                  </w:r>
                  <w:r w:rsidR="00D76C56" w:rsidRPr="008D6B2E">
                    <w:rPr>
                      <w:rFonts w:asciiTheme="minorHAnsi" w:hAnsiTheme="minorHAnsi"/>
                      <w:color w:val="000000"/>
                      <w:sz w:val="10"/>
                      <w:szCs w:val="10"/>
                      <w:lang w:eastAsia="es-MX"/>
                    </w:rPr>
                    <w:t xml:space="preserve"> de </w:t>
                  </w:r>
                  <w:r w:rsidR="00D76C56">
                    <w:rPr>
                      <w:rFonts w:asciiTheme="minorHAnsi" w:hAnsiTheme="minorHAnsi"/>
                      <w:color w:val="000000"/>
                      <w:sz w:val="10"/>
                      <w:szCs w:val="10"/>
                      <w:lang w:eastAsia="es-MX"/>
                    </w:rPr>
                    <w:t>jun</w:t>
                  </w:r>
                  <w:r w:rsidR="00D76C56" w:rsidRPr="008D6B2E">
                    <w:rPr>
                      <w:rFonts w:asciiTheme="minorHAnsi" w:hAnsiTheme="minorHAnsi"/>
                      <w:color w:val="000000"/>
                      <w:sz w:val="10"/>
                      <w:szCs w:val="10"/>
                      <w:lang w:eastAsia="es-MX"/>
                    </w:rPr>
                    <w:t>io de 2022</w:t>
                  </w:r>
                  <w:r w:rsidR="00D76C56" w:rsidRPr="008D6B2E">
                    <w:rPr>
                      <w:rFonts w:asciiTheme="minorHAnsi" w:hAnsiTheme="minorHAnsi"/>
                      <w:sz w:val="10"/>
                      <w:szCs w:val="10"/>
                      <w:lang w:eastAsia="es-MX"/>
                    </w:rPr>
                    <w:t xml:space="preserve"> con vigencia hasta el </w:t>
                  </w:r>
                  <w:r w:rsidR="00D76C56">
                    <w:rPr>
                      <w:rFonts w:asciiTheme="minorHAnsi" w:hAnsiTheme="minorHAnsi"/>
                      <w:sz w:val="10"/>
                      <w:szCs w:val="10"/>
                      <w:lang w:eastAsia="es-MX"/>
                    </w:rPr>
                    <w:t>28</w:t>
                  </w:r>
                  <w:r w:rsidR="00D76C56" w:rsidRPr="008D6B2E">
                    <w:rPr>
                      <w:rFonts w:asciiTheme="minorHAnsi" w:hAnsiTheme="minorHAnsi"/>
                      <w:sz w:val="10"/>
                      <w:szCs w:val="10"/>
                      <w:lang w:eastAsia="es-MX"/>
                    </w:rPr>
                    <w:t xml:space="preserve"> de </w:t>
                  </w:r>
                  <w:r w:rsidR="00D76C56">
                    <w:rPr>
                      <w:rFonts w:asciiTheme="minorHAnsi" w:hAnsiTheme="minorHAnsi"/>
                      <w:sz w:val="10"/>
                      <w:szCs w:val="10"/>
                      <w:lang w:eastAsia="es-MX"/>
                    </w:rPr>
                    <w:t>julio</w:t>
                  </w:r>
                  <w:r w:rsidR="00D76C56" w:rsidRPr="008D6B2E">
                    <w:rPr>
                      <w:rFonts w:asciiTheme="minorHAnsi" w:hAnsiTheme="minorHAnsi"/>
                      <w:sz w:val="10"/>
                      <w:szCs w:val="10"/>
                      <w:lang w:eastAsia="es-MX"/>
                    </w:rPr>
                    <w:t xml:space="preserve"> de 2022</w:t>
                  </w:r>
                  <w:r w:rsidR="00D76C56" w:rsidRPr="008D6B2E">
                    <w:rPr>
                      <w:rFonts w:asciiTheme="minorHAnsi" w:eastAsia="Calibri" w:hAnsiTheme="minorHAnsi" w:cstheme="minorHAnsi"/>
                      <w:color w:val="000000"/>
                      <w:sz w:val="10"/>
                      <w:szCs w:val="10"/>
                    </w:rPr>
                    <w:t>)</w:t>
                  </w:r>
                </w:p>
                <w:p w14:paraId="6A96A1C1" w14:textId="77777777" w:rsidR="00D76C56" w:rsidRPr="00705A8E" w:rsidRDefault="00D76C56" w:rsidP="00D76C56">
                  <w:pPr>
                    <w:spacing w:after="160" w:line="259" w:lineRule="auto"/>
                    <w:contextualSpacing/>
                    <w:jc w:val="both"/>
                    <w:rPr>
                      <w:rFonts w:asciiTheme="minorHAnsi" w:hAnsiTheme="minorHAnsi" w:cstheme="minorHAnsi"/>
                      <w:sz w:val="10"/>
                      <w:szCs w:val="10"/>
                      <w:lang w:eastAsia="es-MX"/>
                    </w:rPr>
                  </w:pPr>
                </w:p>
                <w:p w14:paraId="2FC86665" w14:textId="77777777" w:rsidR="00D76C56" w:rsidRPr="00A5152C" w:rsidRDefault="00D76C56" w:rsidP="00D76C56">
                  <w:pPr>
                    <w:jc w:val="both"/>
                    <w:rPr>
                      <w:rFonts w:asciiTheme="minorHAnsi" w:eastAsia="Calibri" w:hAnsiTheme="minorHAnsi" w:cstheme="minorHAnsi"/>
                      <w:color w:val="000000"/>
                      <w:sz w:val="10"/>
                      <w:szCs w:val="10"/>
                    </w:rPr>
                  </w:pPr>
                  <w:r w:rsidRPr="00705A8E">
                    <w:rPr>
                      <w:rFonts w:asciiTheme="minorHAnsi" w:eastAsia="Calibri" w:hAnsiTheme="minorHAnsi" w:cstheme="minorHAnsi"/>
                      <w:color w:val="000000"/>
                      <w:sz w:val="10"/>
                      <w:szCs w:val="10"/>
                    </w:rPr>
                    <w:t>3. Constancia de situación fisc</w:t>
                  </w:r>
                  <w:r w:rsidRPr="008D6B2E">
                    <w:rPr>
                      <w:rFonts w:asciiTheme="minorHAnsi" w:eastAsia="Calibri" w:hAnsiTheme="minorHAnsi" w:cstheme="minorHAnsi"/>
                      <w:color w:val="000000"/>
                      <w:sz w:val="10"/>
                      <w:szCs w:val="10"/>
                    </w:rPr>
                    <w:t>al del INFONAVIT. (2</w:t>
                  </w:r>
                  <w:r>
                    <w:rPr>
                      <w:rFonts w:asciiTheme="minorHAnsi" w:eastAsia="Calibri" w:hAnsiTheme="minorHAnsi" w:cstheme="minorHAnsi"/>
                      <w:color w:val="000000"/>
                      <w:sz w:val="10"/>
                      <w:szCs w:val="10"/>
                    </w:rPr>
                    <w:t>8</w:t>
                  </w:r>
                  <w:r w:rsidRPr="008D6B2E">
                    <w:rPr>
                      <w:rFonts w:asciiTheme="minorHAnsi" w:eastAsia="Calibri" w:hAnsiTheme="minorHAnsi" w:cstheme="minorHAnsi"/>
                      <w:color w:val="000000"/>
                      <w:sz w:val="10"/>
                      <w:szCs w:val="10"/>
                    </w:rPr>
                    <w:t xml:space="preserve"> de ju</w:t>
                  </w:r>
                  <w:r>
                    <w:rPr>
                      <w:rFonts w:asciiTheme="minorHAnsi" w:eastAsia="Calibri" w:hAnsiTheme="minorHAnsi" w:cstheme="minorHAnsi"/>
                      <w:color w:val="000000"/>
                      <w:sz w:val="10"/>
                      <w:szCs w:val="10"/>
                    </w:rPr>
                    <w:t>n</w:t>
                  </w:r>
                  <w:r w:rsidRPr="008D6B2E">
                    <w:rPr>
                      <w:rFonts w:asciiTheme="minorHAnsi" w:eastAsia="Calibri" w:hAnsiTheme="minorHAnsi" w:cstheme="minorHAnsi"/>
                      <w:color w:val="000000"/>
                      <w:sz w:val="10"/>
                      <w:szCs w:val="10"/>
                    </w:rPr>
                    <w:t>io de 2022. Sin adeudos).</w:t>
                  </w:r>
                </w:p>
                <w:p w14:paraId="360CFF24" w14:textId="77777777" w:rsidR="00D76C56" w:rsidRDefault="00D76C56" w:rsidP="00D76C56">
                  <w:pPr>
                    <w:jc w:val="both"/>
                    <w:rPr>
                      <w:rFonts w:asciiTheme="minorHAnsi" w:eastAsia="Calibri" w:hAnsiTheme="minorHAnsi" w:cstheme="minorHAnsi"/>
                      <w:color w:val="000000"/>
                      <w:sz w:val="10"/>
                      <w:szCs w:val="10"/>
                      <w:u w:val="single"/>
                    </w:rPr>
                  </w:pPr>
                </w:p>
                <w:p w14:paraId="6F97DD41" w14:textId="2BA4E8BD" w:rsidR="009E4831" w:rsidRPr="006D5019" w:rsidRDefault="00D76C56" w:rsidP="00D76C56">
                  <w:pPr>
                    <w:jc w:val="both"/>
                    <w:rPr>
                      <w:rFonts w:asciiTheme="minorHAnsi" w:hAnsiTheme="minorHAnsi" w:cstheme="minorHAnsi"/>
                      <w:sz w:val="10"/>
                      <w:szCs w:val="10"/>
                      <w:u w:val="single"/>
                    </w:rPr>
                  </w:pPr>
                  <w:r w:rsidRPr="00E24111">
                    <w:rPr>
                      <w:rFonts w:asciiTheme="minorHAnsi" w:eastAsia="Calibri" w:hAnsiTheme="minorHAnsi" w:cstheme="minorHAnsi"/>
                      <w:color w:val="000000"/>
                      <w:sz w:val="10"/>
                      <w:szCs w:val="10"/>
                    </w:rPr>
                    <w:t xml:space="preserve">4. Opinión de Situación Fiscal de Cumplimiento de Obligaciones Estatales </w:t>
                  </w:r>
                  <w:r w:rsidRPr="0082510C">
                    <w:rPr>
                      <w:rFonts w:asciiTheme="minorHAnsi" w:eastAsia="Calibri" w:hAnsiTheme="minorHAnsi" w:cstheme="minorHAnsi"/>
                      <w:color w:val="000000"/>
                      <w:sz w:val="10"/>
                      <w:szCs w:val="10"/>
                    </w:rPr>
                    <w:t>emitida por la Secretaría de Finanzas del Estado de Aguascalientes. (</w:t>
                  </w:r>
                  <w:r>
                    <w:rPr>
                      <w:rFonts w:asciiTheme="minorHAnsi" w:eastAsia="Calibri" w:hAnsiTheme="minorHAnsi" w:cstheme="minorHAnsi"/>
                      <w:color w:val="000000"/>
                      <w:sz w:val="10"/>
                      <w:szCs w:val="10"/>
                    </w:rPr>
                    <w:t>28</w:t>
                  </w:r>
                  <w:r w:rsidRPr="0082510C">
                    <w:rPr>
                      <w:rFonts w:asciiTheme="minorHAnsi" w:eastAsia="Calibri" w:hAnsiTheme="minorHAnsi" w:cstheme="minorHAnsi"/>
                      <w:color w:val="000000"/>
                      <w:sz w:val="10"/>
                      <w:szCs w:val="10"/>
                    </w:rPr>
                    <w:t xml:space="preserve"> de ju</w:t>
                  </w:r>
                  <w:r>
                    <w:rPr>
                      <w:rFonts w:asciiTheme="minorHAnsi" w:eastAsia="Calibri" w:hAnsiTheme="minorHAnsi" w:cstheme="minorHAnsi"/>
                      <w:color w:val="000000"/>
                      <w:sz w:val="10"/>
                      <w:szCs w:val="10"/>
                    </w:rPr>
                    <w:t>n</w:t>
                  </w:r>
                  <w:r w:rsidRPr="0082510C">
                    <w:rPr>
                      <w:rFonts w:asciiTheme="minorHAnsi" w:eastAsia="Calibri" w:hAnsiTheme="minorHAnsi" w:cstheme="minorHAnsi"/>
                      <w:color w:val="000000"/>
                      <w:sz w:val="10"/>
                      <w:szCs w:val="10"/>
                    </w:rPr>
                    <w:t>io de 2022 al corriente).</w:t>
                  </w:r>
                </w:p>
                <w:p w14:paraId="300FEF97" w14:textId="77777777" w:rsidR="009E4831" w:rsidRPr="0074652F" w:rsidRDefault="009E4831" w:rsidP="009E4831">
                  <w:pPr>
                    <w:rPr>
                      <w:rFonts w:asciiTheme="minorHAnsi" w:hAnsiTheme="minorHAnsi"/>
                      <w:color w:val="000000"/>
                      <w:sz w:val="10"/>
                      <w:szCs w:val="10"/>
                      <w:lang w:eastAsia="es-MX"/>
                    </w:rPr>
                  </w:pPr>
                </w:p>
              </w:tc>
            </w:tr>
            <w:tr w:rsidR="009E4831" w:rsidRPr="00B857FD" w14:paraId="4AEAB56B" w14:textId="77777777" w:rsidTr="00020928">
              <w:trPr>
                <w:trHeight w:val="171"/>
              </w:trPr>
              <w:tc>
                <w:tcPr>
                  <w:tcW w:w="331" w:type="dxa"/>
                  <w:tcBorders>
                    <w:top w:val="nil"/>
                    <w:left w:val="single" w:sz="8" w:space="0" w:color="000000"/>
                    <w:bottom w:val="single" w:sz="4" w:space="0" w:color="auto"/>
                    <w:right w:val="single" w:sz="8" w:space="0" w:color="000000"/>
                  </w:tcBorders>
                  <w:shd w:val="clear" w:color="auto" w:fill="auto"/>
                  <w:vAlign w:val="center"/>
                </w:tcPr>
                <w:p w14:paraId="0ADA85D3" w14:textId="77777777" w:rsidR="009E4831" w:rsidRPr="00B857FD" w:rsidRDefault="009E4831" w:rsidP="009E4831">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2.2</w:t>
                  </w:r>
                </w:p>
              </w:tc>
              <w:tc>
                <w:tcPr>
                  <w:tcW w:w="3828" w:type="dxa"/>
                  <w:tcBorders>
                    <w:top w:val="nil"/>
                    <w:left w:val="nil"/>
                    <w:bottom w:val="single" w:sz="4" w:space="0" w:color="auto"/>
                    <w:right w:val="nil"/>
                  </w:tcBorders>
                  <w:shd w:val="clear" w:color="auto" w:fill="auto"/>
                </w:tcPr>
                <w:p w14:paraId="7C4CA406" w14:textId="77777777" w:rsidR="009E4831" w:rsidRDefault="009E4831" w:rsidP="009E4831">
                  <w:pPr>
                    <w:rPr>
                      <w:rFonts w:asciiTheme="minorHAnsi" w:hAnsiTheme="minorHAnsi" w:cs="Arial"/>
                      <w:b/>
                      <w:color w:val="000000"/>
                      <w:sz w:val="10"/>
                      <w:szCs w:val="10"/>
                      <w:lang w:eastAsia="es-MX"/>
                    </w:rPr>
                  </w:pPr>
                  <w:r w:rsidRPr="0097110C">
                    <w:rPr>
                      <w:rFonts w:asciiTheme="minorHAnsi" w:hAnsiTheme="minorHAnsi" w:cs="Arial"/>
                      <w:b/>
                      <w:color w:val="000000"/>
                      <w:sz w:val="10"/>
                      <w:szCs w:val="10"/>
                      <w:lang w:eastAsia="es-MX"/>
                    </w:rPr>
                    <w:t>Capitales contables</w:t>
                  </w:r>
                </w:p>
                <w:p w14:paraId="233D791C" w14:textId="77777777" w:rsidR="009E4831" w:rsidRPr="005C75F5" w:rsidRDefault="009E4831" w:rsidP="009E4831">
                  <w:pPr>
                    <w:rPr>
                      <w:rFonts w:asciiTheme="minorHAnsi" w:hAnsiTheme="minorHAnsi" w:cs="Arial"/>
                      <w:b/>
                      <w:color w:val="000000"/>
                      <w:sz w:val="10"/>
                      <w:szCs w:val="10"/>
                      <w:lang w:eastAsia="es-MX"/>
                    </w:rPr>
                  </w:pP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085BF5A0" w14:textId="77777777" w:rsidR="009E4831" w:rsidRPr="00D15CD1" w:rsidRDefault="009E4831" w:rsidP="009E4831">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NO APLICA</w:t>
                  </w:r>
                </w:p>
              </w:tc>
            </w:tr>
            <w:tr w:rsidR="009E4831" w:rsidRPr="00B857FD" w14:paraId="13DE7A37" w14:textId="77777777" w:rsidTr="00020928">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93EAFDA" w14:textId="77777777" w:rsidR="009E4831" w:rsidRPr="00B857FD" w:rsidRDefault="009E4831" w:rsidP="009E483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583993DF" w14:textId="77777777" w:rsidR="00461605" w:rsidRDefault="00461605" w:rsidP="00461605">
                  <w:pPr>
                    <w:jc w:val="both"/>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Manifiesto: Presentar declaración por escrito bajo protesta de decir verdad de no encontrarse en alguno de los supuestos que señala el artículo 71 de la Ley manifiesto de calidad y garantía de los bienes, de acuerdo al formato del Anexo “5”, que se integra a estas bases.</w:t>
                  </w:r>
                </w:p>
                <w:p w14:paraId="33EAACE7" w14:textId="52F52F19" w:rsidR="00461605" w:rsidRPr="00B25905" w:rsidRDefault="000271E4" w:rsidP="00461605">
                  <w:pPr>
                    <w:rPr>
                      <w:rFonts w:asciiTheme="minorHAnsi" w:hAnsiTheme="minorHAnsi" w:cs="Arial"/>
                      <w:b/>
                      <w:color w:val="000000"/>
                      <w:sz w:val="10"/>
                      <w:szCs w:val="10"/>
                      <w:lang w:val="es-MX" w:eastAsia="es-MX"/>
                    </w:rPr>
                  </w:pPr>
                  <w:r>
                    <w:rPr>
                      <w:rFonts w:asciiTheme="minorHAnsi" w:hAnsiTheme="minorHAnsi" w:cs="Arial"/>
                      <w:b/>
                      <w:color w:val="000000"/>
                      <w:sz w:val="10"/>
                      <w:szCs w:val="10"/>
                      <w:lang w:val="es-MX" w:eastAsia="es-MX"/>
                    </w:rPr>
                    <w:t xml:space="preserve">Partida 1, 2, 4, 5, 6, 7, 8 y 9: </w:t>
                  </w:r>
                  <w:r>
                    <w:rPr>
                      <w:rFonts w:asciiTheme="minorHAnsi" w:hAnsiTheme="minorHAnsi" w:cs="Arial"/>
                      <w:color w:val="000000"/>
                      <w:sz w:val="10"/>
                      <w:szCs w:val="10"/>
                      <w:lang w:val="es-MX" w:eastAsia="es-MX"/>
                    </w:rPr>
                    <w:t>12 meses</w:t>
                  </w:r>
                </w:p>
                <w:p w14:paraId="4CF7DA0E" w14:textId="220D47B3" w:rsidR="00461605" w:rsidRDefault="000271E4" w:rsidP="00461605">
                  <w:pPr>
                    <w:rPr>
                      <w:rFonts w:asciiTheme="minorHAnsi" w:hAnsiTheme="minorHAnsi" w:cs="Arial"/>
                      <w:b/>
                      <w:color w:val="000000"/>
                      <w:sz w:val="10"/>
                      <w:szCs w:val="10"/>
                      <w:lang w:val="es-MX" w:eastAsia="es-MX"/>
                    </w:rPr>
                  </w:pPr>
                  <w:r w:rsidRPr="00B25905">
                    <w:rPr>
                      <w:rFonts w:asciiTheme="minorHAnsi" w:hAnsiTheme="minorHAnsi" w:cs="Arial"/>
                      <w:b/>
                      <w:color w:val="000000"/>
                      <w:sz w:val="10"/>
                      <w:szCs w:val="10"/>
                      <w:lang w:val="es-MX" w:eastAsia="es-MX"/>
                    </w:rPr>
                    <w:t>Partida 3</w:t>
                  </w:r>
                  <w:r>
                    <w:rPr>
                      <w:rFonts w:asciiTheme="minorHAnsi" w:hAnsiTheme="minorHAnsi" w:cs="Arial"/>
                      <w:b/>
                      <w:color w:val="000000"/>
                      <w:sz w:val="10"/>
                      <w:szCs w:val="10"/>
                      <w:lang w:val="es-MX" w:eastAsia="es-MX"/>
                    </w:rPr>
                    <w:t xml:space="preserve">: </w:t>
                  </w:r>
                  <w:r w:rsidRPr="000271E4">
                    <w:rPr>
                      <w:rFonts w:asciiTheme="minorHAnsi" w:hAnsiTheme="minorHAnsi" w:cs="Arial"/>
                      <w:color w:val="000000"/>
                      <w:sz w:val="10"/>
                      <w:szCs w:val="10"/>
                      <w:lang w:val="es-MX" w:eastAsia="es-MX"/>
                    </w:rPr>
                    <w:t>24 meses</w:t>
                  </w:r>
                </w:p>
                <w:p w14:paraId="5B753781" w14:textId="0E5D3B32" w:rsidR="00461605" w:rsidRPr="00B25905" w:rsidRDefault="000271E4" w:rsidP="00461605">
                  <w:pPr>
                    <w:rPr>
                      <w:rFonts w:asciiTheme="minorHAnsi" w:hAnsiTheme="minorHAnsi" w:cs="Arial"/>
                      <w:b/>
                      <w:color w:val="000000"/>
                      <w:sz w:val="10"/>
                      <w:szCs w:val="10"/>
                      <w:lang w:val="es-MX" w:eastAsia="es-MX"/>
                    </w:rPr>
                  </w:pPr>
                  <w:r>
                    <w:rPr>
                      <w:rFonts w:asciiTheme="minorHAnsi" w:hAnsiTheme="minorHAnsi" w:cs="Arial"/>
                      <w:b/>
                      <w:color w:val="000000"/>
                      <w:sz w:val="10"/>
                      <w:szCs w:val="10"/>
                      <w:lang w:val="es-MX" w:eastAsia="es-MX"/>
                    </w:rPr>
                    <w:t xml:space="preserve">Partida 3.1: </w:t>
                  </w:r>
                  <w:r w:rsidR="00461605" w:rsidRPr="000271E4">
                    <w:rPr>
                      <w:rFonts w:asciiTheme="minorHAnsi" w:hAnsiTheme="minorHAnsi" w:cs="Arial"/>
                      <w:color w:val="000000"/>
                      <w:sz w:val="10"/>
                      <w:szCs w:val="10"/>
                      <w:lang w:val="es-MX" w:eastAsia="es-MX"/>
                    </w:rPr>
                    <w:t>2 Servicios preventivos a los 06 meses de instalación y el segundo a los 12 meses posteriores de la instalación</w:t>
                  </w:r>
                  <w:r w:rsidR="00461605">
                    <w:rPr>
                      <w:rFonts w:asciiTheme="minorHAnsi" w:hAnsiTheme="minorHAnsi" w:cs="Arial"/>
                      <w:b/>
                      <w:color w:val="000000"/>
                      <w:sz w:val="10"/>
                      <w:szCs w:val="10"/>
                      <w:lang w:val="es-MX" w:eastAsia="es-MX"/>
                    </w:rPr>
                    <w:t xml:space="preserve"> </w:t>
                  </w:r>
                </w:p>
                <w:p w14:paraId="7B9B8239" w14:textId="3E3F7185" w:rsidR="00D60C48" w:rsidRDefault="000271E4" w:rsidP="00461605">
                  <w:pPr>
                    <w:rPr>
                      <w:rFonts w:asciiTheme="minorHAnsi" w:hAnsiTheme="minorHAnsi" w:cs="Arial"/>
                      <w:b/>
                      <w:color w:val="000000"/>
                      <w:sz w:val="10"/>
                      <w:szCs w:val="10"/>
                      <w:lang w:val="es-MX" w:eastAsia="es-MX"/>
                    </w:rPr>
                  </w:pPr>
                  <w:r w:rsidRPr="00B25905">
                    <w:rPr>
                      <w:rFonts w:asciiTheme="minorHAnsi" w:hAnsiTheme="minorHAnsi" w:cs="Arial"/>
                      <w:b/>
                      <w:color w:val="000000"/>
                      <w:sz w:val="10"/>
                      <w:szCs w:val="10"/>
                      <w:lang w:val="es-MX" w:eastAsia="es-MX"/>
                    </w:rPr>
                    <w:t>Partida 10</w:t>
                  </w:r>
                  <w:r>
                    <w:rPr>
                      <w:rFonts w:asciiTheme="minorHAnsi" w:hAnsiTheme="minorHAnsi" w:cs="Arial"/>
                      <w:b/>
                      <w:color w:val="000000"/>
                      <w:sz w:val="10"/>
                      <w:szCs w:val="10"/>
                      <w:lang w:val="es-MX" w:eastAsia="es-MX"/>
                    </w:rPr>
                    <w:t xml:space="preserve">: </w:t>
                  </w:r>
                  <w:r w:rsidRPr="000271E4">
                    <w:rPr>
                      <w:rFonts w:asciiTheme="minorHAnsi" w:hAnsiTheme="minorHAnsi" w:cs="Arial"/>
                      <w:color w:val="000000"/>
                      <w:sz w:val="10"/>
                      <w:szCs w:val="10"/>
                      <w:lang w:val="es-MX" w:eastAsia="es-MX"/>
                    </w:rPr>
                    <w:t>36 meses o 60,000 km</w:t>
                  </w:r>
                </w:p>
                <w:p w14:paraId="64ECF9D6" w14:textId="4F7FF9B5" w:rsidR="00461605" w:rsidRPr="00B857FD" w:rsidRDefault="00461605" w:rsidP="00461605">
                  <w:pPr>
                    <w:rPr>
                      <w:rFonts w:asciiTheme="minorHAnsi" w:hAnsiTheme="minorHAnsi" w:cs="Arial"/>
                      <w:color w:val="000000"/>
                      <w:sz w:val="10"/>
                      <w:szCs w:val="10"/>
                      <w:lang w:val="es-MX" w:eastAsia="es-MX"/>
                    </w:rPr>
                  </w:pP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239770F" w14:textId="77777777" w:rsidR="009E4831" w:rsidRPr="00D15CD1" w:rsidRDefault="009E4831" w:rsidP="009E4831">
                  <w:pPr>
                    <w:jc w:val="center"/>
                    <w:rPr>
                      <w:rFonts w:asciiTheme="minorHAnsi" w:hAnsiTheme="minorHAnsi"/>
                      <w:color w:val="000000"/>
                      <w:sz w:val="12"/>
                      <w:szCs w:val="12"/>
                      <w:lang w:eastAsia="es-MX"/>
                    </w:rPr>
                  </w:pPr>
                  <w:r w:rsidRPr="00D15CD1">
                    <w:rPr>
                      <w:rFonts w:asciiTheme="minorHAnsi" w:hAnsiTheme="minorHAnsi" w:cstheme="minorHAnsi"/>
                      <w:sz w:val="12"/>
                      <w:szCs w:val="12"/>
                    </w:rPr>
                    <w:t>PRESENTA</w:t>
                  </w:r>
                </w:p>
                <w:p w14:paraId="290FCC76" w14:textId="77777777" w:rsidR="00D76C56" w:rsidRDefault="00D76C56" w:rsidP="00D76C56">
                  <w:pPr>
                    <w:rPr>
                      <w:rFonts w:asciiTheme="minorHAnsi" w:hAnsiTheme="minorHAnsi" w:cs="Arial"/>
                      <w:color w:val="000000"/>
                      <w:sz w:val="10"/>
                      <w:szCs w:val="10"/>
                      <w:lang w:val="es-MX" w:eastAsia="es-MX"/>
                    </w:rPr>
                  </w:pPr>
                  <w:r w:rsidRPr="00116A67">
                    <w:rPr>
                      <w:rFonts w:asciiTheme="minorHAnsi" w:hAnsiTheme="minorHAnsi" w:cs="Arial"/>
                      <w:color w:val="000000"/>
                      <w:sz w:val="10"/>
                      <w:szCs w:val="10"/>
                      <w:lang w:val="es-MX" w:eastAsia="es-MX"/>
                    </w:rPr>
                    <w:t xml:space="preserve">12 meses: Partida 1, 2, </w:t>
                  </w:r>
                  <w:r>
                    <w:rPr>
                      <w:rFonts w:asciiTheme="minorHAnsi" w:hAnsiTheme="minorHAnsi" w:cs="Arial"/>
                      <w:color w:val="000000"/>
                      <w:sz w:val="10"/>
                      <w:szCs w:val="10"/>
                      <w:lang w:val="es-MX" w:eastAsia="es-MX"/>
                    </w:rPr>
                    <w:t xml:space="preserve">3, </w:t>
                  </w:r>
                  <w:r w:rsidRPr="00116A67">
                    <w:rPr>
                      <w:rFonts w:asciiTheme="minorHAnsi" w:hAnsiTheme="minorHAnsi" w:cs="Arial"/>
                      <w:color w:val="000000"/>
                      <w:sz w:val="10"/>
                      <w:szCs w:val="10"/>
                      <w:lang w:val="es-MX" w:eastAsia="es-MX"/>
                    </w:rPr>
                    <w:t>4, 5, 6, 7, 8 y 9.</w:t>
                  </w:r>
                  <w:r w:rsidRPr="0082510C">
                    <w:rPr>
                      <w:rFonts w:asciiTheme="minorHAnsi" w:hAnsiTheme="minorHAnsi" w:cs="Arial"/>
                      <w:color w:val="000000"/>
                      <w:sz w:val="10"/>
                      <w:szCs w:val="10"/>
                      <w:lang w:val="es-MX" w:eastAsia="es-MX"/>
                    </w:rPr>
                    <w:t xml:space="preserve"> </w:t>
                  </w:r>
                </w:p>
                <w:p w14:paraId="21995F01" w14:textId="5E238B14" w:rsidR="009E4831" w:rsidRPr="007E60FA" w:rsidRDefault="00D76C56" w:rsidP="00D76C56">
                  <w:pPr>
                    <w:rPr>
                      <w:rFonts w:asciiTheme="minorHAnsi" w:hAnsiTheme="minorHAnsi"/>
                      <w:color w:val="000000"/>
                      <w:sz w:val="10"/>
                      <w:szCs w:val="10"/>
                      <w:lang w:eastAsia="es-MX"/>
                    </w:rPr>
                  </w:pPr>
                  <w:r w:rsidRPr="00116A67">
                    <w:rPr>
                      <w:rFonts w:asciiTheme="minorHAnsi" w:hAnsiTheme="minorHAnsi" w:cs="Arial"/>
                      <w:color w:val="000000"/>
                      <w:sz w:val="10"/>
                      <w:szCs w:val="10"/>
                      <w:lang w:val="es-MX" w:eastAsia="es-MX"/>
                    </w:rPr>
                    <w:t>36 meses o 60,000 km: Partida 10</w:t>
                  </w:r>
                </w:p>
              </w:tc>
            </w:tr>
            <w:tr w:rsidR="009E4831" w:rsidRPr="00B857FD" w14:paraId="6C3FBE6D" w14:textId="77777777" w:rsidTr="00020928">
              <w:trPr>
                <w:trHeight w:val="358"/>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9034315" w14:textId="77777777" w:rsidR="009E4831" w:rsidRPr="00B857FD" w:rsidRDefault="009E4831" w:rsidP="009E483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6D3151D2" w14:textId="77777777" w:rsidR="009E4831" w:rsidRDefault="009E4831" w:rsidP="009E4831">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Copia transferencia de pago de bases </w:t>
                  </w:r>
                </w:p>
                <w:p w14:paraId="181CD349" w14:textId="77777777" w:rsidR="009E4831" w:rsidRDefault="009E4831" w:rsidP="009E4831">
                  <w:pPr>
                    <w:pStyle w:val="Default"/>
                    <w:jc w:val="both"/>
                    <w:rPr>
                      <w:rFonts w:ascii="Calibri" w:hAnsi="Calibri" w:cs="Calibri"/>
                      <w:color w:val="auto"/>
                      <w:sz w:val="10"/>
                      <w:szCs w:val="10"/>
                      <w:lang w:val="es-ES" w:eastAsia="ar-SA"/>
                    </w:rPr>
                  </w:pPr>
                </w:p>
                <w:p w14:paraId="24E263E0" w14:textId="77777777" w:rsidR="009E4831" w:rsidRPr="00EB6DF2" w:rsidRDefault="009E4831" w:rsidP="009E4831">
                  <w:pPr>
                    <w:pStyle w:val="Default"/>
                    <w:jc w:val="both"/>
                    <w:rPr>
                      <w:rFonts w:ascii="Calibri" w:hAnsi="Calibri" w:cs="Calibri"/>
                      <w:color w:val="auto"/>
                      <w:sz w:val="10"/>
                      <w:szCs w:val="10"/>
                      <w:lang w:val="es-ES" w:eastAsia="ar-SA"/>
                    </w:rPr>
                  </w:pPr>
                  <w:r>
                    <w:rPr>
                      <w:rFonts w:ascii="Calibri" w:hAnsi="Calibri" w:cs="Calibri"/>
                      <w:color w:val="auto"/>
                      <w:sz w:val="10"/>
                      <w:szCs w:val="10"/>
                      <w:lang w:val="es-ES" w:eastAsia="ar-SA"/>
                    </w:rPr>
                    <w:t>C</w:t>
                  </w:r>
                  <w:r w:rsidRPr="00EB6DF2">
                    <w:rPr>
                      <w:rFonts w:ascii="Calibri" w:hAnsi="Calibri" w:cs="Calibri"/>
                      <w:color w:val="auto"/>
                      <w:sz w:val="10"/>
                      <w:szCs w:val="10"/>
                      <w:lang w:val="es-ES" w:eastAsia="ar-SA"/>
                    </w:rPr>
                    <w:t>omprobante del banco (en caso de aplicar).</w:t>
                  </w:r>
                </w:p>
                <w:p w14:paraId="1C1E3F60" w14:textId="77777777" w:rsidR="009E4831" w:rsidRPr="00EB6DF2" w:rsidRDefault="009E4831" w:rsidP="009E4831">
                  <w:pPr>
                    <w:rPr>
                      <w:rFonts w:asciiTheme="minorHAnsi" w:hAnsiTheme="minorHAnsi" w:cs="Arial"/>
                      <w:color w:val="000000"/>
                      <w:sz w:val="10"/>
                      <w:szCs w:val="10"/>
                      <w:lang w:eastAsia="es-MX"/>
                    </w:rPr>
                  </w:pPr>
                  <w:r w:rsidRPr="00EB6DF2">
                    <w:rPr>
                      <w:rFonts w:ascii="Calibri" w:eastAsia="Calibri" w:hAnsi="Calibri" w:cs="Calibri"/>
                      <w:sz w:val="10"/>
                      <w:szCs w:val="10"/>
                      <w:lang w:eastAsia="ar-SA"/>
                    </w:rPr>
                    <w:t>Comprobante de la UAA.</w:t>
                  </w:r>
                  <w:r w:rsidRPr="00EB6DF2">
                    <w:rPr>
                      <w:rFonts w:asciiTheme="minorHAnsi" w:hAnsiTheme="minorHAnsi" w:cs="Arial"/>
                      <w:color w:val="000000"/>
                      <w:sz w:val="10"/>
                      <w:szCs w:val="10"/>
                      <w:lang w:eastAsia="es-MX"/>
                    </w:rPr>
                    <w:t xml:space="preserve"> </w:t>
                  </w:r>
                </w:p>
                <w:p w14:paraId="4F7205CA" w14:textId="77777777" w:rsidR="009E4831" w:rsidRDefault="009E4831" w:rsidP="009E4831">
                  <w:pPr>
                    <w:rPr>
                      <w:rFonts w:asciiTheme="minorHAnsi" w:hAnsiTheme="minorHAnsi" w:cs="Arial"/>
                      <w:color w:val="000000"/>
                      <w:sz w:val="10"/>
                      <w:szCs w:val="10"/>
                      <w:lang w:eastAsia="es-MX"/>
                    </w:rPr>
                  </w:pPr>
                </w:p>
                <w:p w14:paraId="6454EDE6" w14:textId="77777777" w:rsidR="009E4831" w:rsidRPr="00B857FD" w:rsidRDefault="009E4831" w:rsidP="009E4831">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w:t>
                  </w:r>
                  <w:r>
                    <w:rPr>
                      <w:rFonts w:asciiTheme="minorHAnsi" w:hAnsiTheme="minorHAnsi" w:cs="Arial"/>
                      <w:color w:val="000000"/>
                      <w:sz w:val="10"/>
                      <w:szCs w:val="10"/>
                      <w:lang w:eastAsia="es-MX"/>
                    </w:rPr>
                    <w:t>21</w:t>
                  </w:r>
                  <w:r w:rsidRPr="00792B75">
                    <w:rPr>
                      <w:rFonts w:asciiTheme="minorHAnsi" w:hAnsiTheme="minorHAnsi" w:cs="Arial"/>
                      <w:color w:val="000000"/>
                      <w:sz w:val="10"/>
                      <w:szCs w:val="10"/>
                      <w:lang w:eastAsia="es-MX"/>
                    </w:rPr>
                    <w:t xml:space="preserve">, </w:t>
                  </w:r>
                  <w:r>
                    <w:rPr>
                      <w:rFonts w:asciiTheme="minorHAnsi" w:hAnsiTheme="minorHAnsi" w:cs="Arial"/>
                      <w:color w:val="000000"/>
                      <w:sz w:val="10"/>
                      <w:szCs w:val="10"/>
                      <w:lang w:eastAsia="es-MX"/>
                    </w:rPr>
                    <w:t>22</w:t>
                  </w:r>
                  <w:r w:rsidRPr="00792B75">
                    <w:rPr>
                      <w:rFonts w:asciiTheme="minorHAnsi" w:hAnsiTheme="minorHAnsi" w:cs="Arial"/>
                      <w:color w:val="000000"/>
                      <w:sz w:val="10"/>
                      <w:szCs w:val="10"/>
                      <w:lang w:eastAsia="es-MX"/>
                    </w:rPr>
                    <w:t xml:space="preserve">, </w:t>
                  </w:r>
                  <w:r>
                    <w:rPr>
                      <w:rFonts w:asciiTheme="minorHAnsi" w:hAnsiTheme="minorHAnsi" w:cs="Arial"/>
                      <w:color w:val="000000"/>
                      <w:sz w:val="10"/>
                      <w:szCs w:val="10"/>
                      <w:lang w:eastAsia="es-MX"/>
                    </w:rPr>
                    <w:t>23</w:t>
                  </w:r>
                  <w:r w:rsidRPr="00792B75">
                    <w:rPr>
                      <w:rFonts w:asciiTheme="minorHAnsi" w:hAnsiTheme="minorHAnsi" w:cs="Arial"/>
                      <w:color w:val="000000"/>
                      <w:sz w:val="10"/>
                      <w:szCs w:val="10"/>
                      <w:lang w:eastAsia="es-MX"/>
                    </w:rPr>
                    <w:t xml:space="preserve"> y </w:t>
                  </w:r>
                  <w:r>
                    <w:rPr>
                      <w:rFonts w:asciiTheme="minorHAnsi" w:hAnsiTheme="minorHAnsi" w:cs="Arial"/>
                      <w:color w:val="000000"/>
                      <w:sz w:val="10"/>
                      <w:szCs w:val="10"/>
                      <w:lang w:eastAsia="es-MX"/>
                    </w:rPr>
                    <w:t>24</w:t>
                  </w:r>
                  <w:r w:rsidRPr="00792B75">
                    <w:rPr>
                      <w:rFonts w:asciiTheme="minorHAnsi" w:hAnsiTheme="minorHAnsi" w:cs="Arial"/>
                      <w:color w:val="000000"/>
                      <w:sz w:val="10"/>
                      <w:szCs w:val="10"/>
                      <w:lang w:eastAsia="es-MX"/>
                    </w:rPr>
                    <w:t xml:space="preserve"> de </w:t>
                  </w:r>
                  <w:r>
                    <w:rPr>
                      <w:rFonts w:asciiTheme="minorHAnsi" w:hAnsiTheme="minorHAnsi" w:cs="Arial"/>
                      <w:color w:val="000000"/>
                      <w:sz w:val="10"/>
                      <w:szCs w:val="10"/>
                      <w:lang w:eastAsia="es-MX"/>
                    </w:rPr>
                    <w:t>juni</w:t>
                  </w:r>
                  <w:r w:rsidRPr="00792B75">
                    <w:rPr>
                      <w:rFonts w:asciiTheme="minorHAnsi" w:hAnsiTheme="minorHAnsi" w:cs="Arial"/>
                      <w:color w:val="000000"/>
                      <w:sz w:val="10"/>
                      <w:szCs w:val="10"/>
                      <w:lang w:eastAsia="es-MX"/>
                    </w:rPr>
                    <w:t>o de 2022</w:t>
                  </w:r>
                  <w:r w:rsidRPr="0097110C">
                    <w:rPr>
                      <w:rFonts w:asciiTheme="minorHAnsi" w:hAnsiTheme="minorHAnsi" w:cs="Arial"/>
                      <w:color w:val="000000"/>
                      <w:sz w:val="10"/>
                      <w:szCs w:val="10"/>
                      <w:lang w:eastAsia="es-MX"/>
                    </w:rPr>
                    <w:t xml:space="preserve">)  </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9377064" w14:textId="77777777" w:rsidR="009E4831" w:rsidRPr="00D15CD1" w:rsidRDefault="009E4831" w:rsidP="009E4831">
                  <w:pPr>
                    <w:jc w:val="center"/>
                    <w:rPr>
                      <w:rFonts w:asciiTheme="minorHAnsi" w:hAnsiTheme="minorHAnsi" w:cstheme="minorHAnsi"/>
                      <w:sz w:val="12"/>
                      <w:szCs w:val="12"/>
                    </w:rPr>
                  </w:pPr>
                  <w:r w:rsidRPr="00D15CD1">
                    <w:rPr>
                      <w:rFonts w:asciiTheme="minorHAnsi" w:hAnsiTheme="minorHAnsi" w:cstheme="minorHAnsi"/>
                      <w:sz w:val="12"/>
                      <w:szCs w:val="12"/>
                    </w:rPr>
                    <w:t>PRESENTA</w:t>
                  </w:r>
                </w:p>
                <w:p w14:paraId="4EDF6C04" w14:textId="3AAF6C63" w:rsidR="009E4831" w:rsidRPr="00A548EA" w:rsidRDefault="00D76C56" w:rsidP="009E4831">
                  <w:pPr>
                    <w:rPr>
                      <w:rFonts w:asciiTheme="minorHAnsi" w:hAnsiTheme="minorHAnsi" w:cstheme="minorHAnsi"/>
                      <w:sz w:val="10"/>
                      <w:szCs w:val="10"/>
                    </w:rPr>
                  </w:pPr>
                  <w:r w:rsidRPr="005303AF">
                    <w:rPr>
                      <w:rFonts w:asciiTheme="minorHAnsi" w:hAnsiTheme="minorHAnsi" w:cstheme="minorHAnsi"/>
                      <w:sz w:val="10"/>
                      <w:szCs w:val="10"/>
                    </w:rPr>
                    <w:t xml:space="preserve">Fecha de Pago </w:t>
                  </w:r>
                  <w:r>
                    <w:rPr>
                      <w:rFonts w:asciiTheme="minorHAnsi" w:hAnsiTheme="minorHAnsi" w:cstheme="minorHAnsi"/>
                      <w:sz w:val="10"/>
                      <w:szCs w:val="10"/>
                    </w:rPr>
                    <w:t>23</w:t>
                  </w:r>
                  <w:r w:rsidRPr="005303AF">
                    <w:rPr>
                      <w:rFonts w:asciiTheme="minorHAnsi" w:hAnsiTheme="minorHAnsi" w:cstheme="minorHAnsi"/>
                      <w:sz w:val="10"/>
                      <w:szCs w:val="10"/>
                    </w:rPr>
                    <w:t xml:space="preserve"> de junio de 2022</w:t>
                  </w:r>
                </w:p>
              </w:tc>
            </w:tr>
            <w:tr w:rsidR="009E4831" w:rsidRPr="00B857FD" w14:paraId="1BC41BAD" w14:textId="77777777" w:rsidTr="00020928">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647947CB" w14:textId="77777777" w:rsidR="009E4831" w:rsidRPr="00B857FD" w:rsidRDefault="009E4831" w:rsidP="009E4831">
                  <w:pPr>
                    <w:jc w:val="center"/>
                    <w:rPr>
                      <w:rFonts w:asciiTheme="minorHAnsi" w:hAnsiTheme="minorHAnsi" w:cs="Arial"/>
                      <w:b/>
                      <w:bCs/>
                      <w:color w:val="000000"/>
                      <w:sz w:val="10"/>
                      <w:szCs w:val="10"/>
                      <w:lang w:eastAsia="es-MX"/>
                    </w:rPr>
                  </w:pPr>
                  <w:r w:rsidRPr="00B857FD">
                    <w:rPr>
                      <w:rFonts w:asciiTheme="minorHAnsi" w:hAnsiTheme="minorHAnsi" w:cs="Arial"/>
                      <w:b/>
                      <w:bCs/>
                      <w:color w:val="000000"/>
                      <w:sz w:val="10"/>
                      <w:szCs w:val="10"/>
                      <w:lang w:eastAsia="es-MX"/>
                    </w:rPr>
                    <w:t>Información Técnica</w:t>
                  </w:r>
                </w:p>
              </w:tc>
            </w:tr>
            <w:tr w:rsidR="009E4831" w:rsidRPr="00B857FD" w14:paraId="45202606" w14:textId="77777777" w:rsidTr="00020928">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D668906" w14:textId="77777777" w:rsidR="009E4831" w:rsidRPr="00B857FD" w:rsidRDefault="009E4831" w:rsidP="009E483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71A38876" w14:textId="77777777" w:rsidR="009E4831" w:rsidRPr="00B857FD" w:rsidRDefault="009E4831" w:rsidP="009E4831">
                  <w:pPr>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Especificaciones técnicas con descripción pormenorizada de los bienes, Anexo “1”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9B71C8A" w14:textId="77777777" w:rsidR="009E4831" w:rsidRPr="00D15CD1" w:rsidRDefault="009E4831" w:rsidP="009E4831">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p w14:paraId="70CEB5C4" w14:textId="77777777" w:rsidR="009E4831" w:rsidRPr="00B857FD" w:rsidRDefault="009E4831" w:rsidP="009E4831">
                  <w:pPr>
                    <w:rPr>
                      <w:rFonts w:asciiTheme="minorHAnsi" w:hAnsiTheme="minorHAnsi"/>
                      <w:color w:val="000000"/>
                      <w:sz w:val="10"/>
                      <w:szCs w:val="10"/>
                      <w:lang w:eastAsia="es-MX"/>
                    </w:rPr>
                  </w:pPr>
                  <w:r>
                    <w:rPr>
                      <w:rFonts w:asciiTheme="minorHAnsi" w:hAnsiTheme="minorHAnsi"/>
                      <w:color w:val="000000"/>
                      <w:sz w:val="10"/>
                      <w:szCs w:val="10"/>
                      <w:lang w:eastAsia="es-MX"/>
                    </w:rPr>
                    <w:t>R</w:t>
                  </w:r>
                  <w:r w:rsidRPr="00B857FD">
                    <w:rPr>
                      <w:rFonts w:asciiTheme="minorHAnsi" w:hAnsiTheme="minorHAnsi"/>
                      <w:color w:val="000000"/>
                      <w:sz w:val="10"/>
                      <w:szCs w:val="10"/>
                      <w:lang w:eastAsia="es-MX"/>
                    </w:rPr>
                    <w:t>evisión técnica realizada por área requirente.</w:t>
                  </w:r>
                </w:p>
              </w:tc>
            </w:tr>
            <w:tr w:rsidR="009E4831" w:rsidRPr="00B857FD" w14:paraId="025A71CB" w14:textId="77777777" w:rsidTr="00020928">
              <w:trPr>
                <w:trHeight w:val="250"/>
              </w:trPr>
              <w:tc>
                <w:tcPr>
                  <w:tcW w:w="331" w:type="dxa"/>
                  <w:tcBorders>
                    <w:top w:val="single" w:sz="4" w:space="0" w:color="auto"/>
                    <w:left w:val="single" w:sz="8" w:space="0" w:color="000000"/>
                    <w:right w:val="single" w:sz="8" w:space="0" w:color="000000"/>
                  </w:tcBorders>
                  <w:shd w:val="clear" w:color="auto" w:fill="auto"/>
                  <w:vAlign w:val="center"/>
                  <w:hideMark/>
                </w:tcPr>
                <w:p w14:paraId="7D5F9DE6" w14:textId="77777777" w:rsidR="009E4831" w:rsidRPr="00B857FD" w:rsidRDefault="009E4831" w:rsidP="009E483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6</w:t>
                  </w:r>
                </w:p>
              </w:tc>
              <w:tc>
                <w:tcPr>
                  <w:tcW w:w="3828" w:type="dxa"/>
                  <w:tcBorders>
                    <w:top w:val="single" w:sz="4" w:space="0" w:color="auto"/>
                    <w:left w:val="nil"/>
                    <w:bottom w:val="single" w:sz="4" w:space="0" w:color="auto"/>
                    <w:right w:val="nil"/>
                  </w:tcBorders>
                  <w:shd w:val="clear" w:color="auto" w:fill="auto"/>
                  <w:hideMark/>
                </w:tcPr>
                <w:p w14:paraId="58398C12" w14:textId="77777777" w:rsidR="009E4831" w:rsidRPr="00B857FD" w:rsidRDefault="009E4831" w:rsidP="009E4831">
                  <w:pPr>
                    <w:rPr>
                      <w:rFonts w:asciiTheme="minorHAnsi" w:hAnsiTheme="minorHAnsi" w:cs="Arial"/>
                      <w:color w:val="000000"/>
                      <w:sz w:val="10"/>
                      <w:szCs w:val="10"/>
                      <w:lang w:eastAsia="es-MX"/>
                    </w:rPr>
                  </w:pPr>
                  <w:r w:rsidRPr="00873B38">
                    <w:rPr>
                      <w:rFonts w:asciiTheme="minorHAnsi" w:hAnsiTheme="minorHAnsi" w:cs="Arial"/>
                      <w:b/>
                      <w:color w:val="000000"/>
                      <w:sz w:val="10"/>
                      <w:szCs w:val="10"/>
                      <w:lang w:eastAsia="es-MX"/>
                    </w:rPr>
                    <w:t xml:space="preserve">Información </w:t>
                  </w:r>
                  <w:proofErr w:type="spellStart"/>
                  <w:r w:rsidRPr="00873B38">
                    <w:rPr>
                      <w:rFonts w:asciiTheme="minorHAnsi" w:hAnsiTheme="minorHAnsi" w:cs="Arial"/>
                      <w:b/>
                      <w:color w:val="000000"/>
                      <w:sz w:val="10"/>
                      <w:szCs w:val="10"/>
                      <w:lang w:eastAsia="es-MX"/>
                    </w:rPr>
                    <w:t>Tecnica</w:t>
                  </w:r>
                  <w:proofErr w:type="spellEnd"/>
                  <w:r w:rsidRPr="00873B38">
                    <w:rPr>
                      <w:rFonts w:asciiTheme="minorHAnsi" w:hAnsiTheme="minorHAnsi" w:cs="Arial"/>
                      <w:b/>
                      <w:color w:val="000000"/>
                      <w:sz w:val="10"/>
                      <w:szCs w:val="10"/>
                      <w:lang w:eastAsia="es-MX"/>
                    </w:rPr>
                    <w:t xml:space="preserve"> documental:</w:t>
                  </w:r>
                  <w:r w:rsidRPr="0097110C">
                    <w:rPr>
                      <w:rFonts w:asciiTheme="minorHAnsi" w:hAnsiTheme="minorHAnsi" w:cs="Arial"/>
                      <w:color w:val="000000"/>
                      <w:sz w:val="10"/>
                      <w:szCs w:val="10"/>
                      <w:lang w:eastAsia="es-MX"/>
                    </w:rPr>
                    <w:t xml:space="preserve"> Folletos, fichas técnicas.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2BF70C5" w14:textId="77777777" w:rsidR="009E4831" w:rsidRPr="00D15CD1" w:rsidRDefault="009E4831" w:rsidP="009E4831">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p w14:paraId="7556146C" w14:textId="77777777" w:rsidR="009E4831" w:rsidRPr="00B857FD" w:rsidRDefault="009E4831" w:rsidP="009E4831">
                  <w:pPr>
                    <w:rPr>
                      <w:rFonts w:asciiTheme="minorHAnsi" w:hAnsiTheme="minorHAnsi"/>
                      <w:color w:val="000000"/>
                      <w:sz w:val="10"/>
                      <w:szCs w:val="10"/>
                      <w:lang w:eastAsia="es-MX"/>
                    </w:rPr>
                  </w:pPr>
                  <w:r>
                    <w:rPr>
                      <w:rFonts w:asciiTheme="minorHAnsi" w:hAnsiTheme="minorHAnsi"/>
                      <w:color w:val="000000"/>
                      <w:sz w:val="10"/>
                      <w:szCs w:val="10"/>
                      <w:lang w:eastAsia="es-MX"/>
                    </w:rPr>
                    <w:t>R</w:t>
                  </w:r>
                  <w:r w:rsidRPr="00B857FD">
                    <w:rPr>
                      <w:rFonts w:asciiTheme="minorHAnsi" w:hAnsiTheme="minorHAnsi"/>
                      <w:color w:val="000000"/>
                      <w:sz w:val="10"/>
                      <w:szCs w:val="10"/>
                      <w:lang w:eastAsia="es-MX"/>
                    </w:rPr>
                    <w:t>evisión técnica realizada por área requirente.</w:t>
                  </w:r>
                </w:p>
              </w:tc>
            </w:tr>
            <w:tr w:rsidR="009E4831" w:rsidRPr="00B857FD" w14:paraId="2D584280" w14:textId="77777777" w:rsidTr="00020928">
              <w:trPr>
                <w:trHeight w:val="400"/>
              </w:trPr>
              <w:tc>
                <w:tcPr>
                  <w:tcW w:w="331" w:type="dxa"/>
                  <w:tcBorders>
                    <w:top w:val="single" w:sz="8" w:space="0" w:color="auto"/>
                    <w:left w:val="single" w:sz="8" w:space="0" w:color="000000"/>
                    <w:bottom w:val="single" w:sz="4" w:space="0" w:color="auto"/>
                    <w:right w:val="single" w:sz="8" w:space="0" w:color="000000"/>
                  </w:tcBorders>
                  <w:shd w:val="clear" w:color="auto" w:fill="auto"/>
                  <w:vAlign w:val="center"/>
                  <w:hideMark/>
                </w:tcPr>
                <w:p w14:paraId="62CC2447" w14:textId="77777777" w:rsidR="009E4831" w:rsidRPr="00B857FD" w:rsidRDefault="009E4831" w:rsidP="009E483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7</w:t>
                  </w:r>
                </w:p>
              </w:tc>
              <w:tc>
                <w:tcPr>
                  <w:tcW w:w="3828" w:type="dxa"/>
                  <w:tcBorders>
                    <w:top w:val="single" w:sz="4" w:space="0" w:color="auto"/>
                    <w:left w:val="nil"/>
                    <w:bottom w:val="single" w:sz="4" w:space="0" w:color="auto"/>
                    <w:right w:val="nil"/>
                  </w:tcBorders>
                  <w:shd w:val="clear" w:color="auto" w:fill="auto"/>
                  <w:hideMark/>
                </w:tcPr>
                <w:p w14:paraId="4C98A617" w14:textId="77777777" w:rsidR="009E4831" w:rsidRDefault="009E4831" w:rsidP="009E4831">
                  <w:pPr>
                    <w:jc w:val="both"/>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 xml:space="preserve">Tiempo y lugar de entrega de los bienes: entregar el Anexo “2” firmado, en el cual constara el compromiso de realizar la entrega en lugar y fechas que se indica. </w:t>
                  </w:r>
                </w:p>
                <w:p w14:paraId="17289939" w14:textId="77777777" w:rsidR="009E4831" w:rsidRDefault="009E4831" w:rsidP="009E4831">
                  <w:pPr>
                    <w:jc w:val="both"/>
                    <w:rPr>
                      <w:rFonts w:asciiTheme="minorHAnsi" w:hAnsiTheme="minorHAnsi" w:cs="Arial"/>
                      <w:b/>
                      <w:color w:val="000000"/>
                      <w:sz w:val="10"/>
                      <w:szCs w:val="10"/>
                      <w:lang w:val="es-MX" w:eastAsia="es-MX"/>
                    </w:rPr>
                  </w:pPr>
                </w:p>
                <w:p w14:paraId="0B8AE385" w14:textId="77777777" w:rsidR="009E4831" w:rsidRPr="00BE1538" w:rsidRDefault="009E4831" w:rsidP="009E4831">
                  <w:pPr>
                    <w:jc w:val="both"/>
                    <w:rPr>
                      <w:rFonts w:asciiTheme="minorHAnsi" w:hAnsiTheme="minorHAnsi" w:cs="Arial"/>
                      <w:b/>
                      <w:color w:val="000000"/>
                      <w:sz w:val="10"/>
                      <w:szCs w:val="10"/>
                      <w:lang w:val="es-MX" w:eastAsia="es-MX"/>
                    </w:rPr>
                  </w:pPr>
                  <w:r w:rsidRPr="00BE1538">
                    <w:rPr>
                      <w:rFonts w:asciiTheme="minorHAnsi" w:hAnsiTheme="minorHAnsi" w:cs="Arial"/>
                      <w:b/>
                      <w:color w:val="000000"/>
                      <w:sz w:val="10"/>
                      <w:szCs w:val="10"/>
                      <w:lang w:val="es-MX" w:eastAsia="es-MX"/>
                    </w:rPr>
                    <w:t xml:space="preserve">Partidas 1, 2, 4, 5, 6, 7, 8, 9 y 10: 50 días naturales </w:t>
                  </w:r>
                </w:p>
                <w:p w14:paraId="6A47278D" w14:textId="77777777" w:rsidR="009E4831" w:rsidRDefault="009E4831" w:rsidP="009E4831">
                  <w:pPr>
                    <w:jc w:val="both"/>
                    <w:rPr>
                      <w:rFonts w:asciiTheme="minorHAnsi" w:hAnsiTheme="minorHAnsi" w:cs="Arial"/>
                      <w:b/>
                      <w:color w:val="000000"/>
                      <w:sz w:val="10"/>
                      <w:szCs w:val="10"/>
                      <w:lang w:val="es-MX" w:eastAsia="es-MX"/>
                    </w:rPr>
                  </w:pPr>
                  <w:r w:rsidRPr="00BE1538">
                    <w:rPr>
                      <w:rFonts w:asciiTheme="minorHAnsi" w:hAnsiTheme="minorHAnsi" w:cs="Arial"/>
                      <w:b/>
                      <w:color w:val="000000"/>
                      <w:sz w:val="10"/>
                      <w:szCs w:val="10"/>
                      <w:lang w:val="es-MX" w:eastAsia="es-MX"/>
                    </w:rPr>
                    <w:t xml:space="preserve">Partidas 3: 100 días naturales                                                                                               </w:t>
                  </w:r>
                </w:p>
                <w:p w14:paraId="46C53BF1" w14:textId="361BEA66" w:rsidR="009E4831" w:rsidRPr="0097110C" w:rsidRDefault="009E4831" w:rsidP="009E4831">
                  <w:pPr>
                    <w:jc w:val="both"/>
                    <w:rPr>
                      <w:rFonts w:asciiTheme="minorHAnsi" w:hAnsiTheme="minorHAnsi" w:cs="Arial"/>
                      <w:color w:val="000000"/>
                      <w:sz w:val="10"/>
                      <w:szCs w:val="10"/>
                      <w:lang w:val="es-MX" w:eastAsia="es-MX"/>
                    </w:rPr>
                  </w:pP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7995FB9" w14:textId="77777777" w:rsidR="009E4831" w:rsidRPr="009F3656" w:rsidRDefault="009E4831" w:rsidP="009E4831">
                  <w:pPr>
                    <w:jc w:val="center"/>
                    <w:rPr>
                      <w:rFonts w:asciiTheme="minorHAnsi" w:hAnsiTheme="minorHAnsi"/>
                      <w:color w:val="000000"/>
                      <w:sz w:val="12"/>
                      <w:szCs w:val="12"/>
                      <w:lang w:eastAsia="es-MX"/>
                    </w:rPr>
                  </w:pPr>
                  <w:r w:rsidRPr="009F3656">
                    <w:rPr>
                      <w:rFonts w:asciiTheme="minorHAnsi" w:hAnsiTheme="minorHAnsi"/>
                      <w:color w:val="000000"/>
                      <w:sz w:val="12"/>
                      <w:szCs w:val="12"/>
                      <w:lang w:eastAsia="es-MX"/>
                    </w:rPr>
                    <w:t>PRESENTA</w:t>
                  </w:r>
                </w:p>
                <w:p w14:paraId="71FA0782" w14:textId="5DE2F961" w:rsidR="009E4831" w:rsidRPr="000271E4" w:rsidRDefault="009E4831" w:rsidP="000271E4">
                  <w:pPr>
                    <w:rPr>
                      <w:rFonts w:asciiTheme="minorHAnsi" w:hAnsiTheme="minorHAnsi" w:cs="Arial"/>
                      <w:color w:val="000000"/>
                      <w:sz w:val="10"/>
                      <w:szCs w:val="10"/>
                      <w:lang w:val="es-MX" w:eastAsia="es-MX"/>
                    </w:rPr>
                  </w:pPr>
                  <w:r w:rsidRPr="000271E4">
                    <w:rPr>
                      <w:rFonts w:asciiTheme="minorHAnsi" w:hAnsiTheme="minorHAnsi" w:cs="Arial"/>
                      <w:color w:val="000000"/>
                      <w:sz w:val="10"/>
                      <w:szCs w:val="10"/>
                      <w:lang w:val="es-MX" w:eastAsia="es-MX"/>
                    </w:rPr>
                    <w:t xml:space="preserve">Partidas </w:t>
                  </w:r>
                  <w:r w:rsidR="0003575C" w:rsidRPr="000271E4">
                    <w:rPr>
                      <w:rFonts w:asciiTheme="minorHAnsi" w:hAnsiTheme="minorHAnsi" w:cs="Arial"/>
                      <w:color w:val="000000"/>
                      <w:sz w:val="10"/>
                      <w:szCs w:val="10"/>
                      <w:lang w:val="es-MX" w:eastAsia="es-MX"/>
                    </w:rPr>
                    <w:t xml:space="preserve">5, 6 y </w:t>
                  </w:r>
                  <w:r w:rsidRPr="000271E4">
                    <w:rPr>
                      <w:rFonts w:asciiTheme="minorHAnsi" w:hAnsiTheme="minorHAnsi" w:cs="Arial"/>
                      <w:color w:val="000000"/>
                      <w:sz w:val="10"/>
                      <w:szCs w:val="10"/>
                      <w:lang w:val="es-MX" w:eastAsia="es-MX"/>
                    </w:rPr>
                    <w:t>7</w:t>
                  </w:r>
                  <w:r w:rsidR="0003575C" w:rsidRPr="000271E4">
                    <w:rPr>
                      <w:rFonts w:asciiTheme="minorHAnsi" w:hAnsiTheme="minorHAnsi" w:cs="Arial"/>
                      <w:color w:val="000000"/>
                      <w:sz w:val="10"/>
                      <w:szCs w:val="10"/>
                      <w:lang w:val="es-MX" w:eastAsia="es-MX"/>
                    </w:rPr>
                    <w:t>:</w:t>
                  </w:r>
                  <w:r w:rsidRPr="000271E4">
                    <w:rPr>
                      <w:rFonts w:asciiTheme="minorHAnsi" w:hAnsiTheme="minorHAnsi" w:cs="Arial"/>
                      <w:color w:val="000000"/>
                      <w:sz w:val="10"/>
                      <w:szCs w:val="10"/>
                      <w:lang w:val="es-MX" w:eastAsia="es-MX"/>
                    </w:rPr>
                    <w:t xml:space="preserve"> </w:t>
                  </w:r>
                  <w:r w:rsidR="0003575C" w:rsidRPr="000271E4">
                    <w:rPr>
                      <w:rFonts w:asciiTheme="minorHAnsi" w:hAnsiTheme="minorHAnsi" w:cs="Arial"/>
                      <w:color w:val="000000"/>
                      <w:sz w:val="10"/>
                      <w:szCs w:val="10"/>
                      <w:lang w:val="es-MX" w:eastAsia="es-MX"/>
                    </w:rPr>
                    <w:t>45</w:t>
                  </w:r>
                  <w:r w:rsidRPr="000271E4">
                    <w:rPr>
                      <w:rFonts w:asciiTheme="minorHAnsi" w:hAnsiTheme="minorHAnsi" w:cs="Arial"/>
                      <w:color w:val="000000"/>
                      <w:sz w:val="10"/>
                      <w:szCs w:val="10"/>
                      <w:lang w:val="es-MX" w:eastAsia="es-MX"/>
                    </w:rPr>
                    <w:t xml:space="preserve"> días naturales </w:t>
                  </w:r>
                </w:p>
                <w:p w14:paraId="130E7983" w14:textId="059F89FB" w:rsidR="009E4831" w:rsidRPr="009F3656" w:rsidRDefault="009E4831" w:rsidP="009E4831">
                  <w:pPr>
                    <w:rPr>
                      <w:rFonts w:asciiTheme="minorHAnsi" w:hAnsiTheme="minorHAnsi"/>
                      <w:color w:val="000000"/>
                      <w:sz w:val="10"/>
                      <w:szCs w:val="10"/>
                      <w:lang w:eastAsia="es-MX"/>
                    </w:rPr>
                  </w:pPr>
                </w:p>
              </w:tc>
            </w:tr>
            <w:tr w:rsidR="009E4831" w:rsidRPr="00B857FD" w14:paraId="46B29D31" w14:textId="77777777" w:rsidTr="00020928">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DFBECE9" w14:textId="77777777" w:rsidR="009E4831" w:rsidRPr="00B857FD" w:rsidRDefault="009E4831" w:rsidP="009E483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34BC7A44" w14:textId="77777777" w:rsidR="009E4831" w:rsidRPr="00B857FD" w:rsidRDefault="009E4831" w:rsidP="009E4831">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Respaldo del Fabricante (expresar claramente el modelo del bien, la indicación de que es el fabricante y los datos necesarios para contactar a quien suscribe la carta)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DAB5174" w14:textId="532B212B" w:rsidR="009E4831" w:rsidRDefault="009E4831" w:rsidP="009E4831">
                  <w:pPr>
                    <w:jc w:val="center"/>
                    <w:rPr>
                      <w:rFonts w:asciiTheme="minorHAnsi" w:hAnsiTheme="minorHAnsi"/>
                      <w:color w:val="000000"/>
                      <w:sz w:val="12"/>
                      <w:szCs w:val="12"/>
                      <w:lang w:eastAsia="es-MX"/>
                    </w:rPr>
                  </w:pPr>
                  <w:r w:rsidRPr="009F3656">
                    <w:rPr>
                      <w:rFonts w:asciiTheme="minorHAnsi" w:hAnsiTheme="minorHAnsi"/>
                      <w:color w:val="000000"/>
                      <w:sz w:val="12"/>
                      <w:szCs w:val="12"/>
                      <w:lang w:eastAsia="es-MX"/>
                    </w:rPr>
                    <w:t>PRESENTA</w:t>
                  </w:r>
                </w:p>
                <w:p w14:paraId="38A43FC5" w14:textId="36AE34D0" w:rsidR="002363B2" w:rsidRPr="002363B2" w:rsidRDefault="002363B2" w:rsidP="002363B2">
                  <w:pPr>
                    <w:rPr>
                      <w:rFonts w:asciiTheme="minorHAnsi" w:hAnsiTheme="minorHAnsi"/>
                      <w:color w:val="000000"/>
                      <w:sz w:val="10"/>
                      <w:szCs w:val="10"/>
                      <w:lang w:eastAsia="es-MX"/>
                    </w:rPr>
                  </w:pPr>
                  <w:r w:rsidRPr="002363B2">
                    <w:rPr>
                      <w:rFonts w:asciiTheme="minorHAnsi" w:hAnsiTheme="minorHAnsi"/>
                      <w:color w:val="000000"/>
                      <w:sz w:val="10"/>
                      <w:szCs w:val="10"/>
                      <w:lang w:eastAsia="es-MX"/>
                    </w:rPr>
                    <w:t>Pág. 25, 26 y 27</w:t>
                  </w:r>
                </w:p>
                <w:p w14:paraId="7060A54E" w14:textId="77777777" w:rsidR="009E4831" w:rsidRPr="009F3656" w:rsidRDefault="009E4831" w:rsidP="009E4831">
                  <w:pPr>
                    <w:rPr>
                      <w:rFonts w:asciiTheme="minorHAnsi" w:hAnsiTheme="minorHAnsi"/>
                      <w:color w:val="000000"/>
                      <w:sz w:val="10"/>
                      <w:szCs w:val="10"/>
                      <w:lang w:eastAsia="es-MX"/>
                    </w:rPr>
                  </w:pPr>
                </w:p>
              </w:tc>
            </w:tr>
            <w:tr w:rsidR="009E4831" w:rsidRPr="00B857FD" w14:paraId="20443B3D" w14:textId="77777777" w:rsidTr="00020928">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D454461" w14:textId="77777777" w:rsidR="009E4831" w:rsidRPr="00B857FD" w:rsidRDefault="009E4831" w:rsidP="009E483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755D266F" w14:textId="77777777" w:rsidR="009E4831" w:rsidRPr="00B857FD" w:rsidRDefault="009E4831" w:rsidP="009E4831">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198716E" w14:textId="77777777" w:rsidR="009E4831" w:rsidRPr="009F3656" w:rsidRDefault="009E4831" w:rsidP="009E4831">
                  <w:pPr>
                    <w:jc w:val="center"/>
                    <w:rPr>
                      <w:rFonts w:asciiTheme="minorHAnsi" w:hAnsiTheme="minorHAnsi"/>
                      <w:color w:val="000000"/>
                      <w:sz w:val="12"/>
                      <w:szCs w:val="12"/>
                      <w:lang w:eastAsia="es-MX"/>
                    </w:rPr>
                  </w:pPr>
                  <w:r w:rsidRPr="009F3656">
                    <w:rPr>
                      <w:rFonts w:asciiTheme="minorHAnsi" w:hAnsiTheme="minorHAnsi"/>
                      <w:color w:val="000000"/>
                      <w:sz w:val="12"/>
                      <w:szCs w:val="12"/>
                      <w:lang w:eastAsia="es-MX"/>
                    </w:rPr>
                    <w:t>NO APLICA</w:t>
                  </w:r>
                </w:p>
              </w:tc>
            </w:tr>
            <w:tr w:rsidR="009E4831" w:rsidRPr="00B857FD" w14:paraId="4850202D" w14:textId="77777777" w:rsidTr="00020928">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4A1686D" w14:textId="77777777" w:rsidR="009E4831" w:rsidRPr="00B857FD" w:rsidRDefault="009E4831" w:rsidP="009E483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10</w:t>
                  </w:r>
                </w:p>
              </w:tc>
              <w:tc>
                <w:tcPr>
                  <w:tcW w:w="3828" w:type="dxa"/>
                  <w:tcBorders>
                    <w:top w:val="nil"/>
                    <w:left w:val="nil"/>
                    <w:bottom w:val="single" w:sz="4" w:space="0" w:color="auto"/>
                    <w:right w:val="nil"/>
                  </w:tcBorders>
                  <w:shd w:val="clear" w:color="auto" w:fill="auto"/>
                  <w:hideMark/>
                </w:tcPr>
                <w:p w14:paraId="6F30128F" w14:textId="77777777" w:rsidR="009E4831" w:rsidRPr="00B857FD" w:rsidRDefault="009E4831" w:rsidP="009E4831">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 xml:space="preserve">Centros de Servicio </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2244E69F" w14:textId="77777777" w:rsidR="009E4831" w:rsidRPr="009B0E9B" w:rsidRDefault="009E4831" w:rsidP="009E4831">
                  <w:pPr>
                    <w:jc w:val="center"/>
                    <w:rPr>
                      <w:rFonts w:asciiTheme="minorHAnsi" w:hAnsiTheme="minorHAnsi"/>
                      <w:color w:val="000000"/>
                      <w:sz w:val="12"/>
                      <w:szCs w:val="12"/>
                      <w:lang w:eastAsia="es-MX"/>
                    </w:rPr>
                  </w:pPr>
                  <w:r w:rsidRPr="009B0E9B">
                    <w:rPr>
                      <w:rFonts w:asciiTheme="minorHAnsi" w:hAnsiTheme="minorHAnsi"/>
                      <w:color w:val="000000"/>
                      <w:sz w:val="12"/>
                      <w:szCs w:val="12"/>
                      <w:lang w:eastAsia="es-MX"/>
                    </w:rPr>
                    <w:t>PRESENTA</w:t>
                  </w:r>
                </w:p>
              </w:tc>
            </w:tr>
            <w:tr w:rsidR="009E4831" w:rsidRPr="00B857FD" w14:paraId="281C0460" w14:textId="77777777" w:rsidTr="00020928">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4EF43F3" w14:textId="77777777" w:rsidR="009E4831" w:rsidRPr="00B857FD" w:rsidRDefault="009E4831" w:rsidP="009E483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2A0EA6CF" w14:textId="77777777" w:rsidR="009E4831" w:rsidRPr="00B857FD" w:rsidRDefault="009E4831" w:rsidP="009E4831">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Propuesta económica </w:t>
                  </w:r>
                  <w:r w:rsidRPr="00B857FD">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0F220B66" w14:textId="77777777" w:rsidR="009E4831" w:rsidRPr="009F3656" w:rsidRDefault="009E4831" w:rsidP="009E4831">
                  <w:pPr>
                    <w:jc w:val="center"/>
                    <w:rPr>
                      <w:rFonts w:asciiTheme="minorHAnsi" w:hAnsiTheme="minorHAnsi"/>
                      <w:color w:val="000000"/>
                      <w:sz w:val="12"/>
                      <w:szCs w:val="12"/>
                      <w:lang w:eastAsia="es-MX"/>
                    </w:rPr>
                  </w:pPr>
                  <w:r w:rsidRPr="009F3656">
                    <w:rPr>
                      <w:rFonts w:asciiTheme="minorHAnsi" w:hAnsiTheme="minorHAnsi"/>
                      <w:color w:val="000000"/>
                      <w:sz w:val="12"/>
                      <w:szCs w:val="12"/>
                      <w:lang w:eastAsia="es-MX"/>
                    </w:rPr>
                    <w:t>PRESENTA</w:t>
                  </w:r>
                </w:p>
              </w:tc>
            </w:tr>
            <w:tr w:rsidR="009E4831" w:rsidRPr="00B857FD" w14:paraId="2483A646" w14:textId="77777777" w:rsidTr="00020928">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5E092D1" w14:textId="77777777" w:rsidR="009E4831" w:rsidRPr="00B857FD" w:rsidRDefault="009E4831" w:rsidP="009E483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236D41C1" w14:textId="77777777" w:rsidR="009E4831" w:rsidRPr="00B857FD" w:rsidRDefault="009E4831" w:rsidP="009E4831">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31805D2F" w14:textId="77777777" w:rsidR="009E4831" w:rsidRPr="00D15CD1" w:rsidRDefault="009E4831" w:rsidP="009E4831">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9E4831" w:rsidRPr="00B857FD" w14:paraId="68F8A119" w14:textId="77777777" w:rsidTr="00020928">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698E88DE" w14:textId="77777777" w:rsidR="009E4831" w:rsidRPr="00B857FD" w:rsidRDefault="009E4831" w:rsidP="009E4831">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1C25AAC1" w14:textId="77777777" w:rsidR="009E4831" w:rsidRPr="00B857FD" w:rsidRDefault="009E4831" w:rsidP="009E4831">
                  <w:pPr>
                    <w:rPr>
                      <w:rFonts w:asciiTheme="minorHAnsi" w:hAnsiTheme="minorHAnsi" w:cs="Arial"/>
                      <w:color w:val="000000"/>
                      <w:sz w:val="10"/>
                      <w:szCs w:val="10"/>
                      <w:lang w:eastAsia="es-MX"/>
                    </w:rPr>
                  </w:pPr>
                  <w:r w:rsidRPr="00C67966">
                    <w:rPr>
                      <w:rFonts w:asciiTheme="minorHAnsi" w:hAnsiTheme="minorHAnsi" w:cs="Arial"/>
                      <w:color w:val="000000"/>
                      <w:sz w:val="10"/>
                      <w:szCs w:val="10"/>
                      <w:lang w:eastAsia="es-MX"/>
                    </w:rPr>
                    <w:t>Formato de Fianza Anexo “9”</w:t>
                  </w:r>
                </w:p>
              </w:tc>
              <w:tc>
                <w:tcPr>
                  <w:tcW w:w="2352" w:type="dxa"/>
                  <w:tcBorders>
                    <w:top w:val="single" w:sz="4" w:space="0" w:color="auto"/>
                    <w:left w:val="single" w:sz="8" w:space="0" w:color="auto"/>
                    <w:bottom w:val="single" w:sz="4" w:space="0" w:color="auto"/>
                    <w:right w:val="single" w:sz="8" w:space="0" w:color="000000"/>
                  </w:tcBorders>
                  <w:shd w:val="clear" w:color="auto" w:fill="auto"/>
                </w:tcPr>
                <w:p w14:paraId="6C147C7C" w14:textId="77777777" w:rsidR="009E4831" w:rsidRPr="00D15CD1" w:rsidRDefault="009E4831" w:rsidP="009E4831">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9E4831" w:rsidRPr="00B857FD" w14:paraId="1A3B556B" w14:textId="77777777" w:rsidTr="00020928">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5492642" w14:textId="77777777" w:rsidR="009E4831" w:rsidRPr="00B857FD" w:rsidRDefault="009E4831" w:rsidP="009E4831">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vAlign w:val="center"/>
                  <w:hideMark/>
                </w:tcPr>
                <w:p w14:paraId="024D7438" w14:textId="77777777" w:rsidR="009E4831" w:rsidRPr="00B857FD" w:rsidRDefault="009E4831" w:rsidP="009E4831">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 xml:space="preserve">Relación de documentación para entregar </w:t>
                  </w:r>
                  <w:r w:rsidRPr="00B857FD">
                    <w:rPr>
                      <w:rFonts w:asciiTheme="minorHAnsi" w:hAnsiTheme="minorHAnsi" w:cs="Arial"/>
                      <w:b/>
                      <w:color w:val="000000"/>
                      <w:sz w:val="10"/>
                      <w:szCs w:val="10"/>
                      <w:lang w:eastAsia="es-MX"/>
                    </w:rPr>
                    <w:t>Anexo “11</w:t>
                  </w:r>
                  <w:r>
                    <w:rPr>
                      <w:rFonts w:asciiTheme="minorHAnsi" w:hAnsiTheme="minorHAnsi" w:cs="Arial"/>
                      <w:b/>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hideMark/>
                </w:tcPr>
                <w:p w14:paraId="70702B55" w14:textId="77777777" w:rsidR="009E4831" w:rsidRPr="00D15CD1" w:rsidRDefault="009E4831" w:rsidP="009E4831">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9E4831" w:rsidRPr="00B857FD" w14:paraId="1BDC8D75" w14:textId="77777777" w:rsidTr="00020928">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148A5E3" w14:textId="77777777" w:rsidR="009E4831" w:rsidRPr="00B857FD" w:rsidRDefault="009E4831" w:rsidP="009E483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0B10E244" w14:textId="77777777" w:rsidR="009E4831" w:rsidRPr="003A3F65" w:rsidRDefault="009E4831" w:rsidP="009E4831">
                  <w:pPr>
                    <w:rPr>
                      <w:rFonts w:asciiTheme="minorHAnsi" w:hAnsiTheme="minorHAnsi" w:cs="Arial"/>
                      <w:b/>
                      <w:color w:val="000000"/>
                      <w:sz w:val="10"/>
                      <w:szCs w:val="10"/>
                      <w:lang w:eastAsia="es-MX"/>
                    </w:rPr>
                  </w:pPr>
                  <w:r w:rsidRPr="003A3F65">
                    <w:rPr>
                      <w:rFonts w:asciiTheme="minorHAnsi" w:hAnsiTheme="minorHAnsi" w:cs="Arial"/>
                      <w:b/>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1C4F44A" w14:textId="77777777" w:rsidR="009E4831" w:rsidRPr="003B5CDF" w:rsidRDefault="009E4831" w:rsidP="009E4831">
                  <w:pPr>
                    <w:jc w:val="center"/>
                    <w:rPr>
                      <w:rFonts w:asciiTheme="minorHAnsi" w:hAnsiTheme="minorHAnsi"/>
                      <w:color w:val="000000"/>
                      <w:sz w:val="12"/>
                      <w:szCs w:val="12"/>
                      <w:lang w:eastAsia="es-MX"/>
                    </w:rPr>
                  </w:pPr>
                  <w:r>
                    <w:rPr>
                      <w:rFonts w:asciiTheme="minorHAnsi" w:hAnsiTheme="minorHAnsi"/>
                      <w:color w:val="000000"/>
                      <w:sz w:val="12"/>
                      <w:szCs w:val="12"/>
                      <w:lang w:eastAsia="es-MX"/>
                    </w:rPr>
                    <w:t>PRESENTA</w:t>
                  </w:r>
                </w:p>
              </w:tc>
            </w:tr>
            <w:tr w:rsidR="009E4831" w:rsidRPr="00B857FD" w14:paraId="67EE8DF0" w14:textId="77777777" w:rsidTr="00020928">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772B7B6C" w14:textId="77777777" w:rsidR="009E4831" w:rsidRPr="00B857FD" w:rsidRDefault="009E4831" w:rsidP="009E4831">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5A2AC7BB" w14:textId="77777777" w:rsidR="009E4831" w:rsidRPr="00B857FD" w:rsidRDefault="009E4831" w:rsidP="009E4831">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363D478C" w14:textId="31359156" w:rsidR="009E4831" w:rsidRPr="00D15CD1" w:rsidRDefault="00DB5A00" w:rsidP="009E4831">
                  <w:pPr>
                    <w:jc w:val="center"/>
                    <w:rPr>
                      <w:rFonts w:asciiTheme="minorHAnsi" w:hAnsiTheme="minorHAnsi"/>
                      <w:color w:val="000000"/>
                      <w:sz w:val="12"/>
                      <w:szCs w:val="12"/>
                      <w:lang w:eastAsia="es-MX"/>
                    </w:rPr>
                  </w:pPr>
                  <w:r>
                    <w:rPr>
                      <w:rFonts w:asciiTheme="minorHAnsi" w:hAnsiTheme="minorHAnsi"/>
                      <w:color w:val="000000"/>
                      <w:sz w:val="12"/>
                      <w:szCs w:val="12"/>
                      <w:lang w:eastAsia="es-MX"/>
                    </w:rPr>
                    <w:t>33</w:t>
                  </w:r>
                  <w:r w:rsidR="009E4831" w:rsidRPr="00D15CD1">
                    <w:rPr>
                      <w:rFonts w:asciiTheme="minorHAnsi" w:hAnsiTheme="minorHAnsi"/>
                      <w:color w:val="000000"/>
                      <w:sz w:val="12"/>
                      <w:szCs w:val="12"/>
                      <w:lang w:eastAsia="es-MX"/>
                    </w:rPr>
                    <w:t xml:space="preserve"> PÁGINAS</w:t>
                  </w:r>
                </w:p>
              </w:tc>
            </w:tr>
          </w:tbl>
          <w:p w14:paraId="13E001C8" w14:textId="13B100D1" w:rsidR="004B5E2A" w:rsidRDefault="004B5E2A" w:rsidP="004B5E2A">
            <w:pPr>
              <w:spacing w:line="276" w:lineRule="auto"/>
              <w:jc w:val="both"/>
              <w:rPr>
                <w:rFonts w:asciiTheme="minorHAnsi" w:hAnsiTheme="minorHAnsi" w:cs="Arial"/>
                <w:b/>
                <w:sz w:val="14"/>
                <w:szCs w:val="14"/>
              </w:rPr>
            </w:pPr>
          </w:p>
          <w:p w14:paraId="08791D62" w14:textId="4552413C" w:rsidR="004B5E2A" w:rsidRDefault="00D42928" w:rsidP="004B5E2A">
            <w:pPr>
              <w:spacing w:line="276" w:lineRule="auto"/>
              <w:jc w:val="both"/>
              <w:rPr>
                <w:rFonts w:asciiTheme="minorHAnsi" w:hAnsiTheme="minorHAnsi" w:cs="Arial"/>
                <w:b/>
                <w:sz w:val="14"/>
                <w:szCs w:val="14"/>
              </w:rPr>
            </w:pPr>
            <w:r w:rsidRPr="00D42928">
              <w:rPr>
                <w:rFonts w:asciiTheme="minorHAnsi" w:hAnsiTheme="minorHAnsi" w:cstheme="minorHAnsi"/>
                <w:b/>
                <w:sz w:val="14"/>
                <w:szCs w:val="14"/>
              </w:rPr>
              <w:t>Revisión Técnica realizada por el Dr. en Farm. Raúl Ortiz Martínez, Decano del Centro de Ciencias Agropecuarias y la Dra. en P.C.T.A.P.A. María Mayela Aguilar Romero, Jefa de la Unidad Posta Zootécnica conforme al anexo 1.</w:t>
            </w:r>
          </w:p>
          <w:p w14:paraId="77DA2C26" w14:textId="66367BD4" w:rsidR="004B5E2A" w:rsidRPr="00B857FD" w:rsidRDefault="004B5E2A" w:rsidP="004B5E2A">
            <w:pPr>
              <w:spacing w:line="276" w:lineRule="auto"/>
              <w:jc w:val="both"/>
              <w:rPr>
                <w:rFonts w:asciiTheme="minorHAnsi" w:hAnsiTheme="minorHAnsi" w:cs="Arial"/>
                <w:b/>
                <w:sz w:val="14"/>
                <w:szCs w:val="14"/>
              </w:rPr>
            </w:pPr>
          </w:p>
        </w:tc>
      </w:tr>
    </w:tbl>
    <w:p w14:paraId="31A08486" w14:textId="248E2C16" w:rsidR="00C161FA" w:rsidRPr="003B7915" w:rsidRDefault="00C161FA" w:rsidP="00C161FA">
      <w:pPr>
        <w:pStyle w:val="Sangradetextonormal"/>
        <w:ind w:left="0"/>
        <w:jc w:val="both"/>
        <w:rPr>
          <w:rFonts w:ascii="Arial" w:hAnsi="Arial" w:cs="Arial"/>
          <w:b/>
        </w:rPr>
      </w:pPr>
      <w:r>
        <w:rPr>
          <w:rFonts w:ascii="Arial" w:hAnsi="Arial" w:cs="Arial"/>
          <w:sz w:val="18"/>
          <w:szCs w:val="18"/>
        </w:rPr>
        <w:lastRenderedPageBreak/>
        <w:t>--------------------------------------------------------------------------------------------------------------------------------------------------</w:t>
      </w:r>
    </w:p>
    <w:p w14:paraId="5199780C" w14:textId="6126E7F3" w:rsidR="00463872" w:rsidRPr="00D45BB3" w:rsidRDefault="00463872" w:rsidP="00463872">
      <w:pPr>
        <w:pStyle w:val="Sangradetextonormal"/>
        <w:ind w:left="0"/>
        <w:jc w:val="both"/>
        <w:rPr>
          <w:rFonts w:ascii="Arial" w:hAnsi="Arial" w:cs="Arial"/>
          <w:sz w:val="16"/>
          <w:szCs w:val="16"/>
          <w:highlight w:val="yellow"/>
        </w:rPr>
      </w:pPr>
      <w:r>
        <w:rPr>
          <w:rFonts w:ascii="Arial" w:hAnsi="Arial" w:cs="Arial"/>
          <w:sz w:val="18"/>
          <w:szCs w:val="18"/>
        </w:rPr>
        <w:t>Conforme a las facultades señaladas y con base a la revisión técnica, económica y administrativa, t</w:t>
      </w:r>
      <w:r w:rsidRPr="00423A86">
        <w:rPr>
          <w:rFonts w:ascii="Arial" w:hAnsi="Arial" w:cs="Arial"/>
          <w:sz w:val="18"/>
          <w:szCs w:val="18"/>
        </w:rPr>
        <w:t>omando en cuenta que</w:t>
      </w:r>
      <w:r>
        <w:rPr>
          <w:rFonts w:ascii="Arial" w:hAnsi="Arial" w:cs="Arial"/>
          <w:sz w:val="18"/>
          <w:szCs w:val="18"/>
        </w:rPr>
        <w:t xml:space="preserve"> la adjudicación se realiza conforme a lo establecido en el numeral IX de la Convocatoria, </w:t>
      </w:r>
      <w:r w:rsidRPr="00AD209B">
        <w:rPr>
          <w:rFonts w:ascii="Arial" w:hAnsi="Arial" w:cs="Arial"/>
          <w:i/>
          <w:sz w:val="18"/>
          <w:szCs w:val="18"/>
        </w:rPr>
        <w:t>“</w:t>
      </w:r>
      <w:r w:rsidR="008217FE" w:rsidRPr="008217FE">
        <w:rPr>
          <w:rFonts w:asciiTheme="minorHAnsi" w:hAnsiTheme="minorHAnsi" w:cstheme="minorHAnsi"/>
          <w:b/>
          <w:i/>
          <w:sz w:val="18"/>
          <w:szCs w:val="18"/>
        </w:rPr>
        <w:t xml:space="preserve">La adjudicación en esta licitación será por </w:t>
      </w:r>
      <w:r w:rsidR="008217FE" w:rsidRPr="00F55DE3">
        <w:rPr>
          <w:rFonts w:asciiTheme="minorHAnsi" w:hAnsiTheme="minorHAnsi" w:cstheme="minorHAnsi"/>
          <w:b/>
          <w:i/>
          <w:sz w:val="18"/>
          <w:szCs w:val="18"/>
        </w:rPr>
        <w:t>partida individual</w:t>
      </w:r>
      <w:r w:rsidR="00B61ED2">
        <w:rPr>
          <w:rFonts w:asciiTheme="minorHAnsi" w:hAnsiTheme="minorHAnsi" w:cstheme="minorHAnsi"/>
          <w:b/>
          <w:i/>
          <w:sz w:val="18"/>
          <w:szCs w:val="18"/>
        </w:rPr>
        <w:t xml:space="preserve"> y por conjunto</w:t>
      </w:r>
      <w:r w:rsidR="008217FE" w:rsidRPr="00F55DE3">
        <w:rPr>
          <w:rFonts w:asciiTheme="minorHAnsi" w:hAnsiTheme="minorHAnsi" w:cstheme="minorHAnsi"/>
          <w:b/>
          <w:i/>
          <w:sz w:val="18"/>
          <w:szCs w:val="18"/>
        </w:rPr>
        <w:t xml:space="preserve"> total</w:t>
      </w:r>
      <w:r w:rsidR="008217FE" w:rsidRPr="008217FE">
        <w:rPr>
          <w:rFonts w:asciiTheme="minorHAnsi" w:hAnsiTheme="minorHAnsi" w:cstheme="minorHAnsi"/>
          <w:b/>
          <w:i/>
          <w:sz w:val="18"/>
          <w:szCs w:val="18"/>
        </w:rPr>
        <w:t xml:space="preserve"> a un solo </w:t>
      </w:r>
      <w:r w:rsidR="008217FE" w:rsidRPr="00360EE4">
        <w:rPr>
          <w:rFonts w:asciiTheme="minorHAnsi" w:hAnsiTheme="minorHAnsi" w:cstheme="minorHAnsi"/>
          <w:b/>
          <w:i/>
          <w:sz w:val="18"/>
          <w:szCs w:val="18"/>
        </w:rPr>
        <w:t xml:space="preserve">licitante </w:t>
      </w:r>
      <w:r w:rsidR="007E0D05" w:rsidRPr="00360EE4">
        <w:rPr>
          <w:rFonts w:asciiTheme="minorHAnsi" w:hAnsiTheme="minorHAnsi" w:cstheme="minorHAnsi"/>
          <w:b/>
          <w:i/>
          <w:sz w:val="18"/>
          <w:szCs w:val="18"/>
        </w:rPr>
        <w:t xml:space="preserve">quien oferte la </w:t>
      </w:r>
      <w:r w:rsidR="007E0D05" w:rsidRPr="00360EE4">
        <w:rPr>
          <w:rFonts w:asciiTheme="minorHAnsi" w:hAnsiTheme="minorHAnsi" w:cstheme="minorHAnsi"/>
          <w:b/>
          <w:i/>
          <w:sz w:val="18"/>
          <w:szCs w:val="18"/>
        </w:rPr>
        <w:lastRenderedPageBreak/>
        <w:t>propuesta solvente con precio más bajo y económico</w:t>
      </w:r>
      <w:r w:rsidRPr="00360EE4">
        <w:rPr>
          <w:rFonts w:asciiTheme="minorHAnsi" w:hAnsiTheme="minorHAnsi" w:cstheme="minorHAnsi"/>
          <w:b/>
          <w:i/>
          <w:sz w:val="18"/>
          <w:szCs w:val="18"/>
        </w:rPr>
        <w:t>)</w:t>
      </w:r>
      <w:r w:rsidR="0023195C" w:rsidRPr="00360EE4">
        <w:rPr>
          <w:rFonts w:asciiTheme="minorHAnsi" w:hAnsiTheme="minorHAnsi" w:cstheme="minorHAnsi"/>
          <w:b/>
          <w:i/>
          <w:sz w:val="18"/>
          <w:szCs w:val="18"/>
        </w:rPr>
        <w:t>.</w:t>
      </w:r>
      <w:r w:rsidRPr="00360EE4">
        <w:rPr>
          <w:rFonts w:ascii="Arial" w:hAnsi="Arial" w:cs="Arial"/>
          <w:sz w:val="18"/>
          <w:szCs w:val="18"/>
        </w:rPr>
        <w:t xml:space="preserve"> -------------------------------------------------------------------------------------------------------------------------------------------------------------------------------------------</w:t>
      </w:r>
      <w:r w:rsidR="00777BDD" w:rsidRPr="00360EE4">
        <w:rPr>
          <w:rFonts w:ascii="Arial" w:hAnsi="Arial" w:cs="Arial"/>
          <w:sz w:val="18"/>
          <w:szCs w:val="18"/>
        </w:rPr>
        <w:t>---------------------------------------</w:t>
      </w:r>
    </w:p>
    <w:p w14:paraId="743ECA7D" w14:textId="07EE872A" w:rsidR="007962ED" w:rsidRPr="003B7915" w:rsidRDefault="007962ED" w:rsidP="007962ED">
      <w:pPr>
        <w:pStyle w:val="Sangradetextonormal"/>
        <w:ind w:left="0"/>
        <w:jc w:val="both"/>
        <w:rPr>
          <w:rFonts w:ascii="Arial" w:hAnsi="Arial" w:cs="Arial"/>
          <w:b/>
        </w:rPr>
      </w:pPr>
      <w:r w:rsidRPr="00360EE4">
        <w:rPr>
          <w:rFonts w:asciiTheme="minorHAnsi" w:hAnsiTheme="minorHAnsi" w:cstheme="minorHAnsi"/>
          <w:b/>
          <w:i/>
          <w:color w:val="000000"/>
          <w:sz w:val="18"/>
          <w:szCs w:val="18"/>
        </w:rPr>
        <w:t xml:space="preserve">Los </w:t>
      </w:r>
      <w:r w:rsidR="00FE370E" w:rsidRPr="00360EE4">
        <w:rPr>
          <w:rFonts w:asciiTheme="minorHAnsi" w:hAnsiTheme="minorHAnsi" w:cstheme="minorHAnsi"/>
          <w:b/>
          <w:i/>
          <w:color w:val="000000"/>
          <w:sz w:val="18"/>
          <w:szCs w:val="18"/>
        </w:rPr>
        <w:t>bienes</w:t>
      </w:r>
      <w:r w:rsidRPr="00360EE4">
        <w:rPr>
          <w:rFonts w:asciiTheme="minorHAnsi" w:hAnsiTheme="minorHAnsi" w:cstheme="minorHAnsi"/>
          <w:b/>
          <w:i/>
          <w:color w:val="000000"/>
          <w:sz w:val="18"/>
          <w:szCs w:val="18"/>
        </w:rPr>
        <w:t xml:space="preserve"> podrán adjudicarse por partida</w:t>
      </w:r>
      <w:r w:rsidR="003D2B10" w:rsidRPr="00360EE4">
        <w:rPr>
          <w:rFonts w:asciiTheme="minorHAnsi" w:hAnsiTheme="minorHAnsi" w:cstheme="minorHAnsi"/>
          <w:b/>
          <w:i/>
          <w:color w:val="000000"/>
          <w:sz w:val="18"/>
          <w:szCs w:val="18"/>
        </w:rPr>
        <w:t xml:space="preserve"> </w:t>
      </w:r>
      <w:r w:rsidR="008C4E97" w:rsidRPr="00360EE4">
        <w:rPr>
          <w:rFonts w:asciiTheme="minorHAnsi" w:hAnsiTheme="minorHAnsi" w:cstheme="minorHAnsi"/>
          <w:b/>
          <w:i/>
          <w:color w:val="000000"/>
          <w:sz w:val="18"/>
          <w:szCs w:val="18"/>
        </w:rPr>
        <w:t xml:space="preserve">individual </w:t>
      </w:r>
      <w:r w:rsidR="008217FE" w:rsidRPr="00360EE4">
        <w:rPr>
          <w:rFonts w:asciiTheme="minorHAnsi" w:hAnsiTheme="minorHAnsi" w:cstheme="minorHAnsi"/>
          <w:b/>
          <w:i/>
          <w:color w:val="000000"/>
          <w:sz w:val="18"/>
          <w:szCs w:val="18"/>
        </w:rPr>
        <w:t xml:space="preserve">y por conjunto </w:t>
      </w:r>
      <w:r w:rsidR="008C4E97" w:rsidRPr="00360EE4">
        <w:rPr>
          <w:rFonts w:asciiTheme="minorHAnsi" w:hAnsiTheme="minorHAnsi" w:cstheme="minorHAnsi"/>
          <w:b/>
          <w:i/>
          <w:color w:val="000000"/>
          <w:sz w:val="18"/>
          <w:szCs w:val="18"/>
        </w:rPr>
        <w:t>a un solo licitante</w:t>
      </w:r>
      <w:r w:rsidRPr="00360EE4">
        <w:rPr>
          <w:rFonts w:asciiTheme="minorHAnsi" w:hAnsiTheme="minorHAnsi" w:cstheme="minorHAnsi"/>
          <w:b/>
          <w:i/>
          <w:color w:val="000000"/>
          <w:sz w:val="18"/>
          <w:szCs w:val="18"/>
        </w:rPr>
        <w:t>,</w:t>
      </w:r>
      <w:r w:rsidRPr="00360EE4">
        <w:rPr>
          <w:rFonts w:asciiTheme="minorHAnsi" w:hAnsiTheme="minorHAnsi" w:cstheme="minorHAnsi"/>
          <w:i/>
          <w:color w:val="000000"/>
          <w:sz w:val="18"/>
          <w:szCs w:val="18"/>
        </w:rPr>
        <w:t xml:space="preserve"> utilizando</w:t>
      </w:r>
      <w:r w:rsidRPr="00A476FB">
        <w:rPr>
          <w:rFonts w:asciiTheme="minorHAnsi" w:hAnsiTheme="minorHAnsi" w:cstheme="minorHAnsi"/>
          <w:i/>
          <w:color w:val="000000"/>
          <w:sz w:val="18"/>
          <w:szCs w:val="18"/>
        </w:rPr>
        <w:t xml:space="preserve"> el criterio de evaluación binario, </w:t>
      </w:r>
      <w:r w:rsidR="00CE21DE" w:rsidRPr="00A476FB">
        <w:rPr>
          <w:rFonts w:asciiTheme="minorHAnsi" w:hAnsiTheme="minorHAnsi" w:cstheme="minorHAnsi"/>
          <w:i/>
          <w:color w:val="000000"/>
          <w:sz w:val="18"/>
          <w:szCs w:val="18"/>
        </w:rPr>
        <w:t>me</w:t>
      </w:r>
      <w:r w:rsidRPr="00A476FB">
        <w:rPr>
          <w:rFonts w:asciiTheme="minorHAnsi" w:hAnsiTheme="minorHAnsi" w:cstheme="minorHAnsi"/>
          <w:i/>
          <w:color w:val="000000"/>
          <w:sz w:val="18"/>
          <w:szCs w:val="18"/>
        </w:rPr>
        <w:t>diante el cual sólo se adjudicará a quien cumpla los requisitos establecidos por la convocante y oferte el precio más bajo</w:t>
      </w:r>
      <w:r w:rsidRPr="007962ED">
        <w:rPr>
          <w:rFonts w:asciiTheme="minorHAnsi" w:hAnsiTheme="minorHAnsi" w:cstheme="minorHAnsi"/>
          <w:i/>
          <w:color w:val="000000"/>
          <w:sz w:val="18"/>
          <w:szCs w:val="18"/>
        </w:rPr>
        <w:t>, siempre y cuando éste resulte conveniente. Los precios ofertados que se encuentren por debajo del precio conveniente, podrán ser desechados por la convocante.</w:t>
      </w:r>
      <w:r w:rsidRPr="007962ED">
        <w:rPr>
          <w:rFonts w:ascii="Arial" w:hAnsi="Arial" w:cs="Arial"/>
          <w:sz w:val="18"/>
          <w:szCs w:val="18"/>
        </w:rPr>
        <w:t xml:space="preserve"> </w:t>
      </w:r>
      <w:r>
        <w:rPr>
          <w:rFonts w:ascii="Arial" w:hAnsi="Arial" w:cs="Arial"/>
          <w:sz w:val="18"/>
          <w:szCs w:val="18"/>
        </w:rPr>
        <w:t>-------------------------------------------------------------------</w:t>
      </w:r>
      <w:r w:rsidR="008C4E97">
        <w:rPr>
          <w:rFonts w:ascii="Arial" w:hAnsi="Arial" w:cs="Arial"/>
          <w:sz w:val="18"/>
          <w:szCs w:val="18"/>
        </w:rPr>
        <w:t>------------</w:t>
      </w:r>
    </w:p>
    <w:p w14:paraId="255056C5" w14:textId="5C2FE947" w:rsidR="00463872" w:rsidRPr="003B7915" w:rsidRDefault="00463872" w:rsidP="00463872">
      <w:pPr>
        <w:pStyle w:val="Sangradetextonormal"/>
        <w:ind w:left="0"/>
        <w:jc w:val="both"/>
        <w:rPr>
          <w:rFonts w:ascii="Arial" w:hAnsi="Arial" w:cs="Arial"/>
          <w:b/>
        </w:rPr>
      </w:pPr>
      <w:r>
        <w:rPr>
          <w:rFonts w:ascii="Arial" w:hAnsi="Arial" w:cs="Arial"/>
          <w:sz w:val="18"/>
          <w:szCs w:val="18"/>
        </w:rPr>
        <w:t>--------------------------------------------------------------------------------------------------------------------------------------------------</w:t>
      </w:r>
    </w:p>
    <w:p w14:paraId="161D7E77" w14:textId="22375BCB" w:rsidR="00463872" w:rsidRDefault="00463872" w:rsidP="00463872">
      <w:pPr>
        <w:pStyle w:val="Sangradetextonormal"/>
        <w:ind w:left="0"/>
        <w:jc w:val="both"/>
        <w:rPr>
          <w:rFonts w:ascii="Arial" w:hAnsi="Arial" w:cs="Arial"/>
        </w:rPr>
      </w:pPr>
      <w:r>
        <w:rPr>
          <w:rFonts w:ascii="Arial" w:hAnsi="Arial" w:cs="Arial"/>
          <w:sz w:val="18"/>
          <w:szCs w:val="18"/>
        </w:rPr>
        <w:t>D</w:t>
      </w:r>
      <w:r w:rsidRPr="00423A86">
        <w:rPr>
          <w:rFonts w:ascii="Arial" w:hAnsi="Arial" w:cs="Arial"/>
          <w:sz w:val="18"/>
          <w:szCs w:val="18"/>
        </w:rPr>
        <w:t>e</w:t>
      </w:r>
      <w:r>
        <w:rPr>
          <w:rFonts w:ascii="Arial" w:hAnsi="Arial" w:cs="Arial"/>
          <w:sz w:val="18"/>
          <w:szCs w:val="18"/>
        </w:rPr>
        <w:t xml:space="preserve"> </w:t>
      </w:r>
      <w:r w:rsidRPr="00423A86">
        <w:rPr>
          <w:rFonts w:ascii="Arial" w:hAnsi="Arial" w:cs="Arial"/>
          <w:sz w:val="18"/>
          <w:szCs w:val="18"/>
        </w:rPr>
        <w:t>conformidad a lo establecido en la convocatoria,</w:t>
      </w:r>
      <w:r>
        <w:rPr>
          <w:rFonts w:ascii="Arial" w:hAnsi="Arial" w:cs="Arial"/>
          <w:sz w:val="18"/>
          <w:szCs w:val="18"/>
        </w:rPr>
        <w:t xml:space="preserve"> y en la Junta de Aclaraciones </w:t>
      </w:r>
      <w:r w:rsidRPr="00423A86">
        <w:rPr>
          <w:rFonts w:ascii="Arial" w:hAnsi="Arial" w:cs="Arial"/>
          <w:sz w:val="18"/>
          <w:szCs w:val="18"/>
        </w:rPr>
        <w:t xml:space="preserve">del análisis realizado a las propuestas solventes, se determina adjudicar el contrato tal como se describe a continuación: </w:t>
      </w:r>
      <w:r w:rsidRPr="00102837">
        <w:rPr>
          <w:rFonts w:ascii="Arial" w:hAnsi="Arial" w:cs="Arial"/>
          <w:sz w:val="18"/>
          <w:szCs w:val="18"/>
        </w:rPr>
        <w:t>--------------------</w:t>
      </w:r>
      <w:r w:rsidR="00102837">
        <w:rPr>
          <w:rFonts w:ascii="Arial" w:hAnsi="Arial" w:cs="Arial"/>
          <w:sz w:val="18"/>
          <w:szCs w:val="18"/>
        </w:rPr>
        <w:t>--</w:t>
      </w:r>
    </w:p>
    <w:p w14:paraId="535A113C" w14:textId="6047C0CE" w:rsidR="000C4E80" w:rsidRPr="003B7915" w:rsidRDefault="000C4E80" w:rsidP="000C4E80">
      <w:pPr>
        <w:pStyle w:val="Sangradetextonormal"/>
        <w:ind w:left="0"/>
        <w:jc w:val="both"/>
        <w:rPr>
          <w:rFonts w:ascii="Arial" w:hAnsi="Arial" w:cs="Arial"/>
          <w:b/>
        </w:rPr>
      </w:pPr>
      <w:r>
        <w:rPr>
          <w:rFonts w:ascii="Arial" w:hAnsi="Arial" w:cs="Arial"/>
          <w:sz w:val="18"/>
          <w:szCs w:val="18"/>
        </w:rPr>
        <w:t>--------------------------------------------------------------------------------------------------------------------------------------------------</w:t>
      </w:r>
      <w:r w:rsidR="00C108AE">
        <w:rPr>
          <w:rFonts w:ascii="Arial" w:hAnsi="Arial" w:cs="Arial"/>
          <w:sz w:val="18"/>
          <w:szCs w:val="18"/>
        </w:rPr>
        <w:t>-</w:t>
      </w:r>
    </w:p>
    <w:tbl>
      <w:tblPr>
        <w:tblW w:w="5377" w:type="pct"/>
        <w:jc w:val="center"/>
        <w:tblBorders>
          <w:top w:val="dotted" w:sz="4" w:space="0" w:color="0070C0"/>
          <w:left w:val="dotted" w:sz="4" w:space="0" w:color="0070C0"/>
          <w:bottom w:val="dotted" w:sz="4" w:space="0" w:color="0070C0"/>
          <w:right w:val="dotted" w:sz="4" w:space="0" w:color="0070C0"/>
          <w:insideH w:val="dotted" w:sz="4" w:space="0" w:color="0070C0"/>
          <w:insideV w:val="dotted" w:sz="4" w:space="0" w:color="0070C0"/>
        </w:tblBorders>
        <w:tblLayout w:type="fixed"/>
        <w:tblLook w:val="04A0" w:firstRow="1" w:lastRow="0" w:firstColumn="1" w:lastColumn="0" w:noHBand="0" w:noVBand="1"/>
      </w:tblPr>
      <w:tblGrid>
        <w:gridCol w:w="707"/>
        <w:gridCol w:w="3120"/>
        <w:gridCol w:w="706"/>
        <w:gridCol w:w="708"/>
        <w:gridCol w:w="2269"/>
        <w:gridCol w:w="993"/>
        <w:gridCol w:w="991"/>
      </w:tblGrid>
      <w:tr w:rsidR="00D71177" w:rsidRPr="00D71177" w14:paraId="5B051DF1" w14:textId="3B92C2ED" w:rsidTr="00853EFD">
        <w:trPr>
          <w:jc w:val="center"/>
        </w:trPr>
        <w:tc>
          <w:tcPr>
            <w:tcW w:w="372" w:type="pct"/>
            <w:shd w:val="clear" w:color="auto" w:fill="D9D9D9"/>
            <w:vAlign w:val="center"/>
          </w:tcPr>
          <w:p w14:paraId="4030944B" w14:textId="77777777" w:rsidR="00E76E80" w:rsidRPr="00D71177" w:rsidRDefault="00E76E80" w:rsidP="00E76E80">
            <w:pPr>
              <w:jc w:val="center"/>
              <w:rPr>
                <w:rFonts w:asciiTheme="minorHAnsi" w:hAnsiTheme="minorHAnsi" w:cs="Arial"/>
                <w:b/>
                <w:sz w:val="12"/>
                <w:szCs w:val="12"/>
              </w:rPr>
            </w:pPr>
            <w:r w:rsidRPr="00D71177">
              <w:rPr>
                <w:rFonts w:asciiTheme="minorHAnsi" w:hAnsiTheme="minorHAnsi" w:cs="Arial"/>
                <w:b/>
                <w:sz w:val="12"/>
                <w:szCs w:val="12"/>
              </w:rPr>
              <w:t>Partida</w:t>
            </w:r>
          </w:p>
        </w:tc>
        <w:tc>
          <w:tcPr>
            <w:tcW w:w="1643" w:type="pct"/>
            <w:shd w:val="clear" w:color="auto" w:fill="D9D9D9"/>
            <w:vAlign w:val="center"/>
          </w:tcPr>
          <w:p w14:paraId="22B5D34B" w14:textId="77777777" w:rsidR="00E76E80" w:rsidRPr="00D71177" w:rsidRDefault="00E76E80" w:rsidP="00E76E80">
            <w:pPr>
              <w:autoSpaceDE w:val="0"/>
              <w:autoSpaceDN w:val="0"/>
              <w:adjustRightInd w:val="0"/>
              <w:jc w:val="center"/>
              <w:rPr>
                <w:rFonts w:asciiTheme="minorHAnsi" w:hAnsiTheme="minorHAnsi" w:cs="Arial"/>
                <w:b/>
                <w:sz w:val="12"/>
                <w:szCs w:val="12"/>
              </w:rPr>
            </w:pPr>
            <w:r w:rsidRPr="00D71177">
              <w:rPr>
                <w:rFonts w:asciiTheme="minorHAnsi" w:hAnsiTheme="minorHAnsi" w:cs="Arial"/>
                <w:b/>
                <w:sz w:val="12"/>
                <w:szCs w:val="12"/>
              </w:rPr>
              <w:t>Descripción a detalle del bien</w:t>
            </w:r>
          </w:p>
        </w:tc>
        <w:tc>
          <w:tcPr>
            <w:tcW w:w="372" w:type="pct"/>
            <w:shd w:val="clear" w:color="auto" w:fill="D9D9D9"/>
            <w:vAlign w:val="center"/>
          </w:tcPr>
          <w:p w14:paraId="3477BA1D" w14:textId="77777777" w:rsidR="00E76E80" w:rsidRPr="00D71177" w:rsidRDefault="00E76E80" w:rsidP="00E76E80">
            <w:pPr>
              <w:jc w:val="center"/>
              <w:rPr>
                <w:rFonts w:asciiTheme="minorHAnsi" w:hAnsiTheme="minorHAnsi" w:cs="Arial"/>
                <w:b/>
                <w:sz w:val="12"/>
                <w:szCs w:val="12"/>
              </w:rPr>
            </w:pPr>
            <w:r w:rsidRPr="00D71177">
              <w:rPr>
                <w:rFonts w:asciiTheme="minorHAnsi" w:hAnsiTheme="minorHAnsi" w:cs="Arial"/>
                <w:b/>
                <w:sz w:val="12"/>
                <w:szCs w:val="12"/>
              </w:rPr>
              <w:t>Unidad de Medida</w:t>
            </w:r>
          </w:p>
        </w:tc>
        <w:tc>
          <w:tcPr>
            <w:tcW w:w="373" w:type="pct"/>
            <w:shd w:val="clear" w:color="auto" w:fill="D9D9D9"/>
            <w:vAlign w:val="center"/>
          </w:tcPr>
          <w:p w14:paraId="702BCA84" w14:textId="77777777" w:rsidR="00E76E80" w:rsidRPr="00D71177" w:rsidRDefault="00E76E80" w:rsidP="00E76E80">
            <w:pPr>
              <w:jc w:val="center"/>
              <w:rPr>
                <w:rFonts w:asciiTheme="minorHAnsi" w:hAnsiTheme="minorHAnsi" w:cs="Arial"/>
                <w:b/>
                <w:sz w:val="12"/>
                <w:szCs w:val="12"/>
              </w:rPr>
            </w:pPr>
            <w:r w:rsidRPr="00D71177">
              <w:rPr>
                <w:rFonts w:asciiTheme="minorHAnsi" w:hAnsiTheme="minorHAnsi" w:cs="Arial"/>
                <w:b/>
                <w:sz w:val="12"/>
                <w:szCs w:val="12"/>
              </w:rPr>
              <w:t>Cantidad</w:t>
            </w:r>
          </w:p>
        </w:tc>
        <w:tc>
          <w:tcPr>
            <w:tcW w:w="1195" w:type="pct"/>
            <w:shd w:val="clear" w:color="auto" w:fill="D9D9D9"/>
            <w:vAlign w:val="center"/>
          </w:tcPr>
          <w:p w14:paraId="69B41A4B" w14:textId="6B4A7CD5" w:rsidR="00E76E80" w:rsidRPr="00D71177" w:rsidRDefault="00E76E80" w:rsidP="00E76E80">
            <w:pPr>
              <w:jc w:val="center"/>
              <w:rPr>
                <w:rFonts w:asciiTheme="minorHAnsi" w:hAnsiTheme="minorHAnsi" w:cs="Arial"/>
                <w:b/>
                <w:sz w:val="12"/>
                <w:szCs w:val="12"/>
              </w:rPr>
            </w:pPr>
            <w:r w:rsidRPr="00D71177">
              <w:rPr>
                <w:rFonts w:asciiTheme="minorHAnsi" w:hAnsiTheme="minorHAnsi" w:cs="Arial"/>
                <w:b/>
                <w:sz w:val="12"/>
                <w:szCs w:val="12"/>
              </w:rPr>
              <w:t>Empresa Adjudicada</w:t>
            </w:r>
          </w:p>
        </w:tc>
        <w:tc>
          <w:tcPr>
            <w:tcW w:w="523" w:type="pct"/>
            <w:shd w:val="clear" w:color="auto" w:fill="D9D9D9"/>
            <w:vAlign w:val="center"/>
          </w:tcPr>
          <w:p w14:paraId="5034D638" w14:textId="23A3D8F0" w:rsidR="00E76E80" w:rsidRPr="00D71177" w:rsidRDefault="00E76E80" w:rsidP="00E76E80">
            <w:pPr>
              <w:jc w:val="center"/>
              <w:rPr>
                <w:rFonts w:asciiTheme="minorHAnsi" w:hAnsiTheme="minorHAnsi" w:cs="Arial"/>
                <w:b/>
                <w:sz w:val="12"/>
                <w:szCs w:val="12"/>
              </w:rPr>
            </w:pPr>
            <w:r w:rsidRPr="00D71177">
              <w:rPr>
                <w:rFonts w:asciiTheme="minorHAnsi" w:hAnsiTheme="minorHAnsi" w:cs="Arial"/>
                <w:b/>
                <w:sz w:val="12"/>
                <w:szCs w:val="12"/>
              </w:rPr>
              <w:t>Precio Unitario Antes IVA</w:t>
            </w:r>
          </w:p>
        </w:tc>
        <w:tc>
          <w:tcPr>
            <w:tcW w:w="522" w:type="pct"/>
            <w:shd w:val="clear" w:color="auto" w:fill="D9D9D9"/>
            <w:vAlign w:val="center"/>
          </w:tcPr>
          <w:p w14:paraId="084CE2E1" w14:textId="5FC635D8" w:rsidR="00E76E80" w:rsidRPr="00D71177" w:rsidRDefault="00E76E80" w:rsidP="00E76E80">
            <w:pPr>
              <w:jc w:val="center"/>
              <w:rPr>
                <w:rFonts w:asciiTheme="minorHAnsi" w:hAnsiTheme="minorHAnsi" w:cs="Arial"/>
                <w:b/>
                <w:sz w:val="12"/>
                <w:szCs w:val="12"/>
              </w:rPr>
            </w:pPr>
            <w:r w:rsidRPr="00D71177">
              <w:rPr>
                <w:rFonts w:asciiTheme="minorHAnsi" w:hAnsiTheme="minorHAnsi" w:cs="Arial"/>
                <w:b/>
                <w:sz w:val="12"/>
                <w:szCs w:val="12"/>
              </w:rPr>
              <w:t>Precio Total Antes IVA</w:t>
            </w:r>
          </w:p>
        </w:tc>
      </w:tr>
      <w:tr w:rsidR="00006C7F" w:rsidRPr="00D71177" w14:paraId="75BBA91B" w14:textId="77777777" w:rsidTr="00D42928">
        <w:trPr>
          <w:trHeight w:val="136"/>
          <w:jc w:val="center"/>
        </w:trPr>
        <w:tc>
          <w:tcPr>
            <w:tcW w:w="372" w:type="pct"/>
            <w:shd w:val="clear" w:color="auto" w:fill="auto"/>
          </w:tcPr>
          <w:p w14:paraId="7DE457D3" w14:textId="3587F2BC" w:rsidR="00006C7F" w:rsidRPr="00F25C80" w:rsidRDefault="00006C7F" w:rsidP="004602B8">
            <w:pPr>
              <w:jc w:val="center"/>
              <w:rPr>
                <w:rFonts w:asciiTheme="minorHAnsi" w:hAnsiTheme="minorHAnsi" w:cs="Arial"/>
                <w:color w:val="000000" w:themeColor="text1"/>
                <w:sz w:val="12"/>
                <w:szCs w:val="12"/>
                <w:lang w:val="es-MX"/>
              </w:rPr>
            </w:pPr>
            <w:r w:rsidRPr="00F25C80">
              <w:rPr>
                <w:rFonts w:asciiTheme="minorHAnsi" w:hAnsiTheme="minorHAnsi" w:cs="Arial"/>
                <w:color w:val="000000" w:themeColor="text1"/>
                <w:sz w:val="12"/>
                <w:szCs w:val="12"/>
                <w:lang w:val="es-MX"/>
              </w:rPr>
              <w:t>1</w:t>
            </w:r>
          </w:p>
        </w:tc>
        <w:tc>
          <w:tcPr>
            <w:tcW w:w="1643" w:type="pct"/>
          </w:tcPr>
          <w:p w14:paraId="3C0A2912" w14:textId="46C85BE4" w:rsidR="00006C7F" w:rsidRPr="00850CEF" w:rsidRDefault="00006C7F" w:rsidP="006B25AA">
            <w:pPr>
              <w:autoSpaceDE w:val="0"/>
              <w:autoSpaceDN w:val="0"/>
              <w:adjustRightInd w:val="0"/>
              <w:jc w:val="both"/>
              <w:rPr>
                <w:rFonts w:asciiTheme="minorHAnsi" w:hAnsiTheme="minorHAnsi" w:cs="Arial"/>
                <w:sz w:val="12"/>
                <w:szCs w:val="12"/>
              </w:rPr>
            </w:pPr>
            <w:r w:rsidRPr="001873E1">
              <w:rPr>
                <w:rFonts w:asciiTheme="minorHAnsi" w:hAnsiTheme="minorHAnsi" w:cs="Arial"/>
                <w:sz w:val="12"/>
                <w:szCs w:val="12"/>
              </w:rPr>
              <w:t>BÁSCULA con capacidad de 2 T</w:t>
            </w:r>
          </w:p>
        </w:tc>
        <w:tc>
          <w:tcPr>
            <w:tcW w:w="372" w:type="pct"/>
          </w:tcPr>
          <w:p w14:paraId="6CD67546" w14:textId="7AEB70D0" w:rsidR="00006C7F" w:rsidRPr="00F25C80" w:rsidRDefault="00006C7F" w:rsidP="006B25AA">
            <w:pPr>
              <w:jc w:val="center"/>
              <w:rPr>
                <w:rFonts w:asciiTheme="minorHAnsi" w:hAnsiTheme="minorHAnsi" w:cs="Arial"/>
                <w:color w:val="000000" w:themeColor="text1"/>
                <w:sz w:val="12"/>
                <w:szCs w:val="12"/>
              </w:rPr>
            </w:pPr>
            <w:r>
              <w:rPr>
                <w:rFonts w:asciiTheme="minorHAnsi" w:hAnsiTheme="minorHAnsi" w:cs="Arial"/>
                <w:color w:val="000000" w:themeColor="text1"/>
                <w:sz w:val="12"/>
                <w:szCs w:val="12"/>
              </w:rPr>
              <w:t>Pieza</w:t>
            </w:r>
          </w:p>
        </w:tc>
        <w:tc>
          <w:tcPr>
            <w:tcW w:w="373" w:type="pct"/>
          </w:tcPr>
          <w:p w14:paraId="7A5DE12F" w14:textId="0D5EBFCE" w:rsidR="00006C7F" w:rsidRPr="00F25C80" w:rsidRDefault="00006C7F" w:rsidP="006B25AA">
            <w:pPr>
              <w:jc w:val="center"/>
              <w:rPr>
                <w:rFonts w:asciiTheme="minorHAnsi" w:hAnsiTheme="minorHAnsi" w:cs="Arial"/>
                <w:color w:val="000000" w:themeColor="text1"/>
                <w:sz w:val="12"/>
                <w:szCs w:val="12"/>
                <w:lang w:val="es-MX"/>
              </w:rPr>
            </w:pPr>
            <w:r>
              <w:rPr>
                <w:rFonts w:asciiTheme="minorHAnsi" w:hAnsiTheme="minorHAnsi" w:cs="Arial"/>
                <w:color w:val="000000" w:themeColor="text1"/>
                <w:sz w:val="12"/>
                <w:szCs w:val="12"/>
                <w:lang w:val="es-MX"/>
              </w:rPr>
              <w:t>1</w:t>
            </w:r>
          </w:p>
        </w:tc>
        <w:tc>
          <w:tcPr>
            <w:tcW w:w="2240" w:type="pct"/>
            <w:gridSpan w:val="3"/>
            <w:vMerge w:val="restart"/>
            <w:vAlign w:val="center"/>
          </w:tcPr>
          <w:p w14:paraId="6CE058CD" w14:textId="55220F44" w:rsidR="00006C7F" w:rsidRPr="00D42928" w:rsidRDefault="00006C7F" w:rsidP="00D42928">
            <w:pPr>
              <w:jc w:val="center"/>
              <w:rPr>
                <w:rFonts w:ascii="Calibri" w:hAnsi="Calibri" w:cs="Calibri"/>
                <w:b/>
                <w:color w:val="000000"/>
                <w:sz w:val="12"/>
                <w:szCs w:val="12"/>
              </w:rPr>
            </w:pPr>
            <w:r w:rsidRPr="00D42928">
              <w:rPr>
                <w:rFonts w:ascii="Calibri" w:hAnsi="Calibri" w:cs="Calibri"/>
                <w:b/>
                <w:color w:val="000000"/>
                <w:sz w:val="12"/>
                <w:szCs w:val="12"/>
              </w:rPr>
              <w:t>D</w:t>
            </w:r>
            <w:r w:rsidR="0038378F">
              <w:rPr>
                <w:rFonts w:ascii="Calibri" w:hAnsi="Calibri" w:cs="Calibri"/>
                <w:b/>
                <w:color w:val="000000"/>
                <w:sz w:val="12"/>
                <w:szCs w:val="12"/>
              </w:rPr>
              <w:t>ESIERTA</w:t>
            </w:r>
          </w:p>
        </w:tc>
      </w:tr>
      <w:tr w:rsidR="00006C7F" w:rsidRPr="00D71177" w14:paraId="2BBB6086" w14:textId="77777777" w:rsidTr="00D42928">
        <w:trPr>
          <w:trHeight w:val="136"/>
          <w:jc w:val="center"/>
        </w:trPr>
        <w:tc>
          <w:tcPr>
            <w:tcW w:w="372" w:type="pct"/>
            <w:shd w:val="clear" w:color="auto" w:fill="auto"/>
          </w:tcPr>
          <w:p w14:paraId="3BFB5C2F" w14:textId="6FA028E0" w:rsidR="00006C7F" w:rsidRPr="00F25C80" w:rsidRDefault="00006C7F" w:rsidP="00D42928">
            <w:pPr>
              <w:jc w:val="center"/>
              <w:rPr>
                <w:rFonts w:asciiTheme="minorHAnsi" w:hAnsiTheme="minorHAnsi" w:cs="Arial"/>
                <w:color w:val="000000" w:themeColor="text1"/>
                <w:sz w:val="12"/>
                <w:szCs w:val="12"/>
                <w:lang w:val="es-MX"/>
              </w:rPr>
            </w:pPr>
            <w:r>
              <w:rPr>
                <w:rFonts w:asciiTheme="minorHAnsi" w:hAnsiTheme="minorHAnsi" w:cs="Arial"/>
                <w:color w:val="000000" w:themeColor="text1"/>
                <w:sz w:val="12"/>
                <w:szCs w:val="12"/>
                <w:lang w:val="es-MX"/>
              </w:rPr>
              <w:t>2</w:t>
            </w:r>
          </w:p>
        </w:tc>
        <w:tc>
          <w:tcPr>
            <w:tcW w:w="1643" w:type="pct"/>
          </w:tcPr>
          <w:p w14:paraId="350C49DF" w14:textId="543B17E1" w:rsidR="00006C7F" w:rsidRDefault="00006C7F" w:rsidP="00D42928">
            <w:pPr>
              <w:autoSpaceDE w:val="0"/>
              <w:autoSpaceDN w:val="0"/>
              <w:adjustRightInd w:val="0"/>
              <w:jc w:val="both"/>
              <w:rPr>
                <w:rFonts w:asciiTheme="minorHAnsi" w:hAnsiTheme="minorHAnsi" w:cs="Arial"/>
                <w:sz w:val="12"/>
                <w:szCs w:val="12"/>
              </w:rPr>
            </w:pPr>
            <w:r w:rsidRPr="00B9393A">
              <w:rPr>
                <w:rFonts w:asciiTheme="minorHAnsi" w:hAnsiTheme="minorHAnsi" w:cs="Arial"/>
                <w:sz w:val="12"/>
                <w:szCs w:val="12"/>
              </w:rPr>
              <w:t>BÁSCULAS PORCINAS U OVINAS 800 Kg.</w:t>
            </w:r>
          </w:p>
        </w:tc>
        <w:tc>
          <w:tcPr>
            <w:tcW w:w="372" w:type="pct"/>
          </w:tcPr>
          <w:p w14:paraId="337ABED6" w14:textId="6590703F" w:rsidR="00006C7F" w:rsidRDefault="00006C7F" w:rsidP="00D42928">
            <w:pPr>
              <w:jc w:val="center"/>
              <w:rPr>
                <w:rFonts w:asciiTheme="minorHAnsi" w:hAnsiTheme="minorHAnsi" w:cs="Arial"/>
                <w:sz w:val="12"/>
                <w:szCs w:val="12"/>
              </w:rPr>
            </w:pPr>
            <w:r>
              <w:rPr>
                <w:rFonts w:asciiTheme="minorHAnsi" w:hAnsiTheme="minorHAnsi" w:cs="Arial"/>
                <w:color w:val="000000" w:themeColor="text1"/>
                <w:sz w:val="12"/>
                <w:szCs w:val="12"/>
              </w:rPr>
              <w:t>Pieza</w:t>
            </w:r>
          </w:p>
        </w:tc>
        <w:tc>
          <w:tcPr>
            <w:tcW w:w="373" w:type="pct"/>
          </w:tcPr>
          <w:p w14:paraId="06F7F4E2" w14:textId="25009D71" w:rsidR="00006C7F" w:rsidRDefault="00006C7F" w:rsidP="00D42928">
            <w:pPr>
              <w:jc w:val="center"/>
              <w:rPr>
                <w:rFonts w:asciiTheme="minorHAnsi" w:hAnsiTheme="minorHAnsi" w:cs="Arial"/>
                <w:sz w:val="12"/>
                <w:szCs w:val="12"/>
                <w:lang w:val="es-MX"/>
              </w:rPr>
            </w:pPr>
            <w:r>
              <w:rPr>
                <w:rFonts w:asciiTheme="minorHAnsi" w:hAnsiTheme="minorHAnsi" w:cs="Arial"/>
                <w:color w:val="000000" w:themeColor="text1"/>
                <w:sz w:val="12"/>
                <w:szCs w:val="12"/>
                <w:lang w:val="es-MX"/>
              </w:rPr>
              <w:t>2</w:t>
            </w:r>
          </w:p>
        </w:tc>
        <w:tc>
          <w:tcPr>
            <w:tcW w:w="2240" w:type="pct"/>
            <w:gridSpan w:val="3"/>
            <w:vMerge/>
            <w:vAlign w:val="center"/>
          </w:tcPr>
          <w:p w14:paraId="58AE2481" w14:textId="6FAC979B" w:rsidR="00006C7F" w:rsidRPr="006B25AA" w:rsidRDefault="00006C7F" w:rsidP="00D42928">
            <w:pPr>
              <w:jc w:val="center"/>
              <w:rPr>
                <w:rFonts w:ascii="Calibri" w:hAnsi="Calibri" w:cs="Calibri"/>
                <w:color w:val="000000"/>
                <w:sz w:val="12"/>
                <w:szCs w:val="12"/>
              </w:rPr>
            </w:pPr>
          </w:p>
        </w:tc>
      </w:tr>
      <w:tr w:rsidR="00006C7F" w:rsidRPr="00D71177" w14:paraId="23B0481F" w14:textId="77777777" w:rsidTr="00006C7F">
        <w:trPr>
          <w:trHeight w:val="136"/>
          <w:jc w:val="center"/>
        </w:trPr>
        <w:tc>
          <w:tcPr>
            <w:tcW w:w="372" w:type="pct"/>
            <w:shd w:val="clear" w:color="auto" w:fill="auto"/>
          </w:tcPr>
          <w:p w14:paraId="5076346D" w14:textId="3847FD41" w:rsidR="00006C7F" w:rsidRPr="00F25C80" w:rsidRDefault="00006C7F" w:rsidP="00FF6A01">
            <w:pPr>
              <w:jc w:val="center"/>
              <w:rPr>
                <w:rFonts w:asciiTheme="minorHAnsi" w:hAnsiTheme="minorHAnsi" w:cs="Arial"/>
                <w:color w:val="000000" w:themeColor="text1"/>
                <w:sz w:val="12"/>
                <w:szCs w:val="12"/>
                <w:lang w:val="es-MX"/>
              </w:rPr>
            </w:pPr>
            <w:r>
              <w:rPr>
                <w:rFonts w:asciiTheme="minorHAnsi" w:hAnsiTheme="minorHAnsi" w:cs="Arial"/>
                <w:color w:val="000000" w:themeColor="text1"/>
                <w:sz w:val="12"/>
                <w:szCs w:val="12"/>
                <w:lang w:val="es-MX"/>
              </w:rPr>
              <w:t>3</w:t>
            </w:r>
          </w:p>
        </w:tc>
        <w:tc>
          <w:tcPr>
            <w:tcW w:w="1643" w:type="pct"/>
          </w:tcPr>
          <w:p w14:paraId="61C614DC" w14:textId="13BDC403" w:rsidR="00006C7F" w:rsidRDefault="00006C7F" w:rsidP="00FF6A01">
            <w:pPr>
              <w:autoSpaceDE w:val="0"/>
              <w:autoSpaceDN w:val="0"/>
              <w:adjustRightInd w:val="0"/>
              <w:jc w:val="both"/>
              <w:rPr>
                <w:rFonts w:asciiTheme="minorHAnsi" w:hAnsiTheme="minorHAnsi" w:cs="Arial"/>
                <w:sz w:val="12"/>
                <w:szCs w:val="12"/>
              </w:rPr>
            </w:pPr>
            <w:r w:rsidRPr="00FF6A01">
              <w:rPr>
                <w:rFonts w:asciiTheme="minorHAnsi" w:hAnsiTheme="minorHAnsi" w:cs="Arial"/>
                <w:sz w:val="12"/>
                <w:szCs w:val="12"/>
              </w:rPr>
              <w:t>MAQUINA SEMI-AUTOMATICA DE SOPLADO</w:t>
            </w:r>
          </w:p>
        </w:tc>
        <w:tc>
          <w:tcPr>
            <w:tcW w:w="372" w:type="pct"/>
          </w:tcPr>
          <w:p w14:paraId="071B1EE8" w14:textId="06997A77" w:rsidR="00006C7F" w:rsidRDefault="00006C7F" w:rsidP="00FF6A01">
            <w:pPr>
              <w:jc w:val="center"/>
              <w:rPr>
                <w:rFonts w:asciiTheme="minorHAnsi" w:hAnsiTheme="minorHAnsi" w:cs="Arial"/>
                <w:sz w:val="12"/>
                <w:szCs w:val="12"/>
              </w:rPr>
            </w:pPr>
            <w:r>
              <w:rPr>
                <w:rFonts w:asciiTheme="minorHAnsi" w:hAnsiTheme="minorHAnsi" w:cs="Arial"/>
                <w:color w:val="000000" w:themeColor="text1"/>
                <w:sz w:val="12"/>
                <w:szCs w:val="12"/>
              </w:rPr>
              <w:t>Pieza</w:t>
            </w:r>
          </w:p>
        </w:tc>
        <w:tc>
          <w:tcPr>
            <w:tcW w:w="373" w:type="pct"/>
          </w:tcPr>
          <w:p w14:paraId="367D5BBC" w14:textId="48FBE532" w:rsidR="00006C7F" w:rsidRDefault="00006C7F" w:rsidP="00FF6A01">
            <w:pPr>
              <w:jc w:val="center"/>
              <w:rPr>
                <w:rFonts w:asciiTheme="minorHAnsi" w:hAnsiTheme="minorHAnsi" w:cs="Arial"/>
                <w:sz w:val="12"/>
                <w:szCs w:val="12"/>
                <w:lang w:val="es-MX"/>
              </w:rPr>
            </w:pPr>
            <w:r>
              <w:rPr>
                <w:rFonts w:asciiTheme="minorHAnsi" w:hAnsiTheme="minorHAnsi" w:cs="Arial"/>
                <w:color w:val="000000" w:themeColor="text1"/>
                <w:sz w:val="12"/>
                <w:szCs w:val="12"/>
                <w:lang w:val="es-MX"/>
              </w:rPr>
              <w:t>1</w:t>
            </w:r>
          </w:p>
        </w:tc>
        <w:tc>
          <w:tcPr>
            <w:tcW w:w="2240" w:type="pct"/>
            <w:gridSpan w:val="3"/>
            <w:vMerge/>
            <w:vAlign w:val="center"/>
          </w:tcPr>
          <w:p w14:paraId="5DB92AEA" w14:textId="4E5F2501" w:rsidR="00006C7F" w:rsidRPr="006B25AA" w:rsidRDefault="00006C7F" w:rsidP="00FF6A01">
            <w:pPr>
              <w:jc w:val="right"/>
              <w:rPr>
                <w:rFonts w:ascii="Calibri" w:hAnsi="Calibri" w:cs="Calibri"/>
                <w:color w:val="000000"/>
                <w:sz w:val="12"/>
                <w:szCs w:val="12"/>
              </w:rPr>
            </w:pPr>
          </w:p>
        </w:tc>
      </w:tr>
      <w:tr w:rsidR="00006C7F" w:rsidRPr="00D71177" w14:paraId="761B377F" w14:textId="77777777" w:rsidTr="00006C7F">
        <w:trPr>
          <w:trHeight w:val="136"/>
          <w:jc w:val="center"/>
        </w:trPr>
        <w:tc>
          <w:tcPr>
            <w:tcW w:w="372" w:type="pct"/>
            <w:shd w:val="clear" w:color="auto" w:fill="auto"/>
          </w:tcPr>
          <w:p w14:paraId="378EF72C" w14:textId="10E0D2AF" w:rsidR="00006C7F" w:rsidRDefault="00006C7F" w:rsidP="008F0B69">
            <w:pPr>
              <w:jc w:val="center"/>
              <w:rPr>
                <w:rFonts w:asciiTheme="minorHAnsi" w:hAnsiTheme="minorHAnsi" w:cs="Arial"/>
                <w:color w:val="000000" w:themeColor="text1"/>
                <w:sz w:val="12"/>
                <w:szCs w:val="12"/>
                <w:lang w:val="es-MX"/>
              </w:rPr>
            </w:pPr>
            <w:r>
              <w:rPr>
                <w:rFonts w:asciiTheme="minorHAnsi" w:hAnsiTheme="minorHAnsi" w:cs="Arial"/>
                <w:color w:val="000000" w:themeColor="text1"/>
                <w:sz w:val="12"/>
                <w:szCs w:val="12"/>
                <w:lang w:val="es-MX"/>
              </w:rPr>
              <w:t>3.1</w:t>
            </w:r>
          </w:p>
        </w:tc>
        <w:tc>
          <w:tcPr>
            <w:tcW w:w="1643" w:type="pct"/>
          </w:tcPr>
          <w:p w14:paraId="02AD2542" w14:textId="0F7DBF03" w:rsidR="00006C7F" w:rsidRDefault="00006C7F" w:rsidP="008F0B69">
            <w:pPr>
              <w:autoSpaceDE w:val="0"/>
              <w:autoSpaceDN w:val="0"/>
              <w:adjustRightInd w:val="0"/>
              <w:jc w:val="both"/>
              <w:rPr>
                <w:rFonts w:asciiTheme="minorHAnsi" w:hAnsiTheme="minorHAnsi" w:cs="Arial"/>
                <w:sz w:val="12"/>
                <w:szCs w:val="12"/>
              </w:rPr>
            </w:pPr>
            <w:r w:rsidRPr="00B54543">
              <w:rPr>
                <w:rFonts w:asciiTheme="minorHAnsi" w:hAnsiTheme="minorHAnsi" w:cs="Arial"/>
                <w:sz w:val="12"/>
                <w:szCs w:val="12"/>
              </w:rPr>
              <w:t>Servicio de mantenimiento preventivo semestral para la partida 3, MAQUINA SEMI-AUTOMATICA DE SOPLADO</w:t>
            </w:r>
          </w:p>
        </w:tc>
        <w:tc>
          <w:tcPr>
            <w:tcW w:w="372" w:type="pct"/>
          </w:tcPr>
          <w:p w14:paraId="477B1963" w14:textId="60B2B03C" w:rsidR="00006C7F" w:rsidRDefault="00006C7F" w:rsidP="008F0B69">
            <w:pPr>
              <w:jc w:val="center"/>
              <w:rPr>
                <w:rFonts w:asciiTheme="minorHAnsi" w:hAnsiTheme="minorHAnsi" w:cs="Arial"/>
                <w:sz w:val="12"/>
                <w:szCs w:val="12"/>
              </w:rPr>
            </w:pPr>
            <w:r>
              <w:rPr>
                <w:rFonts w:asciiTheme="minorHAnsi" w:hAnsiTheme="minorHAnsi" w:cs="Arial"/>
                <w:sz w:val="12"/>
                <w:szCs w:val="12"/>
              </w:rPr>
              <w:t>Servicio</w:t>
            </w:r>
          </w:p>
        </w:tc>
        <w:tc>
          <w:tcPr>
            <w:tcW w:w="373" w:type="pct"/>
          </w:tcPr>
          <w:p w14:paraId="5889BE96" w14:textId="3EA402BF" w:rsidR="00006C7F" w:rsidRDefault="00006C7F" w:rsidP="008F0B69">
            <w:pPr>
              <w:jc w:val="center"/>
              <w:rPr>
                <w:rFonts w:asciiTheme="minorHAnsi" w:hAnsiTheme="minorHAnsi" w:cs="Arial"/>
                <w:sz w:val="12"/>
                <w:szCs w:val="12"/>
                <w:lang w:val="es-MX"/>
              </w:rPr>
            </w:pPr>
            <w:r>
              <w:rPr>
                <w:rFonts w:asciiTheme="minorHAnsi" w:hAnsiTheme="minorHAnsi" w:cs="Arial"/>
                <w:sz w:val="12"/>
                <w:szCs w:val="12"/>
                <w:lang w:val="es-MX"/>
              </w:rPr>
              <w:t>1</w:t>
            </w:r>
          </w:p>
        </w:tc>
        <w:tc>
          <w:tcPr>
            <w:tcW w:w="2240" w:type="pct"/>
            <w:gridSpan w:val="3"/>
            <w:vMerge/>
            <w:vAlign w:val="center"/>
          </w:tcPr>
          <w:p w14:paraId="3D1BFF3A" w14:textId="34A6B6C4" w:rsidR="00006C7F" w:rsidRPr="006B25AA" w:rsidRDefault="00006C7F" w:rsidP="008F0B69">
            <w:pPr>
              <w:jc w:val="right"/>
              <w:rPr>
                <w:rFonts w:ascii="Calibri" w:hAnsi="Calibri" w:cs="Calibri"/>
                <w:color w:val="000000"/>
                <w:sz w:val="12"/>
                <w:szCs w:val="12"/>
              </w:rPr>
            </w:pPr>
          </w:p>
        </w:tc>
      </w:tr>
      <w:tr w:rsidR="00006C7F" w:rsidRPr="00D71177" w14:paraId="30653865" w14:textId="77777777" w:rsidTr="00006C7F">
        <w:trPr>
          <w:trHeight w:val="136"/>
          <w:jc w:val="center"/>
        </w:trPr>
        <w:tc>
          <w:tcPr>
            <w:tcW w:w="372" w:type="pct"/>
            <w:shd w:val="clear" w:color="auto" w:fill="auto"/>
          </w:tcPr>
          <w:p w14:paraId="6F895405" w14:textId="314AA777" w:rsidR="00006C7F" w:rsidRPr="00F25C80" w:rsidRDefault="00006C7F" w:rsidP="0036736D">
            <w:pPr>
              <w:jc w:val="center"/>
              <w:rPr>
                <w:rFonts w:asciiTheme="minorHAnsi" w:hAnsiTheme="minorHAnsi" w:cs="Arial"/>
                <w:color w:val="000000" w:themeColor="text1"/>
                <w:sz w:val="12"/>
                <w:szCs w:val="12"/>
                <w:lang w:val="es-MX"/>
              </w:rPr>
            </w:pPr>
            <w:r>
              <w:rPr>
                <w:rFonts w:asciiTheme="minorHAnsi" w:hAnsiTheme="minorHAnsi" w:cs="Arial"/>
                <w:color w:val="000000" w:themeColor="text1"/>
                <w:sz w:val="12"/>
                <w:szCs w:val="12"/>
                <w:lang w:val="es-MX"/>
              </w:rPr>
              <w:t>4</w:t>
            </w:r>
          </w:p>
        </w:tc>
        <w:tc>
          <w:tcPr>
            <w:tcW w:w="1643" w:type="pct"/>
          </w:tcPr>
          <w:p w14:paraId="0269491E" w14:textId="4828AD3F" w:rsidR="00006C7F" w:rsidRDefault="00006C7F" w:rsidP="0036736D">
            <w:pPr>
              <w:autoSpaceDE w:val="0"/>
              <w:autoSpaceDN w:val="0"/>
              <w:adjustRightInd w:val="0"/>
              <w:jc w:val="both"/>
              <w:rPr>
                <w:rFonts w:asciiTheme="minorHAnsi" w:hAnsiTheme="minorHAnsi" w:cs="Arial"/>
                <w:sz w:val="12"/>
                <w:szCs w:val="12"/>
              </w:rPr>
            </w:pPr>
            <w:r w:rsidRPr="0036736D">
              <w:rPr>
                <w:rFonts w:asciiTheme="minorHAnsi" w:hAnsiTheme="minorHAnsi" w:cs="Arial"/>
                <w:sz w:val="12"/>
                <w:szCs w:val="12"/>
              </w:rPr>
              <w:t>BOMBA CENTRIFUGA</w:t>
            </w:r>
          </w:p>
        </w:tc>
        <w:tc>
          <w:tcPr>
            <w:tcW w:w="372" w:type="pct"/>
          </w:tcPr>
          <w:p w14:paraId="1C26BCC6" w14:textId="13382AC3" w:rsidR="00006C7F" w:rsidRDefault="00006C7F" w:rsidP="0036736D">
            <w:pPr>
              <w:jc w:val="center"/>
              <w:rPr>
                <w:rFonts w:asciiTheme="minorHAnsi" w:hAnsiTheme="minorHAnsi" w:cs="Arial"/>
                <w:sz w:val="12"/>
                <w:szCs w:val="12"/>
              </w:rPr>
            </w:pPr>
            <w:r>
              <w:rPr>
                <w:rFonts w:asciiTheme="minorHAnsi" w:hAnsiTheme="minorHAnsi" w:cs="Arial"/>
                <w:color w:val="000000" w:themeColor="text1"/>
                <w:sz w:val="12"/>
                <w:szCs w:val="12"/>
              </w:rPr>
              <w:t>Pieza</w:t>
            </w:r>
          </w:p>
        </w:tc>
        <w:tc>
          <w:tcPr>
            <w:tcW w:w="373" w:type="pct"/>
          </w:tcPr>
          <w:p w14:paraId="1524A63E" w14:textId="6CCD2758" w:rsidR="00006C7F" w:rsidRDefault="00006C7F" w:rsidP="0036736D">
            <w:pPr>
              <w:jc w:val="center"/>
              <w:rPr>
                <w:rFonts w:asciiTheme="minorHAnsi" w:hAnsiTheme="minorHAnsi" w:cs="Arial"/>
                <w:sz w:val="12"/>
                <w:szCs w:val="12"/>
                <w:lang w:val="es-MX"/>
              </w:rPr>
            </w:pPr>
            <w:r>
              <w:rPr>
                <w:rFonts w:asciiTheme="minorHAnsi" w:hAnsiTheme="minorHAnsi" w:cs="Arial"/>
                <w:color w:val="000000" w:themeColor="text1"/>
                <w:sz w:val="12"/>
                <w:szCs w:val="12"/>
                <w:lang w:val="es-MX"/>
              </w:rPr>
              <w:t>1</w:t>
            </w:r>
          </w:p>
        </w:tc>
        <w:tc>
          <w:tcPr>
            <w:tcW w:w="2240" w:type="pct"/>
            <w:gridSpan w:val="3"/>
            <w:vMerge/>
            <w:vAlign w:val="center"/>
          </w:tcPr>
          <w:p w14:paraId="67653312" w14:textId="46D80764" w:rsidR="00006C7F" w:rsidRPr="006B25AA" w:rsidRDefault="00006C7F" w:rsidP="0036736D">
            <w:pPr>
              <w:jc w:val="right"/>
              <w:rPr>
                <w:rFonts w:ascii="Calibri" w:hAnsi="Calibri" w:cs="Calibri"/>
                <w:color w:val="000000"/>
                <w:sz w:val="12"/>
                <w:szCs w:val="12"/>
              </w:rPr>
            </w:pPr>
          </w:p>
        </w:tc>
      </w:tr>
      <w:tr w:rsidR="009241C9" w:rsidRPr="00D71177" w14:paraId="6644FFB5" w14:textId="77777777" w:rsidTr="006B25AA">
        <w:trPr>
          <w:trHeight w:val="136"/>
          <w:jc w:val="center"/>
        </w:trPr>
        <w:tc>
          <w:tcPr>
            <w:tcW w:w="372" w:type="pct"/>
            <w:shd w:val="clear" w:color="auto" w:fill="auto"/>
          </w:tcPr>
          <w:p w14:paraId="7767B11A" w14:textId="394659BC" w:rsidR="009241C9" w:rsidRPr="00F25C80" w:rsidRDefault="009241C9" w:rsidP="006E2070">
            <w:pPr>
              <w:jc w:val="center"/>
              <w:rPr>
                <w:rFonts w:asciiTheme="minorHAnsi" w:hAnsiTheme="minorHAnsi" w:cs="Arial"/>
                <w:color w:val="000000" w:themeColor="text1"/>
                <w:sz w:val="12"/>
                <w:szCs w:val="12"/>
                <w:lang w:val="es-MX"/>
              </w:rPr>
            </w:pPr>
            <w:r>
              <w:rPr>
                <w:rFonts w:asciiTheme="minorHAnsi" w:hAnsiTheme="minorHAnsi" w:cs="Arial"/>
                <w:color w:val="000000" w:themeColor="text1"/>
                <w:sz w:val="12"/>
                <w:szCs w:val="12"/>
                <w:lang w:val="es-MX"/>
              </w:rPr>
              <w:t>5*</w:t>
            </w:r>
          </w:p>
        </w:tc>
        <w:tc>
          <w:tcPr>
            <w:tcW w:w="1643" w:type="pct"/>
          </w:tcPr>
          <w:p w14:paraId="60022442" w14:textId="5F9A362A" w:rsidR="009241C9" w:rsidRDefault="009241C9" w:rsidP="006E2070">
            <w:pPr>
              <w:autoSpaceDE w:val="0"/>
              <w:autoSpaceDN w:val="0"/>
              <w:adjustRightInd w:val="0"/>
              <w:jc w:val="both"/>
              <w:rPr>
                <w:rFonts w:asciiTheme="minorHAnsi" w:hAnsiTheme="minorHAnsi" w:cs="Arial"/>
                <w:sz w:val="12"/>
                <w:szCs w:val="12"/>
              </w:rPr>
            </w:pPr>
            <w:r w:rsidRPr="006E2070">
              <w:rPr>
                <w:rFonts w:asciiTheme="minorHAnsi" w:hAnsiTheme="minorHAnsi" w:cs="Arial"/>
                <w:sz w:val="12"/>
                <w:szCs w:val="12"/>
              </w:rPr>
              <w:t>RASTRA DE TIRO EXCENTRICO DE 28 DISCOS MIXTOS DE 24X1/4</w:t>
            </w:r>
          </w:p>
        </w:tc>
        <w:tc>
          <w:tcPr>
            <w:tcW w:w="372" w:type="pct"/>
          </w:tcPr>
          <w:p w14:paraId="4D35F4E2" w14:textId="278DAA0C" w:rsidR="009241C9" w:rsidRDefault="009241C9" w:rsidP="006E2070">
            <w:pPr>
              <w:jc w:val="center"/>
              <w:rPr>
                <w:rFonts w:asciiTheme="minorHAnsi" w:hAnsiTheme="minorHAnsi" w:cs="Arial"/>
                <w:sz w:val="12"/>
                <w:szCs w:val="12"/>
              </w:rPr>
            </w:pPr>
            <w:r>
              <w:rPr>
                <w:rFonts w:asciiTheme="minorHAnsi" w:hAnsiTheme="minorHAnsi" w:cs="Arial"/>
                <w:color w:val="000000" w:themeColor="text1"/>
                <w:sz w:val="12"/>
                <w:szCs w:val="12"/>
              </w:rPr>
              <w:t>Pieza</w:t>
            </w:r>
          </w:p>
        </w:tc>
        <w:tc>
          <w:tcPr>
            <w:tcW w:w="373" w:type="pct"/>
          </w:tcPr>
          <w:p w14:paraId="2A005413" w14:textId="00C15818" w:rsidR="009241C9" w:rsidRDefault="009241C9" w:rsidP="006E2070">
            <w:pPr>
              <w:jc w:val="center"/>
              <w:rPr>
                <w:rFonts w:asciiTheme="minorHAnsi" w:hAnsiTheme="minorHAnsi" w:cs="Arial"/>
                <w:sz w:val="12"/>
                <w:szCs w:val="12"/>
                <w:lang w:val="es-MX"/>
              </w:rPr>
            </w:pPr>
            <w:r>
              <w:rPr>
                <w:rFonts w:asciiTheme="minorHAnsi" w:hAnsiTheme="minorHAnsi" w:cs="Arial"/>
                <w:color w:val="000000" w:themeColor="text1"/>
                <w:sz w:val="12"/>
                <w:szCs w:val="12"/>
                <w:lang w:val="es-MX"/>
              </w:rPr>
              <w:t>1</w:t>
            </w:r>
          </w:p>
        </w:tc>
        <w:tc>
          <w:tcPr>
            <w:tcW w:w="1195" w:type="pct"/>
            <w:vMerge w:val="restart"/>
            <w:vAlign w:val="center"/>
          </w:tcPr>
          <w:p w14:paraId="69A62BCD" w14:textId="4A299FFA" w:rsidR="009241C9" w:rsidRPr="006B25AA" w:rsidRDefault="009241C9" w:rsidP="006E2070">
            <w:pPr>
              <w:jc w:val="center"/>
              <w:rPr>
                <w:rFonts w:ascii="Calibri" w:hAnsi="Calibri" w:cs="Calibri"/>
                <w:b/>
                <w:color w:val="000000" w:themeColor="text1"/>
                <w:sz w:val="12"/>
                <w:szCs w:val="12"/>
              </w:rPr>
            </w:pPr>
            <w:r>
              <w:rPr>
                <w:rFonts w:ascii="Calibri" w:hAnsi="Calibri" w:cs="Calibri"/>
                <w:b/>
                <w:color w:val="000000" w:themeColor="text1"/>
                <w:sz w:val="12"/>
                <w:szCs w:val="12"/>
              </w:rPr>
              <w:t>JOSÉ DE JESÚS SALINAS ALATORRE</w:t>
            </w:r>
          </w:p>
        </w:tc>
        <w:tc>
          <w:tcPr>
            <w:tcW w:w="523" w:type="pct"/>
            <w:vAlign w:val="center"/>
          </w:tcPr>
          <w:p w14:paraId="26EB3B94" w14:textId="7E79A18A" w:rsidR="009241C9" w:rsidRPr="006B25AA" w:rsidRDefault="009241C9" w:rsidP="00DF7EB3">
            <w:pPr>
              <w:jc w:val="right"/>
              <w:rPr>
                <w:rFonts w:ascii="Calibri" w:hAnsi="Calibri" w:cs="Calibri"/>
                <w:color w:val="000000"/>
                <w:sz w:val="12"/>
                <w:szCs w:val="12"/>
              </w:rPr>
            </w:pPr>
            <w:r w:rsidRPr="006B25AA">
              <w:rPr>
                <w:rFonts w:ascii="Calibri" w:hAnsi="Calibri" w:cs="Calibri"/>
                <w:color w:val="000000"/>
                <w:sz w:val="12"/>
                <w:szCs w:val="12"/>
              </w:rPr>
              <w:t>$</w:t>
            </w:r>
            <w:r>
              <w:rPr>
                <w:rFonts w:ascii="Calibri" w:hAnsi="Calibri" w:cs="Calibri"/>
                <w:color w:val="000000"/>
                <w:sz w:val="12"/>
                <w:szCs w:val="12"/>
              </w:rPr>
              <w:t>178,223.24</w:t>
            </w:r>
          </w:p>
        </w:tc>
        <w:tc>
          <w:tcPr>
            <w:tcW w:w="522" w:type="pct"/>
            <w:vAlign w:val="center"/>
          </w:tcPr>
          <w:p w14:paraId="29596A05" w14:textId="6F53DDD9" w:rsidR="009241C9" w:rsidRPr="006B25AA" w:rsidRDefault="009241C9" w:rsidP="006E2070">
            <w:pPr>
              <w:jc w:val="right"/>
              <w:rPr>
                <w:rFonts w:ascii="Calibri" w:hAnsi="Calibri" w:cs="Calibri"/>
                <w:color w:val="000000"/>
                <w:sz w:val="12"/>
                <w:szCs w:val="12"/>
              </w:rPr>
            </w:pPr>
            <w:r w:rsidRPr="006B25AA">
              <w:rPr>
                <w:rFonts w:ascii="Calibri" w:hAnsi="Calibri" w:cs="Calibri"/>
                <w:color w:val="000000"/>
                <w:sz w:val="12"/>
                <w:szCs w:val="12"/>
              </w:rPr>
              <w:t>$</w:t>
            </w:r>
            <w:r>
              <w:rPr>
                <w:rFonts w:ascii="Calibri" w:hAnsi="Calibri" w:cs="Calibri"/>
                <w:color w:val="000000"/>
                <w:sz w:val="12"/>
                <w:szCs w:val="12"/>
              </w:rPr>
              <w:t>178,223.24</w:t>
            </w:r>
          </w:p>
        </w:tc>
      </w:tr>
      <w:tr w:rsidR="009241C9" w:rsidRPr="00D71177" w14:paraId="66912397" w14:textId="77777777" w:rsidTr="006B25AA">
        <w:trPr>
          <w:trHeight w:val="136"/>
          <w:jc w:val="center"/>
        </w:trPr>
        <w:tc>
          <w:tcPr>
            <w:tcW w:w="372" w:type="pct"/>
            <w:shd w:val="clear" w:color="auto" w:fill="auto"/>
          </w:tcPr>
          <w:p w14:paraId="0927AB42" w14:textId="58A65F7D" w:rsidR="009241C9" w:rsidRPr="00F25C80" w:rsidRDefault="009241C9" w:rsidP="00372F94">
            <w:pPr>
              <w:jc w:val="center"/>
              <w:rPr>
                <w:rFonts w:asciiTheme="minorHAnsi" w:hAnsiTheme="minorHAnsi" w:cs="Arial"/>
                <w:color w:val="000000" w:themeColor="text1"/>
                <w:sz w:val="12"/>
                <w:szCs w:val="12"/>
                <w:lang w:val="es-MX"/>
              </w:rPr>
            </w:pPr>
            <w:r>
              <w:rPr>
                <w:rFonts w:asciiTheme="minorHAnsi" w:hAnsiTheme="minorHAnsi" w:cs="Arial"/>
                <w:color w:val="000000" w:themeColor="text1"/>
                <w:sz w:val="12"/>
                <w:szCs w:val="12"/>
                <w:lang w:val="es-MX"/>
              </w:rPr>
              <w:t>6*</w:t>
            </w:r>
          </w:p>
        </w:tc>
        <w:tc>
          <w:tcPr>
            <w:tcW w:w="1643" w:type="pct"/>
          </w:tcPr>
          <w:p w14:paraId="51E1B028" w14:textId="0BD1C6A2" w:rsidR="009241C9" w:rsidRDefault="009241C9" w:rsidP="00372F94">
            <w:pPr>
              <w:autoSpaceDE w:val="0"/>
              <w:autoSpaceDN w:val="0"/>
              <w:adjustRightInd w:val="0"/>
              <w:jc w:val="both"/>
              <w:rPr>
                <w:rFonts w:asciiTheme="minorHAnsi" w:hAnsiTheme="minorHAnsi" w:cs="Arial"/>
                <w:sz w:val="12"/>
                <w:szCs w:val="12"/>
              </w:rPr>
            </w:pPr>
            <w:r w:rsidRPr="00372F94">
              <w:rPr>
                <w:rFonts w:asciiTheme="minorHAnsi" w:hAnsiTheme="minorHAnsi" w:cs="Arial"/>
                <w:sz w:val="12"/>
                <w:szCs w:val="12"/>
              </w:rPr>
              <w:t>FERTILIZADORA CON BOTE DE 200 KG CON 9 TIMONES</w:t>
            </w:r>
          </w:p>
        </w:tc>
        <w:tc>
          <w:tcPr>
            <w:tcW w:w="372" w:type="pct"/>
          </w:tcPr>
          <w:p w14:paraId="5A2FDCAD" w14:textId="4F6DB4D4" w:rsidR="009241C9" w:rsidRDefault="009241C9" w:rsidP="00372F94">
            <w:pPr>
              <w:jc w:val="center"/>
              <w:rPr>
                <w:rFonts w:asciiTheme="minorHAnsi" w:hAnsiTheme="minorHAnsi" w:cs="Arial"/>
                <w:sz w:val="12"/>
                <w:szCs w:val="12"/>
              </w:rPr>
            </w:pPr>
            <w:r>
              <w:rPr>
                <w:rFonts w:asciiTheme="minorHAnsi" w:hAnsiTheme="minorHAnsi" w:cs="Arial"/>
                <w:color w:val="000000" w:themeColor="text1"/>
                <w:sz w:val="12"/>
                <w:szCs w:val="12"/>
              </w:rPr>
              <w:t>Pieza</w:t>
            </w:r>
          </w:p>
        </w:tc>
        <w:tc>
          <w:tcPr>
            <w:tcW w:w="373" w:type="pct"/>
          </w:tcPr>
          <w:p w14:paraId="7931B322" w14:textId="3EBF015B" w:rsidR="009241C9" w:rsidRDefault="009241C9" w:rsidP="00372F94">
            <w:pPr>
              <w:jc w:val="center"/>
              <w:rPr>
                <w:rFonts w:asciiTheme="minorHAnsi" w:hAnsiTheme="minorHAnsi" w:cs="Arial"/>
                <w:sz w:val="12"/>
                <w:szCs w:val="12"/>
                <w:lang w:val="es-MX"/>
              </w:rPr>
            </w:pPr>
            <w:r>
              <w:rPr>
                <w:rFonts w:asciiTheme="minorHAnsi" w:hAnsiTheme="minorHAnsi" w:cs="Arial"/>
                <w:color w:val="000000" w:themeColor="text1"/>
                <w:sz w:val="12"/>
                <w:szCs w:val="12"/>
                <w:lang w:val="es-MX"/>
              </w:rPr>
              <w:t>1</w:t>
            </w:r>
          </w:p>
        </w:tc>
        <w:tc>
          <w:tcPr>
            <w:tcW w:w="1195" w:type="pct"/>
            <w:vMerge/>
            <w:vAlign w:val="center"/>
          </w:tcPr>
          <w:p w14:paraId="02B21AD6" w14:textId="6E2E57D3" w:rsidR="009241C9" w:rsidRPr="006B25AA" w:rsidRDefault="009241C9" w:rsidP="00372F94">
            <w:pPr>
              <w:jc w:val="center"/>
              <w:rPr>
                <w:rFonts w:ascii="Calibri" w:hAnsi="Calibri" w:cs="Calibri"/>
                <w:b/>
                <w:color w:val="000000" w:themeColor="text1"/>
                <w:sz w:val="12"/>
                <w:szCs w:val="12"/>
              </w:rPr>
            </w:pPr>
          </w:p>
        </w:tc>
        <w:tc>
          <w:tcPr>
            <w:tcW w:w="523" w:type="pct"/>
            <w:vAlign w:val="center"/>
          </w:tcPr>
          <w:p w14:paraId="05BC4469" w14:textId="262F24E9" w:rsidR="009241C9" w:rsidRPr="006B25AA" w:rsidRDefault="009241C9" w:rsidP="00372F94">
            <w:pPr>
              <w:jc w:val="right"/>
              <w:rPr>
                <w:rFonts w:ascii="Calibri" w:hAnsi="Calibri" w:cs="Calibri"/>
                <w:color w:val="000000"/>
                <w:sz w:val="12"/>
                <w:szCs w:val="12"/>
              </w:rPr>
            </w:pPr>
            <w:r w:rsidRPr="006B25AA">
              <w:rPr>
                <w:rFonts w:ascii="Calibri" w:hAnsi="Calibri" w:cs="Calibri"/>
                <w:color w:val="000000"/>
                <w:sz w:val="12"/>
                <w:szCs w:val="12"/>
              </w:rPr>
              <w:t>$</w:t>
            </w:r>
            <w:r>
              <w:rPr>
                <w:rFonts w:ascii="Calibri" w:hAnsi="Calibri" w:cs="Calibri"/>
                <w:color w:val="000000"/>
                <w:sz w:val="12"/>
                <w:szCs w:val="12"/>
              </w:rPr>
              <w:t>127,000</w:t>
            </w:r>
            <w:r w:rsidRPr="006B25AA">
              <w:rPr>
                <w:rFonts w:ascii="Calibri" w:hAnsi="Calibri" w:cs="Calibri"/>
                <w:color w:val="000000"/>
                <w:sz w:val="12"/>
                <w:szCs w:val="12"/>
              </w:rPr>
              <w:t>.</w:t>
            </w:r>
            <w:r>
              <w:rPr>
                <w:rFonts w:ascii="Calibri" w:hAnsi="Calibri" w:cs="Calibri"/>
                <w:color w:val="000000"/>
                <w:sz w:val="12"/>
                <w:szCs w:val="12"/>
              </w:rPr>
              <w:t>00</w:t>
            </w:r>
          </w:p>
        </w:tc>
        <w:tc>
          <w:tcPr>
            <w:tcW w:w="522" w:type="pct"/>
            <w:vAlign w:val="center"/>
          </w:tcPr>
          <w:p w14:paraId="22991A42" w14:textId="5051E070" w:rsidR="009241C9" w:rsidRPr="006B25AA" w:rsidRDefault="009241C9" w:rsidP="00372F94">
            <w:pPr>
              <w:jc w:val="right"/>
              <w:rPr>
                <w:rFonts w:ascii="Calibri" w:hAnsi="Calibri" w:cs="Calibri"/>
                <w:color w:val="000000"/>
                <w:sz w:val="12"/>
                <w:szCs w:val="12"/>
              </w:rPr>
            </w:pPr>
            <w:r w:rsidRPr="006B25AA">
              <w:rPr>
                <w:rFonts w:ascii="Calibri" w:hAnsi="Calibri" w:cs="Calibri"/>
                <w:color w:val="000000"/>
                <w:sz w:val="12"/>
                <w:szCs w:val="12"/>
              </w:rPr>
              <w:t>$</w:t>
            </w:r>
            <w:r>
              <w:rPr>
                <w:rFonts w:ascii="Calibri" w:hAnsi="Calibri" w:cs="Calibri"/>
                <w:color w:val="000000"/>
                <w:sz w:val="12"/>
                <w:szCs w:val="12"/>
              </w:rPr>
              <w:t>127,000</w:t>
            </w:r>
            <w:r w:rsidRPr="006B25AA">
              <w:rPr>
                <w:rFonts w:ascii="Calibri" w:hAnsi="Calibri" w:cs="Calibri"/>
                <w:color w:val="000000"/>
                <w:sz w:val="12"/>
                <w:szCs w:val="12"/>
              </w:rPr>
              <w:t>.</w:t>
            </w:r>
            <w:r>
              <w:rPr>
                <w:rFonts w:ascii="Calibri" w:hAnsi="Calibri" w:cs="Calibri"/>
                <w:color w:val="000000"/>
                <w:sz w:val="12"/>
                <w:szCs w:val="12"/>
              </w:rPr>
              <w:t>00</w:t>
            </w:r>
          </w:p>
        </w:tc>
      </w:tr>
      <w:tr w:rsidR="009241C9" w:rsidRPr="00D71177" w14:paraId="45269DCB" w14:textId="77777777" w:rsidTr="006B25AA">
        <w:trPr>
          <w:trHeight w:val="136"/>
          <w:jc w:val="center"/>
        </w:trPr>
        <w:tc>
          <w:tcPr>
            <w:tcW w:w="372" w:type="pct"/>
            <w:shd w:val="clear" w:color="auto" w:fill="auto"/>
          </w:tcPr>
          <w:p w14:paraId="6BCA6A82" w14:textId="270CBEBC" w:rsidR="009241C9" w:rsidRPr="00F25C80" w:rsidRDefault="009241C9" w:rsidP="007F0869">
            <w:pPr>
              <w:jc w:val="center"/>
              <w:rPr>
                <w:rFonts w:asciiTheme="minorHAnsi" w:hAnsiTheme="minorHAnsi" w:cs="Arial"/>
                <w:color w:val="000000" w:themeColor="text1"/>
                <w:sz w:val="12"/>
                <w:szCs w:val="12"/>
                <w:lang w:val="es-MX"/>
              </w:rPr>
            </w:pPr>
            <w:r>
              <w:rPr>
                <w:rFonts w:asciiTheme="minorHAnsi" w:hAnsiTheme="minorHAnsi" w:cs="Arial"/>
                <w:color w:val="000000" w:themeColor="text1"/>
                <w:sz w:val="12"/>
                <w:szCs w:val="12"/>
                <w:lang w:val="es-MX"/>
              </w:rPr>
              <w:t>7*</w:t>
            </w:r>
          </w:p>
        </w:tc>
        <w:tc>
          <w:tcPr>
            <w:tcW w:w="1643" w:type="pct"/>
          </w:tcPr>
          <w:p w14:paraId="4F64E407" w14:textId="377B01AE" w:rsidR="009241C9" w:rsidRDefault="009241C9" w:rsidP="007F0869">
            <w:pPr>
              <w:autoSpaceDE w:val="0"/>
              <w:autoSpaceDN w:val="0"/>
              <w:adjustRightInd w:val="0"/>
              <w:jc w:val="both"/>
              <w:rPr>
                <w:rFonts w:asciiTheme="minorHAnsi" w:hAnsiTheme="minorHAnsi" w:cs="Arial"/>
                <w:sz w:val="12"/>
                <w:szCs w:val="12"/>
              </w:rPr>
            </w:pPr>
            <w:r w:rsidRPr="007F0869">
              <w:rPr>
                <w:rFonts w:asciiTheme="minorHAnsi" w:hAnsiTheme="minorHAnsi" w:cs="Arial"/>
                <w:sz w:val="12"/>
                <w:szCs w:val="12"/>
              </w:rPr>
              <w:t>COSECHADOR DE FORRAJE Y FRIJOL</w:t>
            </w:r>
          </w:p>
        </w:tc>
        <w:tc>
          <w:tcPr>
            <w:tcW w:w="372" w:type="pct"/>
          </w:tcPr>
          <w:p w14:paraId="6C8CC279" w14:textId="38ADD250" w:rsidR="009241C9" w:rsidRDefault="009241C9" w:rsidP="007F0869">
            <w:pPr>
              <w:jc w:val="center"/>
              <w:rPr>
                <w:rFonts w:asciiTheme="minorHAnsi" w:hAnsiTheme="minorHAnsi" w:cs="Arial"/>
                <w:sz w:val="12"/>
                <w:szCs w:val="12"/>
              </w:rPr>
            </w:pPr>
            <w:r>
              <w:rPr>
                <w:rFonts w:asciiTheme="minorHAnsi" w:hAnsiTheme="minorHAnsi" w:cs="Arial"/>
                <w:color w:val="000000" w:themeColor="text1"/>
                <w:sz w:val="12"/>
                <w:szCs w:val="12"/>
              </w:rPr>
              <w:t>Pieza</w:t>
            </w:r>
          </w:p>
        </w:tc>
        <w:tc>
          <w:tcPr>
            <w:tcW w:w="373" w:type="pct"/>
          </w:tcPr>
          <w:p w14:paraId="6F0D854E" w14:textId="7F6A13C9" w:rsidR="009241C9" w:rsidRDefault="009241C9" w:rsidP="007F0869">
            <w:pPr>
              <w:jc w:val="center"/>
              <w:rPr>
                <w:rFonts w:asciiTheme="minorHAnsi" w:hAnsiTheme="minorHAnsi" w:cs="Arial"/>
                <w:sz w:val="12"/>
                <w:szCs w:val="12"/>
                <w:lang w:val="es-MX"/>
              </w:rPr>
            </w:pPr>
            <w:r>
              <w:rPr>
                <w:rFonts w:asciiTheme="minorHAnsi" w:hAnsiTheme="minorHAnsi" w:cs="Arial"/>
                <w:color w:val="000000" w:themeColor="text1"/>
                <w:sz w:val="12"/>
                <w:szCs w:val="12"/>
                <w:lang w:val="es-MX"/>
              </w:rPr>
              <w:t>1</w:t>
            </w:r>
          </w:p>
        </w:tc>
        <w:tc>
          <w:tcPr>
            <w:tcW w:w="1195" w:type="pct"/>
            <w:vMerge/>
            <w:vAlign w:val="center"/>
          </w:tcPr>
          <w:p w14:paraId="74BFEA28" w14:textId="02EC3A15" w:rsidR="009241C9" w:rsidRPr="006B25AA" w:rsidRDefault="009241C9" w:rsidP="007F0869">
            <w:pPr>
              <w:jc w:val="center"/>
              <w:rPr>
                <w:rFonts w:ascii="Calibri" w:hAnsi="Calibri" w:cs="Calibri"/>
                <w:b/>
                <w:color w:val="000000" w:themeColor="text1"/>
                <w:sz w:val="12"/>
                <w:szCs w:val="12"/>
              </w:rPr>
            </w:pPr>
          </w:p>
        </w:tc>
        <w:tc>
          <w:tcPr>
            <w:tcW w:w="523" w:type="pct"/>
            <w:vAlign w:val="center"/>
          </w:tcPr>
          <w:p w14:paraId="0187053C" w14:textId="2FA7C530" w:rsidR="009241C9" w:rsidRPr="006B25AA" w:rsidRDefault="009241C9" w:rsidP="000F452E">
            <w:pPr>
              <w:jc w:val="right"/>
              <w:rPr>
                <w:rFonts w:ascii="Calibri" w:hAnsi="Calibri" w:cs="Calibri"/>
                <w:color w:val="000000"/>
                <w:sz w:val="12"/>
                <w:szCs w:val="12"/>
              </w:rPr>
            </w:pPr>
            <w:r w:rsidRPr="006B25AA">
              <w:rPr>
                <w:rFonts w:ascii="Calibri" w:hAnsi="Calibri" w:cs="Calibri"/>
                <w:color w:val="000000"/>
                <w:sz w:val="12"/>
                <w:szCs w:val="12"/>
              </w:rPr>
              <w:t>$</w:t>
            </w:r>
            <w:r>
              <w:rPr>
                <w:rFonts w:ascii="Calibri" w:hAnsi="Calibri" w:cs="Calibri"/>
                <w:color w:val="000000"/>
                <w:sz w:val="12"/>
                <w:szCs w:val="12"/>
              </w:rPr>
              <w:t>24,414</w:t>
            </w:r>
            <w:r w:rsidRPr="006B25AA">
              <w:rPr>
                <w:rFonts w:ascii="Calibri" w:hAnsi="Calibri" w:cs="Calibri"/>
                <w:color w:val="000000"/>
                <w:sz w:val="12"/>
                <w:szCs w:val="12"/>
              </w:rPr>
              <w:t>.</w:t>
            </w:r>
            <w:r>
              <w:rPr>
                <w:rFonts w:ascii="Calibri" w:hAnsi="Calibri" w:cs="Calibri"/>
                <w:color w:val="000000"/>
                <w:sz w:val="12"/>
                <w:szCs w:val="12"/>
              </w:rPr>
              <w:t>00</w:t>
            </w:r>
          </w:p>
        </w:tc>
        <w:tc>
          <w:tcPr>
            <w:tcW w:w="522" w:type="pct"/>
            <w:vAlign w:val="center"/>
          </w:tcPr>
          <w:p w14:paraId="33E07649" w14:textId="5067AAE4" w:rsidR="009241C9" w:rsidRPr="006B25AA" w:rsidRDefault="009241C9" w:rsidP="007F0869">
            <w:pPr>
              <w:jc w:val="right"/>
              <w:rPr>
                <w:rFonts w:ascii="Calibri" w:hAnsi="Calibri" w:cs="Calibri"/>
                <w:color w:val="000000"/>
                <w:sz w:val="12"/>
                <w:szCs w:val="12"/>
              </w:rPr>
            </w:pPr>
            <w:r w:rsidRPr="006B25AA">
              <w:rPr>
                <w:rFonts w:ascii="Calibri" w:hAnsi="Calibri" w:cs="Calibri"/>
                <w:color w:val="000000"/>
                <w:sz w:val="12"/>
                <w:szCs w:val="12"/>
              </w:rPr>
              <w:t>$</w:t>
            </w:r>
            <w:r>
              <w:rPr>
                <w:rFonts w:ascii="Calibri" w:hAnsi="Calibri" w:cs="Calibri"/>
                <w:color w:val="000000"/>
                <w:sz w:val="12"/>
                <w:szCs w:val="12"/>
              </w:rPr>
              <w:t>24,414</w:t>
            </w:r>
            <w:r w:rsidRPr="006B25AA">
              <w:rPr>
                <w:rFonts w:ascii="Calibri" w:hAnsi="Calibri" w:cs="Calibri"/>
                <w:color w:val="000000"/>
                <w:sz w:val="12"/>
                <w:szCs w:val="12"/>
              </w:rPr>
              <w:t>.</w:t>
            </w:r>
            <w:r>
              <w:rPr>
                <w:rFonts w:ascii="Calibri" w:hAnsi="Calibri" w:cs="Calibri"/>
                <w:color w:val="000000"/>
                <w:sz w:val="12"/>
                <w:szCs w:val="12"/>
              </w:rPr>
              <w:t>00</w:t>
            </w:r>
          </w:p>
        </w:tc>
      </w:tr>
      <w:tr w:rsidR="0038378F" w:rsidRPr="00D71177" w14:paraId="069B1F44" w14:textId="77777777" w:rsidTr="00040DFB">
        <w:trPr>
          <w:trHeight w:val="136"/>
          <w:jc w:val="center"/>
        </w:trPr>
        <w:tc>
          <w:tcPr>
            <w:tcW w:w="372" w:type="pct"/>
            <w:shd w:val="clear" w:color="auto" w:fill="auto"/>
          </w:tcPr>
          <w:p w14:paraId="72425538" w14:textId="16654414" w:rsidR="0038378F" w:rsidRPr="00F25C80" w:rsidRDefault="0038378F" w:rsidP="00040DFB">
            <w:pPr>
              <w:jc w:val="center"/>
              <w:rPr>
                <w:rFonts w:asciiTheme="minorHAnsi" w:hAnsiTheme="minorHAnsi" w:cs="Arial"/>
                <w:color w:val="000000" w:themeColor="text1"/>
                <w:sz w:val="12"/>
                <w:szCs w:val="12"/>
                <w:lang w:val="es-MX"/>
              </w:rPr>
            </w:pPr>
            <w:r>
              <w:rPr>
                <w:rFonts w:asciiTheme="minorHAnsi" w:hAnsiTheme="minorHAnsi" w:cs="Arial"/>
                <w:color w:val="000000" w:themeColor="text1"/>
                <w:sz w:val="12"/>
                <w:szCs w:val="12"/>
                <w:lang w:val="es-MX"/>
              </w:rPr>
              <w:t>8</w:t>
            </w:r>
          </w:p>
        </w:tc>
        <w:tc>
          <w:tcPr>
            <w:tcW w:w="1643" w:type="pct"/>
          </w:tcPr>
          <w:p w14:paraId="75CC3D60" w14:textId="5E12E853" w:rsidR="0038378F" w:rsidRDefault="0038378F" w:rsidP="00040DFB">
            <w:pPr>
              <w:autoSpaceDE w:val="0"/>
              <w:autoSpaceDN w:val="0"/>
              <w:adjustRightInd w:val="0"/>
              <w:jc w:val="both"/>
              <w:rPr>
                <w:rFonts w:asciiTheme="minorHAnsi" w:hAnsiTheme="minorHAnsi" w:cs="Arial"/>
                <w:sz w:val="12"/>
                <w:szCs w:val="12"/>
              </w:rPr>
            </w:pPr>
            <w:r w:rsidRPr="006D6392">
              <w:rPr>
                <w:rFonts w:asciiTheme="minorHAnsi" w:hAnsiTheme="minorHAnsi" w:cs="Arial"/>
                <w:sz w:val="12"/>
                <w:szCs w:val="12"/>
              </w:rPr>
              <w:t>Suministro e Instalación de Geomembrana de polietileno</w:t>
            </w:r>
          </w:p>
        </w:tc>
        <w:tc>
          <w:tcPr>
            <w:tcW w:w="372" w:type="pct"/>
          </w:tcPr>
          <w:p w14:paraId="375B8BC7" w14:textId="1AC88D07" w:rsidR="0038378F" w:rsidRPr="006D6392" w:rsidRDefault="0038378F" w:rsidP="00040DFB">
            <w:pPr>
              <w:jc w:val="center"/>
              <w:rPr>
                <w:rFonts w:asciiTheme="minorHAnsi" w:hAnsiTheme="minorHAnsi" w:cstheme="minorHAnsi"/>
                <w:sz w:val="12"/>
                <w:szCs w:val="12"/>
              </w:rPr>
            </w:pPr>
            <w:r w:rsidRPr="006D6392">
              <w:rPr>
                <w:rFonts w:asciiTheme="minorHAnsi" w:hAnsiTheme="minorHAnsi" w:cstheme="minorHAnsi"/>
                <w:sz w:val="12"/>
                <w:szCs w:val="12"/>
              </w:rPr>
              <w:t>M</w:t>
            </w:r>
            <w:r w:rsidRPr="006D6392">
              <w:rPr>
                <w:rFonts w:asciiTheme="minorHAnsi" w:hAnsiTheme="minorHAnsi" w:cstheme="minorHAnsi"/>
                <w:sz w:val="12"/>
                <w:szCs w:val="12"/>
                <w:vertAlign w:val="superscript"/>
              </w:rPr>
              <w:t>2</w:t>
            </w:r>
          </w:p>
        </w:tc>
        <w:tc>
          <w:tcPr>
            <w:tcW w:w="373" w:type="pct"/>
          </w:tcPr>
          <w:p w14:paraId="4E0E2D87" w14:textId="67D087CB" w:rsidR="0038378F" w:rsidRPr="006D6392" w:rsidRDefault="0038378F" w:rsidP="00040DFB">
            <w:pPr>
              <w:jc w:val="center"/>
              <w:rPr>
                <w:rFonts w:asciiTheme="minorHAnsi" w:hAnsiTheme="minorHAnsi" w:cstheme="minorHAnsi"/>
                <w:sz w:val="12"/>
                <w:szCs w:val="12"/>
                <w:lang w:val="es-MX"/>
              </w:rPr>
            </w:pPr>
            <w:r w:rsidRPr="006D6392">
              <w:rPr>
                <w:rFonts w:asciiTheme="minorHAnsi" w:hAnsiTheme="minorHAnsi" w:cstheme="minorHAnsi"/>
                <w:sz w:val="12"/>
                <w:szCs w:val="12"/>
                <w:lang w:val="es-MX"/>
              </w:rPr>
              <w:t>1370</w:t>
            </w:r>
          </w:p>
        </w:tc>
        <w:tc>
          <w:tcPr>
            <w:tcW w:w="2240" w:type="pct"/>
            <w:gridSpan w:val="3"/>
            <w:vMerge w:val="restart"/>
            <w:vAlign w:val="center"/>
          </w:tcPr>
          <w:p w14:paraId="7CB6A9C0" w14:textId="74D3EB82" w:rsidR="0038378F" w:rsidRPr="006B25AA" w:rsidRDefault="0038378F" w:rsidP="0038378F">
            <w:pPr>
              <w:jc w:val="center"/>
              <w:rPr>
                <w:rFonts w:ascii="Calibri" w:hAnsi="Calibri" w:cs="Calibri"/>
                <w:color w:val="000000"/>
                <w:sz w:val="12"/>
                <w:szCs w:val="12"/>
              </w:rPr>
            </w:pPr>
            <w:r w:rsidRPr="00D42928">
              <w:rPr>
                <w:rFonts w:ascii="Calibri" w:hAnsi="Calibri" w:cs="Calibri"/>
                <w:b/>
                <w:color w:val="000000"/>
                <w:sz w:val="12"/>
                <w:szCs w:val="12"/>
              </w:rPr>
              <w:t>D</w:t>
            </w:r>
            <w:r>
              <w:rPr>
                <w:rFonts w:ascii="Calibri" w:hAnsi="Calibri" w:cs="Calibri"/>
                <w:b/>
                <w:color w:val="000000"/>
                <w:sz w:val="12"/>
                <w:szCs w:val="12"/>
              </w:rPr>
              <w:t>ESIERTA</w:t>
            </w:r>
          </w:p>
        </w:tc>
      </w:tr>
      <w:tr w:rsidR="0038378F" w:rsidRPr="00D71177" w14:paraId="341D337E" w14:textId="77777777" w:rsidTr="00040DFB">
        <w:trPr>
          <w:trHeight w:val="136"/>
          <w:jc w:val="center"/>
        </w:trPr>
        <w:tc>
          <w:tcPr>
            <w:tcW w:w="372" w:type="pct"/>
            <w:shd w:val="clear" w:color="auto" w:fill="auto"/>
          </w:tcPr>
          <w:p w14:paraId="08467BE5" w14:textId="46D99252" w:rsidR="0038378F" w:rsidRPr="00F25C80" w:rsidRDefault="0038378F" w:rsidP="00040DFB">
            <w:pPr>
              <w:jc w:val="center"/>
              <w:rPr>
                <w:rFonts w:asciiTheme="minorHAnsi" w:hAnsiTheme="minorHAnsi" w:cs="Arial"/>
                <w:color w:val="000000" w:themeColor="text1"/>
                <w:sz w:val="12"/>
                <w:szCs w:val="12"/>
                <w:lang w:val="es-MX"/>
              </w:rPr>
            </w:pPr>
            <w:r>
              <w:rPr>
                <w:rFonts w:asciiTheme="minorHAnsi" w:hAnsiTheme="minorHAnsi" w:cs="Arial"/>
                <w:color w:val="000000" w:themeColor="text1"/>
                <w:sz w:val="12"/>
                <w:szCs w:val="12"/>
                <w:lang w:val="es-MX"/>
              </w:rPr>
              <w:t>9</w:t>
            </w:r>
          </w:p>
        </w:tc>
        <w:tc>
          <w:tcPr>
            <w:tcW w:w="1643" w:type="pct"/>
          </w:tcPr>
          <w:p w14:paraId="130BABA7" w14:textId="6C8C7416" w:rsidR="0038378F" w:rsidRDefault="0038378F" w:rsidP="00040DFB">
            <w:pPr>
              <w:autoSpaceDE w:val="0"/>
              <w:autoSpaceDN w:val="0"/>
              <w:adjustRightInd w:val="0"/>
              <w:jc w:val="both"/>
              <w:rPr>
                <w:rFonts w:asciiTheme="minorHAnsi" w:hAnsiTheme="minorHAnsi" w:cs="Arial"/>
                <w:sz w:val="12"/>
                <w:szCs w:val="12"/>
              </w:rPr>
            </w:pPr>
            <w:r w:rsidRPr="00593758">
              <w:rPr>
                <w:rFonts w:asciiTheme="minorHAnsi" w:hAnsiTheme="minorHAnsi" w:cs="Arial"/>
                <w:sz w:val="12"/>
                <w:szCs w:val="12"/>
              </w:rPr>
              <w:t xml:space="preserve">Movimiento de tierras para el </w:t>
            </w:r>
            <w:proofErr w:type="spellStart"/>
            <w:r w:rsidRPr="00593758">
              <w:rPr>
                <w:rFonts w:asciiTheme="minorHAnsi" w:hAnsiTheme="minorHAnsi" w:cs="Arial"/>
                <w:sz w:val="12"/>
                <w:szCs w:val="12"/>
              </w:rPr>
              <w:t>desasolve</w:t>
            </w:r>
            <w:proofErr w:type="spellEnd"/>
            <w:r w:rsidRPr="00593758">
              <w:rPr>
                <w:rFonts w:asciiTheme="minorHAnsi" w:hAnsiTheme="minorHAnsi" w:cs="Arial"/>
                <w:sz w:val="12"/>
                <w:szCs w:val="12"/>
              </w:rPr>
              <w:t>, conformación, y afinación de reservorio</w:t>
            </w:r>
          </w:p>
        </w:tc>
        <w:tc>
          <w:tcPr>
            <w:tcW w:w="372" w:type="pct"/>
          </w:tcPr>
          <w:p w14:paraId="41C4E6A2" w14:textId="2E218599" w:rsidR="0038378F" w:rsidRDefault="0038378F" w:rsidP="00040DFB">
            <w:pPr>
              <w:jc w:val="center"/>
              <w:rPr>
                <w:rFonts w:asciiTheme="minorHAnsi" w:hAnsiTheme="minorHAnsi" w:cs="Arial"/>
                <w:sz w:val="12"/>
                <w:szCs w:val="12"/>
              </w:rPr>
            </w:pPr>
            <w:r>
              <w:rPr>
                <w:rFonts w:asciiTheme="minorHAnsi" w:hAnsiTheme="minorHAnsi" w:cs="Arial"/>
                <w:sz w:val="12"/>
                <w:szCs w:val="12"/>
              </w:rPr>
              <w:t>Lote</w:t>
            </w:r>
          </w:p>
        </w:tc>
        <w:tc>
          <w:tcPr>
            <w:tcW w:w="373" w:type="pct"/>
          </w:tcPr>
          <w:p w14:paraId="39D09AD6" w14:textId="1204CE34" w:rsidR="0038378F" w:rsidRDefault="0038378F" w:rsidP="00040DFB">
            <w:pPr>
              <w:jc w:val="center"/>
              <w:rPr>
                <w:rFonts w:asciiTheme="minorHAnsi" w:hAnsiTheme="minorHAnsi" w:cs="Arial"/>
                <w:sz w:val="12"/>
                <w:szCs w:val="12"/>
                <w:lang w:val="es-MX"/>
              </w:rPr>
            </w:pPr>
            <w:r>
              <w:rPr>
                <w:rFonts w:asciiTheme="minorHAnsi" w:hAnsiTheme="minorHAnsi" w:cs="Arial"/>
                <w:sz w:val="12"/>
                <w:szCs w:val="12"/>
                <w:lang w:val="es-MX"/>
              </w:rPr>
              <w:t>1</w:t>
            </w:r>
          </w:p>
        </w:tc>
        <w:tc>
          <w:tcPr>
            <w:tcW w:w="2240" w:type="pct"/>
            <w:gridSpan w:val="3"/>
            <w:vMerge/>
            <w:vAlign w:val="center"/>
          </w:tcPr>
          <w:p w14:paraId="5D9EE753" w14:textId="38D1679F" w:rsidR="0038378F" w:rsidRPr="006B25AA" w:rsidRDefault="0038378F" w:rsidP="00040DFB">
            <w:pPr>
              <w:jc w:val="center"/>
              <w:rPr>
                <w:rFonts w:ascii="Calibri" w:hAnsi="Calibri" w:cs="Calibri"/>
                <w:color w:val="000000"/>
                <w:sz w:val="12"/>
                <w:szCs w:val="12"/>
              </w:rPr>
            </w:pPr>
          </w:p>
        </w:tc>
      </w:tr>
      <w:tr w:rsidR="0038378F" w:rsidRPr="00D71177" w14:paraId="47748F07" w14:textId="77777777" w:rsidTr="00040DFB">
        <w:trPr>
          <w:trHeight w:val="136"/>
          <w:jc w:val="center"/>
        </w:trPr>
        <w:tc>
          <w:tcPr>
            <w:tcW w:w="372" w:type="pct"/>
            <w:shd w:val="clear" w:color="auto" w:fill="auto"/>
          </w:tcPr>
          <w:p w14:paraId="769003F1" w14:textId="109DB3CE" w:rsidR="0038378F" w:rsidRPr="00F25C80" w:rsidRDefault="0038378F" w:rsidP="00040DFB">
            <w:pPr>
              <w:jc w:val="center"/>
              <w:rPr>
                <w:rFonts w:asciiTheme="minorHAnsi" w:hAnsiTheme="minorHAnsi" w:cs="Arial"/>
                <w:color w:val="000000" w:themeColor="text1"/>
                <w:sz w:val="12"/>
                <w:szCs w:val="12"/>
                <w:lang w:val="es-MX"/>
              </w:rPr>
            </w:pPr>
            <w:r>
              <w:rPr>
                <w:rFonts w:asciiTheme="minorHAnsi" w:hAnsiTheme="minorHAnsi" w:cs="Arial"/>
                <w:color w:val="000000" w:themeColor="text1"/>
                <w:sz w:val="12"/>
                <w:szCs w:val="12"/>
                <w:lang w:val="es-MX"/>
              </w:rPr>
              <w:t>10</w:t>
            </w:r>
          </w:p>
        </w:tc>
        <w:tc>
          <w:tcPr>
            <w:tcW w:w="1643" w:type="pct"/>
          </w:tcPr>
          <w:p w14:paraId="0DF41C08" w14:textId="439224D3" w:rsidR="0038378F" w:rsidRDefault="0038378F" w:rsidP="00040DFB">
            <w:pPr>
              <w:autoSpaceDE w:val="0"/>
              <w:autoSpaceDN w:val="0"/>
              <w:adjustRightInd w:val="0"/>
              <w:jc w:val="both"/>
              <w:rPr>
                <w:rFonts w:asciiTheme="minorHAnsi" w:hAnsiTheme="minorHAnsi" w:cs="Arial"/>
                <w:sz w:val="12"/>
                <w:szCs w:val="12"/>
              </w:rPr>
            </w:pPr>
            <w:r w:rsidRPr="00D856B3">
              <w:rPr>
                <w:rFonts w:asciiTheme="minorHAnsi" w:hAnsiTheme="minorHAnsi" w:cs="Arial"/>
                <w:sz w:val="12"/>
                <w:szCs w:val="12"/>
              </w:rPr>
              <w:t>Camioneta NP 3000 CHASIS</w:t>
            </w:r>
          </w:p>
        </w:tc>
        <w:tc>
          <w:tcPr>
            <w:tcW w:w="372" w:type="pct"/>
          </w:tcPr>
          <w:p w14:paraId="68E40C89" w14:textId="5D26DB79" w:rsidR="0038378F" w:rsidRDefault="0038378F" w:rsidP="00040DFB">
            <w:pPr>
              <w:jc w:val="center"/>
              <w:rPr>
                <w:rFonts w:asciiTheme="minorHAnsi" w:hAnsiTheme="minorHAnsi" w:cs="Arial"/>
                <w:sz w:val="12"/>
                <w:szCs w:val="12"/>
              </w:rPr>
            </w:pPr>
            <w:r>
              <w:rPr>
                <w:rFonts w:asciiTheme="minorHAnsi" w:hAnsiTheme="minorHAnsi" w:cs="Arial"/>
                <w:color w:val="000000" w:themeColor="text1"/>
                <w:sz w:val="12"/>
                <w:szCs w:val="12"/>
              </w:rPr>
              <w:t>Pieza</w:t>
            </w:r>
          </w:p>
        </w:tc>
        <w:tc>
          <w:tcPr>
            <w:tcW w:w="373" w:type="pct"/>
          </w:tcPr>
          <w:p w14:paraId="0FC1D55D" w14:textId="36BE8D0B" w:rsidR="0038378F" w:rsidRDefault="0038378F" w:rsidP="00040DFB">
            <w:pPr>
              <w:jc w:val="center"/>
              <w:rPr>
                <w:rFonts w:asciiTheme="minorHAnsi" w:hAnsiTheme="minorHAnsi" w:cs="Arial"/>
                <w:sz w:val="12"/>
                <w:szCs w:val="12"/>
                <w:lang w:val="es-MX"/>
              </w:rPr>
            </w:pPr>
            <w:r>
              <w:rPr>
                <w:rFonts w:asciiTheme="minorHAnsi" w:hAnsiTheme="minorHAnsi" w:cs="Arial"/>
                <w:color w:val="000000" w:themeColor="text1"/>
                <w:sz w:val="12"/>
                <w:szCs w:val="12"/>
                <w:lang w:val="es-MX"/>
              </w:rPr>
              <w:t>1</w:t>
            </w:r>
          </w:p>
        </w:tc>
        <w:tc>
          <w:tcPr>
            <w:tcW w:w="2240" w:type="pct"/>
            <w:gridSpan w:val="3"/>
            <w:vMerge/>
            <w:vAlign w:val="center"/>
          </w:tcPr>
          <w:p w14:paraId="2E2B1FED" w14:textId="54810591" w:rsidR="0038378F" w:rsidRPr="006B25AA" w:rsidRDefault="0038378F" w:rsidP="00040DFB">
            <w:pPr>
              <w:jc w:val="center"/>
              <w:rPr>
                <w:rFonts w:ascii="Calibri" w:hAnsi="Calibri" w:cs="Calibri"/>
                <w:color w:val="000000"/>
                <w:sz w:val="12"/>
                <w:szCs w:val="12"/>
              </w:rPr>
            </w:pPr>
          </w:p>
        </w:tc>
      </w:tr>
    </w:tbl>
    <w:p w14:paraId="534DCBAA" w14:textId="77777777" w:rsidR="00F162D5" w:rsidRPr="0056447E" w:rsidRDefault="00F162D5" w:rsidP="00F162D5">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7F7B5733" w14:textId="3220DEAB" w:rsidR="001F65ED" w:rsidRPr="0044670E" w:rsidRDefault="0044670E" w:rsidP="00BE655D">
      <w:pPr>
        <w:jc w:val="both"/>
        <w:rPr>
          <w:rFonts w:ascii="Arial" w:hAnsi="Arial" w:cs="Arial"/>
          <w:sz w:val="14"/>
          <w:szCs w:val="14"/>
        </w:rPr>
      </w:pPr>
      <w:r w:rsidRPr="0044670E">
        <w:rPr>
          <w:rFonts w:ascii="Arial" w:hAnsi="Arial" w:cs="Arial"/>
          <w:sz w:val="14"/>
          <w:szCs w:val="14"/>
        </w:rPr>
        <w:t>*</w:t>
      </w:r>
      <w:r w:rsidR="00E13AC2">
        <w:rPr>
          <w:rFonts w:ascii="Arial" w:hAnsi="Arial" w:cs="Arial"/>
          <w:sz w:val="14"/>
          <w:szCs w:val="14"/>
        </w:rPr>
        <w:t>Bienes o productos</w:t>
      </w:r>
      <w:r w:rsidRPr="0044670E">
        <w:rPr>
          <w:rFonts w:ascii="Arial" w:hAnsi="Arial" w:cs="Arial"/>
          <w:sz w:val="14"/>
          <w:szCs w:val="14"/>
        </w:rPr>
        <w:t xml:space="preserve"> </w:t>
      </w:r>
      <w:r w:rsidR="009745B5">
        <w:rPr>
          <w:rFonts w:ascii="Arial" w:hAnsi="Arial" w:cs="Arial"/>
          <w:sz w:val="14"/>
          <w:szCs w:val="14"/>
        </w:rPr>
        <w:t xml:space="preserve">IVA </w:t>
      </w:r>
      <w:r w:rsidRPr="0044670E">
        <w:rPr>
          <w:rFonts w:ascii="Arial" w:hAnsi="Arial" w:cs="Arial"/>
          <w:sz w:val="14"/>
          <w:szCs w:val="14"/>
        </w:rPr>
        <w:t>tasa 0%</w:t>
      </w:r>
      <w:r w:rsidR="00F162D5">
        <w:rPr>
          <w:rFonts w:ascii="Arial" w:hAnsi="Arial" w:cs="Arial"/>
          <w:sz w:val="14"/>
          <w:szCs w:val="14"/>
        </w:rPr>
        <w:t>. ----------------------------------------------------------------------------------------------------------------</w:t>
      </w:r>
      <w:r w:rsidR="00E13AC2">
        <w:rPr>
          <w:rFonts w:ascii="Arial" w:hAnsi="Arial" w:cs="Arial"/>
          <w:sz w:val="14"/>
          <w:szCs w:val="14"/>
        </w:rPr>
        <w:t>-------------------------------</w:t>
      </w:r>
    </w:p>
    <w:p w14:paraId="7903F679" w14:textId="166D7056" w:rsidR="00BE655D" w:rsidRPr="0056447E" w:rsidRDefault="00BE655D" w:rsidP="00BE655D">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281379DE" w14:textId="72D0E33A" w:rsidR="00CF0F48" w:rsidRPr="003B7915" w:rsidRDefault="00A31430" w:rsidP="00307224">
      <w:pPr>
        <w:jc w:val="both"/>
        <w:rPr>
          <w:rFonts w:ascii="Arial" w:hAnsi="Arial" w:cs="Arial"/>
          <w:sz w:val="18"/>
          <w:szCs w:val="18"/>
        </w:rPr>
      </w:pPr>
      <w:r>
        <w:rPr>
          <w:rFonts w:ascii="Arial" w:hAnsi="Arial" w:cs="Arial"/>
          <w:sz w:val="18"/>
          <w:szCs w:val="18"/>
        </w:rPr>
        <w:t>P</w:t>
      </w:r>
      <w:r w:rsidRPr="002A5984">
        <w:rPr>
          <w:rFonts w:ascii="Arial" w:hAnsi="Arial" w:cs="Arial"/>
          <w:sz w:val="18"/>
          <w:szCs w:val="18"/>
        </w:rPr>
        <w:t>or considerar que su propuesta</w:t>
      </w:r>
      <w:r w:rsidR="000C6175">
        <w:rPr>
          <w:rFonts w:ascii="Arial" w:hAnsi="Arial" w:cs="Arial"/>
          <w:sz w:val="18"/>
          <w:szCs w:val="18"/>
        </w:rPr>
        <w:t xml:space="preserve"> </w:t>
      </w:r>
      <w:r w:rsidR="00833E04">
        <w:rPr>
          <w:rFonts w:ascii="Arial" w:hAnsi="Arial" w:cs="Arial"/>
          <w:sz w:val="18"/>
          <w:szCs w:val="18"/>
        </w:rPr>
        <w:t>es</w:t>
      </w:r>
      <w:r>
        <w:rPr>
          <w:rFonts w:ascii="Arial" w:hAnsi="Arial" w:cs="Arial"/>
          <w:sz w:val="18"/>
          <w:szCs w:val="18"/>
        </w:rPr>
        <w:t xml:space="preserve"> </w:t>
      </w:r>
      <w:r w:rsidRPr="002A5984">
        <w:rPr>
          <w:rFonts w:ascii="Arial" w:hAnsi="Arial" w:cs="Arial"/>
          <w:sz w:val="18"/>
          <w:szCs w:val="18"/>
        </w:rPr>
        <w:t>solvente al reunir conforme a los crite</w:t>
      </w:r>
      <w:r w:rsidR="00833E04">
        <w:rPr>
          <w:rFonts w:ascii="Arial" w:hAnsi="Arial" w:cs="Arial"/>
          <w:sz w:val="18"/>
          <w:szCs w:val="18"/>
        </w:rPr>
        <w:t xml:space="preserve">rios de adjudicación contenidos </w:t>
      </w:r>
      <w:r w:rsidRPr="002A5984">
        <w:rPr>
          <w:rFonts w:ascii="Arial" w:hAnsi="Arial" w:cs="Arial"/>
          <w:sz w:val="18"/>
          <w:szCs w:val="18"/>
        </w:rPr>
        <w:t>en las bases</w:t>
      </w:r>
      <w:r w:rsidR="00833E04">
        <w:rPr>
          <w:rFonts w:ascii="Arial" w:hAnsi="Arial" w:cs="Arial"/>
          <w:sz w:val="18"/>
          <w:szCs w:val="18"/>
        </w:rPr>
        <w:t xml:space="preserve"> de la convocatoria</w:t>
      </w:r>
      <w:r w:rsidRPr="002A5984">
        <w:rPr>
          <w:rFonts w:ascii="Arial" w:hAnsi="Arial" w:cs="Arial"/>
          <w:sz w:val="18"/>
          <w:szCs w:val="18"/>
        </w:rPr>
        <w:t xml:space="preserve">, las condiciones legales, técnicas </w:t>
      </w:r>
      <w:r>
        <w:rPr>
          <w:rFonts w:ascii="Arial" w:hAnsi="Arial" w:cs="Arial"/>
          <w:sz w:val="18"/>
          <w:szCs w:val="18"/>
        </w:rPr>
        <w:t>y económicas requeridas por la U</w:t>
      </w:r>
      <w:r w:rsidRPr="002A5984">
        <w:rPr>
          <w:rFonts w:ascii="Arial" w:hAnsi="Arial" w:cs="Arial"/>
          <w:sz w:val="18"/>
          <w:szCs w:val="18"/>
        </w:rPr>
        <w:t>nivers</w:t>
      </w:r>
      <w:r>
        <w:rPr>
          <w:rFonts w:ascii="Arial" w:hAnsi="Arial" w:cs="Arial"/>
          <w:sz w:val="18"/>
          <w:szCs w:val="18"/>
        </w:rPr>
        <w:t>idad y considerar que garantiza</w:t>
      </w:r>
      <w:r w:rsidRPr="002A5984">
        <w:rPr>
          <w:rFonts w:ascii="Arial" w:hAnsi="Arial" w:cs="Arial"/>
          <w:sz w:val="18"/>
          <w:szCs w:val="18"/>
        </w:rPr>
        <w:t xml:space="preserve"> satisfactoriamente el cumplimiento de sus obligaciones, además de corresponder</w:t>
      </w:r>
      <w:r w:rsidR="00083BF4">
        <w:rPr>
          <w:rFonts w:ascii="Arial" w:hAnsi="Arial" w:cs="Arial"/>
          <w:sz w:val="18"/>
          <w:szCs w:val="18"/>
        </w:rPr>
        <w:t xml:space="preserve"> por partidas, </w:t>
      </w:r>
      <w:r w:rsidRPr="002573EC">
        <w:rPr>
          <w:rFonts w:ascii="Arial" w:hAnsi="Arial" w:cs="Arial"/>
          <w:sz w:val="18"/>
          <w:szCs w:val="18"/>
        </w:rPr>
        <w:t>a los precios más bajos y convenientes</w:t>
      </w:r>
      <w:r>
        <w:rPr>
          <w:rFonts w:ascii="Arial" w:hAnsi="Arial" w:cs="Arial"/>
          <w:sz w:val="18"/>
          <w:szCs w:val="18"/>
        </w:rPr>
        <w:t xml:space="preserve"> de las </w:t>
      </w:r>
      <w:r w:rsidRPr="00C44D6A">
        <w:rPr>
          <w:rFonts w:ascii="Arial" w:hAnsi="Arial" w:cs="Arial"/>
          <w:sz w:val="18"/>
          <w:szCs w:val="18"/>
        </w:rPr>
        <w:t xml:space="preserve">propuestas solventes, para la Universidad, con fundamento en </w:t>
      </w:r>
      <w:r w:rsidR="00342CC6">
        <w:rPr>
          <w:rFonts w:ascii="Arial" w:hAnsi="Arial" w:cs="Arial"/>
          <w:sz w:val="18"/>
          <w:szCs w:val="18"/>
        </w:rPr>
        <w:t>los</w:t>
      </w:r>
      <w:r w:rsidRPr="00C44D6A">
        <w:rPr>
          <w:rFonts w:ascii="Arial" w:hAnsi="Arial" w:cs="Arial"/>
          <w:sz w:val="18"/>
          <w:szCs w:val="18"/>
        </w:rPr>
        <w:t xml:space="preserve"> artículos </w:t>
      </w:r>
      <w:r w:rsidR="00F22ACF">
        <w:rPr>
          <w:rFonts w:ascii="Arial" w:hAnsi="Arial" w:cs="Arial"/>
          <w:sz w:val="18"/>
          <w:szCs w:val="18"/>
        </w:rPr>
        <w:t xml:space="preserve">39 y </w:t>
      </w:r>
      <w:r w:rsidR="00F22ACF" w:rsidRPr="00F22ACF">
        <w:rPr>
          <w:rFonts w:ascii="Arial" w:hAnsi="Arial" w:cs="Arial"/>
          <w:sz w:val="18"/>
          <w:szCs w:val="18"/>
        </w:rPr>
        <w:t>45</w:t>
      </w:r>
      <w:r w:rsidRPr="00F22ACF">
        <w:rPr>
          <w:rFonts w:ascii="Arial" w:hAnsi="Arial" w:cs="Arial"/>
          <w:sz w:val="18"/>
          <w:szCs w:val="18"/>
        </w:rPr>
        <w:t xml:space="preserve"> </w:t>
      </w:r>
      <w:r w:rsidRPr="00071B47">
        <w:rPr>
          <w:rFonts w:ascii="Arial" w:hAnsi="Arial" w:cs="Arial"/>
          <w:sz w:val="18"/>
          <w:szCs w:val="18"/>
        </w:rPr>
        <w:t>de la Ley,</w:t>
      </w:r>
      <w:r w:rsidRPr="00F22ACF">
        <w:rPr>
          <w:rFonts w:ascii="Arial" w:hAnsi="Arial" w:cs="Arial"/>
          <w:sz w:val="18"/>
          <w:szCs w:val="18"/>
        </w:rPr>
        <w:t xml:space="preserve"> a</w:t>
      </w:r>
      <w:r w:rsidRPr="00C44D6A">
        <w:rPr>
          <w:rFonts w:ascii="Arial" w:hAnsi="Arial" w:cs="Arial"/>
          <w:sz w:val="18"/>
          <w:szCs w:val="18"/>
        </w:rPr>
        <w:t xml:space="preserve">sí como en el </w:t>
      </w:r>
      <w:r w:rsidRPr="00071B47">
        <w:rPr>
          <w:rFonts w:ascii="Arial" w:hAnsi="Arial" w:cs="Arial"/>
          <w:sz w:val="18"/>
          <w:szCs w:val="18"/>
        </w:rPr>
        <w:t xml:space="preserve">numeral </w:t>
      </w:r>
      <w:r w:rsidR="00071B47" w:rsidRPr="00071B47">
        <w:rPr>
          <w:rFonts w:ascii="Arial" w:hAnsi="Arial" w:cs="Arial"/>
          <w:sz w:val="18"/>
          <w:szCs w:val="18"/>
        </w:rPr>
        <w:t>X</w:t>
      </w:r>
      <w:r w:rsidRPr="00071B47">
        <w:rPr>
          <w:rFonts w:ascii="Arial" w:hAnsi="Arial" w:cs="Arial"/>
          <w:sz w:val="18"/>
          <w:szCs w:val="18"/>
        </w:rPr>
        <w:t xml:space="preserve">, </w:t>
      </w:r>
      <w:r w:rsidRPr="00C44D6A">
        <w:rPr>
          <w:rFonts w:ascii="Arial" w:hAnsi="Arial" w:cs="Arial"/>
          <w:sz w:val="18"/>
          <w:szCs w:val="18"/>
        </w:rPr>
        <w:t>de las bases de esta</w:t>
      </w:r>
      <w:r>
        <w:rPr>
          <w:rFonts w:ascii="Arial" w:hAnsi="Arial" w:cs="Arial"/>
          <w:sz w:val="18"/>
          <w:szCs w:val="18"/>
        </w:rPr>
        <w:t xml:space="preserve"> Licitación</w:t>
      </w:r>
      <w:r w:rsidR="005F1134">
        <w:rPr>
          <w:rFonts w:ascii="Arial" w:hAnsi="Arial" w:cs="Arial"/>
          <w:sz w:val="18"/>
          <w:szCs w:val="18"/>
        </w:rPr>
        <w:t>.</w:t>
      </w:r>
      <w:r w:rsidR="00C108AE">
        <w:rPr>
          <w:rFonts w:ascii="Arial" w:hAnsi="Arial" w:cs="Arial"/>
          <w:sz w:val="18"/>
          <w:szCs w:val="16"/>
        </w:rPr>
        <w:t>-------</w:t>
      </w:r>
    </w:p>
    <w:p w14:paraId="0C35AFDF" w14:textId="77777777" w:rsidR="00EE7277" w:rsidRPr="0056447E" w:rsidRDefault="00EE7277" w:rsidP="00EE7277">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3D52B3C5" w14:textId="77777777" w:rsidR="007D4AD2" w:rsidRPr="001D20C1" w:rsidRDefault="007D4AD2" w:rsidP="007D4AD2">
      <w:pPr>
        <w:jc w:val="both"/>
        <w:rPr>
          <w:rFonts w:ascii="Arial" w:hAnsi="Arial" w:cs="Arial"/>
          <w:sz w:val="16"/>
          <w:szCs w:val="16"/>
        </w:rPr>
      </w:pPr>
      <w:r w:rsidRPr="001D20C1">
        <w:rPr>
          <w:rFonts w:ascii="Arial" w:hAnsi="Arial" w:cs="Arial"/>
          <w:sz w:val="16"/>
          <w:szCs w:val="16"/>
        </w:rPr>
        <w:t xml:space="preserve">Con fundamento en el artículo </w:t>
      </w:r>
      <w:r w:rsidRPr="00E66A91">
        <w:rPr>
          <w:rFonts w:asciiTheme="minorHAnsi" w:hAnsiTheme="minorHAnsi" w:cstheme="minorHAnsi"/>
          <w:color w:val="000000"/>
          <w:sz w:val="18"/>
          <w:szCs w:val="18"/>
        </w:rPr>
        <w:t>al artículo 50 fracción XV</w:t>
      </w:r>
      <w:r>
        <w:rPr>
          <w:rFonts w:asciiTheme="minorHAnsi" w:hAnsiTheme="minorHAnsi" w:cstheme="minorHAnsi"/>
          <w:color w:val="000000"/>
          <w:sz w:val="18"/>
          <w:szCs w:val="18"/>
        </w:rPr>
        <w:t>,</w:t>
      </w:r>
      <w:r w:rsidRPr="00E66A91">
        <w:rPr>
          <w:rFonts w:asciiTheme="minorHAnsi" w:hAnsiTheme="minorHAnsi" w:cstheme="minorHAnsi"/>
          <w:color w:val="000000"/>
          <w:sz w:val="18"/>
          <w:szCs w:val="18"/>
        </w:rPr>
        <w:t xml:space="preserve"> 57</w:t>
      </w:r>
      <w:r>
        <w:rPr>
          <w:rFonts w:asciiTheme="minorHAnsi" w:hAnsiTheme="minorHAnsi" w:cstheme="minorHAnsi"/>
          <w:color w:val="000000"/>
          <w:sz w:val="18"/>
          <w:szCs w:val="18"/>
        </w:rPr>
        <w:t xml:space="preserve"> y </w:t>
      </w:r>
      <w:r w:rsidRPr="006823A8">
        <w:rPr>
          <w:rFonts w:ascii="Arial" w:hAnsi="Arial" w:cs="Arial"/>
          <w:sz w:val="16"/>
          <w:szCs w:val="16"/>
        </w:rPr>
        <w:t>59 de la</w:t>
      </w:r>
      <w:r w:rsidRPr="001D20C1">
        <w:rPr>
          <w:rFonts w:ascii="Arial" w:hAnsi="Arial" w:cs="Arial"/>
          <w:sz w:val="16"/>
          <w:szCs w:val="16"/>
        </w:rPr>
        <w:t xml:space="preserve"> Ley, así como en el numeral XIII de las bases de la presente </w:t>
      </w:r>
      <w:r>
        <w:rPr>
          <w:rFonts w:ascii="Arial" w:hAnsi="Arial" w:cs="Arial"/>
          <w:sz w:val="16"/>
          <w:szCs w:val="16"/>
        </w:rPr>
        <w:t>licitación</w:t>
      </w:r>
      <w:r w:rsidRPr="001D20C1">
        <w:rPr>
          <w:rFonts w:ascii="Arial" w:hAnsi="Arial" w:cs="Arial"/>
          <w:sz w:val="16"/>
          <w:szCs w:val="16"/>
        </w:rPr>
        <w:t>, se declaran desiertas las siguientes partidas: ----------------------------------------------------------------------------------------------------------------------------------------------------------------------------------------------------------------------------------------------------</w:t>
      </w:r>
    </w:p>
    <w:tbl>
      <w:tblPr>
        <w:tblW w:w="4963"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760"/>
        <w:gridCol w:w="6003"/>
      </w:tblGrid>
      <w:tr w:rsidR="008C16C9" w:rsidRPr="004757DF" w14:paraId="2622BA44" w14:textId="77777777" w:rsidTr="00D874FD">
        <w:trPr>
          <w:trHeight w:val="315"/>
        </w:trPr>
        <w:tc>
          <w:tcPr>
            <w:tcW w:w="1575" w:type="pct"/>
            <w:shd w:val="clear" w:color="auto" w:fill="D9D9D9"/>
            <w:noWrap/>
            <w:vAlign w:val="bottom"/>
            <w:hideMark/>
          </w:tcPr>
          <w:p w14:paraId="70752FDB" w14:textId="77777777" w:rsidR="008C16C9" w:rsidRPr="001D20C1" w:rsidRDefault="008C16C9" w:rsidP="00D874FD">
            <w:pPr>
              <w:jc w:val="center"/>
              <w:rPr>
                <w:rFonts w:ascii="Arial" w:hAnsi="Arial" w:cs="Arial"/>
                <w:b/>
                <w:color w:val="000000"/>
                <w:sz w:val="16"/>
                <w:szCs w:val="16"/>
                <w:lang w:val="es-MX" w:eastAsia="es-MX"/>
              </w:rPr>
            </w:pPr>
            <w:r w:rsidRPr="001D20C1">
              <w:rPr>
                <w:rFonts w:ascii="Arial" w:hAnsi="Arial" w:cs="Arial"/>
                <w:b/>
                <w:color w:val="000000"/>
                <w:sz w:val="16"/>
                <w:szCs w:val="16"/>
                <w:lang w:val="es-MX" w:eastAsia="es-MX"/>
              </w:rPr>
              <w:t>Partidas Desiertas</w:t>
            </w:r>
          </w:p>
        </w:tc>
        <w:tc>
          <w:tcPr>
            <w:tcW w:w="3425" w:type="pct"/>
            <w:shd w:val="clear" w:color="auto" w:fill="D9D9D9"/>
            <w:noWrap/>
            <w:vAlign w:val="bottom"/>
            <w:hideMark/>
          </w:tcPr>
          <w:p w14:paraId="5AB9D4BA" w14:textId="77777777" w:rsidR="008C16C9" w:rsidRPr="004757DF" w:rsidRDefault="008C16C9" w:rsidP="00D874FD">
            <w:pPr>
              <w:jc w:val="center"/>
              <w:rPr>
                <w:rFonts w:ascii="Arial" w:hAnsi="Arial" w:cs="Arial"/>
                <w:b/>
                <w:color w:val="000000"/>
                <w:sz w:val="16"/>
                <w:szCs w:val="16"/>
                <w:lang w:val="es-MX" w:eastAsia="es-MX"/>
              </w:rPr>
            </w:pPr>
            <w:r w:rsidRPr="001D20C1">
              <w:rPr>
                <w:rFonts w:ascii="Arial" w:hAnsi="Arial" w:cs="Arial"/>
                <w:b/>
                <w:color w:val="000000"/>
                <w:sz w:val="16"/>
                <w:szCs w:val="16"/>
                <w:lang w:val="es-MX" w:eastAsia="es-MX"/>
              </w:rPr>
              <w:t>Motivo</w:t>
            </w:r>
          </w:p>
        </w:tc>
      </w:tr>
      <w:tr w:rsidR="008C16C9" w:rsidRPr="004757DF" w14:paraId="37DACE23" w14:textId="77777777" w:rsidTr="00D874FD">
        <w:trPr>
          <w:trHeight w:val="315"/>
        </w:trPr>
        <w:tc>
          <w:tcPr>
            <w:tcW w:w="1575" w:type="pct"/>
            <w:shd w:val="clear" w:color="auto" w:fill="auto"/>
            <w:noWrap/>
            <w:vAlign w:val="center"/>
          </w:tcPr>
          <w:p w14:paraId="1D507C40" w14:textId="34A42AAE" w:rsidR="008C16C9" w:rsidRPr="00040DFB" w:rsidRDefault="00040DFB" w:rsidP="00D874FD">
            <w:pPr>
              <w:jc w:val="center"/>
              <w:rPr>
                <w:rFonts w:ascii="Arial" w:hAnsi="Arial" w:cs="Arial"/>
                <w:b/>
                <w:sz w:val="16"/>
                <w:szCs w:val="16"/>
              </w:rPr>
            </w:pPr>
            <w:r>
              <w:rPr>
                <w:rFonts w:ascii="Arial" w:hAnsi="Arial" w:cs="Arial"/>
                <w:b/>
                <w:sz w:val="16"/>
                <w:szCs w:val="16"/>
              </w:rPr>
              <w:t xml:space="preserve">1, 2, 8, 9 y 10 </w:t>
            </w:r>
            <w:r w:rsidR="008C16C9" w:rsidRPr="00040DFB">
              <w:rPr>
                <w:rFonts w:ascii="Arial" w:hAnsi="Arial" w:cs="Arial"/>
                <w:b/>
                <w:sz w:val="16"/>
                <w:szCs w:val="16"/>
              </w:rPr>
              <w:t xml:space="preserve"> </w:t>
            </w:r>
          </w:p>
        </w:tc>
        <w:tc>
          <w:tcPr>
            <w:tcW w:w="3425" w:type="pct"/>
            <w:shd w:val="clear" w:color="auto" w:fill="auto"/>
            <w:noWrap/>
            <w:vAlign w:val="center"/>
          </w:tcPr>
          <w:p w14:paraId="33BB69E9" w14:textId="77777777" w:rsidR="008C16C9" w:rsidRPr="00040DFB" w:rsidRDefault="008C16C9" w:rsidP="00D874FD">
            <w:pPr>
              <w:jc w:val="both"/>
              <w:rPr>
                <w:rFonts w:ascii="Arial" w:hAnsi="Arial" w:cs="Arial"/>
                <w:b/>
                <w:sz w:val="16"/>
                <w:szCs w:val="16"/>
              </w:rPr>
            </w:pPr>
            <w:r w:rsidRPr="00040DFB">
              <w:rPr>
                <w:rFonts w:ascii="Arial" w:hAnsi="Arial" w:cs="Arial"/>
                <w:b/>
                <w:sz w:val="16"/>
                <w:szCs w:val="16"/>
              </w:rPr>
              <w:t>Se declara desierta en virtud de que no existieron propuesta susceptibles de análisis, al no ofertarse en el acto de presentación y apertura de propuestas.</w:t>
            </w:r>
          </w:p>
        </w:tc>
      </w:tr>
      <w:tr w:rsidR="008C16C9" w:rsidRPr="004757DF" w14:paraId="01425104" w14:textId="77777777" w:rsidTr="00D874FD">
        <w:trPr>
          <w:trHeight w:val="315"/>
        </w:trPr>
        <w:tc>
          <w:tcPr>
            <w:tcW w:w="1575" w:type="pct"/>
            <w:shd w:val="clear" w:color="auto" w:fill="auto"/>
            <w:noWrap/>
            <w:vAlign w:val="center"/>
          </w:tcPr>
          <w:p w14:paraId="6022DAEC" w14:textId="296CFFA1" w:rsidR="008C16C9" w:rsidRPr="00DF563F" w:rsidRDefault="00DF563F" w:rsidP="00DF563F">
            <w:pPr>
              <w:jc w:val="center"/>
              <w:rPr>
                <w:rFonts w:ascii="Arial" w:hAnsi="Arial" w:cs="Arial"/>
                <w:b/>
                <w:sz w:val="16"/>
                <w:szCs w:val="16"/>
              </w:rPr>
            </w:pPr>
            <w:r w:rsidRPr="00DF563F">
              <w:rPr>
                <w:rFonts w:ascii="Arial" w:hAnsi="Arial" w:cs="Arial"/>
                <w:b/>
                <w:sz w:val="16"/>
                <w:szCs w:val="16"/>
              </w:rPr>
              <w:t>3, 3.1</w:t>
            </w:r>
            <w:r w:rsidR="008C16C9" w:rsidRPr="00DF563F">
              <w:rPr>
                <w:rFonts w:ascii="Arial" w:hAnsi="Arial" w:cs="Arial"/>
                <w:b/>
                <w:sz w:val="16"/>
                <w:szCs w:val="16"/>
              </w:rPr>
              <w:t xml:space="preserve"> y </w:t>
            </w:r>
            <w:r w:rsidRPr="00DF563F">
              <w:rPr>
                <w:rFonts w:ascii="Arial" w:hAnsi="Arial" w:cs="Arial"/>
                <w:b/>
                <w:sz w:val="16"/>
                <w:szCs w:val="16"/>
              </w:rPr>
              <w:t>4</w:t>
            </w:r>
          </w:p>
        </w:tc>
        <w:tc>
          <w:tcPr>
            <w:tcW w:w="3425" w:type="pct"/>
            <w:shd w:val="clear" w:color="auto" w:fill="auto"/>
            <w:noWrap/>
            <w:vAlign w:val="center"/>
          </w:tcPr>
          <w:p w14:paraId="34357124" w14:textId="77777777" w:rsidR="008C16C9" w:rsidRPr="00DF563F" w:rsidRDefault="008C16C9" w:rsidP="00D874FD">
            <w:pPr>
              <w:jc w:val="both"/>
              <w:rPr>
                <w:rFonts w:ascii="Arial" w:hAnsi="Arial" w:cs="Arial"/>
                <w:b/>
                <w:sz w:val="16"/>
                <w:szCs w:val="16"/>
              </w:rPr>
            </w:pPr>
            <w:r w:rsidRPr="00DF563F">
              <w:rPr>
                <w:rFonts w:ascii="Arial" w:hAnsi="Arial" w:cs="Arial"/>
                <w:b/>
                <w:sz w:val="16"/>
                <w:szCs w:val="16"/>
              </w:rPr>
              <w:t>Se declara desierta, en virtud de que las propuestas presentadas en estas partidas no son solventes.</w:t>
            </w:r>
          </w:p>
        </w:tc>
      </w:tr>
    </w:tbl>
    <w:p w14:paraId="48920216" w14:textId="77777777" w:rsidR="00EE7277" w:rsidRPr="0056447E" w:rsidRDefault="00EE7277" w:rsidP="00EE7277">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3DBADB56" w14:textId="484FD497" w:rsidR="00C14816" w:rsidRDefault="00470F17" w:rsidP="003B3366">
      <w:pPr>
        <w:jc w:val="both"/>
        <w:rPr>
          <w:rFonts w:ascii="Arial" w:hAnsi="Arial" w:cs="Arial"/>
          <w:sz w:val="18"/>
          <w:szCs w:val="18"/>
        </w:rPr>
      </w:pPr>
      <w:r w:rsidRPr="002F6F01">
        <w:rPr>
          <w:rFonts w:ascii="Arial" w:hAnsi="Arial" w:cs="Arial"/>
          <w:bCs/>
          <w:sz w:val="14"/>
          <w:szCs w:val="14"/>
          <w:lang w:val="es-MX"/>
        </w:rPr>
        <w:t xml:space="preserve">Para las partidas adjudicadas, se formalizará esta adquisición mediante contrato de </w:t>
      </w:r>
      <w:r w:rsidR="00E23DAB">
        <w:rPr>
          <w:rFonts w:ascii="Arial" w:hAnsi="Arial" w:cs="Arial"/>
          <w:bCs/>
          <w:sz w:val="14"/>
          <w:szCs w:val="14"/>
          <w:lang w:val="es-MX"/>
        </w:rPr>
        <w:t>compra - venta</w:t>
      </w:r>
      <w:r w:rsidRPr="002F6F01">
        <w:rPr>
          <w:rFonts w:ascii="Arial" w:hAnsi="Arial" w:cs="Arial"/>
          <w:bCs/>
          <w:sz w:val="14"/>
          <w:szCs w:val="14"/>
          <w:lang w:val="es-MX"/>
        </w:rPr>
        <w:t xml:space="preserve"> a precio fijo en los términos de los artículos 65, 66 y 67 de la Ley, la fecha tentativa de firma de contrato, el día </w:t>
      </w:r>
      <w:r w:rsidR="00BD17EE" w:rsidRPr="00BD17EE">
        <w:rPr>
          <w:rFonts w:ascii="Arial" w:hAnsi="Arial" w:cs="Arial"/>
          <w:b/>
          <w:bCs/>
          <w:sz w:val="14"/>
          <w:szCs w:val="14"/>
          <w:lang w:val="es-MX"/>
        </w:rPr>
        <w:t>18</w:t>
      </w:r>
      <w:r w:rsidRPr="00BD17EE">
        <w:rPr>
          <w:rFonts w:ascii="Arial" w:hAnsi="Arial" w:cs="Arial"/>
          <w:b/>
          <w:bCs/>
          <w:color w:val="000000"/>
          <w:sz w:val="14"/>
          <w:szCs w:val="14"/>
          <w:lang w:val="es-MX"/>
        </w:rPr>
        <w:t xml:space="preserve"> </w:t>
      </w:r>
      <w:r w:rsidRPr="002F6F01">
        <w:rPr>
          <w:rFonts w:ascii="Arial" w:hAnsi="Arial" w:cs="Arial"/>
          <w:b/>
          <w:bCs/>
          <w:color w:val="000000"/>
          <w:sz w:val="14"/>
          <w:szCs w:val="14"/>
          <w:lang w:val="es-MX"/>
        </w:rPr>
        <w:t xml:space="preserve">de </w:t>
      </w:r>
      <w:r w:rsidR="00193C98">
        <w:rPr>
          <w:rFonts w:ascii="Arial" w:hAnsi="Arial" w:cs="Arial"/>
          <w:b/>
          <w:bCs/>
          <w:color w:val="000000"/>
          <w:sz w:val="14"/>
          <w:szCs w:val="14"/>
          <w:lang w:val="es-MX"/>
        </w:rPr>
        <w:t>ju</w:t>
      </w:r>
      <w:r w:rsidR="008C16C9">
        <w:rPr>
          <w:rFonts w:ascii="Arial" w:hAnsi="Arial" w:cs="Arial"/>
          <w:b/>
          <w:bCs/>
          <w:color w:val="000000"/>
          <w:sz w:val="14"/>
          <w:szCs w:val="14"/>
          <w:lang w:val="es-MX"/>
        </w:rPr>
        <w:t>l</w:t>
      </w:r>
      <w:r w:rsidR="00193C98">
        <w:rPr>
          <w:rFonts w:ascii="Arial" w:hAnsi="Arial" w:cs="Arial"/>
          <w:b/>
          <w:bCs/>
          <w:color w:val="000000"/>
          <w:sz w:val="14"/>
          <w:szCs w:val="14"/>
          <w:lang w:val="es-MX"/>
        </w:rPr>
        <w:t>io</w:t>
      </w:r>
      <w:r w:rsidRPr="002F6F01">
        <w:rPr>
          <w:rFonts w:ascii="Arial" w:hAnsi="Arial" w:cs="Arial"/>
          <w:b/>
          <w:bCs/>
          <w:color w:val="000000"/>
          <w:sz w:val="14"/>
          <w:szCs w:val="14"/>
          <w:lang w:val="es-MX"/>
        </w:rPr>
        <w:t xml:space="preserve"> de 20</w:t>
      </w:r>
      <w:r w:rsidR="0022144B">
        <w:rPr>
          <w:rFonts w:ascii="Arial" w:hAnsi="Arial" w:cs="Arial"/>
          <w:b/>
          <w:bCs/>
          <w:color w:val="000000"/>
          <w:sz w:val="14"/>
          <w:szCs w:val="14"/>
          <w:lang w:val="es-MX"/>
        </w:rPr>
        <w:t>2</w:t>
      </w:r>
      <w:r w:rsidR="00E23DAB">
        <w:rPr>
          <w:rFonts w:ascii="Arial" w:hAnsi="Arial" w:cs="Arial"/>
          <w:b/>
          <w:bCs/>
          <w:color w:val="000000"/>
          <w:sz w:val="14"/>
          <w:szCs w:val="14"/>
          <w:lang w:val="es-MX"/>
        </w:rPr>
        <w:t>2</w:t>
      </w:r>
      <w:r w:rsidRPr="002F6F01">
        <w:rPr>
          <w:rFonts w:ascii="Arial" w:hAnsi="Arial" w:cs="Arial"/>
          <w:b/>
          <w:bCs/>
          <w:color w:val="000000"/>
          <w:sz w:val="14"/>
          <w:szCs w:val="14"/>
          <w:lang w:val="es-MX"/>
        </w:rPr>
        <w:t xml:space="preserve"> </w:t>
      </w:r>
      <w:r w:rsidRPr="002F6F01">
        <w:rPr>
          <w:rFonts w:ascii="Arial" w:hAnsi="Arial" w:cs="Arial"/>
          <w:bCs/>
          <w:sz w:val="14"/>
          <w:szCs w:val="14"/>
          <w:lang w:val="es-MX"/>
        </w:rPr>
        <w:t xml:space="preserve">en el Departamento de Compras de la Dirección General de Finanzas, sita en edificio 222 P.B., Ciudad Universitaria, en horario de </w:t>
      </w:r>
      <w:r w:rsidR="0022144B">
        <w:rPr>
          <w:rFonts w:ascii="Arial" w:hAnsi="Arial" w:cs="Arial"/>
          <w:b/>
          <w:bCs/>
          <w:sz w:val="14"/>
          <w:szCs w:val="14"/>
          <w:lang w:val="es-MX"/>
        </w:rPr>
        <w:t>14</w:t>
      </w:r>
      <w:r w:rsidRPr="002F6F01">
        <w:rPr>
          <w:rFonts w:ascii="Arial" w:hAnsi="Arial" w:cs="Arial"/>
          <w:b/>
          <w:bCs/>
          <w:sz w:val="14"/>
          <w:szCs w:val="14"/>
          <w:lang w:val="es-MX"/>
        </w:rPr>
        <w:t xml:space="preserve">:00 a </w:t>
      </w:r>
      <w:r w:rsidR="0022144B">
        <w:rPr>
          <w:rFonts w:ascii="Arial" w:hAnsi="Arial" w:cs="Arial"/>
          <w:b/>
          <w:bCs/>
          <w:sz w:val="14"/>
          <w:szCs w:val="14"/>
          <w:lang w:val="es-MX"/>
        </w:rPr>
        <w:t>15</w:t>
      </w:r>
      <w:r w:rsidRPr="002F6F01">
        <w:rPr>
          <w:rFonts w:ascii="Arial" w:hAnsi="Arial" w:cs="Arial"/>
          <w:b/>
          <w:bCs/>
          <w:sz w:val="14"/>
          <w:szCs w:val="14"/>
          <w:lang w:val="es-MX"/>
        </w:rPr>
        <w:t xml:space="preserve">:00 horas. </w:t>
      </w:r>
      <w:r w:rsidRPr="002F6F01">
        <w:rPr>
          <w:rFonts w:ascii="Arial" w:hAnsi="Arial" w:cs="Arial"/>
          <w:sz w:val="14"/>
          <w:szCs w:val="14"/>
        </w:rPr>
        <w:t xml:space="preserve">El licitante ganador que injustificadamente y por causas imputables al mismo, no formalice el contrato adjudicado, será sancionado de conformidad con lo establecido la Ley. Podrá formalizarse el contrato hasta dentro de los diez días naturales posteriores a la fecha de este fallo como lo establece la Ley y la entrega de la garantía de cumplimiento será a más tardar a los diez naturales posteriores a la fecha de firma del contrato, sin </w:t>
      </w:r>
      <w:r w:rsidR="009404F3" w:rsidRPr="002F6F01">
        <w:rPr>
          <w:rFonts w:ascii="Arial" w:hAnsi="Arial" w:cs="Arial"/>
          <w:sz w:val="14"/>
          <w:szCs w:val="14"/>
        </w:rPr>
        <w:t>embargo,</w:t>
      </w:r>
      <w:r w:rsidRPr="002F6F01">
        <w:rPr>
          <w:rFonts w:ascii="Arial" w:hAnsi="Arial" w:cs="Arial"/>
          <w:sz w:val="14"/>
          <w:szCs w:val="14"/>
        </w:rPr>
        <w:t xml:space="preserve"> el plazo de las obligaciones para la entrega inicia al día siguiente de esta fecha, es decir se cuentan al día siguiente de la fecha de fallo</w:t>
      </w:r>
      <w:r w:rsidRPr="003B7915">
        <w:rPr>
          <w:rFonts w:ascii="Arial" w:hAnsi="Arial" w:cs="Arial"/>
          <w:sz w:val="16"/>
          <w:szCs w:val="16"/>
        </w:rPr>
        <w:t>.</w:t>
      </w:r>
      <w:r w:rsidRPr="003B7915">
        <w:rPr>
          <w:rFonts w:ascii="Arial" w:hAnsi="Arial" w:cs="Arial"/>
          <w:sz w:val="18"/>
          <w:szCs w:val="18"/>
        </w:rPr>
        <w:t xml:space="preserve"> </w:t>
      </w:r>
      <w:r w:rsidR="003B3366">
        <w:rPr>
          <w:rFonts w:ascii="Arial" w:hAnsi="Arial" w:cs="Arial"/>
        </w:rPr>
        <w:t>------------------------------------------------------------------------------------------------------------------------</w:t>
      </w:r>
      <w:r w:rsidR="003B3366" w:rsidRPr="00F24E62">
        <w:rPr>
          <w:rFonts w:ascii="Arial" w:hAnsi="Arial" w:cs="Arial"/>
        </w:rPr>
        <w:t>------------</w:t>
      </w:r>
      <w:r w:rsidR="003B3366">
        <w:rPr>
          <w:rFonts w:ascii="Arial" w:hAnsi="Arial" w:cs="Arial"/>
        </w:rPr>
        <w:t>-------------</w:t>
      </w:r>
      <w:r w:rsidR="008C16C9">
        <w:rPr>
          <w:rFonts w:ascii="Arial" w:hAnsi="Arial" w:cs="Arial"/>
        </w:rPr>
        <w:t>------</w:t>
      </w:r>
      <w:r w:rsidR="003B3366" w:rsidRPr="003B7915">
        <w:rPr>
          <w:rFonts w:ascii="Arial" w:hAnsi="Arial" w:cs="Arial"/>
          <w:sz w:val="16"/>
          <w:szCs w:val="16"/>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w:t>
      </w:r>
      <w:r w:rsidR="003B3366" w:rsidRPr="00AE3929">
        <w:rPr>
          <w:rFonts w:ascii="Arial" w:hAnsi="Arial" w:cs="Arial"/>
          <w:sz w:val="16"/>
          <w:szCs w:val="16"/>
        </w:rPr>
        <w:t xml:space="preserve">prevista en la regla </w:t>
      </w:r>
      <w:r w:rsidR="003B3366" w:rsidRPr="002151AF">
        <w:rPr>
          <w:rFonts w:ascii="Arial" w:hAnsi="Arial" w:cs="Arial"/>
          <w:sz w:val="16"/>
          <w:szCs w:val="16"/>
        </w:rPr>
        <w:t>2.1.25</w:t>
      </w:r>
      <w:r w:rsidR="003B3366">
        <w:rPr>
          <w:rFonts w:ascii="Arial" w:hAnsi="Arial" w:cs="Arial"/>
          <w:sz w:val="16"/>
          <w:szCs w:val="16"/>
        </w:rPr>
        <w:t xml:space="preserve">, </w:t>
      </w:r>
      <w:r w:rsidR="003B3366" w:rsidRPr="002151AF">
        <w:rPr>
          <w:rFonts w:ascii="Arial" w:hAnsi="Arial" w:cs="Arial"/>
          <w:sz w:val="16"/>
          <w:szCs w:val="16"/>
        </w:rPr>
        <w:t xml:space="preserve">de la </w:t>
      </w:r>
      <w:r w:rsidR="003B3366" w:rsidRPr="002A4126">
        <w:rPr>
          <w:rFonts w:ascii="Arial" w:hAnsi="Arial" w:cs="Arial"/>
          <w:sz w:val="16"/>
          <w:szCs w:val="16"/>
        </w:rPr>
        <w:t>miscelánea fiscal para el 2022 publicada el 27 de diciembre de 2021 en el Diario Oficial de la Federación.</w:t>
      </w:r>
      <w:r w:rsidR="003B3366" w:rsidRPr="003A0BE8">
        <w:rPr>
          <w:rFonts w:ascii="Arial" w:hAnsi="Arial" w:cs="Arial"/>
          <w:sz w:val="16"/>
          <w:szCs w:val="16"/>
        </w:rPr>
        <w:t xml:space="preserve"> Por lo que el concursante ganador deberá realizar la consulta de opinión ante el SAT en la página: </w:t>
      </w:r>
      <w:hyperlink r:id="rId11" w:history="1">
        <w:r w:rsidR="003B3366" w:rsidRPr="003A0BE8">
          <w:rPr>
            <w:rStyle w:val="Hipervnculo"/>
            <w:rFonts w:ascii="Arial" w:hAnsi="Arial" w:cs="Arial"/>
            <w:color w:val="auto"/>
            <w:sz w:val="16"/>
            <w:szCs w:val="16"/>
          </w:rPr>
          <w:t>http://www.sat.gob.mx</w:t>
        </w:r>
      </w:hyperlink>
      <w:r w:rsidR="003B3366" w:rsidRPr="003A0BE8">
        <w:rPr>
          <w:rFonts w:ascii="Arial" w:hAnsi="Arial" w:cs="Arial"/>
          <w:sz w:val="16"/>
          <w:szCs w:val="16"/>
        </w:rPr>
        <w:t xml:space="preserve">  en</w:t>
      </w:r>
      <w:r w:rsidR="003B3366" w:rsidRPr="003B7915">
        <w:rPr>
          <w:rFonts w:ascii="Arial" w:hAnsi="Arial" w:cs="Arial"/>
          <w:sz w:val="16"/>
          <w:szCs w:val="16"/>
        </w:rPr>
        <w:t xml:space="preserve"> la opción “Mi portal”, preferentemente dentro de los tres días hábiles posteriores a la fecha de notificación del fallo del presente procedimiento, debiendo incluir en dicha solicitud el correo electrónico </w:t>
      </w:r>
      <w:hyperlink r:id="rId12" w:history="1">
        <w:r w:rsidR="003B3366" w:rsidRPr="00204C91">
          <w:rPr>
            <w:rStyle w:val="Hipervnculo"/>
            <w:rFonts w:ascii="Arial" w:hAnsi="Arial" w:cs="Arial"/>
            <w:sz w:val="16"/>
            <w:szCs w:val="16"/>
          </w:rPr>
          <w:t>beatriz.rivera@edu.uaa.mx</w:t>
        </w:r>
      </w:hyperlink>
      <w:r w:rsidR="003B3366" w:rsidRPr="003B7915">
        <w:rPr>
          <w:rFonts w:ascii="Arial" w:hAnsi="Arial" w:cs="Arial"/>
          <w:sz w:val="16"/>
          <w:szCs w:val="16"/>
        </w:rPr>
        <w:t xml:space="preserve"> para que el SAT envié el </w:t>
      </w:r>
      <w:r w:rsidR="003B3366" w:rsidRPr="003B7915">
        <w:rPr>
          <w:rFonts w:ascii="Arial" w:hAnsi="Arial" w:cs="Arial"/>
          <w:sz w:val="16"/>
          <w:szCs w:val="16"/>
        </w:rPr>
        <w:lastRenderedPageBreak/>
        <w:t>“Acuse de respuesta” que emitirá en atención a su solicitud de opinión.</w:t>
      </w:r>
      <w:r w:rsidR="003B3366">
        <w:rPr>
          <w:rFonts w:ascii="Arial" w:hAnsi="Arial" w:cs="Arial"/>
          <w:sz w:val="16"/>
          <w:szCs w:val="16"/>
        </w:rPr>
        <w:t xml:space="preserve"> Conforme al numeral VIII</w:t>
      </w:r>
      <w:r w:rsidR="003B3366" w:rsidRPr="003B7915">
        <w:rPr>
          <w:rFonts w:ascii="Arial" w:hAnsi="Arial" w:cs="Arial"/>
          <w:sz w:val="16"/>
          <w:szCs w:val="16"/>
        </w:rPr>
        <w:t xml:space="preserve">, letra D “Obligaciones Contractuales”  inciso  b “Garantía de cumplimiento de contrato” de la convocatoria de la Licitación al rubro señalada, y previo a la formalización del contrato, se deberá constituir por el </w:t>
      </w:r>
      <w:r w:rsidR="003B3366">
        <w:rPr>
          <w:rFonts w:ascii="Arial" w:hAnsi="Arial" w:cs="Arial"/>
          <w:sz w:val="16"/>
          <w:szCs w:val="16"/>
        </w:rPr>
        <w:t>licitante</w:t>
      </w:r>
      <w:r w:rsidR="003B3366" w:rsidRPr="003B7915">
        <w:rPr>
          <w:rFonts w:ascii="Arial" w:hAnsi="Arial" w:cs="Arial"/>
          <w:sz w:val="16"/>
          <w:szCs w:val="16"/>
        </w:rPr>
        <w:t xml:space="preserve"> adjudicado, fianza expedida por una institución legalmente autorizada, en los términos de la </w:t>
      </w:r>
      <w:r w:rsidR="003B3366" w:rsidRPr="00664153">
        <w:rPr>
          <w:rFonts w:ascii="Arial" w:hAnsi="Arial" w:cs="Arial"/>
          <w:sz w:val="16"/>
          <w:szCs w:val="16"/>
        </w:rPr>
        <w:t>Ley de Instituciones de Seguros y de Fianzas,</w:t>
      </w:r>
      <w:r w:rsidR="003B3366" w:rsidRPr="003B7915">
        <w:rPr>
          <w:rFonts w:ascii="Arial" w:hAnsi="Arial" w:cs="Arial"/>
          <w:sz w:val="16"/>
          <w:szCs w:val="16"/>
        </w:rPr>
        <w:t>, a favor de la Universidad Autónoma de Aguascalientes, por un valor equivalente al 10% (diez por ciento) del monto total del contrato, antes de impuesto; en el texto de la póliza de fianza se deberán establecer las declaraciones previstas en los incisos 1, 2</w:t>
      </w:r>
      <w:r w:rsidR="003B3366">
        <w:rPr>
          <w:rFonts w:ascii="Arial" w:hAnsi="Arial" w:cs="Arial"/>
          <w:sz w:val="16"/>
          <w:szCs w:val="16"/>
        </w:rPr>
        <w:t xml:space="preserve">, 3 y 4 </w:t>
      </w:r>
      <w:r w:rsidR="003B3366" w:rsidRPr="003B7915">
        <w:rPr>
          <w:rFonts w:ascii="Arial" w:hAnsi="Arial" w:cs="Arial"/>
          <w:sz w:val="16"/>
          <w:szCs w:val="16"/>
        </w:rPr>
        <w:t>del referido numeral.</w:t>
      </w:r>
      <w:r w:rsidR="003B3366" w:rsidRPr="003B7915">
        <w:rPr>
          <w:rFonts w:ascii="Arial" w:hAnsi="Arial" w:cs="Arial"/>
          <w:sz w:val="18"/>
          <w:szCs w:val="18"/>
        </w:rPr>
        <w:t>--------</w:t>
      </w:r>
      <w:r w:rsidR="001F2F12" w:rsidRPr="001F2F12">
        <w:rPr>
          <w:rFonts w:ascii="Arial" w:hAnsi="Arial" w:cs="Arial"/>
        </w:rPr>
        <w:t xml:space="preserve"> </w:t>
      </w:r>
      <w:r w:rsidR="001F2F12">
        <w:rPr>
          <w:rFonts w:ascii="Arial" w:hAnsi="Arial" w:cs="Arial"/>
        </w:rPr>
        <w:t>-----------------------------------------------------------------------------------------------------------</w:t>
      </w:r>
      <w:r w:rsidR="001F2F12" w:rsidRPr="00F24E62">
        <w:rPr>
          <w:rFonts w:ascii="Arial" w:hAnsi="Arial" w:cs="Arial"/>
        </w:rPr>
        <w:t>------------</w:t>
      </w:r>
      <w:r w:rsidR="001F2F12">
        <w:rPr>
          <w:rFonts w:ascii="Arial" w:hAnsi="Arial" w:cs="Arial"/>
        </w:rPr>
        <w:t>-------------</w:t>
      </w:r>
      <w:r w:rsidR="00FB67FB" w:rsidRPr="00933027">
        <w:rPr>
          <w:rFonts w:ascii="Arial" w:hAnsi="Arial" w:cs="Arial"/>
          <w:color w:val="000000"/>
          <w:sz w:val="16"/>
          <w:szCs w:val="16"/>
        </w:rPr>
        <w:t xml:space="preserve">Para efectos de la notificación, a partir de esta fecha se pone a disposición de los licitantes que no hayan asistido a este acto, copia de esta Acta en: el Departamento de Compras de la Dirección General de Finanzas de la </w:t>
      </w:r>
      <w:r w:rsidR="00FB67FB" w:rsidRPr="00625FF9">
        <w:rPr>
          <w:rFonts w:ascii="Arial" w:hAnsi="Arial" w:cs="Arial"/>
          <w:color w:val="000000"/>
          <w:sz w:val="16"/>
          <w:szCs w:val="16"/>
        </w:rPr>
        <w:t xml:space="preserve">Universidad, edificio </w:t>
      </w:r>
      <w:r w:rsidR="0088219E">
        <w:rPr>
          <w:rFonts w:ascii="Arial" w:hAnsi="Arial" w:cs="Arial"/>
          <w:color w:val="000000"/>
          <w:sz w:val="16"/>
          <w:szCs w:val="16"/>
        </w:rPr>
        <w:t>222 P.B.</w:t>
      </w:r>
      <w:r w:rsidR="00FB67FB" w:rsidRPr="00625FF9">
        <w:rPr>
          <w:rFonts w:ascii="Arial" w:hAnsi="Arial" w:cs="Arial"/>
          <w:color w:val="000000"/>
          <w:sz w:val="16"/>
          <w:szCs w:val="16"/>
        </w:rPr>
        <w:t>, domicilio de la convocante, por un término no menor de cinco días hábiles, siendo de la exclusiva responsabilidad de los licitantes, acudir a enterarse de su contenido y obtener copia de la misma</w:t>
      </w:r>
      <w:r w:rsidR="00BC5BD1">
        <w:rPr>
          <w:rFonts w:ascii="Arial" w:hAnsi="Arial" w:cs="Arial"/>
          <w:color w:val="000000"/>
          <w:sz w:val="16"/>
          <w:szCs w:val="16"/>
        </w:rPr>
        <w:t>, así como en la página de transparencia de la Universidad</w:t>
      </w:r>
      <w:r w:rsidR="00FB67FB" w:rsidRPr="00625FF9">
        <w:rPr>
          <w:rFonts w:ascii="Arial" w:hAnsi="Arial" w:cs="Arial"/>
          <w:color w:val="000000"/>
          <w:sz w:val="16"/>
          <w:szCs w:val="16"/>
        </w:rPr>
        <w:t>. Este procedimiento sustituye a la notificación personal</w:t>
      </w:r>
      <w:r w:rsidR="00FB67FB">
        <w:rPr>
          <w:rFonts w:ascii="Arial" w:hAnsi="Arial" w:cs="Arial"/>
          <w:color w:val="000000"/>
          <w:sz w:val="16"/>
          <w:szCs w:val="16"/>
        </w:rPr>
        <w:t>.</w:t>
      </w:r>
      <w:r w:rsidR="00FB67FB" w:rsidRPr="00F24E62">
        <w:rPr>
          <w:rFonts w:ascii="Arial" w:hAnsi="Arial" w:cs="Arial"/>
        </w:rPr>
        <w:t>------------------------------------------------------------</w:t>
      </w:r>
      <w:r w:rsidR="00833E04">
        <w:rPr>
          <w:rFonts w:ascii="Arial" w:hAnsi="Arial" w:cs="Arial"/>
        </w:rPr>
        <w:t xml:space="preserve"> </w:t>
      </w:r>
      <w:r w:rsidR="00B13A08" w:rsidRPr="00F70742">
        <w:rPr>
          <w:rFonts w:ascii="Arial" w:hAnsi="Arial" w:cs="Arial"/>
          <w:sz w:val="18"/>
          <w:szCs w:val="18"/>
        </w:rPr>
        <w:t>------------------------------------------------------------------------------------------------------------------------</w:t>
      </w:r>
      <w:r w:rsidR="00DB2E33" w:rsidRPr="00F70742">
        <w:rPr>
          <w:rFonts w:ascii="Arial" w:hAnsi="Arial" w:cs="Arial"/>
          <w:sz w:val="18"/>
          <w:szCs w:val="18"/>
        </w:rPr>
        <w:t>------------</w:t>
      </w:r>
      <w:r w:rsidR="00F70742" w:rsidRPr="00F70742">
        <w:rPr>
          <w:rFonts w:ascii="Arial" w:hAnsi="Arial" w:cs="Arial"/>
          <w:sz w:val="18"/>
          <w:szCs w:val="18"/>
        </w:rPr>
        <w:t>---------------</w:t>
      </w:r>
      <w:r w:rsidR="00C14816" w:rsidRPr="007915ED">
        <w:rPr>
          <w:rFonts w:ascii="Arial" w:hAnsi="Arial" w:cs="Arial"/>
          <w:b/>
          <w:sz w:val="18"/>
          <w:szCs w:val="18"/>
        </w:rPr>
        <w:t>Intervienen por la Universidad Autónoma de Aguascalientes</w:t>
      </w:r>
      <w:r w:rsidR="00C14816" w:rsidRPr="007915ED">
        <w:rPr>
          <w:rFonts w:ascii="Arial" w:hAnsi="Arial" w:cs="Arial"/>
          <w:sz w:val="18"/>
          <w:szCs w:val="18"/>
        </w:rPr>
        <w:t>-------------------------------------------------------------</w:t>
      </w:r>
      <w:r w:rsidR="00B13A08">
        <w:rPr>
          <w:rFonts w:ascii="Arial" w:hAnsi="Arial" w:cs="Arial"/>
          <w:sz w:val="18"/>
          <w:szCs w:val="18"/>
        </w:rPr>
        <w:t>----------------</w:t>
      </w:r>
      <w:r w:rsidR="00C14816" w:rsidRPr="007915ED">
        <w:rPr>
          <w:rFonts w:ascii="Arial" w:hAnsi="Arial" w:cs="Arial"/>
          <w:sz w:val="18"/>
          <w:szCs w:val="18"/>
        </w:rPr>
        <w:t>--------------------------------------------------------------------------------------------------------</w:t>
      </w:r>
      <w:r w:rsidR="005F1134">
        <w:rPr>
          <w:rFonts w:ascii="Arial" w:hAnsi="Arial" w:cs="Arial"/>
          <w:sz w:val="18"/>
          <w:szCs w:val="18"/>
        </w:rPr>
        <w:t>---------------------------</w:t>
      </w:r>
    </w:p>
    <w:tbl>
      <w:tblPr>
        <w:tblW w:w="0" w:type="auto"/>
        <w:tblInd w:w="-5" w:type="dxa"/>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833E04" w:rsidRPr="003945FC" w14:paraId="42516961" w14:textId="77777777" w:rsidTr="00B95703">
        <w:tc>
          <w:tcPr>
            <w:tcW w:w="4414" w:type="dxa"/>
          </w:tcPr>
          <w:p w14:paraId="603EB72B" w14:textId="77777777" w:rsidR="001F2F12" w:rsidRDefault="001F2F12" w:rsidP="00833E04">
            <w:pPr>
              <w:pStyle w:val="Sangradetextonormal"/>
              <w:ind w:left="0"/>
              <w:rPr>
                <w:rFonts w:ascii="Arial" w:hAnsi="Arial" w:cs="Arial"/>
                <w:b/>
                <w:sz w:val="16"/>
                <w:szCs w:val="16"/>
              </w:rPr>
            </w:pPr>
          </w:p>
          <w:p w14:paraId="48AA02A9" w14:textId="7A992573" w:rsidR="00833E04" w:rsidRPr="003945FC" w:rsidRDefault="00833E04" w:rsidP="00833E04">
            <w:pPr>
              <w:pStyle w:val="Sangradetextonormal"/>
              <w:ind w:left="0"/>
              <w:rPr>
                <w:rFonts w:ascii="Arial" w:hAnsi="Arial" w:cs="Arial"/>
                <w:b/>
                <w:sz w:val="16"/>
                <w:szCs w:val="16"/>
                <w:lang w:val="es-ES"/>
              </w:rPr>
            </w:pPr>
            <w:r w:rsidRPr="003945FC">
              <w:rPr>
                <w:rFonts w:ascii="Arial" w:hAnsi="Arial" w:cs="Arial"/>
                <w:b/>
                <w:sz w:val="16"/>
                <w:szCs w:val="16"/>
              </w:rPr>
              <w:t>M. en IMP. Jorge Humberto López Reynoso</w:t>
            </w:r>
          </w:p>
          <w:p w14:paraId="519CFC8F" w14:textId="450079BE" w:rsidR="00833E04" w:rsidRPr="003945FC" w:rsidRDefault="00833E04" w:rsidP="00820E21">
            <w:pPr>
              <w:pStyle w:val="Sangradetextonormal"/>
              <w:ind w:left="0"/>
              <w:rPr>
                <w:rFonts w:ascii="Arial" w:hAnsi="Arial" w:cs="Arial"/>
                <w:sz w:val="16"/>
                <w:szCs w:val="16"/>
                <w:lang w:val="es-ES"/>
              </w:rPr>
            </w:pPr>
            <w:r w:rsidRPr="003945FC">
              <w:rPr>
                <w:rFonts w:ascii="Arial" w:hAnsi="Arial" w:cs="Arial"/>
                <w:sz w:val="16"/>
                <w:szCs w:val="16"/>
                <w:lang w:val="es-ES"/>
              </w:rPr>
              <w:t>Director General de Finanzas</w:t>
            </w:r>
          </w:p>
          <w:p w14:paraId="2CD6EF20" w14:textId="249DB7B2" w:rsidR="00833E04" w:rsidRPr="003945FC" w:rsidRDefault="00833E04" w:rsidP="00820E21">
            <w:pPr>
              <w:pStyle w:val="Sangradetextonormal"/>
              <w:ind w:left="0"/>
              <w:rPr>
                <w:rFonts w:ascii="Arial" w:hAnsi="Arial" w:cs="Arial"/>
                <w:b/>
                <w:sz w:val="16"/>
                <w:szCs w:val="16"/>
              </w:rPr>
            </w:pPr>
          </w:p>
        </w:tc>
        <w:tc>
          <w:tcPr>
            <w:tcW w:w="4414" w:type="dxa"/>
          </w:tcPr>
          <w:p w14:paraId="268DBF09" w14:textId="4D4B52D9" w:rsidR="00833E04" w:rsidRDefault="00833E04" w:rsidP="00820E21">
            <w:pPr>
              <w:pStyle w:val="Sangradetextonormal"/>
              <w:ind w:left="0"/>
              <w:jc w:val="center"/>
              <w:rPr>
                <w:rFonts w:ascii="Arial" w:hAnsi="Arial" w:cs="Arial"/>
                <w:sz w:val="16"/>
                <w:szCs w:val="16"/>
              </w:rPr>
            </w:pPr>
          </w:p>
          <w:p w14:paraId="5DB63DCD" w14:textId="77777777" w:rsidR="0055090A" w:rsidRPr="00463158" w:rsidRDefault="0055090A" w:rsidP="00820E21">
            <w:pPr>
              <w:pStyle w:val="Sangradetextonormal"/>
              <w:ind w:left="0"/>
              <w:jc w:val="center"/>
              <w:rPr>
                <w:rFonts w:ascii="Arial" w:hAnsi="Arial" w:cs="Arial"/>
                <w:sz w:val="16"/>
                <w:szCs w:val="16"/>
              </w:rPr>
            </w:pPr>
          </w:p>
          <w:p w14:paraId="4CA07265" w14:textId="37DB176B" w:rsidR="00833E04" w:rsidRPr="00463158" w:rsidRDefault="00833E04" w:rsidP="00820E21">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C14816" w:rsidRPr="003945FC" w14:paraId="2EAEB632" w14:textId="77777777" w:rsidTr="00B95703">
        <w:tc>
          <w:tcPr>
            <w:tcW w:w="4414" w:type="dxa"/>
          </w:tcPr>
          <w:p w14:paraId="447D36A7" w14:textId="77777777" w:rsidR="00C14816" w:rsidRPr="003945FC" w:rsidRDefault="00C14816" w:rsidP="00820E21">
            <w:pPr>
              <w:pStyle w:val="Sangradetextonormal"/>
              <w:ind w:left="0"/>
              <w:rPr>
                <w:rFonts w:ascii="Arial" w:hAnsi="Arial" w:cs="Arial"/>
                <w:b/>
                <w:sz w:val="16"/>
                <w:szCs w:val="16"/>
              </w:rPr>
            </w:pPr>
          </w:p>
          <w:p w14:paraId="12A6784B" w14:textId="77777777" w:rsidR="00C14816" w:rsidRPr="003945FC" w:rsidRDefault="00C14816" w:rsidP="00820E21">
            <w:pPr>
              <w:pStyle w:val="Sangradetextonormal"/>
              <w:ind w:left="0"/>
              <w:rPr>
                <w:rFonts w:ascii="Arial" w:hAnsi="Arial" w:cs="Arial"/>
                <w:b/>
                <w:sz w:val="16"/>
                <w:szCs w:val="16"/>
                <w:lang w:val="es-ES"/>
              </w:rPr>
            </w:pPr>
            <w:r w:rsidRPr="003945FC">
              <w:rPr>
                <w:rFonts w:ascii="Arial" w:hAnsi="Arial" w:cs="Arial"/>
                <w:b/>
                <w:sz w:val="16"/>
                <w:szCs w:val="16"/>
                <w:lang w:val="es-ES"/>
              </w:rPr>
              <w:t>M. En A. Beatriz E. Rivera de Loera</w:t>
            </w:r>
          </w:p>
          <w:p w14:paraId="17617DA3" w14:textId="3512E1E0" w:rsidR="00C14816" w:rsidRPr="003945FC" w:rsidRDefault="0066736D" w:rsidP="00820E21">
            <w:pPr>
              <w:pStyle w:val="Sangradetextonormal"/>
              <w:ind w:left="0"/>
              <w:rPr>
                <w:rFonts w:ascii="Arial" w:hAnsi="Arial" w:cs="Arial"/>
                <w:sz w:val="16"/>
                <w:szCs w:val="16"/>
                <w:lang w:val="es-ES"/>
              </w:rPr>
            </w:pPr>
            <w:r w:rsidRPr="008D4763">
              <w:rPr>
                <w:rFonts w:ascii="Arial" w:hAnsi="Arial" w:cs="Arial"/>
                <w:sz w:val="16"/>
                <w:szCs w:val="16"/>
                <w:lang w:val="es-ES"/>
              </w:rPr>
              <w:t>Jefa del Departamento de Compras y Secretario Técnico del Comité de Compras</w:t>
            </w:r>
            <w:r w:rsidR="00C14816" w:rsidRPr="003945FC">
              <w:rPr>
                <w:rFonts w:ascii="Arial" w:hAnsi="Arial" w:cs="Arial"/>
                <w:sz w:val="16"/>
                <w:szCs w:val="16"/>
                <w:lang w:val="es-ES"/>
              </w:rPr>
              <w:t xml:space="preserve"> </w:t>
            </w:r>
          </w:p>
          <w:p w14:paraId="121D8606" w14:textId="77777777" w:rsidR="00C14816" w:rsidRPr="003945FC" w:rsidRDefault="00C14816" w:rsidP="00820E21">
            <w:pPr>
              <w:pStyle w:val="Sangradetextonormal"/>
              <w:ind w:left="0"/>
              <w:rPr>
                <w:rFonts w:ascii="Arial" w:hAnsi="Arial" w:cs="Arial"/>
                <w:sz w:val="16"/>
                <w:szCs w:val="16"/>
                <w:lang w:val="es-ES"/>
              </w:rPr>
            </w:pPr>
          </w:p>
        </w:tc>
        <w:tc>
          <w:tcPr>
            <w:tcW w:w="4414" w:type="dxa"/>
          </w:tcPr>
          <w:p w14:paraId="11AB4350" w14:textId="77777777" w:rsidR="00C14816" w:rsidRPr="00463158" w:rsidRDefault="00C14816" w:rsidP="00820E21">
            <w:pPr>
              <w:pStyle w:val="Sangradetextonormal"/>
              <w:ind w:left="0"/>
              <w:jc w:val="center"/>
              <w:rPr>
                <w:rFonts w:ascii="Arial" w:hAnsi="Arial" w:cs="Arial"/>
                <w:sz w:val="16"/>
                <w:szCs w:val="16"/>
              </w:rPr>
            </w:pPr>
          </w:p>
          <w:p w14:paraId="4D9C406E" w14:textId="77777777" w:rsidR="00F70742" w:rsidRPr="00463158" w:rsidRDefault="00F70742" w:rsidP="00820E21">
            <w:pPr>
              <w:pStyle w:val="Sangradetextonormal"/>
              <w:ind w:left="0"/>
              <w:jc w:val="center"/>
              <w:rPr>
                <w:rFonts w:ascii="Arial" w:hAnsi="Arial" w:cs="Arial"/>
                <w:sz w:val="16"/>
                <w:szCs w:val="16"/>
              </w:rPr>
            </w:pPr>
          </w:p>
          <w:p w14:paraId="6B9ADA1F" w14:textId="77777777" w:rsidR="00C14816" w:rsidRPr="00463158" w:rsidRDefault="00C14816" w:rsidP="00820E21">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3B3366" w:rsidRPr="003945FC" w14:paraId="2A329C87" w14:textId="77777777" w:rsidTr="00B95703">
        <w:tc>
          <w:tcPr>
            <w:tcW w:w="4414" w:type="dxa"/>
          </w:tcPr>
          <w:p w14:paraId="54B770AF" w14:textId="77777777" w:rsidR="003B3366" w:rsidRPr="003945FC" w:rsidRDefault="003B3366" w:rsidP="003B3366">
            <w:pPr>
              <w:pStyle w:val="Sangradetextonormal"/>
              <w:ind w:left="0"/>
              <w:rPr>
                <w:rFonts w:ascii="Arial" w:hAnsi="Arial" w:cs="Arial"/>
                <w:b/>
                <w:sz w:val="16"/>
                <w:szCs w:val="16"/>
                <w:lang w:val="es-ES"/>
              </w:rPr>
            </w:pPr>
          </w:p>
          <w:p w14:paraId="1C6AC8BC" w14:textId="77777777" w:rsidR="003B3366" w:rsidRPr="003945FC" w:rsidRDefault="003B3366" w:rsidP="003B3366">
            <w:pPr>
              <w:pStyle w:val="Sangradetextonormal"/>
              <w:ind w:left="0"/>
              <w:rPr>
                <w:rFonts w:ascii="Arial" w:hAnsi="Arial" w:cs="Arial"/>
                <w:b/>
                <w:sz w:val="16"/>
                <w:szCs w:val="16"/>
                <w:lang w:val="es-ES"/>
              </w:rPr>
            </w:pPr>
            <w:r>
              <w:rPr>
                <w:rFonts w:ascii="Arial" w:hAnsi="Arial" w:cs="Arial"/>
                <w:b/>
                <w:sz w:val="16"/>
                <w:szCs w:val="16"/>
                <w:lang w:val="es-ES"/>
              </w:rPr>
              <w:t>Arq. Jesús Eduardo Salinas González</w:t>
            </w:r>
          </w:p>
          <w:p w14:paraId="47A3A1FF" w14:textId="77777777" w:rsidR="003B3366" w:rsidRDefault="003B3366" w:rsidP="003B3366">
            <w:pPr>
              <w:pStyle w:val="Sangradetextonormal"/>
              <w:ind w:left="0"/>
              <w:rPr>
                <w:rFonts w:ascii="Arial" w:hAnsi="Arial" w:cs="Arial"/>
                <w:sz w:val="16"/>
                <w:szCs w:val="16"/>
                <w:lang w:val="es-ES"/>
              </w:rPr>
            </w:pPr>
            <w:r w:rsidRPr="003945FC">
              <w:rPr>
                <w:rFonts w:ascii="Arial" w:hAnsi="Arial" w:cs="Arial"/>
                <w:sz w:val="16"/>
                <w:szCs w:val="16"/>
                <w:lang w:val="es-ES"/>
              </w:rPr>
              <w:t>Representante de la Contraloría Universitaria</w:t>
            </w:r>
          </w:p>
          <w:p w14:paraId="6C7F9FF5" w14:textId="77777777" w:rsidR="003B3366" w:rsidRPr="003945FC" w:rsidRDefault="003B3366" w:rsidP="003B3366">
            <w:pPr>
              <w:pStyle w:val="Sangradetextonormal"/>
              <w:ind w:left="0"/>
              <w:rPr>
                <w:rFonts w:ascii="Arial" w:hAnsi="Arial" w:cs="Arial"/>
                <w:sz w:val="16"/>
                <w:szCs w:val="16"/>
                <w:lang w:val="es-ES"/>
              </w:rPr>
            </w:pPr>
          </w:p>
        </w:tc>
        <w:tc>
          <w:tcPr>
            <w:tcW w:w="4414" w:type="dxa"/>
          </w:tcPr>
          <w:p w14:paraId="772872DC" w14:textId="527D85C7" w:rsidR="003B3366" w:rsidRDefault="003B3366" w:rsidP="003B3366">
            <w:pPr>
              <w:pStyle w:val="Sangradetextonormal"/>
              <w:ind w:left="0"/>
              <w:jc w:val="center"/>
              <w:rPr>
                <w:rFonts w:ascii="Arial" w:hAnsi="Arial" w:cs="Arial"/>
                <w:sz w:val="16"/>
                <w:szCs w:val="16"/>
              </w:rPr>
            </w:pPr>
          </w:p>
          <w:p w14:paraId="3481FC62" w14:textId="77777777" w:rsidR="0055090A" w:rsidRPr="00463158" w:rsidRDefault="0055090A" w:rsidP="003B3366">
            <w:pPr>
              <w:pStyle w:val="Sangradetextonormal"/>
              <w:ind w:left="0"/>
              <w:jc w:val="center"/>
              <w:rPr>
                <w:rFonts w:ascii="Arial" w:hAnsi="Arial" w:cs="Arial"/>
                <w:sz w:val="16"/>
                <w:szCs w:val="16"/>
              </w:rPr>
            </w:pPr>
          </w:p>
          <w:p w14:paraId="466EF826" w14:textId="77777777" w:rsidR="003B3366" w:rsidRPr="00463158" w:rsidRDefault="003B3366" w:rsidP="003B3366">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3E2925" w:rsidRPr="003945FC" w14:paraId="73F9352E" w14:textId="77777777" w:rsidTr="00B95703">
        <w:tc>
          <w:tcPr>
            <w:tcW w:w="4414" w:type="dxa"/>
          </w:tcPr>
          <w:p w14:paraId="5ADEDE15" w14:textId="77777777" w:rsidR="003E2925" w:rsidRPr="00C55D7D" w:rsidRDefault="003E2925" w:rsidP="003E2925">
            <w:pPr>
              <w:pStyle w:val="Sangradetextonormal"/>
              <w:ind w:left="0"/>
              <w:rPr>
                <w:rFonts w:ascii="Arial" w:hAnsi="Arial" w:cs="Arial"/>
                <w:b/>
                <w:sz w:val="16"/>
                <w:szCs w:val="16"/>
                <w:lang w:val="es-ES"/>
              </w:rPr>
            </w:pPr>
          </w:p>
          <w:p w14:paraId="32FAA1DF" w14:textId="77777777" w:rsidR="003E2925" w:rsidRPr="005475BB" w:rsidRDefault="003E2925" w:rsidP="003E2925">
            <w:pPr>
              <w:pStyle w:val="Sangradetextonormal"/>
              <w:ind w:left="0"/>
              <w:rPr>
                <w:rFonts w:ascii="Arial" w:hAnsi="Arial" w:cs="Arial"/>
                <w:b/>
                <w:sz w:val="16"/>
                <w:szCs w:val="16"/>
                <w:lang w:val="es-ES"/>
              </w:rPr>
            </w:pPr>
            <w:r w:rsidRPr="005475BB">
              <w:rPr>
                <w:rFonts w:ascii="Arial" w:hAnsi="Arial" w:cs="Arial"/>
                <w:b/>
                <w:sz w:val="16"/>
                <w:szCs w:val="16"/>
                <w:lang w:val="es-ES"/>
              </w:rPr>
              <w:t>Lic. María Díaz Rodríguez</w:t>
            </w:r>
          </w:p>
          <w:p w14:paraId="5420C479" w14:textId="77777777" w:rsidR="003E2925" w:rsidRPr="00C55D7D" w:rsidRDefault="003E2925" w:rsidP="003E2925">
            <w:pPr>
              <w:pStyle w:val="Sangradetextonormal"/>
              <w:ind w:left="0"/>
              <w:rPr>
                <w:rFonts w:ascii="Arial" w:hAnsi="Arial" w:cs="Arial"/>
                <w:sz w:val="16"/>
                <w:szCs w:val="16"/>
                <w:lang w:val="es-ES"/>
              </w:rPr>
            </w:pPr>
            <w:r w:rsidRPr="00C55D7D">
              <w:rPr>
                <w:rFonts w:ascii="Arial" w:hAnsi="Arial" w:cs="Arial"/>
                <w:sz w:val="16"/>
                <w:szCs w:val="16"/>
                <w:lang w:val="es-ES"/>
              </w:rPr>
              <w:t>Representante del Departamento Jurídico</w:t>
            </w:r>
          </w:p>
          <w:p w14:paraId="18F3B051" w14:textId="77777777" w:rsidR="003E2925" w:rsidRPr="00AA524E" w:rsidRDefault="003E2925" w:rsidP="003E2925">
            <w:pPr>
              <w:pStyle w:val="Sangradetextonormal"/>
              <w:ind w:left="0"/>
              <w:rPr>
                <w:rFonts w:ascii="Arial" w:hAnsi="Arial" w:cs="Arial"/>
                <w:b/>
                <w:sz w:val="16"/>
                <w:szCs w:val="16"/>
                <w:lang w:val="es-ES"/>
              </w:rPr>
            </w:pPr>
          </w:p>
        </w:tc>
        <w:tc>
          <w:tcPr>
            <w:tcW w:w="4414" w:type="dxa"/>
          </w:tcPr>
          <w:p w14:paraId="081E3558" w14:textId="77777777" w:rsidR="003E2925" w:rsidRPr="00C55D7D" w:rsidRDefault="003E2925" w:rsidP="003E2925">
            <w:pPr>
              <w:pStyle w:val="Sangradetextonormal"/>
              <w:ind w:left="0"/>
              <w:jc w:val="center"/>
              <w:rPr>
                <w:rFonts w:ascii="Arial" w:hAnsi="Arial" w:cs="Arial"/>
                <w:b/>
                <w:sz w:val="16"/>
                <w:szCs w:val="16"/>
              </w:rPr>
            </w:pPr>
          </w:p>
          <w:p w14:paraId="09F12D37" w14:textId="77777777" w:rsidR="003E2925" w:rsidRPr="00C55D7D" w:rsidRDefault="003E2925" w:rsidP="003E2925">
            <w:pPr>
              <w:pStyle w:val="Sangradetextonormal"/>
              <w:ind w:left="0"/>
              <w:jc w:val="center"/>
              <w:rPr>
                <w:rFonts w:ascii="Arial" w:hAnsi="Arial" w:cs="Arial"/>
                <w:b/>
                <w:sz w:val="16"/>
                <w:szCs w:val="16"/>
              </w:rPr>
            </w:pPr>
          </w:p>
          <w:p w14:paraId="57BFCBC5" w14:textId="04604BF5" w:rsidR="003E2925" w:rsidRPr="00463158" w:rsidRDefault="003E2925" w:rsidP="003E2925">
            <w:pPr>
              <w:pStyle w:val="Sangradetextonormal"/>
              <w:ind w:left="0"/>
              <w:jc w:val="center"/>
              <w:rPr>
                <w:rFonts w:ascii="Arial" w:hAnsi="Arial" w:cs="Arial"/>
                <w:sz w:val="16"/>
                <w:szCs w:val="16"/>
              </w:rPr>
            </w:pPr>
            <w:r w:rsidRPr="00C55D7D">
              <w:rPr>
                <w:rFonts w:ascii="Arial" w:hAnsi="Arial" w:cs="Arial"/>
                <w:sz w:val="16"/>
                <w:szCs w:val="16"/>
              </w:rPr>
              <w:t>____________________________________</w:t>
            </w:r>
          </w:p>
        </w:tc>
      </w:tr>
      <w:tr w:rsidR="00F62032" w:rsidRPr="003945FC" w14:paraId="4BF2D3C5" w14:textId="77777777" w:rsidTr="00B95703">
        <w:tc>
          <w:tcPr>
            <w:tcW w:w="4414" w:type="dxa"/>
          </w:tcPr>
          <w:p w14:paraId="76183771" w14:textId="77777777" w:rsidR="00F62032" w:rsidRDefault="00F62032" w:rsidP="00F62032">
            <w:pPr>
              <w:pStyle w:val="Sangradetextonormal"/>
              <w:ind w:left="0"/>
              <w:rPr>
                <w:rFonts w:ascii="Arial" w:hAnsi="Arial" w:cs="Arial"/>
                <w:b/>
                <w:sz w:val="16"/>
                <w:szCs w:val="16"/>
                <w:lang w:val="es-ES"/>
              </w:rPr>
            </w:pPr>
          </w:p>
          <w:p w14:paraId="02DA3068" w14:textId="5FC72661" w:rsidR="00F62032" w:rsidRDefault="00F62032" w:rsidP="00F62032">
            <w:pPr>
              <w:pStyle w:val="Sangradetextonormal"/>
              <w:ind w:left="0"/>
              <w:rPr>
                <w:rFonts w:ascii="Arial" w:hAnsi="Arial" w:cs="Arial"/>
                <w:b/>
                <w:sz w:val="16"/>
                <w:szCs w:val="16"/>
                <w:lang w:val="es-ES"/>
              </w:rPr>
            </w:pPr>
            <w:r>
              <w:rPr>
                <w:rFonts w:ascii="Arial" w:hAnsi="Arial" w:cs="Arial"/>
                <w:b/>
                <w:sz w:val="16"/>
                <w:szCs w:val="16"/>
                <w:lang w:val="es-ES"/>
              </w:rPr>
              <w:t xml:space="preserve">Lic. Roberto Bernal </w:t>
            </w:r>
            <w:proofErr w:type="spellStart"/>
            <w:r>
              <w:rPr>
                <w:rFonts w:ascii="Arial" w:hAnsi="Arial" w:cs="Arial"/>
                <w:b/>
                <w:sz w:val="16"/>
                <w:szCs w:val="16"/>
                <w:lang w:val="es-ES"/>
              </w:rPr>
              <w:t>Castañon</w:t>
            </w:r>
            <w:proofErr w:type="spellEnd"/>
          </w:p>
          <w:p w14:paraId="0A5C025D" w14:textId="33C9CE94" w:rsidR="00F62032" w:rsidRDefault="00F62032" w:rsidP="00F62032">
            <w:pPr>
              <w:pStyle w:val="Sangradetextonormal"/>
              <w:ind w:left="0"/>
              <w:rPr>
                <w:rFonts w:ascii="Arial" w:hAnsi="Arial" w:cs="Arial"/>
                <w:sz w:val="16"/>
                <w:szCs w:val="16"/>
                <w:lang w:val="es-ES"/>
              </w:rPr>
            </w:pPr>
            <w:proofErr w:type="spellStart"/>
            <w:r w:rsidRPr="00F62032">
              <w:rPr>
                <w:rFonts w:ascii="Arial" w:hAnsi="Arial" w:cs="Arial"/>
                <w:sz w:val="16"/>
                <w:szCs w:val="16"/>
                <w:lang w:val="es-ES"/>
              </w:rPr>
              <w:t>Representate</w:t>
            </w:r>
            <w:proofErr w:type="spellEnd"/>
            <w:r w:rsidRPr="00F62032">
              <w:rPr>
                <w:rFonts w:ascii="Arial" w:hAnsi="Arial" w:cs="Arial"/>
                <w:sz w:val="16"/>
                <w:szCs w:val="16"/>
                <w:lang w:val="es-ES"/>
              </w:rPr>
              <w:t xml:space="preserve"> de la Dirección</w:t>
            </w:r>
            <w:r w:rsidR="00A32FF8">
              <w:rPr>
                <w:rFonts w:ascii="Arial" w:hAnsi="Arial" w:cs="Arial"/>
                <w:sz w:val="16"/>
                <w:szCs w:val="16"/>
                <w:lang w:val="es-ES"/>
              </w:rPr>
              <w:t xml:space="preserve"> General</w:t>
            </w:r>
            <w:r w:rsidRPr="00F62032">
              <w:rPr>
                <w:rFonts w:ascii="Arial" w:hAnsi="Arial" w:cs="Arial"/>
                <w:sz w:val="16"/>
                <w:szCs w:val="16"/>
                <w:lang w:val="es-ES"/>
              </w:rPr>
              <w:t xml:space="preserve"> de Planeación y Desarrollo</w:t>
            </w:r>
          </w:p>
          <w:p w14:paraId="0ECF3C30" w14:textId="1A13F2F3" w:rsidR="00F62032" w:rsidRPr="00F62032" w:rsidRDefault="00F62032" w:rsidP="00F62032">
            <w:pPr>
              <w:pStyle w:val="Sangradetextonormal"/>
              <w:ind w:left="0"/>
              <w:rPr>
                <w:rFonts w:ascii="Arial" w:hAnsi="Arial" w:cs="Arial"/>
                <w:sz w:val="16"/>
                <w:szCs w:val="16"/>
                <w:lang w:val="es-ES"/>
              </w:rPr>
            </w:pPr>
          </w:p>
        </w:tc>
        <w:tc>
          <w:tcPr>
            <w:tcW w:w="4414" w:type="dxa"/>
          </w:tcPr>
          <w:p w14:paraId="5B15E154" w14:textId="77777777" w:rsidR="00F62032" w:rsidRPr="00C55D7D" w:rsidRDefault="00F62032" w:rsidP="00F62032">
            <w:pPr>
              <w:pStyle w:val="Sangradetextonormal"/>
              <w:ind w:left="0"/>
              <w:jc w:val="center"/>
              <w:rPr>
                <w:rFonts w:ascii="Arial" w:hAnsi="Arial" w:cs="Arial"/>
                <w:b/>
                <w:sz w:val="16"/>
                <w:szCs w:val="16"/>
              </w:rPr>
            </w:pPr>
          </w:p>
          <w:p w14:paraId="717227E2" w14:textId="49484C65" w:rsidR="00F62032" w:rsidRDefault="00F62032" w:rsidP="00F62032">
            <w:pPr>
              <w:pStyle w:val="Sangradetextonormal"/>
              <w:ind w:left="0"/>
              <w:jc w:val="center"/>
              <w:rPr>
                <w:rFonts w:ascii="Arial" w:hAnsi="Arial" w:cs="Arial"/>
                <w:b/>
                <w:sz w:val="16"/>
                <w:szCs w:val="16"/>
              </w:rPr>
            </w:pPr>
          </w:p>
          <w:p w14:paraId="75A7A617" w14:textId="77777777" w:rsidR="0055090A" w:rsidRPr="00C55D7D" w:rsidRDefault="0055090A" w:rsidP="00F62032">
            <w:pPr>
              <w:pStyle w:val="Sangradetextonormal"/>
              <w:ind w:left="0"/>
              <w:jc w:val="center"/>
              <w:rPr>
                <w:rFonts w:ascii="Arial" w:hAnsi="Arial" w:cs="Arial"/>
                <w:b/>
                <w:sz w:val="16"/>
                <w:szCs w:val="16"/>
              </w:rPr>
            </w:pPr>
          </w:p>
          <w:p w14:paraId="3F44C2D2" w14:textId="4370F72C" w:rsidR="00F62032" w:rsidRPr="00C55D7D" w:rsidRDefault="00F62032" w:rsidP="00F62032">
            <w:pPr>
              <w:pStyle w:val="Sangradetextonormal"/>
              <w:ind w:left="0"/>
              <w:jc w:val="center"/>
              <w:rPr>
                <w:rFonts w:ascii="Arial" w:hAnsi="Arial" w:cs="Arial"/>
                <w:b/>
                <w:sz w:val="16"/>
                <w:szCs w:val="16"/>
              </w:rPr>
            </w:pPr>
            <w:r w:rsidRPr="00C55D7D">
              <w:rPr>
                <w:rFonts w:ascii="Arial" w:hAnsi="Arial" w:cs="Arial"/>
                <w:sz w:val="16"/>
                <w:szCs w:val="16"/>
              </w:rPr>
              <w:t>____________________________________</w:t>
            </w:r>
          </w:p>
        </w:tc>
      </w:tr>
      <w:tr w:rsidR="00263BFF" w:rsidRPr="003945FC" w14:paraId="519D1E2B" w14:textId="77777777" w:rsidTr="00B95703">
        <w:tc>
          <w:tcPr>
            <w:tcW w:w="4414" w:type="dxa"/>
          </w:tcPr>
          <w:p w14:paraId="4CBBC571" w14:textId="77777777" w:rsidR="00263BFF" w:rsidRPr="00AA524E" w:rsidRDefault="00263BFF" w:rsidP="00263BFF">
            <w:pPr>
              <w:pStyle w:val="Sangradetextonormal"/>
              <w:ind w:left="0"/>
              <w:rPr>
                <w:rFonts w:ascii="Arial" w:hAnsi="Arial" w:cs="Arial"/>
                <w:b/>
                <w:sz w:val="16"/>
                <w:szCs w:val="16"/>
                <w:lang w:val="es-ES"/>
              </w:rPr>
            </w:pPr>
          </w:p>
          <w:p w14:paraId="5A925312" w14:textId="77777777" w:rsidR="00263BFF" w:rsidRPr="004160AD" w:rsidRDefault="00263BFF" w:rsidP="00263BFF">
            <w:pPr>
              <w:pStyle w:val="Sangradetextonormal"/>
              <w:ind w:left="0"/>
              <w:rPr>
                <w:rFonts w:ascii="Arial" w:hAnsi="Arial" w:cs="Arial"/>
                <w:b/>
                <w:sz w:val="16"/>
                <w:szCs w:val="16"/>
                <w:highlight w:val="yellow"/>
              </w:rPr>
            </w:pPr>
            <w:r w:rsidRPr="004160AD">
              <w:rPr>
                <w:rFonts w:ascii="Arial" w:hAnsi="Arial" w:cs="Arial"/>
                <w:b/>
                <w:sz w:val="16"/>
                <w:szCs w:val="16"/>
                <w:lang w:val="es-ES"/>
              </w:rPr>
              <w:t>Dra. en P.C.T.A.P.A. María Mayela Aguilar Romero</w:t>
            </w:r>
          </w:p>
          <w:p w14:paraId="3A89BD45" w14:textId="77777777" w:rsidR="00263BFF" w:rsidRPr="00AA524E" w:rsidRDefault="00263BFF" w:rsidP="00263BFF">
            <w:pPr>
              <w:pStyle w:val="Sangradetextonormal"/>
              <w:ind w:left="0"/>
              <w:rPr>
                <w:rFonts w:ascii="Arial" w:hAnsi="Arial" w:cs="Arial"/>
                <w:sz w:val="16"/>
                <w:szCs w:val="16"/>
                <w:lang w:val="es-ES"/>
              </w:rPr>
            </w:pPr>
            <w:r w:rsidRPr="00FC78FB">
              <w:rPr>
                <w:rFonts w:ascii="Arial" w:hAnsi="Arial" w:cs="Arial"/>
                <w:sz w:val="16"/>
                <w:szCs w:val="16"/>
                <w:lang w:val="es-ES"/>
              </w:rPr>
              <w:t>Jefa de la Unidad Posta Zootécnica</w:t>
            </w:r>
            <w:r>
              <w:rPr>
                <w:rFonts w:ascii="Arial" w:hAnsi="Arial" w:cs="Arial"/>
                <w:sz w:val="16"/>
                <w:szCs w:val="16"/>
                <w:lang w:val="es-ES"/>
              </w:rPr>
              <w:t xml:space="preserve"> C.C.A. </w:t>
            </w:r>
            <w:r w:rsidRPr="00C55D7D">
              <w:rPr>
                <w:rFonts w:ascii="Arial" w:hAnsi="Arial" w:cs="Arial"/>
                <w:sz w:val="16"/>
                <w:szCs w:val="16"/>
                <w:lang w:val="es-ES"/>
              </w:rPr>
              <w:t>(Área requirente)</w:t>
            </w:r>
          </w:p>
          <w:p w14:paraId="054C8FB8" w14:textId="4034E54D" w:rsidR="00263BFF" w:rsidRPr="00227A6B" w:rsidRDefault="00263BFF" w:rsidP="00263BFF">
            <w:pPr>
              <w:pStyle w:val="Sangradetextonormal"/>
              <w:ind w:left="0"/>
              <w:rPr>
                <w:rFonts w:ascii="Arial" w:hAnsi="Arial" w:cs="Arial"/>
                <w:sz w:val="16"/>
                <w:szCs w:val="16"/>
                <w:lang w:val="es-ES"/>
              </w:rPr>
            </w:pPr>
          </w:p>
        </w:tc>
        <w:tc>
          <w:tcPr>
            <w:tcW w:w="4414" w:type="dxa"/>
          </w:tcPr>
          <w:p w14:paraId="0C0E9A9B" w14:textId="180FEB96" w:rsidR="00263BFF" w:rsidRDefault="00263BFF" w:rsidP="00263BFF">
            <w:pPr>
              <w:pStyle w:val="Sangradetextonormal"/>
              <w:ind w:left="0"/>
              <w:jc w:val="center"/>
              <w:rPr>
                <w:rFonts w:ascii="Arial" w:hAnsi="Arial" w:cs="Arial"/>
                <w:sz w:val="16"/>
                <w:szCs w:val="16"/>
              </w:rPr>
            </w:pPr>
          </w:p>
          <w:p w14:paraId="35CD8540" w14:textId="77777777" w:rsidR="0055090A" w:rsidRPr="005C735F" w:rsidRDefault="0055090A" w:rsidP="00263BFF">
            <w:pPr>
              <w:pStyle w:val="Sangradetextonormal"/>
              <w:ind w:left="0"/>
              <w:jc w:val="center"/>
              <w:rPr>
                <w:rFonts w:ascii="Arial" w:hAnsi="Arial" w:cs="Arial"/>
                <w:sz w:val="16"/>
                <w:szCs w:val="16"/>
              </w:rPr>
            </w:pPr>
          </w:p>
          <w:p w14:paraId="274DDF43" w14:textId="77777777" w:rsidR="00263BFF" w:rsidRPr="005C735F" w:rsidRDefault="00263BFF" w:rsidP="00263BFF">
            <w:pPr>
              <w:pStyle w:val="Sangradetextonormal"/>
              <w:ind w:left="0"/>
              <w:jc w:val="center"/>
              <w:rPr>
                <w:rFonts w:ascii="Arial" w:hAnsi="Arial" w:cs="Arial"/>
                <w:sz w:val="16"/>
                <w:szCs w:val="16"/>
              </w:rPr>
            </w:pPr>
          </w:p>
          <w:p w14:paraId="65323160" w14:textId="717AD498" w:rsidR="00263BFF" w:rsidRPr="00463158" w:rsidRDefault="00263BFF" w:rsidP="00263BFF">
            <w:pPr>
              <w:pStyle w:val="Sangradetextonormal"/>
              <w:ind w:left="0"/>
              <w:jc w:val="center"/>
              <w:rPr>
                <w:rFonts w:ascii="Arial" w:hAnsi="Arial" w:cs="Arial"/>
                <w:sz w:val="16"/>
                <w:szCs w:val="16"/>
              </w:rPr>
            </w:pPr>
            <w:r w:rsidRPr="005C735F">
              <w:rPr>
                <w:rFonts w:ascii="Arial" w:hAnsi="Arial" w:cs="Arial"/>
                <w:sz w:val="16"/>
                <w:szCs w:val="16"/>
              </w:rPr>
              <w:t>____________________________________</w:t>
            </w:r>
          </w:p>
        </w:tc>
      </w:tr>
      <w:tr w:rsidR="00263BFF" w:rsidRPr="003945FC" w14:paraId="2BFF7647" w14:textId="77777777" w:rsidTr="00B95703">
        <w:tc>
          <w:tcPr>
            <w:tcW w:w="4414" w:type="dxa"/>
          </w:tcPr>
          <w:p w14:paraId="103AC175" w14:textId="77777777" w:rsidR="00263BFF" w:rsidRPr="003C558D" w:rsidRDefault="00263BFF" w:rsidP="00263BFF">
            <w:pPr>
              <w:pStyle w:val="Sangradetextonormal"/>
              <w:ind w:left="0"/>
              <w:rPr>
                <w:rFonts w:ascii="Arial" w:hAnsi="Arial" w:cs="Arial"/>
                <w:b/>
                <w:sz w:val="16"/>
                <w:szCs w:val="16"/>
                <w:highlight w:val="yellow"/>
                <w:lang w:val="es-ES"/>
              </w:rPr>
            </w:pPr>
          </w:p>
          <w:p w14:paraId="391C7142" w14:textId="77777777" w:rsidR="00263BFF" w:rsidRPr="000F3A5E" w:rsidRDefault="00263BFF" w:rsidP="00263BFF">
            <w:pPr>
              <w:pStyle w:val="Sangradetextonormal"/>
              <w:ind w:left="0"/>
              <w:rPr>
                <w:rFonts w:ascii="Arial" w:hAnsi="Arial" w:cs="Arial"/>
                <w:b/>
                <w:sz w:val="16"/>
                <w:szCs w:val="16"/>
                <w:highlight w:val="yellow"/>
              </w:rPr>
            </w:pPr>
            <w:r w:rsidRPr="000F3A5E">
              <w:rPr>
                <w:rFonts w:ascii="Arial" w:hAnsi="Arial" w:cs="Arial"/>
                <w:b/>
                <w:sz w:val="16"/>
                <w:szCs w:val="16"/>
                <w:lang w:val="es-ES"/>
              </w:rPr>
              <w:t xml:space="preserve">Mtra. Anabel Flores Chávez </w:t>
            </w:r>
          </w:p>
          <w:p w14:paraId="1331BCF5" w14:textId="77777777" w:rsidR="00263BFF" w:rsidRPr="005C675E" w:rsidRDefault="00263BFF" w:rsidP="00263BFF">
            <w:pPr>
              <w:pStyle w:val="Sangradetextonormal"/>
              <w:ind w:left="0"/>
              <w:rPr>
                <w:rFonts w:ascii="Arial" w:hAnsi="Arial" w:cs="Arial"/>
                <w:sz w:val="16"/>
                <w:szCs w:val="16"/>
                <w:lang w:val="es-ES"/>
              </w:rPr>
            </w:pPr>
            <w:r>
              <w:rPr>
                <w:rFonts w:ascii="Arial" w:hAnsi="Arial" w:cs="Arial"/>
                <w:sz w:val="16"/>
                <w:szCs w:val="16"/>
                <w:lang w:val="es-ES"/>
              </w:rPr>
              <w:t>Área Agrícola,</w:t>
            </w:r>
            <w:r w:rsidRPr="00FC78FB">
              <w:rPr>
                <w:rFonts w:ascii="Arial" w:hAnsi="Arial" w:cs="Arial"/>
                <w:sz w:val="16"/>
                <w:szCs w:val="16"/>
                <w:lang w:val="es-ES"/>
              </w:rPr>
              <w:t xml:space="preserve"> Posta Zootécnica</w:t>
            </w:r>
            <w:r>
              <w:rPr>
                <w:rFonts w:ascii="Arial" w:hAnsi="Arial" w:cs="Arial"/>
                <w:sz w:val="16"/>
                <w:szCs w:val="16"/>
                <w:lang w:val="es-ES"/>
              </w:rPr>
              <w:t xml:space="preserve"> C.C.A. </w:t>
            </w:r>
            <w:r w:rsidRPr="00C55D7D">
              <w:rPr>
                <w:rFonts w:ascii="Arial" w:hAnsi="Arial" w:cs="Arial"/>
                <w:sz w:val="16"/>
                <w:szCs w:val="16"/>
                <w:lang w:val="es-ES"/>
              </w:rPr>
              <w:t>(Área requirente)</w:t>
            </w:r>
          </w:p>
          <w:p w14:paraId="75B0B2B9" w14:textId="366FDFCB" w:rsidR="00263BFF" w:rsidRPr="00AA524E" w:rsidRDefault="00263BFF" w:rsidP="00263BFF">
            <w:pPr>
              <w:pStyle w:val="Sangradetextonormal"/>
              <w:ind w:left="0"/>
              <w:rPr>
                <w:rFonts w:ascii="Arial" w:hAnsi="Arial" w:cs="Arial"/>
                <w:b/>
                <w:sz w:val="16"/>
                <w:szCs w:val="16"/>
                <w:lang w:val="es-ES"/>
              </w:rPr>
            </w:pPr>
          </w:p>
        </w:tc>
        <w:tc>
          <w:tcPr>
            <w:tcW w:w="4414" w:type="dxa"/>
          </w:tcPr>
          <w:p w14:paraId="60B59232" w14:textId="77777777" w:rsidR="00263BFF" w:rsidRPr="00C55D7D" w:rsidRDefault="00263BFF" w:rsidP="00263BFF">
            <w:pPr>
              <w:pStyle w:val="Sangradetextonormal"/>
              <w:ind w:left="0"/>
              <w:jc w:val="center"/>
              <w:rPr>
                <w:rFonts w:ascii="Arial" w:hAnsi="Arial" w:cs="Arial"/>
                <w:b/>
                <w:sz w:val="16"/>
                <w:szCs w:val="16"/>
              </w:rPr>
            </w:pPr>
          </w:p>
          <w:p w14:paraId="30B6842C" w14:textId="77777777" w:rsidR="00263BFF" w:rsidRPr="00C55D7D" w:rsidRDefault="00263BFF" w:rsidP="00263BFF">
            <w:pPr>
              <w:pStyle w:val="Sangradetextonormal"/>
              <w:ind w:left="0"/>
              <w:jc w:val="center"/>
              <w:rPr>
                <w:rFonts w:ascii="Arial" w:hAnsi="Arial" w:cs="Arial"/>
                <w:b/>
                <w:sz w:val="16"/>
                <w:szCs w:val="16"/>
              </w:rPr>
            </w:pPr>
          </w:p>
          <w:p w14:paraId="16C5594C" w14:textId="64F95710" w:rsidR="00263BFF" w:rsidRPr="00463158" w:rsidRDefault="00263BFF" w:rsidP="00263BFF">
            <w:pPr>
              <w:pStyle w:val="Sangradetextonormal"/>
              <w:ind w:left="0"/>
              <w:jc w:val="center"/>
              <w:rPr>
                <w:rFonts w:ascii="Arial" w:hAnsi="Arial" w:cs="Arial"/>
                <w:sz w:val="16"/>
                <w:szCs w:val="16"/>
              </w:rPr>
            </w:pPr>
            <w:r w:rsidRPr="00C55D7D">
              <w:rPr>
                <w:rFonts w:ascii="Arial" w:hAnsi="Arial" w:cs="Arial"/>
                <w:sz w:val="16"/>
                <w:szCs w:val="16"/>
              </w:rPr>
              <w:t>____________________________________</w:t>
            </w:r>
          </w:p>
        </w:tc>
      </w:tr>
      <w:tr w:rsidR="00263BFF" w:rsidRPr="003945FC" w14:paraId="3443B16F" w14:textId="77777777" w:rsidTr="00B95703">
        <w:tc>
          <w:tcPr>
            <w:tcW w:w="4414" w:type="dxa"/>
          </w:tcPr>
          <w:p w14:paraId="4C8DDACD" w14:textId="77777777" w:rsidR="00263BFF" w:rsidRPr="003C558D" w:rsidRDefault="00263BFF" w:rsidP="00263BFF">
            <w:pPr>
              <w:pStyle w:val="Sangradetextonormal"/>
              <w:ind w:left="0"/>
              <w:rPr>
                <w:rFonts w:ascii="Arial" w:hAnsi="Arial" w:cs="Arial"/>
                <w:b/>
                <w:sz w:val="16"/>
                <w:szCs w:val="16"/>
                <w:highlight w:val="yellow"/>
                <w:lang w:val="es-ES"/>
              </w:rPr>
            </w:pPr>
          </w:p>
          <w:p w14:paraId="790FCA14" w14:textId="77777777" w:rsidR="00263BFF" w:rsidRPr="000F3A5E" w:rsidRDefault="00263BFF" w:rsidP="00263BFF">
            <w:pPr>
              <w:pStyle w:val="Sangradetextonormal"/>
              <w:ind w:left="0"/>
              <w:rPr>
                <w:rFonts w:ascii="Arial" w:hAnsi="Arial" w:cs="Arial"/>
                <w:b/>
                <w:sz w:val="16"/>
                <w:szCs w:val="16"/>
                <w:highlight w:val="yellow"/>
              </w:rPr>
            </w:pPr>
            <w:r w:rsidRPr="000F3A5E">
              <w:rPr>
                <w:rFonts w:ascii="Arial" w:hAnsi="Arial" w:cs="Arial"/>
                <w:b/>
                <w:sz w:val="16"/>
                <w:szCs w:val="16"/>
                <w:lang w:val="es-ES"/>
              </w:rPr>
              <w:t xml:space="preserve">Lic. Adriana Josefina Navarro Ramírez </w:t>
            </w:r>
          </w:p>
          <w:p w14:paraId="6DC858C6" w14:textId="77777777" w:rsidR="00263BFF" w:rsidRPr="005C675E" w:rsidRDefault="00263BFF" w:rsidP="00263BFF">
            <w:pPr>
              <w:pStyle w:val="Sangradetextonormal"/>
              <w:ind w:left="0"/>
              <w:rPr>
                <w:rFonts w:ascii="Arial" w:hAnsi="Arial" w:cs="Arial"/>
                <w:sz w:val="16"/>
                <w:szCs w:val="16"/>
                <w:lang w:val="es-ES"/>
              </w:rPr>
            </w:pPr>
            <w:r>
              <w:rPr>
                <w:rFonts w:ascii="Arial" w:hAnsi="Arial" w:cs="Arial"/>
                <w:sz w:val="16"/>
                <w:szCs w:val="16"/>
                <w:lang w:val="es-ES"/>
              </w:rPr>
              <w:t xml:space="preserve">Encargada de Tecnología de Alimentos, C.C.A. </w:t>
            </w:r>
            <w:r w:rsidRPr="00C55D7D">
              <w:rPr>
                <w:rFonts w:ascii="Arial" w:hAnsi="Arial" w:cs="Arial"/>
                <w:sz w:val="16"/>
                <w:szCs w:val="16"/>
                <w:lang w:val="es-ES"/>
              </w:rPr>
              <w:t>(Área requirente)</w:t>
            </w:r>
          </w:p>
          <w:p w14:paraId="35A55017" w14:textId="77777777" w:rsidR="00263BFF" w:rsidRDefault="00263BFF" w:rsidP="00263BFF">
            <w:pPr>
              <w:pStyle w:val="Sangradetextonormal"/>
              <w:ind w:left="0"/>
              <w:rPr>
                <w:rFonts w:ascii="Arial" w:hAnsi="Arial" w:cs="Arial"/>
                <w:sz w:val="16"/>
                <w:szCs w:val="16"/>
                <w:lang w:val="es-ES"/>
              </w:rPr>
            </w:pPr>
          </w:p>
        </w:tc>
        <w:tc>
          <w:tcPr>
            <w:tcW w:w="4414" w:type="dxa"/>
          </w:tcPr>
          <w:p w14:paraId="3A029958" w14:textId="77777777" w:rsidR="00263BFF" w:rsidRPr="00C55D7D" w:rsidRDefault="00263BFF" w:rsidP="00263BFF">
            <w:pPr>
              <w:pStyle w:val="Sangradetextonormal"/>
              <w:ind w:left="0"/>
              <w:jc w:val="center"/>
              <w:rPr>
                <w:rFonts w:ascii="Arial" w:hAnsi="Arial" w:cs="Arial"/>
                <w:b/>
                <w:sz w:val="16"/>
                <w:szCs w:val="16"/>
              </w:rPr>
            </w:pPr>
          </w:p>
          <w:p w14:paraId="10C190B9" w14:textId="144482EF" w:rsidR="00263BFF" w:rsidRDefault="00263BFF" w:rsidP="00263BFF">
            <w:pPr>
              <w:pStyle w:val="Sangradetextonormal"/>
              <w:ind w:left="0"/>
              <w:jc w:val="center"/>
              <w:rPr>
                <w:rFonts w:ascii="Arial" w:hAnsi="Arial" w:cs="Arial"/>
                <w:b/>
                <w:sz w:val="16"/>
                <w:szCs w:val="16"/>
              </w:rPr>
            </w:pPr>
          </w:p>
          <w:p w14:paraId="235FC5FB" w14:textId="77777777" w:rsidR="0055090A" w:rsidRPr="00C55D7D" w:rsidRDefault="0055090A" w:rsidP="00263BFF">
            <w:pPr>
              <w:pStyle w:val="Sangradetextonormal"/>
              <w:ind w:left="0"/>
              <w:jc w:val="center"/>
              <w:rPr>
                <w:rFonts w:ascii="Arial" w:hAnsi="Arial" w:cs="Arial"/>
                <w:b/>
                <w:sz w:val="16"/>
                <w:szCs w:val="16"/>
              </w:rPr>
            </w:pPr>
          </w:p>
          <w:p w14:paraId="21FE4FAF" w14:textId="6CD9D52F" w:rsidR="00263BFF" w:rsidRPr="00463158" w:rsidRDefault="00263BFF" w:rsidP="00263BFF">
            <w:pPr>
              <w:pStyle w:val="Sangradetextonormal"/>
              <w:ind w:left="0"/>
              <w:jc w:val="center"/>
              <w:rPr>
                <w:rFonts w:ascii="Arial" w:hAnsi="Arial" w:cs="Arial"/>
                <w:sz w:val="16"/>
                <w:szCs w:val="16"/>
              </w:rPr>
            </w:pPr>
            <w:r w:rsidRPr="00C55D7D">
              <w:rPr>
                <w:rFonts w:ascii="Arial" w:hAnsi="Arial" w:cs="Arial"/>
                <w:sz w:val="16"/>
                <w:szCs w:val="16"/>
              </w:rPr>
              <w:t>____________________________________</w:t>
            </w:r>
          </w:p>
        </w:tc>
      </w:tr>
      <w:tr w:rsidR="00263BFF" w:rsidRPr="003945FC" w14:paraId="651D8BB3" w14:textId="77777777" w:rsidTr="00B95703">
        <w:tc>
          <w:tcPr>
            <w:tcW w:w="4414" w:type="dxa"/>
          </w:tcPr>
          <w:p w14:paraId="7BD44CF4" w14:textId="77777777" w:rsidR="00263BFF" w:rsidRDefault="00263BFF" w:rsidP="00263BFF">
            <w:pPr>
              <w:pStyle w:val="Sangradetextonormal"/>
              <w:ind w:left="0"/>
              <w:rPr>
                <w:rFonts w:ascii="Arial" w:hAnsi="Arial" w:cs="Arial"/>
                <w:b/>
                <w:sz w:val="16"/>
                <w:szCs w:val="16"/>
                <w:lang w:val="es-ES"/>
              </w:rPr>
            </w:pPr>
          </w:p>
          <w:p w14:paraId="1A99279A" w14:textId="77777777" w:rsidR="00263BFF" w:rsidRPr="000F3A5E" w:rsidRDefault="00263BFF" w:rsidP="00263BFF">
            <w:pPr>
              <w:pStyle w:val="Sangradetextonormal"/>
              <w:ind w:left="0"/>
              <w:rPr>
                <w:rFonts w:ascii="Arial" w:hAnsi="Arial" w:cs="Arial"/>
                <w:b/>
                <w:sz w:val="16"/>
                <w:szCs w:val="16"/>
                <w:lang w:val="es-ES"/>
              </w:rPr>
            </w:pPr>
            <w:r w:rsidRPr="000F3A5E">
              <w:rPr>
                <w:rFonts w:ascii="Arial" w:hAnsi="Arial" w:cs="Arial"/>
                <w:b/>
                <w:sz w:val="16"/>
                <w:szCs w:val="16"/>
                <w:lang w:val="es-ES"/>
              </w:rPr>
              <w:t xml:space="preserve">M. en C. Víctor Hugo Franco Olivares </w:t>
            </w:r>
          </w:p>
          <w:p w14:paraId="0090F546" w14:textId="77777777" w:rsidR="00263BFF" w:rsidRPr="00C55D7D" w:rsidRDefault="00263BFF" w:rsidP="00263BFF">
            <w:pPr>
              <w:pStyle w:val="Sangradetextonormal"/>
              <w:ind w:left="0"/>
              <w:rPr>
                <w:rFonts w:ascii="Arial" w:hAnsi="Arial" w:cs="Arial"/>
                <w:sz w:val="16"/>
                <w:szCs w:val="16"/>
                <w:lang w:val="es-ES"/>
              </w:rPr>
            </w:pPr>
            <w:r>
              <w:rPr>
                <w:rFonts w:ascii="Arial" w:hAnsi="Arial" w:cs="Arial"/>
                <w:sz w:val="16"/>
                <w:szCs w:val="16"/>
                <w:lang w:val="es-ES"/>
              </w:rPr>
              <w:t xml:space="preserve">Encargado de Área Pecuaria, C.C.A. </w:t>
            </w:r>
            <w:r w:rsidRPr="00C55D7D">
              <w:rPr>
                <w:rFonts w:ascii="Arial" w:hAnsi="Arial" w:cs="Arial"/>
                <w:sz w:val="16"/>
                <w:szCs w:val="16"/>
                <w:lang w:val="es-ES"/>
              </w:rPr>
              <w:t>(Área requirente)</w:t>
            </w:r>
          </w:p>
          <w:p w14:paraId="75E693B5" w14:textId="77777777" w:rsidR="00263BFF" w:rsidRDefault="00263BFF" w:rsidP="00263BFF">
            <w:pPr>
              <w:pStyle w:val="Sangradetextonormal"/>
              <w:ind w:left="0"/>
              <w:rPr>
                <w:rFonts w:ascii="Arial" w:hAnsi="Arial" w:cs="Arial"/>
                <w:sz w:val="16"/>
                <w:szCs w:val="16"/>
                <w:lang w:val="es-ES"/>
              </w:rPr>
            </w:pPr>
          </w:p>
        </w:tc>
        <w:tc>
          <w:tcPr>
            <w:tcW w:w="4414" w:type="dxa"/>
          </w:tcPr>
          <w:p w14:paraId="541E25FE" w14:textId="77777777" w:rsidR="00263BFF" w:rsidRPr="00C55D7D" w:rsidRDefault="00263BFF" w:rsidP="00263BFF">
            <w:pPr>
              <w:pStyle w:val="Sangradetextonormal"/>
              <w:ind w:left="0"/>
              <w:jc w:val="center"/>
              <w:rPr>
                <w:rFonts w:ascii="Arial" w:hAnsi="Arial" w:cs="Arial"/>
                <w:b/>
                <w:sz w:val="16"/>
                <w:szCs w:val="16"/>
              </w:rPr>
            </w:pPr>
          </w:p>
          <w:p w14:paraId="23A45785" w14:textId="77777777" w:rsidR="00263BFF" w:rsidRPr="00C55D7D" w:rsidRDefault="00263BFF" w:rsidP="00263BFF">
            <w:pPr>
              <w:pStyle w:val="Sangradetextonormal"/>
              <w:ind w:left="0"/>
              <w:jc w:val="center"/>
              <w:rPr>
                <w:rFonts w:ascii="Arial" w:hAnsi="Arial" w:cs="Arial"/>
                <w:b/>
                <w:sz w:val="16"/>
                <w:szCs w:val="16"/>
              </w:rPr>
            </w:pPr>
          </w:p>
          <w:p w14:paraId="29BD7AD2" w14:textId="72BE4AE0" w:rsidR="00263BFF" w:rsidRPr="00463158" w:rsidRDefault="00263BFF" w:rsidP="00263BFF">
            <w:pPr>
              <w:pStyle w:val="Sangradetextonormal"/>
              <w:ind w:left="0"/>
              <w:jc w:val="center"/>
              <w:rPr>
                <w:rFonts w:ascii="Arial" w:hAnsi="Arial" w:cs="Arial"/>
                <w:sz w:val="16"/>
                <w:szCs w:val="16"/>
              </w:rPr>
            </w:pPr>
            <w:r w:rsidRPr="00C55D7D">
              <w:rPr>
                <w:rFonts w:ascii="Arial" w:hAnsi="Arial" w:cs="Arial"/>
                <w:sz w:val="16"/>
                <w:szCs w:val="16"/>
              </w:rPr>
              <w:t>____________________________________</w:t>
            </w:r>
          </w:p>
        </w:tc>
      </w:tr>
      <w:tr w:rsidR="00AF52CC" w:rsidRPr="003945FC" w14:paraId="5D915873" w14:textId="77777777" w:rsidTr="00B95703">
        <w:tc>
          <w:tcPr>
            <w:tcW w:w="4414" w:type="dxa"/>
          </w:tcPr>
          <w:p w14:paraId="6B553A8B" w14:textId="77777777" w:rsidR="00AF52CC" w:rsidRPr="003945FC" w:rsidRDefault="00AF52CC" w:rsidP="00AF52CC">
            <w:pPr>
              <w:pStyle w:val="Sangradetextonormal"/>
              <w:ind w:left="0"/>
              <w:rPr>
                <w:rFonts w:ascii="Arial" w:hAnsi="Arial" w:cs="Arial"/>
                <w:b/>
                <w:sz w:val="16"/>
                <w:szCs w:val="16"/>
                <w:highlight w:val="yellow"/>
                <w:lang w:val="es-ES"/>
              </w:rPr>
            </w:pPr>
          </w:p>
          <w:p w14:paraId="3FB3E773" w14:textId="57925C24" w:rsidR="00AF52CC" w:rsidRPr="003945FC" w:rsidRDefault="00AF52CC" w:rsidP="00AF52CC">
            <w:pPr>
              <w:pStyle w:val="Sangradetextonormal"/>
              <w:ind w:left="0"/>
              <w:rPr>
                <w:rFonts w:ascii="Arial" w:hAnsi="Arial" w:cs="Arial"/>
                <w:b/>
                <w:sz w:val="16"/>
                <w:szCs w:val="16"/>
                <w:lang w:val="es-ES"/>
              </w:rPr>
            </w:pPr>
            <w:r>
              <w:rPr>
                <w:rFonts w:ascii="Arial" w:hAnsi="Arial" w:cs="Arial"/>
                <w:b/>
                <w:sz w:val="16"/>
                <w:szCs w:val="16"/>
                <w:lang w:val="es-ES"/>
              </w:rPr>
              <w:t>Lic. Lluvia Salazar Almanza</w:t>
            </w:r>
            <w:r w:rsidRPr="003945FC">
              <w:rPr>
                <w:rFonts w:ascii="Arial" w:hAnsi="Arial" w:cs="Arial"/>
                <w:b/>
                <w:sz w:val="16"/>
                <w:szCs w:val="16"/>
                <w:lang w:val="es-ES"/>
              </w:rPr>
              <w:t xml:space="preserve"> </w:t>
            </w:r>
          </w:p>
          <w:p w14:paraId="73C2F17A" w14:textId="77777777" w:rsidR="00AF52CC" w:rsidRPr="003945FC" w:rsidRDefault="00AF52CC" w:rsidP="00AF52CC">
            <w:pPr>
              <w:pStyle w:val="Sangradetextonormal"/>
              <w:ind w:left="0"/>
              <w:rPr>
                <w:rFonts w:ascii="Arial" w:hAnsi="Arial" w:cs="Arial"/>
                <w:sz w:val="16"/>
                <w:szCs w:val="16"/>
                <w:lang w:val="es-ES"/>
              </w:rPr>
            </w:pPr>
            <w:r w:rsidRPr="003945FC">
              <w:rPr>
                <w:rFonts w:ascii="Arial" w:hAnsi="Arial" w:cs="Arial"/>
                <w:sz w:val="16"/>
                <w:szCs w:val="16"/>
                <w:lang w:val="es-ES"/>
              </w:rPr>
              <w:t>Departamento de Compras</w:t>
            </w:r>
          </w:p>
          <w:p w14:paraId="241B35F8" w14:textId="77777777" w:rsidR="00AF52CC" w:rsidRPr="00AA524E" w:rsidRDefault="00AF52CC" w:rsidP="00AF52CC">
            <w:pPr>
              <w:pStyle w:val="Sangradetextonormal"/>
              <w:ind w:left="0"/>
              <w:rPr>
                <w:rFonts w:ascii="Arial" w:hAnsi="Arial" w:cs="Arial"/>
                <w:b/>
                <w:sz w:val="16"/>
                <w:szCs w:val="16"/>
                <w:lang w:val="es-ES"/>
              </w:rPr>
            </w:pPr>
          </w:p>
        </w:tc>
        <w:tc>
          <w:tcPr>
            <w:tcW w:w="4414" w:type="dxa"/>
          </w:tcPr>
          <w:p w14:paraId="18B6D932" w14:textId="77777777" w:rsidR="00AF52CC" w:rsidRPr="00463158" w:rsidRDefault="00AF52CC" w:rsidP="00AF52CC">
            <w:pPr>
              <w:pStyle w:val="Sangradetextonormal"/>
              <w:ind w:left="0"/>
              <w:jc w:val="center"/>
              <w:rPr>
                <w:rFonts w:ascii="Arial" w:hAnsi="Arial" w:cs="Arial"/>
                <w:sz w:val="16"/>
                <w:szCs w:val="16"/>
              </w:rPr>
            </w:pPr>
          </w:p>
          <w:p w14:paraId="39B72104" w14:textId="77777777" w:rsidR="00AF52CC" w:rsidRPr="00463158" w:rsidRDefault="00AF52CC" w:rsidP="00AF52CC">
            <w:pPr>
              <w:pStyle w:val="Sangradetextonormal"/>
              <w:ind w:left="0"/>
              <w:jc w:val="center"/>
              <w:rPr>
                <w:rFonts w:ascii="Arial" w:hAnsi="Arial" w:cs="Arial"/>
                <w:sz w:val="16"/>
                <w:szCs w:val="16"/>
              </w:rPr>
            </w:pPr>
          </w:p>
          <w:p w14:paraId="42F21EB8" w14:textId="417A65BA" w:rsidR="00AF52CC" w:rsidRPr="00463158" w:rsidRDefault="00AF52CC" w:rsidP="00AF52CC">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r w:rsidR="00AF52CC" w:rsidRPr="003945FC" w14:paraId="6135312F" w14:textId="77777777" w:rsidTr="00B95703">
        <w:tc>
          <w:tcPr>
            <w:tcW w:w="4414" w:type="dxa"/>
          </w:tcPr>
          <w:p w14:paraId="078553CC" w14:textId="77777777" w:rsidR="00AF52CC" w:rsidRPr="003945FC" w:rsidRDefault="00AF52CC" w:rsidP="00AF52CC">
            <w:pPr>
              <w:pStyle w:val="Sangradetextonormal"/>
              <w:ind w:left="0"/>
              <w:rPr>
                <w:rFonts w:ascii="Arial" w:hAnsi="Arial" w:cs="Arial"/>
                <w:b/>
                <w:sz w:val="16"/>
                <w:szCs w:val="16"/>
                <w:lang w:val="es-ES"/>
              </w:rPr>
            </w:pPr>
          </w:p>
          <w:p w14:paraId="54A20E60" w14:textId="77777777" w:rsidR="00AF52CC" w:rsidRPr="003945FC" w:rsidRDefault="00AF52CC" w:rsidP="00AF52CC">
            <w:pPr>
              <w:pStyle w:val="Sangradetextonormal"/>
              <w:ind w:left="0"/>
              <w:rPr>
                <w:rFonts w:ascii="Arial" w:hAnsi="Arial" w:cs="Arial"/>
                <w:b/>
                <w:sz w:val="16"/>
                <w:szCs w:val="16"/>
                <w:lang w:val="es-ES"/>
              </w:rPr>
            </w:pPr>
            <w:r w:rsidRPr="003945FC">
              <w:rPr>
                <w:rFonts w:ascii="Arial" w:hAnsi="Arial" w:cs="Arial"/>
                <w:b/>
                <w:sz w:val="16"/>
                <w:szCs w:val="16"/>
                <w:lang w:val="es-ES"/>
              </w:rPr>
              <w:t>C.P. Angélica Lozano Galaviz</w:t>
            </w:r>
          </w:p>
          <w:p w14:paraId="24C136DD" w14:textId="77777777" w:rsidR="00AF52CC" w:rsidRDefault="00AF52CC" w:rsidP="00AF52CC">
            <w:pPr>
              <w:pStyle w:val="Sangradetextonormal"/>
              <w:ind w:left="0"/>
              <w:rPr>
                <w:rFonts w:ascii="Arial" w:hAnsi="Arial" w:cs="Arial"/>
                <w:sz w:val="16"/>
                <w:szCs w:val="16"/>
                <w:lang w:val="es-ES"/>
              </w:rPr>
            </w:pPr>
            <w:r w:rsidRPr="003945FC">
              <w:rPr>
                <w:rFonts w:ascii="Arial" w:hAnsi="Arial" w:cs="Arial"/>
                <w:sz w:val="16"/>
                <w:szCs w:val="16"/>
                <w:lang w:val="es-ES"/>
              </w:rPr>
              <w:t>Departamento de Compras</w:t>
            </w:r>
          </w:p>
          <w:p w14:paraId="132BBDBB" w14:textId="599ADA9A" w:rsidR="00AF52CC" w:rsidRPr="003945FC" w:rsidRDefault="00AF52CC" w:rsidP="00AF52CC">
            <w:pPr>
              <w:pStyle w:val="Sangradetextonormal"/>
              <w:ind w:left="0"/>
              <w:rPr>
                <w:rFonts w:ascii="Arial" w:hAnsi="Arial" w:cs="Arial"/>
                <w:b/>
                <w:sz w:val="16"/>
                <w:szCs w:val="16"/>
                <w:highlight w:val="yellow"/>
                <w:lang w:val="es-ES"/>
              </w:rPr>
            </w:pPr>
          </w:p>
        </w:tc>
        <w:tc>
          <w:tcPr>
            <w:tcW w:w="4414" w:type="dxa"/>
          </w:tcPr>
          <w:p w14:paraId="45753205" w14:textId="77777777" w:rsidR="00AF52CC" w:rsidRPr="00463158" w:rsidRDefault="00AF52CC" w:rsidP="00AF52CC">
            <w:pPr>
              <w:pStyle w:val="Sangradetextonormal"/>
              <w:ind w:left="0"/>
              <w:jc w:val="center"/>
              <w:rPr>
                <w:rFonts w:ascii="Arial" w:hAnsi="Arial" w:cs="Arial"/>
                <w:sz w:val="16"/>
                <w:szCs w:val="16"/>
              </w:rPr>
            </w:pPr>
          </w:p>
          <w:p w14:paraId="3C0CB20C" w14:textId="77777777" w:rsidR="00AF52CC" w:rsidRPr="00463158" w:rsidRDefault="00AF52CC" w:rsidP="00AF52CC">
            <w:pPr>
              <w:pStyle w:val="Sangradetextonormal"/>
              <w:ind w:left="0"/>
              <w:jc w:val="center"/>
              <w:rPr>
                <w:rFonts w:ascii="Arial" w:hAnsi="Arial" w:cs="Arial"/>
                <w:sz w:val="16"/>
                <w:szCs w:val="16"/>
              </w:rPr>
            </w:pPr>
          </w:p>
          <w:p w14:paraId="101A6F86" w14:textId="4E175418" w:rsidR="00AF52CC" w:rsidRPr="00463158" w:rsidRDefault="00AF52CC" w:rsidP="00AF52CC">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bl>
    <w:p w14:paraId="72E19688" w14:textId="08F9953E" w:rsidR="00C14816" w:rsidRPr="00054E42" w:rsidRDefault="00C14816" w:rsidP="00C14816">
      <w:pPr>
        <w:pStyle w:val="Sangradetextonormal"/>
        <w:ind w:left="0"/>
        <w:rPr>
          <w:rFonts w:ascii="Arial" w:hAnsi="Arial" w:cs="Arial"/>
          <w:sz w:val="18"/>
          <w:szCs w:val="18"/>
          <w:lang w:val="es-ES"/>
        </w:rPr>
      </w:pPr>
      <w:r w:rsidRPr="00054E42">
        <w:rPr>
          <w:rFonts w:ascii="Arial" w:hAnsi="Arial" w:cs="Arial"/>
          <w:sz w:val="18"/>
          <w:szCs w:val="18"/>
          <w:lang w:val="es-ES"/>
        </w:rPr>
        <w:t>---------------------------------------------------------------------------------------------------------------------------------------------------</w:t>
      </w:r>
    </w:p>
    <w:p w14:paraId="0FDCDD34" w14:textId="0518E241" w:rsidR="00D71598" w:rsidRPr="000B00D9" w:rsidRDefault="00F24C9E" w:rsidP="00D71598">
      <w:pPr>
        <w:pStyle w:val="Sangradetextonormal"/>
        <w:ind w:left="0"/>
        <w:rPr>
          <w:rFonts w:ascii="Arial" w:hAnsi="Arial" w:cs="Arial"/>
          <w:sz w:val="18"/>
          <w:szCs w:val="18"/>
        </w:rPr>
      </w:pPr>
      <w:r>
        <w:rPr>
          <w:rFonts w:ascii="Arial" w:hAnsi="Arial" w:cs="Arial"/>
          <w:sz w:val="18"/>
          <w:szCs w:val="18"/>
          <w:lang w:val="es-ES"/>
        </w:rPr>
        <w:t>Por parte de los</w:t>
      </w:r>
      <w:r w:rsidR="00D71598">
        <w:rPr>
          <w:rFonts w:ascii="Arial" w:hAnsi="Arial" w:cs="Arial"/>
          <w:sz w:val="18"/>
          <w:szCs w:val="18"/>
          <w:lang w:val="es-ES"/>
        </w:rPr>
        <w:t xml:space="preserve"> </w:t>
      </w:r>
      <w:r w:rsidR="004066CD">
        <w:rPr>
          <w:rFonts w:ascii="Arial" w:hAnsi="Arial" w:cs="Arial"/>
          <w:sz w:val="18"/>
          <w:szCs w:val="18"/>
          <w:lang w:val="es-ES"/>
        </w:rPr>
        <w:t>l</w:t>
      </w:r>
      <w:proofErr w:type="spellStart"/>
      <w:r w:rsidR="00D71598" w:rsidRPr="005036BA">
        <w:rPr>
          <w:rFonts w:ascii="Arial" w:hAnsi="Arial" w:cs="Arial"/>
          <w:sz w:val="18"/>
          <w:szCs w:val="18"/>
        </w:rPr>
        <w:t>icitantes</w:t>
      </w:r>
      <w:proofErr w:type="spellEnd"/>
      <w:r w:rsidR="00D71598" w:rsidRPr="00BF559F">
        <w:rPr>
          <w:rFonts w:ascii="Arial" w:hAnsi="Arial" w:cs="Arial"/>
          <w:sz w:val="18"/>
          <w:szCs w:val="18"/>
        </w:rPr>
        <w:t>:</w:t>
      </w:r>
      <w:r w:rsidR="00D71598" w:rsidRPr="000E0E3E">
        <w:rPr>
          <w:rFonts w:ascii="Arial" w:hAnsi="Arial" w:cs="Arial"/>
          <w:sz w:val="18"/>
          <w:szCs w:val="18"/>
        </w:rPr>
        <w:t>------------------------------------------------------------------------------------------------------</w:t>
      </w:r>
      <w:r w:rsidR="00D71598">
        <w:rPr>
          <w:rFonts w:ascii="Arial" w:hAnsi="Arial" w:cs="Arial"/>
          <w:sz w:val="18"/>
          <w:szCs w:val="18"/>
        </w:rPr>
        <w:t>---------</w:t>
      </w:r>
    </w:p>
    <w:p w14:paraId="271ECB6A" w14:textId="77777777" w:rsidR="00D71598" w:rsidRPr="007B5751" w:rsidRDefault="00D71598" w:rsidP="00D71598">
      <w:pPr>
        <w:pStyle w:val="Sangradetextonormal"/>
        <w:ind w:left="0"/>
        <w:rPr>
          <w:rFonts w:ascii="Arial" w:hAnsi="Arial" w:cs="Arial"/>
          <w:sz w:val="18"/>
          <w:szCs w:val="18"/>
          <w:lang w:val="es-ES"/>
        </w:rPr>
      </w:pPr>
      <w:r w:rsidRPr="007B5751">
        <w:rPr>
          <w:rFonts w:ascii="Arial" w:hAnsi="Arial" w:cs="Arial"/>
          <w:sz w:val="18"/>
          <w:szCs w:val="18"/>
          <w:lang w:val="es-ES"/>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F24C9E" w:rsidRPr="00463158" w14:paraId="482CDDE2" w14:textId="77777777" w:rsidTr="00C9496F">
        <w:trPr>
          <w:jc w:val="center"/>
        </w:trPr>
        <w:tc>
          <w:tcPr>
            <w:tcW w:w="4414" w:type="dxa"/>
          </w:tcPr>
          <w:p w14:paraId="5ED10096" w14:textId="77777777" w:rsidR="00F24C9E" w:rsidRPr="003945FC" w:rsidRDefault="00F24C9E" w:rsidP="00C9496F">
            <w:pPr>
              <w:pStyle w:val="Sangradetextonormal"/>
              <w:ind w:left="0"/>
              <w:rPr>
                <w:rFonts w:ascii="Arial" w:hAnsi="Arial" w:cs="Arial"/>
                <w:b/>
                <w:sz w:val="16"/>
                <w:szCs w:val="16"/>
                <w:highlight w:val="yellow"/>
                <w:lang w:val="es-ES"/>
              </w:rPr>
            </w:pPr>
          </w:p>
          <w:p w14:paraId="277FE502" w14:textId="7AC771BE" w:rsidR="002919E6" w:rsidRPr="00F537DF" w:rsidRDefault="002919E6" w:rsidP="002919E6">
            <w:pPr>
              <w:pStyle w:val="Sangradetextonormal"/>
              <w:ind w:left="0"/>
              <w:rPr>
                <w:rFonts w:ascii="Arial" w:hAnsi="Arial" w:cs="Arial"/>
                <w:sz w:val="16"/>
                <w:szCs w:val="16"/>
                <w:lang w:val="es-ES"/>
              </w:rPr>
            </w:pPr>
            <w:r w:rsidRPr="00F537DF">
              <w:rPr>
                <w:rFonts w:ascii="Arial" w:hAnsi="Arial" w:cs="Arial"/>
                <w:sz w:val="16"/>
                <w:szCs w:val="16"/>
                <w:lang w:val="es-ES"/>
              </w:rPr>
              <w:t>C.</w:t>
            </w:r>
            <w:r>
              <w:rPr>
                <w:rFonts w:ascii="Arial" w:hAnsi="Arial" w:cs="Arial"/>
                <w:sz w:val="16"/>
                <w:szCs w:val="16"/>
                <w:lang w:val="es-ES"/>
              </w:rPr>
              <w:t xml:space="preserve"> </w:t>
            </w:r>
            <w:r w:rsidR="003555DF">
              <w:rPr>
                <w:rFonts w:ascii="Arial" w:hAnsi="Arial" w:cs="Arial"/>
                <w:sz w:val="16"/>
                <w:szCs w:val="16"/>
                <w:lang w:val="es-ES"/>
              </w:rPr>
              <w:t>José de Jesús Salinas Saucedo</w:t>
            </w:r>
          </w:p>
          <w:p w14:paraId="3A090EBF" w14:textId="1555BE18" w:rsidR="00F24C9E" w:rsidRPr="00AE535E" w:rsidRDefault="003555DF" w:rsidP="002919E6">
            <w:pPr>
              <w:pStyle w:val="Sangradetextonormal"/>
              <w:ind w:left="0"/>
              <w:rPr>
                <w:rFonts w:ascii="Arial" w:hAnsi="Arial" w:cs="Arial"/>
                <w:sz w:val="16"/>
                <w:szCs w:val="16"/>
                <w:lang w:val="es-ES"/>
              </w:rPr>
            </w:pPr>
            <w:r>
              <w:rPr>
                <w:rFonts w:ascii="Arial" w:hAnsi="Arial" w:cs="Arial"/>
                <w:b/>
                <w:sz w:val="16"/>
                <w:szCs w:val="16"/>
                <w:lang w:val="es-ES"/>
              </w:rPr>
              <w:t>JOSÉ DE JESÚS SALINAS ALATORRE</w:t>
            </w:r>
          </w:p>
          <w:p w14:paraId="173821A4" w14:textId="4BB4071B" w:rsidR="002919E6" w:rsidRPr="00AE535E" w:rsidRDefault="002919E6" w:rsidP="00A92821">
            <w:pPr>
              <w:pStyle w:val="Sangradetextonormal"/>
              <w:ind w:left="0"/>
              <w:rPr>
                <w:rFonts w:ascii="Arial" w:hAnsi="Arial" w:cs="Arial"/>
                <w:sz w:val="16"/>
                <w:szCs w:val="16"/>
                <w:highlight w:val="yellow"/>
                <w:lang w:val="es-ES"/>
              </w:rPr>
            </w:pPr>
          </w:p>
        </w:tc>
        <w:tc>
          <w:tcPr>
            <w:tcW w:w="4414" w:type="dxa"/>
          </w:tcPr>
          <w:p w14:paraId="4C3C0B9E" w14:textId="77777777" w:rsidR="00F24C9E" w:rsidRPr="00AE535E" w:rsidRDefault="00F24C9E" w:rsidP="00C9496F">
            <w:pPr>
              <w:pStyle w:val="Sangradetextonormal"/>
              <w:ind w:left="0"/>
              <w:jc w:val="center"/>
              <w:rPr>
                <w:rFonts w:ascii="Arial" w:hAnsi="Arial" w:cs="Arial"/>
                <w:sz w:val="16"/>
                <w:szCs w:val="16"/>
                <w:lang w:val="es-ES"/>
              </w:rPr>
            </w:pPr>
          </w:p>
          <w:p w14:paraId="280AB44D" w14:textId="77777777" w:rsidR="002919E6" w:rsidRPr="00AE535E" w:rsidRDefault="002919E6" w:rsidP="00C9496F">
            <w:pPr>
              <w:pStyle w:val="Sangradetextonormal"/>
              <w:ind w:left="0"/>
              <w:jc w:val="center"/>
              <w:rPr>
                <w:rFonts w:ascii="Arial" w:hAnsi="Arial" w:cs="Arial"/>
                <w:sz w:val="16"/>
                <w:szCs w:val="16"/>
                <w:lang w:val="es-ES"/>
              </w:rPr>
            </w:pPr>
          </w:p>
          <w:p w14:paraId="369689AF" w14:textId="77777777" w:rsidR="00F24C9E" w:rsidRPr="00463158" w:rsidRDefault="00F24C9E" w:rsidP="00C9496F">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bl>
    <w:p w14:paraId="08E56781" w14:textId="77777777" w:rsidR="00F24C9E" w:rsidRPr="007B5751" w:rsidRDefault="00F24C9E" w:rsidP="00F24C9E">
      <w:pPr>
        <w:pStyle w:val="Sangradetextonormal"/>
        <w:ind w:left="0"/>
        <w:rPr>
          <w:rFonts w:ascii="Arial" w:hAnsi="Arial" w:cs="Arial"/>
          <w:sz w:val="18"/>
          <w:szCs w:val="18"/>
          <w:lang w:val="es-ES"/>
        </w:rPr>
      </w:pPr>
      <w:r w:rsidRPr="007B5751">
        <w:rPr>
          <w:rFonts w:ascii="Arial" w:hAnsi="Arial" w:cs="Arial"/>
          <w:sz w:val="18"/>
          <w:szCs w:val="18"/>
          <w:lang w:val="es-ES"/>
        </w:rPr>
        <w:t>--------------------------------------------------------------------------------------------------------------------------------------------------</w:t>
      </w:r>
    </w:p>
    <w:p w14:paraId="51953D94" w14:textId="31F93B28" w:rsidR="001E0896" w:rsidRPr="00C14816" w:rsidRDefault="001E0896" w:rsidP="00E043AE">
      <w:pPr>
        <w:pStyle w:val="Sangradetextonormal"/>
        <w:ind w:left="0"/>
        <w:jc w:val="both"/>
        <w:rPr>
          <w:rFonts w:ascii="Arial" w:hAnsi="Arial" w:cs="Arial"/>
          <w:b/>
          <w:sz w:val="18"/>
          <w:szCs w:val="18"/>
        </w:rPr>
      </w:pPr>
      <w:r w:rsidRPr="00342CC6">
        <w:rPr>
          <w:rFonts w:ascii="Arial" w:hAnsi="Arial" w:cs="Arial"/>
          <w:sz w:val="18"/>
          <w:szCs w:val="18"/>
        </w:rPr>
        <w:t xml:space="preserve">Siendo </w:t>
      </w:r>
      <w:r w:rsidRPr="00850CEF">
        <w:rPr>
          <w:rFonts w:ascii="Arial" w:hAnsi="Arial" w:cs="Arial"/>
          <w:sz w:val="18"/>
          <w:szCs w:val="18"/>
        </w:rPr>
        <w:t xml:space="preserve">las </w:t>
      </w:r>
      <w:r w:rsidR="00FE1EB0" w:rsidRPr="00850CEF">
        <w:rPr>
          <w:rFonts w:ascii="Arial" w:hAnsi="Arial" w:cs="Arial"/>
          <w:b/>
          <w:sz w:val="18"/>
          <w:szCs w:val="18"/>
        </w:rPr>
        <w:t>1</w:t>
      </w:r>
      <w:r w:rsidR="00263BFF">
        <w:rPr>
          <w:rFonts w:ascii="Arial" w:hAnsi="Arial" w:cs="Arial"/>
          <w:b/>
          <w:sz w:val="18"/>
          <w:szCs w:val="18"/>
        </w:rPr>
        <w:t>4</w:t>
      </w:r>
      <w:r w:rsidRPr="00850CEF">
        <w:rPr>
          <w:rFonts w:ascii="Arial" w:hAnsi="Arial" w:cs="Arial"/>
          <w:b/>
          <w:sz w:val="18"/>
          <w:szCs w:val="18"/>
        </w:rPr>
        <w:t>:</w:t>
      </w:r>
      <w:r w:rsidR="003555DF">
        <w:rPr>
          <w:rFonts w:ascii="Arial" w:hAnsi="Arial" w:cs="Arial"/>
          <w:b/>
          <w:sz w:val="18"/>
          <w:szCs w:val="18"/>
        </w:rPr>
        <w:t>1</w:t>
      </w:r>
      <w:r w:rsidR="00A65AF9">
        <w:rPr>
          <w:rFonts w:ascii="Arial" w:hAnsi="Arial" w:cs="Arial"/>
          <w:b/>
          <w:sz w:val="18"/>
          <w:szCs w:val="18"/>
        </w:rPr>
        <w:t>6</w:t>
      </w:r>
      <w:r w:rsidRPr="00850CEF">
        <w:rPr>
          <w:rFonts w:ascii="Arial" w:hAnsi="Arial" w:cs="Arial"/>
          <w:sz w:val="18"/>
          <w:szCs w:val="18"/>
        </w:rPr>
        <w:t xml:space="preserve"> horas del día de su inicio, se da por concluida la presente junta firmando el acta los que en ella intervienen para</w:t>
      </w:r>
      <w:r w:rsidRPr="00342CC6">
        <w:rPr>
          <w:rFonts w:ascii="Arial" w:hAnsi="Arial" w:cs="Arial"/>
          <w:sz w:val="18"/>
          <w:szCs w:val="18"/>
        </w:rPr>
        <w:t xml:space="preserve"> los fines y efectos legales a que haya lugar, entregándose fotocopia del acta a los participantes</w:t>
      </w:r>
      <w:r w:rsidR="008F4088">
        <w:rPr>
          <w:rFonts w:ascii="Arial" w:hAnsi="Arial" w:cs="Arial"/>
          <w:sz w:val="18"/>
          <w:szCs w:val="18"/>
        </w:rPr>
        <w:t>.</w:t>
      </w:r>
      <w:r w:rsidR="00342CC6">
        <w:rPr>
          <w:rFonts w:ascii="Arial" w:hAnsi="Arial" w:cs="Arial"/>
          <w:sz w:val="18"/>
          <w:szCs w:val="18"/>
        </w:rPr>
        <w:t>---------------------------------------------------------------------------------------------------------------------------------</w:t>
      </w:r>
    </w:p>
    <w:p w14:paraId="65684835" w14:textId="77777777" w:rsidR="00597802" w:rsidRPr="00342CC6" w:rsidRDefault="00A5722A" w:rsidP="00692E3E">
      <w:pPr>
        <w:jc w:val="center"/>
        <w:rPr>
          <w:rFonts w:ascii="Arial" w:hAnsi="Arial" w:cs="Arial"/>
          <w:sz w:val="18"/>
          <w:szCs w:val="18"/>
        </w:rPr>
      </w:pPr>
      <w:r w:rsidRPr="00342CC6">
        <w:rPr>
          <w:rFonts w:ascii="Arial" w:hAnsi="Arial" w:cs="Arial"/>
          <w:sz w:val="18"/>
          <w:szCs w:val="18"/>
        </w:rPr>
        <w:t>======================================FIN DE TEXTO==================================</w:t>
      </w:r>
    </w:p>
    <w:sectPr w:rsidR="00597802" w:rsidRPr="00342CC6" w:rsidSect="009A2B44">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72B00D" w14:textId="77777777" w:rsidR="00C77332" w:rsidRDefault="00C77332" w:rsidP="004F08CF">
      <w:r>
        <w:separator/>
      </w:r>
    </w:p>
  </w:endnote>
  <w:endnote w:type="continuationSeparator" w:id="0">
    <w:p w14:paraId="01957D2B" w14:textId="77777777" w:rsidR="00C77332" w:rsidRDefault="00C77332"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5C6D6B48" w:rsidR="00C77332" w:rsidRPr="003B7915" w:rsidRDefault="00C77332"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021-2022</w:t>
    </w:r>
  </w:p>
  <w:p w14:paraId="300C9066" w14:textId="4124CA95" w:rsidR="00C77332" w:rsidRPr="003B7915" w:rsidRDefault="00C77332"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Pr>
        <w:rFonts w:ascii="Tahoma" w:hAnsi="Tahoma" w:cs="Tahoma"/>
        <w:noProof/>
        <w:snapToGrid w:val="0"/>
        <w:sz w:val="12"/>
        <w:szCs w:val="12"/>
      </w:rPr>
      <w:t>9</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Pr>
        <w:rFonts w:ascii="Tahoma" w:hAnsi="Tahoma" w:cs="Tahoma"/>
        <w:noProof/>
        <w:snapToGrid w:val="0"/>
        <w:sz w:val="12"/>
        <w:szCs w:val="12"/>
      </w:rPr>
      <w:t>10</w:t>
    </w:r>
    <w:r w:rsidRPr="003B7915">
      <w:rPr>
        <w:rFonts w:ascii="Tahoma" w:hAnsi="Tahoma" w:cs="Tahoma"/>
        <w:snapToGrid w:val="0"/>
        <w:sz w:val="12"/>
        <w:szCs w:val="12"/>
      </w:rPr>
      <w:fldChar w:fldCharType="end"/>
    </w:r>
  </w:p>
  <w:p w14:paraId="6D0C6195" w14:textId="77777777" w:rsidR="00C77332" w:rsidRPr="003B7915" w:rsidRDefault="00C7733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5B5A17" w14:textId="77777777" w:rsidR="00C77332" w:rsidRDefault="00C77332" w:rsidP="004F08CF">
      <w:r>
        <w:separator/>
      </w:r>
    </w:p>
  </w:footnote>
  <w:footnote w:type="continuationSeparator" w:id="0">
    <w:p w14:paraId="1DA0BA38" w14:textId="77777777" w:rsidR="00C77332" w:rsidRDefault="00C77332"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77777777" w:rsidR="00C77332" w:rsidRPr="00400A61" w:rsidRDefault="00C77332"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C77332" w:rsidRPr="003B7915" w14:paraId="68B796FB" w14:textId="77777777" w:rsidTr="00D01779">
      <w:trPr>
        <w:jc w:val="right"/>
      </w:trPr>
      <w:tc>
        <w:tcPr>
          <w:tcW w:w="5260" w:type="dxa"/>
          <w:shd w:val="clear" w:color="auto" w:fill="auto"/>
        </w:tcPr>
        <w:p w14:paraId="499EB5F7" w14:textId="77777777" w:rsidR="00C77332" w:rsidRPr="003B7915" w:rsidRDefault="00C77332"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C77332" w:rsidRPr="003B7915" w14:paraId="29A72E0C" w14:textId="77777777" w:rsidTr="00D01779">
      <w:trPr>
        <w:jc w:val="right"/>
      </w:trPr>
      <w:tc>
        <w:tcPr>
          <w:tcW w:w="5260" w:type="dxa"/>
          <w:shd w:val="clear" w:color="auto" w:fill="auto"/>
        </w:tcPr>
        <w:p w14:paraId="66280DD2" w14:textId="77777777" w:rsidR="00C77332" w:rsidRPr="003B7915" w:rsidRDefault="00C77332" w:rsidP="00D01779">
          <w:pPr>
            <w:jc w:val="center"/>
            <w:rPr>
              <w:rFonts w:ascii="Arial" w:hAnsi="Arial" w:cs="Arial"/>
              <w:b/>
            </w:rPr>
          </w:pPr>
          <w:r w:rsidRPr="003B7915">
            <w:rPr>
              <w:rFonts w:ascii="Arial" w:hAnsi="Arial" w:cs="Arial"/>
              <w:b/>
            </w:rPr>
            <w:t>DIRECCIÓN GENERAL DE FINANZAS</w:t>
          </w:r>
        </w:p>
      </w:tc>
    </w:tr>
    <w:tr w:rsidR="00C77332" w:rsidRPr="003B7915" w14:paraId="0BFF67D6" w14:textId="77777777" w:rsidTr="00D01779">
      <w:trPr>
        <w:jc w:val="right"/>
      </w:trPr>
      <w:tc>
        <w:tcPr>
          <w:tcW w:w="5260" w:type="dxa"/>
          <w:shd w:val="clear" w:color="auto" w:fill="auto"/>
        </w:tcPr>
        <w:p w14:paraId="0D9E4666" w14:textId="77777777" w:rsidR="00C77332" w:rsidRPr="003B7915" w:rsidRDefault="00C77332" w:rsidP="00D01779">
          <w:pPr>
            <w:rPr>
              <w:rFonts w:ascii="Arial" w:hAnsi="Arial" w:cs="Arial"/>
              <w:b/>
              <w:sz w:val="18"/>
              <w:szCs w:val="18"/>
            </w:rPr>
          </w:pPr>
          <w:r w:rsidRPr="003B7915">
            <w:rPr>
              <w:rFonts w:ascii="Arial" w:hAnsi="Arial" w:cs="Arial"/>
              <w:b/>
              <w:sz w:val="18"/>
              <w:szCs w:val="18"/>
            </w:rPr>
            <w:t xml:space="preserve">NOTIFICACIÓN DE FALLO </w:t>
          </w:r>
        </w:p>
      </w:tc>
    </w:tr>
    <w:tr w:rsidR="00C77332" w:rsidRPr="003B7915" w14:paraId="7496B597" w14:textId="77777777" w:rsidTr="00D01779">
      <w:trPr>
        <w:jc w:val="right"/>
      </w:trPr>
      <w:tc>
        <w:tcPr>
          <w:tcW w:w="5260" w:type="dxa"/>
          <w:shd w:val="clear" w:color="auto" w:fill="auto"/>
        </w:tcPr>
        <w:p w14:paraId="603F39BB" w14:textId="77777777" w:rsidR="00C77332" w:rsidRPr="003B7915" w:rsidRDefault="00C77332" w:rsidP="00D01779">
          <w:pPr>
            <w:jc w:val="both"/>
            <w:rPr>
              <w:rFonts w:ascii="Arial" w:hAnsi="Arial" w:cs="Arial"/>
              <w:b/>
              <w:sz w:val="18"/>
              <w:szCs w:val="18"/>
            </w:rPr>
          </w:pPr>
          <w:r w:rsidRPr="004C2660">
            <w:rPr>
              <w:rFonts w:ascii="Arial" w:hAnsi="Arial" w:cs="Arial"/>
              <w:b/>
              <w:sz w:val="18"/>
              <w:szCs w:val="18"/>
            </w:rPr>
            <w:t>LICITACIÓN PÚBLICA NACIONAL</w:t>
          </w:r>
        </w:p>
      </w:tc>
    </w:tr>
    <w:tr w:rsidR="00C77332" w:rsidRPr="003B7915" w14:paraId="1618B673" w14:textId="77777777" w:rsidTr="00D01779">
      <w:trPr>
        <w:jc w:val="right"/>
      </w:trPr>
      <w:tc>
        <w:tcPr>
          <w:tcW w:w="5260" w:type="dxa"/>
          <w:shd w:val="clear" w:color="auto" w:fill="auto"/>
        </w:tcPr>
        <w:p w14:paraId="54C148F5" w14:textId="50EDF684" w:rsidR="00C77332" w:rsidRPr="008801F1" w:rsidRDefault="00C77332" w:rsidP="0086089C">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21-2022</w:t>
          </w:r>
        </w:p>
      </w:tc>
    </w:tr>
    <w:tr w:rsidR="00C77332" w:rsidRPr="003B7915" w14:paraId="480FE9F7" w14:textId="77777777" w:rsidTr="00D01779">
      <w:trPr>
        <w:jc w:val="right"/>
      </w:trPr>
      <w:tc>
        <w:tcPr>
          <w:tcW w:w="5260" w:type="dxa"/>
          <w:shd w:val="clear" w:color="auto" w:fill="auto"/>
        </w:tcPr>
        <w:p w14:paraId="4D1C0C47" w14:textId="4EF82532" w:rsidR="00C77332" w:rsidRPr="0001778D" w:rsidRDefault="00C77332" w:rsidP="00AE535E">
          <w:pPr>
            <w:jc w:val="both"/>
            <w:rPr>
              <w:rFonts w:ascii="Arial" w:hAnsi="Arial" w:cs="Arial"/>
              <w:b/>
              <w:sz w:val="16"/>
              <w:szCs w:val="16"/>
            </w:rPr>
          </w:pPr>
          <w:r w:rsidRPr="0086089C">
            <w:rPr>
              <w:rFonts w:ascii="Arial" w:hAnsi="Arial" w:cs="Arial"/>
              <w:b/>
              <w:sz w:val="16"/>
              <w:szCs w:val="16"/>
            </w:rPr>
            <w:t>ADQUISICIÓN DE EQUIPOS Y MAQUINARIA PARA EL CENTRO DE CIENCIAS AGROPECUARIAS DE LA UNIVERSIDAD AUTÓNOMA DE AGUASCALIENTES</w:t>
          </w:r>
        </w:p>
      </w:tc>
    </w:tr>
  </w:tbl>
  <w:p w14:paraId="258F9155" w14:textId="77777777" w:rsidR="00C77332" w:rsidRDefault="00C77332"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B401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223142"/>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053430"/>
    <w:multiLevelType w:val="multilevel"/>
    <w:tmpl w:val="7F32FEC2"/>
    <w:lvl w:ilvl="0">
      <w:start w:val="1"/>
      <w:numFmt w:val="decimal"/>
      <w:lvlText w:val="%1."/>
      <w:lvlJc w:val="left"/>
      <w:pPr>
        <w:ind w:left="1080" w:hanging="360"/>
      </w:pPr>
      <w:rPr>
        <w:rFonts w:asciiTheme="minorHAnsi" w:eastAsia="Times New Roman" w:hAnsiTheme="minorHAnsi"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9DE3FBB"/>
    <w:multiLevelType w:val="hybridMultilevel"/>
    <w:tmpl w:val="EB1884D6"/>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4605517"/>
    <w:multiLevelType w:val="hybridMultilevel"/>
    <w:tmpl w:val="30266C2E"/>
    <w:lvl w:ilvl="0" w:tplc="0409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4856D20"/>
    <w:multiLevelType w:val="hybridMultilevel"/>
    <w:tmpl w:val="30266C2E"/>
    <w:lvl w:ilvl="0" w:tplc="0409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8B62107"/>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3C08D6"/>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1C5346E3"/>
    <w:multiLevelType w:val="hybridMultilevel"/>
    <w:tmpl w:val="5ABA2370"/>
    <w:lvl w:ilvl="0" w:tplc="C0E8FE24">
      <w:start w:val="2"/>
      <w:numFmt w:val="lowerLetter"/>
      <w:lvlText w:val="%1."/>
      <w:lvlJc w:val="left"/>
      <w:pPr>
        <w:ind w:left="1440" w:hanging="360"/>
      </w:pPr>
      <w:rPr>
        <w:rFonts w:hint="default"/>
        <w:b/>
        <w:color w:val="auto"/>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1DC54332"/>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257A38"/>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27AE77FF"/>
    <w:multiLevelType w:val="hybridMultilevel"/>
    <w:tmpl w:val="B3A0B6A2"/>
    <w:lvl w:ilvl="0" w:tplc="BCF47862">
      <w:start w:val="1"/>
      <w:numFmt w:val="decimal"/>
      <w:lvlText w:val="%1."/>
      <w:lvlJc w:val="left"/>
      <w:pPr>
        <w:ind w:left="720" w:hanging="360"/>
      </w:pPr>
      <w:rPr>
        <w:rFonts w:ascii="Arial" w:hAnsi="Arial" w:cs="Arial" w:hint="default"/>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2836B1"/>
    <w:multiLevelType w:val="hybridMultilevel"/>
    <w:tmpl w:val="BFD87B6E"/>
    <w:lvl w:ilvl="0" w:tplc="C0C4AA88">
      <w:start w:val="1"/>
      <w:numFmt w:val="decimal"/>
      <w:lvlText w:val="%1."/>
      <w:lvlJc w:val="left"/>
      <w:pPr>
        <w:ind w:left="1080" w:hanging="360"/>
      </w:pPr>
      <w:rPr>
        <w:rFonts w:asciiTheme="minorHAnsi" w:eastAsia="Times New Roman" w:hAnsiTheme="minorHAnsi" w:cs="Times New Roman"/>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28D93E2C"/>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BCC6A3E"/>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ED40EE"/>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59959CC"/>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3BB97A80"/>
    <w:multiLevelType w:val="hybridMultilevel"/>
    <w:tmpl w:val="144C10F4"/>
    <w:lvl w:ilvl="0" w:tplc="BCF47862">
      <w:start w:val="1"/>
      <w:numFmt w:val="decimal"/>
      <w:lvlText w:val="%1."/>
      <w:lvlJc w:val="left"/>
      <w:pPr>
        <w:ind w:left="720" w:hanging="360"/>
      </w:pPr>
      <w:rPr>
        <w:rFonts w:ascii="Arial" w:hAnsi="Arial" w:cs="Arial" w:hint="default"/>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BDF7F87"/>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776704"/>
    <w:multiLevelType w:val="hybridMultilevel"/>
    <w:tmpl w:val="30266C2E"/>
    <w:lvl w:ilvl="0" w:tplc="0409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523D3587"/>
    <w:multiLevelType w:val="hybridMultilevel"/>
    <w:tmpl w:val="FEA830B8"/>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56151D4E"/>
    <w:multiLevelType w:val="hybridMultilevel"/>
    <w:tmpl w:val="5B0C7826"/>
    <w:lvl w:ilvl="0" w:tplc="52002FA6">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651385E"/>
    <w:multiLevelType w:val="hybridMultilevel"/>
    <w:tmpl w:val="30266C2E"/>
    <w:lvl w:ilvl="0" w:tplc="0409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5AAC4F91"/>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585901"/>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3B59A8"/>
    <w:multiLevelType w:val="hybridMultilevel"/>
    <w:tmpl w:val="30266C2E"/>
    <w:lvl w:ilvl="0" w:tplc="0409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1AF3F83"/>
    <w:multiLevelType w:val="hybridMultilevel"/>
    <w:tmpl w:val="30266C2E"/>
    <w:lvl w:ilvl="0" w:tplc="0409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665F1143"/>
    <w:multiLevelType w:val="hybridMultilevel"/>
    <w:tmpl w:val="30266C2E"/>
    <w:lvl w:ilvl="0" w:tplc="0409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66C26841"/>
    <w:multiLevelType w:val="hybridMultilevel"/>
    <w:tmpl w:val="30266C2E"/>
    <w:lvl w:ilvl="0" w:tplc="0409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1" w15:restartNumberingAfterBreak="0">
    <w:nsid w:val="6D785175"/>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714375"/>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6F0550AC"/>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112938"/>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721606CB"/>
    <w:multiLevelType w:val="hybridMultilevel"/>
    <w:tmpl w:val="5ABA2370"/>
    <w:lvl w:ilvl="0" w:tplc="C0E8FE24">
      <w:start w:val="2"/>
      <w:numFmt w:val="lowerLetter"/>
      <w:lvlText w:val="%1."/>
      <w:lvlJc w:val="left"/>
      <w:pPr>
        <w:ind w:left="1440" w:hanging="360"/>
      </w:pPr>
      <w:rPr>
        <w:rFonts w:hint="default"/>
        <w:b/>
        <w:color w:val="auto"/>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6" w15:restartNumberingAfterBreak="0">
    <w:nsid w:val="72811F6B"/>
    <w:multiLevelType w:val="hybridMultilevel"/>
    <w:tmpl w:val="FEA830B8"/>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15:restartNumberingAfterBreak="0">
    <w:nsid w:val="72A743EC"/>
    <w:multiLevelType w:val="hybridMultilevel"/>
    <w:tmpl w:val="2EDAC268"/>
    <w:lvl w:ilvl="0" w:tplc="B890E4D6">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4C16BC0"/>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48774A"/>
    <w:multiLevelType w:val="hybridMultilevel"/>
    <w:tmpl w:val="30266C2E"/>
    <w:lvl w:ilvl="0" w:tplc="0409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7A171C37"/>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1" w15:restartNumberingAfterBreak="0">
    <w:nsid w:val="7CF06215"/>
    <w:multiLevelType w:val="multilevel"/>
    <w:tmpl w:val="AFB6447A"/>
    <w:lvl w:ilvl="0">
      <w:start w:val="1"/>
      <w:numFmt w:val="decimal"/>
      <w:lvlText w:val="%1."/>
      <w:lvlJc w:val="left"/>
      <w:pPr>
        <w:ind w:left="1080" w:hanging="360"/>
      </w:pPr>
      <w:rPr>
        <w:rFonts w:asciiTheme="minorHAnsi" w:eastAsia="Times New Roman" w:hAnsiTheme="minorHAnsi"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 w:numId="2">
    <w:abstractNumId w:val="36"/>
  </w:num>
  <w:num w:numId="3">
    <w:abstractNumId w:val="23"/>
  </w:num>
  <w:num w:numId="4">
    <w:abstractNumId w:val="15"/>
  </w:num>
  <w:num w:numId="5">
    <w:abstractNumId w:val="9"/>
  </w:num>
  <w:num w:numId="6">
    <w:abstractNumId w:val="7"/>
  </w:num>
  <w:num w:numId="7">
    <w:abstractNumId w:val="14"/>
  </w:num>
  <w:num w:numId="8">
    <w:abstractNumId w:val="13"/>
  </w:num>
  <w:num w:numId="9">
    <w:abstractNumId w:val="1"/>
  </w:num>
  <w:num w:numId="10">
    <w:abstractNumId w:val="34"/>
  </w:num>
  <w:num w:numId="11">
    <w:abstractNumId w:val="11"/>
  </w:num>
  <w:num w:numId="12">
    <w:abstractNumId w:val="17"/>
  </w:num>
  <w:num w:numId="13">
    <w:abstractNumId w:val="18"/>
  </w:num>
  <w:num w:numId="14">
    <w:abstractNumId w:val="10"/>
  </w:num>
  <w:num w:numId="15">
    <w:abstractNumId w:val="32"/>
  </w:num>
  <w:num w:numId="16">
    <w:abstractNumId w:val="24"/>
  </w:num>
  <w:num w:numId="17">
    <w:abstractNumId w:val="3"/>
  </w:num>
  <w:num w:numId="18">
    <w:abstractNumId w:val="33"/>
  </w:num>
  <w:num w:numId="19">
    <w:abstractNumId w:val="30"/>
  </w:num>
  <w:num w:numId="20">
    <w:abstractNumId w:val="31"/>
  </w:num>
  <w:num w:numId="21">
    <w:abstractNumId w:val="12"/>
  </w:num>
  <w:num w:numId="22">
    <w:abstractNumId w:val="19"/>
  </w:num>
  <w:num w:numId="23">
    <w:abstractNumId w:val="2"/>
  </w:num>
  <w:num w:numId="24">
    <w:abstractNumId w:val="41"/>
  </w:num>
  <w:num w:numId="25">
    <w:abstractNumId w:val="29"/>
  </w:num>
  <w:num w:numId="26">
    <w:abstractNumId w:val="5"/>
  </w:num>
  <w:num w:numId="27">
    <w:abstractNumId w:val="4"/>
  </w:num>
  <w:num w:numId="28">
    <w:abstractNumId w:val="16"/>
  </w:num>
  <w:num w:numId="29">
    <w:abstractNumId w:val="40"/>
  </w:num>
  <w:num w:numId="30">
    <w:abstractNumId w:val="20"/>
  </w:num>
  <w:num w:numId="31">
    <w:abstractNumId w:val="28"/>
  </w:num>
  <w:num w:numId="32">
    <w:abstractNumId w:val="25"/>
  </w:num>
  <w:num w:numId="33">
    <w:abstractNumId w:val="39"/>
  </w:num>
  <w:num w:numId="34">
    <w:abstractNumId w:val="22"/>
  </w:num>
  <w:num w:numId="35">
    <w:abstractNumId w:val="21"/>
  </w:num>
  <w:num w:numId="36">
    <w:abstractNumId w:val="27"/>
  </w:num>
  <w:num w:numId="37">
    <w:abstractNumId w:val="6"/>
  </w:num>
  <w:num w:numId="38">
    <w:abstractNumId w:val="37"/>
  </w:num>
  <w:num w:numId="39">
    <w:abstractNumId w:val="35"/>
  </w:num>
  <w:num w:numId="40">
    <w:abstractNumId w:val="38"/>
  </w:num>
  <w:num w:numId="41">
    <w:abstractNumId w:val="8"/>
  </w:num>
  <w:num w:numId="42">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54F"/>
    <w:rsid w:val="00000AF2"/>
    <w:rsid w:val="0000264B"/>
    <w:rsid w:val="00002FB2"/>
    <w:rsid w:val="00003137"/>
    <w:rsid w:val="00003F17"/>
    <w:rsid w:val="00004AB4"/>
    <w:rsid w:val="000051C7"/>
    <w:rsid w:val="00006B41"/>
    <w:rsid w:val="00006C7F"/>
    <w:rsid w:val="0000719A"/>
    <w:rsid w:val="00007E4B"/>
    <w:rsid w:val="0001027E"/>
    <w:rsid w:val="00010327"/>
    <w:rsid w:val="00010D06"/>
    <w:rsid w:val="00011131"/>
    <w:rsid w:val="00014083"/>
    <w:rsid w:val="00016F74"/>
    <w:rsid w:val="0001778D"/>
    <w:rsid w:val="00017ED5"/>
    <w:rsid w:val="00020928"/>
    <w:rsid w:val="00021360"/>
    <w:rsid w:val="00021E20"/>
    <w:rsid w:val="000223BE"/>
    <w:rsid w:val="00022A1A"/>
    <w:rsid w:val="00022BF1"/>
    <w:rsid w:val="00022BFA"/>
    <w:rsid w:val="000233DF"/>
    <w:rsid w:val="0002431A"/>
    <w:rsid w:val="00025318"/>
    <w:rsid w:val="000258DB"/>
    <w:rsid w:val="00026441"/>
    <w:rsid w:val="00026B32"/>
    <w:rsid w:val="000271E4"/>
    <w:rsid w:val="00027458"/>
    <w:rsid w:val="00027E83"/>
    <w:rsid w:val="000306B5"/>
    <w:rsid w:val="00031BD6"/>
    <w:rsid w:val="00031EDE"/>
    <w:rsid w:val="00032F03"/>
    <w:rsid w:val="0003312D"/>
    <w:rsid w:val="000333BA"/>
    <w:rsid w:val="000342BD"/>
    <w:rsid w:val="0003575C"/>
    <w:rsid w:val="000357F5"/>
    <w:rsid w:val="000365A6"/>
    <w:rsid w:val="00037187"/>
    <w:rsid w:val="000401E6"/>
    <w:rsid w:val="00040DFB"/>
    <w:rsid w:val="00041425"/>
    <w:rsid w:val="0004219F"/>
    <w:rsid w:val="00044596"/>
    <w:rsid w:val="00047029"/>
    <w:rsid w:val="0004735E"/>
    <w:rsid w:val="00047859"/>
    <w:rsid w:val="000505A8"/>
    <w:rsid w:val="000505ED"/>
    <w:rsid w:val="000507C5"/>
    <w:rsid w:val="000508B4"/>
    <w:rsid w:val="000509FB"/>
    <w:rsid w:val="0005235B"/>
    <w:rsid w:val="00053354"/>
    <w:rsid w:val="0005355C"/>
    <w:rsid w:val="00053B13"/>
    <w:rsid w:val="000555F6"/>
    <w:rsid w:val="000559FB"/>
    <w:rsid w:val="00055BB5"/>
    <w:rsid w:val="00055F5A"/>
    <w:rsid w:val="00056ADC"/>
    <w:rsid w:val="00060956"/>
    <w:rsid w:val="00060AB6"/>
    <w:rsid w:val="00060AF6"/>
    <w:rsid w:val="0006137E"/>
    <w:rsid w:val="00061963"/>
    <w:rsid w:val="00061FB0"/>
    <w:rsid w:val="00062132"/>
    <w:rsid w:val="000628A2"/>
    <w:rsid w:val="00063135"/>
    <w:rsid w:val="00063691"/>
    <w:rsid w:val="000653D4"/>
    <w:rsid w:val="00065556"/>
    <w:rsid w:val="00065EEA"/>
    <w:rsid w:val="000662A8"/>
    <w:rsid w:val="000670EF"/>
    <w:rsid w:val="0006740D"/>
    <w:rsid w:val="00067504"/>
    <w:rsid w:val="0006781E"/>
    <w:rsid w:val="00070531"/>
    <w:rsid w:val="00070BB9"/>
    <w:rsid w:val="0007138E"/>
    <w:rsid w:val="00071B47"/>
    <w:rsid w:val="0007325B"/>
    <w:rsid w:val="00073F98"/>
    <w:rsid w:val="00074279"/>
    <w:rsid w:val="000743F2"/>
    <w:rsid w:val="0007475B"/>
    <w:rsid w:val="00075001"/>
    <w:rsid w:val="000758FC"/>
    <w:rsid w:val="00075F6D"/>
    <w:rsid w:val="000800D7"/>
    <w:rsid w:val="00081531"/>
    <w:rsid w:val="00081C03"/>
    <w:rsid w:val="00081E0D"/>
    <w:rsid w:val="00082239"/>
    <w:rsid w:val="00083AAF"/>
    <w:rsid w:val="00083B97"/>
    <w:rsid w:val="00083BF4"/>
    <w:rsid w:val="00084553"/>
    <w:rsid w:val="00084BBD"/>
    <w:rsid w:val="00085C18"/>
    <w:rsid w:val="0008691E"/>
    <w:rsid w:val="0008708A"/>
    <w:rsid w:val="00087370"/>
    <w:rsid w:val="00087835"/>
    <w:rsid w:val="00087DAA"/>
    <w:rsid w:val="00087E8E"/>
    <w:rsid w:val="00090ED9"/>
    <w:rsid w:val="000930D7"/>
    <w:rsid w:val="00093ACA"/>
    <w:rsid w:val="0009457B"/>
    <w:rsid w:val="00095035"/>
    <w:rsid w:val="0009552E"/>
    <w:rsid w:val="000972A1"/>
    <w:rsid w:val="000976D3"/>
    <w:rsid w:val="00097A62"/>
    <w:rsid w:val="00097B4E"/>
    <w:rsid w:val="000A180B"/>
    <w:rsid w:val="000A1D6A"/>
    <w:rsid w:val="000A3006"/>
    <w:rsid w:val="000A47E9"/>
    <w:rsid w:val="000A4F53"/>
    <w:rsid w:val="000A55C4"/>
    <w:rsid w:val="000A59DC"/>
    <w:rsid w:val="000A6816"/>
    <w:rsid w:val="000A7F83"/>
    <w:rsid w:val="000B3332"/>
    <w:rsid w:val="000B3EB4"/>
    <w:rsid w:val="000B4161"/>
    <w:rsid w:val="000B4FB2"/>
    <w:rsid w:val="000B56F6"/>
    <w:rsid w:val="000B7F5A"/>
    <w:rsid w:val="000C0A30"/>
    <w:rsid w:val="000C0C17"/>
    <w:rsid w:val="000C0E65"/>
    <w:rsid w:val="000C1CCF"/>
    <w:rsid w:val="000C3733"/>
    <w:rsid w:val="000C3B40"/>
    <w:rsid w:val="000C43B1"/>
    <w:rsid w:val="000C49F5"/>
    <w:rsid w:val="000C4E80"/>
    <w:rsid w:val="000C4EE3"/>
    <w:rsid w:val="000C6175"/>
    <w:rsid w:val="000D058F"/>
    <w:rsid w:val="000D0BC1"/>
    <w:rsid w:val="000D0DF2"/>
    <w:rsid w:val="000D14F6"/>
    <w:rsid w:val="000D2D7D"/>
    <w:rsid w:val="000D2EB4"/>
    <w:rsid w:val="000D313B"/>
    <w:rsid w:val="000D3A83"/>
    <w:rsid w:val="000D59E6"/>
    <w:rsid w:val="000D647C"/>
    <w:rsid w:val="000D79C3"/>
    <w:rsid w:val="000D7B2F"/>
    <w:rsid w:val="000E070C"/>
    <w:rsid w:val="000E3232"/>
    <w:rsid w:val="000E4B04"/>
    <w:rsid w:val="000E6382"/>
    <w:rsid w:val="000E64B0"/>
    <w:rsid w:val="000E7519"/>
    <w:rsid w:val="000E7DB3"/>
    <w:rsid w:val="000F0050"/>
    <w:rsid w:val="000F02E9"/>
    <w:rsid w:val="000F0CCE"/>
    <w:rsid w:val="000F127C"/>
    <w:rsid w:val="000F13CE"/>
    <w:rsid w:val="000F180B"/>
    <w:rsid w:val="000F25C1"/>
    <w:rsid w:val="000F3A66"/>
    <w:rsid w:val="000F444E"/>
    <w:rsid w:val="000F452E"/>
    <w:rsid w:val="000F4744"/>
    <w:rsid w:val="000F5339"/>
    <w:rsid w:val="000F62A3"/>
    <w:rsid w:val="000F632D"/>
    <w:rsid w:val="000F6337"/>
    <w:rsid w:val="000F72B5"/>
    <w:rsid w:val="00100CC4"/>
    <w:rsid w:val="00100FF1"/>
    <w:rsid w:val="00101F02"/>
    <w:rsid w:val="00101F3B"/>
    <w:rsid w:val="00102837"/>
    <w:rsid w:val="00103128"/>
    <w:rsid w:val="0010558E"/>
    <w:rsid w:val="00106169"/>
    <w:rsid w:val="00106ADB"/>
    <w:rsid w:val="0010703C"/>
    <w:rsid w:val="00107720"/>
    <w:rsid w:val="00107DE4"/>
    <w:rsid w:val="001105C6"/>
    <w:rsid w:val="00111466"/>
    <w:rsid w:val="001126BB"/>
    <w:rsid w:val="0011298D"/>
    <w:rsid w:val="001144A0"/>
    <w:rsid w:val="00116A67"/>
    <w:rsid w:val="00116F1A"/>
    <w:rsid w:val="00117538"/>
    <w:rsid w:val="00117646"/>
    <w:rsid w:val="001176EE"/>
    <w:rsid w:val="00120C0A"/>
    <w:rsid w:val="0012107E"/>
    <w:rsid w:val="00122147"/>
    <w:rsid w:val="0012250C"/>
    <w:rsid w:val="001238CC"/>
    <w:rsid w:val="001245D2"/>
    <w:rsid w:val="00126BD3"/>
    <w:rsid w:val="00126E16"/>
    <w:rsid w:val="00127706"/>
    <w:rsid w:val="00127AD0"/>
    <w:rsid w:val="00133AC3"/>
    <w:rsid w:val="0013438D"/>
    <w:rsid w:val="001343A4"/>
    <w:rsid w:val="00134A5D"/>
    <w:rsid w:val="0013531D"/>
    <w:rsid w:val="001354BF"/>
    <w:rsid w:val="0013561B"/>
    <w:rsid w:val="00137607"/>
    <w:rsid w:val="00137A9C"/>
    <w:rsid w:val="00137E5A"/>
    <w:rsid w:val="00137F6D"/>
    <w:rsid w:val="00143304"/>
    <w:rsid w:val="00143CD9"/>
    <w:rsid w:val="00143D45"/>
    <w:rsid w:val="001450B4"/>
    <w:rsid w:val="00145922"/>
    <w:rsid w:val="00146320"/>
    <w:rsid w:val="0014694D"/>
    <w:rsid w:val="00146CEE"/>
    <w:rsid w:val="00147C94"/>
    <w:rsid w:val="0015096F"/>
    <w:rsid w:val="00150A1D"/>
    <w:rsid w:val="001524E0"/>
    <w:rsid w:val="00152DA6"/>
    <w:rsid w:val="00154E2D"/>
    <w:rsid w:val="0015529F"/>
    <w:rsid w:val="0015721D"/>
    <w:rsid w:val="00162156"/>
    <w:rsid w:val="0016227A"/>
    <w:rsid w:val="0016315E"/>
    <w:rsid w:val="0016317E"/>
    <w:rsid w:val="00163320"/>
    <w:rsid w:val="00163682"/>
    <w:rsid w:val="00164A0F"/>
    <w:rsid w:val="00164D54"/>
    <w:rsid w:val="00165535"/>
    <w:rsid w:val="00165929"/>
    <w:rsid w:val="001659F6"/>
    <w:rsid w:val="00167512"/>
    <w:rsid w:val="0016769D"/>
    <w:rsid w:val="00167D8F"/>
    <w:rsid w:val="0017348E"/>
    <w:rsid w:val="00173805"/>
    <w:rsid w:val="00173D06"/>
    <w:rsid w:val="00173D36"/>
    <w:rsid w:val="00176578"/>
    <w:rsid w:val="0017688B"/>
    <w:rsid w:val="0018040D"/>
    <w:rsid w:val="0018098C"/>
    <w:rsid w:val="00180B31"/>
    <w:rsid w:val="00181136"/>
    <w:rsid w:val="00184153"/>
    <w:rsid w:val="00185533"/>
    <w:rsid w:val="00185C1B"/>
    <w:rsid w:val="001866FC"/>
    <w:rsid w:val="00186923"/>
    <w:rsid w:val="001873E1"/>
    <w:rsid w:val="00187605"/>
    <w:rsid w:val="00192869"/>
    <w:rsid w:val="00193C98"/>
    <w:rsid w:val="0019416B"/>
    <w:rsid w:val="00194520"/>
    <w:rsid w:val="0019489E"/>
    <w:rsid w:val="00194E95"/>
    <w:rsid w:val="00194EF8"/>
    <w:rsid w:val="001952ED"/>
    <w:rsid w:val="00196562"/>
    <w:rsid w:val="00197E20"/>
    <w:rsid w:val="001A0356"/>
    <w:rsid w:val="001A301E"/>
    <w:rsid w:val="001A3302"/>
    <w:rsid w:val="001A35FA"/>
    <w:rsid w:val="001A3C30"/>
    <w:rsid w:val="001A41E6"/>
    <w:rsid w:val="001A49E0"/>
    <w:rsid w:val="001A4B04"/>
    <w:rsid w:val="001A5074"/>
    <w:rsid w:val="001A52DB"/>
    <w:rsid w:val="001A5687"/>
    <w:rsid w:val="001A61DB"/>
    <w:rsid w:val="001B002C"/>
    <w:rsid w:val="001B02FB"/>
    <w:rsid w:val="001B0874"/>
    <w:rsid w:val="001B0946"/>
    <w:rsid w:val="001B12E5"/>
    <w:rsid w:val="001B2357"/>
    <w:rsid w:val="001B39C7"/>
    <w:rsid w:val="001B49C9"/>
    <w:rsid w:val="001B6540"/>
    <w:rsid w:val="001B6BC5"/>
    <w:rsid w:val="001B6D4C"/>
    <w:rsid w:val="001B7FC1"/>
    <w:rsid w:val="001C0008"/>
    <w:rsid w:val="001C0A2E"/>
    <w:rsid w:val="001C2271"/>
    <w:rsid w:val="001C27FD"/>
    <w:rsid w:val="001C4470"/>
    <w:rsid w:val="001C4CC9"/>
    <w:rsid w:val="001C57AA"/>
    <w:rsid w:val="001C673D"/>
    <w:rsid w:val="001C6A10"/>
    <w:rsid w:val="001C6C9F"/>
    <w:rsid w:val="001C6FBA"/>
    <w:rsid w:val="001C77DD"/>
    <w:rsid w:val="001C7A79"/>
    <w:rsid w:val="001C7BE0"/>
    <w:rsid w:val="001D3E98"/>
    <w:rsid w:val="001D564B"/>
    <w:rsid w:val="001D65FE"/>
    <w:rsid w:val="001D753D"/>
    <w:rsid w:val="001D7D9D"/>
    <w:rsid w:val="001E0896"/>
    <w:rsid w:val="001E1187"/>
    <w:rsid w:val="001E1CC0"/>
    <w:rsid w:val="001E2170"/>
    <w:rsid w:val="001E23BB"/>
    <w:rsid w:val="001E2B03"/>
    <w:rsid w:val="001E2BFF"/>
    <w:rsid w:val="001E5450"/>
    <w:rsid w:val="001E5D18"/>
    <w:rsid w:val="001E62F8"/>
    <w:rsid w:val="001E6F4E"/>
    <w:rsid w:val="001E7608"/>
    <w:rsid w:val="001E789B"/>
    <w:rsid w:val="001E7910"/>
    <w:rsid w:val="001E7E9D"/>
    <w:rsid w:val="001F03DF"/>
    <w:rsid w:val="001F0489"/>
    <w:rsid w:val="001F20CC"/>
    <w:rsid w:val="001F2857"/>
    <w:rsid w:val="001F2F12"/>
    <w:rsid w:val="001F39DA"/>
    <w:rsid w:val="001F3C4A"/>
    <w:rsid w:val="001F6258"/>
    <w:rsid w:val="001F65ED"/>
    <w:rsid w:val="001F69FB"/>
    <w:rsid w:val="001F73DE"/>
    <w:rsid w:val="001F7620"/>
    <w:rsid w:val="002023AD"/>
    <w:rsid w:val="00202E2D"/>
    <w:rsid w:val="00203581"/>
    <w:rsid w:val="0020422A"/>
    <w:rsid w:val="0020459F"/>
    <w:rsid w:val="00204EEF"/>
    <w:rsid w:val="002068FA"/>
    <w:rsid w:val="00210503"/>
    <w:rsid w:val="002121DA"/>
    <w:rsid w:val="00212386"/>
    <w:rsid w:val="002129F8"/>
    <w:rsid w:val="00212F54"/>
    <w:rsid w:val="00214867"/>
    <w:rsid w:val="00216E5E"/>
    <w:rsid w:val="002202C7"/>
    <w:rsid w:val="00221081"/>
    <w:rsid w:val="0022144B"/>
    <w:rsid w:val="00221C63"/>
    <w:rsid w:val="00221CF7"/>
    <w:rsid w:val="0022263C"/>
    <w:rsid w:val="002228C9"/>
    <w:rsid w:val="00223C24"/>
    <w:rsid w:val="00225414"/>
    <w:rsid w:val="002263BA"/>
    <w:rsid w:val="0022654D"/>
    <w:rsid w:val="0022714E"/>
    <w:rsid w:val="00227A6B"/>
    <w:rsid w:val="002312F2"/>
    <w:rsid w:val="002318B6"/>
    <w:rsid w:val="0023195C"/>
    <w:rsid w:val="002319B9"/>
    <w:rsid w:val="00232F49"/>
    <w:rsid w:val="002334EC"/>
    <w:rsid w:val="002337EB"/>
    <w:rsid w:val="00233E5A"/>
    <w:rsid w:val="00234060"/>
    <w:rsid w:val="002342ED"/>
    <w:rsid w:val="0023448E"/>
    <w:rsid w:val="00234E95"/>
    <w:rsid w:val="00235C1B"/>
    <w:rsid w:val="00235EDF"/>
    <w:rsid w:val="002363B2"/>
    <w:rsid w:val="00236D9E"/>
    <w:rsid w:val="00237EA3"/>
    <w:rsid w:val="002414ED"/>
    <w:rsid w:val="00241B9A"/>
    <w:rsid w:val="00242094"/>
    <w:rsid w:val="0024417E"/>
    <w:rsid w:val="0024486C"/>
    <w:rsid w:val="00245951"/>
    <w:rsid w:val="00246600"/>
    <w:rsid w:val="002474DE"/>
    <w:rsid w:val="002476E8"/>
    <w:rsid w:val="002503D1"/>
    <w:rsid w:val="00250A64"/>
    <w:rsid w:val="00250BA8"/>
    <w:rsid w:val="00251442"/>
    <w:rsid w:val="0025157B"/>
    <w:rsid w:val="002516AE"/>
    <w:rsid w:val="00251C8A"/>
    <w:rsid w:val="00252ED4"/>
    <w:rsid w:val="00253AFD"/>
    <w:rsid w:val="00253BA5"/>
    <w:rsid w:val="00256FB0"/>
    <w:rsid w:val="002572C3"/>
    <w:rsid w:val="002573EC"/>
    <w:rsid w:val="002602D2"/>
    <w:rsid w:val="00261196"/>
    <w:rsid w:val="0026149E"/>
    <w:rsid w:val="00261684"/>
    <w:rsid w:val="00261C1C"/>
    <w:rsid w:val="00261CA0"/>
    <w:rsid w:val="00261E61"/>
    <w:rsid w:val="00261ED8"/>
    <w:rsid w:val="00263BFF"/>
    <w:rsid w:val="00264449"/>
    <w:rsid w:val="00264C36"/>
    <w:rsid w:val="00264D75"/>
    <w:rsid w:val="0026691B"/>
    <w:rsid w:val="00266A0B"/>
    <w:rsid w:val="002671CC"/>
    <w:rsid w:val="00267219"/>
    <w:rsid w:val="0026770B"/>
    <w:rsid w:val="00267726"/>
    <w:rsid w:val="00267836"/>
    <w:rsid w:val="00267961"/>
    <w:rsid w:val="002719E1"/>
    <w:rsid w:val="00271D26"/>
    <w:rsid w:val="00271E62"/>
    <w:rsid w:val="002720CA"/>
    <w:rsid w:val="002738A1"/>
    <w:rsid w:val="002742B2"/>
    <w:rsid w:val="0027471F"/>
    <w:rsid w:val="00274879"/>
    <w:rsid w:val="00276384"/>
    <w:rsid w:val="0027678E"/>
    <w:rsid w:val="0027699A"/>
    <w:rsid w:val="00276F21"/>
    <w:rsid w:val="002777F3"/>
    <w:rsid w:val="00277E59"/>
    <w:rsid w:val="00281FDE"/>
    <w:rsid w:val="002820DC"/>
    <w:rsid w:val="00284250"/>
    <w:rsid w:val="002845B7"/>
    <w:rsid w:val="00285FC9"/>
    <w:rsid w:val="00287720"/>
    <w:rsid w:val="00290F1A"/>
    <w:rsid w:val="002919E6"/>
    <w:rsid w:val="00292A2F"/>
    <w:rsid w:val="00294B06"/>
    <w:rsid w:val="00294B90"/>
    <w:rsid w:val="00294D35"/>
    <w:rsid w:val="00294E21"/>
    <w:rsid w:val="002951EC"/>
    <w:rsid w:val="0029595D"/>
    <w:rsid w:val="00296E37"/>
    <w:rsid w:val="002978C0"/>
    <w:rsid w:val="002A046A"/>
    <w:rsid w:val="002A232C"/>
    <w:rsid w:val="002A4FC7"/>
    <w:rsid w:val="002A5ABE"/>
    <w:rsid w:val="002A5BDE"/>
    <w:rsid w:val="002A5E77"/>
    <w:rsid w:val="002A6477"/>
    <w:rsid w:val="002A66EB"/>
    <w:rsid w:val="002A69C4"/>
    <w:rsid w:val="002A791D"/>
    <w:rsid w:val="002A7BD2"/>
    <w:rsid w:val="002A7C94"/>
    <w:rsid w:val="002B05A5"/>
    <w:rsid w:val="002B1A42"/>
    <w:rsid w:val="002B22DB"/>
    <w:rsid w:val="002B283E"/>
    <w:rsid w:val="002B3006"/>
    <w:rsid w:val="002B4442"/>
    <w:rsid w:val="002B4BC0"/>
    <w:rsid w:val="002B4D3D"/>
    <w:rsid w:val="002B605C"/>
    <w:rsid w:val="002C0A3A"/>
    <w:rsid w:val="002C0FFB"/>
    <w:rsid w:val="002C1E8B"/>
    <w:rsid w:val="002C227F"/>
    <w:rsid w:val="002C2B85"/>
    <w:rsid w:val="002C3EE9"/>
    <w:rsid w:val="002C67BC"/>
    <w:rsid w:val="002C784A"/>
    <w:rsid w:val="002C7F45"/>
    <w:rsid w:val="002C7FA4"/>
    <w:rsid w:val="002D28DF"/>
    <w:rsid w:val="002D29CD"/>
    <w:rsid w:val="002D2DC0"/>
    <w:rsid w:val="002D33BC"/>
    <w:rsid w:val="002D4A2B"/>
    <w:rsid w:val="002D4BD0"/>
    <w:rsid w:val="002D5064"/>
    <w:rsid w:val="002D684D"/>
    <w:rsid w:val="002D68AE"/>
    <w:rsid w:val="002D6BF4"/>
    <w:rsid w:val="002D6E6B"/>
    <w:rsid w:val="002E053E"/>
    <w:rsid w:val="002E08FA"/>
    <w:rsid w:val="002E13B9"/>
    <w:rsid w:val="002E2E3E"/>
    <w:rsid w:val="002E309F"/>
    <w:rsid w:val="002E3693"/>
    <w:rsid w:val="002E38E4"/>
    <w:rsid w:val="002E3BC5"/>
    <w:rsid w:val="002E43AB"/>
    <w:rsid w:val="002E5D24"/>
    <w:rsid w:val="002E5D26"/>
    <w:rsid w:val="002E60E6"/>
    <w:rsid w:val="002E6F88"/>
    <w:rsid w:val="002F0FA1"/>
    <w:rsid w:val="002F12D6"/>
    <w:rsid w:val="002F142B"/>
    <w:rsid w:val="002F1768"/>
    <w:rsid w:val="002F2B14"/>
    <w:rsid w:val="002F4868"/>
    <w:rsid w:val="002F4A01"/>
    <w:rsid w:val="002F5A61"/>
    <w:rsid w:val="002F5DF5"/>
    <w:rsid w:val="002F65C5"/>
    <w:rsid w:val="002F7CC3"/>
    <w:rsid w:val="003003AD"/>
    <w:rsid w:val="0030111E"/>
    <w:rsid w:val="00301632"/>
    <w:rsid w:val="003027E6"/>
    <w:rsid w:val="00302BA0"/>
    <w:rsid w:val="003031CD"/>
    <w:rsid w:val="00303298"/>
    <w:rsid w:val="003033A2"/>
    <w:rsid w:val="0030354F"/>
    <w:rsid w:val="003039F6"/>
    <w:rsid w:val="00304300"/>
    <w:rsid w:val="00305105"/>
    <w:rsid w:val="0030524E"/>
    <w:rsid w:val="00305EDA"/>
    <w:rsid w:val="003071AF"/>
    <w:rsid w:val="00307224"/>
    <w:rsid w:val="00311367"/>
    <w:rsid w:val="0031165E"/>
    <w:rsid w:val="00311742"/>
    <w:rsid w:val="00311EA2"/>
    <w:rsid w:val="003150F1"/>
    <w:rsid w:val="00316775"/>
    <w:rsid w:val="00317353"/>
    <w:rsid w:val="003175CB"/>
    <w:rsid w:val="003178CA"/>
    <w:rsid w:val="0032003D"/>
    <w:rsid w:val="003201BE"/>
    <w:rsid w:val="00320266"/>
    <w:rsid w:val="00320D68"/>
    <w:rsid w:val="00322D4A"/>
    <w:rsid w:val="00323443"/>
    <w:rsid w:val="00323CB7"/>
    <w:rsid w:val="00324334"/>
    <w:rsid w:val="00324941"/>
    <w:rsid w:val="00326525"/>
    <w:rsid w:val="003266F6"/>
    <w:rsid w:val="00326890"/>
    <w:rsid w:val="00326914"/>
    <w:rsid w:val="00326A78"/>
    <w:rsid w:val="00327535"/>
    <w:rsid w:val="003275F5"/>
    <w:rsid w:val="00327816"/>
    <w:rsid w:val="00331355"/>
    <w:rsid w:val="00331464"/>
    <w:rsid w:val="003315D0"/>
    <w:rsid w:val="00331E6E"/>
    <w:rsid w:val="00332880"/>
    <w:rsid w:val="00332BC5"/>
    <w:rsid w:val="003343E8"/>
    <w:rsid w:val="00334595"/>
    <w:rsid w:val="003365BC"/>
    <w:rsid w:val="00336B44"/>
    <w:rsid w:val="00337112"/>
    <w:rsid w:val="00337296"/>
    <w:rsid w:val="00337FC9"/>
    <w:rsid w:val="0034056E"/>
    <w:rsid w:val="00340A9D"/>
    <w:rsid w:val="00340D02"/>
    <w:rsid w:val="00340DFA"/>
    <w:rsid w:val="003411BF"/>
    <w:rsid w:val="00341655"/>
    <w:rsid w:val="00341C86"/>
    <w:rsid w:val="0034229C"/>
    <w:rsid w:val="003425D1"/>
    <w:rsid w:val="00342CC6"/>
    <w:rsid w:val="00343E5C"/>
    <w:rsid w:val="003447E9"/>
    <w:rsid w:val="00345972"/>
    <w:rsid w:val="00346EAA"/>
    <w:rsid w:val="00347BDB"/>
    <w:rsid w:val="00347FC7"/>
    <w:rsid w:val="00350621"/>
    <w:rsid w:val="0035231C"/>
    <w:rsid w:val="003531E6"/>
    <w:rsid w:val="00353B89"/>
    <w:rsid w:val="00354096"/>
    <w:rsid w:val="0035536A"/>
    <w:rsid w:val="003555DF"/>
    <w:rsid w:val="00355B84"/>
    <w:rsid w:val="00356089"/>
    <w:rsid w:val="00360616"/>
    <w:rsid w:val="00360AC1"/>
    <w:rsid w:val="00360EE4"/>
    <w:rsid w:val="003615EE"/>
    <w:rsid w:val="00361E42"/>
    <w:rsid w:val="00361EBF"/>
    <w:rsid w:val="0036279E"/>
    <w:rsid w:val="00362CC1"/>
    <w:rsid w:val="003634E2"/>
    <w:rsid w:val="003638B2"/>
    <w:rsid w:val="003640F1"/>
    <w:rsid w:val="00366465"/>
    <w:rsid w:val="0036736D"/>
    <w:rsid w:val="00370574"/>
    <w:rsid w:val="00371E03"/>
    <w:rsid w:val="0037272E"/>
    <w:rsid w:val="00372BFE"/>
    <w:rsid w:val="00372E95"/>
    <w:rsid w:val="00372F94"/>
    <w:rsid w:val="0037323D"/>
    <w:rsid w:val="00373344"/>
    <w:rsid w:val="00374B4C"/>
    <w:rsid w:val="00375382"/>
    <w:rsid w:val="00375FEC"/>
    <w:rsid w:val="003778D3"/>
    <w:rsid w:val="00380715"/>
    <w:rsid w:val="00380D84"/>
    <w:rsid w:val="0038378F"/>
    <w:rsid w:val="00384484"/>
    <w:rsid w:val="0038481B"/>
    <w:rsid w:val="00385958"/>
    <w:rsid w:val="00386599"/>
    <w:rsid w:val="00386A4A"/>
    <w:rsid w:val="00386A81"/>
    <w:rsid w:val="00390604"/>
    <w:rsid w:val="00391126"/>
    <w:rsid w:val="00391270"/>
    <w:rsid w:val="0039131F"/>
    <w:rsid w:val="003913A3"/>
    <w:rsid w:val="00391C66"/>
    <w:rsid w:val="0039289B"/>
    <w:rsid w:val="00392F09"/>
    <w:rsid w:val="003945FC"/>
    <w:rsid w:val="00395409"/>
    <w:rsid w:val="00395706"/>
    <w:rsid w:val="00395E36"/>
    <w:rsid w:val="00396B44"/>
    <w:rsid w:val="00396BA2"/>
    <w:rsid w:val="003A0BE8"/>
    <w:rsid w:val="003A1429"/>
    <w:rsid w:val="003A1DCC"/>
    <w:rsid w:val="003A34A7"/>
    <w:rsid w:val="003A3F65"/>
    <w:rsid w:val="003A417D"/>
    <w:rsid w:val="003A52B8"/>
    <w:rsid w:val="003A611E"/>
    <w:rsid w:val="003A6A26"/>
    <w:rsid w:val="003A6A7D"/>
    <w:rsid w:val="003A7266"/>
    <w:rsid w:val="003A7A6E"/>
    <w:rsid w:val="003B0E8F"/>
    <w:rsid w:val="003B1484"/>
    <w:rsid w:val="003B3366"/>
    <w:rsid w:val="003B39B6"/>
    <w:rsid w:val="003B5150"/>
    <w:rsid w:val="003B5798"/>
    <w:rsid w:val="003B5CDF"/>
    <w:rsid w:val="003B655E"/>
    <w:rsid w:val="003B6F57"/>
    <w:rsid w:val="003B7427"/>
    <w:rsid w:val="003B7915"/>
    <w:rsid w:val="003B7A27"/>
    <w:rsid w:val="003C090C"/>
    <w:rsid w:val="003C6062"/>
    <w:rsid w:val="003C7C67"/>
    <w:rsid w:val="003C7D2B"/>
    <w:rsid w:val="003C7DFD"/>
    <w:rsid w:val="003D05DE"/>
    <w:rsid w:val="003D0C6F"/>
    <w:rsid w:val="003D1165"/>
    <w:rsid w:val="003D207B"/>
    <w:rsid w:val="003D2736"/>
    <w:rsid w:val="003D2B10"/>
    <w:rsid w:val="003D3349"/>
    <w:rsid w:val="003D4401"/>
    <w:rsid w:val="003D4649"/>
    <w:rsid w:val="003D5E21"/>
    <w:rsid w:val="003D603F"/>
    <w:rsid w:val="003D64AF"/>
    <w:rsid w:val="003D664D"/>
    <w:rsid w:val="003D6705"/>
    <w:rsid w:val="003D6986"/>
    <w:rsid w:val="003D7794"/>
    <w:rsid w:val="003E04BB"/>
    <w:rsid w:val="003E20F5"/>
    <w:rsid w:val="003E2925"/>
    <w:rsid w:val="003E2AC5"/>
    <w:rsid w:val="003E3265"/>
    <w:rsid w:val="003E5770"/>
    <w:rsid w:val="003E59DD"/>
    <w:rsid w:val="003E5A30"/>
    <w:rsid w:val="003F291F"/>
    <w:rsid w:val="003F2A26"/>
    <w:rsid w:val="003F2DF1"/>
    <w:rsid w:val="003F464D"/>
    <w:rsid w:val="003F7138"/>
    <w:rsid w:val="0040040E"/>
    <w:rsid w:val="00400A61"/>
    <w:rsid w:val="00400FF5"/>
    <w:rsid w:val="004033F0"/>
    <w:rsid w:val="004046C6"/>
    <w:rsid w:val="00404A0E"/>
    <w:rsid w:val="00404FE8"/>
    <w:rsid w:val="00405781"/>
    <w:rsid w:val="004066CD"/>
    <w:rsid w:val="00406BFB"/>
    <w:rsid w:val="00406FF0"/>
    <w:rsid w:val="00407CD9"/>
    <w:rsid w:val="00407D51"/>
    <w:rsid w:val="00411924"/>
    <w:rsid w:val="00414C57"/>
    <w:rsid w:val="00415695"/>
    <w:rsid w:val="00415EC1"/>
    <w:rsid w:val="00416A46"/>
    <w:rsid w:val="00420535"/>
    <w:rsid w:val="00421556"/>
    <w:rsid w:val="0042164E"/>
    <w:rsid w:val="00421B93"/>
    <w:rsid w:val="0042210B"/>
    <w:rsid w:val="00424943"/>
    <w:rsid w:val="00424C90"/>
    <w:rsid w:val="00425A23"/>
    <w:rsid w:val="004267CE"/>
    <w:rsid w:val="004276FA"/>
    <w:rsid w:val="00427DB6"/>
    <w:rsid w:val="00430C67"/>
    <w:rsid w:val="00430F64"/>
    <w:rsid w:val="004328B7"/>
    <w:rsid w:val="00434FC3"/>
    <w:rsid w:val="00435804"/>
    <w:rsid w:val="004358FF"/>
    <w:rsid w:val="004406B3"/>
    <w:rsid w:val="004410F4"/>
    <w:rsid w:val="004425CC"/>
    <w:rsid w:val="00443AAF"/>
    <w:rsid w:val="00443E07"/>
    <w:rsid w:val="0044489D"/>
    <w:rsid w:val="0044497C"/>
    <w:rsid w:val="00445E10"/>
    <w:rsid w:val="0044641D"/>
    <w:rsid w:val="0044670E"/>
    <w:rsid w:val="00446BB9"/>
    <w:rsid w:val="00446E39"/>
    <w:rsid w:val="00447589"/>
    <w:rsid w:val="004478AE"/>
    <w:rsid w:val="00450B28"/>
    <w:rsid w:val="00452456"/>
    <w:rsid w:val="00452D84"/>
    <w:rsid w:val="00453651"/>
    <w:rsid w:val="0045530A"/>
    <w:rsid w:val="00456A9F"/>
    <w:rsid w:val="004602B8"/>
    <w:rsid w:val="004608E7"/>
    <w:rsid w:val="00461068"/>
    <w:rsid w:val="00461605"/>
    <w:rsid w:val="0046258B"/>
    <w:rsid w:val="00462C1C"/>
    <w:rsid w:val="00463158"/>
    <w:rsid w:val="0046362E"/>
    <w:rsid w:val="00463872"/>
    <w:rsid w:val="004645FE"/>
    <w:rsid w:val="00465890"/>
    <w:rsid w:val="00466601"/>
    <w:rsid w:val="00467744"/>
    <w:rsid w:val="00467AEC"/>
    <w:rsid w:val="00470F17"/>
    <w:rsid w:val="00470FC7"/>
    <w:rsid w:val="00471E5F"/>
    <w:rsid w:val="0047584E"/>
    <w:rsid w:val="00477893"/>
    <w:rsid w:val="004809D1"/>
    <w:rsid w:val="00480C0E"/>
    <w:rsid w:val="00480EB1"/>
    <w:rsid w:val="0048181A"/>
    <w:rsid w:val="00481AA0"/>
    <w:rsid w:val="00482C57"/>
    <w:rsid w:val="00483485"/>
    <w:rsid w:val="0048375F"/>
    <w:rsid w:val="00483812"/>
    <w:rsid w:val="004844A7"/>
    <w:rsid w:val="0048491F"/>
    <w:rsid w:val="00484B23"/>
    <w:rsid w:val="00485687"/>
    <w:rsid w:val="004861C9"/>
    <w:rsid w:val="00486C29"/>
    <w:rsid w:val="00487A56"/>
    <w:rsid w:val="00487CB0"/>
    <w:rsid w:val="00490996"/>
    <w:rsid w:val="00490DB5"/>
    <w:rsid w:val="0049256A"/>
    <w:rsid w:val="00492A6B"/>
    <w:rsid w:val="004937DE"/>
    <w:rsid w:val="004947BA"/>
    <w:rsid w:val="00495552"/>
    <w:rsid w:val="00495E29"/>
    <w:rsid w:val="00495EC6"/>
    <w:rsid w:val="00497247"/>
    <w:rsid w:val="004975D8"/>
    <w:rsid w:val="004A09DB"/>
    <w:rsid w:val="004A0B68"/>
    <w:rsid w:val="004A106B"/>
    <w:rsid w:val="004A44BC"/>
    <w:rsid w:val="004A5203"/>
    <w:rsid w:val="004A76C2"/>
    <w:rsid w:val="004A79B8"/>
    <w:rsid w:val="004A7FA8"/>
    <w:rsid w:val="004B01B0"/>
    <w:rsid w:val="004B12C4"/>
    <w:rsid w:val="004B2426"/>
    <w:rsid w:val="004B28FC"/>
    <w:rsid w:val="004B3B17"/>
    <w:rsid w:val="004B49D8"/>
    <w:rsid w:val="004B4F59"/>
    <w:rsid w:val="004B5E2A"/>
    <w:rsid w:val="004B7435"/>
    <w:rsid w:val="004B7CBD"/>
    <w:rsid w:val="004C0B7E"/>
    <w:rsid w:val="004C20F1"/>
    <w:rsid w:val="004C2896"/>
    <w:rsid w:val="004C2CC9"/>
    <w:rsid w:val="004C336F"/>
    <w:rsid w:val="004C3CD6"/>
    <w:rsid w:val="004C4129"/>
    <w:rsid w:val="004C54FA"/>
    <w:rsid w:val="004C56E4"/>
    <w:rsid w:val="004D09C4"/>
    <w:rsid w:val="004D236E"/>
    <w:rsid w:val="004D2A28"/>
    <w:rsid w:val="004D362E"/>
    <w:rsid w:val="004D4379"/>
    <w:rsid w:val="004D4D01"/>
    <w:rsid w:val="004D572F"/>
    <w:rsid w:val="004D5BBB"/>
    <w:rsid w:val="004D63D1"/>
    <w:rsid w:val="004D6983"/>
    <w:rsid w:val="004E2845"/>
    <w:rsid w:val="004E2CB4"/>
    <w:rsid w:val="004E3752"/>
    <w:rsid w:val="004E5638"/>
    <w:rsid w:val="004E56A1"/>
    <w:rsid w:val="004E5A42"/>
    <w:rsid w:val="004E6611"/>
    <w:rsid w:val="004E6B36"/>
    <w:rsid w:val="004E6DA6"/>
    <w:rsid w:val="004E75AB"/>
    <w:rsid w:val="004F0254"/>
    <w:rsid w:val="004F06D7"/>
    <w:rsid w:val="004F08CF"/>
    <w:rsid w:val="004F117F"/>
    <w:rsid w:val="004F190C"/>
    <w:rsid w:val="004F2F50"/>
    <w:rsid w:val="004F3B6F"/>
    <w:rsid w:val="004F3CF0"/>
    <w:rsid w:val="004F4494"/>
    <w:rsid w:val="004F4D0A"/>
    <w:rsid w:val="004F5927"/>
    <w:rsid w:val="004F6529"/>
    <w:rsid w:val="004F7632"/>
    <w:rsid w:val="004F7D15"/>
    <w:rsid w:val="00501DFB"/>
    <w:rsid w:val="00503101"/>
    <w:rsid w:val="005036B9"/>
    <w:rsid w:val="005042CC"/>
    <w:rsid w:val="00504A64"/>
    <w:rsid w:val="00504CF1"/>
    <w:rsid w:val="00505207"/>
    <w:rsid w:val="00505D8F"/>
    <w:rsid w:val="005064D7"/>
    <w:rsid w:val="005073C5"/>
    <w:rsid w:val="00507506"/>
    <w:rsid w:val="005078EF"/>
    <w:rsid w:val="0051095F"/>
    <w:rsid w:val="00511FED"/>
    <w:rsid w:val="00512E3B"/>
    <w:rsid w:val="00512E48"/>
    <w:rsid w:val="005132DB"/>
    <w:rsid w:val="0051387B"/>
    <w:rsid w:val="0051544E"/>
    <w:rsid w:val="005168C2"/>
    <w:rsid w:val="005209E0"/>
    <w:rsid w:val="00521EB0"/>
    <w:rsid w:val="00522D63"/>
    <w:rsid w:val="0052350F"/>
    <w:rsid w:val="00524B1F"/>
    <w:rsid w:val="00525700"/>
    <w:rsid w:val="005267F7"/>
    <w:rsid w:val="005303AF"/>
    <w:rsid w:val="005344FD"/>
    <w:rsid w:val="00535EFF"/>
    <w:rsid w:val="00536233"/>
    <w:rsid w:val="00537186"/>
    <w:rsid w:val="005371E0"/>
    <w:rsid w:val="005405D9"/>
    <w:rsid w:val="00540CAD"/>
    <w:rsid w:val="00541D99"/>
    <w:rsid w:val="0054372A"/>
    <w:rsid w:val="00543914"/>
    <w:rsid w:val="0054482D"/>
    <w:rsid w:val="0055072D"/>
    <w:rsid w:val="0055090A"/>
    <w:rsid w:val="005512F3"/>
    <w:rsid w:val="00551A69"/>
    <w:rsid w:val="00551D4D"/>
    <w:rsid w:val="00552E7E"/>
    <w:rsid w:val="00553D2D"/>
    <w:rsid w:val="005544DA"/>
    <w:rsid w:val="00554E99"/>
    <w:rsid w:val="005550E9"/>
    <w:rsid w:val="005568B3"/>
    <w:rsid w:val="00557690"/>
    <w:rsid w:val="00557A26"/>
    <w:rsid w:val="005611F7"/>
    <w:rsid w:val="0056144F"/>
    <w:rsid w:val="00562600"/>
    <w:rsid w:val="00562881"/>
    <w:rsid w:val="00562A1B"/>
    <w:rsid w:val="00564C93"/>
    <w:rsid w:val="005677C7"/>
    <w:rsid w:val="00567864"/>
    <w:rsid w:val="005700DA"/>
    <w:rsid w:val="00571DCA"/>
    <w:rsid w:val="00573906"/>
    <w:rsid w:val="0057494C"/>
    <w:rsid w:val="00574B65"/>
    <w:rsid w:val="00575092"/>
    <w:rsid w:val="00575784"/>
    <w:rsid w:val="005763C4"/>
    <w:rsid w:val="00576E4A"/>
    <w:rsid w:val="00576EA6"/>
    <w:rsid w:val="00577BD8"/>
    <w:rsid w:val="00577D02"/>
    <w:rsid w:val="00577FD3"/>
    <w:rsid w:val="00580229"/>
    <w:rsid w:val="005822F7"/>
    <w:rsid w:val="00582B7F"/>
    <w:rsid w:val="00587C81"/>
    <w:rsid w:val="0059012D"/>
    <w:rsid w:val="005905F3"/>
    <w:rsid w:val="00590783"/>
    <w:rsid w:val="0059083B"/>
    <w:rsid w:val="00592067"/>
    <w:rsid w:val="0059315C"/>
    <w:rsid w:val="0059321F"/>
    <w:rsid w:val="00593758"/>
    <w:rsid w:val="00593904"/>
    <w:rsid w:val="00595C42"/>
    <w:rsid w:val="00595C9B"/>
    <w:rsid w:val="00596BB1"/>
    <w:rsid w:val="00597802"/>
    <w:rsid w:val="005979C1"/>
    <w:rsid w:val="00597CC3"/>
    <w:rsid w:val="005A1DEE"/>
    <w:rsid w:val="005A25FB"/>
    <w:rsid w:val="005A3607"/>
    <w:rsid w:val="005A54F9"/>
    <w:rsid w:val="005A659F"/>
    <w:rsid w:val="005A666D"/>
    <w:rsid w:val="005A754C"/>
    <w:rsid w:val="005B0ABA"/>
    <w:rsid w:val="005B0DFF"/>
    <w:rsid w:val="005B3227"/>
    <w:rsid w:val="005B4CAD"/>
    <w:rsid w:val="005B55C4"/>
    <w:rsid w:val="005C1EB3"/>
    <w:rsid w:val="005C37C9"/>
    <w:rsid w:val="005C3B70"/>
    <w:rsid w:val="005C4181"/>
    <w:rsid w:val="005C4674"/>
    <w:rsid w:val="005C52B9"/>
    <w:rsid w:val="005C5518"/>
    <w:rsid w:val="005C683D"/>
    <w:rsid w:val="005C752E"/>
    <w:rsid w:val="005C75F5"/>
    <w:rsid w:val="005D0890"/>
    <w:rsid w:val="005D282D"/>
    <w:rsid w:val="005D3737"/>
    <w:rsid w:val="005D3A63"/>
    <w:rsid w:val="005D46BF"/>
    <w:rsid w:val="005D5241"/>
    <w:rsid w:val="005D7467"/>
    <w:rsid w:val="005D7C45"/>
    <w:rsid w:val="005D7D2B"/>
    <w:rsid w:val="005E07F1"/>
    <w:rsid w:val="005E1C59"/>
    <w:rsid w:val="005E24BB"/>
    <w:rsid w:val="005E3C2E"/>
    <w:rsid w:val="005E4173"/>
    <w:rsid w:val="005E5671"/>
    <w:rsid w:val="005E5811"/>
    <w:rsid w:val="005E63D6"/>
    <w:rsid w:val="005E76D4"/>
    <w:rsid w:val="005F01C5"/>
    <w:rsid w:val="005F0A04"/>
    <w:rsid w:val="005F1134"/>
    <w:rsid w:val="005F147A"/>
    <w:rsid w:val="005F1E23"/>
    <w:rsid w:val="005F1EA9"/>
    <w:rsid w:val="005F1EF9"/>
    <w:rsid w:val="005F22B8"/>
    <w:rsid w:val="005F2CF0"/>
    <w:rsid w:val="005F2F71"/>
    <w:rsid w:val="005F3F10"/>
    <w:rsid w:val="005F4A7B"/>
    <w:rsid w:val="005F4B51"/>
    <w:rsid w:val="005F4C78"/>
    <w:rsid w:val="005F5152"/>
    <w:rsid w:val="005F5736"/>
    <w:rsid w:val="005F593F"/>
    <w:rsid w:val="005F5F34"/>
    <w:rsid w:val="005F6970"/>
    <w:rsid w:val="005F6E1D"/>
    <w:rsid w:val="005F7DF7"/>
    <w:rsid w:val="00601069"/>
    <w:rsid w:val="00601902"/>
    <w:rsid w:val="0060199B"/>
    <w:rsid w:val="00601F75"/>
    <w:rsid w:val="00602DB9"/>
    <w:rsid w:val="006047CB"/>
    <w:rsid w:val="006061C2"/>
    <w:rsid w:val="00606BE6"/>
    <w:rsid w:val="00613066"/>
    <w:rsid w:val="00614BB8"/>
    <w:rsid w:val="00614FDB"/>
    <w:rsid w:val="00615FA6"/>
    <w:rsid w:val="00616F18"/>
    <w:rsid w:val="00617A55"/>
    <w:rsid w:val="00617BA0"/>
    <w:rsid w:val="0062018C"/>
    <w:rsid w:val="00620E5D"/>
    <w:rsid w:val="00620E75"/>
    <w:rsid w:val="00621954"/>
    <w:rsid w:val="00621D3D"/>
    <w:rsid w:val="00622302"/>
    <w:rsid w:val="00623469"/>
    <w:rsid w:val="00625204"/>
    <w:rsid w:val="00625906"/>
    <w:rsid w:val="0062645A"/>
    <w:rsid w:val="00626A32"/>
    <w:rsid w:val="00627810"/>
    <w:rsid w:val="0063086D"/>
    <w:rsid w:val="006308CC"/>
    <w:rsid w:val="00631E02"/>
    <w:rsid w:val="006321BB"/>
    <w:rsid w:val="00632318"/>
    <w:rsid w:val="00633338"/>
    <w:rsid w:val="0063368B"/>
    <w:rsid w:val="00633BB1"/>
    <w:rsid w:val="00634621"/>
    <w:rsid w:val="00634CA9"/>
    <w:rsid w:val="00635938"/>
    <w:rsid w:val="00640218"/>
    <w:rsid w:val="006404B5"/>
    <w:rsid w:val="00640BD3"/>
    <w:rsid w:val="00641861"/>
    <w:rsid w:val="006421ED"/>
    <w:rsid w:val="0064227B"/>
    <w:rsid w:val="00642CA3"/>
    <w:rsid w:val="006430FA"/>
    <w:rsid w:val="00643578"/>
    <w:rsid w:val="00644186"/>
    <w:rsid w:val="006447B8"/>
    <w:rsid w:val="00647648"/>
    <w:rsid w:val="006476B9"/>
    <w:rsid w:val="00647CFB"/>
    <w:rsid w:val="00647F98"/>
    <w:rsid w:val="00650935"/>
    <w:rsid w:val="0065158D"/>
    <w:rsid w:val="00651BA4"/>
    <w:rsid w:val="0065368D"/>
    <w:rsid w:val="00653F13"/>
    <w:rsid w:val="0065460B"/>
    <w:rsid w:val="006558BD"/>
    <w:rsid w:val="00656A71"/>
    <w:rsid w:val="006570CA"/>
    <w:rsid w:val="00657969"/>
    <w:rsid w:val="0066369E"/>
    <w:rsid w:val="00664056"/>
    <w:rsid w:val="00664153"/>
    <w:rsid w:val="006655FD"/>
    <w:rsid w:val="0066652D"/>
    <w:rsid w:val="0066656A"/>
    <w:rsid w:val="0066736D"/>
    <w:rsid w:val="00667F5B"/>
    <w:rsid w:val="00670867"/>
    <w:rsid w:val="006709EC"/>
    <w:rsid w:val="00671849"/>
    <w:rsid w:val="00671AE7"/>
    <w:rsid w:val="00672578"/>
    <w:rsid w:val="006730C9"/>
    <w:rsid w:val="0067538A"/>
    <w:rsid w:val="00676355"/>
    <w:rsid w:val="0067647A"/>
    <w:rsid w:val="0067662E"/>
    <w:rsid w:val="00676CD6"/>
    <w:rsid w:val="00676D39"/>
    <w:rsid w:val="0067776E"/>
    <w:rsid w:val="00677801"/>
    <w:rsid w:val="0067791F"/>
    <w:rsid w:val="006809A6"/>
    <w:rsid w:val="00683F83"/>
    <w:rsid w:val="00684F45"/>
    <w:rsid w:val="006864AD"/>
    <w:rsid w:val="00687CE0"/>
    <w:rsid w:val="00692E3E"/>
    <w:rsid w:val="006941B1"/>
    <w:rsid w:val="00694BF1"/>
    <w:rsid w:val="0069514F"/>
    <w:rsid w:val="006958E4"/>
    <w:rsid w:val="00695B47"/>
    <w:rsid w:val="006A149E"/>
    <w:rsid w:val="006A194F"/>
    <w:rsid w:val="006A1F40"/>
    <w:rsid w:val="006A2727"/>
    <w:rsid w:val="006A28CD"/>
    <w:rsid w:val="006A2B6B"/>
    <w:rsid w:val="006A35BB"/>
    <w:rsid w:val="006A3788"/>
    <w:rsid w:val="006A3ADA"/>
    <w:rsid w:val="006A3E25"/>
    <w:rsid w:val="006A6F26"/>
    <w:rsid w:val="006A7A2F"/>
    <w:rsid w:val="006A7E2C"/>
    <w:rsid w:val="006B054B"/>
    <w:rsid w:val="006B1B9C"/>
    <w:rsid w:val="006B2392"/>
    <w:rsid w:val="006B25AA"/>
    <w:rsid w:val="006B26A5"/>
    <w:rsid w:val="006B2811"/>
    <w:rsid w:val="006B285F"/>
    <w:rsid w:val="006B3160"/>
    <w:rsid w:val="006B382C"/>
    <w:rsid w:val="006B3F6B"/>
    <w:rsid w:val="006B5887"/>
    <w:rsid w:val="006B612B"/>
    <w:rsid w:val="006B6C44"/>
    <w:rsid w:val="006B72E7"/>
    <w:rsid w:val="006C029F"/>
    <w:rsid w:val="006C089E"/>
    <w:rsid w:val="006C17A2"/>
    <w:rsid w:val="006C5ACA"/>
    <w:rsid w:val="006C61C2"/>
    <w:rsid w:val="006C6383"/>
    <w:rsid w:val="006C6575"/>
    <w:rsid w:val="006C69A2"/>
    <w:rsid w:val="006C6C08"/>
    <w:rsid w:val="006C72C3"/>
    <w:rsid w:val="006D1639"/>
    <w:rsid w:val="006D1C70"/>
    <w:rsid w:val="006D2719"/>
    <w:rsid w:val="006D3452"/>
    <w:rsid w:val="006D3E28"/>
    <w:rsid w:val="006D40AC"/>
    <w:rsid w:val="006D47A5"/>
    <w:rsid w:val="006D4E52"/>
    <w:rsid w:val="006D5019"/>
    <w:rsid w:val="006D5BC3"/>
    <w:rsid w:val="006D6392"/>
    <w:rsid w:val="006D6677"/>
    <w:rsid w:val="006D783B"/>
    <w:rsid w:val="006E0380"/>
    <w:rsid w:val="006E0E15"/>
    <w:rsid w:val="006E115C"/>
    <w:rsid w:val="006E2070"/>
    <w:rsid w:val="006E2F05"/>
    <w:rsid w:val="006E330E"/>
    <w:rsid w:val="006E35D4"/>
    <w:rsid w:val="006E4755"/>
    <w:rsid w:val="006E4C7E"/>
    <w:rsid w:val="006E551B"/>
    <w:rsid w:val="006E61F0"/>
    <w:rsid w:val="006E6D89"/>
    <w:rsid w:val="006E745E"/>
    <w:rsid w:val="006E78D8"/>
    <w:rsid w:val="006F02A0"/>
    <w:rsid w:val="006F0F08"/>
    <w:rsid w:val="006F0FF1"/>
    <w:rsid w:val="006F136A"/>
    <w:rsid w:val="006F220A"/>
    <w:rsid w:val="006F22D0"/>
    <w:rsid w:val="006F2996"/>
    <w:rsid w:val="006F2AB6"/>
    <w:rsid w:val="006F35CD"/>
    <w:rsid w:val="006F4429"/>
    <w:rsid w:val="006F4FBB"/>
    <w:rsid w:val="006F603F"/>
    <w:rsid w:val="00701233"/>
    <w:rsid w:val="00701514"/>
    <w:rsid w:val="00701597"/>
    <w:rsid w:val="0070195F"/>
    <w:rsid w:val="00701A7D"/>
    <w:rsid w:val="00701AE4"/>
    <w:rsid w:val="00701F50"/>
    <w:rsid w:val="00702024"/>
    <w:rsid w:val="00702157"/>
    <w:rsid w:val="00704518"/>
    <w:rsid w:val="007057BD"/>
    <w:rsid w:val="00706576"/>
    <w:rsid w:val="0070694A"/>
    <w:rsid w:val="00706CFB"/>
    <w:rsid w:val="00712376"/>
    <w:rsid w:val="00713840"/>
    <w:rsid w:val="00714259"/>
    <w:rsid w:val="0071792F"/>
    <w:rsid w:val="00717A7E"/>
    <w:rsid w:val="00722B24"/>
    <w:rsid w:val="007245D0"/>
    <w:rsid w:val="00726B94"/>
    <w:rsid w:val="007272E7"/>
    <w:rsid w:val="0072767A"/>
    <w:rsid w:val="00727AA2"/>
    <w:rsid w:val="007302C1"/>
    <w:rsid w:val="007317E2"/>
    <w:rsid w:val="00731A4D"/>
    <w:rsid w:val="00733BA2"/>
    <w:rsid w:val="00734909"/>
    <w:rsid w:val="00734CB6"/>
    <w:rsid w:val="00736045"/>
    <w:rsid w:val="00736543"/>
    <w:rsid w:val="00736D45"/>
    <w:rsid w:val="007372E8"/>
    <w:rsid w:val="0073775B"/>
    <w:rsid w:val="00737946"/>
    <w:rsid w:val="00737CA7"/>
    <w:rsid w:val="007412FA"/>
    <w:rsid w:val="00741EE8"/>
    <w:rsid w:val="007432FB"/>
    <w:rsid w:val="00743CC4"/>
    <w:rsid w:val="00745647"/>
    <w:rsid w:val="0074652F"/>
    <w:rsid w:val="00746DB1"/>
    <w:rsid w:val="00750AC3"/>
    <w:rsid w:val="00751886"/>
    <w:rsid w:val="00751F9F"/>
    <w:rsid w:val="00752131"/>
    <w:rsid w:val="007524E6"/>
    <w:rsid w:val="00752DAF"/>
    <w:rsid w:val="007562C5"/>
    <w:rsid w:val="00756AD6"/>
    <w:rsid w:val="00756DD5"/>
    <w:rsid w:val="00757A94"/>
    <w:rsid w:val="00757D5C"/>
    <w:rsid w:val="00760427"/>
    <w:rsid w:val="007610E0"/>
    <w:rsid w:val="00761E79"/>
    <w:rsid w:val="00761E99"/>
    <w:rsid w:val="00762080"/>
    <w:rsid w:val="007627EE"/>
    <w:rsid w:val="00763562"/>
    <w:rsid w:val="00763733"/>
    <w:rsid w:val="00763A1B"/>
    <w:rsid w:val="0076493A"/>
    <w:rsid w:val="00764CB5"/>
    <w:rsid w:val="00764D8F"/>
    <w:rsid w:val="007656D8"/>
    <w:rsid w:val="00766528"/>
    <w:rsid w:val="00766E4A"/>
    <w:rsid w:val="007706C0"/>
    <w:rsid w:val="00771171"/>
    <w:rsid w:val="00771E50"/>
    <w:rsid w:val="007723CD"/>
    <w:rsid w:val="007739CB"/>
    <w:rsid w:val="007739E4"/>
    <w:rsid w:val="00773AC9"/>
    <w:rsid w:val="00773CA1"/>
    <w:rsid w:val="00773F81"/>
    <w:rsid w:val="00774043"/>
    <w:rsid w:val="00776FA0"/>
    <w:rsid w:val="007775EE"/>
    <w:rsid w:val="00777BDD"/>
    <w:rsid w:val="00777F21"/>
    <w:rsid w:val="00777F23"/>
    <w:rsid w:val="007804BA"/>
    <w:rsid w:val="007806C2"/>
    <w:rsid w:val="00781B27"/>
    <w:rsid w:val="00781E60"/>
    <w:rsid w:val="00782EAF"/>
    <w:rsid w:val="0078336D"/>
    <w:rsid w:val="00784566"/>
    <w:rsid w:val="00784EE8"/>
    <w:rsid w:val="00786829"/>
    <w:rsid w:val="00786FDE"/>
    <w:rsid w:val="007910AE"/>
    <w:rsid w:val="00791ADB"/>
    <w:rsid w:val="00791C69"/>
    <w:rsid w:val="00792056"/>
    <w:rsid w:val="00792B75"/>
    <w:rsid w:val="00792F00"/>
    <w:rsid w:val="00794406"/>
    <w:rsid w:val="00794FC5"/>
    <w:rsid w:val="00795BAB"/>
    <w:rsid w:val="0079600E"/>
    <w:rsid w:val="007962ED"/>
    <w:rsid w:val="00796BE6"/>
    <w:rsid w:val="007A2CD4"/>
    <w:rsid w:val="007A387D"/>
    <w:rsid w:val="007A391B"/>
    <w:rsid w:val="007A3FD2"/>
    <w:rsid w:val="007A595B"/>
    <w:rsid w:val="007A5B70"/>
    <w:rsid w:val="007A5BF8"/>
    <w:rsid w:val="007A66B2"/>
    <w:rsid w:val="007A7A83"/>
    <w:rsid w:val="007B01A5"/>
    <w:rsid w:val="007B096B"/>
    <w:rsid w:val="007B2809"/>
    <w:rsid w:val="007B2ABE"/>
    <w:rsid w:val="007B2ECC"/>
    <w:rsid w:val="007B32AE"/>
    <w:rsid w:val="007B36CA"/>
    <w:rsid w:val="007B3953"/>
    <w:rsid w:val="007B3B27"/>
    <w:rsid w:val="007B40B5"/>
    <w:rsid w:val="007B4875"/>
    <w:rsid w:val="007B4FC4"/>
    <w:rsid w:val="007B5851"/>
    <w:rsid w:val="007B5CF0"/>
    <w:rsid w:val="007B66BD"/>
    <w:rsid w:val="007B6D7B"/>
    <w:rsid w:val="007C05E6"/>
    <w:rsid w:val="007C0A97"/>
    <w:rsid w:val="007C1666"/>
    <w:rsid w:val="007C21F1"/>
    <w:rsid w:val="007C5057"/>
    <w:rsid w:val="007C5B74"/>
    <w:rsid w:val="007C5C37"/>
    <w:rsid w:val="007C6626"/>
    <w:rsid w:val="007C7502"/>
    <w:rsid w:val="007D216A"/>
    <w:rsid w:val="007D2EC3"/>
    <w:rsid w:val="007D422D"/>
    <w:rsid w:val="007D4AD2"/>
    <w:rsid w:val="007D4B30"/>
    <w:rsid w:val="007D4C8F"/>
    <w:rsid w:val="007D6D8F"/>
    <w:rsid w:val="007E0AEB"/>
    <w:rsid w:val="007E0D05"/>
    <w:rsid w:val="007E191B"/>
    <w:rsid w:val="007E1ED3"/>
    <w:rsid w:val="007E2C7A"/>
    <w:rsid w:val="007E302D"/>
    <w:rsid w:val="007E5188"/>
    <w:rsid w:val="007E5E3E"/>
    <w:rsid w:val="007E5F55"/>
    <w:rsid w:val="007E60FA"/>
    <w:rsid w:val="007E61FC"/>
    <w:rsid w:val="007E683F"/>
    <w:rsid w:val="007E6C06"/>
    <w:rsid w:val="007E7753"/>
    <w:rsid w:val="007F0869"/>
    <w:rsid w:val="007F09D8"/>
    <w:rsid w:val="007F1195"/>
    <w:rsid w:val="007F12C5"/>
    <w:rsid w:val="007F2402"/>
    <w:rsid w:val="007F2BCC"/>
    <w:rsid w:val="007F2BDE"/>
    <w:rsid w:val="007F321D"/>
    <w:rsid w:val="007F4A86"/>
    <w:rsid w:val="007F4CC9"/>
    <w:rsid w:val="007F5E07"/>
    <w:rsid w:val="007F6313"/>
    <w:rsid w:val="007F693C"/>
    <w:rsid w:val="007F6952"/>
    <w:rsid w:val="008004A0"/>
    <w:rsid w:val="00801752"/>
    <w:rsid w:val="00801AC6"/>
    <w:rsid w:val="0080315F"/>
    <w:rsid w:val="00803CE7"/>
    <w:rsid w:val="00803EED"/>
    <w:rsid w:val="008048AC"/>
    <w:rsid w:val="00805502"/>
    <w:rsid w:val="00805BB7"/>
    <w:rsid w:val="00806A99"/>
    <w:rsid w:val="00812CBA"/>
    <w:rsid w:val="008131BD"/>
    <w:rsid w:val="00813AAA"/>
    <w:rsid w:val="00814B55"/>
    <w:rsid w:val="008160F8"/>
    <w:rsid w:val="0081791E"/>
    <w:rsid w:val="00817960"/>
    <w:rsid w:val="008201CB"/>
    <w:rsid w:val="0082094F"/>
    <w:rsid w:val="00820B84"/>
    <w:rsid w:val="00820CF0"/>
    <w:rsid w:val="00820E21"/>
    <w:rsid w:val="008217FE"/>
    <w:rsid w:val="00821AD3"/>
    <w:rsid w:val="00821B6A"/>
    <w:rsid w:val="00822165"/>
    <w:rsid w:val="00822E1E"/>
    <w:rsid w:val="00823AE1"/>
    <w:rsid w:val="00824A94"/>
    <w:rsid w:val="0082510C"/>
    <w:rsid w:val="008252AE"/>
    <w:rsid w:val="00825EA5"/>
    <w:rsid w:val="00826C40"/>
    <w:rsid w:val="00833277"/>
    <w:rsid w:val="00833B89"/>
    <w:rsid w:val="00833E04"/>
    <w:rsid w:val="0083426C"/>
    <w:rsid w:val="008342D7"/>
    <w:rsid w:val="00834583"/>
    <w:rsid w:val="00835EAD"/>
    <w:rsid w:val="008376CE"/>
    <w:rsid w:val="008379AE"/>
    <w:rsid w:val="008412B0"/>
    <w:rsid w:val="0084136A"/>
    <w:rsid w:val="00841ADF"/>
    <w:rsid w:val="008438F2"/>
    <w:rsid w:val="00844E5C"/>
    <w:rsid w:val="0084667C"/>
    <w:rsid w:val="00850CEF"/>
    <w:rsid w:val="00851CC1"/>
    <w:rsid w:val="00852A00"/>
    <w:rsid w:val="00852D15"/>
    <w:rsid w:val="00853EFD"/>
    <w:rsid w:val="00855505"/>
    <w:rsid w:val="00855C49"/>
    <w:rsid w:val="008567CA"/>
    <w:rsid w:val="008568FE"/>
    <w:rsid w:val="00856B6F"/>
    <w:rsid w:val="00857158"/>
    <w:rsid w:val="0086089C"/>
    <w:rsid w:val="00860CEB"/>
    <w:rsid w:val="00860EA0"/>
    <w:rsid w:val="0086149B"/>
    <w:rsid w:val="008619FD"/>
    <w:rsid w:val="00862465"/>
    <w:rsid w:val="008629C5"/>
    <w:rsid w:val="00863C5B"/>
    <w:rsid w:val="008646B4"/>
    <w:rsid w:val="008653B4"/>
    <w:rsid w:val="00865C77"/>
    <w:rsid w:val="00867231"/>
    <w:rsid w:val="00867B89"/>
    <w:rsid w:val="00870397"/>
    <w:rsid w:val="00870CF6"/>
    <w:rsid w:val="00871E2E"/>
    <w:rsid w:val="008726C5"/>
    <w:rsid w:val="00872888"/>
    <w:rsid w:val="00872DCA"/>
    <w:rsid w:val="00873B38"/>
    <w:rsid w:val="00874417"/>
    <w:rsid w:val="0087519B"/>
    <w:rsid w:val="0087529B"/>
    <w:rsid w:val="008754DB"/>
    <w:rsid w:val="008757EB"/>
    <w:rsid w:val="00875810"/>
    <w:rsid w:val="0087656E"/>
    <w:rsid w:val="00876877"/>
    <w:rsid w:val="00876EC3"/>
    <w:rsid w:val="008774CB"/>
    <w:rsid w:val="0088015F"/>
    <w:rsid w:val="00881F9F"/>
    <w:rsid w:val="0088219E"/>
    <w:rsid w:val="0088226A"/>
    <w:rsid w:val="00882476"/>
    <w:rsid w:val="00882C9A"/>
    <w:rsid w:val="00883E64"/>
    <w:rsid w:val="00884B76"/>
    <w:rsid w:val="00884C11"/>
    <w:rsid w:val="00884D28"/>
    <w:rsid w:val="008852E1"/>
    <w:rsid w:val="00885E7E"/>
    <w:rsid w:val="00886FE4"/>
    <w:rsid w:val="008872A1"/>
    <w:rsid w:val="00887D91"/>
    <w:rsid w:val="00890E37"/>
    <w:rsid w:val="00892115"/>
    <w:rsid w:val="008928DD"/>
    <w:rsid w:val="008938CA"/>
    <w:rsid w:val="00893C31"/>
    <w:rsid w:val="00894E8B"/>
    <w:rsid w:val="00895828"/>
    <w:rsid w:val="008960DC"/>
    <w:rsid w:val="008A1427"/>
    <w:rsid w:val="008A1466"/>
    <w:rsid w:val="008A21AF"/>
    <w:rsid w:val="008A2E88"/>
    <w:rsid w:val="008A2EC7"/>
    <w:rsid w:val="008A3FEB"/>
    <w:rsid w:val="008A4D5A"/>
    <w:rsid w:val="008A4FA1"/>
    <w:rsid w:val="008A6968"/>
    <w:rsid w:val="008B02AC"/>
    <w:rsid w:val="008B16D0"/>
    <w:rsid w:val="008B20CF"/>
    <w:rsid w:val="008B263E"/>
    <w:rsid w:val="008B2B54"/>
    <w:rsid w:val="008B3A3C"/>
    <w:rsid w:val="008B3A7D"/>
    <w:rsid w:val="008B5FE7"/>
    <w:rsid w:val="008B7814"/>
    <w:rsid w:val="008B7842"/>
    <w:rsid w:val="008C09EE"/>
    <w:rsid w:val="008C12D5"/>
    <w:rsid w:val="008C16C9"/>
    <w:rsid w:val="008C1F0B"/>
    <w:rsid w:val="008C2CD6"/>
    <w:rsid w:val="008C3D94"/>
    <w:rsid w:val="008C4E97"/>
    <w:rsid w:val="008C4FD0"/>
    <w:rsid w:val="008C5B71"/>
    <w:rsid w:val="008D1A3C"/>
    <w:rsid w:val="008D1DB0"/>
    <w:rsid w:val="008D25A5"/>
    <w:rsid w:val="008D2CB4"/>
    <w:rsid w:val="008D315D"/>
    <w:rsid w:val="008D3677"/>
    <w:rsid w:val="008D3B53"/>
    <w:rsid w:val="008D3BDF"/>
    <w:rsid w:val="008D46F0"/>
    <w:rsid w:val="008D4E0F"/>
    <w:rsid w:val="008D4EF9"/>
    <w:rsid w:val="008D5527"/>
    <w:rsid w:val="008D633F"/>
    <w:rsid w:val="008D65B6"/>
    <w:rsid w:val="008D6B2E"/>
    <w:rsid w:val="008D77B7"/>
    <w:rsid w:val="008D7F9B"/>
    <w:rsid w:val="008E0ABB"/>
    <w:rsid w:val="008E2C6F"/>
    <w:rsid w:val="008E3F31"/>
    <w:rsid w:val="008E4B7C"/>
    <w:rsid w:val="008E5AC1"/>
    <w:rsid w:val="008E5C19"/>
    <w:rsid w:val="008E653D"/>
    <w:rsid w:val="008F0B69"/>
    <w:rsid w:val="008F18E1"/>
    <w:rsid w:val="008F3365"/>
    <w:rsid w:val="008F3608"/>
    <w:rsid w:val="008F4088"/>
    <w:rsid w:val="008F4542"/>
    <w:rsid w:val="008F4B62"/>
    <w:rsid w:val="008F5200"/>
    <w:rsid w:val="008F7261"/>
    <w:rsid w:val="008F7BBD"/>
    <w:rsid w:val="00900CFC"/>
    <w:rsid w:val="00900D53"/>
    <w:rsid w:val="00902E24"/>
    <w:rsid w:val="00903BAB"/>
    <w:rsid w:val="00904960"/>
    <w:rsid w:val="00904B2C"/>
    <w:rsid w:val="00904E5D"/>
    <w:rsid w:val="0090505D"/>
    <w:rsid w:val="0090526F"/>
    <w:rsid w:val="00905C11"/>
    <w:rsid w:val="0090624A"/>
    <w:rsid w:val="00906DD8"/>
    <w:rsid w:val="00907F53"/>
    <w:rsid w:val="00910548"/>
    <w:rsid w:val="0091060F"/>
    <w:rsid w:val="00910ABB"/>
    <w:rsid w:val="00910F83"/>
    <w:rsid w:val="00913885"/>
    <w:rsid w:val="009143C8"/>
    <w:rsid w:val="00915D18"/>
    <w:rsid w:val="00916198"/>
    <w:rsid w:val="009169C8"/>
    <w:rsid w:val="00922611"/>
    <w:rsid w:val="00922CD5"/>
    <w:rsid w:val="009241C9"/>
    <w:rsid w:val="00925160"/>
    <w:rsid w:val="00925DD1"/>
    <w:rsid w:val="00925EF6"/>
    <w:rsid w:val="009267CC"/>
    <w:rsid w:val="00927029"/>
    <w:rsid w:val="0093022D"/>
    <w:rsid w:val="0093250B"/>
    <w:rsid w:val="009335C3"/>
    <w:rsid w:val="00933DB1"/>
    <w:rsid w:val="009340B3"/>
    <w:rsid w:val="00934742"/>
    <w:rsid w:val="009349F9"/>
    <w:rsid w:val="0093631B"/>
    <w:rsid w:val="00936A2E"/>
    <w:rsid w:val="00937557"/>
    <w:rsid w:val="00940144"/>
    <w:rsid w:val="00940207"/>
    <w:rsid w:val="009404F3"/>
    <w:rsid w:val="009407EA"/>
    <w:rsid w:val="0094127D"/>
    <w:rsid w:val="00941E8F"/>
    <w:rsid w:val="00942B05"/>
    <w:rsid w:val="00943AB4"/>
    <w:rsid w:val="00943DBC"/>
    <w:rsid w:val="00945DA9"/>
    <w:rsid w:val="00946A2A"/>
    <w:rsid w:val="00946D6B"/>
    <w:rsid w:val="00947553"/>
    <w:rsid w:val="009479FB"/>
    <w:rsid w:val="009505FE"/>
    <w:rsid w:val="009528B6"/>
    <w:rsid w:val="00952F63"/>
    <w:rsid w:val="0095442C"/>
    <w:rsid w:val="00954B23"/>
    <w:rsid w:val="00954C3F"/>
    <w:rsid w:val="009551F7"/>
    <w:rsid w:val="00955C49"/>
    <w:rsid w:val="009565D5"/>
    <w:rsid w:val="00956796"/>
    <w:rsid w:val="0096045A"/>
    <w:rsid w:val="0096056B"/>
    <w:rsid w:val="00960A33"/>
    <w:rsid w:val="00960D05"/>
    <w:rsid w:val="009610F6"/>
    <w:rsid w:val="0096250A"/>
    <w:rsid w:val="009709EB"/>
    <w:rsid w:val="00970ED7"/>
    <w:rsid w:val="0097110C"/>
    <w:rsid w:val="009723F1"/>
    <w:rsid w:val="009745B5"/>
    <w:rsid w:val="00974C81"/>
    <w:rsid w:val="00974F6C"/>
    <w:rsid w:val="009754A8"/>
    <w:rsid w:val="00977323"/>
    <w:rsid w:val="009777CB"/>
    <w:rsid w:val="00977B5A"/>
    <w:rsid w:val="00980066"/>
    <w:rsid w:val="00980158"/>
    <w:rsid w:val="00980333"/>
    <w:rsid w:val="00980A04"/>
    <w:rsid w:val="00980C42"/>
    <w:rsid w:val="009818CE"/>
    <w:rsid w:val="0098224F"/>
    <w:rsid w:val="0098278F"/>
    <w:rsid w:val="00985359"/>
    <w:rsid w:val="009865AE"/>
    <w:rsid w:val="0098684C"/>
    <w:rsid w:val="00986C24"/>
    <w:rsid w:val="00987A96"/>
    <w:rsid w:val="00987FDE"/>
    <w:rsid w:val="00990505"/>
    <w:rsid w:val="009908FA"/>
    <w:rsid w:val="00992770"/>
    <w:rsid w:val="00993D00"/>
    <w:rsid w:val="0099501C"/>
    <w:rsid w:val="0099797F"/>
    <w:rsid w:val="009A1F57"/>
    <w:rsid w:val="009A2B44"/>
    <w:rsid w:val="009A3201"/>
    <w:rsid w:val="009A3853"/>
    <w:rsid w:val="009A47E8"/>
    <w:rsid w:val="009A4A3D"/>
    <w:rsid w:val="009A6C74"/>
    <w:rsid w:val="009A7994"/>
    <w:rsid w:val="009A79E7"/>
    <w:rsid w:val="009B0E9B"/>
    <w:rsid w:val="009B0F95"/>
    <w:rsid w:val="009B11A2"/>
    <w:rsid w:val="009B2397"/>
    <w:rsid w:val="009B3256"/>
    <w:rsid w:val="009B34E2"/>
    <w:rsid w:val="009B428A"/>
    <w:rsid w:val="009B485C"/>
    <w:rsid w:val="009B5776"/>
    <w:rsid w:val="009B6C3A"/>
    <w:rsid w:val="009B7F29"/>
    <w:rsid w:val="009C1790"/>
    <w:rsid w:val="009C1CD2"/>
    <w:rsid w:val="009C210D"/>
    <w:rsid w:val="009C2835"/>
    <w:rsid w:val="009C2B0B"/>
    <w:rsid w:val="009C3745"/>
    <w:rsid w:val="009C3E53"/>
    <w:rsid w:val="009C3FB4"/>
    <w:rsid w:val="009C4A57"/>
    <w:rsid w:val="009C65A4"/>
    <w:rsid w:val="009C6D2D"/>
    <w:rsid w:val="009C753C"/>
    <w:rsid w:val="009C76BC"/>
    <w:rsid w:val="009D1C03"/>
    <w:rsid w:val="009D434C"/>
    <w:rsid w:val="009D4475"/>
    <w:rsid w:val="009D44A6"/>
    <w:rsid w:val="009D4B6F"/>
    <w:rsid w:val="009D4BEB"/>
    <w:rsid w:val="009D4F21"/>
    <w:rsid w:val="009D5094"/>
    <w:rsid w:val="009D5685"/>
    <w:rsid w:val="009D5D10"/>
    <w:rsid w:val="009D62BF"/>
    <w:rsid w:val="009D7ACE"/>
    <w:rsid w:val="009D7EA8"/>
    <w:rsid w:val="009E1895"/>
    <w:rsid w:val="009E42E3"/>
    <w:rsid w:val="009E4831"/>
    <w:rsid w:val="009E56E9"/>
    <w:rsid w:val="009E57E9"/>
    <w:rsid w:val="009E6DBE"/>
    <w:rsid w:val="009E73EE"/>
    <w:rsid w:val="009E781F"/>
    <w:rsid w:val="009E7E3A"/>
    <w:rsid w:val="009F03E4"/>
    <w:rsid w:val="009F0692"/>
    <w:rsid w:val="009F0798"/>
    <w:rsid w:val="009F2F17"/>
    <w:rsid w:val="009F3656"/>
    <w:rsid w:val="009F3ACD"/>
    <w:rsid w:val="009F414B"/>
    <w:rsid w:val="009F5089"/>
    <w:rsid w:val="009F5D7A"/>
    <w:rsid w:val="009F7882"/>
    <w:rsid w:val="00A016E4"/>
    <w:rsid w:val="00A020A0"/>
    <w:rsid w:val="00A022F3"/>
    <w:rsid w:val="00A02A40"/>
    <w:rsid w:val="00A02D5E"/>
    <w:rsid w:val="00A03F8B"/>
    <w:rsid w:val="00A051F0"/>
    <w:rsid w:val="00A056A8"/>
    <w:rsid w:val="00A066B5"/>
    <w:rsid w:val="00A07A76"/>
    <w:rsid w:val="00A10AF2"/>
    <w:rsid w:val="00A11F4B"/>
    <w:rsid w:val="00A125E8"/>
    <w:rsid w:val="00A13932"/>
    <w:rsid w:val="00A13E49"/>
    <w:rsid w:val="00A14050"/>
    <w:rsid w:val="00A14D23"/>
    <w:rsid w:val="00A15209"/>
    <w:rsid w:val="00A15475"/>
    <w:rsid w:val="00A156B9"/>
    <w:rsid w:val="00A208E9"/>
    <w:rsid w:val="00A210AC"/>
    <w:rsid w:val="00A215EE"/>
    <w:rsid w:val="00A227EB"/>
    <w:rsid w:val="00A2365F"/>
    <w:rsid w:val="00A23898"/>
    <w:rsid w:val="00A25DD0"/>
    <w:rsid w:val="00A272DD"/>
    <w:rsid w:val="00A31430"/>
    <w:rsid w:val="00A31934"/>
    <w:rsid w:val="00A31962"/>
    <w:rsid w:val="00A31B0E"/>
    <w:rsid w:val="00A3221E"/>
    <w:rsid w:val="00A32FF8"/>
    <w:rsid w:val="00A3360D"/>
    <w:rsid w:val="00A342D1"/>
    <w:rsid w:val="00A34D82"/>
    <w:rsid w:val="00A3675E"/>
    <w:rsid w:val="00A36C85"/>
    <w:rsid w:val="00A37C76"/>
    <w:rsid w:val="00A40525"/>
    <w:rsid w:val="00A40624"/>
    <w:rsid w:val="00A406AE"/>
    <w:rsid w:val="00A40E3F"/>
    <w:rsid w:val="00A41083"/>
    <w:rsid w:val="00A413D9"/>
    <w:rsid w:val="00A444CA"/>
    <w:rsid w:val="00A44B85"/>
    <w:rsid w:val="00A44D74"/>
    <w:rsid w:val="00A45AF0"/>
    <w:rsid w:val="00A45BF5"/>
    <w:rsid w:val="00A46D8A"/>
    <w:rsid w:val="00A4701E"/>
    <w:rsid w:val="00A47073"/>
    <w:rsid w:val="00A476FB"/>
    <w:rsid w:val="00A509CE"/>
    <w:rsid w:val="00A5152C"/>
    <w:rsid w:val="00A548EA"/>
    <w:rsid w:val="00A54DEB"/>
    <w:rsid w:val="00A5527B"/>
    <w:rsid w:val="00A5534A"/>
    <w:rsid w:val="00A5670F"/>
    <w:rsid w:val="00A5722A"/>
    <w:rsid w:val="00A60047"/>
    <w:rsid w:val="00A601D7"/>
    <w:rsid w:val="00A60E20"/>
    <w:rsid w:val="00A61237"/>
    <w:rsid w:val="00A64005"/>
    <w:rsid w:val="00A64166"/>
    <w:rsid w:val="00A64362"/>
    <w:rsid w:val="00A65AF9"/>
    <w:rsid w:val="00A708CA"/>
    <w:rsid w:val="00A71714"/>
    <w:rsid w:val="00A7189B"/>
    <w:rsid w:val="00A725F6"/>
    <w:rsid w:val="00A72AC6"/>
    <w:rsid w:val="00A72D0A"/>
    <w:rsid w:val="00A73029"/>
    <w:rsid w:val="00A75C61"/>
    <w:rsid w:val="00A760C6"/>
    <w:rsid w:val="00A76632"/>
    <w:rsid w:val="00A7770B"/>
    <w:rsid w:val="00A80211"/>
    <w:rsid w:val="00A80B7C"/>
    <w:rsid w:val="00A80FB3"/>
    <w:rsid w:val="00A81159"/>
    <w:rsid w:val="00A81D44"/>
    <w:rsid w:val="00A826AD"/>
    <w:rsid w:val="00A82CA2"/>
    <w:rsid w:val="00A831DA"/>
    <w:rsid w:val="00A83BF4"/>
    <w:rsid w:val="00A8407B"/>
    <w:rsid w:val="00A841DF"/>
    <w:rsid w:val="00A85A2F"/>
    <w:rsid w:val="00A85E19"/>
    <w:rsid w:val="00A85E81"/>
    <w:rsid w:val="00A86760"/>
    <w:rsid w:val="00A86DC6"/>
    <w:rsid w:val="00A87884"/>
    <w:rsid w:val="00A90134"/>
    <w:rsid w:val="00A9020C"/>
    <w:rsid w:val="00A9045F"/>
    <w:rsid w:val="00A9096A"/>
    <w:rsid w:val="00A91288"/>
    <w:rsid w:val="00A92821"/>
    <w:rsid w:val="00A92AFC"/>
    <w:rsid w:val="00A9347A"/>
    <w:rsid w:val="00A94C24"/>
    <w:rsid w:val="00A9670F"/>
    <w:rsid w:val="00A96C88"/>
    <w:rsid w:val="00A96E92"/>
    <w:rsid w:val="00A976BB"/>
    <w:rsid w:val="00AA025E"/>
    <w:rsid w:val="00AA12FC"/>
    <w:rsid w:val="00AA13D7"/>
    <w:rsid w:val="00AA13F2"/>
    <w:rsid w:val="00AA166E"/>
    <w:rsid w:val="00AA2344"/>
    <w:rsid w:val="00AA2592"/>
    <w:rsid w:val="00AA2B9F"/>
    <w:rsid w:val="00AA34B5"/>
    <w:rsid w:val="00AA3AE7"/>
    <w:rsid w:val="00AA41AD"/>
    <w:rsid w:val="00AA6177"/>
    <w:rsid w:val="00AA624D"/>
    <w:rsid w:val="00AA7006"/>
    <w:rsid w:val="00AA788A"/>
    <w:rsid w:val="00AA7C5F"/>
    <w:rsid w:val="00AB01A1"/>
    <w:rsid w:val="00AB452E"/>
    <w:rsid w:val="00AB6305"/>
    <w:rsid w:val="00AB743D"/>
    <w:rsid w:val="00AC06A1"/>
    <w:rsid w:val="00AC0D18"/>
    <w:rsid w:val="00AC1B99"/>
    <w:rsid w:val="00AC1BF1"/>
    <w:rsid w:val="00AC24DE"/>
    <w:rsid w:val="00AC2986"/>
    <w:rsid w:val="00AC5251"/>
    <w:rsid w:val="00AC5A2E"/>
    <w:rsid w:val="00AC5D31"/>
    <w:rsid w:val="00AC6991"/>
    <w:rsid w:val="00AC6B82"/>
    <w:rsid w:val="00AC7850"/>
    <w:rsid w:val="00AC799B"/>
    <w:rsid w:val="00AD0567"/>
    <w:rsid w:val="00AD209B"/>
    <w:rsid w:val="00AD20C3"/>
    <w:rsid w:val="00AD25F9"/>
    <w:rsid w:val="00AD3A54"/>
    <w:rsid w:val="00AD3E85"/>
    <w:rsid w:val="00AD463D"/>
    <w:rsid w:val="00AD6486"/>
    <w:rsid w:val="00AE0260"/>
    <w:rsid w:val="00AE30F5"/>
    <w:rsid w:val="00AE3929"/>
    <w:rsid w:val="00AE4115"/>
    <w:rsid w:val="00AE50FC"/>
    <w:rsid w:val="00AE535E"/>
    <w:rsid w:val="00AE598C"/>
    <w:rsid w:val="00AE64A8"/>
    <w:rsid w:val="00AE77E0"/>
    <w:rsid w:val="00AF14AC"/>
    <w:rsid w:val="00AF35C4"/>
    <w:rsid w:val="00AF41A2"/>
    <w:rsid w:val="00AF50B1"/>
    <w:rsid w:val="00AF52CC"/>
    <w:rsid w:val="00AF561D"/>
    <w:rsid w:val="00AF6A48"/>
    <w:rsid w:val="00AF6AAB"/>
    <w:rsid w:val="00AF7894"/>
    <w:rsid w:val="00AF7C9F"/>
    <w:rsid w:val="00B0044C"/>
    <w:rsid w:val="00B00570"/>
    <w:rsid w:val="00B0239C"/>
    <w:rsid w:val="00B02A37"/>
    <w:rsid w:val="00B04125"/>
    <w:rsid w:val="00B0413B"/>
    <w:rsid w:val="00B044AD"/>
    <w:rsid w:val="00B04FBE"/>
    <w:rsid w:val="00B0515B"/>
    <w:rsid w:val="00B070DD"/>
    <w:rsid w:val="00B12A43"/>
    <w:rsid w:val="00B13A08"/>
    <w:rsid w:val="00B154CA"/>
    <w:rsid w:val="00B16159"/>
    <w:rsid w:val="00B16374"/>
    <w:rsid w:val="00B166C8"/>
    <w:rsid w:val="00B2085C"/>
    <w:rsid w:val="00B20B59"/>
    <w:rsid w:val="00B23073"/>
    <w:rsid w:val="00B232BE"/>
    <w:rsid w:val="00B234B0"/>
    <w:rsid w:val="00B238A3"/>
    <w:rsid w:val="00B24826"/>
    <w:rsid w:val="00B24CC8"/>
    <w:rsid w:val="00B25905"/>
    <w:rsid w:val="00B25C07"/>
    <w:rsid w:val="00B269B0"/>
    <w:rsid w:val="00B30143"/>
    <w:rsid w:val="00B30C32"/>
    <w:rsid w:val="00B30CE4"/>
    <w:rsid w:val="00B31217"/>
    <w:rsid w:val="00B321BA"/>
    <w:rsid w:val="00B32EEC"/>
    <w:rsid w:val="00B32F1F"/>
    <w:rsid w:val="00B33A5F"/>
    <w:rsid w:val="00B34143"/>
    <w:rsid w:val="00B34C73"/>
    <w:rsid w:val="00B37F0A"/>
    <w:rsid w:val="00B4041C"/>
    <w:rsid w:val="00B40592"/>
    <w:rsid w:val="00B441A5"/>
    <w:rsid w:val="00B45518"/>
    <w:rsid w:val="00B45AE0"/>
    <w:rsid w:val="00B45B7E"/>
    <w:rsid w:val="00B45F9B"/>
    <w:rsid w:val="00B46653"/>
    <w:rsid w:val="00B47A96"/>
    <w:rsid w:val="00B51062"/>
    <w:rsid w:val="00B510D7"/>
    <w:rsid w:val="00B51E96"/>
    <w:rsid w:val="00B52220"/>
    <w:rsid w:val="00B52F94"/>
    <w:rsid w:val="00B530B9"/>
    <w:rsid w:val="00B532CE"/>
    <w:rsid w:val="00B5350C"/>
    <w:rsid w:val="00B544BD"/>
    <w:rsid w:val="00B54543"/>
    <w:rsid w:val="00B54965"/>
    <w:rsid w:val="00B575FE"/>
    <w:rsid w:val="00B57AF4"/>
    <w:rsid w:val="00B61ED2"/>
    <w:rsid w:val="00B63A79"/>
    <w:rsid w:val="00B66AB7"/>
    <w:rsid w:val="00B66DD2"/>
    <w:rsid w:val="00B67BC8"/>
    <w:rsid w:val="00B70381"/>
    <w:rsid w:val="00B7084F"/>
    <w:rsid w:val="00B713FA"/>
    <w:rsid w:val="00B716D9"/>
    <w:rsid w:val="00B72703"/>
    <w:rsid w:val="00B73812"/>
    <w:rsid w:val="00B742DA"/>
    <w:rsid w:val="00B773AE"/>
    <w:rsid w:val="00B7792B"/>
    <w:rsid w:val="00B77D7C"/>
    <w:rsid w:val="00B81B0C"/>
    <w:rsid w:val="00B82497"/>
    <w:rsid w:val="00B8361B"/>
    <w:rsid w:val="00B84F73"/>
    <w:rsid w:val="00B85534"/>
    <w:rsid w:val="00B857FD"/>
    <w:rsid w:val="00B85C16"/>
    <w:rsid w:val="00B86F02"/>
    <w:rsid w:val="00B87A8A"/>
    <w:rsid w:val="00B87AE3"/>
    <w:rsid w:val="00B90492"/>
    <w:rsid w:val="00B9130C"/>
    <w:rsid w:val="00B91C20"/>
    <w:rsid w:val="00B93678"/>
    <w:rsid w:val="00B9393A"/>
    <w:rsid w:val="00B945D0"/>
    <w:rsid w:val="00B95703"/>
    <w:rsid w:val="00B96213"/>
    <w:rsid w:val="00B9645F"/>
    <w:rsid w:val="00B96FF5"/>
    <w:rsid w:val="00B97045"/>
    <w:rsid w:val="00B97290"/>
    <w:rsid w:val="00B9741F"/>
    <w:rsid w:val="00B97817"/>
    <w:rsid w:val="00B979C7"/>
    <w:rsid w:val="00B97C8E"/>
    <w:rsid w:val="00BA00E9"/>
    <w:rsid w:val="00BA0599"/>
    <w:rsid w:val="00BA0735"/>
    <w:rsid w:val="00BA097D"/>
    <w:rsid w:val="00BA2925"/>
    <w:rsid w:val="00BA4672"/>
    <w:rsid w:val="00BA4A98"/>
    <w:rsid w:val="00BA5110"/>
    <w:rsid w:val="00BA63CE"/>
    <w:rsid w:val="00BA6502"/>
    <w:rsid w:val="00BA6905"/>
    <w:rsid w:val="00BA6BCC"/>
    <w:rsid w:val="00BA703F"/>
    <w:rsid w:val="00BA7CFB"/>
    <w:rsid w:val="00BB0165"/>
    <w:rsid w:val="00BB163E"/>
    <w:rsid w:val="00BB1814"/>
    <w:rsid w:val="00BB1F42"/>
    <w:rsid w:val="00BB25A8"/>
    <w:rsid w:val="00BB2641"/>
    <w:rsid w:val="00BB46D7"/>
    <w:rsid w:val="00BB499A"/>
    <w:rsid w:val="00BB63DB"/>
    <w:rsid w:val="00BB729A"/>
    <w:rsid w:val="00BC01C8"/>
    <w:rsid w:val="00BC0A17"/>
    <w:rsid w:val="00BC0EE9"/>
    <w:rsid w:val="00BC1260"/>
    <w:rsid w:val="00BC1273"/>
    <w:rsid w:val="00BC2D98"/>
    <w:rsid w:val="00BC404F"/>
    <w:rsid w:val="00BC488A"/>
    <w:rsid w:val="00BC5BD1"/>
    <w:rsid w:val="00BC7381"/>
    <w:rsid w:val="00BC7858"/>
    <w:rsid w:val="00BC79DF"/>
    <w:rsid w:val="00BD17EE"/>
    <w:rsid w:val="00BD27C3"/>
    <w:rsid w:val="00BD37F2"/>
    <w:rsid w:val="00BD3AE5"/>
    <w:rsid w:val="00BD5EA7"/>
    <w:rsid w:val="00BE0775"/>
    <w:rsid w:val="00BE08B0"/>
    <w:rsid w:val="00BE1538"/>
    <w:rsid w:val="00BE23F8"/>
    <w:rsid w:val="00BE26D9"/>
    <w:rsid w:val="00BE27E1"/>
    <w:rsid w:val="00BE501E"/>
    <w:rsid w:val="00BE655D"/>
    <w:rsid w:val="00BE7E43"/>
    <w:rsid w:val="00BF04EB"/>
    <w:rsid w:val="00BF2E06"/>
    <w:rsid w:val="00BF3252"/>
    <w:rsid w:val="00BF48AC"/>
    <w:rsid w:val="00BF5062"/>
    <w:rsid w:val="00C0296D"/>
    <w:rsid w:val="00C031E3"/>
    <w:rsid w:val="00C032F2"/>
    <w:rsid w:val="00C03B78"/>
    <w:rsid w:val="00C03E1E"/>
    <w:rsid w:val="00C04C07"/>
    <w:rsid w:val="00C059E7"/>
    <w:rsid w:val="00C10878"/>
    <w:rsid w:val="00C108AE"/>
    <w:rsid w:val="00C11CA5"/>
    <w:rsid w:val="00C12674"/>
    <w:rsid w:val="00C14816"/>
    <w:rsid w:val="00C14A6C"/>
    <w:rsid w:val="00C14CAA"/>
    <w:rsid w:val="00C15315"/>
    <w:rsid w:val="00C156CF"/>
    <w:rsid w:val="00C161FA"/>
    <w:rsid w:val="00C16692"/>
    <w:rsid w:val="00C17556"/>
    <w:rsid w:val="00C17B67"/>
    <w:rsid w:val="00C20887"/>
    <w:rsid w:val="00C223D0"/>
    <w:rsid w:val="00C23199"/>
    <w:rsid w:val="00C232E2"/>
    <w:rsid w:val="00C23A94"/>
    <w:rsid w:val="00C23CA6"/>
    <w:rsid w:val="00C2548A"/>
    <w:rsid w:val="00C26A0D"/>
    <w:rsid w:val="00C26C6E"/>
    <w:rsid w:val="00C26DAF"/>
    <w:rsid w:val="00C26FED"/>
    <w:rsid w:val="00C272F7"/>
    <w:rsid w:val="00C27323"/>
    <w:rsid w:val="00C30A83"/>
    <w:rsid w:val="00C30F50"/>
    <w:rsid w:val="00C33125"/>
    <w:rsid w:val="00C3505C"/>
    <w:rsid w:val="00C3572F"/>
    <w:rsid w:val="00C36221"/>
    <w:rsid w:val="00C364E6"/>
    <w:rsid w:val="00C36507"/>
    <w:rsid w:val="00C3675B"/>
    <w:rsid w:val="00C36C9B"/>
    <w:rsid w:val="00C40915"/>
    <w:rsid w:val="00C41D84"/>
    <w:rsid w:val="00C42954"/>
    <w:rsid w:val="00C42EA1"/>
    <w:rsid w:val="00C43976"/>
    <w:rsid w:val="00C447C1"/>
    <w:rsid w:val="00C45483"/>
    <w:rsid w:val="00C45D1F"/>
    <w:rsid w:val="00C51123"/>
    <w:rsid w:val="00C5239D"/>
    <w:rsid w:val="00C5252B"/>
    <w:rsid w:val="00C5516C"/>
    <w:rsid w:val="00C55784"/>
    <w:rsid w:val="00C558B0"/>
    <w:rsid w:val="00C56B3E"/>
    <w:rsid w:val="00C57E71"/>
    <w:rsid w:val="00C57EDE"/>
    <w:rsid w:val="00C604E2"/>
    <w:rsid w:val="00C60B09"/>
    <w:rsid w:val="00C61057"/>
    <w:rsid w:val="00C61724"/>
    <w:rsid w:val="00C62B3D"/>
    <w:rsid w:val="00C645B1"/>
    <w:rsid w:val="00C6502F"/>
    <w:rsid w:val="00C6578F"/>
    <w:rsid w:val="00C67966"/>
    <w:rsid w:val="00C71CFA"/>
    <w:rsid w:val="00C7282A"/>
    <w:rsid w:val="00C72BAA"/>
    <w:rsid w:val="00C72DFF"/>
    <w:rsid w:val="00C73014"/>
    <w:rsid w:val="00C73325"/>
    <w:rsid w:val="00C7590E"/>
    <w:rsid w:val="00C7726A"/>
    <w:rsid w:val="00C77332"/>
    <w:rsid w:val="00C77EA7"/>
    <w:rsid w:val="00C77EB5"/>
    <w:rsid w:val="00C77EF8"/>
    <w:rsid w:val="00C817BD"/>
    <w:rsid w:val="00C81A27"/>
    <w:rsid w:val="00C8235B"/>
    <w:rsid w:val="00C823DC"/>
    <w:rsid w:val="00C82E08"/>
    <w:rsid w:val="00C8384E"/>
    <w:rsid w:val="00C839BF"/>
    <w:rsid w:val="00C84626"/>
    <w:rsid w:val="00C85707"/>
    <w:rsid w:val="00C85F23"/>
    <w:rsid w:val="00C90449"/>
    <w:rsid w:val="00C904E9"/>
    <w:rsid w:val="00C93524"/>
    <w:rsid w:val="00C935AD"/>
    <w:rsid w:val="00C9496F"/>
    <w:rsid w:val="00C95A12"/>
    <w:rsid w:val="00C96BB8"/>
    <w:rsid w:val="00CA06BA"/>
    <w:rsid w:val="00CA338B"/>
    <w:rsid w:val="00CA3B82"/>
    <w:rsid w:val="00CA3DD3"/>
    <w:rsid w:val="00CA4199"/>
    <w:rsid w:val="00CA4E7E"/>
    <w:rsid w:val="00CA5B31"/>
    <w:rsid w:val="00CA646E"/>
    <w:rsid w:val="00CA78CD"/>
    <w:rsid w:val="00CA7EA3"/>
    <w:rsid w:val="00CA7FC7"/>
    <w:rsid w:val="00CB0561"/>
    <w:rsid w:val="00CB0934"/>
    <w:rsid w:val="00CB0D8D"/>
    <w:rsid w:val="00CB3016"/>
    <w:rsid w:val="00CB32EE"/>
    <w:rsid w:val="00CB3960"/>
    <w:rsid w:val="00CB44CF"/>
    <w:rsid w:val="00CB56BF"/>
    <w:rsid w:val="00CB6DDC"/>
    <w:rsid w:val="00CC019D"/>
    <w:rsid w:val="00CC08BF"/>
    <w:rsid w:val="00CC0FC7"/>
    <w:rsid w:val="00CC1A4C"/>
    <w:rsid w:val="00CC27CA"/>
    <w:rsid w:val="00CC2D9B"/>
    <w:rsid w:val="00CC3360"/>
    <w:rsid w:val="00CC3871"/>
    <w:rsid w:val="00CC45C3"/>
    <w:rsid w:val="00CC5C72"/>
    <w:rsid w:val="00CC5EF6"/>
    <w:rsid w:val="00CC6193"/>
    <w:rsid w:val="00CC6691"/>
    <w:rsid w:val="00CD0982"/>
    <w:rsid w:val="00CD0AC1"/>
    <w:rsid w:val="00CD0CEF"/>
    <w:rsid w:val="00CD17D4"/>
    <w:rsid w:val="00CD25D0"/>
    <w:rsid w:val="00CD2784"/>
    <w:rsid w:val="00CD3AD9"/>
    <w:rsid w:val="00CD3B7B"/>
    <w:rsid w:val="00CD42EF"/>
    <w:rsid w:val="00CD4301"/>
    <w:rsid w:val="00CD483E"/>
    <w:rsid w:val="00CD5FCA"/>
    <w:rsid w:val="00CD5FDB"/>
    <w:rsid w:val="00CD637F"/>
    <w:rsid w:val="00CD6CE4"/>
    <w:rsid w:val="00CE0330"/>
    <w:rsid w:val="00CE05C4"/>
    <w:rsid w:val="00CE0874"/>
    <w:rsid w:val="00CE21DE"/>
    <w:rsid w:val="00CE2240"/>
    <w:rsid w:val="00CE5407"/>
    <w:rsid w:val="00CE655A"/>
    <w:rsid w:val="00CE68F8"/>
    <w:rsid w:val="00CE70A0"/>
    <w:rsid w:val="00CE7E32"/>
    <w:rsid w:val="00CF0042"/>
    <w:rsid w:val="00CF0744"/>
    <w:rsid w:val="00CF0B15"/>
    <w:rsid w:val="00CF0D47"/>
    <w:rsid w:val="00CF0F48"/>
    <w:rsid w:val="00CF17FE"/>
    <w:rsid w:val="00CF281A"/>
    <w:rsid w:val="00CF4172"/>
    <w:rsid w:val="00CF45CB"/>
    <w:rsid w:val="00CF58DE"/>
    <w:rsid w:val="00CF6A84"/>
    <w:rsid w:val="00CF7200"/>
    <w:rsid w:val="00CF7921"/>
    <w:rsid w:val="00CF7E09"/>
    <w:rsid w:val="00D00133"/>
    <w:rsid w:val="00D01779"/>
    <w:rsid w:val="00D019B1"/>
    <w:rsid w:val="00D026B8"/>
    <w:rsid w:val="00D02D56"/>
    <w:rsid w:val="00D02E31"/>
    <w:rsid w:val="00D03569"/>
    <w:rsid w:val="00D03B8C"/>
    <w:rsid w:val="00D050DA"/>
    <w:rsid w:val="00D05C5F"/>
    <w:rsid w:val="00D06192"/>
    <w:rsid w:val="00D06577"/>
    <w:rsid w:val="00D0668E"/>
    <w:rsid w:val="00D0787D"/>
    <w:rsid w:val="00D07FB0"/>
    <w:rsid w:val="00D10C97"/>
    <w:rsid w:val="00D11C11"/>
    <w:rsid w:val="00D138BE"/>
    <w:rsid w:val="00D13CD7"/>
    <w:rsid w:val="00D146D7"/>
    <w:rsid w:val="00D146DE"/>
    <w:rsid w:val="00D15677"/>
    <w:rsid w:val="00D15CD1"/>
    <w:rsid w:val="00D16852"/>
    <w:rsid w:val="00D16977"/>
    <w:rsid w:val="00D2061C"/>
    <w:rsid w:val="00D2115E"/>
    <w:rsid w:val="00D2132C"/>
    <w:rsid w:val="00D218DB"/>
    <w:rsid w:val="00D218ED"/>
    <w:rsid w:val="00D21A8B"/>
    <w:rsid w:val="00D223C9"/>
    <w:rsid w:val="00D22495"/>
    <w:rsid w:val="00D224CA"/>
    <w:rsid w:val="00D22D42"/>
    <w:rsid w:val="00D22F51"/>
    <w:rsid w:val="00D234A6"/>
    <w:rsid w:val="00D25E5C"/>
    <w:rsid w:val="00D2714F"/>
    <w:rsid w:val="00D27458"/>
    <w:rsid w:val="00D2786C"/>
    <w:rsid w:val="00D27E44"/>
    <w:rsid w:val="00D30931"/>
    <w:rsid w:val="00D30B11"/>
    <w:rsid w:val="00D31731"/>
    <w:rsid w:val="00D32250"/>
    <w:rsid w:val="00D32D60"/>
    <w:rsid w:val="00D33E32"/>
    <w:rsid w:val="00D35F42"/>
    <w:rsid w:val="00D361A5"/>
    <w:rsid w:val="00D37D20"/>
    <w:rsid w:val="00D40826"/>
    <w:rsid w:val="00D409C7"/>
    <w:rsid w:val="00D421D9"/>
    <w:rsid w:val="00D428D0"/>
    <w:rsid w:val="00D42928"/>
    <w:rsid w:val="00D42D4D"/>
    <w:rsid w:val="00D42E38"/>
    <w:rsid w:val="00D4345D"/>
    <w:rsid w:val="00D44A76"/>
    <w:rsid w:val="00D456EC"/>
    <w:rsid w:val="00D45B00"/>
    <w:rsid w:val="00D45BB3"/>
    <w:rsid w:val="00D46B9C"/>
    <w:rsid w:val="00D519FC"/>
    <w:rsid w:val="00D528D9"/>
    <w:rsid w:val="00D52CA4"/>
    <w:rsid w:val="00D53EF7"/>
    <w:rsid w:val="00D5598D"/>
    <w:rsid w:val="00D559CF"/>
    <w:rsid w:val="00D5609A"/>
    <w:rsid w:val="00D56108"/>
    <w:rsid w:val="00D5613B"/>
    <w:rsid w:val="00D57108"/>
    <w:rsid w:val="00D577F5"/>
    <w:rsid w:val="00D600B4"/>
    <w:rsid w:val="00D60C48"/>
    <w:rsid w:val="00D61695"/>
    <w:rsid w:val="00D6265A"/>
    <w:rsid w:val="00D627B9"/>
    <w:rsid w:val="00D62EED"/>
    <w:rsid w:val="00D65C28"/>
    <w:rsid w:val="00D660BB"/>
    <w:rsid w:val="00D66504"/>
    <w:rsid w:val="00D666F4"/>
    <w:rsid w:val="00D70B73"/>
    <w:rsid w:val="00D70E92"/>
    <w:rsid w:val="00D71005"/>
    <w:rsid w:val="00D71177"/>
    <w:rsid w:val="00D71598"/>
    <w:rsid w:val="00D718F3"/>
    <w:rsid w:val="00D7310B"/>
    <w:rsid w:val="00D744AD"/>
    <w:rsid w:val="00D7578B"/>
    <w:rsid w:val="00D76A8F"/>
    <w:rsid w:val="00D76C56"/>
    <w:rsid w:val="00D810A3"/>
    <w:rsid w:val="00D8158C"/>
    <w:rsid w:val="00D843A4"/>
    <w:rsid w:val="00D854ED"/>
    <w:rsid w:val="00D856B3"/>
    <w:rsid w:val="00D85B9D"/>
    <w:rsid w:val="00D85C51"/>
    <w:rsid w:val="00D86DC8"/>
    <w:rsid w:val="00D870B1"/>
    <w:rsid w:val="00D874FD"/>
    <w:rsid w:val="00D87661"/>
    <w:rsid w:val="00D878F6"/>
    <w:rsid w:val="00D905C2"/>
    <w:rsid w:val="00D91115"/>
    <w:rsid w:val="00D92010"/>
    <w:rsid w:val="00D93DC4"/>
    <w:rsid w:val="00D94FA1"/>
    <w:rsid w:val="00DA0621"/>
    <w:rsid w:val="00DA0C77"/>
    <w:rsid w:val="00DA0CB0"/>
    <w:rsid w:val="00DA182B"/>
    <w:rsid w:val="00DA18D4"/>
    <w:rsid w:val="00DA1B92"/>
    <w:rsid w:val="00DA25BE"/>
    <w:rsid w:val="00DA288B"/>
    <w:rsid w:val="00DA3508"/>
    <w:rsid w:val="00DA3E15"/>
    <w:rsid w:val="00DA61CF"/>
    <w:rsid w:val="00DA6394"/>
    <w:rsid w:val="00DA6A95"/>
    <w:rsid w:val="00DB0208"/>
    <w:rsid w:val="00DB0445"/>
    <w:rsid w:val="00DB0A87"/>
    <w:rsid w:val="00DB1497"/>
    <w:rsid w:val="00DB1D86"/>
    <w:rsid w:val="00DB2E33"/>
    <w:rsid w:val="00DB3CA6"/>
    <w:rsid w:val="00DB41D1"/>
    <w:rsid w:val="00DB4939"/>
    <w:rsid w:val="00DB5A00"/>
    <w:rsid w:val="00DB7F00"/>
    <w:rsid w:val="00DC2708"/>
    <w:rsid w:val="00DC3D34"/>
    <w:rsid w:val="00DC5397"/>
    <w:rsid w:val="00DC5A53"/>
    <w:rsid w:val="00DC5DC1"/>
    <w:rsid w:val="00DC655F"/>
    <w:rsid w:val="00DC7255"/>
    <w:rsid w:val="00DD0295"/>
    <w:rsid w:val="00DD0B47"/>
    <w:rsid w:val="00DD113C"/>
    <w:rsid w:val="00DD3D72"/>
    <w:rsid w:val="00DD66B5"/>
    <w:rsid w:val="00DE06A9"/>
    <w:rsid w:val="00DE16A4"/>
    <w:rsid w:val="00DE16E5"/>
    <w:rsid w:val="00DE20EA"/>
    <w:rsid w:val="00DE221C"/>
    <w:rsid w:val="00DE24D9"/>
    <w:rsid w:val="00DE2F1E"/>
    <w:rsid w:val="00DE3C19"/>
    <w:rsid w:val="00DE5D08"/>
    <w:rsid w:val="00DE6488"/>
    <w:rsid w:val="00DE72E7"/>
    <w:rsid w:val="00DE7720"/>
    <w:rsid w:val="00DE78B6"/>
    <w:rsid w:val="00DF0081"/>
    <w:rsid w:val="00DF0185"/>
    <w:rsid w:val="00DF021C"/>
    <w:rsid w:val="00DF0A78"/>
    <w:rsid w:val="00DF0D0A"/>
    <w:rsid w:val="00DF299A"/>
    <w:rsid w:val="00DF2C54"/>
    <w:rsid w:val="00DF3362"/>
    <w:rsid w:val="00DF395E"/>
    <w:rsid w:val="00DF3E01"/>
    <w:rsid w:val="00DF4D64"/>
    <w:rsid w:val="00DF4DC4"/>
    <w:rsid w:val="00DF563F"/>
    <w:rsid w:val="00DF73FE"/>
    <w:rsid w:val="00DF7823"/>
    <w:rsid w:val="00DF7A8F"/>
    <w:rsid w:val="00DF7AFE"/>
    <w:rsid w:val="00DF7EB3"/>
    <w:rsid w:val="00E003D2"/>
    <w:rsid w:val="00E00A7E"/>
    <w:rsid w:val="00E02627"/>
    <w:rsid w:val="00E04041"/>
    <w:rsid w:val="00E043AE"/>
    <w:rsid w:val="00E06666"/>
    <w:rsid w:val="00E066A8"/>
    <w:rsid w:val="00E06CAB"/>
    <w:rsid w:val="00E0766A"/>
    <w:rsid w:val="00E10E6D"/>
    <w:rsid w:val="00E134A2"/>
    <w:rsid w:val="00E13875"/>
    <w:rsid w:val="00E13AC2"/>
    <w:rsid w:val="00E143BC"/>
    <w:rsid w:val="00E15591"/>
    <w:rsid w:val="00E1606E"/>
    <w:rsid w:val="00E163E5"/>
    <w:rsid w:val="00E17BE1"/>
    <w:rsid w:val="00E2078E"/>
    <w:rsid w:val="00E20B08"/>
    <w:rsid w:val="00E20D16"/>
    <w:rsid w:val="00E21E01"/>
    <w:rsid w:val="00E21F81"/>
    <w:rsid w:val="00E22166"/>
    <w:rsid w:val="00E2243D"/>
    <w:rsid w:val="00E22EAD"/>
    <w:rsid w:val="00E237EC"/>
    <w:rsid w:val="00E23DAB"/>
    <w:rsid w:val="00E24934"/>
    <w:rsid w:val="00E2566D"/>
    <w:rsid w:val="00E2628A"/>
    <w:rsid w:val="00E26764"/>
    <w:rsid w:val="00E26BDD"/>
    <w:rsid w:val="00E277BB"/>
    <w:rsid w:val="00E3014F"/>
    <w:rsid w:val="00E3021C"/>
    <w:rsid w:val="00E302A5"/>
    <w:rsid w:val="00E30CE1"/>
    <w:rsid w:val="00E3204D"/>
    <w:rsid w:val="00E320EF"/>
    <w:rsid w:val="00E32310"/>
    <w:rsid w:val="00E32607"/>
    <w:rsid w:val="00E32835"/>
    <w:rsid w:val="00E328C3"/>
    <w:rsid w:val="00E33A45"/>
    <w:rsid w:val="00E3480E"/>
    <w:rsid w:val="00E34B0D"/>
    <w:rsid w:val="00E34C0C"/>
    <w:rsid w:val="00E352AF"/>
    <w:rsid w:val="00E3696F"/>
    <w:rsid w:val="00E37D3E"/>
    <w:rsid w:val="00E40334"/>
    <w:rsid w:val="00E413A3"/>
    <w:rsid w:val="00E4183D"/>
    <w:rsid w:val="00E432FA"/>
    <w:rsid w:val="00E4388B"/>
    <w:rsid w:val="00E446DD"/>
    <w:rsid w:val="00E46C7F"/>
    <w:rsid w:val="00E4707D"/>
    <w:rsid w:val="00E47A8F"/>
    <w:rsid w:val="00E51AAA"/>
    <w:rsid w:val="00E5284B"/>
    <w:rsid w:val="00E53A2B"/>
    <w:rsid w:val="00E53A84"/>
    <w:rsid w:val="00E53EFB"/>
    <w:rsid w:val="00E53F6A"/>
    <w:rsid w:val="00E542BB"/>
    <w:rsid w:val="00E571CA"/>
    <w:rsid w:val="00E572F6"/>
    <w:rsid w:val="00E5745D"/>
    <w:rsid w:val="00E5768E"/>
    <w:rsid w:val="00E57F18"/>
    <w:rsid w:val="00E60567"/>
    <w:rsid w:val="00E60F54"/>
    <w:rsid w:val="00E61468"/>
    <w:rsid w:val="00E6305B"/>
    <w:rsid w:val="00E63112"/>
    <w:rsid w:val="00E63212"/>
    <w:rsid w:val="00E6345F"/>
    <w:rsid w:val="00E63AC0"/>
    <w:rsid w:val="00E63C9D"/>
    <w:rsid w:val="00E64AFC"/>
    <w:rsid w:val="00E64B35"/>
    <w:rsid w:val="00E6717C"/>
    <w:rsid w:val="00E67DC6"/>
    <w:rsid w:val="00E7088E"/>
    <w:rsid w:val="00E70F80"/>
    <w:rsid w:val="00E716A7"/>
    <w:rsid w:val="00E71F1A"/>
    <w:rsid w:val="00E720AC"/>
    <w:rsid w:val="00E72276"/>
    <w:rsid w:val="00E72DB5"/>
    <w:rsid w:val="00E73952"/>
    <w:rsid w:val="00E7474E"/>
    <w:rsid w:val="00E74C0A"/>
    <w:rsid w:val="00E76E80"/>
    <w:rsid w:val="00E76F2D"/>
    <w:rsid w:val="00E77809"/>
    <w:rsid w:val="00E779A4"/>
    <w:rsid w:val="00E77A32"/>
    <w:rsid w:val="00E8000B"/>
    <w:rsid w:val="00E80B7C"/>
    <w:rsid w:val="00E81DDD"/>
    <w:rsid w:val="00E81EBE"/>
    <w:rsid w:val="00E82840"/>
    <w:rsid w:val="00E82967"/>
    <w:rsid w:val="00E82B56"/>
    <w:rsid w:val="00E82E3C"/>
    <w:rsid w:val="00E83541"/>
    <w:rsid w:val="00E84CBC"/>
    <w:rsid w:val="00E84DF5"/>
    <w:rsid w:val="00E855BB"/>
    <w:rsid w:val="00E9040C"/>
    <w:rsid w:val="00E9136A"/>
    <w:rsid w:val="00E91959"/>
    <w:rsid w:val="00E920E4"/>
    <w:rsid w:val="00E929B0"/>
    <w:rsid w:val="00E94DBD"/>
    <w:rsid w:val="00E94F74"/>
    <w:rsid w:val="00E958CA"/>
    <w:rsid w:val="00E96725"/>
    <w:rsid w:val="00EA1090"/>
    <w:rsid w:val="00EA15AA"/>
    <w:rsid w:val="00EA195E"/>
    <w:rsid w:val="00EA19D4"/>
    <w:rsid w:val="00EA1FA7"/>
    <w:rsid w:val="00EA3895"/>
    <w:rsid w:val="00EA5017"/>
    <w:rsid w:val="00EA52FE"/>
    <w:rsid w:val="00EA539E"/>
    <w:rsid w:val="00EB1F03"/>
    <w:rsid w:val="00EB29C5"/>
    <w:rsid w:val="00EB344C"/>
    <w:rsid w:val="00EB3D48"/>
    <w:rsid w:val="00EB6DF2"/>
    <w:rsid w:val="00EB73B3"/>
    <w:rsid w:val="00EB7567"/>
    <w:rsid w:val="00EB7A0B"/>
    <w:rsid w:val="00EB7DBC"/>
    <w:rsid w:val="00EC0B00"/>
    <w:rsid w:val="00EC1044"/>
    <w:rsid w:val="00EC1DE3"/>
    <w:rsid w:val="00EC2814"/>
    <w:rsid w:val="00EC2AF0"/>
    <w:rsid w:val="00EC2C03"/>
    <w:rsid w:val="00EC340F"/>
    <w:rsid w:val="00EC3468"/>
    <w:rsid w:val="00EC3AB3"/>
    <w:rsid w:val="00EC3F16"/>
    <w:rsid w:val="00EC4034"/>
    <w:rsid w:val="00EC4136"/>
    <w:rsid w:val="00EC4772"/>
    <w:rsid w:val="00EC5557"/>
    <w:rsid w:val="00EC5830"/>
    <w:rsid w:val="00EC5E4B"/>
    <w:rsid w:val="00EC6E83"/>
    <w:rsid w:val="00EC78D9"/>
    <w:rsid w:val="00ED0824"/>
    <w:rsid w:val="00ED0CC7"/>
    <w:rsid w:val="00ED10D6"/>
    <w:rsid w:val="00ED154E"/>
    <w:rsid w:val="00ED1FFA"/>
    <w:rsid w:val="00ED242C"/>
    <w:rsid w:val="00ED31B2"/>
    <w:rsid w:val="00ED50E9"/>
    <w:rsid w:val="00ED561C"/>
    <w:rsid w:val="00ED5A92"/>
    <w:rsid w:val="00ED6A1B"/>
    <w:rsid w:val="00ED7DC9"/>
    <w:rsid w:val="00EE0083"/>
    <w:rsid w:val="00EE078F"/>
    <w:rsid w:val="00EE1ABB"/>
    <w:rsid w:val="00EE321F"/>
    <w:rsid w:val="00EE45BE"/>
    <w:rsid w:val="00EE6AA7"/>
    <w:rsid w:val="00EE7277"/>
    <w:rsid w:val="00EE7A34"/>
    <w:rsid w:val="00EE7EB9"/>
    <w:rsid w:val="00EF0FE3"/>
    <w:rsid w:val="00EF13F2"/>
    <w:rsid w:val="00EF1EC4"/>
    <w:rsid w:val="00EF2848"/>
    <w:rsid w:val="00EF3C2F"/>
    <w:rsid w:val="00EF4491"/>
    <w:rsid w:val="00EF4F84"/>
    <w:rsid w:val="00EF53FD"/>
    <w:rsid w:val="00EF6476"/>
    <w:rsid w:val="00EF66DC"/>
    <w:rsid w:val="00EF730A"/>
    <w:rsid w:val="00EF73D4"/>
    <w:rsid w:val="00F01202"/>
    <w:rsid w:val="00F021A7"/>
    <w:rsid w:val="00F0403B"/>
    <w:rsid w:val="00F05518"/>
    <w:rsid w:val="00F05FFC"/>
    <w:rsid w:val="00F06373"/>
    <w:rsid w:val="00F07E1F"/>
    <w:rsid w:val="00F07FA3"/>
    <w:rsid w:val="00F107BD"/>
    <w:rsid w:val="00F10E87"/>
    <w:rsid w:val="00F11B6A"/>
    <w:rsid w:val="00F122D4"/>
    <w:rsid w:val="00F1291F"/>
    <w:rsid w:val="00F1349E"/>
    <w:rsid w:val="00F162D5"/>
    <w:rsid w:val="00F16462"/>
    <w:rsid w:val="00F1658B"/>
    <w:rsid w:val="00F16E5B"/>
    <w:rsid w:val="00F20253"/>
    <w:rsid w:val="00F2047B"/>
    <w:rsid w:val="00F2127A"/>
    <w:rsid w:val="00F21CDF"/>
    <w:rsid w:val="00F228BC"/>
    <w:rsid w:val="00F22ACF"/>
    <w:rsid w:val="00F2311C"/>
    <w:rsid w:val="00F2362A"/>
    <w:rsid w:val="00F24162"/>
    <w:rsid w:val="00F24625"/>
    <w:rsid w:val="00F24C9E"/>
    <w:rsid w:val="00F25BEC"/>
    <w:rsid w:val="00F25C80"/>
    <w:rsid w:val="00F25F52"/>
    <w:rsid w:val="00F262FA"/>
    <w:rsid w:val="00F2671D"/>
    <w:rsid w:val="00F2732C"/>
    <w:rsid w:val="00F27345"/>
    <w:rsid w:val="00F27434"/>
    <w:rsid w:val="00F275CC"/>
    <w:rsid w:val="00F27A4D"/>
    <w:rsid w:val="00F30EDD"/>
    <w:rsid w:val="00F313B2"/>
    <w:rsid w:val="00F316FF"/>
    <w:rsid w:val="00F3197C"/>
    <w:rsid w:val="00F31A53"/>
    <w:rsid w:val="00F32A87"/>
    <w:rsid w:val="00F32D1D"/>
    <w:rsid w:val="00F32F5E"/>
    <w:rsid w:val="00F33B3E"/>
    <w:rsid w:val="00F34563"/>
    <w:rsid w:val="00F34569"/>
    <w:rsid w:val="00F3537C"/>
    <w:rsid w:val="00F3579D"/>
    <w:rsid w:val="00F360DC"/>
    <w:rsid w:val="00F370CB"/>
    <w:rsid w:val="00F37484"/>
    <w:rsid w:val="00F40D2B"/>
    <w:rsid w:val="00F410CF"/>
    <w:rsid w:val="00F4121E"/>
    <w:rsid w:val="00F41421"/>
    <w:rsid w:val="00F44513"/>
    <w:rsid w:val="00F447CE"/>
    <w:rsid w:val="00F45A32"/>
    <w:rsid w:val="00F46262"/>
    <w:rsid w:val="00F46AEC"/>
    <w:rsid w:val="00F478E0"/>
    <w:rsid w:val="00F47D4A"/>
    <w:rsid w:val="00F47FD2"/>
    <w:rsid w:val="00F5074A"/>
    <w:rsid w:val="00F508D6"/>
    <w:rsid w:val="00F51956"/>
    <w:rsid w:val="00F52078"/>
    <w:rsid w:val="00F526CD"/>
    <w:rsid w:val="00F5462C"/>
    <w:rsid w:val="00F5488E"/>
    <w:rsid w:val="00F54ACD"/>
    <w:rsid w:val="00F54F68"/>
    <w:rsid w:val="00F55155"/>
    <w:rsid w:val="00F55DE3"/>
    <w:rsid w:val="00F55E2B"/>
    <w:rsid w:val="00F55EF5"/>
    <w:rsid w:val="00F56087"/>
    <w:rsid w:val="00F56395"/>
    <w:rsid w:val="00F565DA"/>
    <w:rsid w:val="00F56E35"/>
    <w:rsid w:val="00F57D27"/>
    <w:rsid w:val="00F62032"/>
    <w:rsid w:val="00F62EF3"/>
    <w:rsid w:val="00F6300F"/>
    <w:rsid w:val="00F63114"/>
    <w:rsid w:val="00F63206"/>
    <w:rsid w:val="00F6341F"/>
    <w:rsid w:val="00F64995"/>
    <w:rsid w:val="00F649FD"/>
    <w:rsid w:val="00F64A7A"/>
    <w:rsid w:val="00F65CD8"/>
    <w:rsid w:val="00F65DEF"/>
    <w:rsid w:val="00F65EE3"/>
    <w:rsid w:val="00F67C0A"/>
    <w:rsid w:val="00F702EC"/>
    <w:rsid w:val="00F70742"/>
    <w:rsid w:val="00F71676"/>
    <w:rsid w:val="00F720BD"/>
    <w:rsid w:val="00F729DD"/>
    <w:rsid w:val="00F72E94"/>
    <w:rsid w:val="00F73D9C"/>
    <w:rsid w:val="00F7404B"/>
    <w:rsid w:val="00F74EAC"/>
    <w:rsid w:val="00F7556E"/>
    <w:rsid w:val="00F7566E"/>
    <w:rsid w:val="00F757F2"/>
    <w:rsid w:val="00F75E9C"/>
    <w:rsid w:val="00F768B8"/>
    <w:rsid w:val="00F76AD5"/>
    <w:rsid w:val="00F77035"/>
    <w:rsid w:val="00F7776F"/>
    <w:rsid w:val="00F77DEC"/>
    <w:rsid w:val="00F80F09"/>
    <w:rsid w:val="00F819CD"/>
    <w:rsid w:val="00F820A4"/>
    <w:rsid w:val="00F83A39"/>
    <w:rsid w:val="00F83C82"/>
    <w:rsid w:val="00F83F8F"/>
    <w:rsid w:val="00F8474A"/>
    <w:rsid w:val="00F86498"/>
    <w:rsid w:val="00F902DE"/>
    <w:rsid w:val="00F90D60"/>
    <w:rsid w:val="00F914DD"/>
    <w:rsid w:val="00F91623"/>
    <w:rsid w:val="00F916A5"/>
    <w:rsid w:val="00F917CC"/>
    <w:rsid w:val="00F91EBA"/>
    <w:rsid w:val="00F9236D"/>
    <w:rsid w:val="00F931CB"/>
    <w:rsid w:val="00F93EAA"/>
    <w:rsid w:val="00F94573"/>
    <w:rsid w:val="00F945E9"/>
    <w:rsid w:val="00F94FF4"/>
    <w:rsid w:val="00F95EBC"/>
    <w:rsid w:val="00F95F0B"/>
    <w:rsid w:val="00F96C7D"/>
    <w:rsid w:val="00F96CAF"/>
    <w:rsid w:val="00F97F0A"/>
    <w:rsid w:val="00FA21DF"/>
    <w:rsid w:val="00FA443B"/>
    <w:rsid w:val="00FA4C32"/>
    <w:rsid w:val="00FA52BD"/>
    <w:rsid w:val="00FA6A4C"/>
    <w:rsid w:val="00FA6D7E"/>
    <w:rsid w:val="00FA7383"/>
    <w:rsid w:val="00FA7B84"/>
    <w:rsid w:val="00FB07CB"/>
    <w:rsid w:val="00FB0B7D"/>
    <w:rsid w:val="00FB0C36"/>
    <w:rsid w:val="00FB201E"/>
    <w:rsid w:val="00FB2785"/>
    <w:rsid w:val="00FB2D62"/>
    <w:rsid w:val="00FB3D0A"/>
    <w:rsid w:val="00FB3ED4"/>
    <w:rsid w:val="00FB415E"/>
    <w:rsid w:val="00FB4907"/>
    <w:rsid w:val="00FB5520"/>
    <w:rsid w:val="00FB5721"/>
    <w:rsid w:val="00FB5E33"/>
    <w:rsid w:val="00FB65E7"/>
    <w:rsid w:val="00FB67FB"/>
    <w:rsid w:val="00FB75F6"/>
    <w:rsid w:val="00FC0D9D"/>
    <w:rsid w:val="00FC1A55"/>
    <w:rsid w:val="00FC1DFC"/>
    <w:rsid w:val="00FC21C8"/>
    <w:rsid w:val="00FC2B60"/>
    <w:rsid w:val="00FC2E42"/>
    <w:rsid w:val="00FC2EC8"/>
    <w:rsid w:val="00FC2F10"/>
    <w:rsid w:val="00FC33A1"/>
    <w:rsid w:val="00FC6DE4"/>
    <w:rsid w:val="00FD0348"/>
    <w:rsid w:val="00FD1826"/>
    <w:rsid w:val="00FD23E0"/>
    <w:rsid w:val="00FD299F"/>
    <w:rsid w:val="00FD3061"/>
    <w:rsid w:val="00FD3F49"/>
    <w:rsid w:val="00FD4682"/>
    <w:rsid w:val="00FD4CF7"/>
    <w:rsid w:val="00FD6CC5"/>
    <w:rsid w:val="00FD776E"/>
    <w:rsid w:val="00FD7BB3"/>
    <w:rsid w:val="00FD7EFD"/>
    <w:rsid w:val="00FE0408"/>
    <w:rsid w:val="00FE0623"/>
    <w:rsid w:val="00FE0A21"/>
    <w:rsid w:val="00FE0A70"/>
    <w:rsid w:val="00FE1258"/>
    <w:rsid w:val="00FE1EB0"/>
    <w:rsid w:val="00FE23D2"/>
    <w:rsid w:val="00FE370E"/>
    <w:rsid w:val="00FE3AF1"/>
    <w:rsid w:val="00FE4029"/>
    <w:rsid w:val="00FE4064"/>
    <w:rsid w:val="00FE409B"/>
    <w:rsid w:val="00FE55D4"/>
    <w:rsid w:val="00FE586F"/>
    <w:rsid w:val="00FE5C35"/>
    <w:rsid w:val="00FE6465"/>
    <w:rsid w:val="00FE6588"/>
    <w:rsid w:val="00FE73FC"/>
    <w:rsid w:val="00FE7764"/>
    <w:rsid w:val="00FF0B5C"/>
    <w:rsid w:val="00FF4288"/>
    <w:rsid w:val="00FF4A66"/>
    <w:rsid w:val="00FF4B9D"/>
    <w:rsid w:val="00FF5FDB"/>
    <w:rsid w:val="00FF6A01"/>
    <w:rsid w:val="00FF6E76"/>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3FC524E"/>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08CF"/>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iPriority w:val="99"/>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DA182B"/>
    <w:pPr>
      <w:spacing w:after="120" w:line="480" w:lineRule="auto"/>
    </w:pPr>
  </w:style>
  <w:style w:type="character" w:customStyle="1" w:styleId="Textoindependiente2Car">
    <w:name w:val="Texto independiente 2 Car"/>
    <w:basedOn w:val="Fuentedeprrafopredeter"/>
    <w:link w:val="Textoindependiente2"/>
    <w:uiPriority w:val="99"/>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
    <w:basedOn w:val="Normal"/>
    <w:link w:val="PrrafodelistaCar"/>
    <w:uiPriority w:val="34"/>
    <w:qFormat/>
    <w:rsid w:val="00597802"/>
    <w:pPr>
      <w:widowControl w:val="0"/>
      <w:ind w:left="708"/>
    </w:pPr>
  </w:style>
  <w:style w:type="paragraph" w:styleId="Textoindependiente">
    <w:name w:val="Body Text"/>
    <w:basedOn w:val="Normal"/>
    <w:link w:val="TextoindependienteCar"/>
    <w:uiPriority w:val="99"/>
    <w:unhideWhenUsed/>
    <w:rsid w:val="0093631B"/>
    <w:pPr>
      <w:spacing w:after="120"/>
    </w:pPr>
  </w:style>
  <w:style w:type="character" w:customStyle="1" w:styleId="TextoindependienteCar">
    <w:name w:val="Texto independiente Car"/>
    <w:basedOn w:val="Fuentedeprrafopredeter"/>
    <w:link w:val="Textoindependiente"/>
    <w:uiPriority w:val="99"/>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semiHidden/>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iPriority w:val="99"/>
    <w:semiHidden/>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CF0F48"/>
    <w:rPr>
      <w:rFonts w:ascii="Times New Roman" w:eastAsia="Times New Roman" w:hAnsi="Times New Roman" w:cs="Times New Roman"/>
      <w:sz w:val="16"/>
      <w:szCs w:val="16"/>
      <w:lang w:val="es-ES" w:eastAsia="es-ES"/>
    </w:rPr>
  </w:style>
  <w:style w:type="character" w:customStyle="1" w:styleId="Ttulo1Car">
    <w:name w:val="Título 1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
    <w:link w:val="Prrafodelista"/>
    <w:uiPriority w:val="34"/>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character" w:customStyle="1" w:styleId="a-size-large">
    <w:name w:val="a-size-large"/>
    <w:basedOn w:val="Fuentedeprrafopredeter"/>
    <w:rsid w:val="00E76E80"/>
  </w:style>
  <w:style w:type="character" w:customStyle="1" w:styleId="acopre1">
    <w:name w:val="acopre1"/>
    <w:basedOn w:val="Fuentedeprrafopredeter"/>
    <w:rsid w:val="007D6D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42573311">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579218366">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26105756">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0285316">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eatriz.rivera@edu.uaa.m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t.gob.mx"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BFD6B-8363-4470-92EF-31BBADBD5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1078</TotalTime>
  <Pages>10</Pages>
  <Words>5743</Words>
  <Characters>31591</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37260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ROSA ANGELICA LOZANO GALAVIZ</cp:lastModifiedBy>
  <cp:revision>419</cp:revision>
  <cp:lastPrinted>2022-07-06T19:23:00Z</cp:lastPrinted>
  <dcterms:created xsi:type="dcterms:W3CDTF">2022-05-23T14:35:00Z</dcterms:created>
  <dcterms:modified xsi:type="dcterms:W3CDTF">2022-07-06T19:24:00Z</dcterms:modified>
</cp:coreProperties>
</file>