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2E09" w14:textId="77777777" w:rsidR="0022546D" w:rsidRDefault="0022546D" w:rsidP="00002FB2">
      <w:pPr>
        <w:pStyle w:val="Ttulo"/>
        <w:jc w:val="both"/>
        <w:rPr>
          <w:rFonts w:ascii="Arial" w:hAnsi="Arial" w:cs="Arial"/>
          <w:b w:val="0"/>
          <w:sz w:val="18"/>
          <w:szCs w:val="18"/>
          <w:lang w:val="es-MX"/>
        </w:rPr>
      </w:pPr>
    </w:p>
    <w:p w14:paraId="2C2C7A10" w14:textId="36672646"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346D14">
        <w:rPr>
          <w:rFonts w:ascii="Arial" w:hAnsi="Arial" w:cs="Arial"/>
          <w:sz w:val="18"/>
          <w:szCs w:val="18"/>
          <w:lang w:val="es-MX"/>
        </w:rPr>
        <w:t>11</w:t>
      </w:r>
      <w:r w:rsidR="00E32607" w:rsidRPr="00736543">
        <w:rPr>
          <w:rFonts w:ascii="Arial" w:hAnsi="Arial" w:cs="Arial"/>
          <w:sz w:val="18"/>
          <w:szCs w:val="18"/>
          <w:lang w:val="es-MX"/>
        </w:rPr>
        <w:t>:</w:t>
      </w:r>
      <w:r w:rsidR="005E76D4" w:rsidRPr="00736543">
        <w:rPr>
          <w:rFonts w:ascii="Arial" w:hAnsi="Arial" w:cs="Arial"/>
          <w:sz w:val="18"/>
          <w:szCs w:val="18"/>
          <w:lang w:val="es-MX"/>
        </w:rPr>
        <w:t>0</w:t>
      </w:r>
      <w:r w:rsidRPr="00736543">
        <w:rPr>
          <w:rFonts w:ascii="Arial" w:hAnsi="Arial" w:cs="Arial"/>
          <w:sz w:val="18"/>
          <w:szCs w:val="18"/>
          <w:lang w:val="es-MX"/>
        </w:rPr>
        <w:t>0 (</w:t>
      </w:r>
      <w:r w:rsidR="00346D14">
        <w:rPr>
          <w:rFonts w:ascii="Arial" w:hAnsi="Arial" w:cs="Arial"/>
          <w:sz w:val="18"/>
          <w:szCs w:val="18"/>
          <w:lang w:val="es-MX"/>
        </w:rPr>
        <w:t>once</w:t>
      </w:r>
      <w:r w:rsidRPr="00736543">
        <w:rPr>
          <w:rFonts w:ascii="Arial" w:hAnsi="Arial" w:cs="Arial"/>
          <w:sz w:val="18"/>
          <w:szCs w:val="18"/>
          <w:lang w:val="es-MX"/>
        </w:rPr>
        <w:t>)</w:t>
      </w:r>
      <w:r w:rsidRPr="00736543">
        <w:rPr>
          <w:rFonts w:ascii="Arial" w:hAnsi="Arial" w:cs="Arial"/>
          <w:b w:val="0"/>
          <w:sz w:val="18"/>
          <w:szCs w:val="18"/>
          <w:lang w:val="es-MX"/>
        </w:rPr>
        <w:t xml:space="preserve"> </w:t>
      </w:r>
      <w:r w:rsidR="005E76D4" w:rsidRPr="00736543">
        <w:rPr>
          <w:rFonts w:ascii="Arial" w:hAnsi="Arial" w:cs="Arial"/>
          <w:b w:val="0"/>
          <w:sz w:val="18"/>
          <w:szCs w:val="18"/>
          <w:lang w:val="es-MX"/>
        </w:rPr>
        <w:t>h</w:t>
      </w:r>
      <w:r w:rsidRPr="00736543">
        <w:rPr>
          <w:rFonts w:ascii="Arial" w:hAnsi="Arial" w:cs="Arial"/>
          <w:b w:val="0"/>
          <w:sz w:val="18"/>
          <w:szCs w:val="18"/>
          <w:lang w:val="es-MX"/>
        </w:rPr>
        <w:t xml:space="preserve">oras del día </w:t>
      </w:r>
      <w:r w:rsidR="00346D14">
        <w:rPr>
          <w:rFonts w:ascii="Arial" w:hAnsi="Arial" w:cs="Arial"/>
          <w:sz w:val="18"/>
          <w:szCs w:val="18"/>
          <w:lang w:val="es-MX"/>
        </w:rPr>
        <w:t>07</w:t>
      </w:r>
      <w:r w:rsidRPr="00736543">
        <w:rPr>
          <w:rFonts w:ascii="Arial" w:hAnsi="Arial" w:cs="Arial"/>
          <w:sz w:val="18"/>
          <w:szCs w:val="18"/>
          <w:lang w:val="es-MX"/>
        </w:rPr>
        <w:t xml:space="preserve"> </w:t>
      </w:r>
      <w:r w:rsidR="005168C2" w:rsidRPr="00736543">
        <w:rPr>
          <w:rFonts w:ascii="Arial" w:hAnsi="Arial" w:cs="Arial"/>
          <w:sz w:val="18"/>
          <w:szCs w:val="18"/>
          <w:lang w:val="es-MX"/>
        </w:rPr>
        <w:t xml:space="preserve">de </w:t>
      </w:r>
      <w:r w:rsidR="004B4F59">
        <w:rPr>
          <w:rFonts w:ascii="Arial" w:hAnsi="Arial" w:cs="Arial"/>
          <w:sz w:val="18"/>
          <w:szCs w:val="18"/>
          <w:lang w:val="es-MX"/>
        </w:rPr>
        <w:t>jul</w:t>
      </w:r>
      <w:r w:rsidR="008438F2">
        <w:rPr>
          <w:rFonts w:ascii="Arial" w:hAnsi="Arial" w:cs="Arial"/>
          <w:sz w:val="18"/>
          <w:szCs w:val="18"/>
          <w:lang w:val="es-MX"/>
        </w:rPr>
        <w:t>io</w:t>
      </w:r>
      <w:r w:rsidR="00F478E0" w:rsidRPr="00736543">
        <w:rPr>
          <w:rFonts w:ascii="Arial" w:hAnsi="Arial" w:cs="Arial"/>
          <w:sz w:val="18"/>
          <w:szCs w:val="18"/>
          <w:lang w:val="es-MX"/>
        </w:rPr>
        <w:t xml:space="preserve"> </w:t>
      </w:r>
      <w:r w:rsidRPr="00736543">
        <w:rPr>
          <w:rFonts w:ascii="Arial" w:hAnsi="Arial" w:cs="Arial"/>
          <w:sz w:val="18"/>
          <w:szCs w:val="18"/>
          <w:lang w:val="es-MX"/>
        </w:rPr>
        <w:t>de 20</w:t>
      </w:r>
      <w:r w:rsidR="004E5A42" w:rsidRPr="00736543">
        <w:rPr>
          <w:rFonts w:ascii="Arial" w:hAnsi="Arial" w:cs="Arial"/>
          <w:sz w:val="18"/>
          <w:szCs w:val="18"/>
          <w:lang w:val="es-MX"/>
        </w:rPr>
        <w:t>2</w:t>
      </w:r>
      <w:r w:rsidR="008C09EE" w:rsidRPr="00736543">
        <w:rPr>
          <w:rFonts w:ascii="Arial" w:hAnsi="Arial" w:cs="Arial"/>
          <w:sz w:val="18"/>
          <w:szCs w:val="18"/>
          <w:lang w:val="es-MX"/>
        </w:rPr>
        <w:t>2</w:t>
      </w:r>
      <w:r w:rsidR="00F2127A" w:rsidRPr="00736543">
        <w:rPr>
          <w:rFonts w:ascii="Arial" w:hAnsi="Arial" w:cs="Arial"/>
          <w:b w:val="0"/>
          <w:sz w:val="18"/>
          <w:szCs w:val="18"/>
          <w:lang w:val="es-MX"/>
        </w:rPr>
        <w:t xml:space="preserve">, </w:t>
      </w:r>
      <w:r w:rsidRPr="00736543">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4B4F59">
        <w:rPr>
          <w:rFonts w:ascii="Arial" w:hAnsi="Arial" w:cs="Arial"/>
          <w:sz w:val="18"/>
          <w:szCs w:val="18"/>
          <w:lang w:val="es-MX"/>
        </w:rPr>
        <w:t>2</w:t>
      </w:r>
      <w:r w:rsidR="00346D14">
        <w:rPr>
          <w:rFonts w:ascii="Arial" w:hAnsi="Arial" w:cs="Arial"/>
          <w:sz w:val="18"/>
          <w:szCs w:val="18"/>
          <w:lang w:val="es-MX"/>
        </w:rPr>
        <w:t>4</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para la</w:t>
      </w:r>
      <w:r w:rsidR="00AE535E">
        <w:rPr>
          <w:rFonts w:ascii="Arial" w:hAnsi="Arial" w:cs="Arial"/>
          <w:sz w:val="18"/>
          <w:szCs w:val="18"/>
          <w:lang w:val="es-MX"/>
        </w:rPr>
        <w:t xml:space="preserve"> </w:t>
      </w:r>
      <w:r w:rsidR="00CC1A4C" w:rsidRPr="00CC1A4C">
        <w:rPr>
          <w:rFonts w:ascii="Arial" w:hAnsi="Arial" w:cs="Arial"/>
          <w:sz w:val="18"/>
          <w:szCs w:val="18"/>
          <w:lang w:val="es-MX"/>
        </w:rPr>
        <w:t xml:space="preserve">Adquisición </w:t>
      </w:r>
      <w:r w:rsidR="00CC1A4C">
        <w:rPr>
          <w:rFonts w:ascii="Arial" w:hAnsi="Arial" w:cs="Arial"/>
          <w:sz w:val="18"/>
          <w:szCs w:val="18"/>
          <w:lang w:val="es-MX"/>
        </w:rPr>
        <w:t>d</w:t>
      </w:r>
      <w:r w:rsidR="00CC1A4C" w:rsidRPr="00CC1A4C">
        <w:rPr>
          <w:rFonts w:ascii="Arial" w:hAnsi="Arial" w:cs="Arial"/>
          <w:sz w:val="18"/>
          <w:szCs w:val="18"/>
          <w:lang w:val="es-MX"/>
        </w:rPr>
        <w:t xml:space="preserve">e </w:t>
      </w:r>
      <w:r w:rsidR="00346D14">
        <w:rPr>
          <w:rFonts w:ascii="Arial" w:hAnsi="Arial" w:cs="Arial"/>
          <w:sz w:val="18"/>
          <w:szCs w:val="18"/>
          <w:lang w:val="es-MX"/>
        </w:rPr>
        <w:t>Lámparas Led</w:t>
      </w:r>
      <w:r w:rsidR="004B4F59">
        <w:rPr>
          <w:rFonts w:ascii="Arial" w:hAnsi="Arial" w:cs="Arial"/>
          <w:sz w:val="18"/>
          <w:szCs w:val="18"/>
          <w:lang w:val="es-MX"/>
        </w:rPr>
        <w:t xml:space="preserve"> para el </w:t>
      </w:r>
      <w:r w:rsidR="00CC1A4C" w:rsidRPr="00CC1A4C">
        <w:rPr>
          <w:rFonts w:ascii="Arial" w:hAnsi="Arial" w:cs="Arial"/>
          <w:sz w:val="18"/>
          <w:szCs w:val="18"/>
          <w:lang w:val="es-MX"/>
        </w:rPr>
        <w:t xml:space="preserve">Departamento </w:t>
      </w:r>
      <w:r w:rsidR="00CC1A4C">
        <w:rPr>
          <w:rFonts w:ascii="Arial" w:hAnsi="Arial" w:cs="Arial"/>
          <w:sz w:val="18"/>
          <w:szCs w:val="18"/>
          <w:lang w:val="es-MX"/>
        </w:rPr>
        <w:t>d</w:t>
      </w:r>
      <w:r w:rsidR="00CC1A4C" w:rsidRPr="00CC1A4C">
        <w:rPr>
          <w:rFonts w:ascii="Arial" w:hAnsi="Arial" w:cs="Arial"/>
          <w:sz w:val="18"/>
          <w:szCs w:val="18"/>
          <w:lang w:val="es-MX"/>
        </w:rPr>
        <w:t xml:space="preserve">e </w:t>
      </w:r>
      <w:r w:rsidR="00346D14">
        <w:rPr>
          <w:rFonts w:ascii="Arial" w:hAnsi="Arial" w:cs="Arial"/>
          <w:sz w:val="18"/>
          <w:szCs w:val="18"/>
          <w:lang w:val="es-MX"/>
        </w:rPr>
        <w:t>Mantenimiento</w:t>
      </w:r>
      <w:r w:rsidR="004B4F59">
        <w:rPr>
          <w:rFonts w:ascii="Arial" w:hAnsi="Arial" w:cs="Arial"/>
          <w:sz w:val="18"/>
          <w:szCs w:val="18"/>
          <w:lang w:val="es-MX"/>
        </w:rPr>
        <w:t xml:space="preserve"> </w:t>
      </w:r>
      <w:r w:rsidR="00CC1A4C">
        <w:rPr>
          <w:rFonts w:ascii="Arial" w:hAnsi="Arial" w:cs="Arial"/>
          <w:sz w:val="18"/>
          <w:szCs w:val="18"/>
          <w:lang w:val="es-MX"/>
        </w:rPr>
        <w:t>d</w:t>
      </w:r>
      <w:r w:rsidR="00CC1A4C" w:rsidRPr="00CC1A4C">
        <w:rPr>
          <w:rFonts w:ascii="Arial" w:hAnsi="Arial" w:cs="Arial"/>
          <w:sz w:val="18"/>
          <w:szCs w:val="18"/>
          <w:lang w:val="es-MX"/>
        </w:rPr>
        <w:t xml:space="preserve">e </w:t>
      </w:r>
      <w:r w:rsidR="00CC1A4C">
        <w:rPr>
          <w:rFonts w:ascii="Arial" w:hAnsi="Arial" w:cs="Arial"/>
          <w:sz w:val="18"/>
          <w:szCs w:val="18"/>
          <w:lang w:val="es-MX"/>
        </w:rPr>
        <w:t>l</w:t>
      </w:r>
      <w:r w:rsidR="00CC1A4C" w:rsidRPr="00CC1A4C">
        <w:rPr>
          <w:rFonts w:ascii="Arial" w:hAnsi="Arial" w:cs="Arial"/>
          <w:sz w:val="18"/>
          <w:szCs w:val="18"/>
          <w:lang w:val="es-MX"/>
        </w:rPr>
        <w:t xml:space="preserve">a Universidad Autónoma </w:t>
      </w:r>
      <w:r w:rsidR="00CC1A4C">
        <w:rPr>
          <w:rFonts w:ascii="Arial" w:hAnsi="Arial" w:cs="Arial"/>
          <w:sz w:val="18"/>
          <w:szCs w:val="18"/>
          <w:lang w:val="es-MX"/>
        </w:rPr>
        <w:t>d</w:t>
      </w:r>
      <w:r w:rsidR="00CC1A4C" w:rsidRPr="00CC1A4C">
        <w:rPr>
          <w:rFonts w:ascii="Arial" w:hAnsi="Arial" w:cs="Arial"/>
          <w:sz w:val="18"/>
          <w:szCs w:val="18"/>
          <w:lang w:val="es-MX"/>
        </w:rPr>
        <w:t>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D87E01" w:rsidRPr="00D87E01">
        <w:rPr>
          <w:rFonts w:ascii="Arial" w:hAnsi="Arial" w:cs="Arial"/>
          <w:b w:val="0"/>
          <w:i/>
          <w:sz w:val="18"/>
          <w:szCs w:val="18"/>
          <w:lang w:val="es-MX"/>
        </w:rPr>
        <w:t>Fondo Ordinario Estatal, Programa Docencia, Investigación y Vinculación de Calidad, conforme a los oficios DGF/DPAF-147/2022 y DGF/DPAF-155/2022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Pr="00736543">
        <w:rPr>
          <w:rFonts w:ascii="Arial" w:hAnsi="Arial" w:cs="Arial"/>
          <w:b w:val="0"/>
          <w:sz w:val="18"/>
          <w:szCs w:val="18"/>
          <w:lang w:val="es-MX"/>
        </w:rPr>
        <w:t>,</w:t>
      </w:r>
      <w:r w:rsidR="006D2719" w:rsidRPr="00736543">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CC1A4C">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40F9BE9E" w:rsidR="00C447C1" w:rsidRPr="00AA13D7" w:rsidRDefault="00A31430" w:rsidP="00060AB6">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AE535E">
        <w:rPr>
          <w:rFonts w:ascii="Arial" w:hAnsi="Arial" w:cs="Arial"/>
          <w:sz w:val="18"/>
          <w:szCs w:val="18"/>
        </w:rPr>
        <w:t xml:space="preserve">: </w:t>
      </w:r>
      <w:r w:rsidR="00AE535E" w:rsidRPr="00AE535E">
        <w:rPr>
          <w:rFonts w:ascii="Arial" w:hAnsi="Arial" w:cs="Arial"/>
          <w:b/>
          <w:bCs/>
          <w:sz w:val="18"/>
          <w:szCs w:val="18"/>
        </w:rPr>
        <w:t>el Mtro. en I. Alberto Palacios Tiscareño</w:t>
      </w:r>
      <w:r w:rsidR="00746DB1">
        <w:rPr>
          <w:rFonts w:ascii="Arial" w:hAnsi="Arial" w:cs="Arial"/>
          <w:b/>
          <w:bCs/>
          <w:sz w:val="18"/>
          <w:szCs w:val="18"/>
        </w:rPr>
        <w:t xml:space="preserve">, </w:t>
      </w:r>
      <w:r w:rsidR="00AE535E">
        <w:rPr>
          <w:rFonts w:ascii="Arial" w:hAnsi="Arial" w:cs="Arial"/>
          <w:b/>
          <w:bCs/>
          <w:sz w:val="18"/>
          <w:szCs w:val="18"/>
        </w:rPr>
        <w:t>Director</w:t>
      </w:r>
      <w:r w:rsidR="00746DB1" w:rsidRPr="00AD295F">
        <w:rPr>
          <w:rFonts w:ascii="Arial" w:hAnsi="Arial" w:cs="Arial"/>
          <w:b/>
          <w:bCs/>
          <w:sz w:val="18"/>
          <w:szCs w:val="18"/>
        </w:rPr>
        <w:t xml:space="preserve"> General de </w:t>
      </w:r>
      <w:r w:rsidR="00AE535E">
        <w:rPr>
          <w:rFonts w:ascii="Arial" w:hAnsi="Arial" w:cs="Arial"/>
          <w:b/>
          <w:bCs/>
          <w:sz w:val="18"/>
          <w:szCs w:val="18"/>
        </w:rPr>
        <w:t xml:space="preserve">Infraestructura Universitaria </w:t>
      </w:r>
      <w:r w:rsidR="00746DB1" w:rsidRPr="00CD3B7B">
        <w:rPr>
          <w:rFonts w:ascii="Arial" w:hAnsi="Arial" w:cs="Arial"/>
          <w:b/>
          <w:bCs/>
          <w:sz w:val="18"/>
          <w:szCs w:val="18"/>
        </w:rPr>
        <w:t xml:space="preserve">y </w:t>
      </w:r>
      <w:r w:rsidR="00AE535E">
        <w:rPr>
          <w:rFonts w:ascii="Arial" w:hAnsi="Arial" w:cs="Arial"/>
          <w:b/>
          <w:bCs/>
          <w:sz w:val="18"/>
          <w:szCs w:val="18"/>
        </w:rPr>
        <w:t>el</w:t>
      </w:r>
      <w:r w:rsidR="00746DB1" w:rsidRPr="00CD3B7B">
        <w:rPr>
          <w:rFonts w:ascii="Arial" w:hAnsi="Arial" w:cs="Arial"/>
          <w:b/>
          <w:bCs/>
          <w:sz w:val="18"/>
          <w:szCs w:val="18"/>
        </w:rPr>
        <w:t xml:space="preserve"> </w:t>
      </w:r>
      <w:r w:rsidR="00D87E01">
        <w:rPr>
          <w:rFonts w:ascii="Arial" w:hAnsi="Arial" w:cs="Arial"/>
          <w:b/>
          <w:bCs/>
          <w:sz w:val="18"/>
          <w:szCs w:val="18"/>
        </w:rPr>
        <w:t>Lic. Roberto Alejandro Orteg</w:t>
      </w:r>
      <w:r w:rsidR="00060AB6" w:rsidRPr="00060AB6">
        <w:rPr>
          <w:rFonts w:ascii="Arial" w:hAnsi="Arial" w:cs="Arial"/>
          <w:b/>
          <w:bCs/>
          <w:sz w:val="18"/>
          <w:szCs w:val="18"/>
        </w:rPr>
        <w:t>a</w:t>
      </w:r>
      <w:r w:rsidR="00D87E01">
        <w:rPr>
          <w:rFonts w:ascii="Arial" w:hAnsi="Arial" w:cs="Arial"/>
          <w:b/>
          <w:bCs/>
          <w:sz w:val="18"/>
          <w:szCs w:val="18"/>
        </w:rPr>
        <w:t xml:space="preserve"> Martínez</w:t>
      </w:r>
      <w:r w:rsidR="00746DB1" w:rsidRPr="00CD3B7B">
        <w:rPr>
          <w:rFonts w:ascii="Arial" w:hAnsi="Arial" w:cs="Arial"/>
          <w:b/>
          <w:bCs/>
          <w:sz w:val="18"/>
          <w:szCs w:val="18"/>
        </w:rPr>
        <w:t xml:space="preserve">, </w:t>
      </w:r>
      <w:r w:rsidR="00892115">
        <w:rPr>
          <w:rFonts w:ascii="Arial" w:hAnsi="Arial" w:cs="Arial"/>
          <w:b/>
          <w:bCs/>
          <w:sz w:val="18"/>
          <w:szCs w:val="18"/>
        </w:rPr>
        <w:t>Jefe</w:t>
      </w:r>
      <w:r w:rsidR="00746DB1" w:rsidRPr="00C158E1">
        <w:rPr>
          <w:rFonts w:ascii="Arial" w:hAnsi="Arial" w:cs="Arial"/>
          <w:b/>
          <w:bCs/>
          <w:sz w:val="18"/>
          <w:szCs w:val="18"/>
        </w:rPr>
        <w:t xml:space="preserve"> del Depto. </w:t>
      </w:r>
      <w:r w:rsidR="00FD1826">
        <w:rPr>
          <w:rFonts w:ascii="Arial" w:hAnsi="Arial" w:cs="Arial"/>
          <w:b/>
          <w:bCs/>
          <w:sz w:val="18"/>
          <w:szCs w:val="18"/>
        </w:rPr>
        <w:t>d</w:t>
      </w:r>
      <w:r w:rsidR="00746DB1" w:rsidRPr="00C158E1">
        <w:rPr>
          <w:rFonts w:ascii="Arial" w:hAnsi="Arial" w:cs="Arial"/>
          <w:b/>
          <w:bCs/>
          <w:sz w:val="18"/>
          <w:szCs w:val="18"/>
        </w:rPr>
        <w:t>e</w:t>
      </w:r>
      <w:r w:rsidR="00892115">
        <w:rPr>
          <w:rFonts w:ascii="Arial" w:hAnsi="Arial" w:cs="Arial"/>
          <w:b/>
          <w:bCs/>
          <w:sz w:val="18"/>
          <w:szCs w:val="18"/>
        </w:rPr>
        <w:t xml:space="preserve"> </w:t>
      </w:r>
      <w:r w:rsidR="00D87E01">
        <w:rPr>
          <w:rFonts w:ascii="Arial" w:hAnsi="Arial" w:cs="Arial"/>
          <w:b/>
          <w:bCs/>
          <w:sz w:val="18"/>
          <w:szCs w:val="18"/>
        </w:rPr>
        <w:t>Mantenimiento</w:t>
      </w:r>
      <w:r w:rsidR="00FD1826">
        <w:rPr>
          <w:rFonts w:ascii="Arial" w:hAnsi="Arial" w:cs="Arial"/>
          <w:b/>
          <w:bCs/>
          <w:sz w:val="18"/>
          <w:szCs w:val="18"/>
        </w:rPr>
        <w:t xml:space="preserve"> </w:t>
      </w:r>
      <w:r w:rsidR="00892115">
        <w:rPr>
          <w:rFonts w:ascii="Arial" w:hAnsi="Arial" w:cs="Arial"/>
          <w:b/>
          <w:bCs/>
          <w:sz w:val="18"/>
          <w:szCs w:val="18"/>
        </w:rPr>
        <w:t>de la DGIU</w:t>
      </w:r>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4046C6">
        <w:rPr>
          <w:rFonts w:ascii="Arial" w:hAnsi="Arial" w:cs="Arial"/>
          <w:sz w:val="18"/>
          <w:szCs w:val="18"/>
        </w:rPr>
        <w:t>--------------------------</w:t>
      </w:r>
      <w:r w:rsidR="006061C2">
        <w:rPr>
          <w:rFonts w:ascii="Arial" w:hAnsi="Arial" w:cs="Arial"/>
          <w:sz w:val="18"/>
          <w:szCs w:val="18"/>
        </w:rPr>
        <w:t>-</w:t>
      </w:r>
      <w:r w:rsidR="00EF028B">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730377DF"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356BB2">
        <w:rPr>
          <w:rFonts w:ascii="Arial" w:hAnsi="Arial" w:cs="Arial"/>
          <w:b/>
          <w:sz w:val="18"/>
          <w:szCs w:val="18"/>
        </w:rPr>
        <w:t>05</w:t>
      </w:r>
      <w:r w:rsidR="000A3006">
        <w:rPr>
          <w:rFonts w:ascii="Arial" w:hAnsi="Arial" w:cs="Arial"/>
          <w:b/>
          <w:sz w:val="18"/>
          <w:szCs w:val="18"/>
        </w:rPr>
        <w:t xml:space="preserve"> </w:t>
      </w:r>
      <w:r w:rsidR="00167512">
        <w:rPr>
          <w:rFonts w:ascii="Arial" w:hAnsi="Arial" w:cs="Arial"/>
          <w:b/>
          <w:sz w:val="18"/>
          <w:szCs w:val="18"/>
        </w:rPr>
        <w:t xml:space="preserve">de </w:t>
      </w:r>
      <w:r w:rsidR="0004735E">
        <w:rPr>
          <w:rFonts w:ascii="Arial" w:hAnsi="Arial" w:cs="Arial"/>
          <w:b/>
          <w:sz w:val="18"/>
          <w:szCs w:val="18"/>
        </w:rPr>
        <w:t>ju</w:t>
      </w:r>
      <w:r w:rsidR="00060AB6">
        <w:rPr>
          <w:rFonts w:ascii="Arial" w:hAnsi="Arial" w:cs="Arial"/>
          <w:b/>
          <w:sz w:val="18"/>
          <w:szCs w:val="18"/>
        </w:rPr>
        <w:t>l</w:t>
      </w:r>
      <w:r w:rsidR="0004735E">
        <w:rPr>
          <w:rFonts w:ascii="Arial" w:hAnsi="Arial" w:cs="Arial"/>
          <w:b/>
          <w:sz w:val="18"/>
          <w:szCs w:val="18"/>
        </w:rPr>
        <w:t>io</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CD0AC1">
        <w:rPr>
          <w:rFonts w:ascii="Arial" w:hAnsi="Arial" w:cs="Arial"/>
          <w:b/>
          <w:sz w:val="18"/>
          <w:szCs w:val="18"/>
        </w:rPr>
        <w:t>1</w:t>
      </w:r>
      <w:r w:rsidR="0073747A">
        <w:rPr>
          <w:rFonts w:ascii="Arial" w:hAnsi="Arial" w:cs="Arial"/>
          <w:b/>
          <w:sz w:val="18"/>
          <w:szCs w:val="18"/>
        </w:rPr>
        <w:t>2</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CD0AC1">
        <w:rPr>
          <w:rFonts w:ascii="Arial" w:hAnsi="Arial" w:cs="Arial"/>
          <w:b/>
          <w:sz w:val="18"/>
          <w:szCs w:val="18"/>
        </w:rPr>
        <w:t>d</w:t>
      </w:r>
      <w:r w:rsidR="0073747A">
        <w:rPr>
          <w:rFonts w:ascii="Arial" w:hAnsi="Arial" w:cs="Arial"/>
          <w:b/>
          <w:sz w:val="18"/>
          <w:szCs w:val="18"/>
        </w:rPr>
        <w:t>oce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160BA6">
        <w:rPr>
          <w:rFonts w:ascii="Arial" w:hAnsi="Arial" w:cs="Arial"/>
          <w:color w:val="000000"/>
          <w:sz w:val="18"/>
          <w:szCs w:val="18"/>
        </w:rPr>
        <w:t xml:space="preserve">de </w:t>
      </w:r>
      <w:r w:rsidR="00860810" w:rsidRPr="00160BA6">
        <w:rPr>
          <w:rFonts w:ascii="Arial" w:hAnsi="Arial" w:cs="Arial"/>
          <w:b/>
          <w:sz w:val="18"/>
          <w:szCs w:val="18"/>
        </w:rPr>
        <w:t>01</w:t>
      </w:r>
      <w:r w:rsidRPr="00160BA6">
        <w:rPr>
          <w:rFonts w:ascii="Arial" w:hAnsi="Arial" w:cs="Arial"/>
          <w:b/>
          <w:sz w:val="18"/>
          <w:szCs w:val="18"/>
        </w:rPr>
        <w:t xml:space="preserve"> </w:t>
      </w:r>
      <w:r w:rsidR="00100CC4" w:rsidRPr="00160BA6">
        <w:rPr>
          <w:rFonts w:ascii="Arial" w:hAnsi="Arial" w:cs="Arial"/>
          <w:b/>
          <w:sz w:val="18"/>
          <w:szCs w:val="18"/>
        </w:rPr>
        <w:t>(</w:t>
      </w:r>
      <w:r w:rsidR="00860810" w:rsidRPr="00160BA6">
        <w:rPr>
          <w:rFonts w:ascii="Arial" w:hAnsi="Arial" w:cs="Arial"/>
          <w:b/>
          <w:sz w:val="18"/>
          <w:szCs w:val="18"/>
        </w:rPr>
        <w:t>una</w:t>
      </w:r>
      <w:r w:rsidR="00100CC4" w:rsidRPr="00160BA6">
        <w:rPr>
          <w:rFonts w:ascii="Arial" w:hAnsi="Arial" w:cs="Arial"/>
          <w:b/>
          <w:sz w:val="18"/>
          <w:szCs w:val="18"/>
        </w:rPr>
        <w:t xml:space="preserve">), </w:t>
      </w:r>
      <w:r w:rsidRPr="00160BA6">
        <w:rPr>
          <w:rFonts w:ascii="Arial" w:hAnsi="Arial" w:cs="Arial"/>
          <w:b/>
          <w:sz w:val="18"/>
          <w:szCs w:val="18"/>
        </w:rPr>
        <w:t>propuesta</w:t>
      </w:r>
      <w:r w:rsidR="00B45AE0" w:rsidRPr="00395E36">
        <w:rPr>
          <w:rFonts w:ascii="Arial" w:hAnsi="Arial" w:cs="Arial"/>
          <w:sz w:val="18"/>
          <w:szCs w:val="18"/>
        </w:rPr>
        <w:t xml:space="preserve"> </w:t>
      </w:r>
      <w:r w:rsidR="00B45AE0" w:rsidRPr="00395E36">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860810">
        <w:rPr>
          <w:rFonts w:ascii="Arial" w:hAnsi="Arial" w:cs="Arial"/>
          <w:color w:val="000000"/>
          <w:sz w:val="18"/>
          <w:szCs w:val="18"/>
        </w:rPr>
        <w:t>el</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 licitante,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8"/>
        <w:gridCol w:w="8166"/>
      </w:tblGrid>
      <w:tr w:rsidR="00892115" w:rsidRPr="007B6D7B" w14:paraId="27DE16CF" w14:textId="77777777" w:rsidTr="007B01A5">
        <w:trPr>
          <w:trHeight w:val="300"/>
        </w:trPr>
        <w:tc>
          <w:tcPr>
            <w:tcW w:w="336" w:type="pct"/>
            <w:shd w:val="clear" w:color="auto" w:fill="D9D9D9"/>
            <w:noWrap/>
            <w:hideMark/>
          </w:tcPr>
          <w:p w14:paraId="30E2D224" w14:textId="77777777" w:rsidR="00892115" w:rsidRPr="007B6D7B" w:rsidRDefault="00892115" w:rsidP="007B01A5">
            <w:pPr>
              <w:jc w:val="center"/>
              <w:rPr>
                <w:rFonts w:ascii="Arial" w:hAnsi="Arial" w:cs="Arial"/>
                <w:b/>
                <w:sz w:val="16"/>
                <w:szCs w:val="16"/>
              </w:rPr>
            </w:pPr>
          </w:p>
        </w:tc>
        <w:tc>
          <w:tcPr>
            <w:tcW w:w="4664" w:type="pct"/>
            <w:shd w:val="clear" w:color="auto" w:fill="D9D9D9"/>
            <w:noWrap/>
            <w:vAlign w:val="center"/>
            <w:hideMark/>
          </w:tcPr>
          <w:p w14:paraId="08A4730B" w14:textId="77777777" w:rsidR="00892115" w:rsidRPr="007B6D7B" w:rsidRDefault="00892115" w:rsidP="007B01A5">
            <w:pPr>
              <w:jc w:val="center"/>
              <w:rPr>
                <w:rFonts w:ascii="Arial" w:hAnsi="Arial" w:cs="Arial"/>
                <w:b/>
                <w:sz w:val="16"/>
                <w:szCs w:val="16"/>
              </w:rPr>
            </w:pPr>
            <w:r w:rsidRPr="007B6D7B">
              <w:rPr>
                <w:rFonts w:ascii="Arial" w:hAnsi="Arial" w:cs="Arial"/>
                <w:b/>
                <w:sz w:val="16"/>
                <w:szCs w:val="16"/>
              </w:rPr>
              <w:t>Licitante</w:t>
            </w:r>
          </w:p>
        </w:tc>
      </w:tr>
      <w:tr w:rsidR="009865AE" w:rsidRPr="007B6D7B" w14:paraId="6D28FBCE" w14:textId="77777777" w:rsidTr="007B6D7B">
        <w:trPr>
          <w:trHeight w:val="216"/>
        </w:trPr>
        <w:tc>
          <w:tcPr>
            <w:tcW w:w="336" w:type="pct"/>
            <w:noWrap/>
            <w:vAlign w:val="center"/>
            <w:hideMark/>
          </w:tcPr>
          <w:p w14:paraId="0E1DC451" w14:textId="77777777" w:rsidR="009865AE" w:rsidRPr="007B6D7B" w:rsidRDefault="009865AE" w:rsidP="009865AE">
            <w:pPr>
              <w:jc w:val="center"/>
              <w:rPr>
                <w:rFonts w:ascii="Arial" w:hAnsi="Arial" w:cs="Arial"/>
                <w:b/>
                <w:sz w:val="16"/>
                <w:szCs w:val="16"/>
              </w:rPr>
            </w:pPr>
            <w:r w:rsidRPr="007B6D7B">
              <w:rPr>
                <w:rFonts w:ascii="Arial" w:hAnsi="Arial" w:cs="Arial"/>
                <w:b/>
                <w:sz w:val="16"/>
                <w:szCs w:val="16"/>
              </w:rPr>
              <w:t>1</w:t>
            </w:r>
          </w:p>
        </w:tc>
        <w:tc>
          <w:tcPr>
            <w:tcW w:w="4664" w:type="pct"/>
            <w:noWrap/>
            <w:vAlign w:val="center"/>
          </w:tcPr>
          <w:p w14:paraId="270104FC" w14:textId="310A27D7" w:rsidR="009865AE" w:rsidRPr="009865AE" w:rsidRDefault="00C94993" w:rsidP="009865AE">
            <w:pPr>
              <w:tabs>
                <w:tab w:val="left" w:pos="7260"/>
              </w:tabs>
              <w:jc w:val="both"/>
              <w:rPr>
                <w:rFonts w:ascii="Arial" w:hAnsi="Arial" w:cs="Arial"/>
                <w:b/>
                <w:sz w:val="16"/>
                <w:szCs w:val="16"/>
                <w:lang w:val="es-MX"/>
              </w:rPr>
            </w:pPr>
            <w:r w:rsidRPr="00C94993">
              <w:rPr>
                <w:rFonts w:ascii="Arial" w:hAnsi="Arial" w:cs="Arial"/>
                <w:b/>
                <w:sz w:val="16"/>
                <w:szCs w:val="16"/>
              </w:rPr>
              <w:t>CORPORATIVO CONSTRUYE,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767755FC"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203D95">
        <w:rPr>
          <w:rFonts w:ascii="Arial" w:hAnsi="Arial" w:cs="Arial"/>
          <w:sz w:val="18"/>
          <w:szCs w:val="18"/>
        </w:rPr>
        <w:t>e</w:t>
      </w:r>
      <w:r w:rsidR="006A149E">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9A3201">
        <w:rPr>
          <w:rFonts w:ascii="Arial" w:hAnsi="Arial" w:cs="Arial"/>
          <w:sz w:val="18"/>
          <w:szCs w:val="18"/>
        </w:rPr>
        <w:t>t</w:t>
      </w:r>
      <w:r w:rsidR="00203D95">
        <w:rPr>
          <w:rFonts w:ascii="Arial" w:hAnsi="Arial" w:cs="Arial"/>
          <w:sz w:val="18"/>
          <w:szCs w:val="18"/>
        </w:rPr>
        <w:t>ó</w:t>
      </w:r>
      <w:r w:rsidR="006A149E">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73747A">
        <w:rPr>
          <w:rFonts w:ascii="Arial" w:hAnsi="Arial" w:cs="Arial"/>
          <w:b/>
          <w:sz w:val="18"/>
          <w:szCs w:val="18"/>
        </w:rPr>
        <w:t>05</w:t>
      </w:r>
      <w:r w:rsidR="00746DB1">
        <w:rPr>
          <w:rFonts w:ascii="Arial" w:hAnsi="Arial" w:cs="Arial"/>
          <w:b/>
          <w:sz w:val="18"/>
          <w:szCs w:val="18"/>
        </w:rPr>
        <w:t xml:space="preserve"> de </w:t>
      </w:r>
      <w:r w:rsidR="009865AE">
        <w:rPr>
          <w:rFonts w:ascii="Arial" w:hAnsi="Arial" w:cs="Arial"/>
          <w:b/>
          <w:sz w:val="18"/>
          <w:szCs w:val="18"/>
        </w:rPr>
        <w:t>ju</w:t>
      </w:r>
      <w:r w:rsidR="00060AB6">
        <w:rPr>
          <w:rFonts w:ascii="Arial" w:hAnsi="Arial" w:cs="Arial"/>
          <w:b/>
          <w:sz w:val="18"/>
          <w:szCs w:val="18"/>
        </w:rPr>
        <w:t>l</w:t>
      </w:r>
      <w:r w:rsidR="009865AE">
        <w:rPr>
          <w:rFonts w:ascii="Arial" w:hAnsi="Arial" w:cs="Arial"/>
          <w:b/>
          <w:sz w:val="18"/>
          <w:szCs w:val="18"/>
        </w:rPr>
        <w:t>io</w:t>
      </w:r>
      <w:r w:rsidR="00B945D0" w:rsidRPr="004B2426">
        <w:rPr>
          <w:rFonts w:ascii="Arial" w:hAnsi="Arial" w:cs="Arial"/>
          <w:b/>
          <w:sz w:val="18"/>
          <w:szCs w:val="18"/>
        </w:rPr>
        <w:t xml:space="preserve"> </w:t>
      </w:r>
      <w:r w:rsidR="00307224" w:rsidRPr="004B2426">
        <w:rPr>
          <w:rFonts w:ascii="Arial" w:hAnsi="Arial" w:cs="Arial"/>
          <w:b/>
          <w:sz w:val="18"/>
          <w:szCs w:val="18"/>
        </w:rPr>
        <w:t xml:space="preserve">de </w:t>
      </w:r>
      <w:proofErr w:type="gramStart"/>
      <w:r w:rsidR="00307224" w:rsidRPr="004B2426">
        <w:rPr>
          <w:rFonts w:ascii="Arial" w:hAnsi="Arial" w:cs="Arial"/>
          <w:b/>
          <w:sz w:val="18"/>
          <w:szCs w:val="18"/>
        </w:rPr>
        <w:t>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203D95">
        <w:rPr>
          <w:rFonts w:ascii="Arial" w:hAnsi="Arial" w:cs="Arial"/>
          <w:sz w:val="18"/>
          <w:szCs w:val="18"/>
        </w:rPr>
        <w:t>-----</w:t>
      </w:r>
      <w:proofErr w:type="gramEnd"/>
    </w:p>
    <w:p w14:paraId="5E910538" w14:textId="7528EAFB"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D9FAF89" w14:textId="222884B4" w:rsidR="00D31731" w:rsidRDefault="00D31731" w:rsidP="007B6D7B">
      <w:pPr>
        <w:pStyle w:val="Sangradetextonormal"/>
        <w:ind w:left="0" w:right="48"/>
        <w:jc w:val="center"/>
        <w:rPr>
          <w:rFonts w:ascii="Arial" w:hAnsi="Arial" w:cs="Arial"/>
          <w:sz w:val="18"/>
          <w:szCs w:val="18"/>
        </w:rPr>
      </w:pPr>
    </w:p>
    <w:p w14:paraId="3EC97D40" w14:textId="77B412EF"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6AC08C11" w14:textId="6262956A" w:rsidR="007B6D7B" w:rsidRDefault="007B6D7B" w:rsidP="001C7A79">
      <w:pPr>
        <w:pStyle w:val="Sangradetextonormal"/>
        <w:ind w:left="0" w:right="48"/>
        <w:jc w:val="both"/>
        <w:rPr>
          <w:rFonts w:ascii="Arial" w:hAnsi="Arial" w:cs="Arial"/>
          <w:sz w:val="18"/>
          <w:szCs w:val="18"/>
        </w:rPr>
      </w:pPr>
    </w:p>
    <w:p w14:paraId="7B0AF612" w14:textId="04735187" w:rsidR="001176EE" w:rsidRDefault="001176EE" w:rsidP="001C7A79">
      <w:pPr>
        <w:pStyle w:val="Sangradetextonormal"/>
        <w:ind w:left="0" w:right="48"/>
        <w:jc w:val="both"/>
        <w:rPr>
          <w:rFonts w:ascii="Arial" w:hAnsi="Arial" w:cs="Arial"/>
          <w:sz w:val="18"/>
          <w:szCs w:val="18"/>
        </w:rPr>
      </w:pPr>
    </w:p>
    <w:p w14:paraId="062A3615" w14:textId="77777777" w:rsidR="00C94993" w:rsidRDefault="00C94993" w:rsidP="001176EE">
      <w:pPr>
        <w:pStyle w:val="Sangradetextonormal"/>
        <w:ind w:left="0" w:right="48"/>
        <w:jc w:val="both"/>
        <w:rPr>
          <w:rFonts w:ascii="Arial" w:hAnsi="Arial" w:cs="Arial"/>
          <w:sz w:val="18"/>
          <w:szCs w:val="18"/>
        </w:rPr>
      </w:pPr>
    </w:p>
    <w:p w14:paraId="42A970EC" w14:textId="24D4C05D" w:rsidR="00C94993" w:rsidRDefault="00160BA6" w:rsidP="001176EE">
      <w:pPr>
        <w:pStyle w:val="Sangradetextonormal"/>
        <w:ind w:left="0" w:right="48"/>
        <w:jc w:val="both"/>
        <w:rPr>
          <w:rFonts w:ascii="Arial" w:hAnsi="Arial" w:cs="Arial"/>
          <w:sz w:val="18"/>
          <w:szCs w:val="18"/>
        </w:rPr>
      </w:pPr>
      <w:r w:rsidRPr="00160BA6">
        <w:rPr>
          <w:noProof/>
          <w:lang w:val="en-US" w:eastAsia="en-US"/>
        </w:rPr>
        <w:lastRenderedPageBreak/>
        <w:drawing>
          <wp:inline distT="0" distB="0" distL="0" distR="0" wp14:anchorId="18C0986C" wp14:editId="144C367C">
            <wp:extent cx="5611488" cy="2126704"/>
            <wp:effectExtent l="0" t="0" r="889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0675" cy="2130186"/>
                    </a:xfrm>
                    <a:prstGeom prst="rect">
                      <a:avLst/>
                    </a:prstGeom>
                    <a:noFill/>
                    <a:ln>
                      <a:noFill/>
                    </a:ln>
                  </pic:spPr>
                </pic:pic>
              </a:graphicData>
            </a:graphic>
          </wp:inline>
        </w:drawing>
      </w:r>
    </w:p>
    <w:p w14:paraId="4E0A6414" w14:textId="0ECD3111" w:rsidR="001176EE" w:rsidRDefault="001176EE" w:rsidP="001176EE">
      <w:pPr>
        <w:pStyle w:val="Sangradetextonormal"/>
        <w:ind w:left="0" w:right="48"/>
        <w:jc w:val="both"/>
        <w:rPr>
          <w:rFonts w:ascii="Arial" w:hAnsi="Arial" w:cs="Arial"/>
          <w:sz w:val="18"/>
          <w:szCs w:val="18"/>
        </w:rPr>
      </w:pPr>
      <w:r>
        <w:rPr>
          <w:rFonts w:ascii="Arial" w:hAnsi="Arial" w:cs="Arial"/>
          <w:sz w:val="18"/>
          <w:szCs w:val="18"/>
        </w:rPr>
        <w:t>--------------------------------------------------------------------------------------------------------------------------------------------------</w:t>
      </w:r>
    </w:p>
    <w:p w14:paraId="0950E023" w14:textId="04C68BB8"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w:t>
      </w:r>
      <w:r w:rsidR="0073747A">
        <w:rPr>
          <w:rFonts w:ascii="Arial" w:hAnsi="Arial" w:cs="Arial"/>
          <w:b/>
          <w:bCs/>
          <w:sz w:val="18"/>
          <w:szCs w:val="18"/>
        </w:rPr>
        <w:t>conjunto de partidas</w:t>
      </w:r>
      <w:r w:rsidRPr="00ED1FFA">
        <w:rPr>
          <w:rFonts w:ascii="Arial" w:hAnsi="Arial" w:cs="Arial"/>
          <w:b/>
          <w:bCs/>
          <w:sz w:val="18"/>
          <w:szCs w:val="18"/>
        </w:rPr>
        <w:t xml:space="preserve"> </w:t>
      </w:r>
      <w:r>
        <w:rPr>
          <w:rFonts w:ascii="Arial" w:hAnsi="Arial" w:cs="Arial"/>
          <w:b/>
          <w:bCs/>
          <w:sz w:val="18"/>
          <w:szCs w:val="18"/>
        </w:rPr>
        <w:t>total</w:t>
      </w:r>
      <w:r w:rsidR="0073747A">
        <w:rPr>
          <w:rFonts w:ascii="Arial" w:hAnsi="Arial" w:cs="Arial"/>
          <w:b/>
          <w:bCs/>
          <w:sz w:val="18"/>
          <w:szCs w:val="18"/>
        </w:rPr>
        <w:t>es</w:t>
      </w:r>
      <w:r>
        <w:rPr>
          <w:rFonts w:ascii="Arial" w:hAnsi="Arial" w:cs="Arial"/>
          <w:b/>
          <w:bCs/>
          <w:sz w:val="18"/>
          <w:szCs w:val="18"/>
        </w:rPr>
        <w:t xml:space="preserve">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1661"/>
        <w:gridCol w:w="6849"/>
      </w:tblGrid>
      <w:tr w:rsidR="000C0A30" w:rsidRPr="007A20BD" w14:paraId="3B212908" w14:textId="77777777" w:rsidTr="004033F0">
        <w:trPr>
          <w:trHeight w:val="292"/>
          <w:jc w:val="center"/>
        </w:trPr>
        <w:tc>
          <w:tcPr>
            <w:tcW w:w="333"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1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4033F0">
        <w:trPr>
          <w:trHeight w:val="677"/>
          <w:jc w:val="center"/>
        </w:trPr>
        <w:tc>
          <w:tcPr>
            <w:tcW w:w="333"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11" w:type="pct"/>
            <w:noWrap/>
          </w:tcPr>
          <w:p w14:paraId="062029A1" w14:textId="7F122180" w:rsidR="00AF50B1" w:rsidRPr="0073775B" w:rsidRDefault="00160BA6" w:rsidP="00AF50B1">
            <w:pPr>
              <w:pStyle w:val="Sangradetextonormal"/>
              <w:ind w:left="0"/>
              <w:jc w:val="center"/>
              <w:rPr>
                <w:rFonts w:ascii="Arial" w:hAnsi="Arial" w:cs="Arial"/>
                <w:sz w:val="12"/>
                <w:szCs w:val="12"/>
                <w:highlight w:val="yellow"/>
              </w:rPr>
            </w:pPr>
            <w:r w:rsidRPr="00160BA6">
              <w:rPr>
                <w:rFonts w:ascii="Arial" w:hAnsi="Arial" w:cs="Arial"/>
                <w:sz w:val="12"/>
                <w:szCs w:val="12"/>
              </w:rPr>
              <w:t>CORPORATIVO CONSTRUYE, S.A. DE C.V.</w:t>
            </w:r>
          </w:p>
        </w:tc>
        <w:tc>
          <w:tcPr>
            <w:tcW w:w="3756" w:type="pct"/>
          </w:tcPr>
          <w:p w14:paraId="48578968" w14:textId="1E1F98D0" w:rsidR="00AF50B1" w:rsidRPr="00B857FD" w:rsidRDefault="00AF50B1" w:rsidP="00AF50B1">
            <w:pPr>
              <w:spacing w:line="276" w:lineRule="auto"/>
              <w:jc w:val="both"/>
              <w:rPr>
                <w:rFonts w:asciiTheme="minorHAnsi" w:hAnsiTheme="minorHAnsi" w:cs="Arial"/>
                <w:b/>
                <w:sz w:val="14"/>
                <w:szCs w:val="14"/>
              </w:rPr>
            </w:pPr>
            <w:r w:rsidRPr="000B6805">
              <w:rPr>
                <w:rFonts w:asciiTheme="minorHAnsi" w:hAnsiTheme="minorHAnsi" w:cs="Arial"/>
                <w:b/>
                <w:sz w:val="14"/>
                <w:szCs w:val="14"/>
              </w:rPr>
              <w:t>Oferta en la</w:t>
            </w:r>
            <w:r w:rsidR="00424C90" w:rsidRPr="000B6805">
              <w:rPr>
                <w:rFonts w:asciiTheme="minorHAnsi" w:hAnsiTheme="minorHAnsi" w:cs="Arial"/>
                <w:b/>
                <w:sz w:val="14"/>
                <w:szCs w:val="14"/>
              </w:rPr>
              <w:t>s</w:t>
            </w:r>
            <w:r w:rsidRPr="000B6805">
              <w:rPr>
                <w:rFonts w:asciiTheme="minorHAnsi" w:hAnsiTheme="minorHAnsi" w:cs="Arial"/>
                <w:b/>
                <w:sz w:val="14"/>
                <w:szCs w:val="14"/>
              </w:rPr>
              <w:t xml:space="preserve"> partidas: </w:t>
            </w:r>
            <w:r w:rsidR="000B6805" w:rsidRPr="000B6805">
              <w:rPr>
                <w:rFonts w:asciiTheme="minorHAnsi" w:hAnsiTheme="minorHAnsi" w:cs="Arial"/>
                <w:b/>
                <w:sz w:val="14"/>
                <w:szCs w:val="14"/>
              </w:rPr>
              <w:t>1</w:t>
            </w:r>
            <w:r w:rsidR="00892115" w:rsidRPr="000B6805">
              <w:rPr>
                <w:rFonts w:asciiTheme="minorHAnsi" w:hAnsiTheme="minorHAnsi" w:cs="Arial"/>
                <w:b/>
                <w:sz w:val="14"/>
                <w:szCs w:val="14"/>
              </w:rPr>
              <w:t xml:space="preserve"> y </w:t>
            </w:r>
            <w:r w:rsidR="000B6805" w:rsidRPr="000B6805">
              <w:rPr>
                <w:rFonts w:asciiTheme="minorHAnsi" w:hAnsiTheme="minorHAnsi" w:cs="Arial"/>
                <w:b/>
                <w:sz w:val="14"/>
                <w:szCs w:val="14"/>
              </w:rPr>
              <w:t>2</w:t>
            </w:r>
            <w:r w:rsidR="00892115" w:rsidRPr="000B6805">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CE21F94" w14:textId="52F53F72" w:rsidR="00E40334" w:rsidRPr="0005610D" w:rsidRDefault="00E40334" w:rsidP="006D5019">
                  <w:pPr>
                    <w:jc w:val="center"/>
                    <w:rPr>
                      <w:rFonts w:asciiTheme="minorHAnsi" w:hAnsiTheme="minorHAnsi"/>
                      <w:color w:val="000000"/>
                      <w:sz w:val="12"/>
                      <w:szCs w:val="12"/>
                      <w:lang w:eastAsia="es-MX"/>
                    </w:rPr>
                  </w:pPr>
                  <w:r w:rsidRPr="0005610D">
                    <w:rPr>
                      <w:rFonts w:asciiTheme="minorHAnsi" w:hAnsiTheme="minorHAnsi" w:cstheme="minorHAnsi"/>
                      <w:sz w:val="12"/>
                      <w:szCs w:val="12"/>
                    </w:rPr>
                    <w:t>PRESENTA</w:t>
                  </w:r>
                </w:p>
                <w:p w14:paraId="3947CF70" w14:textId="2E01570B" w:rsidR="000D3A83" w:rsidRPr="00B857FD" w:rsidRDefault="001B6540" w:rsidP="00A00390">
                  <w:pPr>
                    <w:rPr>
                      <w:rFonts w:asciiTheme="minorHAnsi" w:hAnsiTheme="minorHAnsi"/>
                      <w:color w:val="000000"/>
                      <w:sz w:val="10"/>
                      <w:szCs w:val="10"/>
                      <w:lang w:eastAsia="es-MX"/>
                    </w:rPr>
                  </w:pPr>
                  <w:r w:rsidRPr="0005610D">
                    <w:rPr>
                      <w:rFonts w:asciiTheme="minorHAnsi" w:hAnsiTheme="minorHAnsi"/>
                      <w:color w:val="000000"/>
                      <w:sz w:val="10"/>
                      <w:szCs w:val="10"/>
                      <w:lang w:eastAsia="es-MX"/>
                    </w:rPr>
                    <w:t xml:space="preserve">Propuesta firmada por </w:t>
                  </w:r>
                  <w:r w:rsidR="00892115" w:rsidRPr="0005610D">
                    <w:rPr>
                      <w:rFonts w:asciiTheme="minorHAnsi" w:hAnsiTheme="minorHAnsi"/>
                      <w:color w:val="000000"/>
                      <w:sz w:val="10"/>
                      <w:szCs w:val="10"/>
                      <w:lang w:eastAsia="es-MX"/>
                    </w:rPr>
                    <w:t>el</w:t>
                  </w:r>
                  <w:r w:rsidRPr="0005610D">
                    <w:rPr>
                      <w:rFonts w:asciiTheme="minorHAnsi" w:hAnsiTheme="minorHAnsi"/>
                      <w:color w:val="000000"/>
                      <w:sz w:val="10"/>
                      <w:szCs w:val="10"/>
                      <w:lang w:eastAsia="es-MX"/>
                    </w:rPr>
                    <w:t xml:space="preserve"> C. </w:t>
                  </w:r>
                  <w:r w:rsidR="0005610D" w:rsidRPr="0005610D">
                    <w:rPr>
                      <w:rFonts w:asciiTheme="minorHAnsi" w:hAnsiTheme="minorHAnsi"/>
                      <w:color w:val="000000"/>
                      <w:sz w:val="10"/>
                      <w:szCs w:val="10"/>
                      <w:lang w:eastAsia="es-MX"/>
                    </w:rPr>
                    <w:t>Juan Manuel Huerta Flores</w:t>
                  </w:r>
                  <w:r w:rsidR="00892115" w:rsidRPr="0005610D">
                    <w:rPr>
                      <w:rFonts w:asciiTheme="minorHAnsi" w:hAnsiTheme="minorHAnsi"/>
                      <w:color w:val="000000"/>
                      <w:sz w:val="10"/>
                      <w:szCs w:val="10"/>
                      <w:lang w:eastAsia="es-MX"/>
                    </w:rPr>
                    <w:t xml:space="preserve">, </w:t>
                  </w:r>
                  <w:r w:rsidR="00A00390">
                    <w:rPr>
                      <w:rFonts w:asciiTheme="minorHAnsi" w:hAnsiTheme="minorHAnsi"/>
                      <w:color w:val="000000"/>
                      <w:sz w:val="10"/>
                      <w:szCs w:val="10"/>
                      <w:lang w:eastAsia="es-MX"/>
                    </w:rPr>
                    <w:t xml:space="preserve">Representante legal de </w:t>
                  </w:r>
                  <w:r w:rsidR="00A00390" w:rsidRPr="00A00390">
                    <w:rPr>
                      <w:rFonts w:asciiTheme="minorHAnsi" w:hAnsiTheme="minorHAnsi"/>
                      <w:color w:val="000000"/>
                      <w:sz w:val="10"/>
                      <w:szCs w:val="10"/>
                      <w:lang w:eastAsia="es-MX"/>
                    </w:rPr>
                    <w:t>CORPORATIVO CONSTRUYE, S.A. DE C.V.</w:t>
                  </w:r>
                </w:p>
              </w:tc>
            </w:tr>
            <w:tr w:rsidR="009A1F57" w:rsidRPr="00B857FD" w14:paraId="2B22FF73" w14:textId="77777777" w:rsidTr="00841ADF">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9A1F57" w:rsidRPr="00B857FD" w:rsidRDefault="009A1F57" w:rsidP="009A1F5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0A5751E"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Documentos Legales:</w:t>
                  </w:r>
                </w:p>
                <w:p w14:paraId="368AAC68" w14:textId="77777777" w:rsidR="0097110C" w:rsidRPr="0097110C" w:rsidRDefault="0097110C" w:rsidP="0097110C">
                  <w:pPr>
                    <w:rPr>
                      <w:rFonts w:asciiTheme="minorHAnsi" w:hAnsiTheme="minorHAnsi" w:cs="Arial"/>
                      <w:color w:val="000000"/>
                      <w:sz w:val="10"/>
                      <w:szCs w:val="10"/>
                      <w:lang w:eastAsia="es-MX"/>
                    </w:rPr>
                  </w:pPr>
                </w:p>
                <w:p w14:paraId="0104E794"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3434CB6B"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686C999E"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294E2E42"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375172B1"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4AA9CC8A" w14:textId="77777777" w:rsidR="0097110C" w:rsidRPr="0097110C" w:rsidRDefault="0097110C" w:rsidP="0097110C">
                  <w:pPr>
                    <w:rPr>
                      <w:rFonts w:asciiTheme="minorHAnsi" w:hAnsiTheme="minorHAnsi" w:cs="Arial"/>
                      <w:color w:val="000000"/>
                      <w:sz w:val="10"/>
                      <w:szCs w:val="10"/>
                      <w:lang w:eastAsia="es-MX"/>
                    </w:rPr>
                  </w:pPr>
                </w:p>
                <w:p w14:paraId="1AA28BB0" w14:textId="77777777" w:rsidR="009A1F57"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1B9343FC" w14:textId="77777777" w:rsidR="0097110C" w:rsidRDefault="0097110C" w:rsidP="0097110C">
                  <w:pPr>
                    <w:rPr>
                      <w:rFonts w:asciiTheme="minorHAnsi" w:hAnsiTheme="minorHAnsi" w:cs="Arial"/>
                      <w:color w:val="000000"/>
                      <w:sz w:val="10"/>
                      <w:szCs w:val="10"/>
                      <w:lang w:eastAsia="es-MX"/>
                    </w:rPr>
                  </w:pPr>
                </w:p>
                <w:p w14:paraId="74E96953" w14:textId="3F15228D" w:rsidR="0097110C" w:rsidRPr="00B857FD"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Carta poder simple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841456F" w14:textId="2F70C624" w:rsidR="00E40334" w:rsidRPr="00097DC4" w:rsidRDefault="00E40334" w:rsidP="006D5019">
                  <w:pPr>
                    <w:jc w:val="center"/>
                    <w:rPr>
                      <w:rFonts w:asciiTheme="minorHAnsi" w:hAnsiTheme="minorHAnsi"/>
                      <w:color w:val="000000"/>
                      <w:sz w:val="12"/>
                      <w:szCs w:val="12"/>
                      <w:lang w:eastAsia="es-MX"/>
                    </w:rPr>
                  </w:pPr>
                  <w:r w:rsidRPr="00097DC4">
                    <w:rPr>
                      <w:rFonts w:asciiTheme="minorHAnsi" w:hAnsiTheme="minorHAnsi" w:cstheme="minorHAnsi"/>
                      <w:sz w:val="12"/>
                      <w:szCs w:val="12"/>
                    </w:rPr>
                    <w:t>PRESENTA</w:t>
                  </w:r>
                </w:p>
                <w:p w14:paraId="1EABFB23" w14:textId="2E19E2A6" w:rsidR="00ED242C" w:rsidRPr="00097DC4" w:rsidRDefault="0005610D" w:rsidP="00761E99">
                  <w:pPr>
                    <w:rPr>
                      <w:rFonts w:asciiTheme="minorHAnsi" w:hAnsiTheme="minorHAnsi"/>
                      <w:color w:val="000000"/>
                      <w:sz w:val="10"/>
                      <w:szCs w:val="10"/>
                      <w:lang w:eastAsia="es-MX"/>
                    </w:rPr>
                  </w:pPr>
                  <w:r w:rsidRPr="00097DC4">
                    <w:rPr>
                      <w:rFonts w:asciiTheme="minorHAnsi" w:hAnsiTheme="minorHAnsi"/>
                      <w:color w:val="000000"/>
                      <w:sz w:val="10"/>
                      <w:szCs w:val="10"/>
                      <w:lang w:eastAsia="es-MX"/>
                    </w:rPr>
                    <w:t xml:space="preserve">Identificación oficial INE C. Juan Manuel Huerta Flores </w:t>
                  </w:r>
                  <w:r w:rsidR="009818CE" w:rsidRPr="00097DC4">
                    <w:rPr>
                      <w:rFonts w:asciiTheme="minorHAnsi" w:hAnsiTheme="minorHAnsi"/>
                      <w:color w:val="000000"/>
                      <w:sz w:val="10"/>
                      <w:szCs w:val="10"/>
                      <w:lang w:eastAsia="es-MX"/>
                    </w:rPr>
                    <w:t>Constancia de situación fiscal</w:t>
                  </w:r>
                  <w:r w:rsidR="00237EA3" w:rsidRPr="00097DC4">
                    <w:rPr>
                      <w:rFonts w:asciiTheme="minorHAnsi" w:hAnsiTheme="minorHAnsi"/>
                      <w:color w:val="000000"/>
                      <w:sz w:val="10"/>
                      <w:szCs w:val="10"/>
                      <w:lang w:eastAsia="es-MX"/>
                    </w:rPr>
                    <w:t xml:space="preserve">, </w:t>
                  </w:r>
                  <w:r w:rsidR="00A00390" w:rsidRPr="00097DC4">
                    <w:rPr>
                      <w:rFonts w:asciiTheme="minorHAnsi" w:hAnsiTheme="minorHAnsi"/>
                      <w:color w:val="000000"/>
                      <w:sz w:val="10"/>
                      <w:szCs w:val="10"/>
                      <w:lang w:eastAsia="es-MX"/>
                    </w:rPr>
                    <w:t>Acta C</w:t>
                  </w:r>
                  <w:r w:rsidR="00097DC4" w:rsidRPr="00097DC4">
                    <w:rPr>
                      <w:rFonts w:asciiTheme="minorHAnsi" w:hAnsiTheme="minorHAnsi"/>
                      <w:color w:val="000000"/>
                      <w:sz w:val="10"/>
                      <w:szCs w:val="10"/>
                      <w:lang w:eastAsia="es-MX"/>
                    </w:rPr>
                    <w:t>onstitutiva.</w:t>
                  </w:r>
                </w:p>
                <w:p w14:paraId="726C589D" w14:textId="77777777" w:rsidR="00ED242C" w:rsidRPr="00097DC4" w:rsidRDefault="00ED242C" w:rsidP="00761E99">
                  <w:pPr>
                    <w:rPr>
                      <w:rFonts w:asciiTheme="minorHAnsi" w:hAnsiTheme="minorHAnsi"/>
                      <w:color w:val="000000"/>
                      <w:sz w:val="10"/>
                      <w:szCs w:val="10"/>
                      <w:lang w:eastAsia="es-MX"/>
                    </w:rPr>
                  </w:pPr>
                </w:p>
                <w:p w14:paraId="7404FED3" w14:textId="77777777" w:rsidR="00577FD3" w:rsidRPr="00097DC4" w:rsidRDefault="00577FD3" w:rsidP="00761E99">
                  <w:pPr>
                    <w:rPr>
                      <w:rFonts w:asciiTheme="minorHAnsi" w:hAnsiTheme="minorHAnsi"/>
                      <w:color w:val="000000"/>
                      <w:sz w:val="10"/>
                      <w:szCs w:val="10"/>
                      <w:lang w:eastAsia="es-MX"/>
                    </w:rPr>
                  </w:pPr>
                </w:p>
                <w:p w14:paraId="4FC657F5" w14:textId="52F731D7" w:rsidR="00577FD3" w:rsidRPr="00097DC4" w:rsidRDefault="00097DC4" w:rsidP="006D5019">
                  <w:pPr>
                    <w:jc w:val="center"/>
                    <w:rPr>
                      <w:rFonts w:ascii="Calibri" w:hAnsi="Calibri" w:cs="Calibri"/>
                      <w:color w:val="000000"/>
                      <w:sz w:val="12"/>
                      <w:szCs w:val="12"/>
                      <w:lang w:eastAsia="es-MX"/>
                    </w:rPr>
                  </w:pPr>
                  <w:r w:rsidRPr="00097DC4">
                    <w:rPr>
                      <w:rFonts w:ascii="Calibri" w:hAnsi="Calibri" w:cs="Calibri"/>
                      <w:color w:val="000000"/>
                      <w:sz w:val="12"/>
                      <w:szCs w:val="12"/>
                      <w:lang w:eastAsia="es-MX"/>
                    </w:rPr>
                    <w:t>NO APLICA</w:t>
                  </w:r>
                </w:p>
                <w:p w14:paraId="397A7D3A" w14:textId="0071F7DD" w:rsidR="00577FD3" w:rsidRPr="00B857FD" w:rsidRDefault="00577FD3" w:rsidP="00097DC4">
                  <w:pPr>
                    <w:rPr>
                      <w:rFonts w:asciiTheme="minorHAnsi" w:hAnsiTheme="minorHAnsi"/>
                      <w:color w:val="000000"/>
                      <w:sz w:val="10"/>
                      <w:szCs w:val="10"/>
                      <w:lang w:eastAsia="es-MX"/>
                    </w:rPr>
                  </w:pPr>
                  <w:r w:rsidRPr="00097DC4">
                    <w:rPr>
                      <w:rFonts w:ascii="Calibri" w:hAnsi="Calibri" w:cs="Calibri"/>
                      <w:color w:val="000000"/>
                      <w:sz w:val="10"/>
                      <w:szCs w:val="10"/>
                      <w:lang w:eastAsia="es-MX"/>
                    </w:rPr>
                    <w:t>Carta poder</w:t>
                  </w:r>
                  <w:r w:rsidR="00097DC4" w:rsidRPr="00097DC4">
                    <w:rPr>
                      <w:rFonts w:ascii="Calibri" w:hAnsi="Calibri" w:cs="Calibri"/>
                      <w:color w:val="000000"/>
                      <w:sz w:val="10"/>
                      <w:szCs w:val="10"/>
                      <w:lang w:eastAsia="es-MX"/>
                    </w:rPr>
                    <w:t>.</w:t>
                  </w:r>
                  <w:r w:rsidR="007F12C5" w:rsidRPr="00097DC4">
                    <w:rPr>
                      <w:rFonts w:ascii="Calibri" w:hAnsi="Calibri" w:cs="Calibri"/>
                      <w:color w:val="000000"/>
                      <w:sz w:val="10"/>
                      <w:szCs w:val="10"/>
                      <w:lang w:eastAsia="es-MX"/>
                    </w:rPr>
                    <w:t xml:space="preserve"> </w:t>
                  </w:r>
                </w:p>
              </w:tc>
            </w:tr>
            <w:tr w:rsidR="00960D05" w:rsidRPr="00B857FD" w14:paraId="02A27BF9" w14:textId="77777777" w:rsidTr="00841ADF">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3DAE15CB" w14:textId="77777777" w:rsidR="00960D05" w:rsidRPr="0097110C" w:rsidRDefault="00960D05" w:rsidP="00960D05">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5A86D74C" w14:textId="77777777" w:rsidR="00960D05" w:rsidRPr="0097110C" w:rsidRDefault="00960D05" w:rsidP="00960D05">
                  <w:pPr>
                    <w:spacing w:after="160" w:line="259" w:lineRule="auto"/>
                    <w:contextualSpacing/>
                    <w:jc w:val="both"/>
                    <w:rPr>
                      <w:rFonts w:asciiTheme="minorHAnsi" w:hAnsiTheme="minorHAnsi" w:cs="Arial"/>
                      <w:b/>
                      <w:bCs/>
                      <w:color w:val="000000"/>
                      <w:sz w:val="10"/>
                      <w:szCs w:val="10"/>
                      <w:lang w:eastAsia="es-MX"/>
                    </w:rPr>
                  </w:pPr>
                </w:p>
                <w:p w14:paraId="01FE748D" w14:textId="77777777" w:rsidR="00960D05" w:rsidRPr="0097110C" w:rsidRDefault="00960D05" w:rsidP="00960D05">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19C9F4F4" w14:textId="77777777" w:rsidR="00960D05" w:rsidRPr="0097110C" w:rsidRDefault="00960D05" w:rsidP="00960D05">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73C7032A" w14:textId="477722BE" w:rsidR="00960D05" w:rsidRDefault="00960D05" w:rsidP="00960D05">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407CBFF8" w14:textId="3470B1BA" w:rsidR="00960D05" w:rsidRPr="0097110C" w:rsidRDefault="00960D05" w:rsidP="00960D05">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73299471" w14:textId="77777777" w:rsidR="00960D05" w:rsidRDefault="00960D05" w:rsidP="00960D05">
                  <w:pPr>
                    <w:rPr>
                      <w:rFonts w:asciiTheme="minorHAnsi" w:hAnsiTheme="minorHAnsi" w:cs="Arial"/>
                      <w:color w:val="000000"/>
                      <w:sz w:val="10"/>
                      <w:szCs w:val="10"/>
                      <w:lang w:eastAsia="es-MX"/>
                    </w:rPr>
                  </w:pPr>
                </w:p>
                <w:p w14:paraId="4DA11F33" w14:textId="4DB7EBF8" w:rsidR="00960D05" w:rsidRPr="00B857FD" w:rsidRDefault="00960D05" w:rsidP="00A625D4">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sidR="00841ADF">
                    <w:rPr>
                      <w:rFonts w:asciiTheme="minorHAnsi" w:hAnsiTheme="minorHAnsi" w:cs="Arial"/>
                      <w:b/>
                      <w:i/>
                      <w:color w:val="000000"/>
                      <w:sz w:val="10"/>
                      <w:szCs w:val="10"/>
                      <w:u w:val="single"/>
                      <w:lang w:eastAsia="es-MX"/>
                    </w:rPr>
                    <w:t>0</w:t>
                  </w:r>
                  <w:r w:rsidR="00A625D4">
                    <w:rPr>
                      <w:rFonts w:asciiTheme="minorHAnsi" w:hAnsiTheme="minorHAnsi" w:cs="Arial"/>
                      <w:b/>
                      <w:i/>
                      <w:color w:val="000000"/>
                      <w:sz w:val="10"/>
                      <w:szCs w:val="10"/>
                      <w:u w:val="single"/>
                      <w:lang w:eastAsia="es-MX"/>
                    </w:rPr>
                    <w:t>5</w:t>
                  </w:r>
                  <w:r w:rsidRPr="00021360">
                    <w:rPr>
                      <w:rFonts w:asciiTheme="minorHAnsi" w:hAnsiTheme="minorHAnsi" w:cs="Arial"/>
                      <w:b/>
                      <w:i/>
                      <w:color w:val="000000"/>
                      <w:sz w:val="10"/>
                      <w:szCs w:val="10"/>
                      <w:u w:val="single"/>
                      <w:lang w:eastAsia="es-MX"/>
                    </w:rPr>
                    <w:t xml:space="preserve"> de </w:t>
                  </w:r>
                  <w:r w:rsidR="00841ADF">
                    <w:rPr>
                      <w:rFonts w:asciiTheme="minorHAnsi" w:hAnsiTheme="minorHAnsi" w:cs="Arial"/>
                      <w:b/>
                      <w:i/>
                      <w:color w:val="000000"/>
                      <w:sz w:val="10"/>
                      <w:szCs w:val="10"/>
                      <w:u w:val="single"/>
                      <w:lang w:eastAsia="es-MX"/>
                    </w:rPr>
                    <w:t>juni</w:t>
                  </w:r>
                  <w:r w:rsidRPr="00021360">
                    <w:rPr>
                      <w:rFonts w:asciiTheme="minorHAnsi" w:hAnsiTheme="minorHAnsi" w:cs="Arial"/>
                      <w:b/>
                      <w:i/>
                      <w:color w:val="000000"/>
                      <w:sz w:val="10"/>
                      <w:szCs w:val="10"/>
                      <w:u w:val="single"/>
                      <w:lang w:eastAsia="es-MX"/>
                    </w:rPr>
                    <w:t>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6F8601B" w14:textId="77777777" w:rsidR="00960D05" w:rsidRDefault="00960D05" w:rsidP="00960D05">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218BB8FD" w14:textId="77777777" w:rsidR="00960D05" w:rsidRDefault="00960D05" w:rsidP="00960D05">
                  <w:pPr>
                    <w:spacing w:after="160" w:line="259" w:lineRule="auto"/>
                    <w:contextualSpacing/>
                    <w:jc w:val="both"/>
                    <w:rPr>
                      <w:rFonts w:ascii="Calibri" w:hAnsi="Calibri" w:cs="Calibri"/>
                      <w:color w:val="000000"/>
                      <w:sz w:val="12"/>
                      <w:szCs w:val="12"/>
                      <w:lang w:eastAsia="en-US"/>
                    </w:rPr>
                  </w:pPr>
                </w:p>
                <w:p w14:paraId="084478D6" w14:textId="26B93814" w:rsidR="00960D05" w:rsidRDefault="00960D05" w:rsidP="00960D05">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w:t>
                  </w:r>
                  <w:r w:rsidRPr="00862E19">
                    <w:rPr>
                      <w:rFonts w:asciiTheme="minorHAnsi" w:eastAsia="Calibri" w:hAnsiTheme="minorHAnsi" w:cstheme="minorHAnsi"/>
                      <w:color w:val="000000"/>
                      <w:sz w:val="10"/>
                      <w:szCs w:val="10"/>
                    </w:rPr>
                    <w:t xml:space="preserve">de cumplimiento de obligaciones SAT </w:t>
                  </w:r>
                  <w:r w:rsidRPr="00862E19">
                    <w:rPr>
                      <w:rFonts w:asciiTheme="minorHAnsi" w:hAnsiTheme="minorHAnsi" w:cstheme="minorHAnsi"/>
                      <w:sz w:val="10"/>
                      <w:szCs w:val="10"/>
                      <w:lang w:eastAsia="es-MX"/>
                    </w:rPr>
                    <w:t xml:space="preserve">(Positivo, </w:t>
                  </w:r>
                  <w:r w:rsidR="00862E19" w:rsidRPr="00862E19">
                    <w:rPr>
                      <w:rFonts w:asciiTheme="minorHAnsi" w:hAnsiTheme="minorHAnsi" w:cstheme="minorHAnsi"/>
                      <w:sz w:val="10"/>
                      <w:szCs w:val="10"/>
                      <w:lang w:eastAsia="es-MX"/>
                    </w:rPr>
                    <w:t>02</w:t>
                  </w:r>
                  <w:r w:rsidRPr="00862E19">
                    <w:rPr>
                      <w:rFonts w:asciiTheme="minorHAnsi" w:hAnsiTheme="minorHAnsi" w:cstheme="minorHAnsi"/>
                      <w:sz w:val="10"/>
                      <w:szCs w:val="10"/>
                      <w:lang w:eastAsia="es-MX"/>
                    </w:rPr>
                    <w:t xml:space="preserve"> de </w:t>
                  </w:r>
                  <w:r w:rsidR="00F5462C" w:rsidRPr="00862E19">
                    <w:rPr>
                      <w:rFonts w:asciiTheme="minorHAnsi" w:hAnsiTheme="minorHAnsi" w:cstheme="minorHAnsi"/>
                      <w:sz w:val="10"/>
                      <w:szCs w:val="10"/>
                      <w:lang w:eastAsia="es-MX"/>
                    </w:rPr>
                    <w:t>ju</w:t>
                  </w:r>
                  <w:r w:rsidR="00862E19" w:rsidRPr="00862E19">
                    <w:rPr>
                      <w:rFonts w:asciiTheme="minorHAnsi" w:hAnsiTheme="minorHAnsi" w:cstheme="minorHAnsi"/>
                      <w:sz w:val="10"/>
                      <w:szCs w:val="10"/>
                      <w:lang w:eastAsia="es-MX"/>
                    </w:rPr>
                    <w:t>l</w:t>
                  </w:r>
                  <w:r w:rsidR="00F5462C" w:rsidRPr="00862E19">
                    <w:rPr>
                      <w:rFonts w:asciiTheme="minorHAnsi" w:hAnsiTheme="minorHAnsi" w:cstheme="minorHAnsi"/>
                      <w:sz w:val="10"/>
                      <w:szCs w:val="10"/>
                      <w:lang w:eastAsia="es-MX"/>
                    </w:rPr>
                    <w:t>io</w:t>
                  </w:r>
                  <w:r w:rsidRPr="00862E19">
                    <w:rPr>
                      <w:rFonts w:asciiTheme="minorHAnsi" w:hAnsiTheme="minorHAnsi" w:cstheme="minorHAnsi"/>
                      <w:sz w:val="10"/>
                      <w:szCs w:val="10"/>
                      <w:lang w:eastAsia="es-MX"/>
                    </w:rPr>
                    <w:t xml:space="preserve">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45DC62B0" w14:textId="77777777" w:rsidR="00960D05" w:rsidRPr="00705A8E" w:rsidRDefault="00960D05" w:rsidP="00960D05">
                  <w:pPr>
                    <w:spacing w:after="160" w:line="259" w:lineRule="auto"/>
                    <w:contextualSpacing/>
                    <w:jc w:val="both"/>
                    <w:rPr>
                      <w:rFonts w:asciiTheme="minorHAnsi" w:eastAsia="Calibri" w:hAnsiTheme="minorHAnsi" w:cstheme="minorHAnsi"/>
                      <w:color w:val="000000"/>
                      <w:sz w:val="10"/>
                      <w:szCs w:val="10"/>
                    </w:rPr>
                  </w:pPr>
                </w:p>
                <w:p w14:paraId="32C2D593" w14:textId="570A7204" w:rsidR="00960D05" w:rsidRDefault="00960D05" w:rsidP="00960D05">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de Obligaciones fiscales en materia de Seguridad Social. </w:t>
                  </w:r>
                  <w:r w:rsidRPr="001C0113">
                    <w:rPr>
                      <w:rFonts w:asciiTheme="minorHAnsi" w:hAnsiTheme="minorHAnsi"/>
                      <w:color w:val="000000"/>
                      <w:sz w:val="10"/>
                      <w:szCs w:val="10"/>
                      <w:lang w:eastAsia="es-MX"/>
                    </w:rPr>
                    <w:t xml:space="preserve">(Positivo, </w:t>
                  </w:r>
                  <w:r w:rsidR="001C0113" w:rsidRPr="001C0113">
                    <w:rPr>
                      <w:rFonts w:asciiTheme="minorHAnsi" w:hAnsiTheme="minorHAnsi"/>
                      <w:color w:val="000000"/>
                      <w:sz w:val="10"/>
                      <w:szCs w:val="10"/>
                      <w:lang w:eastAsia="es-MX"/>
                    </w:rPr>
                    <w:t>02</w:t>
                  </w:r>
                  <w:r w:rsidRPr="001C0113">
                    <w:rPr>
                      <w:rFonts w:asciiTheme="minorHAnsi" w:hAnsiTheme="minorHAnsi"/>
                      <w:color w:val="000000"/>
                      <w:sz w:val="10"/>
                      <w:szCs w:val="10"/>
                      <w:lang w:eastAsia="es-MX"/>
                    </w:rPr>
                    <w:t xml:space="preserve"> de </w:t>
                  </w:r>
                  <w:r w:rsidR="001C0113" w:rsidRPr="001C0113">
                    <w:rPr>
                      <w:rFonts w:asciiTheme="minorHAnsi" w:hAnsiTheme="minorHAnsi"/>
                      <w:color w:val="000000"/>
                      <w:sz w:val="10"/>
                      <w:szCs w:val="10"/>
                      <w:lang w:eastAsia="es-MX"/>
                    </w:rPr>
                    <w:t>julio</w:t>
                  </w:r>
                  <w:r w:rsidRPr="001C0113">
                    <w:rPr>
                      <w:rFonts w:asciiTheme="minorHAnsi" w:hAnsiTheme="minorHAnsi"/>
                      <w:color w:val="000000"/>
                      <w:sz w:val="10"/>
                      <w:szCs w:val="10"/>
                      <w:lang w:eastAsia="es-MX"/>
                    </w:rPr>
                    <w:t xml:space="preserve"> de 2022</w:t>
                  </w:r>
                  <w:r w:rsidRPr="001C0113">
                    <w:rPr>
                      <w:rFonts w:asciiTheme="minorHAnsi" w:hAnsiTheme="minorHAnsi"/>
                      <w:sz w:val="10"/>
                      <w:szCs w:val="10"/>
                      <w:lang w:eastAsia="es-MX"/>
                    </w:rPr>
                    <w:t xml:space="preserve"> con vigencia hasta el </w:t>
                  </w:r>
                  <w:r w:rsidR="001C0113" w:rsidRPr="001C0113">
                    <w:rPr>
                      <w:rFonts w:asciiTheme="minorHAnsi" w:hAnsiTheme="minorHAnsi"/>
                      <w:sz w:val="10"/>
                      <w:szCs w:val="10"/>
                      <w:lang w:eastAsia="es-MX"/>
                    </w:rPr>
                    <w:t>01</w:t>
                  </w:r>
                  <w:r w:rsidRPr="001C0113">
                    <w:rPr>
                      <w:rFonts w:asciiTheme="minorHAnsi" w:hAnsiTheme="minorHAnsi"/>
                      <w:sz w:val="10"/>
                      <w:szCs w:val="10"/>
                      <w:lang w:eastAsia="es-MX"/>
                    </w:rPr>
                    <w:t xml:space="preserve"> de </w:t>
                  </w:r>
                  <w:r w:rsidR="001C0113" w:rsidRPr="001C0113">
                    <w:rPr>
                      <w:rFonts w:asciiTheme="minorHAnsi" w:hAnsiTheme="minorHAnsi"/>
                      <w:sz w:val="10"/>
                      <w:szCs w:val="10"/>
                      <w:lang w:eastAsia="es-MX"/>
                    </w:rPr>
                    <w:t>agosto</w:t>
                  </w:r>
                  <w:r w:rsidRPr="001C0113">
                    <w:rPr>
                      <w:rFonts w:asciiTheme="minorHAnsi" w:hAnsiTheme="minorHAnsi"/>
                      <w:sz w:val="10"/>
                      <w:szCs w:val="10"/>
                      <w:lang w:eastAsia="es-MX"/>
                    </w:rPr>
                    <w:t xml:space="preserve"> de 2022</w:t>
                  </w:r>
                  <w:r w:rsidRPr="001C0113">
                    <w:rPr>
                      <w:rFonts w:asciiTheme="minorHAnsi" w:eastAsia="Calibri" w:hAnsiTheme="minorHAnsi" w:cstheme="minorHAnsi"/>
                      <w:color w:val="000000"/>
                      <w:sz w:val="10"/>
                      <w:szCs w:val="10"/>
                    </w:rPr>
                    <w:t>)</w:t>
                  </w:r>
                </w:p>
                <w:p w14:paraId="778847DC" w14:textId="77777777" w:rsidR="00960D05" w:rsidRPr="00705A8E" w:rsidRDefault="00960D05" w:rsidP="00960D05">
                  <w:pPr>
                    <w:spacing w:after="160" w:line="259" w:lineRule="auto"/>
                    <w:contextualSpacing/>
                    <w:jc w:val="both"/>
                    <w:rPr>
                      <w:rFonts w:asciiTheme="minorHAnsi" w:hAnsiTheme="minorHAnsi" w:cstheme="minorHAnsi"/>
                      <w:sz w:val="10"/>
                      <w:szCs w:val="10"/>
                      <w:lang w:eastAsia="es-MX"/>
                    </w:rPr>
                  </w:pPr>
                </w:p>
                <w:p w14:paraId="4239AC7F" w14:textId="4AA114A7" w:rsidR="00960D05" w:rsidRPr="00A5152C" w:rsidRDefault="00960D05" w:rsidP="00960D05">
                  <w:pPr>
                    <w:jc w:val="both"/>
                    <w:rPr>
                      <w:rFonts w:asciiTheme="minorHAnsi" w:eastAsia="Calibri" w:hAnsiTheme="minorHAnsi" w:cstheme="minorHAnsi"/>
                      <w:color w:val="000000"/>
                      <w:sz w:val="10"/>
                      <w:szCs w:val="10"/>
                    </w:rPr>
                  </w:pPr>
                  <w:r w:rsidRPr="00965462">
                    <w:rPr>
                      <w:rFonts w:asciiTheme="minorHAnsi" w:eastAsia="Calibri" w:hAnsiTheme="minorHAnsi" w:cstheme="minorHAnsi"/>
                      <w:color w:val="000000"/>
                      <w:sz w:val="10"/>
                      <w:szCs w:val="10"/>
                    </w:rPr>
                    <w:t>3. Constancia de situación fiscal del INFONAVIT. (</w:t>
                  </w:r>
                  <w:r w:rsidR="00965462" w:rsidRPr="00965462">
                    <w:rPr>
                      <w:rFonts w:asciiTheme="minorHAnsi" w:eastAsia="Calibri" w:hAnsiTheme="minorHAnsi" w:cstheme="minorHAnsi"/>
                      <w:color w:val="000000"/>
                      <w:sz w:val="10"/>
                      <w:szCs w:val="10"/>
                    </w:rPr>
                    <w:t>02</w:t>
                  </w:r>
                  <w:r w:rsidRPr="00965462">
                    <w:rPr>
                      <w:rFonts w:asciiTheme="minorHAnsi" w:eastAsia="Calibri" w:hAnsiTheme="minorHAnsi" w:cstheme="minorHAnsi"/>
                      <w:color w:val="000000"/>
                      <w:sz w:val="10"/>
                      <w:szCs w:val="10"/>
                    </w:rPr>
                    <w:t xml:space="preserve"> de </w:t>
                  </w:r>
                  <w:r w:rsidR="00965462" w:rsidRPr="00965462">
                    <w:rPr>
                      <w:rFonts w:asciiTheme="minorHAnsi" w:eastAsia="Calibri" w:hAnsiTheme="minorHAnsi" w:cstheme="minorHAnsi"/>
                      <w:color w:val="000000"/>
                      <w:sz w:val="10"/>
                      <w:szCs w:val="10"/>
                    </w:rPr>
                    <w:t>jul</w:t>
                  </w:r>
                  <w:r w:rsidR="00F5462C" w:rsidRPr="00965462">
                    <w:rPr>
                      <w:rFonts w:asciiTheme="minorHAnsi" w:eastAsia="Calibri" w:hAnsiTheme="minorHAnsi" w:cstheme="minorHAnsi"/>
                      <w:color w:val="000000"/>
                      <w:sz w:val="10"/>
                      <w:szCs w:val="10"/>
                    </w:rPr>
                    <w:t>io</w:t>
                  </w:r>
                  <w:r w:rsidRPr="00965462">
                    <w:rPr>
                      <w:rFonts w:asciiTheme="minorHAnsi" w:eastAsia="Calibri" w:hAnsiTheme="minorHAnsi" w:cstheme="minorHAnsi"/>
                      <w:color w:val="000000"/>
                      <w:sz w:val="10"/>
                      <w:szCs w:val="10"/>
                    </w:rPr>
                    <w:t xml:space="preserve"> de 2022. Sin adeudos).</w:t>
                  </w:r>
                </w:p>
                <w:p w14:paraId="399B5B6E" w14:textId="77777777" w:rsidR="00960D05" w:rsidRDefault="00960D05" w:rsidP="00960D05">
                  <w:pPr>
                    <w:jc w:val="both"/>
                    <w:rPr>
                      <w:rFonts w:asciiTheme="minorHAnsi" w:eastAsia="Calibri" w:hAnsiTheme="minorHAnsi" w:cstheme="minorHAnsi"/>
                      <w:color w:val="000000"/>
                      <w:sz w:val="10"/>
                      <w:szCs w:val="10"/>
                      <w:u w:val="single"/>
                    </w:rPr>
                  </w:pPr>
                </w:p>
                <w:p w14:paraId="1F5ED7E2" w14:textId="22D9BCB0" w:rsidR="00960D05" w:rsidRPr="006D5019" w:rsidRDefault="00960D05" w:rsidP="00841ADF">
                  <w:pPr>
                    <w:jc w:val="both"/>
                    <w:rPr>
                      <w:rFonts w:asciiTheme="minorHAnsi" w:hAnsiTheme="minorHAnsi" w:cstheme="minorHAnsi"/>
                      <w:sz w:val="10"/>
                      <w:szCs w:val="10"/>
                      <w:u w:val="single"/>
                    </w:rPr>
                  </w:pPr>
                  <w:r w:rsidRPr="00E24111">
                    <w:rPr>
                      <w:rFonts w:asciiTheme="minorHAnsi" w:eastAsia="Calibri" w:hAnsiTheme="minorHAnsi" w:cstheme="minorHAnsi"/>
                      <w:color w:val="000000"/>
                      <w:sz w:val="10"/>
                      <w:szCs w:val="10"/>
                    </w:rPr>
                    <w:t xml:space="preserve">4. Opinión de Situación Fiscal de Cumplimiento de Obligaciones Estatales </w:t>
                  </w:r>
                  <w:r w:rsidRPr="00965462">
                    <w:rPr>
                      <w:rFonts w:asciiTheme="minorHAnsi" w:eastAsia="Calibri" w:hAnsiTheme="minorHAnsi" w:cstheme="minorHAnsi"/>
                      <w:color w:val="000000"/>
                      <w:sz w:val="10"/>
                      <w:szCs w:val="10"/>
                    </w:rPr>
                    <w:t>emitida por la Secretaría de Finanzas del Estado de Aguascalientes. (</w:t>
                  </w:r>
                  <w:r w:rsidR="00965462" w:rsidRPr="00965462">
                    <w:rPr>
                      <w:rFonts w:asciiTheme="minorHAnsi" w:eastAsia="Calibri" w:hAnsiTheme="minorHAnsi" w:cstheme="minorHAnsi"/>
                      <w:color w:val="000000"/>
                      <w:sz w:val="10"/>
                      <w:szCs w:val="10"/>
                    </w:rPr>
                    <w:t>02 de jul</w:t>
                  </w:r>
                  <w:r w:rsidRPr="00965462">
                    <w:rPr>
                      <w:rFonts w:asciiTheme="minorHAnsi" w:eastAsia="Calibri" w:hAnsiTheme="minorHAnsi" w:cstheme="minorHAnsi"/>
                      <w:color w:val="000000"/>
                      <w:sz w:val="10"/>
                      <w:szCs w:val="10"/>
                    </w:rPr>
                    <w:t>io de 2022 al corriente).</w:t>
                  </w:r>
                </w:p>
                <w:p w14:paraId="3936B3F4" w14:textId="61BC2A0E" w:rsidR="00960D05" w:rsidRPr="0074652F" w:rsidRDefault="00960D05" w:rsidP="00960D05">
                  <w:pPr>
                    <w:rPr>
                      <w:rFonts w:asciiTheme="minorHAnsi" w:hAnsiTheme="minorHAnsi"/>
                      <w:color w:val="000000"/>
                      <w:sz w:val="10"/>
                      <w:szCs w:val="10"/>
                      <w:lang w:eastAsia="es-MX"/>
                    </w:rPr>
                  </w:pPr>
                </w:p>
              </w:tc>
            </w:tr>
            <w:tr w:rsidR="00960D05" w:rsidRPr="00B857FD" w14:paraId="4DD977F8" w14:textId="77777777" w:rsidTr="00873B38">
              <w:trPr>
                <w:trHeight w:val="171"/>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960D05" w:rsidRPr="00B857FD" w:rsidRDefault="00960D05"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F60F4F0" w14:textId="77777777" w:rsidR="00960D05" w:rsidRDefault="00960D05" w:rsidP="00960D05">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p w14:paraId="73FD0647" w14:textId="25E28DA7" w:rsidR="00873B38" w:rsidRPr="005C75F5" w:rsidRDefault="00873B38" w:rsidP="00960D05">
                  <w:pPr>
                    <w:rPr>
                      <w:rFonts w:asciiTheme="minorHAnsi" w:hAnsiTheme="minorHAnsi" w:cs="Arial"/>
                      <w:b/>
                      <w:color w:val="000000"/>
                      <w:sz w:val="10"/>
                      <w:szCs w:val="10"/>
                      <w:lang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510EAD5D"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NO APLICA</w:t>
                  </w:r>
                </w:p>
              </w:tc>
            </w:tr>
            <w:tr w:rsidR="00960D05" w:rsidRPr="00B857FD"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300B894" w14:textId="77777777" w:rsidR="00960D05" w:rsidRDefault="00960D05" w:rsidP="00960D05">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Manifiesto: Presentar declaración por escrito bajo protesta de decir verdad de no encontrarse en alguno de los supuestos que señala el artículo 71 de la Ley manifiesto de calidad y garantía de los bienes, de acuerdo al formato del Anexo “5”, que se integra a estas bases.</w:t>
                  </w:r>
                </w:p>
                <w:p w14:paraId="4BD9E7AD" w14:textId="77777777" w:rsidR="000A26B5" w:rsidRDefault="000A26B5" w:rsidP="00960D05">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1: </w:t>
                  </w:r>
                  <w:r w:rsidRPr="000A26B5">
                    <w:rPr>
                      <w:rFonts w:asciiTheme="minorHAnsi" w:hAnsiTheme="minorHAnsi" w:cs="Arial"/>
                      <w:b/>
                      <w:color w:val="000000"/>
                      <w:sz w:val="10"/>
                      <w:szCs w:val="10"/>
                      <w:lang w:val="es-MX" w:eastAsia="es-MX"/>
                    </w:rPr>
                    <w:t>24 meses</w:t>
                  </w:r>
                </w:p>
                <w:p w14:paraId="1CF6DF80" w14:textId="77777777" w:rsidR="000A26B5" w:rsidRDefault="000A26B5" w:rsidP="00960D05">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2: </w:t>
                  </w:r>
                  <w:r w:rsidRPr="000A26B5">
                    <w:rPr>
                      <w:rFonts w:asciiTheme="minorHAnsi" w:hAnsiTheme="minorHAnsi" w:cs="Arial"/>
                      <w:b/>
                      <w:color w:val="000000"/>
                      <w:sz w:val="10"/>
                      <w:szCs w:val="10"/>
                      <w:lang w:val="es-MX" w:eastAsia="es-MX"/>
                    </w:rPr>
                    <w:t>36 meses</w:t>
                  </w:r>
                </w:p>
                <w:p w14:paraId="608BC6FA" w14:textId="5A2B5969" w:rsidR="000A26B5" w:rsidRPr="00B857FD" w:rsidRDefault="000A26B5" w:rsidP="00960D05">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3 y 4: </w:t>
                  </w:r>
                  <w:r w:rsidRPr="000A26B5">
                    <w:rPr>
                      <w:rFonts w:asciiTheme="minorHAnsi" w:hAnsiTheme="minorHAnsi" w:cs="Arial"/>
                      <w:b/>
                      <w:color w:val="000000"/>
                      <w:sz w:val="10"/>
                      <w:szCs w:val="10"/>
                      <w:lang w:val="es-MX" w:eastAsia="es-MX"/>
                    </w:rPr>
                    <w:t>12 meses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767D458B"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4012EDCA" w14:textId="77777777" w:rsidR="000A26B5" w:rsidRDefault="000A26B5" w:rsidP="000A26B5">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1: </w:t>
                  </w:r>
                  <w:r w:rsidRPr="000A26B5">
                    <w:rPr>
                      <w:rFonts w:asciiTheme="minorHAnsi" w:hAnsiTheme="minorHAnsi" w:cs="Arial"/>
                      <w:b/>
                      <w:color w:val="000000"/>
                      <w:sz w:val="10"/>
                      <w:szCs w:val="10"/>
                      <w:lang w:val="es-MX" w:eastAsia="es-MX"/>
                    </w:rPr>
                    <w:t>24 meses</w:t>
                  </w:r>
                </w:p>
                <w:p w14:paraId="6D5D4673" w14:textId="31394676" w:rsidR="00960D05" w:rsidRPr="007E60FA" w:rsidRDefault="000A26B5" w:rsidP="000A26B5">
                  <w:pPr>
                    <w:rPr>
                      <w:rFonts w:asciiTheme="minorHAnsi" w:hAnsiTheme="minorHAnsi"/>
                      <w:color w:val="000000"/>
                      <w:sz w:val="10"/>
                      <w:szCs w:val="10"/>
                      <w:lang w:eastAsia="es-MX"/>
                    </w:rPr>
                  </w:pPr>
                  <w:r>
                    <w:rPr>
                      <w:rFonts w:asciiTheme="minorHAnsi" w:hAnsiTheme="minorHAnsi" w:cs="Arial"/>
                      <w:color w:val="000000"/>
                      <w:sz w:val="10"/>
                      <w:szCs w:val="10"/>
                      <w:lang w:val="es-MX" w:eastAsia="es-MX"/>
                    </w:rPr>
                    <w:t xml:space="preserve">Partida 2: </w:t>
                  </w:r>
                  <w:r w:rsidRPr="000A26B5">
                    <w:rPr>
                      <w:rFonts w:asciiTheme="minorHAnsi" w:hAnsiTheme="minorHAnsi" w:cs="Arial"/>
                      <w:b/>
                      <w:color w:val="000000"/>
                      <w:sz w:val="10"/>
                      <w:szCs w:val="10"/>
                      <w:lang w:val="es-MX" w:eastAsia="es-MX"/>
                    </w:rPr>
                    <w:t>36 meses</w:t>
                  </w:r>
                </w:p>
              </w:tc>
            </w:tr>
            <w:tr w:rsidR="00960D05" w:rsidRPr="00B857FD" w14:paraId="06B4E224" w14:textId="77777777" w:rsidTr="00A548EA">
              <w:trPr>
                <w:trHeight w:val="35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5E45F64" w14:textId="77777777" w:rsidR="00EB6DF2" w:rsidRDefault="00960D05" w:rsidP="005544DA">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Copia transferencia de pago de bases </w:t>
                  </w:r>
                </w:p>
                <w:p w14:paraId="51ABB648" w14:textId="77777777" w:rsidR="00EB6DF2" w:rsidRDefault="00EB6DF2" w:rsidP="00EB6DF2">
                  <w:pPr>
                    <w:pStyle w:val="Default"/>
                    <w:jc w:val="both"/>
                    <w:rPr>
                      <w:rFonts w:ascii="Calibri" w:hAnsi="Calibri" w:cs="Calibri"/>
                      <w:color w:val="auto"/>
                      <w:sz w:val="10"/>
                      <w:szCs w:val="10"/>
                      <w:lang w:val="es-ES" w:eastAsia="ar-SA"/>
                    </w:rPr>
                  </w:pPr>
                </w:p>
                <w:p w14:paraId="668CAB0E" w14:textId="639120FF" w:rsidR="00EB6DF2" w:rsidRPr="00EB6DF2" w:rsidRDefault="00EB6DF2" w:rsidP="00EB6DF2">
                  <w:pPr>
                    <w:pStyle w:val="Default"/>
                    <w:jc w:val="both"/>
                    <w:rPr>
                      <w:rFonts w:ascii="Calibri" w:hAnsi="Calibri" w:cs="Calibri"/>
                      <w:color w:val="auto"/>
                      <w:sz w:val="10"/>
                      <w:szCs w:val="10"/>
                      <w:lang w:val="es-ES" w:eastAsia="ar-SA"/>
                    </w:rPr>
                  </w:pPr>
                  <w:r>
                    <w:rPr>
                      <w:rFonts w:ascii="Calibri" w:hAnsi="Calibri" w:cs="Calibri"/>
                      <w:color w:val="auto"/>
                      <w:sz w:val="10"/>
                      <w:szCs w:val="10"/>
                      <w:lang w:val="es-ES" w:eastAsia="ar-SA"/>
                    </w:rPr>
                    <w:t>C</w:t>
                  </w:r>
                  <w:r w:rsidRPr="00EB6DF2">
                    <w:rPr>
                      <w:rFonts w:ascii="Calibri" w:hAnsi="Calibri" w:cs="Calibri"/>
                      <w:color w:val="auto"/>
                      <w:sz w:val="10"/>
                      <w:szCs w:val="10"/>
                      <w:lang w:val="es-ES" w:eastAsia="ar-SA"/>
                    </w:rPr>
                    <w:t>omprobante del banco (en caso de aplicar).</w:t>
                  </w:r>
                </w:p>
                <w:p w14:paraId="1351858D" w14:textId="77777777" w:rsidR="00EB6DF2" w:rsidRPr="00EB6DF2" w:rsidRDefault="00EB6DF2" w:rsidP="00EB6DF2">
                  <w:pPr>
                    <w:rPr>
                      <w:rFonts w:asciiTheme="minorHAnsi" w:hAnsiTheme="minorHAnsi" w:cs="Arial"/>
                      <w:color w:val="000000"/>
                      <w:sz w:val="10"/>
                      <w:szCs w:val="10"/>
                      <w:lang w:eastAsia="es-MX"/>
                    </w:rPr>
                  </w:pPr>
                  <w:r w:rsidRPr="00EB6DF2">
                    <w:rPr>
                      <w:rFonts w:ascii="Calibri" w:eastAsia="Calibri" w:hAnsi="Calibri" w:cs="Calibri"/>
                      <w:sz w:val="10"/>
                      <w:szCs w:val="10"/>
                      <w:lang w:eastAsia="ar-SA"/>
                    </w:rPr>
                    <w:t>Comprobante de la UAA.</w:t>
                  </w:r>
                  <w:r w:rsidRPr="00EB6DF2">
                    <w:rPr>
                      <w:rFonts w:asciiTheme="minorHAnsi" w:hAnsiTheme="minorHAnsi" w:cs="Arial"/>
                      <w:color w:val="000000"/>
                      <w:sz w:val="10"/>
                      <w:szCs w:val="10"/>
                      <w:lang w:eastAsia="es-MX"/>
                    </w:rPr>
                    <w:t xml:space="preserve"> </w:t>
                  </w:r>
                </w:p>
                <w:p w14:paraId="55498620" w14:textId="77777777" w:rsidR="00EB6DF2" w:rsidRDefault="00EB6DF2" w:rsidP="00EB6DF2">
                  <w:pPr>
                    <w:rPr>
                      <w:rFonts w:asciiTheme="minorHAnsi" w:hAnsiTheme="minorHAnsi" w:cs="Arial"/>
                      <w:color w:val="000000"/>
                      <w:sz w:val="10"/>
                      <w:szCs w:val="10"/>
                      <w:lang w:eastAsia="es-MX"/>
                    </w:rPr>
                  </w:pPr>
                </w:p>
                <w:p w14:paraId="3A44D1BB" w14:textId="607F2806" w:rsidR="00960D05" w:rsidRPr="00B857FD" w:rsidRDefault="00960D05" w:rsidP="0073747A">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w:t>
                  </w:r>
                  <w:r w:rsidR="0073747A">
                    <w:rPr>
                      <w:rFonts w:asciiTheme="minorHAnsi" w:hAnsiTheme="minorHAnsi" w:cs="Arial"/>
                      <w:color w:val="000000"/>
                      <w:sz w:val="10"/>
                      <w:szCs w:val="10"/>
                      <w:lang w:eastAsia="es-MX"/>
                    </w:rPr>
                    <w:t>28</w:t>
                  </w:r>
                  <w:r w:rsidRPr="00792B75">
                    <w:rPr>
                      <w:rFonts w:asciiTheme="minorHAnsi" w:hAnsiTheme="minorHAnsi" w:cs="Arial"/>
                      <w:color w:val="000000"/>
                      <w:sz w:val="10"/>
                      <w:szCs w:val="10"/>
                      <w:lang w:eastAsia="es-MX"/>
                    </w:rPr>
                    <w:t xml:space="preserve">, </w:t>
                  </w:r>
                  <w:r w:rsidR="0073747A">
                    <w:rPr>
                      <w:rFonts w:asciiTheme="minorHAnsi" w:hAnsiTheme="minorHAnsi" w:cs="Arial"/>
                      <w:color w:val="000000"/>
                      <w:sz w:val="10"/>
                      <w:szCs w:val="10"/>
                      <w:lang w:eastAsia="es-MX"/>
                    </w:rPr>
                    <w:t>29</w:t>
                  </w:r>
                  <w:r w:rsidRPr="00792B75">
                    <w:rPr>
                      <w:rFonts w:asciiTheme="minorHAnsi" w:hAnsiTheme="minorHAnsi" w:cs="Arial"/>
                      <w:color w:val="000000"/>
                      <w:sz w:val="10"/>
                      <w:szCs w:val="10"/>
                      <w:lang w:eastAsia="es-MX"/>
                    </w:rPr>
                    <w:t xml:space="preserve">, </w:t>
                  </w:r>
                  <w:r w:rsidR="0073747A">
                    <w:rPr>
                      <w:rFonts w:asciiTheme="minorHAnsi" w:hAnsiTheme="minorHAnsi" w:cs="Arial"/>
                      <w:color w:val="000000"/>
                      <w:sz w:val="10"/>
                      <w:szCs w:val="10"/>
                      <w:lang w:eastAsia="es-MX"/>
                    </w:rPr>
                    <w:t>30 de junio</w:t>
                  </w:r>
                  <w:r w:rsidRPr="00792B75">
                    <w:rPr>
                      <w:rFonts w:asciiTheme="minorHAnsi" w:hAnsiTheme="minorHAnsi" w:cs="Arial"/>
                      <w:color w:val="000000"/>
                      <w:sz w:val="10"/>
                      <w:szCs w:val="10"/>
                      <w:lang w:eastAsia="es-MX"/>
                    </w:rPr>
                    <w:t xml:space="preserve"> y </w:t>
                  </w:r>
                  <w:r w:rsidR="0073747A">
                    <w:rPr>
                      <w:rFonts w:asciiTheme="minorHAnsi" w:hAnsiTheme="minorHAnsi" w:cs="Arial"/>
                      <w:color w:val="000000"/>
                      <w:sz w:val="10"/>
                      <w:szCs w:val="10"/>
                      <w:lang w:eastAsia="es-MX"/>
                    </w:rPr>
                    <w:t>01</w:t>
                  </w:r>
                  <w:r w:rsidRPr="00792B75">
                    <w:rPr>
                      <w:rFonts w:asciiTheme="minorHAnsi" w:hAnsiTheme="minorHAnsi" w:cs="Arial"/>
                      <w:color w:val="000000"/>
                      <w:sz w:val="10"/>
                      <w:szCs w:val="10"/>
                      <w:lang w:eastAsia="es-MX"/>
                    </w:rPr>
                    <w:t xml:space="preserve"> de </w:t>
                  </w:r>
                  <w:r w:rsidR="0073747A">
                    <w:rPr>
                      <w:rFonts w:asciiTheme="minorHAnsi" w:hAnsiTheme="minorHAnsi" w:cs="Arial"/>
                      <w:color w:val="000000"/>
                      <w:sz w:val="10"/>
                      <w:szCs w:val="10"/>
                      <w:lang w:eastAsia="es-MX"/>
                    </w:rPr>
                    <w:t>jul</w:t>
                  </w:r>
                  <w:r w:rsidR="005544DA">
                    <w:rPr>
                      <w:rFonts w:asciiTheme="minorHAnsi" w:hAnsiTheme="minorHAnsi" w:cs="Arial"/>
                      <w:color w:val="000000"/>
                      <w:sz w:val="10"/>
                      <w:szCs w:val="10"/>
                      <w:lang w:eastAsia="es-MX"/>
                    </w:rPr>
                    <w:t>i</w:t>
                  </w:r>
                  <w:r w:rsidRPr="00792B75">
                    <w:rPr>
                      <w:rFonts w:asciiTheme="minorHAnsi" w:hAnsiTheme="minorHAnsi" w:cs="Arial"/>
                      <w:color w:val="000000"/>
                      <w:sz w:val="10"/>
                      <w:szCs w:val="10"/>
                      <w:lang w:eastAsia="es-MX"/>
                    </w:rPr>
                    <w:t>o de 2022</w:t>
                  </w:r>
                  <w:r w:rsidRPr="0097110C">
                    <w:rPr>
                      <w:rFonts w:asciiTheme="minorHAnsi" w:hAnsiTheme="minorHAnsi" w:cs="Arial"/>
                      <w:color w:val="000000"/>
                      <w:sz w:val="10"/>
                      <w:szCs w:val="10"/>
                      <w:lang w:eastAsia="es-MX"/>
                    </w:rPr>
                    <w:t xml:space="preserve">)  </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04642B3" w14:textId="339F9EB2" w:rsidR="00960D05" w:rsidRPr="009754CE" w:rsidRDefault="00960D05" w:rsidP="00960D05">
                  <w:pPr>
                    <w:jc w:val="center"/>
                    <w:rPr>
                      <w:rFonts w:asciiTheme="minorHAnsi" w:hAnsiTheme="minorHAnsi" w:cstheme="minorHAnsi"/>
                      <w:sz w:val="12"/>
                      <w:szCs w:val="12"/>
                    </w:rPr>
                  </w:pPr>
                  <w:r w:rsidRPr="009754CE">
                    <w:rPr>
                      <w:rFonts w:asciiTheme="minorHAnsi" w:hAnsiTheme="minorHAnsi" w:cstheme="minorHAnsi"/>
                      <w:sz w:val="12"/>
                      <w:szCs w:val="12"/>
                    </w:rPr>
                    <w:t>PRESENTA</w:t>
                  </w:r>
                </w:p>
                <w:p w14:paraId="7D2EC7D3" w14:textId="1BE26F3C" w:rsidR="00960D05" w:rsidRPr="00A548EA" w:rsidRDefault="00960D05" w:rsidP="009754CE">
                  <w:pPr>
                    <w:rPr>
                      <w:rFonts w:asciiTheme="minorHAnsi" w:hAnsiTheme="minorHAnsi" w:cstheme="minorHAnsi"/>
                      <w:sz w:val="10"/>
                      <w:szCs w:val="10"/>
                    </w:rPr>
                  </w:pPr>
                  <w:r w:rsidRPr="009754CE">
                    <w:rPr>
                      <w:rFonts w:asciiTheme="minorHAnsi" w:hAnsiTheme="minorHAnsi" w:cstheme="minorHAnsi"/>
                      <w:sz w:val="10"/>
                      <w:szCs w:val="10"/>
                    </w:rPr>
                    <w:t xml:space="preserve">Fecha de Pago </w:t>
                  </w:r>
                  <w:r w:rsidR="009754CE" w:rsidRPr="009754CE">
                    <w:rPr>
                      <w:rFonts w:asciiTheme="minorHAnsi" w:hAnsiTheme="minorHAnsi" w:cstheme="minorHAnsi"/>
                      <w:sz w:val="10"/>
                      <w:szCs w:val="10"/>
                    </w:rPr>
                    <w:t>30</w:t>
                  </w:r>
                  <w:r w:rsidRPr="009754CE">
                    <w:rPr>
                      <w:rFonts w:asciiTheme="minorHAnsi" w:hAnsiTheme="minorHAnsi" w:cstheme="minorHAnsi"/>
                      <w:sz w:val="10"/>
                      <w:szCs w:val="10"/>
                    </w:rPr>
                    <w:t xml:space="preserve"> de </w:t>
                  </w:r>
                  <w:r w:rsidR="005544DA" w:rsidRPr="009754CE">
                    <w:rPr>
                      <w:rFonts w:asciiTheme="minorHAnsi" w:hAnsiTheme="minorHAnsi" w:cstheme="minorHAnsi"/>
                      <w:sz w:val="10"/>
                      <w:szCs w:val="10"/>
                    </w:rPr>
                    <w:t>juni</w:t>
                  </w:r>
                  <w:r w:rsidRPr="009754CE">
                    <w:rPr>
                      <w:rFonts w:asciiTheme="minorHAnsi" w:hAnsiTheme="minorHAnsi" w:cstheme="minorHAnsi"/>
                      <w:sz w:val="10"/>
                      <w:szCs w:val="10"/>
                    </w:rPr>
                    <w:t>o de 2022</w:t>
                  </w:r>
                </w:p>
              </w:tc>
            </w:tr>
            <w:tr w:rsidR="00960D05"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960D05" w:rsidRPr="00B857FD" w:rsidRDefault="00960D05" w:rsidP="00960D05">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960D05" w:rsidRPr="00B857FD" w14:paraId="590E5825" w14:textId="77777777" w:rsidTr="00336B4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72506E54" w:rsidR="00960D05" w:rsidRPr="00B857FD" w:rsidRDefault="00960D05" w:rsidP="00960D05">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Especificaciones técnicas con descripción pormenorizada de los bienes, Anexo “1”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BFC8D51" w14:textId="44640C76"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5CC051C8" w14:textId="16239B6A" w:rsidR="00960D05" w:rsidRPr="00B857FD" w:rsidRDefault="00960D05" w:rsidP="00960D05">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73747A" w:rsidRPr="00B857FD" w14:paraId="75F51AE5" w14:textId="77777777" w:rsidTr="00336B4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5C47D19E" w14:textId="38DF2F8B" w:rsidR="0073747A" w:rsidRPr="00B857FD" w:rsidRDefault="0073747A"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4A417E6D" w14:textId="3AB9EBBA" w:rsidR="0073747A" w:rsidRPr="0097110C" w:rsidRDefault="00A625D4" w:rsidP="00A625D4">
                  <w:pPr>
                    <w:rPr>
                      <w:rFonts w:asciiTheme="minorHAnsi" w:hAnsiTheme="minorHAnsi" w:cs="Arial"/>
                      <w:color w:val="000000"/>
                      <w:sz w:val="10"/>
                      <w:szCs w:val="10"/>
                      <w:lang w:val="es-MX" w:eastAsia="es-MX"/>
                    </w:rPr>
                  </w:pPr>
                  <w:r w:rsidRPr="00A625D4">
                    <w:rPr>
                      <w:rFonts w:asciiTheme="minorHAnsi" w:hAnsiTheme="minorHAnsi" w:cs="Arial"/>
                      <w:b/>
                      <w:color w:val="000000"/>
                      <w:sz w:val="10"/>
                      <w:szCs w:val="10"/>
                      <w:lang w:val="es-MX" w:eastAsia="es-MX"/>
                    </w:rPr>
                    <w:t>Muestra física</w:t>
                  </w:r>
                  <w:r>
                    <w:rPr>
                      <w:rFonts w:asciiTheme="minorHAnsi" w:hAnsiTheme="minorHAnsi" w:cs="Arial"/>
                      <w:color w:val="000000"/>
                      <w:sz w:val="10"/>
                      <w:szCs w:val="10"/>
                      <w:lang w:val="es-MX" w:eastAsia="es-MX"/>
                    </w:rPr>
                    <w:t>: P</w:t>
                  </w:r>
                  <w:r w:rsidRPr="00A625D4">
                    <w:rPr>
                      <w:rFonts w:asciiTheme="minorHAnsi" w:hAnsiTheme="minorHAnsi" w:cs="Arial"/>
                      <w:color w:val="000000"/>
                      <w:sz w:val="10"/>
                      <w:szCs w:val="10"/>
                      <w:lang w:val="es-MX" w:eastAsia="es-MX"/>
                    </w:rPr>
                    <w:t>artida 1 y 2** (según su oferta)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25FAC7A" w14:textId="77777777" w:rsidR="00A625D4" w:rsidRPr="00D15CD1" w:rsidRDefault="00A625D4" w:rsidP="00A625D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4D9C083E" w14:textId="4B688DC0" w:rsidR="0073747A" w:rsidRPr="00D15CD1" w:rsidRDefault="00A625D4" w:rsidP="00BA6EEE">
                  <w:pPr>
                    <w:rPr>
                      <w:rFonts w:asciiTheme="minorHAnsi" w:hAnsiTheme="minorHAnsi"/>
                      <w:color w:val="000000"/>
                      <w:sz w:val="12"/>
                      <w:szCs w:val="12"/>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60D05" w:rsidRPr="00B857FD" w14:paraId="2C9706C8" w14:textId="77777777" w:rsidTr="00022BFA">
              <w:trPr>
                <w:trHeight w:val="250"/>
              </w:trPr>
              <w:tc>
                <w:tcPr>
                  <w:tcW w:w="331" w:type="dxa"/>
                  <w:tcBorders>
                    <w:top w:val="single" w:sz="4" w:space="0" w:color="auto"/>
                    <w:left w:val="single" w:sz="8" w:space="0" w:color="000000"/>
                    <w:right w:val="single" w:sz="8" w:space="0" w:color="000000"/>
                  </w:tcBorders>
                  <w:shd w:val="clear" w:color="auto" w:fill="auto"/>
                  <w:vAlign w:val="center"/>
                  <w:hideMark/>
                </w:tcPr>
                <w:p w14:paraId="16587243" w14:textId="38551323"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5A24409E" w14:textId="48FD4651" w:rsidR="00960D05" w:rsidRPr="00B857FD" w:rsidRDefault="00960D05" w:rsidP="00960D05">
                  <w:pPr>
                    <w:rPr>
                      <w:rFonts w:asciiTheme="minorHAnsi" w:hAnsiTheme="minorHAnsi" w:cs="Arial"/>
                      <w:color w:val="000000"/>
                      <w:sz w:val="10"/>
                      <w:szCs w:val="10"/>
                      <w:lang w:eastAsia="es-MX"/>
                    </w:rPr>
                  </w:pPr>
                  <w:r w:rsidRPr="00873B38">
                    <w:rPr>
                      <w:rFonts w:asciiTheme="minorHAnsi" w:hAnsiTheme="minorHAnsi" w:cs="Arial"/>
                      <w:b/>
                      <w:color w:val="000000"/>
                      <w:sz w:val="10"/>
                      <w:szCs w:val="10"/>
                      <w:lang w:eastAsia="es-MX"/>
                    </w:rPr>
                    <w:t xml:space="preserve">Información </w:t>
                  </w:r>
                  <w:proofErr w:type="spellStart"/>
                  <w:r w:rsidRPr="00873B38">
                    <w:rPr>
                      <w:rFonts w:asciiTheme="minorHAnsi" w:hAnsiTheme="minorHAnsi" w:cs="Arial"/>
                      <w:b/>
                      <w:color w:val="000000"/>
                      <w:sz w:val="10"/>
                      <w:szCs w:val="10"/>
                      <w:lang w:eastAsia="es-MX"/>
                    </w:rPr>
                    <w:t>Tecnica</w:t>
                  </w:r>
                  <w:proofErr w:type="spellEnd"/>
                  <w:r w:rsidRPr="00873B38">
                    <w:rPr>
                      <w:rFonts w:asciiTheme="minorHAnsi" w:hAnsiTheme="minorHAnsi" w:cs="Arial"/>
                      <w:b/>
                      <w:color w:val="000000"/>
                      <w:sz w:val="10"/>
                      <w:szCs w:val="10"/>
                      <w:lang w:eastAsia="es-MX"/>
                    </w:rPr>
                    <w:t xml:space="preserve"> documental:</w:t>
                  </w:r>
                  <w:r w:rsidRPr="0097110C">
                    <w:rPr>
                      <w:rFonts w:asciiTheme="minorHAnsi" w:hAnsiTheme="minorHAnsi" w:cs="Arial"/>
                      <w:color w:val="000000"/>
                      <w:sz w:val="10"/>
                      <w:szCs w:val="10"/>
                      <w:lang w:eastAsia="es-MX"/>
                    </w:rPr>
                    <w:t xml:space="preserve"> Folletos, fichas técnicas.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9E3071" w14:textId="7AED11CC"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3BCFC3CB" w14:textId="2AA78BFA" w:rsidR="00960D05" w:rsidRPr="00B857FD" w:rsidRDefault="00960D05" w:rsidP="00960D05">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60D05" w:rsidRPr="00B857FD" w14:paraId="391E2EC8" w14:textId="77777777" w:rsidTr="00E1421B">
              <w:trPr>
                <w:trHeight w:val="580"/>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38EBFDCC" w14:textId="4389C391"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30BA3D38" w14:textId="77777777" w:rsidR="00873B38" w:rsidRDefault="00960D05" w:rsidP="00873B38">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Anexo “2” firmado, en el cual constara el compromiso de realizar la entrega en lugar y fechas que se indica. </w:t>
                  </w:r>
                </w:p>
                <w:p w14:paraId="00479C72" w14:textId="1097C543" w:rsidR="00F07F93" w:rsidRDefault="00F07F93" w:rsidP="00873B38">
                  <w:pPr>
                    <w:jc w:val="both"/>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Partida 1 y 2: 120 días naturales posteriores a la fecha de fallo</w:t>
                  </w:r>
                </w:p>
                <w:p w14:paraId="50745E77" w14:textId="616B8930" w:rsidR="00960D05" w:rsidRPr="0097110C" w:rsidRDefault="00F07F93" w:rsidP="007828D9">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 xml:space="preserve">Partida 3 y 4: </w:t>
                  </w:r>
                  <w:r w:rsidR="007828D9">
                    <w:rPr>
                      <w:rFonts w:asciiTheme="minorHAnsi" w:hAnsiTheme="minorHAnsi" w:cs="Arial"/>
                      <w:b/>
                      <w:color w:val="000000"/>
                      <w:sz w:val="10"/>
                      <w:szCs w:val="10"/>
                      <w:lang w:val="es-MX" w:eastAsia="es-MX"/>
                    </w:rPr>
                    <w:t>1</w:t>
                  </w:r>
                  <w:r w:rsidR="00873B38" w:rsidRPr="00873B38">
                    <w:rPr>
                      <w:rFonts w:asciiTheme="minorHAnsi" w:hAnsiTheme="minorHAnsi" w:cs="Arial"/>
                      <w:b/>
                      <w:color w:val="000000"/>
                      <w:sz w:val="10"/>
                      <w:szCs w:val="10"/>
                      <w:lang w:val="es-MX" w:eastAsia="es-MX"/>
                    </w:rPr>
                    <w:t>5</w:t>
                  </w:r>
                  <w:r w:rsidR="00960D05" w:rsidRPr="00873B38">
                    <w:rPr>
                      <w:rFonts w:asciiTheme="minorHAnsi" w:hAnsiTheme="minorHAnsi" w:cs="Arial"/>
                      <w:b/>
                      <w:color w:val="000000"/>
                      <w:sz w:val="10"/>
                      <w:szCs w:val="10"/>
                      <w:lang w:val="es-MX" w:eastAsia="es-MX"/>
                    </w:rPr>
                    <w:t xml:space="preserve"> días posteriores a la fecha de fallo</w:t>
                  </w:r>
                  <w:r w:rsidR="00960D05">
                    <w:rPr>
                      <w:rFonts w:asciiTheme="minorHAnsi" w:hAnsiTheme="minorHAnsi" w:cs="Arial"/>
                      <w:color w:val="000000"/>
                      <w:sz w:val="10"/>
                      <w:szCs w:val="10"/>
                      <w:lang w:val="es-MX"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820D4" w14:textId="67D8C43C" w:rsidR="00960D05" w:rsidRPr="009F3656" w:rsidRDefault="00960D05" w:rsidP="00960D05">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4CD33774" w14:textId="13796DE6" w:rsidR="00E1421B" w:rsidRDefault="00E1421B" w:rsidP="00E1421B">
                  <w:pPr>
                    <w:jc w:val="both"/>
                    <w:rPr>
                      <w:rFonts w:asciiTheme="minorHAnsi" w:hAnsiTheme="minorHAnsi" w:cs="Arial"/>
                      <w:color w:val="000000"/>
                      <w:sz w:val="10"/>
                      <w:szCs w:val="10"/>
                      <w:lang w:val="es-MX" w:eastAsia="es-MX"/>
                    </w:rPr>
                  </w:pPr>
                  <w:r w:rsidRPr="00E1421B">
                    <w:rPr>
                      <w:rFonts w:asciiTheme="minorHAnsi" w:hAnsiTheme="minorHAnsi" w:cs="Arial"/>
                      <w:color w:val="000000"/>
                      <w:sz w:val="10"/>
                      <w:szCs w:val="10"/>
                      <w:lang w:val="es-MX" w:eastAsia="es-MX"/>
                    </w:rPr>
                    <w:t xml:space="preserve">Partida 1 y 2: 120 días naturales </w:t>
                  </w:r>
                  <w:r w:rsidR="00CD5586">
                    <w:rPr>
                      <w:rFonts w:asciiTheme="minorHAnsi" w:hAnsiTheme="minorHAnsi" w:cs="Arial"/>
                      <w:color w:val="000000"/>
                      <w:sz w:val="10"/>
                      <w:szCs w:val="10"/>
                      <w:lang w:val="es-MX" w:eastAsia="es-MX"/>
                    </w:rPr>
                    <w:t>posteriores a la fecha de fallo.</w:t>
                  </w:r>
                </w:p>
                <w:p w14:paraId="1B58CF87" w14:textId="100F281C" w:rsidR="00960D05" w:rsidRPr="009F3656" w:rsidRDefault="00960D05" w:rsidP="00E1421B">
                  <w:pPr>
                    <w:jc w:val="both"/>
                    <w:rPr>
                      <w:rFonts w:asciiTheme="minorHAnsi" w:hAnsiTheme="minorHAnsi"/>
                      <w:color w:val="000000"/>
                      <w:sz w:val="10"/>
                      <w:szCs w:val="10"/>
                      <w:lang w:eastAsia="es-MX"/>
                    </w:rPr>
                  </w:pPr>
                </w:p>
              </w:tc>
            </w:tr>
            <w:tr w:rsidR="00960D05"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73EE64FE" w:rsidR="00960D05" w:rsidRPr="00B857FD" w:rsidRDefault="00960D05" w:rsidP="00960D05">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7EDB9" w14:textId="2CC690D9" w:rsidR="00960D05" w:rsidRDefault="00960D05" w:rsidP="00960D05">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58AFAB5F" w14:textId="4BED1EBC" w:rsidR="00DF4FE0" w:rsidRPr="00DF4FE0" w:rsidRDefault="00DF4FE0" w:rsidP="00DF4FE0">
                  <w:pPr>
                    <w:rPr>
                      <w:rFonts w:asciiTheme="minorHAnsi" w:hAnsiTheme="minorHAnsi"/>
                      <w:color w:val="000000"/>
                      <w:sz w:val="10"/>
                      <w:szCs w:val="10"/>
                      <w:lang w:eastAsia="es-MX"/>
                    </w:rPr>
                  </w:pPr>
                  <w:r w:rsidRPr="00DF4FE0">
                    <w:rPr>
                      <w:rFonts w:asciiTheme="minorHAnsi" w:hAnsiTheme="minorHAnsi"/>
                      <w:color w:val="000000"/>
                      <w:sz w:val="10"/>
                      <w:szCs w:val="10"/>
                      <w:lang w:eastAsia="es-MX"/>
                    </w:rPr>
                    <w:t>Pág. 59 a 63</w:t>
                  </w:r>
                </w:p>
                <w:p w14:paraId="22563F17" w14:textId="5449E7DE" w:rsidR="00960D05" w:rsidRPr="009F3656" w:rsidRDefault="00960D05" w:rsidP="00960D05">
                  <w:pPr>
                    <w:rPr>
                      <w:rFonts w:asciiTheme="minorHAnsi" w:hAnsiTheme="minorHAnsi"/>
                      <w:color w:val="000000"/>
                      <w:sz w:val="10"/>
                      <w:szCs w:val="10"/>
                      <w:lang w:eastAsia="es-MX"/>
                    </w:rPr>
                  </w:pPr>
                </w:p>
              </w:tc>
            </w:tr>
            <w:tr w:rsidR="00960D05"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78C3D9E0" w:rsidR="00960D05" w:rsidRPr="009F3656" w:rsidRDefault="00960D05" w:rsidP="00960D05">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960D05" w:rsidRPr="00B857FD" w14:paraId="43F96671" w14:textId="77777777" w:rsidTr="003C7D2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EE173E0" w14:textId="15C36CB8" w:rsidR="00960D05" w:rsidRPr="00B857FD" w:rsidRDefault="00960D05" w:rsidP="00960D05">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A276278" w14:textId="1C61B322" w:rsidR="00960D05" w:rsidRPr="009B0E9B" w:rsidRDefault="00960D05" w:rsidP="00960D05">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960D05" w:rsidRPr="00B857FD" w14:paraId="6CC8FD09" w14:textId="77777777" w:rsidTr="003C7D2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60EE82AE" w:rsidR="00960D05" w:rsidRPr="009F3656" w:rsidRDefault="00960D05" w:rsidP="00960D05">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960D05" w:rsidRPr="00B857FD" w14:paraId="438A7D25" w14:textId="77777777" w:rsidTr="003C7D2B">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6EDE2C8C"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60D05" w:rsidRPr="00B857FD" w14:paraId="0ECA2EFA" w14:textId="77777777" w:rsidTr="003C7D2B">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2C497362" w:rsidR="00960D05" w:rsidRPr="00B857FD" w:rsidRDefault="00960D05"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F59BDE5" w14:textId="784DF377" w:rsidR="00960D05" w:rsidRPr="00B857FD" w:rsidRDefault="00960D05" w:rsidP="00960D05">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0D6E2DE" w14:textId="4A82E7C9"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60D05" w:rsidRPr="00B857FD" w14:paraId="005F77D3" w14:textId="77777777" w:rsidTr="003C7D2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634A5B35" w:rsidR="00960D05" w:rsidRPr="00B857FD" w:rsidRDefault="00960D05"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37A83E7" w:rsidR="00960D05" w:rsidRPr="00B857FD" w:rsidRDefault="00960D05" w:rsidP="00960D05">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6C50BB8" w14:textId="5BA6C12B"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60D05"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960D05" w:rsidRPr="003A3F65" w:rsidRDefault="00960D05" w:rsidP="00960D05">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16B2F13D" w:rsidR="00960D05" w:rsidRPr="003B5CDF" w:rsidRDefault="00960D05" w:rsidP="00960D05">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60D05"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51235179" w:rsidR="00960D05" w:rsidRPr="00D15CD1" w:rsidRDefault="00ED5C41" w:rsidP="009B0E9B">
                  <w:pPr>
                    <w:jc w:val="center"/>
                    <w:rPr>
                      <w:rFonts w:asciiTheme="minorHAnsi" w:hAnsiTheme="minorHAnsi"/>
                      <w:color w:val="000000"/>
                      <w:sz w:val="12"/>
                      <w:szCs w:val="12"/>
                      <w:lang w:eastAsia="es-MX"/>
                    </w:rPr>
                  </w:pPr>
                  <w:r>
                    <w:rPr>
                      <w:rFonts w:asciiTheme="minorHAnsi" w:hAnsiTheme="minorHAnsi"/>
                      <w:color w:val="000000"/>
                      <w:sz w:val="12"/>
                      <w:szCs w:val="12"/>
                      <w:lang w:eastAsia="es-MX"/>
                    </w:rPr>
                    <w:t>75</w:t>
                  </w:r>
                  <w:r w:rsidR="00960D05" w:rsidRPr="00D15CD1">
                    <w:rPr>
                      <w:rFonts w:asciiTheme="minorHAnsi" w:hAnsiTheme="minorHAnsi"/>
                      <w:color w:val="000000"/>
                      <w:sz w:val="12"/>
                      <w:szCs w:val="12"/>
                      <w:lang w:eastAsia="es-MX"/>
                    </w:rPr>
                    <w:t xml:space="preserve"> PÁGINAS</w:t>
                  </w:r>
                </w:p>
              </w:tc>
            </w:tr>
          </w:tbl>
          <w:p w14:paraId="62A11AFF" w14:textId="4855136C" w:rsidR="00103128" w:rsidRPr="00FB5E33" w:rsidRDefault="00103128" w:rsidP="00A46D8A">
            <w:pPr>
              <w:jc w:val="both"/>
              <w:rPr>
                <w:rFonts w:asciiTheme="minorHAnsi" w:hAnsiTheme="minorHAnsi" w:cstheme="minorHAnsi"/>
                <w:b/>
                <w:sz w:val="14"/>
                <w:szCs w:val="14"/>
              </w:rPr>
            </w:pPr>
          </w:p>
          <w:p w14:paraId="76803925" w14:textId="255E0170" w:rsidR="00390AC0" w:rsidRPr="000B3EB4" w:rsidRDefault="00390AC0" w:rsidP="00390AC0">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390AC0">
              <w:rPr>
                <w:rFonts w:asciiTheme="minorHAnsi" w:hAnsiTheme="minorHAnsi" w:cstheme="minorHAnsi"/>
                <w:b/>
                <w:i/>
                <w:sz w:val="14"/>
                <w:szCs w:val="14"/>
              </w:rPr>
              <w:t>CORPORATIVO CONSTRUYE, S.A. DE C.V.</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301D2D9D" w14:textId="7E17752B" w:rsidR="00390AC0" w:rsidRDefault="00390AC0" w:rsidP="00390AC0">
            <w:pPr>
              <w:ind w:right="-93"/>
              <w:jc w:val="both"/>
              <w:rPr>
                <w:rFonts w:asciiTheme="minorHAnsi" w:hAnsiTheme="minorHAnsi" w:cstheme="minorHAnsi"/>
                <w:b/>
                <w:color w:val="000000"/>
                <w:sz w:val="14"/>
                <w:szCs w:val="14"/>
              </w:rPr>
            </w:pPr>
          </w:p>
          <w:p w14:paraId="07F3CA01" w14:textId="77777777" w:rsidR="00110F96" w:rsidRPr="00E72C89" w:rsidRDefault="00110F96" w:rsidP="00110F96">
            <w:pPr>
              <w:ind w:right="-93"/>
              <w:jc w:val="both"/>
              <w:rPr>
                <w:rFonts w:asciiTheme="minorHAnsi" w:eastAsia="Calibri" w:hAnsiTheme="minorHAnsi" w:cstheme="minorHAnsi"/>
                <w:b/>
                <w:sz w:val="14"/>
                <w:szCs w:val="14"/>
                <w:u w:val="single"/>
                <w:lang w:val="es-MX" w:eastAsia="es-MX"/>
              </w:rPr>
            </w:pPr>
            <w:r w:rsidRPr="00E72C89">
              <w:rPr>
                <w:rFonts w:asciiTheme="minorHAnsi" w:eastAsia="Calibri" w:hAnsiTheme="minorHAnsi" w:cstheme="minorHAnsi"/>
                <w:b/>
                <w:sz w:val="14"/>
                <w:szCs w:val="14"/>
                <w:u w:val="single"/>
                <w:lang w:val="es-MX" w:eastAsia="es-MX"/>
              </w:rPr>
              <w:t xml:space="preserve">En el apartado X 5.1 se solicitó: </w:t>
            </w:r>
          </w:p>
          <w:p w14:paraId="2E994C66" w14:textId="77777777" w:rsidR="00110F96" w:rsidRPr="00E72C89" w:rsidRDefault="00110F96" w:rsidP="00110F96">
            <w:pPr>
              <w:ind w:right="-93"/>
              <w:jc w:val="both"/>
              <w:rPr>
                <w:rFonts w:asciiTheme="minorHAnsi" w:eastAsia="Calibri" w:hAnsiTheme="minorHAnsi" w:cstheme="minorHAnsi"/>
                <w:sz w:val="14"/>
                <w:szCs w:val="14"/>
                <w:lang w:val="es-MX" w:eastAsia="es-MX"/>
              </w:rPr>
            </w:pPr>
          </w:p>
          <w:p w14:paraId="4A14BC32" w14:textId="77777777" w:rsidR="00110F96" w:rsidRPr="00F024AE" w:rsidRDefault="00110F96" w:rsidP="00110F96">
            <w:pPr>
              <w:autoSpaceDE w:val="0"/>
              <w:autoSpaceDN w:val="0"/>
              <w:adjustRightInd w:val="0"/>
              <w:jc w:val="both"/>
              <w:rPr>
                <w:rFonts w:asciiTheme="minorHAnsi" w:hAnsiTheme="minorHAnsi" w:cstheme="minorHAnsi"/>
                <w:i/>
                <w:color w:val="000000"/>
                <w:sz w:val="14"/>
                <w:szCs w:val="14"/>
              </w:rPr>
            </w:pPr>
            <w:r w:rsidRPr="00F024AE">
              <w:rPr>
                <w:rFonts w:asciiTheme="minorHAnsi" w:eastAsia="Calibri" w:hAnsiTheme="minorHAnsi" w:cstheme="minorHAnsi"/>
                <w:b/>
                <w:i/>
                <w:color w:val="000000"/>
                <w:sz w:val="14"/>
                <w:szCs w:val="14"/>
              </w:rPr>
              <w:t xml:space="preserve">Muestra física: </w:t>
            </w:r>
            <w:r w:rsidRPr="00F024AE">
              <w:rPr>
                <w:rFonts w:asciiTheme="minorHAnsi" w:eastAsia="Calibri" w:hAnsiTheme="minorHAnsi" w:cstheme="minorHAnsi"/>
                <w:i/>
                <w:color w:val="000000"/>
                <w:sz w:val="14"/>
                <w:szCs w:val="14"/>
              </w:rPr>
              <w:t xml:space="preserve">Para poder corroborar las características </w:t>
            </w:r>
            <w:r w:rsidRPr="00F024AE">
              <w:rPr>
                <w:rFonts w:asciiTheme="minorHAnsi" w:hAnsiTheme="minorHAnsi" w:cstheme="minorHAnsi"/>
                <w:i/>
                <w:color w:val="000000"/>
                <w:sz w:val="14"/>
                <w:szCs w:val="14"/>
              </w:rPr>
              <w:t xml:space="preserve">de los bienes solicitados y realiza pruebas de calidad, se deberá entregar muestra física de la </w:t>
            </w:r>
            <w:r w:rsidRPr="00F024AE">
              <w:rPr>
                <w:rFonts w:asciiTheme="minorHAnsi" w:hAnsiTheme="minorHAnsi" w:cstheme="minorHAnsi"/>
                <w:b/>
                <w:i/>
                <w:color w:val="000000"/>
                <w:sz w:val="14"/>
                <w:szCs w:val="14"/>
              </w:rPr>
              <w:t xml:space="preserve">partida 1 y 2** (según su oferta), </w:t>
            </w:r>
            <w:r w:rsidRPr="00F024AE">
              <w:rPr>
                <w:rFonts w:asciiTheme="minorHAnsi" w:hAnsiTheme="minorHAnsi" w:cstheme="minorHAnsi"/>
                <w:i/>
                <w:sz w:val="14"/>
                <w:szCs w:val="14"/>
              </w:rPr>
              <w:t>el día 05 de julio de 2022, a las 12:00 horas</w:t>
            </w:r>
            <w:r w:rsidRPr="00F024AE">
              <w:rPr>
                <w:rFonts w:asciiTheme="minorHAnsi" w:hAnsiTheme="minorHAnsi" w:cstheme="minorHAnsi"/>
                <w:i/>
                <w:color w:val="000000"/>
                <w:sz w:val="14"/>
                <w:szCs w:val="14"/>
              </w:rPr>
              <w:t xml:space="preserve">. </w:t>
            </w:r>
          </w:p>
          <w:p w14:paraId="1884AD86" w14:textId="77777777" w:rsidR="00110F96" w:rsidRPr="00F024AE" w:rsidRDefault="00110F96" w:rsidP="00110F96">
            <w:pPr>
              <w:autoSpaceDE w:val="0"/>
              <w:autoSpaceDN w:val="0"/>
              <w:adjustRightInd w:val="0"/>
              <w:jc w:val="both"/>
              <w:rPr>
                <w:rFonts w:asciiTheme="minorHAnsi" w:eastAsia="Calibri" w:hAnsiTheme="minorHAnsi" w:cstheme="minorHAnsi"/>
                <w:b/>
                <w:i/>
                <w:color w:val="000000"/>
                <w:sz w:val="14"/>
                <w:szCs w:val="14"/>
              </w:rPr>
            </w:pPr>
            <w:r w:rsidRPr="00F024AE">
              <w:rPr>
                <w:rFonts w:asciiTheme="minorHAnsi" w:hAnsiTheme="minorHAnsi" w:cstheme="minorHAnsi"/>
                <w:i/>
                <w:color w:val="000000"/>
                <w:sz w:val="14"/>
                <w:szCs w:val="14"/>
              </w:rPr>
              <w:t xml:space="preserve">No presentarla será causa de </w:t>
            </w:r>
            <w:proofErr w:type="spellStart"/>
            <w:r w:rsidRPr="00F024AE">
              <w:rPr>
                <w:rFonts w:asciiTheme="minorHAnsi" w:hAnsiTheme="minorHAnsi" w:cstheme="minorHAnsi"/>
                <w:i/>
                <w:color w:val="000000"/>
                <w:sz w:val="14"/>
                <w:szCs w:val="14"/>
              </w:rPr>
              <w:t>desachamiento</w:t>
            </w:r>
            <w:proofErr w:type="spellEnd"/>
            <w:r w:rsidRPr="00F024AE">
              <w:rPr>
                <w:rFonts w:asciiTheme="minorHAnsi" w:hAnsiTheme="minorHAnsi" w:cstheme="minorHAnsi"/>
                <w:i/>
                <w:color w:val="000000"/>
                <w:sz w:val="14"/>
                <w:szCs w:val="14"/>
              </w:rPr>
              <w:t xml:space="preserve"> en cada una de las partidas según corresponda.</w:t>
            </w:r>
          </w:p>
          <w:p w14:paraId="35019B9D" w14:textId="77777777" w:rsidR="00110F96" w:rsidRPr="00F024AE" w:rsidRDefault="00110F96" w:rsidP="00110F96">
            <w:pPr>
              <w:autoSpaceDE w:val="0"/>
              <w:autoSpaceDN w:val="0"/>
              <w:adjustRightInd w:val="0"/>
              <w:jc w:val="both"/>
              <w:rPr>
                <w:rFonts w:asciiTheme="minorHAnsi" w:eastAsia="Calibri" w:hAnsiTheme="minorHAnsi" w:cstheme="minorHAnsi"/>
                <w:b/>
                <w:i/>
                <w:color w:val="000000"/>
                <w:sz w:val="14"/>
                <w:szCs w:val="14"/>
              </w:rPr>
            </w:pPr>
          </w:p>
          <w:p w14:paraId="64F6FFDC" w14:textId="496FD0D8" w:rsidR="00110F96" w:rsidRPr="00F024AE" w:rsidRDefault="00110F96" w:rsidP="00F024AE">
            <w:pPr>
              <w:autoSpaceDE w:val="0"/>
              <w:autoSpaceDN w:val="0"/>
              <w:adjustRightInd w:val="0"/>
              <w:jc w:val="both"/>
              <w:rPr>
                <w:rFonts w:asciiTheme="minorHAnsi" w:hAnsiTheme="minorHAnsi" w:cstheme="minorHAnsi"/>
                <w:b/>
                <w:i/>
                <w:color w:val="000000"/>
                <w:sz w:val="14"/>
                <w:szCs w:val="14"/>
              </w:rPr>
            </w:pPr>
            <w:r w:rsidRPr="00F024AE">
              <w:rPr>
                <w:rFonts w:asciiTheme="minorHAnsi" w:eastAsia="Calibri" w:hAnsiTheme="minorHAnsi" w:cstheme="minorHAnsi"/>
                <w:i/>
                <w:color w:val="000000"/>
                <w:sz w:val="14"/>
                <w:szCs w:val="14"/>
              </w:rPr>
              <w:t xml:space="preserve">Se deberá traer el día y a la hora del acto de presentación y apertura de propuestas, muestra física </w:t>
            </w:r>
            <w:proofErr w:type="spellStart"/>
            <w:r w:rsidRPr="00F024AE">
              <w:rPr>
                <w:rFonts w:asciiTheme="minorHAnsi" w:eastAsia="Calibri" w:hAnsiTheme="minorHAnsi" w:cstheme="minorHAnsi"/>
                <w:i/>
                <w:color w:val="000000"/>
                <w:sz w:val="14"/>
                <w:szCs w:val="14"/>
              </w:rPr>
              <w:t>identifcada</w:t>
            </w:r>
            <w:proofErr w:type="spellEnd"/>
            <w:r w:rsidRPr="00F024AE">
              <w:rPr>
                <w:rFonts w:asciiTheme="minorHAnsi" w:eastAsia="Calibri" w:hAnsiTheme="minorHAnsi" w:cstheme="minorHAnsi"/>
                <w:i/>
                <w:color w:val="000000"/>
                <w:sz w:val="14"/>
                <w:szCs w:val="14"/>
              </w:rPr>
              <w:t xml:space="preserve"> con el nombre del proveedor de las partidas mencionadas. </w:t>
            </w:r>
            <w:r w:rsidRPr="00F024AE">
              <w:rPr>
                <w:rFonts w:asciiTheme="minorHAnsi" w:eastAsia="Calibri" w:hAnsiTheme="minorHAnsi" w:cstheme="minorHAnsi"/>
                <w:b/>
                <w:i/>
                <w:color w:val="000000"/>
                <w:sz w:val="14"/>
                <w:szCs w:val="14"/>
                <w:u w:val="single"/>
              </w:rPr>
              <w:t>Para corroborar que su propuesta cubre las características solicitadas, se realizarán las pruebas necesarias para verificarlas.</w:t>
            </w:r>
            <w:r w:rsidR="00F024AE">
              <w:rPr>
                <w:rFonts w:asciiTheme="minorHAnsi" w:eastAsia="Calibri" w:hAnsiTheme="minorHAnsi" w:cstheme="minorHAnsi"/>
                <w:b/>
                <w:i/>
                <w:color w:val="000000"/>
                <w:sz w:val="14"/>
                <w:szCs w:val="14"/>
                <w:u w:val="single"/>
              </w:rPr>
              <w:t xml:space="preserve"> </w:t>
            </w:r>
            <w:r w:rsidRPr="00F024AE">
              <w:rPr>
                <w:rFonts w:asciiTheme="minorHAnsi" w:eastAsia="Calibri" w:hAnsiTheme="minorHAnsi" w:cstheme="minorHAnsi"/>
                <w:b/>
                <w:i/>
                <w:color w:val="000000"/>
                <w:sz w:val="14"/>
                <w:szCs w:val="14"/>
              </w:rPr>
              <w:t xml:space="preserve">La muestra física deberá ser acorde a lo ofertado en el punto 5, Anexo “1”, y en caso de resultar adjudicado la muestra física deberá coincidir con lo </w:t>
            </w:r>
            <w:proofErr w:type="spellStart"/>
            <w:r w:rsidRPr="00F024AE">
              <w:rPr>
                <w:rFonts w:asciiTheme="minorHAnsi" w:eastAsia="Calibri" w:hAnsiTheme="minorHAnsi" w:cstheme="minorHAnsi"/>
                <w:b/>
                <w:i/>
                <w:color w:val="000000"/>
                <w:sz w:val="14"/>
                <w:szCs w:val="14"/>
              </w:rPr>
              <w:t>entregdo</w:t>
            </w:r>
            <w:proofErr w:type="spellEnd"/>
            <w:r w:rsidRPr="00F024AE">
              <w:rPr>
                <w:rFonts w:asciiTheme="minorHAnsi" w:eastAsia="Calibri" w:hAnsiTheme="minorHAnsi" w:cstheme="minorHAnsi"/>
                <w:b/>
                <w:i/>
                <w:color w:val="000000"/>
                <w:sz w:val="14"/>
                <w:szCs w:val="14"/>
              </w:rPr>
              <w:t>.</w:t>
            </w:r>
          </w:p>
          <w:p w14:paraId="7E66D23B" w14:textId="77777777" w:rsidR="00110F96" w:rsidRPr="00110F96" w:rsidRDefault="00110F96" w:rsidP="00390AC0">
            <w:pPr>
              <w:ind w:right="-93"/>
              <w:jc w:val="both"/>
              <w:rPr>
                <w:rFonts w:asciiTheme="minorHAnsi" w:hAnsiTheme="minorHAnsi" w:cstheme="minorHAnsi"/>
                <w:b/>
                <w:color w:val="000000"/>
                <w:sz w:val="14"/>
                <w:szCs w:val="14"/>
              </w:rPr>
            </w:pPr>
          </w:p>
          <w:p w14:paraId="6A6BAC89" w14:textId="061338A5" w:rsidR="00390AC0" w:rsidRDefault="00390AC0" w:rsidP="00390AC0">
            <w:pPr>
              <w:ind w:right="-93"/>
              <w:jc w:val="both"/>
              <w:rPr>
                <w:rFonts w:asciiTheme="minorHAnsi" w:hAnsiTheme="minorHAnsi" w:cstheme="minorHAnsi"/>
                <w:b/>
                <w:color w:val="000000"/>
                <w:sz w:val="14"/>
                <w:szCs w:val="14"/>
              </w:rPr>
            </w:pPr>
            <w:r w:rsidRPr="00110F96">
              <w:rPr>
                <w:rFonts w:asciiTheme="minorHAnsi" w:hAnsiTheme="minorHAnsi" w:cstheme="minorHAnsi"/>
                <w:b/>
                <w:color w:val="000000"/>
                <w:sz w:val="14"/>
                <w:szCs w:val="14"/>
              </w:rPr>
              <w:t>En la partida 1 se solicitó</w:t>
            </w:r>
            <w:r w:rsidRPr="000B3EB4">
              <w:rPr>
                <w:rFonts w:asciiTheme="minorHAnsi" w:hAnsiTheme="minorHAnsi" w:cstheme="minorHAnsi"/>
                <w:b/>
                <w:color w:val="000000"/>
                <w:sz w:val="14"/>
                <w:szCs w:val="14"/>
              </w:rPr>
              <w:t>:</w:t>
            </w:r>
          </w:p>
          <w:p w14:paraId="2A70CF02" w14:textId="77777777" w:rsidR="000B5E85" w:rsidRDefault="000B5E85" w:rsidP="00390AC0">
            <w:pPr>
              <w:ind w:right="-93"/>
              <w:jc w:val="both"/>
              <w:rPr>
                <w:rFonts w:asciiTheme="minorHAnsi" w:hAnsiTheme="minorHAnsi" w:cstheme="minorHAnsi"/>
                <w:b/>
                <w:color w:val="000000"/>
                <w:sz w:val="14"/>
                <w:szCs w:val="14"/>
              </w:rPr>
            </w:pPr>
          </w:p>
          <w:p w14:paraId="5F7811DD" w14:textId="76EDA8B6" w:rsidR="00390AC0" w:rsidRPr="00F024AE" w:rsidRDefault="00F024AE" w:rsidP="00390AC0">
            <w:pPr>
              <w:ind w:right="-93"/>
              <w:jc w:val="both"/>
              <w:rPr>
                <w:rFonts w:asciiTheme="minorHAnsi" w:hAnsiTheme="minorHAnsi" w:cstheme="minorHAnsi"/>
                <w:i/>
                <w:sz w:val="14"/>
                <w:szCs w:val="14"/>
                <w:lang w:val="es-MX"/>
              </w:rPr>
            </w:pPr>
            <w:r>
              <w:rPr>
                <w:rFonts w:asciiTheme="minorHAnsi" w:hAnsiTheme="minorHAnsi" w:cstheme="minorHAnsi"/>
                <w:i/>
                <w:sz w:val="14"/>
                <w:szCs w:val="14"/>
                <w:lang w:val="es-MX"/>
              </w:rPr>
              <w:t xml:space="preserve">LAMPARAS. </w:t>
            </w:r>
            <w:r w:rsidR="00390AC0" w:rsidRPr="00F024AE">
              <w:rPr>
                <w:rFonts w:asciiTheme="minorHAnsi" w:hAnsiTheme="minorHAnsi" w:cstheme="minorHAnsi"/>
                <w:i/>
                <w:sz w:val="14"/>
                <w:szCs w:val="14"/>
                <w:lang w:val="es-MX"/>
              </w:rPr>
              <w:t>LED MARCA LUNELI, MODELO TUBOSLIM T5, 18W DE POTENCIA, 60HZ, DIFUSOR OPALINO DE NANO PC, BASE G5, 114.7 CM DE LONGITUD, 6000K, CRI 80, IP20, DISPARADOR DE CALOR DE ALUMINIO, COMPATIBILIDAD CON SISTEMA DE CONTROL DE ILUMINACION DE LUTRON PARA LOGRAR ATENUACIÓN AL 1%.</w:t>
            </w:r>
          </w:p>
          <w:p w14:paraId="6A3A6EE4" w14:textId="525B41DF" w:rsidR="00390AC0" w:rsidRPr="00F024AE" w:rsidRDefault="00390AC0" w:rsidP="00390AC0">
            <w:pPr>
              <w:ind w:right="-93"/>
              <w:jc w:val="both"/>
              <w:rPr>
                <w:rFonts w:asciiTheme="minorHAnsi" w:hAnsiTheme="minorHAnsi" w:cstheme="minorHAnsi"/>
                <w:i/>
                <w:color w:val="000000"/>
                <w:sz w:val="14"/>
                <w:szCs w:val="14"/>
              </w:rPr>
            </w:pPr>
            <w:r w:rsidRPr="00F024AE">
              <w:rPr>
                <w:rFonts w:asciiTheme="minorHAnsi" w:hAnsiTheme="minorHAnsi" w:cstheme="minorHAnsi"/>
                <w:i/>
                <w:sz w:val="14"/>
                <w:szCs w:val="14"/>
                <w:lang w:val="es-MX"/>
              </w:rPr>
              <w:t xml:space="preserve">2 años de </w:t>
            </w:r>
            <w:proofErr w:type="spellStart"/>
            <w:r w:rsidRPr="00F024AE">
              <w:rPr>
                <w:rFonts w:asciiTheme="minorHAnsi" w:hAnsiTheme="minorHAnsi" w:cstheme="minorHAnsi"/>
                <w:i/>
                <w:sz w:val="14"/>
                <w:szCs w:val="14"/>
                <w:lang w:val="es-MX"/>
              </w:rPr>
              <w:t>garantia</w:t>
            </w:r>
            <w:proofErr w:type="spellEnd"/>
            <w:r w:rsidRPr="00F024AE">
              <w:rPr>
                <w:rFonts w:asciiTheme="minorHAnsi" w:hAnsiTheme="minorHAnsi" w:cstheme="minorHAnsi"/>
                <w:i/>
                <w:sz w:val="14"/>
                <w:szCs w:val="14"/>
                <w:lang w:val="es-MX"/>
              </w:rPr>
              <w:t>.</w:t>
            </w:r>
            <w:r w:rsidR="00F024AE" w:rsidRPr="00F024AE">
              <w:rPr>
                <w:rFonts w:asciiTheme="minorHAnsi" w:hAnsiTheme="minorHAnsi" w:cstheme="minorHAnsi"/>
                <w:i/>
                <w:sz w:val="14"/>
                <w:szCs w:val="14"/>
                <w:lang w:val="es-MX"/>
              </w:rPr>
              <w:t xml:space="preserve"> </w:t>
            </w:r>
            <w:r w:rsidRPr="00F024AE">
              <w:rPr>
                <w:rFonts w:asciiTheme="minorHAnsi" w:hAnsiTheme="minorHAnsi" w:cstheme="minorHAnsi"/>
                <w:i/>
                <w:sz w:val="14"/>
                <w:szCs w:val="14"/>
                <w:lang w:val="es-MX"/>
              </w:rPr>
              <w:t xml:space="preserve">Entregar muestra </w:t>
            </w:r>
            <w:proofErr w:type="spellStart"/>
            <w:r w:rsidRPr="00F024AE">
              <w:rPr>
                <w:rFonts w:asciiTheme="minorHAnsi" w:hAnsiTheme="minorHAnsi" w:cstheme="minorHAnsi"/>
                <w:i/>
                <w:sz w:val="14"/>
                <w:szCs w:val="14"/>
                <w:lang w:val="es-MX"/>
              </w:rPr>
              <w:t>fisica</w:t>
            </w:r>
            <w:proofErr w:type="spellEnd"/>
          </w:p>
          <w:p w14:paraId="0BF32A2A" w14:textId="77777777" w:rsidR="003E4BA5" w:rsidRPr="00E72C89" w:rsidRDefault="003E4BA5" w:rsidP="003E4BA5">
            <w:pPr>
              <w:spacing w:line="276" w:lineRule="auto"/>
              <w:jc w:val="both"/>
              <w:rPr>
                <w:rFonts w:asciiTheme="minorHAnsi" w:hAnsiTheme="minorHAnsi" w:cstheme="minorHAnsi"/>
                <w:color w:val="000000"/>
                <w:sz w:val="12"/>
                <w:szCs w:val="12"/>
              </w:rPr>
            </w:pPr>
          </w:p>
          <w:p w14:paraId="14537380" w14:textId="77777777" w:rsidR="00390AC0" w:rsidRPr="000B3EB4" w:rsidRDefault="00390AC0" w:rsidP="00390AC0">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14:paraId="462E388B" w14:textId="77777777" w:rsidR="00F024AE" w:rsidRDefault="00F024AE" w:rsidP="00720D5B">
            <w:pPr>
              <w:jc w:val="both"/>
              <w:rPr>
                <w:rFonts w:asciiTheme="minorHAnsi" w:hAnsiTheme="minorHAnsi" w:cstheme="minorHAnsi"/>
                <w:i/>
                <w:color w:val="000000"/>
                <w:sz w:val="14"/>
                <w:szCs w:val="14"/>
                <w:lang w:val="es-MX"/>
              </w:rPr>
            </w:pPr>
          </w:p>
          <w:p w14:paraId="77335D2E" w14:textId="59484FE7" w:rsidR="00390AC0" w:rsidRPr="00F024AE" w:rsidRDefault="00720D5B" w:rsidP="00720D5B">
            <w:pPr>
              <w:jc w:val="both"/>
              <w:rPr>
                <w:rFonts w:asciiTheme="minorHAnsi" w:hAnsiTheme="minorHAnsi" w:cstheme="minorHAnsi"/>
                <w:i/>
                <w:color w:val="000000"/>
                <w:sz w:val="14"/>
                <w:szCs w:val="14"/>
                <w:lang w:val="es-MX"/>
              </w:rPr>
            </w:pPr>
            <w:r w:rsidRPr="00F024AE">
              <w:rPr>
                <w:rFonts w:asciiTheme="minorHAnsi" w:hAnsiTheme="minorHAnsi" w:cstheme="minorHAnsi"/>
                <w:i/>
                <w:color w:val="000000"/>
                <w:sz w:val="14"/>
                <w:szCs w:val="14"/>
                <w:lang w:val="es-MX"/>
              </w:rPr>
              <w:t>LED MARCA LUNELI, MODELO TUBOSLIM T5, 18W DE POTENCIA, 60HZ, DIFUSOR OPALINO DE NANO PC, BASE G5, 114.7 CM DE LONGITUD, 6000K, CRI 80, IP20, DISPARADOR DE CALOR DE ALUMINIO, COMPATIBILIDAD CON SISTEMA DE CONTROL DE ILUMINACION DE LUTRON PARA LOGRAR ATENUACIÓN AL 1%.</w:t>
            </w:r>
            <w:r w:rsidR="00F024AE" w:rsidRPr="00F024AE">
              <w:rPr>
                <w:rFonts w:asciiTheme="minorHAnsi" w:hAnsiTheme="minorHAnsi" w:cstheme="minorHAnsi"/>
                <w:i/>
                <w:color w:val="000000"/>
                <w:sz w:val="14"/>
                <w:szCs w:val="14"/>
                <w:lang w:val="es-MX"/>
              </w:rPr>
              <w:t xml:space="preserve"> </w:t>
            </w:r>
            <w:r w:rsidRPr="00F024AE">
              <w:rPr>
                <w:rFonts w:asciiTheme="minorHAnsi" w:hAnsiTheme="minorHAnsi" w:cstheme="minorHAnsi"/>
                <w:i/>
                <w:color w:val="000000"/>
                <w:sz w:val="14"/>
                <w:szCs w:val="14"/>
                <w:lang w:val="es-MX"/>
              </w:rPr>
              <w:t xml:space="preserve">2 años de </w:t>
            </w:r>
            <w:proofErr w:type="spellStart"/>
            <w:r w:rsidRPr="00F024AE">
              <w:rPr>
                <w:rFonts w:asciiTheme="minorHAnsi" w:hAnsiTheme="minorHAnsi" w:cstheme="minorHAnsi"/>
                <w:i/>
                <w:color w:val="000000"/>
                <w:sz w:val="14"/>
                <w:szCs w:val="14"/>
                <w:lang w:val="es-MX"/>
              </w:rPr>
              <w:t>garantia</w:t>
            </w:r>
            <w:proofErr w:type="spellEnd"/>
            <w:r w:rsidRPr="00F024AE">
              <w:rPr>
                <w:rFonts w:asciiTheme="minorHAnsi" w:hAnsiTheme="minorHAnsi" w:cstheme="minorHAnsi"/>
                <w:i/>
                <w:color w:val="000000"/>
                <w:sz w:val="14"/>
                <w:szCs w:val="14"/>
                <w:lang w:val="es-MX"/>
              </w:rPr>
              <w:t>.</w:t>
            </w:r>
          </w:p>
          <w:p w14:paraId="088A9AF6" w14:textId="1B72282C" w:rsidR="00390AC0" w:rsidRDefault="00390AC0" w:rsidP="00390AC0">
            <w:pPr>
              <w:jc w:val="both"/>
              <w:rPr>
                <w:rFonts w:asciiTheme="minorHAnsi" w:hAnsiTheme="minorHAnsi" w:cstheme="minorHAnsi"/>
                <w:b/>
                <w:sz w:val="14"/>
                <w:szCs w:val="14"/>
                <w:lang w:val="es-MX"/>
              </w:rPr>
            </w:pPr>
          </w:p>
          <w:p w14:paraId="057BE78B" w14:textId="2683D14A" w:rsidR="0078651F" w:rsidRPr="00F024AE" w:rsidRDefault="0078651F" w:rsidP="00390AC0">
            <w:pPr>
              <w:jc w:val="both"/>
              <w:rPr>
                <w:rFonts w:asciiTheme="minorHAnsi" w:hAnsiTheme="minorHAnsi" w:cstheme="minorHAnsi"/>
                <w:b/>
                <w:sz w:val="14"/>
                <w:szCs w:val="14"/>
                <w:lang w:val="es-MX"/>
              </w:rPr>
            </w:pPr>
            <w:r w:rsidRPr="00F024AE">
              <w:rPr>
                <w:rFonts w:asciiTheme="minorHAnsi" w:hAnsiTheme="minorHAnsi" w:cstheme="minorHAnsi"/>
                <w:b/>
                <w:sz w:val="14"/>
                <w:szCs w:val="14"/>
              </w:rPr>
              <w:t xml:space="preserve">Conforme a la revisión realizada a la muestra física solicitada en el numeral X.5.1, en conjunto con la información </w:t>
            </w:r>
            <w:r w:rsidRPr="00F024AE">
              <w:rPr>
                <w:rFonts w:asciiTheme="minorHAnsi" w:hAnsiTheme="minorHAnsi" w:cstheme="minorHAnsi"/>
                <w:b/>
                <w:sz w:val="14"/>
                <w:szCs w:val="14"/>
                <w:u w:val="single"/>
              </w:rPr>
              <w:t xml:space="preserve">técnica, </w:t>
            </w:r>
            <w:r w:rsidRPr="00F024AE">
              <w:rPr>
                <w:rFonts w:asciiTheme="minorHAnsi" w:hAnsiTheme="minorHAnsi" w:cstheme="minorHAnsi"/>
                <w:b/>
                <w:sz w:val="14"/>
                <w:szCs w:val="14"/>
              </w:rPr>
              <w:t>se tiene lo siguiente:</w:t>
            </w:r>
          </w:p>
          <w:p w14:paraId="0CE27DA7" w14:textId="77777777" w:rsidR="0078651F" w:rsidRPr="0078651F" w:rsidRDefault="0078651F" w:rsidP="00390AC0">
            <w:pPr>
              <w:jc w:val="both"/>
              <w:rPr>
                <w:rFonts w:asciiTheme="minorHAnsi" w:hAnsiTheme="minorHAnsi" w:cstheme="minorHAnsi"/>
                <w:b/>
                <w:sz w:val="14"/>
                <w:szCs w:val="14"/>
                <w:lang w:val="es-MX"/>
              </w:rPr>
            </w:pPr>
          </w:p>
          <w:p w14:paraId="76FD33A8" w14:textId="661F0F9E" w:rsidR="00F11AAA" w:rsidRPr="00F024AE" w:rsidRDefault="00390AC0" w:rsidP="00F024AE">
            <w:pPr>
              <w:pStyle w:val="Prrafodelista"/>
              <w:numPr>
                <w:ilvl w:val="0"/>
                <w:numId w:val="42"/>
              </w:numPr>
              <w:jc w:val="both"/>
              <w:rPr>
                <w:rFonts w:asciiTheme="minorHAnsi" w:hAnsiTheme="minorHAnsi" w:cstheme="minorHAnsi"/>
                <w:sz w:val="14"/>
                <w:szCs w:val="14"/>
              </w:rPr>
            </w:pPr>
            <w:r w:rsidRPr="00F024AE">
              <w:rPr>
                <w:rFonts w:asciiTheme="minorHAnsi" w:hAnsiTheme="minorHAnsi" w:cstheme="minorHAnsi"/>
                <w:b/>
                <w:sz w:val="14"/>
                <w:szCs w:val="14"/>
              </w:rPr>
              <w:t>Como puede observarse y conforme a la revisión realizada por el área requirente de los bienes de la licitación, se tiene lo siguiente:</w:t>
            </w:r>
            <w:r w:rsidRPr="00F024AE">
              <w:rPr>
                <w:rFonts w:asciiTheme="minorHAnsi" w:hAnsiTheme="minorHAnsi" w:cstheme="minorHAnsi"/>
                <w:b/>
              </w:rPr>
              <w:t xml:space="preserve"> </w:t>
            </w:r>
            <w:r w:rsidR="000B5E85" w:rsidRPr="00F024AE">
              <w:rPr>
                <w:rFonts w:asciiTheme="minorHAnsi" w:hAnsiTheme="minorHAnsi" w:cstheme="minorHAnsi"/>
                <w:b/>
                <w:i/>
                <w:sz w:val="14"/>
                <w:szCs w:val="14"/>
                <w:u w:val="single"/>
              </w:rPr>
              <w:t xml:space="preserve">al realizar la revisión en la muestra física presentada, se </w:t>
            </w:r>
            <w:proofErr w:type="spellStart"/>
            <w:r w:rsidR="000B5E85" w:rsidRPr="00F024AE">
              <w:rPr>
                <w:rFonts w:asciiTheme="minorHAnsi" w:hAnsiTheme="minorHAnsi" w:cstheme="minorHAnsi"/>
                <w:b/>
                <w:i/>
                <w:sz w:val="14"/>
                <w:szCs w:val="14"/>
                <w:u w:val="single"/>
              </w:rPr>
              <w:t>decta</w:t>
            </w:r>
            <w:proofErr w:type="spellEnd"/>
            <w:r w:rsidR="000B5E85" w:rsidRPr="00F024AE">
              <w:rPr>
                <w:rFonts w:asciiTheme="minorHAnsi" w:hAnsiTheme="minorHAnsi" w:cstheme="minorHAnsi"/>
                <w:b/>
                <w:i/>
                <w:sz w:val="14"/>
                <w:szCs w:val="14"/>
                <w:u w:val="single"/>
              </w:rPr>
              <w:t xml:space="preserve"> que</w:t>
            </w:r>
            <w:r w:rsidR="000B5E85" w:rsidRPr="00F024AE">
              <w:rPr>
                <w:rFonts w:asciiTheme="minorHAnsi" w:hAnsiTheme="minorHAnsi" w:cstheme="minorHAnsi"/>
                <w:b/>
              </w:rPr>
              <w:t xml:space="preserve"> </w:t>
            </w:r>
            <w:r w:rsidR="000B5E85" w:rsidRPr="00F024AE">
              <w:rPr>
                <w:rFonts w:asciiTheme="minorHAnsi" w:hAnsiTheme="minorHAnsi" w:cstheme="minorHAnsi"/>
                <w:b/>
                <w:i/>
                <w:sz w:val="14"/>
                <w:szCs w:val="14"/>
                <w:u w:val="single"/>
              </w:rPr>
              <w:t xml:space="preserve">el tubo led proporcionado, </w:t>
            </w:r>
            <w:r w:rsidR="00720D5B" w:rsidRPr="00F024AE">
              <w:rPr>
                <w:rFonts w:asciiTheme="minorHAnsi" w:hAnsiTheme="minorHAnsi" w:cstheme="minorHAnsi"/>
                <w:b/>
                <w:i/>
                <w:sz w:val="14"/>
                <w:szCs w:val="14"/>
                <w:u w:val="single"/>
              </w:rPr>
              <w:t xml:space="preserve">funciona con un balasto diferente al proporcionado en la muestra </w:t>
            </w:r>
            <w:proofErr w:type="spellStart"/>
            <w:r w:rsidR="00720D5B" w:rsidRPr="00F024AE">
              <w:rPr>
                <w:rFonts w:asciiTheme="minorHAnsi" w:hAnsiTheme="minorHAnsi" w:cstheme="minorHAnsi"/>
                <w:b/>
                <w:i/>
                <w:sz w:val="14"/>
                <w:szCs w:val="14"/>
                <w:u w:val="single"/>
              </w:rPr>
              <w:t>fisica</w:t>
            </w:r>
            <w:proofErr w:type="spellEnd"/>
            <w:r w:rsidR="00720D5B" w:rsidRPr="00F024AE">
              <w:rPr>
                <w:rFonts w:asciiTheme="minorHAnsi" w:hAnsiTheme="minorHAnsi" w:cstheme="minorHAnsi"/>
                <w:b/>
                <w:i/>
                <w:sz w:val="14"/>
                <w:szCs w:val="14"/>
                <w:u w:val="single"/>
              </w:rPr>
              <w:t xml:space="preserve"> de la partida 2,</w:t>
            </w:r>
            <w:r w:rsidR="000B5E85" w:rsidRPr="00F024AE">
              <w:rPr>
                <w:rFonts w:asciiTheme="minorHAnsi" w:hAnsiTheme="minorHAnsi" w:cstheme="minorHAnsi"/>
                <w:b/>
                <w:i/>
                <w:sz w:val="14"/>
                <w:szCs w:val="14"/>
                <w:u w:val="single"/>
              </w:rPr>
              <w:t xml:space="preserve"> es decir las muestras físicas de la partida 1 y partida 2 presentadas, no son compatibles entre </w:t>
            </w:r>
            <w:proofErr w:type="spellStart"/>
            <w:r w:rsidR="000B5E85" w:rsidRPr="00F024AE">
              <w:rPr>
                <w:rFonts w:asciiTheme="minorHAnsi" w:hAnsiTheme="minorHAnsi" w:cstheme="minorHAnsi"/>
                <w:b/>
                <w:i/>
                <w:sz w:val="14"/>
                <w:szCs w:val="14"/>
                <w:u w:val="single"/>
              </w:rPr>
              <w:t>si</w:t>
            </w:r>
            <w:proofErr w:type="spellEnd"/>
            <w:r w:rsidR="000B5E85" w:rsidRPr="00F024AE">
              <w:rPr>
                <w:rFonts w:asciiTheme="minorHAnsi" w:hAnsiTheme="minorHAnsi" w:cstheme="minorHAnsi"/>
                <w:b/>
                <w:i/>
                <w:sz w:val="14"/>
                <w:szCs w:val="14"/>
                <w:u w:val="single"/>
              </w:rPr>
              <w:t xml:space="preserve">, asimismo </w:t>
            </w:r>
            <w:r w:rsidR="00720D5B" w:rsidRPr="00F024AE">
              <w:rPr>
                <w:rFonts w:asciiTheme="minorHAnsi" w:hAnsiTheme="minorHAnsi" w:cstheme="minorHAnsi"/>
                <w:b/>
                <w:i/>
                <w:sz w:val="14"/>
                <w:szCs w:val="14"/>
                <w:u w:val="single"/>
              </w:rPr>
              <w:t xml:space="preserve">la luz que da es </w:t>
            </w:r>
            <w:proofErr w:type="spellStart"/>
            <w:r w:rsidR="00720D5B" w:rsidRPr="00F024AE">
              <w:rPr>
                <w:rFonts w:asciiTheme="minorHAnsi" w:hAnsiTheme="minorHAnsi" w:cstheme="minorHAnsi"/>
                <w:b/>
                <w:i/>
                <w:sz w:val="14"/>
                <w:szCs w:val="14"/>
                <w:u w:val="single"/>
              </w:rPr>
              <w:t>calida</w:t>
            </w:r>
            <w:proofErr w:type="spellEnd"/>
            <w:r w:rsidR="000B5E85" w:rsidRPr="00F024AE">
              <w:rPr>
                <w:rFonts w:asciiTheme="minorHAnsi" w:hAnsiTheme="minorHAnsi" w:cstheme="minorHAnsi"/>
                <w:b/>
                <w:i/>
                <w:sz w:val="14"/>
                <w:szCs w:val="14"/>
                <w:u w:val="single"/>
              </w:rPr>
              <w:t>,</w:t>
            </w:r>
            <w:r w:rsidR="00720D5B" w:rsidRPr="00F024AE">
              <w:rPr>
                <w:rFonts w:asciiTheme="minorHAnsi" w:hAnsiTheme="minorHAnsi" w:cstheme="minorHAnsi"/>
                <w:b/>
                <w:i/>
                <w:sz w:val="14"/>
                <w:szCs w:val="14"/>
                <w:u w:val="single"/>
              </w:rPr>
              <w:t xml:space="preserve"> cuando se pide que sea de 6000K</w:t>
            </w:r>
            <w:r w:rsidRPr="00F024AE">
              <w:rPr>
                <w:rFonts w:asciiTheme="minorHAnsi" w:hAnsiTheme="minorHAnsi" w:cstheme="minorHAnsi"/>
                <w:b/>
                <w:i/>
                <w:sz w:val="14"/>
                <w:szCs w:val="14"/>
                <w:u w:val="single"/>
              </w:rPr>
              <w:t>,</w:t>
            </w:r>
            <w:r w:rsidR="00F024AE" w:rsidRPr="00F024AE">
              <w:rPr>
                <w:rFonts w:asciiTheme="minorHAnsi" w:hAnsiTheme="minorHAnsi" w:cstheme="minorHAnsi"/>
                <w:b/>
                <w:sz w:val="14"/>
                <w:szCs w:val="14"/>
              </w:rPr>
              <w:t xml:space="preserve"> incumpliendo </w:t>
            </w:r>
            <w:r w:rsidRPr="00F024AE">
              <w:rPr>
                <w:rFonts w:asciiTheme="minorHAnsi" w:hAnsiTheme="minorHAnsi" w:cstheme="minorHAnsi"/>
                <w:b/>
                <w:sz w:val="14"/>
                <w:szCs w:val="14"/>
              </w:rPr>
              <w:t>con lo requerido</w:t>
            </w:r>
            <w:r w:rsidRPr="00F024AE">
              <w:rPr>
                <w:rFonts w:asciiTheme="minorHAnsi" w:hAnsiTheme="minorHAnsi" w:cstheme="minorHAnsi"/>
                <w:sz w:val="14"/>
                <w:szCs w:val="14"/>
              </w:rPr>
              <w:t>.</w:t>
            </w:r>
          </w:p>
          <w:p w14:paraId="2A8EFD9B" w14:textId="38A77F3B" w:rsidR="00390AC0" w:rsidRPr="00F024AE" w:rsidRDefault="00390AC0" w:rsidP="00390AC0">
            <w:pPr>
              <w:jc w:val="both"/>
              <w:rPr>
                <w:rFonts w:asciiTheme="minorHAnsi" w:hAnsiTheme="minorHAnsi" w:cstheme="minorHAnsi"/>
                <w:sz w:val="14"/>
                <w:szCs w:val="14"/>
              </w:rPr>
            </w:pPr>
          </w:p>
          <w:p w14:paraId="71F53FCE" w14:textId="4E9F75E2" w:rsidR="00247BBE" w:rsidRPr="00F024AE" w:rsidRDefault="00247BBE" w:rsidP="00247BBE">
            <w:pPr>
              <w:ind w:right="-93"/>
              <w:jc w:val="both"/>
              <w:rPr>
                <w:rFonts w:asciiTheme="minorHAnsi" w:hAnsiTheme="minorHAnsi" w:cstheme="minorHAnsi"/>
                <w:b/>
                <w:color w:val="000000"/>
                <w:sz w:val="14"/>
                <w:szCs w:val="14"/>
              </w:rPr>
            </w:pPr>
            <w:r w:rsidRPr="00F024AE">
              <w:rPr>
                <w:rFonts w:asciiTheme="minorHAnsi" w:hAnsiTheme="minorHAnsi" w:cstheme="minorHAnsi"/>
                <w:b/>
                <w:color w:val="000000"/>
                <w:sz w:val="14"/>
                <w:szCs w:val="14"/>
              </w:rPr>
              <w:t>En la partida 2 se solicitó:</w:t>
            </w:r>
          </w:p>
          <w:p w14:paraId="689DC781" w14:textId="77777777" w:rsidR="00247BBE" w:rsidRPr="00F024AE" w:rsidRDefault="00247BBE" w:rsidP="00247BBE">
            <w:pPr>
              <w:ind w:right="-93"/>
              <w:jc w:val="both"/>
              <w:rPr>
                <w:rFonts w:asciiTheme="minorHAnsi" w:hAnsiTheme="minorHAnsi" w:cstheme="minorHAnsi"/>
                <w:b/>
                <w:color w:val="000000"/>
                <w:sz w:val="14"/>
                <w:szCs w:val="14"/>
              </w:rPr>
            </w:pPr>
          </w:p>
          <w:p w14:paraId="20D6157F" w14:textId="77777777" w:rsidR="00920566" w:rsidRPr="00F024AE" w:rsidRDefault="00920566" w:rsidP="00920566">
            <w:pPr>
              <w:ind w:right="-93"/>
              <w:jc w:val="both"/>
              <w:rPr>
                <w:rFonts w:asciiTheme="minorHAnsi" w:hAnsiTheme="minorHAnsi" w:cstheme="minorHAnsi"/>
                <w:i/>
                <w:sz w:val="14"/>
                <w:szCs w:val="14"/>
                <w:lang w:val="es-MX"/>
              </w:rPr>
            </w:pPr>
            <w:r w:rsidRPr="00F024AE">
              <w:rPr>
                <w:rFonts w:asciiTheme="minorHAnsi" w:hAnsiTheme="minorHAnsi" w:cstheme="minorHAnsi"/>
                <w:i/>
                <w:sz w:val="14"/>
                <w:szCs w:val="14"/>
                <w:lang w:val="es-MX"/>
              </w:rPr>
              <w:t xml:space="preserve">BALASTRO PARA LAMPARAS </w:t>
            </w:r>
          </w:p>
          <w:p w14:paraId="1C4F28CD" w14:textId="38B6C2E8" w:rsidR="00247BBE" w:rsidRPr="00F024AE" w:rsidRDefault="00920566" w:rsidP="00920566">
            <w:pPr>
              <w:ind w:right="-93"/>
              <w:jc w:val="both"/>
              <w:rPr>
                <w:rFonts w:asciiTheme="minorHAnsi" w:hAnsiTheme="minorHAnsi" w:cstheme="minorHAnsi"/>
                <w:b/>
                <w:i/>
                <w:color w:val="000000"/>
                <w:sz w:val="14"/>
                <w:szCs w:val="14"/>
              </w:rPr>
            </w:pPr>
            <w:r w:rsidRPr="00F024AE">
              <w:rPr>
                <w:rFonts w:asciiTheme="minorHAnsi" w:hAnsiTheme="minorHAnsi" w:cstheme="minorHAnsi"/>
                <w:i/>
                <w:sz w:val="14"/>
                <w:szCs w:val="14"/>
                <w:lang w:val="es-MX"/>
              </w:rPr>
              <w:t>FLUORESCENTES T5 28W COMPATIBLE CON SISTEMA ECOSYSTEM, 120-227 V MCA LUTRON, RANGO DE ATENUACION DEL 100% AL 0.7% COMPATIBLE CON PANELES DE CONTROL DE ILUMINACIONE ESNCON SENSORES FOTOSENSORES Y BOTONERAS DE ESCENARIOS. CARACTERISTICAS TECNICAS: ENCENDIDO RAPIDO PROGRAMADO, FP&gt;0.95, THD&lt;10%, UNIVERSAL INPUT 120 V~, 220/240 V ~,277V~50-60 Hz, BF=1.0, SP&lt;1W.</w:t>
            </w:r>
            <w:r w:rsidR="00F024AE" w:rsidRPr="00F024AE">
              <w:rPr>
                <w:rFonts w:asciiTheme="minorHAnsi" w:hAnsiTheme="minorHAnsi" w:cstheme="minorHAnsi"/>
                <w:i/>
                <w:sz w:val="14"/>
                <w:szCs w:val="14"/>
                <w:lang w:val="es-MX"/>
              </w:rPr>
              <w:t xml:space="preserve"> </w:t>
            </w:r>
            <w:r w:rsidRPr="00F024AE">
              <w:rPr>
                <w:rFonts w:asciiTheme="minorHAnsi" w:hAnsiTheme="minorHAnsi" w:cstheme="minorHAnsi"/>
                <w:i/>
                <w:sz w:val="14"/>
                <w:szCs w:val="14"/>
                <w:lang w:val="es-MX"/>
              </w:rPr>
              <w:t xml:space="preserve">3 años de </w:t>
            </w:r>
            <w:proofErr w:type="spellStart"/>
            <w:r w:rsidRPr="00F024AE">
              <w:rPr>
                <w:rFonts w:asciiTheme="minorHAnsi" w:hAnsiTheme="minorHAnsi" w:cstheme="minorHAnsi"/>
                <w:i/>
                <w:sz w:val="14"/>
                <w:szCs w:val="14"/>
                <w:lang w:val="es-MX"/>
              </w:rPr>
              <w:t>garantia</w:t>
            </w:r>
            <w:proofErr w:type="spellEnd"/>
            <w:r w:rsidRPr="00F024AE">
              <w:rPr>
                <w:rFonts w:asciiTheme="minorHAnsi" w:hAnsiTheme="minorHAnsi" w:cstheme="minorHAnsi"/>
                <w:i/>
                <w:sz w:val="14"/>
                <w:szCs w:val="14"/>
                <w:lang w:val="es-MX"/>
              </w:rPr>
              <w:t>.</w:t>
            </w:r>
            <w:r w:rsidR="00F024AE" w:rsidRPr="00F024AE">
              <w:rPr>
                <w:rFonts w:asciiTheme="minorHAnsi" w:hAnsiTheme="minorHAnsi" w:cstheme="minorHAnsi"/>
                <w:i/>
                <w:sz w:val="14"/>
                <w:szCs w:val="14"/>
                <w:lang w:val="es-MX"/>
              </w:rPr>
              <w:t xml:space="preserve"> </w:t>
            </w:r>
            <w:r w:rsidRPr="00F024AE">
              <w:rPr>
                <w:rFonts w:asciiTheme="minorHAnsi" w:hAnsiTheme="minorHAnsi" w:cstheme="minorHAnsi"/>
                <w:i/>
                <w:sz w:val="14"/>
                <w:szCs w:val="14"/>
                <w:lang w:val="es-MX"/>
              </w:rPr>
              <w:t xml:space="preserve">Entregar muestra </w:t>
            </w:r>
            <w:proofErr w:type="spellStart"/>
            <w:r w:rsidRPr="00F024AE">
              <w:rPr>
                <w:rFonts w:asciiTheme="minorHAnsi" w:hAnsiTheme="minorHAnsi" w:cstheme="minorHAnsi"/>
                <w:i/>
                <w:sz w:val="14"/>
                <w:szCs w:val="14"/>
                <w:lang w:val="es-MX"/>
              </w:rPr>
              <w:t>fisica</w:t>
            </w:r>
            <w:proofErr w:type="spellEnd"/>
          </w:p>
          <w:p w14:paraId="23DD046F" w14:textId="77777777" w:rsidR="00247BBE" w:rsidRPr="00F024AE" w:rsidRDefault="00247BBE" w:rsidP="00247BBE">
            <w:pPr>
              <w:spacing w:line="276" w:lineRule="auto"/>
              <w:jc w:val="both"/>
              <w:rPr>
                <w:rFonts w:asciiTheme="minorHAnsi" w:hAnsiTheme="minorHAnsi" w:cstheme="minorHAnsi"/>
                <w:color w:val="000000"/>
                <w:sz w:val="12"/>
                <w:szCs w:val="12"/>
              </w:rPr>
            </w:pPr>
          </w:p>
          <w:p w14:paraId="70FFE67F" w14:textId="77777777" w:rsidR="00247BBE" w:rsidRPr="00F024AE" w:rsidRDefault="00247BBE" w:rsidP="00247BBE">
            <w:pPr>
              <w:spacing w:line="276" w:lineRule="auto"/>
              <w:jc w:val="both"/>
              <w:rPr>
                <w:rFonts w:asciiTheme="minorHAnsi" w:hAnsiTheme="minorHAnsi" w:cstheme="minorHAnsi"/>
                <w:b/>
                <w:sz w:val="14"/>
                <w:szCs w:val="14"/>
              </w:rPr>
            </w:pPr>
            <w:r w:rsidRPr="00F024AE">
              <w:rPr>
                <w:rFonts w:asciiTheme="minorHAnsi" w:hAnsiTheme="minorHAnsi" w:cstheme="minorHAnsi"/>
                <w:b/>
                <w:color w:val="000000"/>
                <w:sz w:val="14"/>
                <w:szCs w:val="14"/>
              </w:rPr>
              <w:t>El licitante ofertó:</w:t>
            </w:r>
          </w:p>
          <w:p w14:paraId="6592C453" w14:textId="77777777" w:rsidR="00F024AE" w:rsidRDefault="00F024AE" w:rsidP="00F920CD">
            <w:pPr>
              <w:jc w:val="both"/>
              <w:rPr>
                <w:rFonts w:asciiTheme="minorHAnsi" w:hAnsiTheme="minorHAnsi" w:cstheme="minorHAnsi"/>
                <w:color w:val="000000"/>
                <w:sz w:val="14"/>
                <w:szCs w:val="14"/>
                <w:lang w:val="es-MX"/>
              </w:rPr>
            </w:pPr>
          </w:p>
          <w:p w14:paraId="3FFA3222" w14:textId="4862A551" w:rsidR="00247BBE" w:rsidRPr="00F024AE" w:rsidRDefault="00F920CD" w:rsidP="00F920CD">
            <w:pPr>
              <w:jc w:val="both"/>
              <w:rPr>
                <w:rFonts w:asciiTheme="minorHAnsi" w:hAnsiTheme="minorHAnsi" w:cstheme="minorHAnsi"/>
                <w:i/>
                <w:color w:val="000000"/>
                <w:sz w:val="14"/>
                <w:szCs w:val="14"/>
                <w:lang w:val="es-MX"/>
              </w:rPr>
            </w:pPr>
            <w:r w:rsidRPr="00F024AE">
              <w:rPr>
                <w:rFonts w:asciiTheme="minorHAnsi" w:hAnsiTheme="minorHAnsi" w:cstheme="minorHAnsi"/>
                <w:i/>
                <w:color w:val="000000"/>
                <w:sz w:val="14"/>
                <w:szCs w:val="14"/>
                <w:lang w:val="es-MX"/>
              </w:rPr>
              <w:t>FLUORESCENTES T5 28W COMPATIBLE CON SISTEMA ECOSYSTEM, 120-227 V MCA LUTRON, RANGO DE ATENUACION DEL 100% AL 0.7% COMPATIBLE CON PANELES DE CONTROL DE ILUMINACIONE ESNCON SENSORES FOTOSENSORES Y BOTONERAS DE ESCENARIOS. CARACTERISTICAS TECNICAS: ENCENDIDO RAPIDO PROGRAMADO, FP&gt;0.95, THD&lt;10%, UNIVERSAL INPUT 120 V~, 220/240 V ~,277V~50-60 Hz, BF=1.0, SP&lt;1W.</w:t>
            </w:r>
            <w:r w:rsidR="00F024AE" w:rsidRPr="00F024AE">
              <w:rPr>
                <w:rFonts w:asciiTheme="minorHAnsi" w:hAnsiTheme="minorHAnsi" w:cstheme="minorHAnsi"/>
                <w:i/>
                <w:color w:val="000000"/>
                <w:sz w:val="14"/>
                <w:szCs w:val="14"/>
                <w:lang w:val="es-MX"/>
              </w:rPr>
              <w:t xml:space="preserve"> </w:t>
            </w:r>
            <w:r w:rsidRPr="00F024AE">
              <w:rPr>
                <w:rFonts w:asciiTheme="minorHAnsi" w:hAnsiTheme="minorHAnsi" w:cstheme="minorHAnsi"/>
                <w:i/>
                <w:color w:val="000000"/>
                <w:sz w:val="14"/>
                <w:szCs w:val="14"/>
                <w:lang w:val="es-MX"/>
              </w:rPr>
              <w:t xml:space="preserve">3 años de </w:t>
            </w:r>
            <w:proofErr w:type="spellStart"/>
            <w:r w:rsidRPr="00F024AE">
              <w:rPr>
                <w:rFonts w:asciiTheme="minorHAnsi" w:hAnsiTheme="minorHAnsi" w:cstheme="minorHAnsi"/>
                <w:i/>
                <w:color w:val="000000"/>
                <w:sz w:val="14"/>
                <w:szCs w:val="14"/>
                <w:lang w:val="es-MX"/>
              </w:rPr>
              <w:t>garantia</w:t>
            </w:r>
            <w:proofErr w:type="spellEnd"/>
          </w:p>
          <w:p w14:paraId="7C622A46" w14:textId="77777777" w:rsidR="00247BBE" w:rsidRPr="00F024AE" w:rsidRDefault="00247BBE" w:rsidP="00247BBE">
            <w:pPr>
              <w:jc w:val="both"/>
              <w:rPr>
                <w:rFonts w:asciiTheme="minorHAnsi" w:hAnsiTheme="minorHAnsi" w:cstheme="minorHAnsi"/>
                <w:b/>
                <w:sz w:val="14"/>
                <w:szCs w:val="14"/>
                <w:lang w:val="es-MX"/>
              </w:rPr>
            </w:pPr>
          </w:p>
          <w:p w14:paraId="5CFCBD28" w14:textId="77777777" w:rsidR="00247BBE" w:rsidRPr="00F024AE" w:rsidRDefault="00247BBE" w:rsidP="00247BBE">
            <w:pPr>
              <w:jc w:val="both"/>
              <w:rPr>
                <w:rFonts w:asciiTheme="minorHAnsi" w:hAnsiTheme="minorHAnsi" w:cstheme="minorHAnsi"/>
                <w:b/>
                <w:sz w:val="14"/>
                <w:szCs w:val="14"/>
                <w:lang w:val="es-MX"/>
              </w:rPr>
            </w:pPr>
            <w:r w:rsidRPr="00F024AE">
              <w:rPr>
                <w:rFonts w:asciiTheme="minorHAnsi" w:hAnsiTheme="minorHAnsi" w:cstheme="minorHAnsi"/>
                <w:b/>
                <w:sz w:val="14"/>
                <w:szCs w:val="14"/>
              </w:rPr>
              <w:t xml:space="preserve">Conforme a la revisión realizada a la muestra física solicitada en el numeral X.5.1, en conjunto con la información </w:t>
            </w:r>
            <w:r w:rsidRPr="00F024AE">
              <w:rPr>
                <w:rFonts w:asciiTheme="minorHAnsi" w:hAnsiTheme="minorHAnsi" w:cstheme="minorHAnsi"/>
                <w:b/>
                <w:sz w:val="14"/>
                <w:szCs w:val="14"/>
                <w:u w:val="single"/>
              </w:rPr>
              <w:t xml:space="preserve">técnica, </w:t>
            </w:r>
            <w:r w:rsidRPr="00F024AE">
              <w:rPr>
                <w:rFonts w:asciiTheme="minorHAnsi" w:hAnsiTheme="minorHAnsi" w:cstheme="minorHAnsi"/>
                <w:b/>
                <w:sz w:val="14"/>
                <w:szCs w:val="14"/>
              </w:rPr>
              <w:t>se tiene lo siguiente:</w:t>
            </w:r>
          </w:p>
          <w:p w14:paraId="66F19FF0" w14:textId="77777777" w:rsidR="00247BBE" w:rsidRPr="00F024AE" w:rsidRDefault="00247BBE" w:rsidP="00247BBE">
            <w:pPr>
              <w:jc w:val="both"/>
              <w:rPr>
                <w:rFonts w:asciiTheme="minorHAnsi" w:hAnsiTheme="minorHAnsi" w:cstheme="minorHAnsi"/>
                <w:b/>
                <w:sz w:val="14"/>
                <w:szCs w:val="14"/>
                <w:lang w:val="es-MX"/>
              </w:rPr>
            </w:pPr>
          </w:p>
          <w:p w14:paraId="0CC8C763" w14:textId="75ACFB61" w:rsidR="00720D5B" w:rsidRPr="00F024AE" w:rsidRDefault="00247BBE" w:rsidP="00F024AE">
            <w:pPr>
              <w:pStyle w:val="Prrafodelista"/>
              <w:numPr>
                <w:ilvl w:val="0"/>
                <w:numId w:val="42"/>
              </w:numPr>
              <w:jc w:val="both"/>
              <w:rPr>
                <w:rFonts w:asciiTheme="minorHAnsi" w:hAnsiTheme="minorHAnsi" w:cstheme="minorHAnsi"/>
                <w:b/>
                <w:sz w:val="14"/>
                <w:szCs w:val="14"/>
              </w:rPr>
            </w:pPr>
            <w:r w:rsidRPr="00F024AE">
              <w:rPr>
                <w:rFonts w:asciiTheme="minorHAnsi" w:hAnsiTheme="minorHAnsi" w:cstheme="minorHAnsi"/>
                <w:b/>
                <w:sz w:val="14"/>
                <w:szCs w:val="14"/>
              </w:rPr>
              <w:t>Como puede observarse y conforme a la revisión realizada por el área requirente de los bienes de la licitación, se tiene lo siguiente:</w:t>
            </w:r>
            <w:r w:rsidRPr="00F024AE">
              <w:rPr>
                <w:rFonts w:asciiTheme="minorHAnsi" w:hAnsiTheme="minorHAnsi" w:cstheme="minorHAnsi"/>
                <w:b/>
              </w:rPr>
              <w:t xml:space="preserve"> </w:t>
            </w:r>
            <w:r w:rsidR="000B5E85" w:rsidRPr="00F024AE">
              <w:rPr>
                <w:rFonts w:asciiTheme="minorHAnsi" w:hAnsiTheme="minorHAnsi" w:cstheme="minorHAnsi"/>
                <w:b/>
                <w:i/>
                <w:sz w:val="14"/>
                <w:szCs w:val="14"/>
                <w:u w:val="single"/>
              </w:rPr>
              <w:t xml:space="preserve">al realizar la revisión en la muestra física presentada, se </w:t>
            </w:r>
            <w:proofErr w:type="spellStart"/>
            <w:r w:rsidR="000B5E85" w:rsidRPr="00F024AE">
              <w:rPr>
                <w:rFonts w:asciiTheme="minorHAnsi" w:hAnsiTheme="minorHAnsi" w:cstheme="minorHAnsi"/>
                <w:b/>
                <w:i/>
                <w:sz w:val="14"/>
                <w:szCs w:val="14"/>
                <w:u w:val="single"/>
              </w:rPr>
              <w:t>decta</w:t>
            </w:r>
            <w:proofErr w:type="spellEnd"/>
            <w:r w:rsidR="000B5E85" w:rsidRPr="00F024AE">
              <w:rPr>
                <w:rFonts w:asciiTheme="minorHAnsi" w:hAnsiTheme="minorHAnsi" w:cstheme="minorHAnsi"/>
                <w:b/>
                <w:i/>
                <w:sz w:val="14"/>
                <w:szCs w:val="14"/>
                <w:u w:val="single"/>
              </w:rPr>
              <w:t xml:space="preserve"> que</w:t>
            </w:r>
            <w:r w:rsidR="000B5E85" w:rsidRPr="00F024AE">
              <w:rPr>
                <w:rFonts w:asciiTheme="minorHAnsi" w:hAnsiTheme="minorHAnsi" w:cstheme="minorHAnsi"/>
                <w:b/>
              </w:rPr>
              <w:t xml:space="preserve"> </w:t>
            </w:r>
            <w:r w:rsidR="00F174F8" w:rsidRPr="00F024AE">
              <w:rPr>
                <w:rFonts w:asciiTheme="minorHAnsi" w:hAnsiTheme="minorHAnsi" w:cstheme="minorHAnsi"/>
                <w:b/>
                <w:i/>
                <w:sz w:val="14"/>
                <w:szCs w:val="14"/>
                <w:u w:val="single"/>
              </w:rPr>
              <w:t>el balasto proporcionado para esta partida, modelo LUTRON ECO SISTEM H-SERIES Modelo EHD T528MU210N no reconoce el tubo LED proporcionado en la</w:t>
            </w:r>
            <w:r w:rsidR="000B5E85" w:rsidRPr="00F024AE">
              <w:rPr>
                <w:rFonts w:asciiTheme="minorHAnsi" w:hAnsiTheme="minorHAnsi" w:cstheme="minorHAnsi"/>
                <w:b/>
                <w:i/>
                <w:sz w:val="14"/>
                <w:szCs w:val="14"/>
                <w:u w:val="single"/>
              </w:rPr>
              <w:t xml:space="preserve"> muestra física de la</w:t>
            </w:r>
            <w:r w:rsidR="00F174F8" w:rsidRPr="00F024AE">
              <w:rPr>
                <w:rFonts w:asciiTheme="minorHAnsi" w:hAnsiTheme="minorHAnsi" w:cstheme="minorHAnsi"/>
                <w:b/>
                <w:i/>
                <w:sz w:val="14"/>
                <w:szCs w:val="14"/>
                <w:u w:val="single"/>
              </w:rPr>
              <w:t xml:space="preserve"> partida 1</w:t>
            </w:r>
            <w:r w:rsidR="000B5E85" w:rsidRPr="00F024AE">
              <w:rPr>
                <w:rFonts w:asciiTheme="minorHAnsi" w:hAnsiTheme="minorHAnsi" w:cstheme="minorHAnsi"/>
                <w:b/>
                <w:i/>
                <w:sz w:val="14"/>
                <w:szCs w:val="14"/>
                <w:u w:val="single"/>
              </w:rPr>
              <w:t>,</w:t>
            </w:r>
            <w:r w:rsidR="00F174F8" w:rsidRPr="00F024AE">
              <w:rPr>
                <w:rFonts w:asciiTheme="minorHAnsi" w:hAnsiTheme="minorHAnsi" w:cstheme="minorHAnsi"/>
                <w:b/>
                <w:i/>
                <w:sz w:val="14"/>
                <w:szCs w:val="14"/>
                <w:u w:val="single"/>
              </w:rPr>
              <w:t xml:space="preserve"> </w:t>
            </w:r>
            <w:r w:rsidR="000B5E85" w:rsidRPr="00F024AE">
              <w:rPr>
                <w:rFonts w:asciiTheme="minorHAnsi" w:hAnsiTheme="minorHAnsi" w:cstheme="minorHAnsi"/>
                <w:b/>
                <w:i/>
                <w:sz w:val="14"/>
                <w:szCs w:val="14"/>
                <w:u w:val="single"/>
              </w:rPr>
              <w:t xml:space="preserve">aunque el </w:t>
            </w:r>
            <w:r w:rsidR="00F174F8" w:rsidRPr="00F024AE">
              <w:rPr>
                <w:rFonts w:asciiTheme="minorHAnsi" w:hAnsiTheme="minorHAnsi" w:cstheme="minorHAnsi"/>
                <w:b/>
                <w:i/>
                <w:sz w:val="14"/>
                <w:szCs w:val="14"/>
                <w:u w:val="single"/>
              </w:rPr>
              <w:t xml:space="preserve">tubo led proporcionado si funciona con un balasto diferente </w:t>
            </w:r>
            <w:r w:rsidR="000B5E85" w:rsidRPr="00F024AE">
              <w:rPr>
                <w:rFonts w:asciiTheme="minorHAnsi" w:hAnsiTheme="minorHAnsi" w:cstheme="minorHAnsi"/>
                <w:b/>
                <w:i/>
                <w:sz w:val="14"/>
                <w:szCs w:val="14"/>
                <w:u w:val="single"/>
              </w:rPr>
              <w:t xml:space="preserve">al entregado por el licitante, es decir funciona con los balastros que ya son propiedad de la </w:t>
            </w:r>
            <w:proofErr w:type="spellStart"/>
            <w:r w:rsidR="000B5E85" w:rsidRPr="00F024AE">
              <w:rPr>
                <w:rFonts w:asciiTheme="minorHAnsi" w:hAnsiTheme="minorHAnsi" w:cstheme="minorHAnsi"/>
                <w:b/>
                <w:i/>
                <w:sz w:val="14"/>
                <w:szCs w:val="14"/>
                <w:u w:val="single"/>
              </w:rPr>
              <w:t>Institucion</w:t>
            </w:r>
            <w:proofErr w:type="spellEnd"/>
            <w:r w:rsidR="000B5E85" w:rsidRPr="00F024AE">
              <w:rPr>
                <w:rFonts w:asciiTheme="minorHAnsi" w:hAnsiTheme="minorHAnsi" w:cstheme="minorHAnsi"/>
                <w:b/>
                <w:i/>
                <w:sz w:val="14"/>
                <w:szCs w:val="14"/>
                <w:u w:val="single"/>
              </w:rPr>
              <w:t xml:space="preserve"> </w:t>
            </w:r>
            <w:r w:rsidR="00F174F8" w:rsidRPr="00F024AE">
              <w:rPr>
                <w:rFonts w:asciiTheme="minorHAnsi" w:hAnsiTheme="minorHAnsi" w:cstheme="minorHAnsi"/>
                <w:b/>
                <w:i/>
                <w:sz w:val="14"/>
                <w:szCs w:val="14"/>
                <w:u w:val="single"/>
              </w:rPr>
              <w:t xml:space="preserve"> </w:t>
            </w:r>
            <w:r w:rsidR="000B5E85" w:rsidRPr="00F024AE">
              <w:rPr>
                <w:rFonts w:asciiTheme="minorHAnsi" w:hAnsiTheme="minorHAnsi" w:cstheme="minorHAnsi"/>
                <w:b/>
                <w:i/>
                <w:sz w:val="14"/>
                <w:szCs w:val="14"/>
                <w:u w:val="single"/>
              </w:rPr>
              <w:t>(</w:t>
            </w:r>
            <w:r w:rsidR="00F174F8" w:rsidRPr="00F024AE">
              <w:rPr>
                <w:rFonts w:asciiTheme="minorHAnsi" w:hAnsiTheme="minorHAnsi" w:cstheme="minorHAnsi"/>
                <w:b/>
                <w:i/>
                <w:sz w:val="14"/>
                <w:szCs w:val="14"/>
                <w:u w:val="single"/>
              </w:rPr>
              <w:t>ECOSISTEM H-SERIES Modelo THDT528CU210</w:t>
            </w:r>
            <w:r w:rsidR="000B5E85" w:rsidRPr="00F024AE">
              <w:rPr>
                <w:rFonts w:asciiTheme="minorHAnsi" w:hAnsiTheme="minorHAnsi" w:cstheme="minorHAnsi"/>
                <w:b/>
                <w:i/>
                <w:sz w:val="14"/>
                <w:szCs w:val="14"/>
                <w:u w:val="single"/>
              </w:rPr>
              <w:t>)</w:t>
            </w:r>
            <w:r w:rsidR="00F174F8" w:rsidRPr="00F024AE">
              <w:rPr>
                <w:rFonts w:asciiTheme="minorHAnsi" w:hAnsiTheme="minorHAnsi" w:cstheme="minorHAnsi"/>
                <w:b/>
                <w:i/>
                <w:sz w:val="14"/>
                <w:szCs w:val="14"/>
                <w:u w:val="single"/>
              </w:rPr>
              <w:t xml:space="preserve">, por tanto </w:t>
            </w:r>
            <w:r w:rsidR="000B5E85" w:rsidRPr="00F024AE">
              <w:rPr>
                <w:rFonts w:asciiTheme="minorHAnsi" w:hAnsiTheme="minorHAnsi" w:cstheme="minorHAnsi"/>
                <w:b/>
                <w:i/>
                <w:sz w:val="14"/>
                <w:szCs w:val="14"/>
                <w:u w:val="single"/>
              </w:rPr>
              <w:t xml:space="preserve">se puede corroborar que </w:t>
            </w:r>
            <w:r w:rsidR="00F174F8" w:rsidRPr="00F024AE">
              <w:rPr>
                <w:rFonts w:asciiTheme="minorHAnsi" w:hAnsiTheme="minorHAnsi" w:cstheme="minorHAnsi"/>
                <w:b/>
                <w:i/>
                <w:sz w:val="14"/>
                <w:szCs w:val="14"/>
                <w:u w:val="single"/>
              </w:rPr>
              <w:t xml:space="preserve">la muestra </w:t>
            </w:r>
            <w:r w:rsidR="000B5E85" w:rsidRPr="00F024AE">
              <w:rPr>
                <w:rFonts w:asciiTheme="minorHAnsi" w:hAnsiTheme="minorHAnsi" w:cstheme="minorHAnsi"/>
                <w:b/>
                <w:i/>
                <w:sz w:val="14"/>
                <w:szCs w:val="14"/>
                <w:u w:val="single"/>
              </w:rPr>
              <w:t xml:space="preserve">física de la partida 2, </w:t>
            </w:r>
            <w:r w:rsidR="00F174F8" w:rsidRPr="00F024AE">
              <w:rPr>
                <w:rFonts w:asciiTheme="minorHAnsi" w:hAnsiTheme="minorHAnsi" w:cstheme="minorHAnsi"/>
                <w:b/>
                <w:i/>
                <w:sz w:val="14"/>
                <w:szCs w:val="14"/>
                <w:u w:val="single"/>
              </w:rPr>
              <w:t>no funciona con la partida 1</w:t>
            </w:r>
            <w:r w:rsidRPr="00F024AE">
              <w:rPr>
                <w:rFonts w:asciiTheme="minorHAnsi" w:hAnsiTheme="minorHAnsi" w:cstheme="minorHAnsi"/>
                <w:b/>
                <w:i/>
                <w:sz w:val="14"/>
                <w:szCs w:val="14"/>
                <w:u w:val="single"/>
              </w:rPr>
              <w:t>,</w:t>
            </w:r>
            <w:r w:rsidRPr="00F024AE">
              <w:rPr>
                <w:rFonts w:asciiTheme="minorHAnsi" w:hAnsiTheme="minorHAnsi" w:cstheme="minorHAnsi"/>
                <w:b/>
                <w:sz w:val="14"/>
                <w:szCs w:val="14"/>
              </w:rPr>
              <w:t xml:space="preserve"> </w:t>
            </w:r>
            <w:r w:rsidR="00F024AE" w:rsidRPr="00F024AE">
              <w:rPr>
                <w:rFonts w:asciiTheme="minorHAnsi" w:hAnsiTheme="minorHAnsi" w:cstheme="minorHAnsi"/>
                <w:b/>
                <w:sz w:val="14"/>
                <w:szCs w:val="14"/>
              </w:rPr>
              <w:t>incumpliendo con lo requerido.</w:t>
            </w:r>
          </w:p>
          <w:p w14:paraId="1A2387B1" w14:textId="74CABD9D" w:rsidR="00110F96" w:rsidRDefault="00110F96" w:rsidP="00390AC0">
            <w:pPr>
              <w:jc w:val="both"/>
              <w:rPr>
                <w:rFonts w:asciiTheme="minorHAnsi" w:hAnsiTheme="minorHAnsi" w:cstheme="minorHAnsi"/>
                <w:sz w:val="14"/>
                <w:szCs w:val="14"/>
              </w:rPr>
            </w:pPr>
          </w:p>
          <w:p w14:paraId="13744DA3" w14:textId="77777777" w:rsidR="00AB245A" w:rsidRPr="00110F96" w:rsidRDefault="00AB245A" w:rsidP="00AB245A">
            <w:pPr>
              <w:ind w:right="-93"/>
              <w:jc w:val="both"/>
              <w:rPr>
                <w:rFonts w:asciiTheme="minorHAnsi" w:hAnsiTheme="minorHAnsi" w:cstheme="minorHAnsi"/>
                <w:color w:val="000000"/>
                <w:sz w:val="14"/>
                <w:szCs w:val="14"/>
              </w:rPr>
            </w:pPr>
            <w:r w:rsidRPr="00110F96">
              <w:rPr>
                <w:rFonts w:asciiTheme="minorHAnsi" w:hAnsiTheme="minorHAnsi" w:cstheme="minorHAnsi"/>
                <w:color w:val="000000"/>
                <w:sz w:val="14"/>
                <w:szCs w:val="14"/>
              </w:rPr>
              <w:t>Además de lo ant</w:t>
            </w:r>
            <w:r>
              <w:rPr>
                <w:rFonts w:asciiTheme="minorHAnsi" w:hAnsiTheme="minorHAnsi" w:cstheme="minorHAnsi"/>
                <w:color w:val="000000"/>
                <w:sz w:val="14"/>
                <w:szCs w:val="14"/>
              </w:rPr>
              <w:t xml:space="preserve">es mencionado, en el numeral </w:t>
            </w:r>
            <w:r w:rsidRPr="00110F96">
              <w:rPr>
                <w:rFonts w:asciiTheme="minorHAnsi" w:hAnsiTheme="minorHAnsi" w:cstheme="minorHAnsi"/>
                <w:b/>
                <w:i/>
                <w:color w:val="000000"/>
                <w:sz w:val="14"/>
                <w:szCs w:val="14"/>
              </w:rPr>
              <w:t xml:space="preserve">IX </w:t>
            </w:r>
            <w:proofErr w:type="spellStart"/>
            <w:r w:rsidRPr="00110F96">
              <w:rPr>
                <w:rFonts w:asciiTheme="minorHAnsi" w:hAnsiTheme="minorHAnsi" w:cstheme="minorHAnsi"/>
                <w:b/>
                <w:i/>
                <w:color w:val="000000"/>
                <w:sz w:val="14"/>
                <w:szCs w:val="14"/>
              </w:rPr>
              <w:t>Evalucaión</w:t>
            </w:r>
            <w:proofErr w:type="spellEnd"/>
            <w:r w:rsidRPr="00110F96">
              <w:rPr>
                <w:rFonts w:asciiTheme="minorHAnsi" w:hAnsiTheme="minorHAnsi" w:cstheme="minorHAnsi"/>
                <w:b/>
                <w:i/>
                <w:color w:val="000000"/>
                <w:sz w:val="14"/>
                <w:szCs w:val="14"/>
              </w:rPr>
              <w:t xml:space="preserve"> de las propuestas</w:t>
            </w:r>
            <w:r>
              <w:rPr>
                <w:rFonts w:asciiTheme="minorHAnsi" w:hAnsiTheme="minorHAnsi" w:cstheme="minorHAnsi"/>
                <w:color w:val="000000"/>
                <w:sz w:val="14"/>
                <w:szCs w:val="14"/>
              </w:rPr>
              <w:t xml:space="preserve"> para esta Convocatoria se hizo mención de forma de adjudicación la cual </w:t>
            </w:r>
            <w:r w:rsidRPr="00110F96">
              <w:rPr>
                <w:rFonts w:asciiTheme="minorHAnsi" w:hAnsiTheme="minorHAnsi" w:cstheme="minorHAnsi"/>
                <w:sz w:val="14"/>
                <w:szCs w:val="14"/>
                <w:lang w:val="es-MX"/>
              </w:rPr>
              <w:t>ser</w:t>
            </w:r>
            <w:r>
              <w:rPr>
                <w:rFonts w:asciiTheme="minorHAnsi" w:hAnsiTheme="minorHAnsi" w:cstheme="minorHAnsi"/>
                <w:sz w:val="14"/>
                <w:szCs w:val="14"/>
                <w:lang w:val="es-MX"/>
              </w:rPr>
              <w:t>ia</w:t>
            </w:r>
            <w:r w:rsidRPr="00110F96">
              <w:rPr>
                <w:rFonts w:asciiTheme="minorHAnsi" w:hAnsiTheme="minorHAnsi" w:cstheme="minorHAnsi"/>
                <w:sz w:val="14"/>
                <w:szCs w:val="14"/>
                <w:lang w:val="es-MX"/>
              </w:rPr>
              <w:t xml:space="preserve"> por </w:t>
            </w:r>
            <w:r w:rsidRPr="00110F96">
              <w:rPr>
                <w:rFonts w:asciiTheme="minorHAnsi" w:hAnsiTheme="minorHAnsi" w:cstheme="minorHAnsi"/>
                <w:b/>
                <w:sz w:val="14"/>
                <w:szCs w:val="14"/>
                <w:lang w:val="es-MX"/>
              </w:rPr>
              <w:t>partida conjunto de partidas a quien presente la propuesta solvente con precio más bajo</w:t>
            </w:r>
            <w:r>
              <w:rPr>
                <w:rFonts w:asciiTheme="minorHAnsi" w:hAnsiTheme="minorHAnsi" w:cstheme="minorHAnsi"/>
                <w:b/>
                <w:sz w:val="14"/>
                <w:szCs w:val="14"/>
                <w:lang w:val="es-MX"/>
              </w:rPr>
              <w:t xml:space="preserve">, </w:t>
            </w:r>
            <w:r w:rsidRPr="00110F96">
              <w:rPr>
                <w:rFonts w:asciiTheme="minorHAnsi" w:hAnsiTheme="minorHAnsi" w:cstheme="minorHAnsi"/>
                <w:sz w:val="14"/>
                <w:szCs w:val="14"/>
                <w:lang w:val="es-MX"/>
              </w:rPr>
              <w:t xml:space="preserve">de la siguiente manera: </w:t>
            </w:r>
          </w:p>
          <w:p w14:paraId="6FD32B12" w14:textId="77777777" w:rsidR="00AB245A" w:rsidRPr="00110F96" w:rsidRDefault="00AB245A" w:rsidP="00AB245A">
            <w:pPr>
              <w:tabs>
                <w:tab w:val="left" w:pos="567"/>
              </w:tabs>
              <w:ind w:left="567" w:right="567"/>
              <w:jc w:val="both"/>
              <w:rPr>
                <w:rFonts w:asciiTheme="minorHAnsi" w:hAnsiTheme="minorHAnsi" w:cstheme="minorHAnsi"/>
                <w:sz w:val="14"/>
                <w:szCs w:val="14"/>
                <w:lang w:val="es-MX"/>
              </w:rPr>
            </w:pPr>
          </w:p>
          <w:tbl>
            <w:tblPr>
              <w:tblStyle w:val="Tablaconcuadrcula"/>
              <w:tblW w:w="0" w:type="auto"/>
              <w:tblInd w:w="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51"/>
              <w:gridCol w:w="2095"/>
              <w:gridCol w:w="2010"/>
            </w:tblGrid>
            <w:tr w:rsidR="00AB245A" w:rsidRPr="00110F96" w14:paraId="5FF28097" w14:textId="77777777" w:rsidTr="00366FCC">
              <w:tc>
                <w:tcPr>
                  <w:tcW w:w="1451" w:type="dxa"/>
                  <w:shd w:val="clear" w:color="auto" w:fill="D9D9D9" w:themeFill="background1" w:themeFillShade="D9"/>
                  <w:vAlign w:val="center"/>
                </w:tcPr>
                <w:p w14:paraId="13284EF9" w14:textId="77777777" w:rsidR="00AB245A" w:rsidRPr="00110F96" w:rsidRDefault="00AB245A" w:rsidP="00AB245A">
                  <w:pPr>
                    <w:tabs>
                      <w:tab w:val="left" w:pos="567"/>
                    </w:tabs>
                    <w:ind w:right="548"/>
                    <w:jc w:val="center"/>
                    <w:rPr>
                      <w:rFonts w:asciiTheme="minorHAnsi" w:hAnsiTheme="minorHAnsi" w:cstheme="minorHAnsi"/>
                      <w:b/>
                      <w:sz w:val="14"/>
                      <w:szCs w:val="14"/>
                      <w:lang w:val="es-MX"/>
                    </w:rPr>
                  </w:pPr>
                  <w:r w:rsidRPr="00110F96">
                    <w:rPr>
                      <w:rFonts w:asciiTheme="minorHAnsi" w:hAnsiTheme="minorHAnsi" w:cstheme="minorHAnsi"/>
                      <w:b/>
                      <w:sz w:val="14"/>
                      <w:szCs w:val="14"/>
                      <w:lang w:val="es-MX"/>
                    </w:rPr>
                    <w:t>Conjunto</w:t>
                  </w:r>
                </w:p>
              </w:tc>
              <w:tc>
                <w:tcPr>
                  <w:tcW w:w="2095" w:type="dxa"/>
                  <w:shd w:val="clear" w:color="auto" w:fill="D9D9D9" w:themeFill="background1" w:themeFillShade="D9"/>
                  <w:vAlign w:val="center"/>
                </w:tcPr>
                <w:p w14:paraId="0C6A5CA2" w14:textId="77777777" w:rsidR="00AB245A" w:rsidRPr="00110F96" w:rsidRDefault="00AB245A" w:rsidP="00AB245A">
                  <w:pPr>
                    <w:tabs>
                      <w:tab w:val="left" w:pos="567"/>
                    </w:tabs>
                    <w:ind w:right="567"/>
                    <w:rPr>
                      <w:rFonts w:asciiTheme="minorHAnsi" w:hAnsiTheme="minorHAnsi" w:cstheme="minorHAnsi"/>
                      <w:b/>
                      <w:sz w:val="14"/>
                      <w:szCs w:val="14"/>
                      <w:lang w:val="es-MX"/>
                    </w:rPr>
                  </w:pPr>
                  <w:r w:rsidRPr="00110F96">
                    <w:rPr>
                      <w:rFonts w:asciiTheme="minorHAnsi" w:hAnsiTheme="minorHAnsi" w:cstheme="minorHAnsi"/>
                      <w:b/>
                      <w:sz w:val="14"/>
                      <w:szCs w:val="14"/>
                      <w:lang w:val="es-MX"/>
                    </w:rPr>
                    <w:t>Partidas incluidas</w:t>
                  </w:r>
                </w:p>
              </w:tc>
              <w:tc>
                <w:tcPr>
                  <w:tcW w:w="2010" w:type="dxa"/>
                  <w:shd w:val="clear" w:color="auto" w:fill="D9D9D9" w:themeFill="background1" w:themeFillShade="D9"/>
                  <w:vAlign w:val="center"/>
                </w:tcPr>
                <w:p w14:paraId="677072D7" w14:textId="77777777" w:rsidR="00AB245A" w:rsidRPr="00110F96" w:rsidRDefault="00AB245A" w:rsidP="00AB245A">
                  <w:pPr>
                    <w:tabs>
                      <w:tab w:val="left" w:pos="567"/>
                    </w:tabs>
                    <w:ind w:right="567"/>
                    <w:jc w:val="center"/>
                    <w:rPr>
                      <w:rFonts w:asciiTheme="minorHAnsi" w:hAnsiTheme="minorHAnsi" w:cstheme="minorHAnsi"/>
                      <w:b/>
                      <w:sz w:val="14"/>
                      <w:szCs w:val="14"/>
                      <w:lang w:val="es-MX"/>
                    </w:rPr>
                  </w:pPr>
                  <w:r w:rsidRPr="00110F96">
                    <w:rPr>
                      <w:rFonts w:asciiTheme="minorHAnsi" w:hAnsiTheme="minorHAnsi" w:cstheme="minorHAnsi"/>
                      <w:b/>
                      <w:sz w:val="14"/>
                      <w:szCs w:val="14"/>
                      <w:lang w:val="es-MX"/>
                    </w:rPr>
                    <w:t>Muestra física</w:t>
                  </w:r>
                </w:p>
              </w:tc>
            </w:tr>
            <w:tr w:rsidR="00AB245A" w:rsidRPr="00110F96" w14:paraId="4760E604" w14:textId="77777777" w:rsidTr="00366FCC">
              <w:tc>
                <w:tcPr>
                  <w:tcW w:w="1451" w:type="dxa"/>
                </w:tcPr>
                <w:p w14:paraId="753BFC91" w14:textId="77777777" w:rsidR="00AB245A" w:rsidRPr="00110F96" w:rsidRDefault="00AB245A" w:rsidP="00AB245A">
                  <w:pPr>
                    <w:tabs>
                      <w:tab w:val="left" w:pos="567"/>
                    </w:tabs>
                    <w:ind w:right="548"/>
                    <w:jc w:val="center"/>
                    <w:rPr>
                      <w:rFonts w:asciiTheme="minorHAnsi" w:hAnsiTheme="minorHAnsi" w:cstheme="minorHAnsi"/>
                      <w:sz w:val="14"/>
                      <w:szCs w:val="14"/>
                      <w:lang w:val="es-MX"/>
                    </w:rPr>
                  </w:pPr>
                  <w:r w:rsidRPr="00110F96">
                    <w:rPr>
                      <w:rFonts w:asciiTheme="minorHAnsi" w:hAnsiTheme="minorHAnsi" w:cstheme="minorHAnsi"/>
                      <w:sz w:val="14"/>
                      <w:szCs w:val="14"/>
                      <w:lang w:val="es-MX"/>
                    </w:rPr>
                    <w:t>1</w:t>
                  </w:r>
                </w:p>
              </w:tc>
              <w:tc>
                <w:tcPr>
                  <w:tcW w:w="2095" w:type="dxa"/>
                </w:tcPr>
                <w:p w14:paraId="19552D1B" w14:textId="77777777" w:rsidR="00AB245A" w:rsidRPr="00110F96" w:rsidRDefault="00AB245A" w:rsidP="00AB245A">
                  <w:pPr>
                    <w:tabs>
                      <w:tab w:val="left" w:pos="567"/>
                    </w:tabs>
                    <w:ind w:right="567"/>
                    <w:jc w:val="both"/>
                    <w:rPr>
                      <w:rFonts w:asciiTheme="minorHAnsi" w:hAnsiTheme="minorHAnsi" w:cstheme="minorHAnsi"/>
                      <w:sz w:val="14"/>
                      <w:szCs w:val="14"/>
                      <w:lang w:val="es-MX"/>
                    </w:rPr>
                  </w:pPr>
                  <w:r w:rsidRPr="00110F96">
                    <w:rPr>
                      <w:rFonts w:asciiTheme="minorHAnsi" w:hAnsiTheme="minorHAnsi" w:cstheme="minorHAnsi"/>
                      <w:sz w:val="14"/>
                      <w:szCs w:val="14"/>
                      <w:lang w:val="es-MX"/>
                    </w:rPr>
                    <w:t>1 y 2</w:t>
                  </w:r>
                </w:p>
              </w:tc>
              <w:tc>
                <w:tcPr>
                  <w:tcW w:w="2010" w:type="dxa"/>
                </w:tcPr>
                <w:p w14:paraId="73B023F8" w14:textId="77777777" w:rsidR="00AB245A" w:rsidRPr="00110F96" w:rsidRDefault="00AB245A" w:rsidP="00AB245A">
                  <w:pPr>
                    <w:tabs>
                      <w:tab w:val="left" w:pos="567"/>
                    </w:tabs>
                    <w:ind w:right="567"/>
                    <w:jc w:val="both"/>
                    <w:rPr>
                      <w:rFonts w:asciiTheme="minorHAnsi" w:hAnsiTheme="minorHAnsi" w:cstheme="minorHAnsi"/>
                      <w:sz w:val="14"/>
                      <w:szCs w:val="14"/>
                      <w:lang w:val="es-MX"/>
                    </w:rPr>
                  </w:pPr>
                  <w:r w:rsidRPr="00110F96">
                    <w:rPr>
                      <w:rFonts w:asciiTheme="minorHAnsi" w:hAnsiTheme="minorHAnsi" w:cstheme="minorHAnsi"/>
                      <w:sz w:val="14"/>
                      <w:szCs w:val="14"/>
                      <w:lang w:val="es-MX"/>
                    </w:rPr>
                    <w:t>Sí  (partida 1 y 2)</w:t>
                  </w:r>
                </w:p>
              </w:tc>
            </w:tr>
            <w:tr w:rsidR="00AB245A" w:rsidRPr="00110F96" w14:paraId="78C53223" w14:textId="77777777" w:rsidTr="00366FCC">
              <w:tc>
                <w:tcPr>
                  <w:tcW w:w="1451" w:type="dxa"/>
                </w:tcPr>
                <w:p w14:paraId="6B650A48" w14:textId="77777777" w:rsidR="00AB245A" w:rsidRPr="00110F96" w:rsidRDefault="00AB245A" w:rsidP="00AB245A">
                  <w:pPr>
                    <w:tabs>
                      <w:tab w:val="left" w:pos="567"/>
                    </w:tabs>
                    <w:ind w:right="548"/>
                    <w:jc w:val="center"/>
                    <w:rPr>
                      <w:rFonts w:asciiTheme="minorHAnsi" w:hAnsiTheme="minorHAnsi" w:cstheme="minorHAnsi"/>
                      <w:sz w:val="14"/>
                      <w:szCs w:val="14"/>
                      <w:lang w:val="es-MX"/>
                    </w:rPr>
                  </w:pPr>
                  <w:r w:rsidRPr="00110F96">
                    <w:rPr>
                      <w:rFonts w:asciiTheme="minorHAnsi" w:hAnsiTheme="minorHAnsi" w:cstheme="minorHAnsi"/>
                      <w:sz w:val="14"/>
                      <w:szCs w:val="14"/>
                      <w:lang w:val="es-MX"/>
                    </w:rPr>
                    <w:t>2</w:t>
                  </w:r>
                </w:p>
              </w:tc>
              <w:tc>
                <w:tcPr>
                  <w:tcW w:w="2095" w:type="dxa"/>
                </w:tcPr>
                <w:p w14:paraId="1E485C67" w14:textId="77777777" w:rsidR="00AB245A" w:rsidRPr="00110F96" w:rsidRDefault="00AB245A" w:rsidP="00AB245A">
                  <w:pPr>
                    <w:tabs>
                      <w:tab w:val="left" w:pos="567"/>
                    </w:tabs>
                    <w:ind w:right="567"/>
                    <w:jc w:val="both"/>
                    <w:rPr>
                      <w:rFonts w:asciiTheme="minorHAnsi" w:hAnsiTheme="minorHAnsi" w:cstheme="minorHAnsi"/>
                      <w:sz w:val="14"/>
                      <w:szCs w:val="14"/>
                      <w:lang w:val="es-MX"/>
                    </w:rPr>
                  </w:pPr>
                  <w:r w:rsidRPr="00110F96">
                    <w:rPr>
                      <w:rFonts w:asciiTheme="minorHAnsi" w:hAnsiTheme="minorHAnsi" w:cstheme="minorHAnsi"/>
                      <w:sz w:val="14"/>
                      <w:szCs w:val="14"/>
                      <w:lang w:val="es-MX"/>
                    </w:rPr>
                    <w:t>3 y 4</w:t>
                  </w:r>
                </w:p>
              </w:tc>
              <w:tc>
                <w:tcPr>
                  <w:tcW w:w="2010" w:type="dxa"/>
                </w:tcPr>
                <w:p w14:paraId="590D92CA" w14:textId="77777777" w:rsidR="00AB245A" w:rsidRPr="00110F96" w:rsidRDefault="00AB245A" w:rsidP="00AB245A">
                  <w:pPr>
                    <w:tabs>
                      <w:tab w:val="left" w:pos="567"/>
                    </w:tabs>
                    <w:ind w:right="567"/>
                    <w:jc w:val="both"/>
                    <w:rPr>
                      <w:rFonts w:asciiTheme="minorHAnsi" w:hAnsiTheme="minorHAnsi" w:cstheme="minorHAnsi"/>
                      <w:sz w:val="14"/>
                      <w:szCs w:val="14"/>
                      <w:lang w:val="es-MX"/>
                    </w:rPr>
                  </w:pPr>
                  <w:r w:rsidRPr="00110F96">
                    <w:rPr>
                      <w:rFonts w:asciiTheme="minorHAnsi" w:hAnsiTheme="minorHAnsi" w:cstheme="minorHAnsi"/>
                      <w:sz w:val="14"/>
                      <w:szCs w:val="14"/>
                      <w:lang w:val="es-MX"/>
                    </w:rPr>
                    <w:t>No aplica</w:t>
                  </w:r>
                </w:p>
              </w:tc>
            </w:tr>
          </w:tbl>
          <w:p w14:paraId="77CB5D4F" w14:textId="77777777" w:rsidR="00110F96" w:rsidRDefault="00110F96" w:rsidP="00390AC0">
            <w:pPr>
              <w:jc w:val="both"/>
              <w:rPr>
                <w:rFonts w:asciiTheme="minorHAnsi" w:hAnsiTheme="minorHAnsi" w:cstheme="minorHAnsi"/>
                <w:sz w:val="14"/>
                <w:szCs w:val="14"/>
              </w:rPr>
            </w:pPr>
          </w:p>
          <w:p w14:paraId="62051AB7" w14:textId="784E92F7" w:rsidR="00390AC0" w:rsidRDefault="00390AC0" w:rsidP="00390AC0">
            <w:pPr>
              <w:jc w:val="both"/>
              <w:rPr>
                <w:rFonts w:asciiTheme="minorHAnsi" w:hAnsiTheme="minorHAnsi" w:cstheme="minorHAnsi"/>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Pr="000B3EB4">
              <w:rPr>
                <w:rFonts w:asciiTheme="minorHAnsi" w:hAnsiTheme="minorHAnsi" w:cstheme="minorHAnsi"/>
                <w:b/>
                <w:sz w:val="14"/>
                <w:szCs w:val="14"/>
              </w:rPr>
              <w:t xml:space="preserve"> de la propuesta de </w:t>
            </w:r>
            <w:r w:rsidR="00195044" w:rsidRPr="00195044">
              <w:rPr>
                <w:rFonts w:asciiTheme="minorHAnsi" w:hAnsiTheme="minorHAnsi" w:cstheme="minorHAnsi"/>
                <w:b/>
                <w:sz w:val="14"/>
                <w:szCs w:val="14"/>
              </w:rPr>
              <w:t>CORPORATIVO CONSTRUYE, S.A. DE C.V.</w:t>
            </w:r>
            <w:r w:rsidRPr="000B3EB4">
              <w:rPr>
                <w:rFonts w:asciiTheme="minorHAnsi" w:hAnsiTheme="minorHAnsi" w:cstheme="minorHAnsi"/>
                <w:b/>
                <w:sz w:val="14"/>
                <w:szCs w:val="14"/>
              </w:rPr>
              <w:t xml:space="preserve"> de</w:t>
            </w:r>
            <w:r w:rsidR="00195044">
              <w:rPr>
                <w:rFonts w:asciiTheme="minorHAnsi" w:hAnsiTheme="minorHAnsi" w:cstheme="minorHAnsi"/>
                <w:b/>
                <w:sz w:val="14"/>
                <w:szCs w:val="14"/>
              </w:rPr>
              <w:t>l</w:t>
            </w:r>
            <w:r w:rsidRPr="000B3EB4">
              <w:rPr>
                <w:rFonts w:asciiTheme="minorHAnsi" w:hAnsiTheme="minorHAnsi" w:cstheme="minorHAnsi"/>
                <w:b/>
                <w:sz w:val="14"/>
                <w:szCs w:val="14"/>
              </w:rPr>
              <w:t xml:space="preserve"> </w:t>
            </w:r>
            <w:r w:rsidR="00195044">
              <w:rPr>
                <w:rFonts w:asciiTheme="minorHAnsi" w:hAnsiTheme="minorHAnsi" w:cstheme="minorHAnsi"/>
                <w:b/>
                <w:sz w:val="14"/>
                <w:szCs w:val="14"/>
              </w:rPr>
              <w:t xml:space="preserve">conjunto de </w:t>
            </w:r>
            <w:r w:rsidRPr="000B3EB4">
              <w:rPr>
                <w:rFonts w:asciiTheme="minorHAnsi" w:hAnsiTheme="minorHAnsi" w:cstheme="minorHAnsi"/>
                <w:b/>
                <w:sz w:val="14"/>
                <w:szCs w:val="14"/>
              </w:rPr>
              <w:t xml:space="preserve">las partidas 1 y </w:t>
            </w:r>
            <w:r w:rsidR="00195044">
              <w:rPr>
                <w:rFonts w:asciiTheme="minorHAnsi" w:hAnsiTheme="minorHAnsi" w:cstheme="minorHAnsi"/>
                <w:b/>
                <w:sz w:val="14"/>
                <w:szCs w:val="14"/>
              </w:rPr>
              <w:t>2</w:t>
            </w:r>
            <w:r w:rsidRPr="000B3EB4">
              <w:rPr>
                <w:rFonts w:asciiTheme="minorHAnsi" w:hAnsiTheme="minorHAnsi" w:cstheme="minorHAnsi"/>
                <w:b/>
                <w:sz w:val="14"/>
                <w:szCs w:val="14"/>
              </w:rPr>
              <w:t>.</w:t>
            </w:r>
          </w:p>
          <w:p w14:paraId="14C90F99" w14:textId="77777777" w:rsidR="00F11AAA" w:rsidRDefault="00F11AAA" w:rsidP="00C03B78">
            <w:pPr>
              <w:jc w:val="both"/>
              <w:rPr>
                <w:rFonts w:asciiTheme="minorHAnsi" w:hAnsiTheme="minorHAnsi" w:cstheme="minorHAnsi"/>
                <w:b/>
                <w:sz w:val="14"/>
                <w:szCs w:val="14"/>
              </w:rPr>
            </w:pPr>
          </w:p>
          <w:p w14:paraId="371E88C0" w14:textId="67AAACAF" w:rsidR="00820B84" w:rsidRPr="000B5E85" w:rsidRDefault="000D3A83" w:rsidP="00C03B78">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sidR="00C03B78" w:rsidRPr="00C03B78">
              <w:rPr>
                <w:rFonts w:asciiTheme="minorHAnsi" w:hAnsiTheme="minorHAnsi" w:cstheme="minorHAnsi"/>
                <w:b/>
                <w:sz w:val="14"/>
                <w:szCs w:val="14"/>
              </w:rPr>
              <w:t xml:space="preserve">el Mtro. en I. Alberto Palacios Tiscareño, Director General de Infraestructura Universitaria y el </w:t>
            </w:r>
            <w:r w:rsidR="00A05B4F">
              <w:rPr>
                <w:rFonts w:asciiTheme="minorHAnsi" w:hAnsiTheme="minorHAnsi" w:cstheme="minorHAnsi"/>
                <w:b/>
                <w:sz w:val="14"/>
                <w:szCs w:val="14"/>
              </w:rPr>
              <w:t>Lic</w:t>
            </w:r>
            <w:r w:rsidR="00C03B78" w:rsidRPr="00C03B78">
              <w:rPr>
                <w:rFonts w:asciiTheme="minorHAnsi" w:hAnsiTheme="minorHAnsi" w:cstheme="minorHAnsi"/>
                <w:b/>
                <w:sz w:val="14"/>
                <w:szCs w:val="14"/>
              </w:rPr>
              <w:t xml:space="preserve">. </w:t>
            </w:r>
            <w:r w:rsidR="00A05B4F">
              <w:rPr>
                <w:rFonts w:asciiTheme="minorHAnsi" w:hAnsiTheme="minorHAnsi" w:cstheme="minorHAnsi"/>
                <w:b/>
                <w:sz w:val="14"/>
                <w:szCs w:val="14"/>
              </w:rPr>
              <w:t>Roberto Alejandro Ortega Martínez</w:t>
            </w:r>
            <w:r w:rsidR="00261E61">
              <w:rPr>
                <w:rFonts w:asciiTheme="minorHAnsi" w:hAnsiTheme="minorHAnsi" w:cstheme="minorHAnsi"/>
                <w:b/>
                <w:sz w:val="14"/>
                <w:szCs w:val="14"/>
              </w:rPr>
              <w:t>, Jefe del Depto. d</w:t>
            </w:r>
            <w:r w:rsidR="00C03B78" w:rsidRPr="00C03B78">
              <w:rPr>
                <w:rFonts w:asciiTheme="minorHAnsi" w:hAnsiTheme="minorHAnsi" w:cstheme="minorHAnsi"/>
                <w:b/>
                <w:sz w:val="14"/>
                <w:szCs w:val="14"/>
              </w:rPr>
              <w:t xml:space="preserve">e </w:t>
            </w:r>
            <w:r w:rsidR="00A05B4F">
              <w:rPr>
                <w:rFonts w:asciiTheme="minorHAnsi" w:hAnsiTheme="minorHAnsi" w:cstheme="minorHAnsi"/>
                <w:b/>
                <w:sz w:val="14"/>
                <w:szCs w:val="14"/>
              </w:rPr>
              <w:t>Mantenimiento</w:t>
            </w:r>
            <w:r w:rsidR="00C03B78" w:rsidRPr="00C03B78">
              <w:rPr>
                <w:rFonts w:asciiTheme="minorHAnsi" w:hAnsiTheme="minorHAnsi" w:cstheme="minorHAnsi"/>
                <w:b/>
                <w:sz w:val="14"/>
                <w:szCs w:val="14"/>
              </w:rPr>
              <w:t xml:space="preserve"> de la DGIU</w:t>
            </w:r>
            <w:r w:rsidR="00C03B78">
              <w:rPr>
                <w:rFonts w:asciiTheme="minorHAnsi" w:hAnsiTheme="minorHAnsi" w:cstheme="minorHAnsi"/>
                <w:b/>
                <w:sz w:val="14"/>
                <w:szCs w:val="14"/>
              </w:rPr>
              <w:t xml:space="preserve"> conforme al anexo 1. </w:t>
            </w:r>
          </w:p>
        </w:tc>
      </w:tr>
    </w:tbl>
    <w:p w14:paraId="31A08486" w14:textId="248E2C16"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377F957E" w:rsidR="00463872" w:rsidRPr="00D45BB3" w:rsidRDefault="00463872" w:rsidP="00463872">
      <w:pPr>
        <w:pStyle w:val="Sangradetextonormal"/>
        <w:ind w:left="0"/>
        <w:jc w:val="both"/>
        <w:rPr>
          <w:rFonts w:ascii="Arial" w:hAnsi="Arial" w:cs="Arial"/>
          <w:sz w:val="16"/>
          <w:szCs w:val="16"/>
          <w:highlight w:val="yellow"/>
        </w:rPr>
      </w:pPr>
      <w:r>
        <w:rPr>
          <w:rFonts w:ascii="Arial" w:hAnsi="Arial" w:cs="Arial"/>
          <w:sz w:val="18"/>
          <w:szCs w:val="18"/>
        </w:rPr>
        <w:lastRenderedPageBreak/>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008217FE" w:rsidRPr="008217FE">
        <w:rPr>
          <w:rFonts w:asciiTheme="minorHAnsi" w:hAnsiTheme="minorHAnsi" w:cstheme="minorHAnsi"/>
          <w:b/>
          <w:i/>
          <w:sz w:val="18"/>
          <w:szCs w:val="18"/>
        </w:rPr>
        <w:t xml:space="preserve">La adjudicación en esta licitación será por </w:t>
      </w:r>
      <w:proofErr w:type="spellStart"/>
      <w:r w:rsidR="00A05B4F">
        <w:rPr>
          <w:rFonts w:asciiTheme="minorHAnsi" w:hAnsiTheme="minorHAnsi" w:cstheme="minorHAnsi"/>
          <w:b/>
          <w:i/>
          <w:sz w:val="18"/>
          <w:szCs w:val="18"/>
        </w:rPr>
        <w:t>por</w:t>
      </w:r>
      <w:proofErr w:type="spellEnd"/>
      <w:r w:rsidR="00A05B4F">
        <w:rPr>
          <w:rFonts w:asciiTheme="minorHAnsi" w:hAnsiTheme="minorHAnsi" w:cstheme="minorHAnsi"/>
          <w:b/>
          <w:i/>
          <w:sz w:val="18"/>
          <w:szCs w:val="18"/>
        </w:rPr>
        <w:t xml:space="preserve"> conjunto</w:t>
      </w:r>
      <w:r w:rsidR="008217FE" w:rsidRPr="00F55DE3">
        <w:rPr>
          <w:rFonts w:asciiTheme="minorHAnsi" w:hAnsiTheme="minorHAnsi" w:cstheme="minorHAnsi"/>
          <w:b/>
          <w:i/>
          <w:sz w:val="18"/>
          <w:szCs w:val="18"/>
        </w:rPr>
        <w:t xml:space="preserve"> total</w:t>
      </w:r>
      <w:r w:rsidR="008217FE" w:rsidRPr="008217FE">
        <w:rPr>
          <w:rFonts w:asciiTheme="minorHAnsi" w:hAnsiTheme="minorHAnsi" w:cstheme="minorHAnsi"/>
          <w:b/>
          <w:i/>
          <w:sz w:val="18"/>
          <w:szCs w:val="18"/>
        </w:rPr>
        <w:t xml:space="preserve"> a un solo </w:t>
      </w:r>
      <w:r w:rsidR="008217FE" w:rsidRPr="00360EE4">
        <w:rPr>
          <w:rFonts w:asciiTheme="minorHAnsi" w:hAnsiTheme="minorHAnsi" w:cstheme="minorHAnsi"/>
          <w:b/>
          <w:i/>
          <w:sz w:val="18"/>
          <w:szCs w:val="18"/>
        </w:rPr>
        <w:t xml:space="preserve">licitante </w:t>
      </w:r>
      <w:r w:rsidR="007E0D05" w:rsidRPr="00360EE4">
        <w:rPr>
          <w:rFonts w:asciiTheme="minorHAnsi" w:hAnsiTheme="minorHAnsi" w:cstheme="minorHAnsi"/>
          <w:b/>
          <w:i/>
          <w:sz w:val="18"/>
          <w:szCs w:val="18"/>
        </w:rPr>
        <w:t>quien oferte la propuesta solvente con precio más bajo y económico</w:t>
      </w:r>
      <w:r w:rsidRPr="00360EE4">
        <w:rPr>
          <w:rFonts w:asciiTheme="minorHAnsi" w:hAnsiTheme="minorHAnsi" w:cstheme="minorHAnsi"/>
          <w:b/>
          <w:i/>
          <w:sz w:val="18"/>
          <w:szCs w:val="18"/>
        </w:rPr>
        <w:t>)</w:t>
      </w:r>
      <w:r w:rsidR="0023195C" w:rsidRPr="00360EE4">
        <w:rPr>
          <w:rFonts w:asciiTheme="minorHAnsi" w:hAnsiTheme="minorHAnsi" w:cstheme="minorHAnsi"/>
          <w:b/>
          <w:i/>
          <w:sz w:val="18"/>
          <w:szCs w:val="18"/>
        </w:rPr>
        <w:t>.</w:t>
      </w:r>
      <w:r w:rsidRPr="00360EE4">
        <w:rPr>
          <w:rFonts w:ascii="Arial" w:hAnsi="Arial" w:cs="Arial"/>
          <w:sz w:val="18"/>
          <w:szCs w:val="18"/>
        </w:rPr>
        <w:t xml:space="preserve"> -------------------------------------------------------------------------------------------------------------------------------------------------------------------------------------------</w:t>
      </w:r>
      <w:r w:rsidR="00777BDD" w:rsidRPr="00360EE4">
        <w:rPr>
          <w:rFonts w:ascii="Arial" w:hAnsi="Arial" w:cs="Arial"/>
          <w:sz w:val="18"/>
          <w:szCs w:val="18"/>
        </w:rPr>
        <w:t>---------------------------------------</w:t>
      </w:r>
      <w:r w:rsidR="0023195C" w:rsidRPr="00360EE4">
        <w:rPr>
          <w:rFonts w:ascii="Arial" w:hAnsi="Arial" w:cs="Arial"/>
          <w:sz w:val="18"/>
          <w:szCs w:val="18"/>
        </w:rPr>
        <w:t>------------------------------</w:t>
      </w:r>
    </w:p>
    <w:p w14:paraId="743ECA7D" w14:textId="660FD4BE" w:rsidR="007962ED" w:rsidRPr="003B7915" w:rsidRDefault="007962ED" w:rsidP="007962ED">
      <w:pPr>
        <w:pStyle w:val="Sangradetextonormal"/>
        <w:ind w:left="0"/>
        <w:jc w:val="both"/>
        <w:rPr>
          <w:rFonts w:ascii="Arial" w:hAnsi="Arial" w:cs="Arial"/>
          <w:b/>
        </w:rPr>
      </w:pPr>
      <w:r w:rsidRPr="00360EE4">
        <w:rPr>
          <w:rFonts w:asciiTheme="minorHAnsi" w:hAnsiTheme="minorHAnsi" w:cstheme="minorHAnsi"/>
          <w:b/>
          <w:i/>
          <w:color w:val="000000"/>
          <w:sz w:val="18"/>
          <w:szCs w:val="18"/>
        </w:rPr>
        <w:t xml:space="preserve">Los </w:t>
      </w:r>
      <w:r w:rsidR="00FE370E" w:rsidRPr="00360EE4">
        <w:rPr>
          <w:rFonts w:asciiTheme="minorHAnsi" w:hAnsiTheme="minorHAnsi" w:cstheme="minorHAnsi"/>
          <w:b/>
          <w:i/>
          <w:color w:val="000000"/>
          <w:sz w:val="18"/>
          <w:szCs w:val="18"/>
        </w:rPr>
        <w:t>bienes</w:t>
      </w:r>
      <w:r w:rsidR="00A05B4F">
        <w:rPr>
          <w:rFonts w:asciiTheme="minorHAnsi" w:hAnsiTheme="minorHAnsi" w:cstheme="minorHAnsi"/>
          <w:b/>
          <w:i/>
          <w:color w:val="000000"/>
          <w:sz w:val="18"/>
          <w:szCs w:val="18"/>
        </w:rPr>
        <w:t xml:space="preserve"> podrán adjudicarse por </w:t>
      </w:r>
      <w:r w:rsidR="008217FE" w:rsidRPr="00360EE4">
        <w:rPr>
          <w:rFonts w:asciiTheme="minorHAnsi" w:hAnsiTheme="minorHAnsi" w:cstheme="minorHAnsi"/>
          <w:b/>
          <w:i/>
          <w:color w:val="000000"/>
          <w:sz w:val="18"/>
          <w:szCs w:val="18"/>
        </w:rPr>
        <w:t>conjunto</w:t>
      </w:r>
      <w:r w:rsidR="00A05B4F">
        <w:rPr>
          <w:rFonts w:asciiTheme="minorHAnsi" w:hAnsiTheme="minorHAnsi" w:cstheme="minorHAnsi"/>
          <w:b/>
          <w:i/>
          <w:color w:val="000000"/>
          <w:sz w:val="18"/>
          <w:szCs w:val="18"/>
        </w:rPr>
        <w:t xml:space="preserve"> de partidas</w:t>
      </w:r>
      <w:r w:rsidR="008217FE" w:rsidRPr="00360EE4">
        <w:rPr>
          <w:rFonts w:asciiTheme="minorHAnsi" w:hAnsiTheme="minorHAnsi" w:cstheme="minorHAnsi"/>
          <w:b/>
          <w:i/>
          <w:color w:val="000000"/>
          <w:sz w:val="18"/>
          <w:szCs w:val="18"/>
        </w:rPr>
        <w:t xml:space="preserve"> </w:t>
      </w:r>
      <w:r w:rsidR="008C4E97" w:rsidRPr="00360EE4">
        <w:rPr>
          <w:rFonts w:asciiTheme="minorHAnsi" w:hAnsiTheme="minorHAnsi" w:cstheme="minorHAnsi"/>
          <w:b/>
          <w:i/>
          <w:color w:val="000000"/>
          <w:sz w:val="18"/>
          <w:szCs w:val="18"/>
        </w:rPr>
        <w:t>a un solo licitante</w:t>
      </w:r>
      <w:r w:rsidRPr="00360EE4">
        <w:rPr>
          <w:rFonts w:asciiTheme="minorHAnsi" w:hAnsiTheme="minorHAnsi" w:cstheme="minorHAnsi"/>
          <w:b/>
          <w:i/>
          <w:color w:val="000000"/>
          <w:sz w:val="18"/>
          <w:szCs w:val="18"/>
        </w:rPr>
        <w:t>,</w:t>
      </w:r>
      <w:r w:rsidRPr="00360EE4">
        <w:rPr>
          <w:rFonts w:asciiTheme="minorHAnsi" w:hAnsiTheme="minorHAnsi" w:cstheme="minorHAnsi"/>
          <w:i/>
          <w:color w:val="000000"/>
          <w:sz w:val="18"/>
          <w:szCs w:val="18"/>
        </w:rPr>
        <w:t xml:space="preserve"> utilizando</w:t>
      </w:r>
      <w:r w:rsidRPr="00A476FB">
        <w:rPr>
          <w:rFonts w:asciiTheme="minorHAnsi" w:hAnsiTheme="minorHAnsi" w:cstheme="minorHAnsi"/>
          <w:i/>
          <w:color w:val="000000"/>
          <w:sz w:val="18"/>
          <w:szCs w:val="18"/>
        </w:rPr>
        <w:t xml:space="preserve">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8C4E97">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3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7"/>
        <w:gridCol w:w="3120"/>
        <w:gridCol w:w="706"/>
        <w:gridCol w:w="708"/>
        <w:gridCol w:w="2269"/>
        <w:gridCol w:w="993"/>
        <w:gridCol w:w="991"/>
      </w:tblGrid>
      <w:tr w:rsidR="00D71177" w:rsidRPr="00D71177" w14:paraId="5B051DF1" w14:textId="3B92C2ED" w:rsidTr="00853EFD">
        <w:trPr>
          <w:jc w:val="center"/>
        </w:trPr>
        <w:tc>
          <w:tcPr>
            <w:tcW w:w="372" w:type="pct"/>
            <w:shd w:val="clear" w:color="auto" w:fill="D9D9D9"/>
            <w:vAlign w:val="center"/>
          </w:tcPr>
          <w:p w14:paraId="4030944B" w14:textId="77777777"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Partida</w:t>
            </w:r>
          </w:p>
        </w:tc>
        <w:tc>
          <w:tcPr>
            <w:tcW w:w="1643" w:type="pct"/>
            <w:shd w:val="clear" w:color="auto" w:fill="D9D9D9"/>
            <w:vAlign w:val="center"/>
          </w:tcPr>
          <w:p w14:paraId="22B5D34B" w14:textId="77777777" w:rsidR="00E76E80" w:rsidRPr="00D71177" w:rsidRDefault="00E76E80" w:rsidP="00E76E80">
            <w:pPr>
              <w:autoSpaceDE w:val="0"/>
              <w:autoSpaceDN w:val="0"/>
              <w:adjustRightInd w:val="0"/>
              <w:jc w:val="center"/>
              <w:rPr>
                <w:rFonts w:asciiTheme="minorHAnsi" w:hAnsiTheme="minorHAnsi" w:cs="Arial"/>
                <w:b/>
                <w:sz w:val="12"/>
                <w:szCs w:val="12"/>
              </w:rPr>
            </w:pPr>
            <w:r w:rsidRPr="00D71177">
              <w:rPr>
                <w:rFonts w:asciiTheme="minorHAnsi" w:hAnsiTheme="minorHAnsi" w:cs="Arial"/>
                <w:b/>
                <w:sz w:val="12"/>
                <w:szCs w:val="12"/>
              </w:rPr>
              <w:t>Descripción a detalle del bien</w:t>
            </w:r>
          </w:p>
        </w:tc>
        <w:tc>
          <w:tcPr>
            <w:tcW w:w="372" w:type="pct"/>
            <w:shd w:val="clear" w:color="auto" w:fill="D9D9D9"/>
            <w:vAlign w:val="center"/>
          </w:tcPr>
          <w:p w14:paraId="3477BA1D" w14:textId="77777777"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Unidad de Medida</w:t>
            </w:r>
          </w:p>
        </w:tc>
        <w:tc>
          <w:tcPr>
            <w:tcW w:w="373" w:type="pct"/>
            <w:shd w:val="clear" w:color="auto" w:fill="D9D9D9"/>
            <w:vAlign w:val="center"/>
          </w:tcPr>
          <w:p w14:paraId="702BCA84" w14:textId="77777777"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Cantidad</w:t>
            </w:r>
          </w:p>
        </w:tc>
        <w:tc>
          <w:tcPr>
            <w:tcW w:w="1195" w:type="pct"/>
            <w:shd w:val="clear" w:color="auto" w:fill="D9D9D9"/>
            <w:vAlign w:val="center"/>
          </w:tcPr>
          <w:p w14:paraId="69B41A4B" w14:textId="6B4A7CD5"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Empresa Adjudicada</w:t>
            </w:r>
          </w:p>
        </w:tc>
        <w:tc>
          <w:tcPr>
            <w:tcW w:w="523" w:type="pct"/>
            <w:shd w:val="clear" w:color="auto" w:fill="D9D9D9"/>
            <w:vAlign w:val="center"/>
          </w:tcPr>
          <w:p w14:paraId="5034D638" w14:textId="23A3D8F0"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Precio Unitario Antes IVA</w:t>
            </w:r>
          </w:p>
        </w:tc>
        <w:tc>
          <w:tcPr>
            <w:tcW w:w="522" w:type="pct"/>
            <w:shd w:val="clear" w:color="auto" w:fill="D9D9D9"/>
            <w:vAlign w:val="center"/>
          </w:tcPr>
          <w:p w14:paraId="084CE2E1" w14:textId="5FC635D8"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Precio Total Antes IVA</w:t>
            </w:r>
          </w:p>
        </w:tc>
      </w:tr>
      <w:tr w:rsidR="00853D02" w:rsidRPr="00D71177" w14:paraId="75BBA91B" w14:textId="77777777" w:rsidTr="00EF62AA">
        <w:trPr>
          <w:trHeight w:val="208"/>
          <w:jc w:val="center"/>
        </w:trPr>
        <w:tc>
          <w:tcPr>
            <w:tcW w:w="372" w:type="pct"/>
            <w:shd w:val="clear" w:color="auto" w:fill="auto"/>
          </w:tcPr>
          <w:p w14:paraId="7DE457D3" w14:textId="3587F2BC" w:rsidR="00853D02" w:rsidRPr="00F25C80" w:rsidRDefault="00853D02" w:rsidP="004602B8">
            <w:pPr>
              <w:jc w:val="center"/>
              <w:rPr>
                <w:rFonts w:asciiTheme="minorHAnsi" w:hAnsiTheme="minorHAnsi" w:cs="Arial"/>
                <w:color w:val="000000" w:themeColor="text1"/>
                <w:sz w:val="12"/>
                <w:szCs w:val="12"/>
                <w:lang w:val="es-MX"/>
              </w:rPr>
            </w:pPr>
            <w:r w:rsidRPr="00F25C80">
              <w:rPr>
                <w:rFonts w:asciiTheme="minorHAnsi" w:hAnsiTheme="minorHAnsi" w:cs="Arial"/>
                <w:color w:val="000000" w:themeColor="text1"/>
                <w:sz w:val="12"/>
                <w:szCs w:val="12"/>
                <w:lang w:val="es-MX"/>
              </w:rPr>
              <w:t>1</w:t>
            </w:r>
          </w:p>
        </w:tc>
        <w:tc>
          <w:tcPr>
            <w:tcW w:w="1643" w:type="pct"/>
          </w:tcPr>
          <w:p w14:paraId="3C0A2912" w14:textId="5E1FDD63" w:rsidR="00853D02" w:rsidRPr="00850CEF" w:rsidRDefault="00853D02" w:rsidP="006B25AA">
            <w:pPr>
              <w:autoSpaceDE w:val="0"/>
              <w:autoSpaceDN w:val="0"/>
              <w:adjustRightInd w:val="0"/>
              <w:jc w:val="both"/>
              <w:rPr>
                <w:rFonts w:asciiTheme="minorHAnsi" w:hAnsiTheme="minorHAnsi" w:cs="Arial"/>
                <w:sz w:val="12"/>
                <w:szCs w:val="12"/>
              </w:rPr>
            </w:pPr>
            <w:r w:rsidRPr="00253066">
              <w:rPr>
                <w:rFonts w:asciiTheme="minorHAnsi" w:hAnsiTheme="minorHAnsi" w:cs="Arial"/>
                <w:sz w:val="12"/>
                <w:szCs w:val="12"/>
              </w:rPr>
              <w:t>LAMPARAS</w:t>
            </w:r>
            <w:r w:rsidRPr="00FD299F">
              <w:rPr>
                <w:rFonts w:asciiTheme="minorHAnsi" w:hAnsiTheme="minorHAnsi" w:cs="Arial"/>
                <w:sz w:val="12"/>
                <w:szCs w:val="12"/>
              </w:rPr>
              <w:t xml:space="preserve"> </w:t>
            </w:r>
          </w:p>
        </w:tc>
        <w:tc>
          <w:tcPr>
            <w:tcW w:w="372" w:type="pct"/>
          </w:tcPr>
          <w:p w14:paraId="6CD67546" w14:textId="6B927750" w:rsidR="00853D02" w:rsidRPr="00F25C80" w:rsidRDefault="00853D02" w:rsidP="006B25AA">
            <w:pPr>
              <w:jc w:val="center"/>
              <w:rPr>
                <w:rFonts w:asciiTheme="minorHAnsi" w:hAnsiTheme="minorHAnsi" w:cs="Arial"/>
                <w:color w:val="000000" w:themeColor="text1"/>
                <w:sz w:val="12"/>
                <w:szCs w:val="12"/>
              </w:rPr>
            </w:pPr>
            <w:r>
              <w:rPr>
                <w:rFonts w:asciiTheme="minorHAnsi" w:hAnsiTheme="minorHAnsi" w:cs="Arial"/>
                <w:color w:val="000000" w:themeColor="text1"/>
                <w:sz w:val="12"/>
                <w:szCs w:val="12"/>
              </w:rPr>
              <w:t>Piezas</w:t>
            </w:r>
          </w:p>
        </w:tc>
        <w:tc>
          <w:tcPr>
            <w:tcW w:w="373" w:type="pct"/>
          </w:tcPr>
          <w:p w14:paraId="7A5DE12F" w14:textId="671D4865" w:rsidR="00853D02" w:rsidRPr="00F25C80" w:rsidRDefault="00853D02" w:rsidP="006B25AA">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3,000</w:t>
            </w:r>
          </w:p>
        </w:tc>
        <w:tc>
          <w:tcPr>
            <w:tcW w:w="2240" w:type="pct"/>
            <w:gridSpan w:val="3"/>
            <w:vMerge w:val="restart"/>
            <w:vAlign w:val="center"/>
          </w:tcPr>
          <w:p w14:paraId="6CE058CD" w14:textId="684CDD3E" w:rsidR="00853D02" w:rsidRPr="00EF62AA" w:rsidRDefault="00853D02" w:rsidP="00EF62AA">
            <w:pPr>
              <w:jc w:val="center"/>
              <w:rPr>
                <w:rFonts w:ascii="Calibri" w:hAnsi="Calibri" w:cs="Calibri"/>
                <w:b/>
                <w:color w:val="000000"/>
                <w:sz w:val="12"/>
                <w:szCs w:val="12"/>
              </w:rPr>
            </w:pPr>
            <w:r>
              <w:rPr>
                <w:rFonts w:ascii="Calibri" w:hAnsi="Calibri" w:cs="Calibri"/>
                <w:b/>
                <w:color w:val="000000"/>
                <w:sz w:val="12"/>
                <w:szCs w:val="12"/>
              </w:rPr>
              <w:t>DESIERTA</w:t>
            </w:r>
          </w:p>
        </w:tc>
      </w:tr>
      <w:tr w:rsidR="00853D02" w:rsidRPr="00D71177" w14:paraId="2BBB6086" w14:textId="77777777" w:rsidTr="00EF62AA">
        <w:trPr>
          <w:trHeight w:val="196"/>
          <w:jc w:val="center"/>
        </w:trPr>
        <w:tc>
          <w:tcPr>
            <w:tcW w:w="372" w:type="pct"/>
            <w:shd w:val="clear" w:color="auto" w:fill="auto"/>
          </w:tcPr>
          <w:p w14:paraId="3BFB5C2F" w14:textId="6FA028E0" w:rsidR="00853D02" w:rsidRPr="00F25C80" w:rsidRDefault="00853D02" w:rsidP="002B6350">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2</w:t>
            </w:r>
          </w:p>
        </w:tc>
        <w:tc>
          <w:tcPr>
            <w:tcW w:w="1643" w:type="pct"/>
          </w:tcPr>
          <w:p w14:paraId="350C49DF" w14:textId="2B87E161" w:rsidR="00853D02" w:rsidRDefault="00853D02" w:rsidP="002B6350">
            <w:pPr>
              <w:autoSpaceDE w:val="0"/>
              <w:autoSpaceDN w:val="0"/>
              <w:adjustRightInd w:val="0"/>
              <w:jc w:val="both"/>
              <w:rPr>
                <w:rFonts w:asciiTheme="minorHAnsi" w:hAnsiTheme="minorHAnsi" w:cs="Arial"/>
                <w:sz w:val="12"/>
                <w:szCs w:val="12"/>
              </w:rPr>
            </w:pPr>
            <w:r w:rsidRPr="002B6350">
              <w:rPr>
                <w:rFonts w:asciiTheme="minorHAnsi" w:hAnsiTheme="minorHAnsi" w:cs="Arial"/>
                <w:sz w:val="12"/>
                <w:szCs w:val="12"/>
              </w:rPr>
              <w:t>BALASTRO PARA LAMPARAS</w:t>
            </w:r>
            <w:r w:rsidRPr="00FD299F">
              <w:rPr>
                <w:rFonts w:asciiTheme="minorHAnsi" w:hAnsiTheme="minorHAnsi" w:cs="Arial"/>
                <w:sz w:val="12"/>
                <w:szCs w:val="12"/>
              </w:rPr>
              <w:t xml:space="preserve"> </w:t>
            </w:r>
          </w:p>
        </w:tc>
        <w:tc>
          <w:tcPr>
            <w:tcW w:w="372" w:type="pct"/>
          </w:tcPr>
          <w:p w14:paraId="337ABED6" w14:textId="6E3D19AD" w:rsidR="00853D02" w:rsidRDefault="00853D02" w:rsidP="002B6350">
            <w:pPr>
              <w:jc w:val="center"/>
              <w:rPr>
                <w:rFonts w:asciiTheme="minorHAnsi" w:hAnsiTheme="minorHAnsi" w:cs="Arial"/>
                <w:sz w:val="12"/>
                <w:szCs w:val="12"/>
              </w:rPr>
            </w:pPr>
            <w:r>
              <w:rPr>
                <w:rFonts w:asciiTheme="minorHAnsi" w:hAnsiTheme="minorHAnsi" w:cs="Arial"/>
                <w:color w:val="000000" w:themeColor="text1"/>
                <w:sz w:val="12"/>
                <w:szCs w:val="12"/>
              </w:rPr>
              <w:t>Piezas</w:t>
            </w:r>
          </w:p>
        </w:tc>
        <w:tc>
          <w:tcPr>
            <w:tcW w:w="373" w:type="pct"/>
          </w:tcPr>
          <w:p w14:paraId="06F7F4E2" w14:textId="0711DD0A" w:rsidR="00853D02" w:rsidRDefault="00853D02" w:rsidP="002B6350">
            <w:pPr>
              <w:jc w:val="center"/>
              <w:rPr>
                <w:rFonts w:asciiTheme="minorHAnsi" w:hAnsiTheme="minorHAnsi" w:cs="Arial"/>
                <w:sz w:val="12"/>
                <w:szCs w:val="12"/>
                <w:lang w:val="es-MX"/>
              </w:rPr>
            </w:pPr>
            <w:r>
              <w:rPr>
                <w:rFonts w:asciiTheme="minorHAnsi" w:hAnsiTheme="minorHAnsi" w:cs="Arial"/>
                <w:sz w:val="12"/>
                <w:szCs w:val="12"/>
                <w:lang w:val="es-MX"/>
              </w:rPr>
              <w:t>500</w:t>
            </w:r>
          </w:p>
        </w:tc>
        <w:tc>
          <w:tcPr>
            <w:tcW w:w="2240" w:type="pct"/>
            <w:gridSpan w:val="3"/>
            <w:vMerge/>
            <w:vAlign w:val="center"/>
          </w:tcPr>
          <w:p w14:paraId="58AE2481" w14:textId="03CCA5BC" w:rsidR="00853D02" w:rsidRPr="006B25AA" w:rsidRDefault="00853D02" w:rsidP="002B6350">
            <w:pPr>
              <w:jc w:val="right"/>
              <w:rPr>
                <w:rFonts w:ascii="Calibri" w:hAnsi="Calibri" w:cs="Calibri"/>
                <w:color w:val="000000"/>
                <w:sz w:val="12"/>
                <w:szCs w:val="12"/>
              </w:rPr>
            </w:pPr>
          </w:p>
        </w:tc>
      </w:tr>
      <w:tr w:rsidR="00853D02" w:rsidRPr="00D71177" w14:paraId="23B0481F" w14:textId="77777777" w:rsidTr="00EF62AA">
        <w:trPr>
          <w:trHeight w:val="136"/>
          <w:jc w:val="center"/>
        </w:trPr>
        <w:tc>
          <w:tcPr>
            <w:tcW w:w="372" w:type="pct"/>
            <w:shd w:val="clear" w:color="auto" w:fill="auto"/>
          </w:tcPr>
          <w:p w14:paraId="5076346D" w14:textId="3847FD41" w:rsidR="00853D02" w:rsidRPr="00F25C80" w:rsidRDefault="00853D02" w:rsidP="002B6350">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3</w:t>
            </w:r>
          </w:p>
        </w:tc>
        <w:tc>
          <w:tcPr>
            <w:tcW w:w="1643" w:type="pct"/>
          </w:tcPr>
          <w:p w14:paraId="61C614DC" w14:textId="3F86DE38" w:rsidR="00853D02" w:rsidRDefault="00853D02" w:rsidP="002B6350">
            <w:pPr>
              <w:autoSpaceDE w:val="0"/>
              <w:autoSpaceDN w:val="0"/>
              <w:adjustRightInd w:val="0"/>
              <w:jc w:val="both"/>
              <w:rPr>
                <w:rFonts w:asciiTheme="minorHAnsi" w:hAnsiTheme="minorHAnsi" w:cs="Arial"/>
                <w:sz w:val="12"/>
                <w:szCs w:val="12"/>
              </w:rPr>
            </w:pPr>
            <w:r w:rsidRPr="009E3A77">
              <w:rPr>
                <w:rFonts w:asciiTheme="minorHAnsi" w:hAnsiTheme="minorHAnsi" w:cs="Arial"/>
                <w:sz w:val="12"/>
                <w:szCs w:val="12"/>
              </w:rPr>
              <w:t>SUMINISTRO, INSTALACION, PROGRAMACION, PUESTA EN MARCHA Y CAPACITACION DE SISTEMA DE ALARMA SISMICA</w:t>
            </w:r>
            <w:r w:rsidRPr="00FD299F">
              <w:rPr>
                <w:rFonts w:asciiTheme="minorHAnsi" w:hAnsiTheme="minorHAnsi" w:cs="Arial"/>
                <w:sz w:val="12"/>
                <w:szCs w:val="12"/>
              </w:rPr>
              <w:t xml:space="preserve"> </w:t>
            </w:r>
          </w:p>
        </w:tc>
        <w:tc>
          <w:tcPr>
            <w:tcW w:w="372" w:type="pct"/>
          </w:tcPr>
          <w:p w14:paraId="071B1EE8" w14:textId="29C1E24C" w:rsidR="00853D02" w:rsidRDefault="00853D02" w:rsidP="002B6350">
            <w:pPr>
              <w:jc w:val="center"/>
              <w:rPr>
                <w:rFonts w:asciiTheme="minorHAnsi" w:hAnsiTheme="minorHAnsi" w:cs="Arial"/>
                <w:sz w:val="12"/>
                <w:szCs w:val="12"/>
              </w:rPr>
            </w:pPr>
            <w:r>
              <w:rPr>
                <w:rFonts w:asciiTheme="minorHAnsi" w:hAnsiTheme="minorHAnsi" w:cs="Arial"/>
                <w:sz w:val="12"/>
                <w:szCs w:val="12"/>
              </w:rPr>
              <w:t>Lote</w:t>
            </w:r>
          </w:p>
        </w:tc>
        <w:tc>
          <w:tcPr>
            <w:tcW w:w="373" w:type="pct"/>
          </w:tcPr>
          <w:p w14:paraId="367D5BBC" w14:textId="759123FE" w:rsidR="00853D02" w:rsidRDefault="00853D02" w:rsidP="002B6350">
            <w:pPr>
              <w:jc w:val="center"/>
              <w:rPr>
                <w:rFonts w:asciiTheme="minorHAnsi" w:hAnsiTheme="minorHAnsi" w:cs="Arial"/>
                <w:sz w:val="12"/>
                <w:szCs w:val="12"/>
                <w:lang w:val="es-MX"/>
              </w:rPr>
            </w:pPr>
            <w:r>
              <w:rPr>
                <w:rFonts w:asciiTheme="minorHAnsi" w:hAnsiTheme="minorHAnsi" w:cs="Arial"/>
                <w:sz w:val="12"/>
                <w:szCs w:val="12"/>
                <w:lang w:val="es-MX"/>
              </w:rPr>
              <w:t>1</w:t>
            </w:r>
          </w:p>
        </w:tc>
        <w:tc>
          <w:tcPr>
            <w:tcW w:w="2240" w:type="pct"/>
            <w:gridSpan w:val="3"/>
            <w:vMerge w:val="restart"/>
            <w:vAlign w:val="center"/>
          </w:tcPr>
          <w:p w14:paraId="5DB92AEA" w14:textId="78B528BF" w:rsidR="00853D02" w:rsidRPr="00853D02" w:rsidRDefault="00853D02" w:rsidP="00853D02">
            <w:pPr>
              <w:jc w:val="center"/>
              <w:rPr>
                <w:rFonts w:ascii="Calibri" w:hAnsi="Calibri" w:cs="Calibri"/>
                <w:b/>
                <w:color w:val="000000"/>
                <w:sz w:val="12"/>
                <w:szCs w:val="12"/>
              </w:rPr>
            </w:pPr>
            <w:r w:rsidRPr="00853D02">
              <w:rPr>
                <w:rFonts w:ascii="Calibri" w:hAnsi="Calibri" w:cs="Calibri"/>
                <w:b/>
                <w:color w:val="000000"/>
                <w:sz w:val="12"/>
                <w:szCs w:val="12"/>
              </w:rPr>
              <w:t>DESIERTA OFERTA</w:t>
            </w:r>
          </w:p>
        </w:tc>
      </w:tr>
      <w:tr w:rsidR="00853D02" w:rsidRPr="00D71177" w14:paraId="30653865" w14:textId="77777777" w:rsidTr="00853D02">
        <w:trPr>
          <w:trHeight w:val="192"/>
          <w:jc w:val="center"/>
        </w:trPr>
        <w:tc>
          <w:tcPr>
            <w:tcW w:w="372" w:type="pct"/>
            <w:shd w:val="clear" w:color="auto" w:fill="auto"/>
          </w:tcPr>
          <w:p w14:paraId="6F895405" w14:textId="314AA777" w:rsidR="00853D02" w:rsidRPr="00F25C80" w:rsidRDefault="00853D02" w:rsidP="002B6350">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4</w:t>
            </w:r>
          </w:p>
        </w:tc>
        <w:tc>
          <w:tcPr>
            <w:tcW w:w="1643" w:type="pct"/>
          </w:tcPr>
          <w:p w14:paraId="0269491E" w14:textId="67E9A4A5" w:rsidR="00853D02" w:rsidRDefault="00853D02" w:rsidP="002B6350">
            <w:pPr>
              <w:autoSpaceDE w:val="0"/>
              <w:autoSpaceDN w:val="0"/>
              <w:adjustRightInd w:val="0"/>
              <w:jc w:val="both"/>
              <w:rPr>
                <w:rFonts w:asciiTheme="minorHAnsi" w:hAnsiTheme="minorHAnsi" w:cs="Arial"/>
                <w:sz w:val="12"/>
                <w:szCs w:val="12"/>
              </w:rPr>
            </w:pPr>
            <w:r w:rsidRPr="001336F7">
              <w:rPr>
                <w:rFonts w:asciiTheme="minorHAnsi" w:hAnsiTheme="minorHAnsi" w:cs="Arial"/>
                <w:sz w:val="12"/>
                <w:szCs w:val="12"/>
              </w:rPr>
              <w:t>TROMPETA</w:t>
            </w:r>
            <w:r w:rsidRPr="00FD299F">
              <w:rPr>
                <w:rFonts w:asciiTheme="minorHAnsi" w:hAnsiTheme="minorHAnsi" w:cs="Arial"/>
                <w:sz w:val="12"/>
                <w:szCs w:val="12"/>
              </w:rPr>
              <w:t xml:space="preserve"> </w:t>
            </w:r>
          </w:p>
        </w:tc>
        <w:tc>
          <w:tcPr>
            <w:tcW w:w="372" w:type="pct"/>
          </w:tcPr>
          <w:p w14:paraId="1C26BCC6" w14:textId="25BE0FB2" w:rsidR="00853D02" w:rsidRDefault="00853D02" w:rsidP="002B6350">
            <w:pPr>
              <w:jc w:val="center"/>
              <w:rPr>
                <w:rFonts w:asciiTheme="minorHAnsi" w:hAnsiTheme="minorHAnsi" w:cs="Arial"/>
                <w:sz w:val="12"/>
                <w:szCs w:val="12"/>
              </w:rPr>
            </w:pPr>
            <w:r>
              <w:rPr>
                <w:rFonts w:asciiTheme="minorHAnsi" w:hAnsiTheme="minorHAnsi" w:cs="Arial"/>
                <w:sz w:val="12"/>
                <w:szCs w:val="12"/>
              </w:rPr>
              <w:t>Piezas</w:t>
            </w:r>
          </w:p>
        </w:tc>
        <w:tc>
          <w:tcPr>
            <w:tcW w:w="373" w:type="pct"/>
          </w:tcPr>
          <w:p w14:paraId="1524A63E" w14:textId="70F93F7E" w:rsidR="00853D02" w:rsidRDefault="00853D02" w:rsidP="002B6350">
            <w:pPr>
              <w:jc w:val="center"/>
              <w:rPr>
                <w:rFonts w:asciiTheme="minorHAnsi" w:hAnsiTheme="minorHAnsi" w:cs="Arial"/>
                <w:sz w:val="12"/>
                <w:szCs w:val="12"/>
                <w:lang w:val="es-MX"/>
              </w:rPr>
            </w:pPr>
            <w:r>
              <w:rPr>
                <w:rFonts w:asciiTheme="minorHAnsi" w:hAnsiTheme="minorHAnsi" w:cs="Arial"/>
                <w:sz w:val="12"/>
                <w:szCs w:val="12"/>
                <w:lang w:val="es-MX"/>
              </w:rPr>
              <w:t>3</w:t>
            </w:r>
          </w:p>
        </w:tc>
        <w:tc>
          <w:tcPr>
            <w:tcW w:w="2240" w:type="pct"/>
            <w:gridSpan w:val="3"/>
            <w:vMerge/>
            <w:vAlign w:val="center"/>
          </w:tcPr>
          <w:p w14:paraId="67653312" w14:textId="472CCD1E" w:rsidR="00853D02" w:rsidRPr="006B25AA" w:rsidRDefault="00853D02" w:rsidP="002B6350">
            <w:pPr>
              <w:jc w:val="right"/>
              <w:rPr>
                <w:rFonts w:ascii="Calibri" w:hAnsi="Calibri" w:cs="Calibri"/>
                <w:color w:val="000000"/>
                <w:sz w:val="12"/>
                <w:szCs w:val="12"/>
              </w:rPr>
            </w:pP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72D0E33A"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52B3C5" w14:textId="77777777" w:rsidR="007D4AD2" w:rsidRPr="001D20C1" w:rsidRDefault="007D4AD2" w:rsidP="007D4AD2">
      <w:pPr>
        <w:jc w:val="both"/>
        <w:rPr>
          <w:rFonts w:ascii="Arial" w:hAnsi="Arial" w:cs="Arial"/>
          <w:sz w:val="16"/>
          <w:szCs w:val="16"/>
        </w:rPr>
      </w:pPr>
      <w:r w:rsidRPr="001D20C1">
        <w:rPr>
          <w:rFonts w:ascii="Arial" w:hAnsi="Arial" w:cs="Arial"/>
          <w:sz w:val="16"/>
          <w:szCs w:val="16"/>
        </w:rPr>
        <w:t xml:space="preserve">Con fundamento en el artículo </w:t>
      </w:r>
      <w:r w:rsidRPr="00E66A91">
        <w:rPr>
          <w:rFonts w:asciiTheme="minorHAnsi" w:hAnsiTheme="minorHAnsi" w:cstheme="minorHAnsi"/>
          <w:color w:val="000000"/>
          <w:sz w:val="18"/>
          <w:szCs w:val="18"/>
        </w:rPr>
        <w:t>al artículo 50 fracción XV</w:t>
      </w:r>
      <w:r>
        <w:rPr>
          <w:rFonts w:asciiTheme="minorHAnsi" w:hAnsiTheme="minorHAnsi" w:cstheme="minorHAnsi"/>
          <w:color w:val="000000"/>
          <w:sz w:val="18"/>
          <w:szCs w:val="18"/>
        </w:rPr>
        <w:t>,</w:t>
      </w:r>
      <w:r w:rsidRPr="00E66A91">
        <w:rPr>
          <w:rFonts w:asciiTheme="minorHAnsi" w:hAnsiTheme="minorHAnsi" w:cstheme="minorHAnsi"/>
          <w:color w:val="000000"/>
          <w:sz w:val="18"/>
          <w:szCs w:val="18"/>
        </w:rPr>
        <w:t xml:space="preserve"> 57</w:t>
      </w:r>
      <w:r>
        <w:rPr>
          <w:rFonts w:asciiTheme="minorHAnsi" w:hAnsiTheme="minorHAnsi" w:cstheme="minorHAnsi"/>
          <w:color w:val="000000"/>
          <w:sz w:val="18"/>
          <w:szCs w:val="18"/>
        </w:rPr>
        <w:t xml:space="preserve"> y </w:t>
      </w:r>
      <w:r w:rsidRPr="006823A8">
        <w:rPr>
          <w:rFonts w:ascii="Arial" w:hAnsi="Arial" w:cs="Arial"/>
          <w:sz w:val="16"/>
          <w:szCs w:val="16"/>
        </w:rPr>
        <w:t>59 de la</w:t>
      </w:r>
      <w:r w:rsidRPr="001D20C1">
        <w:rPr>
          <w:rFonts w:ascii="Arial" w:hAnsi="Arial" w:cs="Arial"/>
          <w:sz w:val="16"/>
          <w:szCs w:val="16"/>
        </w:rPr>
        <w:t xml:space="preserve"> Ley, así como en el numeral XIII de las bases de la presente </w:t>
      </w:r>
      <w:r>
        <w:rPr>
          <w:rFonts w:ascii="Arial" w:hAnsi="Arial" w:cs="Arial"/>
          <w:sz w:val="16"/>
          <w:szCs w:val="16"/>
        </w:rPr>
        <w:t>licitación</w:t>
      </w:r>
      <w:r w:rsidRPr="001D20C1">
        <w:rPr>
          <w:rFonts w:ascii="Arial" w:hAnsi="Arial" w:cs="Arial"/>
          <w:sz w:val="16"/>
          <w:szCs w:val="16"/>
        </w:rPr>
        <w:t>,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052"/>
        <w:gridCol w:w="6711"/>
      </w:tblGrid>
      <w:tr w:rsidR="008C16C9" w:rsidRPr="004757DF" w14:paraId="2622BA44" w14:textId="77777777" w:rsidTr="00EF62AA">
        <w:trPr>
          <w:trHeight w:val="315"/>
        </w:trPr>
        <w:tc>
          <w:tcPr>
            <w:tcW w:w="1171" w:type="pct"/>
            <w:shd w:val="clear" w:color="auto" w:fill="D9D9D9"/>
            <w:noWrap/>
            <w:vAlign w:val="bottom"/>
            <w:hideMark/>
          </w:tcPr>
          <w:p w14:paraId="70752FDB" w14:textId="77777777" w:rsidR="008C16C9" w:rsidRPr="001D20C1" w:rsidRDefault="008C16C9" w:rsidP="00356BB2">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829" w:type="pct"/>
            <w:shd w:val="clear" w:color="auto" w:fill="D9D9D9"/>
            <w:noWrap/>
            <w:vAlign w:val="bottom"/>
            <w:hideMark/>
          </w:tcPr>
          <w:p w14:paraId="5AB9D4BA" w14:textId="77777777" w:rsidR="008C16C9" w:rsidRPr="004757DF" w:rsidRDefault="008C16C9" w:rsidP="00356BB2">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8C16C9" w:rsidRPr="004757DF" w14:paraId="37DACE23" w14:textId="77777777" w:rsidTr="00EF62AA">
        <w:trPr>
          <w:trHeight w:val="315"/>
        </w:trPr>
        <w:tc>
          <w:tcPr>
            <w:tcW w:w="1171" w:type="pct"/>
            <w:shd w:val="clear" w:color="auto" w:fill="auto"/>
            <w:noWrap/>
            <w:vAlign w:val="center"/>
          </w:tcPr>
          <w:p w14:paraId="1D507C40" w14:textId="1F418E13" w:rsidR="008C16C9" w:rsidRPr="00EF62AA" w:rsidRDefault="00EF62AA" w:rsidP="00356BB2">
            <w:pPr>
              <w:jc w:val="center"/>
              <w:rPr>
                <w:rFonts w:ascii="Arial" w:hAnsi="Arial" w:cs="Arial"/>
                <w:b/>
                <w:sz w:val="16"/>
                <w:szCs w:val="16"/>
              </w:rPr>
            </w:pPr>
            <w:r w:rsidRPr="00EF62AA">
              <w:rPr>
                <w:rFonts w:ascii="Arial" w:hAnsi="Arial" w:cs="Arial"/>
                <w:b/>
                <w:sz w:val="16"/>
                <w:szCs w:val="16"/>
              </w:rPr>
              <w:t>3 y 4</w:t>
            </w:r>
            <w:r w:rsidR="008C16C9" w:rsidRPr="00EF62AA">
              <w:rPr>
                <w:rFonts w:ascii="Arial" w:hAnsi="Arial" w:cs="Arial"/>
                <w:b/>
                <w:sz w:val="16"/>
                <w:szCs w:val="16"/>
              </w:rPr>
              <w:t xml:space="preserve"> </w:t>
            </w:r>
          </w:p>
        </w:tc>
        <w:tc>
          <w:tcPr>
            <w:tcW w:w="3829" w:type="pct"/>
            <w:shd w:val="clear" w:color="auto" w:fill="auto"/>
            <w:noWrap/>
            <w:vAlign w:val="center"/>
          </w:tcPr>
          <w:p w14:paraId="1807EB4F" w14:textId="77777777" w:rsidR="000B5E85" w:rsidRDefault="000B5E85" w:rsidP="00356BB2">
            <w:pPr>
              <w:jc w:val="both"/>
              <w:rPr>
                <w:rFonts w:ascii="Arial" w:hAnsi="Arial" w:cs="Arial"/>
                <w:b/>
                <w:sz w:val="16"/>
                <w:szCs w:val="16"/>
              </w:rPr>
            </w:pPr>
          </w:p>
          <w:p w14:paraId="263CC436" w14:textId="7A07CB1C" w:rsidR="008C16C9" w:rsidRDefault="008C16C9" w:rsidP="00356BB2">
            <w:pPr>
              <w:jc w:val="both"/>
              <w:rPr>
                <w:rFonts w:ascii="Arial" w:hAnsi="Arial" w:cs="Arial"/>
                <w:b/>
                <w:sz w:val="16"/>
                <w:szCs w:val="16"/>
              </w:rPr>
            </w:pPr>
            <w:r w:rsidRPr="00EF62AA">
              <w:rPr>
                <w:rFonts w:ascii="Arial" w:hAnsi="Arial" w:cs="Arial"/>
                <w:b/>
                <w:sz w:val="16"/>
                <w:szCs w:val="16"/>
              </w:rPr>
              <w:t xml:space="preserve">Se declara desierta en virtud de que no existieron </w:t>
            </w:r>
            <w:proofErr w:type="gramStart"/>
            <w:r w:rsidRPr="00EF62AA">
              <w:rPr>
                <w:rFonts w:ascii="Arial" w:hAnsi="Arial" w:cs="Arial"/>
                <w:b/>
                <w:sz w:val="16"/>
                <w:szCs w:val="16"/>
              </w:rPr>
              <w:t>propuesta susceptibles</w:t>
            </w:r>
            <w:proofErr w:type="gramEnd"/>
            <w:r w:rsidRPr="00EF62AA">
              <w:rPr>
                <w:rFonts w:ascii="Arial" w:hAnsi="Arial" w:cs="Arial"/>
                <w:b/>
                <w:sz w:val="16"/>
                <w:szCs w:val="16"/>
              </w:rPr>
              <w:t xml:space="preserve"> de análisis, al no ofertarse en el acto de presentación y apertura de propuestas.</w:t>
            </w:r>
          </w:p>
          <w:p w14:paraId="33BB69E9" w14:textId="2E379ADC" w:rsidR="000B5E85" w:rsidRPr="00EF62AA" w:rsidRDefault="000B5E85" w:rsidP="00356BB2">
            <w:pPr>
              <w:jc w:val="both"/>
              <w:rPr>
                <w:rFonts w:ascii="Arial" w:hAnsi="Arial" w:cs="Arial"/>
                <w:b/>
                <w:sz w:val="16"/>
                <w:szCs w:val="16"/>
              </w:rPr>
            </w:pPr>
          </w:p>
        </w:tc>
      </w:tr>
      <w:tr w:rsidR="008C16C9" w:rsidRPr="004757DF" w14:paraId="1EBEA872" w14:textId="77777777" w:rsidTr="00EF62AA">
        <w:trPr>
          <w:trHeight w:val="315"/>
        </w:trPr>
        <w:tc>
          <w:tcPr>
            <w:tcW w:w="1171" w:type="pct"/>
            <w:shd w:val="clear" w:color="auto" w:fill="auto"/>
            <w:noWrap/>
            <w:vAlign w:val="center"/>
          </w:tcPr>
          <w:p w14:paraId="682ABF3F" w14:textId="387BB429" w:rsidR="008C16C9" w:rsidRPr="000B5E85" w:rsidRDefault="00EF62AA" w:rsidP="00356BB2">
            <w:pPr>
              <w:jc w:val="center"/>
              <w:rPr>
                <w:rFonts w:ascii="Arial" w:hAnsi="Arial" w:cs="Arial"/>
                <w:b/>
                <w:sz w:val="16"/>
                <w:szCs w:val="16"/>
              </w:rPr>
            </w:pPr>
            <w:r w:rsidRPr="000B5E85">
              <w:rPr>
                <w:rFonts w:ascii="Arial" w:hAnsi="Arial" w:cs="Arial"/>
                <w:b/>
                <w:sz w:val="16"/>
                <w:szCs w:val="16"/>
              </w:rPr>
              <w:t>1 y 2</w:t>
            </w:r>
          </w:p>
        </w:tc>
        <w:tc>
          <w:tcPr>
            <w:tcW w:w="3829" w:type="pct"/>
            <w:shd w:val="clear" w:color="auto" w:fill="auto"/>
            <w:noWrap/>
            <w:vAlign w:val="center"/>
          </w:tcPr>
          <w:p w14:paraId="2BD0D6A1" w14:textId="77777777" w:rsidR="000B5E85" w:rsidRDefault="000B5E85" w:rsidP="000B5E85">
            <w:pPr>
              <w:jc w:val="both"/>
              <w:rPr>
                <w:rFonts w:ascii="Arial" w:hAnsi="Arial" w:cs="Arial"/>
                <w:b/>
                <w:sz w:val="16"/>
                <w:szCs w:val="16"/>
              </w:rPr>
            </w:pPr>
          </w:p>
          <w:p w14:paraId="12BE45AD" w14:textId="4A98F3A8" w:rsidR="008C16C9" w:rsidRDefault="008C16C9" w:rsidP="000B5E85">
            <w:pPr>
              <w:jc w:val="both"/>
              <w:rPr>
                <w:rFonts w:ascii="Arial" w:hAnsi="Arial" w:cs="Arial"/>
                <w:b/>
                <w:sz w:val="16"/>
                <w:szCs w:val="16"/>
              </w:rPr>
            </w:pPr>
            <w:r w:rsidRPr="000B5E85">
              <w:rPr>
                <w:rFonts w:ascii="Arial" w:hAnsi="Arial" w:cs="Arial"/>
                <w:b/>
                <w:sz w:val="16"/>
                <w:szCs w:val="16"/>
              </w:rPr>
              <w:t xml:space="preserve">Se declara desierta, en virtud de que las propuestas presentadas </w:t>
            </w:r>
            <w:r w:rsidR="005E0E29" w:rsidRPr="000B5E85">
              <w:rPr>
                <w:rFonts w:ascii="Arial" w:hAnsi="Arial" w:cs="Arial"/>
                <w:b/>
                <w:sz w:val="16"/>
                <w:szCs w:val="16"/>
              </w:rPr>
              <w:t xml:space="preserve">no </w:t>
            </w:r>
            <w:r w:rsidR="00FD5056">
              <w:rPr>
                <w:rFonts w:ascii="Arial" w:hAnsi="Arial" w:cs="Arial"/>
                <w:b/>
                <w:sz w:val="16"/>
                <w:szCs w:val="16"/>
              </w:rPr>
              <w:t xml:space="preserve">son </w:t>
            </w:r>
            <w:bookmarkStart w:id="0" w:name="_GoBack"/>
            <w:bookmarkEnd w:id="0"/>
            <w:r w:rsidRPr="000B5E85">
              <w:rPr>
                <w:rFonts w:ascii="Arial" w:hAnsi="Arial" w:cs="Arial"/>
                <w:b/>
                <w:sz w:val="16"/>
                <w:szCs w:val="16"/>
              </w:rPr>
              <w:t>solventes</w:t>
            </w:r>
            <w:r w:rsidR="000B5E85">
              <w:rPr>
                <w:rFonts w:ascii="Arial" w:hAnsi="Arial" w:cs="Arial"/>
                <w:b/>
                <w:sz w:val="16"/>
                <w:szCs w:val="16"/>
              </w:rPr>
              <w:t xml:space="preserve">, además el conjunto de ambas, </w:t>
            </w:r>
            <w:r w:rsidRPr="000B5E85">
              <w:rPr>
                <w:rFonts w:ascii="Arial" w:hAnsi="Arial" w:cs="Arial"/>
                <w:b/>
                <w:sz w:val="16"/>
                <w:szCs w:val="16"/>
              </w:rPr>
              <w:t>rebasan el techo presupuestal autorizado con el que se cuenta.</w:t>
            </w:r>
          </w:p>
          <w:p w14:paraId="4AF7C7F4" w14:textId="2C173E50" w:rsidR="000B5E85" w:rsidRPr="000B5E85" w:rsidRDefault="000B5E85" w:rsidP="000B5E85">
            <w:pPr>
              <w:jc w:val="both"/>
              <w:rPr>
                <w:rFonts w:ascii="Arial" w:hAnsi="Arial" w:cs="Arial"/>
                <w:b/>
                <w:sz w:val="16"/>
                <w:szCs w:val="16"/>
              </w:rPr>
            </w:pPr>
          </w:p>
        </w:tc>
      </w:tr>
    </w:tbl>
    <w:p w14:paraId="48920216"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BADB56" w14:textId="4949AEB8" w:rsidR="00C14816" w:rsidRDefault="00FB67FB" w:rsidP="003B3366">
      <w:pPr>
        <w:jc w:val="both"/>
        <w:rPr>
          <w:rFonts w:ascii="Arial" w:hAnsi="Arial" w:cs="Arial"/>
          <w:sz w:val="18"/>
          <w:szCs w:val="18"/>
        </w:rPr>
      </w:pP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48AA02A9" w14:textId="7A99257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77777777" w:rsidR="003B3366" w:rsidRPr="003945FC" w:rsidRDefault="003B3366" w:rsidP="003B3366">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E2925" w:rsidRPr="003945FC" w14:paraId="73F9352E" w14:textId="77777777" w:rsidTr="00AE3929">
        <w:trPr>
          <w:jc w:val="center"/>
        </w:trPr>
        <w:tc>
          <w:tcPr>
            <w:tcW w:w="4414" w:type="dxa"/>
          </w:tcPr>
          <w:p w14:paraId="5ADEDE15" w14:textId="77777777" w:rsidR="003E2925" w:rsidRPr="00C55D7D" w:rsidRDefault="003E2925" w:rsidP="003E2925">
            <w:pPr>
              <w:pStyle w:val="Sangradetextonormal"/>
              <w:ind w:left="0"/>
              <w:rPr>
                <w:rFonts w:ascii="Arial" w:hAnsi="Arial" w:cs="Arial"/>
                <w:b/>
                <w:sz w:val="16"/>
                <w:szCs w:val="16"/>
                <w:lang w:val="es-ES"/>
              </w:rPr>
            </w:pPr>
          </w:p>
          <w:p w14:paraId="32FAA1DF" w14:textId="77777777" w:rsidR="003E2925" w:rsidRPr="005475BB" w:rsidRDefault="003E2925" w:rsidP="003E2925">
            <w:pPr>
              <w:pStyle w:val="Sangradetextonormal"/>
              <w:ind w:left="0"/>
              <w:rPr>
                <w:rFonts w:ascii="Arial" w:hAnsi="Arial" w:cs="Arial"/>
                <w:b/>
                <w:sz w:val="16"/>
                <w:szCs w:val="16"/>
                <w:lang w:val="es-ES"/>
              </w:rPr>
            </w:pPr>
            <w:r w:rsidRPr="005475BB">
              <w:rPr>
                <w:rFonts w:ascii="Arial" w:hAnsi="Arial" w:cs="Arial"/>
                <w:b/>
                <w:sz w:val="16"/>
                <w:szCs w:val="16"/>
                <w:lang w:val="es-ES"/>
              </w:rPr>
              <w:t>Lic. María Díaz Rodríguez</w:t>
            </w:r>
          </w:p>
          <w:p w14:paraId="5420C479" w14:textId="77777777" w:rsidR="003E2925" w:rsidRPr="00C55D7D" w:rsidRDefault="003E2925" w:rsidP="003E2925">
            <w:pPr>
              <w:pStyle w:val="Sangradetextonormal"/>
              <w:ind w:left="0"/>
              <w:rPr>
                <w:rFonts w:ascii="Arial" w:hAnsi="Arial" w:cs="Arial"/>
                <w:sz w:val="16"/>
                <w:szCs w:val="16"/>
                <w:lang w:val="es-ES"/>
              </w:rPr>
            </w:pPr>
            <w:r w:rsidRPr="00C55D7D">
              <w:rPr>
                <w:rFonts w:ascii="Arial" w:hAnsi="Arial" w:cs="Arial"/>
                <w:sz w:val="16"/>
                <w:szCs w:val="16"/>
                <w:lang w:val="es-ES"/>
              </w:rPr>
              <w:t>Representante del Departamento Jurídico</w:t>
            </w:r>
          </w:p>
          <w:p w14:paraId="18F3B051" w14:textId="77777777" w:rsidR="003E2925" w:rsidRPr="00AA524E" w:rsidRDefault="003E2925" w:rsidP="003E2925">
            <w:pPr>
              <w:pStyle w:val="Sangradetextonormal"/>
              <w:ind w:left="0"/>
              <w:rPr>
                <w:rFonts w:ascii="Arial" w:hAnsi="Arial" w:cs="Arial"/>
                <w:b/>
                <w:sz w:val="16"/>
                <w:szCs w:val="16"/>
                <w:lang w:val="es-ES"/>
              </w:rPr>
            </w:pPr>
          </w:p>
        </w:tc>
        <w:tc>
          <w:tcPr>
            <w:tcW w:w="4414" w:type="dxa"/>
          </w:tcPr>
          <w:p w14:paraId="081E3558" w14:textId="77777777" w:rsidR="003E2925" w:rsidRPr="00C55D7D" w:rsidRDefault="003E2925" w:rsidP="003E2925">
            <w:pPr>
              <w:pStyle w:val="Sangradetextonormal"/>
              <w:ind w:left="0"/>
              <w:jc w:val="center"/>
              <w:rPr>
                <w:rFonts w:ascii="Arial" w:hAnsi="Arial" w:cs="Arial"/>
                <w:b/>
                <w:sz w:val="16"/>
                <w:szCs w:val="16"/>
              </w:rPr>
            </w:pPr>
          </w:p>
          <w:p w14:paraId="09F12D37" w14:textId="77777777" w:rsidR="003E2925" w:rsidRPr="00C55D7D" w:rsidRDefault="003E2925" w:rsidP="003E2925">
            <w:pPr>
              <w:pStyle w:val="Sangradetextonormal"/>
              <w:ind w:left="0"/>
              <w:jc w:val="center"/>
              <w:rPr>
                <w:rFonts w:ascii="Arial" w:hAnsi="Arial" w:cs="Arial"/>
                <w:b/>
                <w:sz w:val="16"/>
                <w:szCs w:val="16"/>
              </w:rPr>
            </w:pPr>
          </w:p>
          <w:p w14:paraId="57BFCBC5" w14:textId="04604BF5" w:rsidR="003E2925" w:rsidRPr="00463158" w:rsidRDefault="003E2925" w:rsidP="003E2925">
            <w:pPr>
              <w:pStyle w:val="Sangradetextonormal"/>
              <w:ind w:left="0"/>
              <w:jc w:val="center"/>
              <w:rPr>
                <w:rFonts w:ascii="Arial" w:hAnsi="Arial" w:cs="Arial"/>
                <w:sz w:val="16"/>
                <w:szCs w:val="16"/>
              </w:rPr>
            </w:pPr>
            <w:r w:rsidRPr="00C55D7D">
              <w:rPr>
                <w:rFonts w:ascii="Arial" w:hAnsi="Arial" w:cs="Arial"/>
                <w:sz w:val="16"/>
                <w:szCs w:val="16"/>
              </w:rPr>
              <w:t>____________________________________</w:t>
            </w:r>
          </w:p>
        </w:tc>
      </w:tr>
      <w:tr w:rsidR="00F62032" w:rsidRPr="003945FC" w14:paraId="4BF2D3C5" w14:textId="77777777" w:rsidTr="00AE3929">
        <w:trPr>
          <w:jc w:val="center"/>
        </w:trPr>
        <w:tc>
          <w:tcPr>
            <w:tcW w:w="4414" w:type="dxa"/>
          </w:tcPr>
          <w:p w14:paraId="76183771" w14:textId="77777777" w:rsidR="00F62032" w:rsidRDefault="00F62032" w:rsidP="00F62032">
            <w:pPr>
              <w:pStyle w:val="Sangradetextonormal"/>
              <w:ind w:left="0"/>
              <w:rPr>
                <w:rFonts w:ascii="Arial" w:hAnsi="Arial" w:cs="Arial"/>
                <w:b/>
                <w:sz w:val="16"/>
                <w:szCs w:val="16"/>
                <w:lang w:val="es-ES"/>
              </w:rPr>
            </w:pPr>
          </w:p>
          <w:p w14:paraId="02DA3068" w14:textId="5FC72661" w:rsidR="00F62032" w:rsidRDefault="00F62032" w:rsidP="00F62032">
            <w:pPr>
              <w:pStyle w:val="Sangradetextonormal"/>
              <w:ind w:left="0"/>
              <w:rPr>
                <w:rFonts w:ascii="Arial" w:hAnsi="Arial" w:cs="Arial"/>
                <w:b/>
                <w:sz w:val="16"/>
                <w:szCs w:val="16"/>
                <w:lang w:val="es-ES"/>
              </w:rPr>
            </w:pPr>
            <w:r>
              <w:rPr>
                <w:rFonts w:ascii="Arial" w:hAnsi="Arial" w:cs="Arial"/>
                <w:b/>
                <w:sz w:val="16"/>
                <w:szCs w:val="16"/>
                <w:lang w:val="es-ES"/>
              </w:rPr>
              <w:t xml:space="preserve">Lic. Roberto Bernal </w:t>
            </w:r>
            <w:proofErr w:type="spellStart"/>
            <w:r>
              <w:rPr>
                <w:rFonts w:ascii="Arial" w:hAnsi="Arial" w:cs="Arial"/>
                <w:b/>
                <w:sz w:val="16"/>
                <w:szCs w:val="16"/>
                <w:lang w:val="es-ES"/>
              </w:rPr>
              <w:t>Castañon</w:t>
            </w:r>
            <w:proofErr w:type="spellEnd"/>
          </w:p>
          <w:p w14:paraId="0A5C025D" w14:textId="33C9CE94" w:rsidR="00F62032" w:rsidRDefault="00F62032" w:rsidP="00F62032">
            <w:pPr>
              <w:pStyle w:val="Sangradetextonormal"/>
              <w:ind w:left="0"/>
              <w:rPr>
                <w:rFonts w:ascii="Arial" w:hAnsi="Arial" w:cs="Arial"/>
                <w:sz w:val="16"/>
                <w:szCs w:val="16"/>
                <w:lang w:val="es-ES"/>
              </w:rPr>
            </w:pPr>
            <w:proofErr w:type="spellStart"/>
            <w:r w:rsidRPr="00F62032">
              <w:rPr>
                <w:rFonts w:ascii="Arial" w:hAnsi="Arial" w:cs="Arial"/>
                <w:sz w:val="16"/>
                <w:szCs w:val="16"/>
                <w:lang w:val="es-ES"/>
              </w:rPr>
              <w:t>Representate</w:t>
            </w:r>
            <w:proofErr w:type="spellEnd"/>
            <w:r w:rsidRPr="00F62032">
              <w:rPr>
                <w:rFonts w:ascii="Arial" w:hAnsi="Arial" w:cs="Arial"/>
                <w:sz w:val="16"/>
                <w:szCs w:val="16"/>
                <w:lang w:val="es-ES"/>
              </w:rPr>
              <w:t xml:space="preserve"> de la Dirección</w:t>
            </w:r>
            <w:r w:rsidR="00A32FF8">
              <w:rPr>
                <w:rFonts w:ascii="Arial" w:hAnsi="Arial" w:cs="Arial"/>
                <w:sz w:val="16"/>
                <w:szCs w:val="16"/>
                <w:lang w:val="es-ES"/>
              </w:rPr>
              <w:t xml:space="preserve"> General</w:t>
            </w:r>
            <w:r w:rsidRPr="00F62032">
              <w:rPr>
                <w:rFonts w:ascii="Arial" w:hAnsi="Arial" w:cs="Arial"/>
                <w:sz w:val="16"/>
                <w:szCs w:val="16"/>
                <w:lang w:val="es-ES"/>
              </w:rPr>
              <w:t xml:space="preserve"> de Planeación y Desarrollo</w:t>
            </w:r>
          </w:p>
          <w:p w14:paraId="0ECF3C30" w14:textId="1A13F2F3" w:rsidR="00F62032" w:rsidRPr="00F62032" w:rsidRDefault="00F62032" w:rsidP="00F62032">
            <w:pPr>
              <w:pStyle w:val="Sangradetextonormal"/>
              <w:ind w:left="0"/>
              <w:rPr>
                <w:rFonts w:ascii="Arial" w:hAnsi="Arial" w:cs="Arial"/>
                <w:sz w:val="16"/>
                <w:szCs w:val="16"/>
                <w:lang w:val="es-ES"/>
              </w:rPr>
            </w:pPr>
          </w:p>
        </w:tc>
        <w:tc>
          <w:tcPr>
            <w:tcW w:w="4414" w:type="dxa"/>
          </w:tcPr>
          <w:p w14:paraId="5B15E154" w14:textId="77777777" w:rsidR="00F62032" w:rsidRPr="00C55D7D" w:rsidRDefault="00F62032" w:rsidP="00F62032">
            <w:pPr>
              <w:pStyle w:val="Sangradetextonormal"/>
              <w:ind w:left="0"/>
              <w:jc w:val="center"/>
              <w:rPr>
                <w:rFonts w:ascii="Arial" w:hAnsi="Arial" w:cs="Arial"/>
                <w:b/>
                <w:sz w:val="16"/>
                <w:szCs w:val="16"/>
              </w:rPr>
            </w:pPr>
          </w:p>
          <w:p w14:paraId="717227E2" w14:textId="77777777" w:rsidR="00F62032" w:rsidRPr="00C55D7D" w:rsidRDefault="00F62032" w:rsidP="00F62032">
            <w:pPr>
              <w:pStyle w:val="Sangradetextonormal"/>
              <w:ind w:left="0"/>
              <w:jc w:val="center"/>
              <w:rPr>
                <w:rFonts w:ascii="Arial" w:hAnsi="Arial" w:cs="Arial"/>
                <w:b/>
                <w:sz w:val="16"/>
                <w:szCs w:val="16"/>
              </w:rPr>
            </w:pPr>
          </w:p>
          <w:p w14:paraId="3F44C2D2" w14:textId="4370F72C" w:rsidR="00F62032" w:rsidRPr="00C55D7D" w:rsidRDefault="00F62032" w:rsidP="00F62032">
            <w:pPr>
              <w:pStyle w:val="Sangradetextonormal"/>
              <w:ind w:left="0"/>
              <w:jc w:val="center"/>
              <w:rPr>
                <w:rFonts w:ascii="Arial" w:hAnsi="Arial" w:cs="Arial"/>
                <w:b/>
                <w:sz w:val="16"/>
                <w:szCs w:val="16"/>
              </w:rPr>
            </w:pPr>
            <w:r w:rsidRPr="00C55D7D">
              <w:rPr>
                <w:rFonts w:ascii="Arial" w:hAnsi="Arial" w:cs="Arial"/>
                <w:sz w:val="16"/>
                <w:szCs w:val="16"/>
              </w:rPr>
              <w:t>____________________________________</w:t>
            </w:r>
          </w:p>
        </w:tc>
      </w:tr>
      <w:tr w:rsidR="00F62032" w:rsidRPr="003945FC" w14:paraId="519D1E2B" w14:textId="77777777" w:rsidTr="00AE3929">
        <w:trPr>
          <w:jc w:val="center"/>
        </w:trPr>
        <w:tc>
          <w:tcPr>
            <w:tcW w:w="4414" w:type="dxa"/>
          </w:tcPr>
          <w:p w14:paraId="484D82E7" w14:textId="77777777" w:rsidR="00F62032" w:rsidRPr="00AA524E" w:rsidRDefault="00F62032" w:rsidP="00F62032">
            <w:pPr>
              <w:pStyle w:val="Sangradetextonormal"/>
              <w:ind w:left="0"/>
              <w:rPr>
                <w:rFonts w:ascii="Arial" w:hAnsi="Arial" w:cs="Arial"/>
                <w:b/>
                <w:sz w:val="16"/>
                <w:szCs w:val="16"/>
                <w:lang w:val="es-ES"/>
              </w:rPr>
            </w:pPr>
          </w:p>
          <w:p w14:paraId="60A3C024" w14:textId="654D9725" w:rsidR="00F62032" w:rsidRPr="00AA524E" w:rsidRDefault="00323FC8" w:rsidP="00F62032">
            <w:pPr>
              <w:pStyle w:val="Sangradetextonormal"/>
              <w:ind w:left="0"/>
              <w:rPr>
                <w:rFonts w:ascii="Arial" w:hAnsi="Arial" w:cs="Arial"/>
                <w:b/>
                <w:sz w:val="16"/>
                <w:szCs w:val="16"/>
                <w:lang w:val="es-ES"/>
              </w:rPr>
            </w:pPr>
            <w:r>
              <w:rPr>
                <w:rFonts w:ascii="Arial" w:hAnsi="Arial" w:cs="Arial"/>
                <w:b/>
                <w:sz w:val="16"/>
                <w:szCs w:val="16"/>
                <w:lang w:val="es-ES"/>
              </w:rPr>
              <w:t>Lic. Roberto Alejandro Ortega Martínez</w:t>
            </w:r>
            <w:r w:rsidR="00F62032" w:rsidRPr="00AA524E">
              <w:rPr>
                <w:rFonts w:ascii="Arial" w:hAnsi="Arial" w:cs="Arial"/>
                <w:b/>
                <w:sz w:val="16"/>
                <w:szCs w:val="16"/>
                <w:lang w:val="es-ES"/>
              </w:rPr>
              <w:t xml:space="preserve"> </w:t>
            </w:r>
          </w:p>
          <w:p w14:paraId="050F1852" w14:textId="0245B37B" w:rsidR="00F62032" w:rsidRPr="00AA524E" w:rsidRDefault="00F62032" w:rsidP="00F62032">
            <w:pPr>
              <w:pStyle w:val="Sangradetextonormal"/>
              <w:ind w:left="0"/>
              <w:rPr>
                <w:rFonts w:ascii="Arial" w:hAnsi="Arial" w:cs="Arial"/>
                <w:sz w:val="16"/>
                <w:szCs w:val="16"/>
                <w:lang w:val="es-ES"/>
              </w:rPr>
            </w:pPr>
            <w:r>
              <w:rPr>
                <w:rFonts w:ascii="Arial" w:hAnsi="Arial" w:cs="Arial"/>
                <w:sz w:val="16"/>
                <w:szCs w:val="16"/>
              </w:rPr>
              <w:t>Jefe</w:t>
            </w:r>
            <w:r w:rsidRPr="00470547">
              <w:rPr>
                <w:rFonts w:ascii="Arial" w:hAnsi="Arial" w:cs="Arial"/>
                <w:sz w:val="16"/>
                <w:szCs w:val="16"/>
              </w:rPr>
              <w:t xml:space="preserve"> del Depto. de </w:t>
            </w:r>
            <w:r w:rsidR="00323FC8">
              <w:rPr>
                <w:rFonts w:ascii="Arial" w:hAnsi="Arial" w:cs="Arial"/>
                <w:sz w:val="16"/>
                <w:szCs w:val="16"/>
              </w:rPr>
              <w:t>Mantenimiento</w:t>
            </w:r>
            <w:r w:rsidRPr="00470547">
              <w:rPr>
                <w:rFonts w:ascii="Arial" w:hAnsi="Arial" w:cs="Arial"/>
                <w:sz w:val="16"/>
                <w:szCs w:val="16"/>
              </w:rPr>
              <w:t xml:space="preserve"> de la DG</w:t>
            </w:r>
            <w:r>
              <w:rPr>
                <w:rFonts w:ascii="Arial" w:hAnsi="Arial" w:cs="Arial"/>
                <w:sz w:val="16"/>
                <w:szCs w:val="16"/>
              </w:rPr>
              <w:t>IU</w:t>
            </w:r>
            <w:r w:rsidRPr="0070503B">
              <w:rPr>
                <w:rFonts w:ascii="Arial" w:hAnsi="Arial" w:cs="Arial"/>
                <w:sz w:val="16"/>
                <w:szCs w:val="16"/>
              </w:rPr>
              <w:t xml:space="preserve"> (</w:t>
            </w:r>
            <w:r>
              <w:rPr>
                <w:rFonts w:ascii="Arial" w:hAnsi="Arial" w:cs="Arial"/>
                <w:sz w:val="16"/>
                <w:szCs w:val="16"/>
              </w:rPr>
              <w:t>Á</w:t>
            </w:r>
            <w:r w:rsidRPr="0070503B">
              <w:rPr>
                <w:rFonts w:ascii="Arial" w:hAnsi="Arial" w:cs="Arial"/>
                <w:sz w:val="16"/>
                <w:szCs w:val="16"/>
              </w:rPr>
              <w:t>rea requirente)</w:t>
            </w:r>
          </w:p>
          <w:p w14:paraId="054C8FB8" w14:textId="4034E54D" w:rsidR="00F62032" w:rsidRPr="00227A6B" w:rsidRDefault="00F62032" w:rsidP="00F62032">
            <w:pPr>
              <w:pStyle w:val="Sangradetextonormal"/>
              <w:ind w:left="0"/>
              <w:rPr>
                <w:rFonts w:ascii="Arial" w:hAnsi="Arial" w:cs="Arial"/>
                <w:sz w:val="16"/>
                <w:szCs w:val="16"/>
                <w:lang w:val="es-ES"/>
              </w:rPr>
            </w:pPr>
          </w:p>
        </w:tc>
        <w:tc>
          <w:tcPr>
            <w:tcW w:w="4414" w:type="dxa"/>
          </w:tcPr>
          <w:p w14:paraId="50FB4151" w14:textId="77777777" w:rsidR="00F62032" w:rsidRPr="00463158" w:rsidRDefault="00F62032" w:rsidP="00F62032">
            <w:pPr>
              <w:pStyle w:val="Sangradetextonormal"/>
              <w:ind w:left="0"/>
              <w:jc w:val="center"/>
              <w:rPr>
                <w:rFonts w:ascii="Arial" w:hAnsi="Arial" w:cs="Arial"/>
                <w:sz w:val="16"/>
                <w:szCs w:val="16"/>
              </w:rPr>
            </w:pPr>
          </w:p>
          <w:p w14:paraId="5205B1DE" w14:textId="77777777" w:rsidR="00F62032" w:rsidRPr="00463158" w:rsidRDefault="00F62032" w:rsidP="00F62032">
            <w:pPr>
              <w:pStyle w:val="Sangradetextonormal"/>
              <w:ind w:left="0"/>
              <w:jc w:val="center"/>
              <w:rPr>
                <w:rFonts w:ascii="Arial" w:hAnsi="Arial" w:cs="Arial"/>
                <w:sz w:val="16"/>
                <w:szCs w:val="16"/>
              </w:rPr>
            </w:pPr>
          </w:p>
          <w:p w14:paraId="3F856BA3" w14:textId="77777777" w:rsidR="00F62032" w:rsidRPr="00463158" w:rsidRDefault="00F62032" w:rsidP="00F62032">
            <w:pPr>
              <w:pStyle w:val="Sangradetextonormal"/>
              <w:ind w:left="0"/>
              <w:jc w:val="center"/>
              <w:rPr>
                <w:rFonts w:ascii="Arial" w:hAnsi="Arial" w:cs="Arial"/>
                <w:sz w:val="16"/>
                <w:szCs w:val="16"/>
              </w:rPr>
            </w:pPr>
          </w:p>
          <w:p w14:paraId="65323160" w14:textId="7C7F2BD2" w:rsidR="00F62032" w:rsidRPr="00463158" w:rsidRDefault="00F62032" w:rsidP="00F620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AF52CC" w:rsidRPr="003945FC" w14:paraId="5D915873" w14:textId="77777777" w:rsidTr="00AE3929">
        <w:trPr>
          <w:jc w:val="center"/>
        </w:trPr>
        <w:tc>
          <w:tcPr>
            <w:tcW w:w="4414" w:type="dxa"/>
          </w:tcPr>
          <w:p w14:paraId="6B553A8B" w14:textId="77777777" w:rsidR="00AF52CC" w:rsidRPr="003945FC" w:rsidRDefault="00AF52CC" w:rsidP="00AF52CC">
            <w:pPr>
              <w:pStyle w:val="Sangradetextonormal"/>
              <w:ind w:left="0"/>
              <w:rPr>
                <w:rFonts w:ascii="Arial" w:hAnsi="Arial" w:cs="Arial"/>
                <w:b/>
                <w:sz w:val="16"/>
                <w:szCs w:val="16"/>
                <w:highlight w:val="yellow"/>
                <w:lang w:val="es-ES"/>
              </w:rPr>
            </w:pPr>
          </w:p>
          <w:p w14:paraId="3FB3E773" w14:textId="26A7F7CE" w:rsidR="00AF52CC" w:rsidRPr="003945FC" w:rsidRDefault="00AF52CC" w:rsidP="00AF52CC">
            <w:pPr>
              <w:pStyle w:val="Sangradetextonormal"/>
              <w:ind w:left="0"/>
              <w:rPr>
                <w:rFonts w:ascii="Arial" w:hAnsi="Arial" w:cs="Arial"/>
                <w:b/>
                <w:sz w:val="16"/>
                <w:szCs w:val="16"/>
                <w:lang w:val="es-ES"/>
              </w:rPr>
            </w:pPr>
            <w:r>
              <w:rPr>
                <w:rFonts w:ascii="Arial" w:hAnsi="Arial" w:cs="Arial"/>
                <w:b/>
                <w:sz w:val="16"/>
                <w:szCs w:val="16"/>
                <w:lang w:val="es-ES"/>
              </w:rPr>
              <w:t xml:space="preserve">Lic. </w:t>
            </w:r>
            <w:proofErr w:type="spellStart"/>
            <w:r w:rsidR="00571D6A">
              <w:rPr>
                <w:rFonts w:ascii="Arial" w:hAnsi="Arial" w:cs="Arial"/>
                <w:b/>
                <w:sz w:val="16"/>
                <w:szCs w:val="16"/>
                <w:lang w:val="es-ES"/>
              </w:rPr>
              <w:t>Lisly</w:t>
            </w:r>
            <w:proofErr w:type="spellEnd"/>
            <w:r w:rsidR="00571D6A">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14:paraId="73C2F17A" w14:textId="77777777" w:rsidR="00AF52CC" w:rsidRPr="003945FC" w:rsidRDefault="00AF52CC" w:rsidP="00AF52CC">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241B35F8" w14:textId="77777777" w:rsidR="00AF52CC" w:rsidRPr="00AA524E" w:rsidRDefault="00AF52CC" w:rsidP="00AF52CC">
            <w:pPr>
              <w:pStyle w:val="Sangradetextonormal"/>
              <w:ind w:left="0"/>
              <w:rPr>
                <w:rFonts w:ascii="Arial" w:hAnsi="Arial" w:cs="Arial"/>
                <w:b/>
                <w:sz w:val="16"/>
                <w:szCs w:val="16"/>
                <w:lang w:val="es-ES"/>
              </w:rPr>
            </w:pPr>
          </w:p>
        </w:tc>
        <w:tc>
          <w:tcPr>
            <w:tcW w:w="4414" w:type="dxa"/>
          </w:tcPr>
          <w:p w14:paraId="18B6D932" w14:textId="77777777" w:rsidR="00AF52CC" w:rsidRPr="00463158" w:rsidRDefault="00AF52CC" w:rsidP="00AF52CC">
            <w:pPr>
              <w:pStyle w:val="Sangradetextonormal"/>
              <w:ind w:left="0"/>
              <w:jc w:val="center"/>
              <w:rPr>
                <w:rFonts w:ascii="Arial" w:hAnsi="Arial" w:cs="Arial"/>
                <w:sz w:val="16"/>
                <w:szCs w:val="16"/>
              </w:rPr>
            </w:pPr>
          </w:p>
          <w:p w14:paraId="39B72104" w14:textId="77777777" w:rsidR="00AF52CC" w:rsidRPr="00463158" w:rsidRDefault="00AF52CC" w:rsidP="00AF52CC">
            <w:pPr>
              <w:pStyle w:val="Sangradetextonormal"/>
              <w:ind w:left="0"/>
              <w:jc w:val="center"/>
              <w:rPr>
                <w:rFonts w:ascii="Arial" w:hAnsi="Arial" w:cs="Arial"/>
                <w:sz w:val="16"/>
                <w:szCs w:val="16"/>
              </w:rPr>
            </w:pPr>
          </w:p>
          <w:p w14:paraId="42F21EB8" w14:textId="417A65BA" w:rsidR="00AF52CC" w:rsidRPr="00463158" w:rsidRDefault="00AF52CC" w:rsidP="00AF52CC">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F52CC" w:rsidRPr="003945FC" w14:paraId="6135312F" w14:textId="77777777" w:rsidTr="00AE3929">
        <w:trPr>
          <w:jc w:val="center"/>
        </w:trPr>
        <w:tc>
          <w:tcPr>
            <w:tcW w:w="4414" w:type="dxa"/>
          </w:tcPr>
          <w:p w14:paraId="078553CC" w14:textId="77777777" w:rsidR="00AF52CC" w:rsidRPr="003945FC" w:rsidRDefault="00AF52CC" w:rsidP="00AF52CC">
            <w:pPr>
              <w:pStyle w:val="Sangradetextonormal"/>
              <w:ind w:left="0"/>
              <w:rPr>
                <w:rFonts w:ascii="Arial" w:hAnsi="Arial" w:cs="Arial"/>
                <w:b/>
                <w:sz w:val="16"/>
                <w:szCs w:val="16"/>
                <w:lang w:val="es-ES"/>
              </w:rPr>
            </w:pPr>
          </w:p>
          <w:p w14:paraId="54A20E60" w14:textId="77777777" w:rsidR="00AF52CC" w:rsidRPr="003945FC" w:rsidRDefault="00AF52CC" w:rsidP="00AF52CC">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4C136DD" w14:textId="77777777" w:rsidR="00AF52CC" w:rsidRDefault="00AF52CC" w:rsidP="00AF52CC">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599ADA9A" w:rsidR="00AF52CC" w:rsidRPr="003945FC" w:rsidRDefault="00AF52CC" w:rsidP="00AF52CC">
            <w:pPr>
              <w:pStyle w:val="Sangradetextonormal"/>
              <w:ind w:left="0"/>
              <w:rPr>
                <w:rFonts w:ascii="Arial" w:hAnsi="Arial" w:cs="Arial"/>
                <w:b/>
                <w:sz w:val="16"/>
                <w:szCs w:val="16"/>
                <w:highlight w:val="yellow"/>
                <w:lang w:val="es-ES"/>
              </w:rPr>
            </w:pPr>
          </w:p>
        </w:tc>
        <w:tc>
          <w:tcPr>
            <w:tcW w:w="4414" w:type="dxa"/>
          </w:tcPr>
          <w:p w14:paraId="45753205" w14:textId="77777777" w:rsidR="00AF52CC" w:rsidRPr="00463158" w:rsidRDefault="00AF52CC" w:rsidP="00AF52CC">
            <w:pPr>
              <w:pStyle w:val="Sangradetextonormal"/>
              <w:ind w:left="0"/>
              <w:jc w:val="center"/>
              <w:rPr>
                <w:rFonts w:ascii="Arial" w:hAnsi="Arial" w:cs="Arial"/>
                <w:sz w:val="16"/>
                <w:szCs w:val="16"/>
              </w:rPr>
            </w:pPr>
          </w:p>
          <w:p w14:paraId="3C0CB20C" w14:textId="77777777" w:rsidR="00AF52CC" w:rsidRPr="00463158" w:rsidRDefault="00AF52CC" w:rsidP="00AF52CC">
            <w:pPr>
              <w:pStyle w:val="Sangradetextonormal"/>
              <w:ind w:left="0"/>
              <w:jc w:val="center"/>
              <w:rPr>
                <w:rFonts w:ascii="Arial" w:hAnsi="Arial" w:cs="Arial"/>
                <w:sz w:val="16"/>
                <w:szCs w:val="16"/>
              </w:rPr>
            </w:pPr>
          </w:p>
          <w:p w14:paraId="101A6F86" w14:textId="4E175418" w:rsidR="00AF52CC" w:rsidRPr="00463158" w:rsidRDefault="00AF52CC" w:rsidP="00AF52CC">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0518E241" w:rsidR="00D71598" w:rsidRPr="000B00D9" w:rsidRDefault="00F24C9E" w:rsidP="00D71598">
      <w:pPr>
        <w:pStyle w:val="Sangradetextonormal"/>
        <w:ind w:left="0"/>
        <w:rPr>
          <w:rFonts w:ascii="Arial" w:hAnsi="Arial" w:cs="Arial"/>
          <w:sz w:val="18"/>
          <w:szCs w:val="18"/>
        </w:rPr>
      </w:pPr>
      <w:r>
        <w:rPr>
          <w:rFonts w:ascii="Arial" w:hAnsi="Arial" w:cs="Arial"/>
          <w:sz w:val="18"/>
          <w:szCs w:val="18"/>
          <w:lang w:val="es-ES"/>
        </w:rPr>
        <w:t>Por parte de los</w:t>
      </w:r>
      <w:r w:rsidR="00D71598">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F24C9E" w:rsidRPr="00463158" w14:paraId="482CDDE2" w14:textId="77777777" w:rsidTr="00C9496F">
        <w:trPr>
          <w:jc w:val="center"/>
        </w:trPr>
        <w:tc>
          <w:tcPr>
            <w:tcW w:w="4414" w:type="dxa"/>
          </w:tcPr>
          <w:p w14:paraId="5ED10096" w14:textId="77777777" w:rsidR="00F24C9E" w:rsidRPr="003945FC" w:rsidRDefault="00F24C9E" w:rsidP="00C9496F">
            <w:pPr>
              <w:pStyle w:val="Sangradetextonormal"/>
              <w:ind w:left="0"/>
              <w:rPr>
                <w:rFonts w:ascii="Arial" w:hAnsi="Arial" w:cs="Arial"/>
                <w:b/>
                <w:sz w:val="16"/>
                <w:szCs w:val="16"/>
                <w:highlight w:val="yellow"/>
                <w:lang w:val="es-ES"/>
              </w:rPr>
            </w:pPr>
          </w:p>
          <w:p w14:paraId="6967C686" w14:textId="4A219A11" w:rsidR="00F024AE" w:rsidRPr="006219DC" w:rsidRDefault="00F024AE" w:rsidP="00F024AE">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r w:rsidR="000D56DF">
              <w:rPr>
                <w:rFonts w:ascii="Arial" w:hAnsi="Arial" w:cs="Arial"/>
                <w:sz w:val="16"/>
                <w:szCs w:val="16"/>
                <w:lang w:val="es-ES"/>
              </w:rPr>
              <w:t>Arcelia Díaz López</w:t>
            </w:r>
          </w:p>
          <w:p w14:paraId="4D380055" w14:textId="77777777" w:rsidR="00F024AE" w:rsidRPr="008C44C9" w:rsidRDefault="00F024AE" w:rsidP="00F024AE">
            <w:pPr>
              <w:pStyle w:val="Sangradetextonormal"/>
              <w:ind w:left="0"/>
              <w:rPr>
                <w:rFonts w:ascii="Arial" w:hAnsi="Arial" w:cs="Arial"/>
                <w:b/>
                <w:sz w:val="16"/>
                <w:szCs w:val="16"/>
              </w:rPr>
            </w:pPr>
            <w:r w:rsidRPr="008C44C9">
              <w:rPr>
                <w:rFonts w:ascii="Arial" w:hAnsi="Arial" w:cs="Arial"/>
                <w:b/>
                <w:sz w:val="16"/>
                <w:szCs w:val="16"/>
              </w:rPr>
              <w:t>CORPORATIVO CONSTRUYE, S.A. DE C.V.</w:t>
            </w:r>
          </w:p>
          <w:p w14:paraId="173821A4" w14:textId="4BB4071B" w:rsidR="002919E6" w:rsidRPr="00F024AE" w:rsidRDefault="002919E6" w:rsidP="00A92821">
            <w:pPr>
              <w:pStyle w:val="Sangradetextonormal"/>
              <w:ind w:left="0"/>
              <w:rPr>
                <w:rFonts w:ascii="Arial" w:hAnsi="Arial" w:cs="Arial"/>
                <w:sz w:val="16"/>
                <w:szCs w:val="16"/>
                <w:highlight w:val="yellow"/>
              </w:rPr>
            </w:pPr>
          </w:p>
        </w:tc>
        <w:tc>
          <w:tcPr>
            <w:tcW w:w="4414" w:type="dxa"/>
          </w:tcPr>
          <w:p w14:paraId="4C3C0B9E" w14:textId="77777777" w:rsidR="00F24C9E" w:rsidRPr="00AE535E" w:rsidRDefault="00F24C9E" w:rsidP="00C9496F">
            <w:pPr>
              <w:pStyle w:val="Sangradetextonormal"/>
              <w:ind w:left="0"/>
              <w:jc w:val="center"/>
              <w:rPr>
                <w:rFonts w:ascii="Arial" w:hAnsi="Arial" w:cs="Arial"/>
                <w:sz w:val="16"/>
                <w:szCs w:val="16"/>
                <w:lang w:val="es-ES"/>
              </w:rPr>
            </w:pPr>
          </w:p>
          <w:p w14:paraId="280AB44D" w14:textId="77777777" w:rsidR="002919E6" w:rsidRPr="00AE535E" w:rsidRDefault="002919E6" w:rsidP="00C9496F">
            <w:pPr>
              <w:pStyle w:val="Sangradetextonormal"/>
              <w:ind w:left="0"/>
              <w:jc w:val="center"/>
              <w:rPr>
                <w:rFonts w:ascii="Arial" w:hAnsi="Arial" w:cs="Arial"/>
                <w:sz w:val="16"/>
                <w:szCs w:val="16"/>
                <w:lang w:val="es-ES"/>
              </w:rPr>
            </w:pPr>
          </w:p>
          <w:p w14:paraId="369689AF" w14:textId="77777777" w:rsidR="00F24C9E" w:rsidRPr="00463158" w:rsidRDefault="00F24C9E" w:rsidP="00C9496F">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08E56781" w14:textId="77777777" w:rsidR="00F24C9E" w:rsidRPr="007B5751" w:rsidRDefault="00F24C9E" w:rsidP="00F24C9E">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71FFEC94"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850CEF">
        <w:rPr>
          <w:rFonts w:ascii="Arial" w:hAnsi="Arial" w:cs="Arial"/>
          <w:sz w:val="18"/>
          <w:szCs w:val="18"/>
        </w:rPr>
        <w:t xml:space="preserve">las </w:t>
      </w:r>
      <w:r w:rsidR="00FE1EB0" w:rsidRPr="00850CEF">
        <w:rPr>
          <w:rFonts w:ascii="Arial" w:hAnsi="Arial" w:cs="Arial"/>
          <w:b/>
          <w:sz w:val="18"/>
          <w:szCs w:val="18"/>
        </w:rPr>
        <w:t>1</w:t>
      </w:r>
      <w:r w:rsidR="0020538D">
        <w:rPr>
          <w:rFonts w:ascii="Arial" w:hAnsi="Arial" w:cs="Arial"/>
          <w:b/>
          <w:sz w:val="18"/>
          <w:szCs w:val="18"/>
        </w:rPr>
        <w:t>1</w:t>
      </w:r>
      <w:r w:rsidRPr="00850CEF">
        <w:rPr>
          <w:rFonts w:ascii="Arial" w:hAnsi="Arial" w:cs="Arial"/>
          <w:b/>
          <w:sz w:val="18"/>
          <w:szCs w:val="18"/>
        </w:rPr>
        <w:t>:</w:t>
      </w:r>
      <w:r w:rsidR="00EA7969">
        <w:rPr>
          <w:rFonts w:ascii="Arial" w:hAnsi="Arial" w:cs="Arial"/>
          <w:b/>
          <w:sz w:val="18"/>
          <w:szCs w:val="18"/>
        </w:rPr>
        <w:t>06</w:t>
      </w:r>
      <w:r w:rsidRPr="00850CEF">
        <w:rPr>
          <w:rFonts w:ascii="Arial" w:hAnsi="Arial" w:cs="Arial"/>
          <w:sz w:val="18"/>
          <w:szCs w:val="18"/>
        </w:rPr>
        <w:t xml:space="preserve"> horas del día de su inicio, se da por concluida la presente junta firmando el acta los que en ella intervienen para</w:t>
      </w:r>
      <w:r w:rsidRPr="00342CC6">
        <w:rPr>
          <w:rFonts w:ascii="Arial" w:hAnsi="Arial" w:cs="Arial"/>
          <w:sz w:val="18"/>
          <w:szCs w:val="18"/>
        </w:rPr>
        <w:t xml:space="preserve">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071C93CC" w:rsidR="00597802" w:rsidRDefault="00A5722A" w:rsidP="00692E3E">
      <w:pPr>
        <w:jc w:val="center"/>
        <w:rPr>
          <w:rFonts w:ascii="Arial" w:hAnsi="Arial" w:cs="Arial"/>
          <w:sz w:val="18"/>
          <w:szCs w:val="18"/>
        </w:rPr>
      </w:pPr>
      <w:r w:rsidRPr="00342CC6">
        <w:rPr>
          <w:rFonts w:ascii="Arial" w:hAnsi="Arial" w:cs="Arial"/>
          <w:sz w:val="18"/>
          <w:szCs w:val="18"/>
        </w:rPr>
        <w:t>======================================FIN DE TEXTO==================================</w:t>
      </w:r>
    </w:p>
    <w:p w14:paraId="6E5E9C53" w14:textId="7623DB0B" w:rsidR="00F024AE" w:rsidRDefault="00F024AE" w:rsidP="00692E3E">
      <w:pPr>
        <w:jc w:val="center"/>
        <w:rPr>
          <w:rFonts w:ascii="Arial" w:hAnsi="Arial" w:cs="Arial"/>
          <w:sz w:val="18"/>
          <w:szCs w:val="18"/>
        </w:rPr>
      </w:pPr>
    </w:p>
    <w:p w14:paraId="58972CBB" w14:textId="77777777" w:rsidR="00F024AE" w:rsidRPr="00342CC6" w:rsidRDefault="00F024AE" w:rsidP="00692E3E">
      <w:pPr>
        <w:jc w:val="center"/>
        <w:rPr>
          <w:rFonts w:ascii="Arial" w:hAnsi="Arial" w:cs="Arial"/>
          <w:sz w:val="18"/>
          <w:szCs w:val="18"/>
        </w:rPr>
      </w:pPr>
    </w:p>
    <w:sectPr w:rsidR="00F024AE" w:rsidRPr="00342CC6"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B00D" w14:textId="77777777" w:rsidR="00356BB2" w:rsidRDefault="00356BB2" w:rsidP="004F08CF">
      <w:r>
        <w:separator/>
      </w:r>
    </w:p>
  </w:endnote>
  <w:endnote w:type="continuationSeparator" w:id="0">
    <w:p w14:paraId="01957D2B" w14:textId="77777777" w:rsidR="00356BB2" w:rsidRDefault="00356BB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BFDC9D8" w:rsidR="00356BB2" w:rsidRPr="003B7915" w:rsidRDefault="00356BB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024-2022</w:t>
    </w:r>
  </w:p>
  <w:p w14:paraId="300C9066" w14:textId="6D0A4E66" w:rsidR="00356BB2" w:rsidRPr="003B7915" w:rsidRDefault="00356BB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F024AE">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F024AE">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356BB2" w:rsidRPr="003B7915" w:rsidRDefault="00356B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B5A17" w14:textId="77777777" w:rsidR="00356BB2" w:rsidRDefault="00356BB2" w:rsidP="004F08CF">
      <w:r>
        <w:separator/>
      </w:r>
    </w:p>
  </w:footnote>
  <w:footnote w:type="continuationSeparator" w:id="0">
    <w:p w14:paraId="1DA0BA38" w14:textId="77777777" w:rsidR="00356BB2" w:rsidRDefault="00356BB2"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56BB2" w:rsidRPr="00400A61" w:rsidRDefault="00356BB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56BB2" w:rsidRPr="003B7915" w14:paraId="68B796FB" w14:textId="77777777" w:rsidTr="00D01779">
      <w:trPr>
        <w:jc w:val="right"/>
      </w:trPr>
      <w:tc>
        <w:tcPr>
          <w:tcW w:w="5260" w:type="dxa"/>
          <w:shd w:val="clear" w:color="auto" w:fill="auto"/>
        </w:tcPr>
        <w:p w14:paraId="499EB5F7" w14:textId="77777777" w:rsidR="00356BB2" w:rsidRPr="003B7915" w:rsidRDefault="00356BB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56BB2" w:rsidRPr="003B7915" w14:paraId="29A72E0C" w14:textId="77777777" w:rsidTr="00D01779">
      <w:trPr>
        <w:jc w:val="right"/>
      </w:trPr>
      <w:tc>
        <w:tcPr>
          <w:tcW w:w="5260" w:type="dxa"/>
          <w:shd w:val="clear" w:color="auto" w:fill="auto"/>
        </w:tcPr>
        <w:p w14:paraId="66280DD2" w14:textId="77777777" w:rsidR="00356BB2" w:rsidRPr="003B7915" w:rsidRDefault="00356BB2" w:rsidP="00D01779">
          <w:pPr>
            <w:jc w:val="center"/>
            <w:rPr>
              <w:rFonts w:ascii="Arial" w:hAnsi="Arial" w:cs="Arial"/>
              <w:b/>
            </w:rPr>
          </w:pPr>
          <w:r w:rsidRPr="003B7915">
            <w:rPr>
              <w:rFonts w:ascii="Arial" w:hAnsi="Arial" w:cs="Arial"/>
              <w:b/>
            </w:rPr>
            <w:t>DIRECCIÓN GENERAL DE FINANZAS</w:t>
          </w:r>
        </w:p>
      </w:tc>
    </w:tr>
    <w:tr w:rsidR="00356BB2" w:rsidRPr="003B7915" w14:paraId="0BFF67D6" w14:textId="77777777" w:rsidTr="00D01779">
      <w:trPr>
        <w:jc w:val="right"/>
      </w:trPr>
      <w:tc>
        <w:tcPr>
          <w:tcW w:w="5260" w:type="dxa"/>
          <w:shd w:val="clear" w:color="auto" w:fill="auto"/>
        </w:tcPr>
        <w:p w14:paraId="0D9E4666" w14:textId="77777777" w:rsidR="00356BB2" w:rsidRPr="003B7915" w:rsidRDefault="00356BB2" w:rsidP="00D01779">
          <w:pPr>
            <w:rPr>
              <w:rFonts w:ascii="Arial" w:hAnsi="Arial" w:cs="Arial"/>
              <w:b/>
              <w:sz w:val="18"/>
              <w:szCs w:val="18"/>
            </w:rPr>
          </w:pPr>
          <w:r w:rsidRPr="003B7915">
            <w:rPr>
              <w:rFonts w:ascii="Arial" w:hAnsi="Arial" w:cs="Arial"/>
              <w:b/>
              <w:sz w:val="18"/>
              <w:szCs w:val="18"/>
            </w:rPr>
            <w:t xml:space="preserve">NOTIFICACIÓN DE FALLO </w:t>
          </w:r>
        </w:p>
      </w:tc>
    </w:tr>
    <w:tr w:rsidR="00356BB2" w:rsidRPr="003B7915" w14:paraId="7496B597" w14:textId="77777777" w:rsidTr="00D01779">
      <w:trPr>
        <w:jc w:val="right"/>
      </w:trPr>
      <w:tc>
        <w:tcPr>
          <w:tcW w:w="5260" w:type="dxa"/>
          <w:shd w:val="clear" w:color="auto" w:fill="auto"/>
        </w:tcPr>
        <w:p w14:paraId="603F39BB" w14:textId="77777777" w:rsidR="00356BB2" w:rsidRPr="003B7915" w:rsidRDefault="00356BB2" w:rsidP="00D01779">
          <w:pPr>
            <w:jc w:val="both"/>
            <w:rPr>
              <w:rFonts w:ascii="Arial" w:hAnsi="Arial" w:cs="Arial"/>
              <w:b/>
              <w:sz w:val="18"/>
              <w:szCs w:val="18"/>
            </w:rPr>
          </w:pPr>
          <w:r w:rsidRPr="004C2660">
            <w:rPr>
              <w:rFonts w:ascii="Arial" w:hAnsi="Arial" w:cs="Arial"/>
              <w:b/>
              <w:sz w:val="18"/>
              <w:szCs w:val="18"/>
            </w:rPr>
            <w:t>LICITACIÓN PÚBLICA NACIONAL</w:t>
          </w:r>
        </w:p>
      </w:tc>
    </w:tr>
    <w:tr w:rsidR="00356BB2" w:rsidRPr="003B7915" w14:paraId="1618B673" w14:textId="77777777" w:rsidTr="00D01779">
      <w:trPr>
        <w:jc w:val="right"/>
      </w:trPr>
      <w:tc>
        <w:tcPr>
          <w:tcW w:w="5260" w:type="dxa"/>
          <w:shd w:val="clear" w:color="auto" w:fill="auto"/>
        </w:tcPr>
        <w:p w14:paraId="54C148F5" w14:textId="43190873" w:rsidR="00356BB2" w:rsidRPr="008801F1" w:rsidRDefault="00356BB2" w:rsidP="00346D14">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24-2022</w:t>
          </w:r>
        </w:p>
      </w:tc>
    </w:tr>
    <w:tr w:rsidR="00356BB2" w:rsidRPr="003B7915" w14:paraId="480FE9F7" w14:textId="77777777" w:rsidTr="00D01779">
      <w:trPr>
        <w:jc w:val="right"/>
      </w:trPr>
      <w:tc>
        <w:tcPr>
          <w:tcW w:w="5260" w:type="dxa"/>
          <w:shd w:val="clear" w:color="auto" w:fill="auto"/>
        </w:tcPr>
        <w:p w14:paraId="4D1C0C47" w14:textId="5BC57F96" w:rsidR="00356BB2" w:rsidRPr="0001778D" w:rsidRDefault="00356BB2" w:rsidP="00AE535E">
          <w:pPr>
            <w:jc w:val="both"/>
            <w:rPr>
              <w:rFonts w:ascii="Arial" w:hAnsi="Arial" w:cs="Arial"/>
              <w:b/>
              <w:sz w:val="16"/>
              <w:szCs w:val="16"/>
            </w:rPr>
          </w:pPr>
          <w:r w:rsidRPr="00346D14">
            <w:rPr>
              <w:rFonts w:ascii="Arial" w:hAnsi="Arial" w:cs="Arial"/>
              <w:b/>
              <w:sz w:val="16"/>
              <w:szCs w:val="16"/>
            </w:rPr>
            <w:t>ADQUISICIÓN DE LÁMPARAS LED PARA EL DEPARTAMENTO DE MANTENIMIENTO DE LA DGIU DE LA UNIVERSIDAD AUTÓNOMA DE AGUASCALIENTES</w:t>
          </w:r>
        </w:p>
      </w:tc>
    </w:tr>
  </w:tbl>
  <w:p w14:paraId="258F9155" w14:textId="77777777" w:rsidR="00356BB2" w:rsidRDefault="00356BB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430"/>
    <w:multiLevelType w:val="multilevel"/>
    <w:tmpl w:val="7F32FEC2"/>
    <w:lvl w:ilvl="0">
      <w:start w:val="1"/>
      <w:numFmt w:val="decimal"/>
      <w:lvlText w:val="%1."/>
      <w:lvlJc w:val="left"/>
      <w:pPr>
        <w:ind w:left="1080" w:hanging="360"/>
      </w:pPr>
      <w:rPr>
        <w:rFonts w:asciiTheme="minorHAnsi" w:eastAsia="Times New Roman" w:hAnsiTheme="minorHAns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4605517"/>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856D20"/>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8B6210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C5346E3"/>
    <w:multiLevelType w:val="hybridMultilevel"/>
    <w:tmpl w:val="5ABA2370"/>
    <w:lvl w:ilvl="0" w:tplc="C0E8FE24">
      <w:start w:val="2"/>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2836B1"/>
    <w:multiLevelType w:val="hybridMultilevel"/>
    <w:tmpl w:val="BFD87B6E"/>
    <w:lvl w:ilvl="0" w:tplc="C0C4AA88">
      <w:start w:val="1"/>
      <w:numFmt w:val="decimal"/>
      <w:lvlText w:val="%1."/>
      <w:lvlJc w:val="left"/>
      <w:pPr>
        <w:ind w:left="1080" w:hanging="360"/>
      </w:pPr>
      <w:rPr>
        <w:rFonts w:asciiTheme="minorHAnsi" w:eastAsia="Times New Roman" w:hAnsiTheme="minorHAnsi"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59959C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76704"/>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0A63594"/>
    <w:multiLevelType w:val="hybridMultilevel"/>
    <w:tmpl w:val="821CF580"/>
    <w:lvl w:ilvl="0" w:tplc="D396DCBA">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D3587"/>
    <w:multiLevelType w:val="hybridMultilevel"/>
    <w:tmpl w:val="FEA830B8"/>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6151D4E"/>
    <w:multiLevelType w:val="hybridMultilevel"/>
    <w:tmpl w:val="5B0C7826"/>
    <w:lvl w:ilvl="0" w:tplc="52002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51385E"/>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B59A8"/>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1AF3F83"/>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65F1143"/>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6C26841"/>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21606CB"/>
    <w:multiLevelType w:val="hybridMultilevel"/>
    <w:tmpl w:val="5ABA2370"/>
    <w:lvl w:ilvl="0" w:tplc="C0E8FE24">
      <w:start w:val="2"/>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2811F6B"/>
    <w:multiLevelType w:val="hybridMultilevel"/>
    <w:tmpl w:val="FEA830B8"/>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C16BC0"/>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48774A"/>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A171C37"/>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CF06215"/>
    <w:multiLevelType w:val="multilevel"/>
    <w:tmpl w:val="AFB6447A"/>
    <w:lvl w:ilvl="0">
      <w:start w:val="1"/>
      <w:numFmt w:val="decimal"/>
      <w:lvlText w:val="%1."/>
      <w:lvlJc w:val="left"/>
      <w:pPr>
        <w:ind w:left="1080" w:hanging="360"/>
      </w:pPr>
      <w:rPr>
        <w:rFonts w:asciiTheme="minorHAnsi" w:eastAsia="Times New Roman" w:hAnsiTheme="minorHAns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6"/>
  </w:num>
  <w:num w:numId="3">
    <w:abstractNumId w:val="24"/>
  </w:num>
  <w:num w:numId="4">
    <w:abstractNumId w:val="15"/>
  </w:num>
  <w:num w:numId="5">
    <w:abstractNumId w:val="9"/>
  </w:num>
  <w:num w:numId="6">
    <w:abstractNumId w:val="7"/>
  </w:num>
  <w:num w:numId="7">
    <w:abstractNumId w:val="14"/>
  </w:num>
  <w:num w:numId="8">
    <w:abstractNumId w:val="13"/>
  </w:num>
  <w:num w:numId="9">
    <w:abstractNumId w:val="1"/>
  </w:num>
  <w:num w:numId="10">
    <w:abstractNumId w:val="34"/>
  </w:num>
  <w:num w:numId="11">
    <w:abstractNumId w:val="11"/>
  </w:num>
  <w:num w:numId="12">
    <w:abstractNumId w:val="17"/>
  </w:num>
  <w:num w:numId="13">
    <w:abstractNumId w:val="18"/>
  </w:num>
  <w:num w:numId="14">
    <w:abstractNumId w:val="10"/>
  </w:num>
  <w:num w:numId="15">
    <w:abstractNumId w:val="32"/>
  </w:num>
  <w:num w:numId="16">
    <w:abstractNumId w:val="25"/>
  </w:num>
  <w:num w:numId="17">
    <w:abstractNumId w:val="3"/>
  </w:num>
  <w:num w:numId="18">
    <w:abstractNumId w:val="33"/>
  </w:num>
  <w:num w:numId="19">
    <w:abstractNumId w:val="30"/>
  </w:num>
  <w:num w:numId="20">
    <w:abstractNumId w:val="31"/>
  </w:num>
  <w:num w:numId="21">
    <w:abstractNumId w:val="12"/>
  </w:num>
  <w:num w:numId="22">
    <w:abstractNumId w:val="19"/>
  </w:num>
  <w:num w:numId="23">
    <w:abstractNumId w:val="2"/>
  </w:num>
  <w:num w:numId="24">
    <w:abstractNumId w:val="41"/>
  </w:num>
  <w:num w:numId="25">
    <w:abstractNumId w:val="29"/>
  </w:num>
  <w:num w:numId="26">
    <w:abstractNumId w:val="5"/>
  </w:num>
  <w:num w:numId="27">
    <w:abstractNumId w:val="4"/>
  </w:num>
  <w:num w:numId="28">
    <w:abstractNumId w:val="16"/>
  </w:num>
  <w:num w:numId="29">
    <w:abstractNumId w:val="40"/>
  </w:num>
  <w:num w:numId="30">
    <w:abstractNumId w:val="21"/>
  </w:num>
  <w:num w:numId="31">
    <w:abstractNumId w:val="28"/>
  </w:num>
  <w:num w:numId="32">
    <w:abstractNumId w:val="26"/>
  </w:num>
  <w:num w:numId="33">
    <w:abstractNumId w:val="39"/>
  </w:num>
  <w:num w:numId="34">
    <w:abstractNumId w:val="23"/>
  </w:num>
  <w:num w:numId="35">
    <w:abstractNumId w:val="22"/>
  </w:num>
  <w:num w:numId="36">
    <w:abstractNumId w:val="27"/>
  </w:num>
  <w:num w:numId="37">
    <w:abstractNumId w:val="6"/>
  </w:num>
  <w:num w:numId="38">
    <w:abstractNumId w:val="37"/>
  </w:num>
  <w:num w:numId="39">
    <w:abstractNumId w:val="35"/>
  </w:num>
  <w:num w:numId="40">
    <w:abstractNumId w:val="38"/>
  </w:num>
  <w:num w:numId="41">
    <w:abstractNumId w:val="8"/>
  </w:num>
  <w:num w:numId="4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AF2"/>
    <w:rsid w:val="0000264B"/>
    <w:rsid w:val="00002FB2"/>
    <w:rsid w:val="00003137"/>
    <w:rsid w:val="00003F17"/>
    <w:rsid w:val="00004AB4"/>
    <w:rsid w:val="000051C7"/>
    <w:rsid w:val="00006B41"/>
    <w:rsid w:val="0000719A"/>
    <w:rsid w:val="00007E4B"/>
    <w:rsid w:val="0001027E"/>
    <w:rsid w:val="00010327"/>
    <w:rsid w:val="00010D06"/>
    <w:rsid w:val="00014083"/>
    <w:rsid w:val="00016F74"/>
    <w:rsid w:val="0001778D"/>
    <w:rsid w:val="00021360"/>
    <w:rsid w:val="00021E20"/>
    <w:rsid w:val="000223BE"/>
    <w:rsid w:val="00022A1A"/>
    <w:rsid w:val="00022BF1"/>
    <w:rsid w:val="00022BFA"/>
    <w:rsid w:val="000233DF"/>
    <w:rsid w:val="0002431A"/>
    <w:rsid w:val="00025318"/>
    <w:rsid w:val="000258DB"/>
    <w:rsid w:val="00026441"/>
    <w:rsid w:val="00026B32"/>
    <w:rsid w:val="00027458"/>
    <w:rsid w:val="00027E83"/>
    <w:rsid w:val="000306B5"/>
    <w:rsid w:val="00031BD6"/>
    <w:rsid w:val="00031EDE"/>
    <w:rsid w:val="00032F03"/>
    <w:rsid w:val="0003312D"/>
    <w:rsid w:val="000333BA"/>
    <w:rsid w:val="000342BD"/>
    <w:rsid w:val="000357F5"/>
    <w:rsid w:val="000365A6"/>
    <w:rsid w:val="00037187"/>
    <w:rsid w:val="00041425"/>
    <w:rsid w:val="0004219F"/>
    <w:rsid w:val="00044596"/>
    <w:rsid w:val="00047029"/>
    <w:rsid w:val="0004735E"/>
    <w:rsid w:val="00047859"/>
    <w:rsid w:val="000505A8"/>
    <w:rsid w:val="000505ED"/>
    <w:rsid w:val="000507C5"/>
    <w:rsid w:val="000508B4"/>
    <w:rsid w:val="000509FB"/>
    <w:rsid w:val="0005235B"/>
    <w:rsid w:val="00053354"/>
    <w:rsid w:val="0005355C"/>
    <w:rsid w:val="00053B13"/>
    <w:rsid w:val="000559FB"/>
    <w:rsid w:val="00055F5A"/>
    <w:rsid w:val="0005610D"/>
    <w:rsid w:val="00056ADC"/>
    <w:rsid w:val="00060956"/>
    <w:rsid w:val="00060AB6"/>
    <w:rsid w:val="00060AF6"/>
    <w:rsid w:val="0006137E"/>
    <w:rsid w:val="00061963"/>
    <w:rsid w:val="00061FB0"/>
    <w:rsid w:val="00062132"/>
    <w:rsid w:val="000628A2"/>
    <w:rsid w:val="00063135"/>
    <w:rsid w:val="00063691"/>
    <w:rsid w:val="000653D4"/>
    <w:rsid w:val="00065556"/>
    <w:rsid w:val="00065EEA"/>
    <w:rsid w:val="000662A8"/>
    <w:rsid w:val="000670EF"/>
    <w:rsid w:val="0006740D"/>
    <w:rsid w:val="00067504"/>
    <w:rsid w:val="0006781E"/>
    <w:rsid w:val="00070531"/>
    <w:rsid w:val="00070BB9"/>
    <w:rsid w:val="0007138E"/>
    <w:rsid w:val="00071B47"/>
    <w:rsid w:val="0007325B"/>
    <w:rsid w:val="00073F98"/>
    <w:rsid w:val="00074279"/>
    <w:rsid w:val="000743F2"/>
    <w:rsid w:val="0007475B"/>
    <w:rsid w:val="00075001"/>
    <w:rsid w:val="000758FC"/>
    <w:rsid w:val="00075F6D"/>
    <w:rsid w:val="000800D7"/>
    <w:rsid w:val="00081531"/>
    <w:rsid w:val="00081C03"/>
    <w:rsid w:val="00081E0D"/>
    <w:rsid w:val="00082239"/>
    <w:rsid w:val="00083AAF"/>
    <w:rsid w:val="00083B97"/>
    <w:rsid w:val="00083BF4"/>
    <w:rsid w:val="00084553"/>
    <w:rsid w:val="00084BBD"/>
    <w:rsid w:val="00085C18"/>
    <w:rsid w:val="0008691E"/>
    <w:rsid w:val="0008708A"/>
    <w:rsid w:val="00087370"/>
    <w:rsid w:val="00087835"/>
    <w:rsid w:val="00087DAA"/>
    <w:rsid w:val="00087E8E"/>
    <w:rsid w:val="00090ED9"/>
    <w:rsid w:val="000930D7"/>
    <w:rsid w:val="00093ACA"/>
    <w:rsid w:val="0009457B"/>
    <w:rsid w:val="00095035"/>
    <w:rsid w:val="0009552E"/>
    <w:rsid w:val="000972A1"/>
    <w:rsid w:val="000976D3"/>
    <w:rsid w:val="00097A62"/>
    <w:rsid w:val="00097B4E"/>
    <w:rsid w:val="00097DC4"/>
    <w:rsid w:val="000A180B"/>
    <w:rsid w:val="000A1D6A"/>
    <w:rsid w:val="000A26B5"/>
    <w:rsid w:val="000A3006"/>
    <w:rsid w:val="000A47E9"/>
    <w:rsid w:val="000A4F53"/>
    <w:rsid w:val="000A55C4"/>
    <w:rsid w:val="000A6816"/>
    <w:rsid w:val="000A7F83"/>
    <w:rsid w:val="000B3332"/>
    <w:rsid w:val="000B3EB4"/>
    <w:rsid w:val="000B4161"/>
    <w:rsid w:val="000B4FB2"/>
    <w:rsid w:val="000B56F6"/>
    <w:rsid w:val="000B5E85"/>
    <w:rsid w:val="000B6805"/>
    <w:rsid w:val="000B7F5A"/>
    <w:rsid w:val="000C0A30"/>
    <w:rsid w:val="000C0E65"/>
    <w:rsid w:val="000C1CCF"/>
    <w:rsid w:val="000C3733"/>
    <w:rsid w:val="000C3B40"/>
    <w:rsid w:val="000C43B1"/>
    <w:rsid w:val="000C49F5"/>
    <w:rsid w:val="000C4E80"/>
    <w:rsid w:val="000C4EE3"/>
    <w:rsid w:val="000C6175"/>
    <w:rsid w:val="000D058F"/>
    <w:rsid w:val="000D0BC1"/>
    <w:rsid w:val="000D0DF2"/>
    <w:rsid w:val="000D14F6"/>
    <w:rsid w:val="000D2D7D"/>
    <w:rsid w:val="000D2EB4"/>
    <w:rsid w:val="000D313B"/>
    <w:rsid w:val="000D3A83"/>
    <w:rsid w:val="000D56DF"/>
    <w:rsid w:val="000D59E6"/>
    <w:rsid w:val="000D647C"/>
    <w:rsid w:val="000D79C3"/>
    <w:rsid w:val="000D7B2F"/>
    <w:rsid w:val="000E070C"/>
    <w:rsid w:val="000E3232"/>
    <w:rsid w:val="000E4B04"/>
    <w:rsid w:val="000E6382"/>
    <w:rsid w:val="000E64B0"/>
    <w:rsid w:val="000E7519"/>
    <w:rsid w:val="000E7DB3"/>
    <w:rsid w:val="000F0050"/>
    <w:rsid w:val="000F0CCE"/>
    <w:rsid w:val="000F127C"/>
    <w:rsid w:val="000F13CE"/>
    <w:rsid w:val="000F180B"/>
    <w:rsid w:val="000F25C1"/>
    <w:rsid w:val="000F3A66"/>
    <w:rsid w:val="000F444E"/>
    <w:rsid w:val="000F4744"/>
    <w:rsid w:val="000F5339"/>
    <w:rsid w:val="000F62A3"/>
    <w:rsid w:val="000F6337"/>
    <w:rsid w:val="000F72B5"/>
    <w:rsid w:val="00100CC4"/>
    <w:rsid w:val="00100FF1"/>
    <w:rsid w:val="00101F02"/>
    <w:rsid w:val="00101F3B"/>
    <w:rsid w:val="00102837"/>
    <w:rsid w:val="00103128"/>
    <w:rsid w:val="0010558E"/>
    <w:rsid w:val="00106169"/>
    <w:rsid w:val="00106ADB"/>
    <w:rsid w:val="0010703C"/>
    <w:rsid w:val="00107720"/>
    <w:rsid w:val="00107DE4"/>
    <w:rsid w:val="001105C6"/>
    <w:rsid w:val="00110F96"/>
    <w:rsid w:val="001126BB"/>
    <w:rsid w:val="0011298D"/>
    <w:rsid w:val="001144A0"/>
    <w:rsid w:val="00116F1A"/>
    <w:rsid w:val="00117538"/>
    <w:rsid w:val="00117646"/>
    <w:rsid w:val="001176EE"/>
    <w:rsid w:val="00120C0A"/>
    <w:rsid w:val="0012107E"/>
    <w:rsid w:val="00122147"/>
    <w:rsid w:val="0012250C"/>
    <w:rsid w:val="001238CC"/>
    <w:rsid w:val="001245D2"/>
    <w:rsid w:val="00126BD3"/>
    <w:rsid w:val="00126E16"/>
    <w:rsid w:val="00127706"/>
    <w:rsid w:val="00127AD0"/>
    <w:rsid w:val="001336F7"/>
    <w:rsid w:val="00133AC3"/>
    <w:rsid w:val="0013438D"/>
    <w:rsid w:val="001343A4"/>
    <w:rsid w:val="00134A5D"/>
    <w:rsid w:val="0013531D"/>
    <w:rsid w:val="001354BF"/>
    <w:rsid w:val="0013561B"/>
    <w:rsid w:val="00137607"/>
    <w:rsid w:val="00137A9C"/>
    <w:rsid w:val="00137F6D"/>
    <w:rsid w:val="00143304"/>
    <w:rsid w:val="00143CD9"/>
    <w:rsid w:val="00143D45"/>
    <w:rsid w:val="001450B4"/>
    <w:rsid w:val="00145922"/>
    <w:rsid w:val="00146320"/>
    <w:rsid w:val="0014694D"/>
    <w:rsid w:val="00146CEE"/>
    <w:rsid w:val="00147C94"/>
    <w:rsid w:val="0015096F"/>
    <w:rsid w:val="00150A1D"/>
    <w:rsid w:val="001524E0"/>
    <w:rsid w:val="00152DA6"/>
    <w:rsid w:val="00154E2D"/>
    <w:rsid w:val="0015529F"/>
    <w:rsid w:val="0015721D"/>
    <w:rsid w:val="00160BA6"/>
    <w:rsid w:val="00162156"/>
    <w:rsid w:val="0016315E"/>
    <w:rsid w:val="0016317E"/>
    <w:rsid w:val="00163320"/>
    <w:rsid w:val="00163682"/>
    <w:rsid w:val="00164A0F"/>
    <w:rsid w:val="00164D54"/>
    <w:rsid w:val="00165535"/>
    <w:rsid w:val="00165929"/>
    <w:rsid w:val="001659F6"/>
    <w:rsid w:val="00167512"/>
    <w:rsid w:val="0016769D"/>
    <w:rsid w:val="00167D8F"/>
    <w:rsid w:val="0017348E"/>
    <w:rsid w:val="00173805"/>
    <w:rsid w:val="00173D36"/>
    <w:rsid w:val="00176578"/>
    <w:rsid w:val="0017688B"/>
    <w:rsid w:val="0018040D"/>
    <w:rsid w:val="0018098C"/>
    <w:rsid w:val="00180B31"/>
    <w:rsid w:val="00181136"/>
    <w:rsid w:val="00184153"/>
    <w:rsid w:val="00185C1B"/>
    <w:rsid w:val="001866FC"/>
    <w:rsid w:val="00186923"/>
    <w:rsid w:val="00187605"/>
    <w:rsid w:val="00192869"/>
    <w:rsid w:val="00193C98"/>
    <w:rsid w:val="0019416B"/>
    <w:rsid w:val="0019435A"/>
    <w:rsid w:val="00194520"/>
    <w:rsid w:val="0019489E"/>
    <w:rsid w:val="00194E95"/>
    <w:rsid w:val="00194EF8"/>
    <w:rsid w:val="00195044"/>
    <w:rsid w:val="001952ED"/>
    <w:rsid w:val="00196562"/>
    <w:rsid w:val="00197E20"/>
    <w:rsid w:val="001A0356"/>
    <w:rsid w:val="001A301E"/>
    <w:rsid w:val="001A3302"/>
    <w:rsid w:val="001A35FA"/>
    <w:rsid w:val="001A3C30"/>
    <w:rsid w:val="001A41E6"/>
    <w:rsid w:val="001A49E0"/>
    <w:rsid w:val="001A4B04"/>
    <w:rsid w:val="001A5074"/>
    <w:rsid w:val="001A52DB"/>
    <w:rsid w:val="001A5687"/>
    <w:rsid w:val="001A61DB"/>
    <w:rsid w:val="001B002C"/>
    <w:rsid w:val="001B02FB"/>
    <w:rsid w:val="001B0874"/>
    <w:rsid w:val="001B0946"/>
    <w:rsid w:val="001B12E5"/>
    <w:rsid w:val="001B2357"/>
    <w:rsid w:val="001B39C7"/>
    <w:rsid w:val="001B49C9"/>
    <w:rsid w:val="001B6540"/>
    <w:rsid w:val="001B6BC5"/>
    <w:rsid w:val="001B6D4C"/>
    <w:rsid w:val="001B7FC1"/>
    <w:rsid w:val="001C0008"/>
    <w:rsid w:val="001C0113"/>
    <w:rsid w:val="001C0A2E"/>
    <w:rsid w:val="001C27FD"/>
    <w:rsid w:val="001C4470"/>
    <w:rsid w:val="001C4CC9"/>
    <w:rsid w:val="001C57AA"/>
    <w:rsid w:val="001C673D"/>
    <w:rsid w:val="001C6A10"/>
    <w:rsid w:val="001C6C9F"/>
    <w:rsid w:val="001C6FBA"/>
    <w:rsid w:val="001C77DD"/>
    <w:rsid w:val="001C7A79"/>
    <w:rsid w:val="001C7BE0"/>
    <w:rsid w:val="001D3E98"/>
    <w:rsid w:val="001D564B"/>
    <w:rsid w:val="001D65FE"/>
    <w:rsid w:val="001D753D"/>
    <w:rsid w:val="001D7D9D"/>
    <w:rsid w:val="001E0896"/>
    <w:rsid w:val="001E1187"/>
    <w:rsid w:val="001E1CC0"/>
    <w:rsid w:val="001E2170"/>
    <w:rsid w:val="001E23BB"/>
    <w:rsid w:val="001E2B03"/>
    <w:rsid w:val="001E2BFF"/>
    <w:rsid w:val="001E5450"/>
    <w:rsid w:val="001E5D18"/>
    <w:rsid w:val="001E62F8"/>
    <w:rsid w:val="001E7608"/>
    <w:rsid w:val="001E789B"/>
    <w:rsid w:val="001E7910"/>
    <w:rsid w:val="001E7E9D"/>
    <w:rsid w:val="001F03DF"/>
    <w:rsid w:val="001F0489"/>
    <w:rsid w:val="001F20CC"/>
    <w:rsid w:val="001F2857"/>
    <w:rsid w:val="001F2F12"/>
    <w:rsid w:val="001F3C4A"/>
    <w:rsid w:val="001F6258"/>
    <w:rsid w:val="001F69FB"/>
    <w:rsid w:val="001F73DE"/>
    <w:rsid w:val="001F7620"/>
    <w:rsid w:val="002023AD"/>
    <w:rsid w:val="00202E2D"/>
    <w:rsid w:val="00203581"/>
    <w:rsid w:val="00203D95"/>
    <w:rsid w:val="0020422A"/>
    <w:rsid w:val="0020459F"/>
    <w:rsid w:val="00204EEF"/>
    <w:rsid w:val="0020538D"/>
    <w:rsid w:val="002068FA"/>
    <w:rsid w:val="00210503"/>
    <w:rsid w:val="002121DA"/>
    <w:rsid w:val="00212386"/>
    <w:rsid w:val="002129F8"/>
    <w:rsid w:val="00212F54"/>
    <w:rsid w:val="00214867"/>
    <w:rsid w:val="00216E5E"/>
    <w:rsid w:val="002202C7"/>
    <w:rsid w:val="00221081"/>
    <w:rsid w:val="0022144B"/>
    <w:rsid w:val="00221CF7"/>
    <w:rsid w:val="0022263C"/>
    <w:rsid w:val="002228C9"/>
    <w:rsid w:val="00223C24"/>
    <w:rsid w:val="00225414"/>
    <w:rsid w:val="0022546D"/>
    <w:rsid w:val="002263BA"/>
    <w:rsid w:val="0022654D"/>
    <w:rsid w:val="0022714E"/>
    <w:rsid w:val="00227A6B"/>
    <w:rsid w:val="002312F2"/>
    <w:rsid w:val="002318B6"/>
    <w:rsid w:val="0023195C"/>
    <w:rsid w:val="002319B9"/>
    <w:rsid w:val="00232F49"/>
    <w:rsid w:val="002334EC"/>
    <w:rsid w:val="002337EB"/>
    <w:rsid w:val="00233E5A"/>
    <w:rsid w:val="00234060"/>
    <w:rsid w:val="002342ED"/>
    <w:rsid w:val="0023448E"/>
    <w:rsid w:val="00234E95"/>
    <w:rsid w:val="00235C1B"/>
    <w:rsid w:val="00235EDF"/>
    <w:rsid w:val="00236D9E"/>
    <w:rsid w:val="00237EA3"/>
    <w:rsid w:val="002414ED"/>
    <w:rsid w:val="00241B9A"/>
    <w:rsid w:val="00242094"/>
    <w:rsid w:val="0024417E"/>
    <w:rsid w:val="0024486C"/>
    <w:rsid w:val="00245951"/>
    <w:rsid w:val="00246600"/>
    <w:rsid w:val="002474DE"/>
    <w:rsid w:val="002476E8"/>
    <w:rsid w:val="00247BBE"/>
    <w:rsid w:val="002503D1"/>
    <w:rsid w:val="00250A64"/>
    <w:rsid w:val="00250BA8"/>
    <w:rsid w:val="00251442"/>
    <w:rsid w:val="0025157B"/>
    <w:rsid w:val="002516AE"/>
    <w:rsid w:val="00251C8A"/>
    <w:rsid w:val="0025288E"/>
    <w:rsid w:val="00252ED4"/>
    <w:rsid w:val="00253066"/>
    <w:rsid w:val="00253AFD"/>
    <w:rsid w:val="00253BA5"/>
    <w:rsid w:val="00256FB0"/>
    <w:rsid w:val="002572C3"/>
    <w:rsid w:val="002573EC"/>
    <w:rsid w:val="002602D2"/>
    <w:rsid w:val="00261196"/>
    <w:rsid w:val="0026149E"/>
    <w:rsid w:val="00261684"/>
    <w:rsid w:val="00261C1C"/>
    <w:rsid w:val="00261CA0"/>
    <w:rsid w:val="00261E61"/>
    <w:rsid w:val="00261ED8"/>
    <w:rsid w:val="00264449"/>
    <w:rsid w:val="00264C36"/>
    <w:rsid w:val="00264D75"/>
    <w:rsid w:val="0026691B"/>
    <w:rsid w:val="002671CC"/>
    <w:rsid w:val="00267219"/>
    <w:rsid w:val="0026770B"/>
    <w:rsid w:val="00267726"/>
    <w:rsid w:val="00267836"/>
    <w:rsid w:val="00267961"/>
    <w:rsid w:val="002719E1"/>
    <w:rsid w:val="00271D26"/>
    <w:rsid w:val="00271E62"/>
    <w:rsid w:val="002720CA"/>
    <w:rsid w:val="002738A1"/>
    <w:rsid w:val="002742B2"/>
    <w:rsid w:val="0027471F"/>
    <w:rsid w:val="00274879"/>
    <w:rsid w:val="00276384"/>
    <w:rsid w:val="0027699A"/>
    <w:rsid w:val="00276F21"/>
    <w:rsid w:val="002777F3"/>
    <w:rsid w:val="00277E59"/>
    <w:rsid w:val="00281FDE"/>
    <w:rsid w:val="002820DC"/>
    <w:rsid w:val="00284250"/>
    <w:rsid w:val="002845B7"/>
    <w:rsid w:val="00285FC9"/>
    <w:rsid w:val="00287720"/>
    <w:rsid w:val="00290F1A"/>
    <w:rsid w:val="002919E6"/>
    <w:rsid w:val="00292A2F"/>
    <w:rsid w:val="00294B06"/>
    <w:rsid w:val="00294B90"/>
    <w:rsid w:val="00294D35"/>
    <w:rsid w:val="00294E21"/>
    <w:rsid w:val="002951EC"/>
    <w:rsid w:val="0029595D"/>
    <w:rsid w:val="00296E37"/>
    <w:rsid w:val="002978C0"/>
    <w:rsid w:val="002A046A"/>
    <w:rsid w:val="002A232C"/>
    <w:rsid w:val="002A4FC7"/>
    <w:rsid w:val="002A535E"/>
    <w:rsid w:val="002A5ABE"/>
    <w:rsid w:val="002A5BDE"/>
    <w:rsid w:val="002A5E77"/>
    <w:rsid w:val="002A6477"/>
    <w:rsid w:val="002A66EB"/>
    <w:rsid w:val="002A791D"/>
    <w:rsid w:val="002A7BD2"/>
    <w:rsid w:val="002A7C94"/>
    <w:rsid w:val="002B05A5"/>
    <w:rsid w:val="002B1A42"/>
    <w:rsid w:val="002B22DB"/>
    <w:rsid w:val="002B283E"/>
    <w:rsid w:val="002B3006"/>
    <w:rsid w:val="002B4442"/>
    <w:rsid w:val="002B4BC0"/>
    <w:rsid w:val="002B4D3D"/>
    <w:rsid w:val="002B605C"/>
    <w:rsid w:val="002B6350"/>
    <w:rsid w:val="002C0A3A"/>
    <w:rsid w:val="002C0FFB"/>
    <w:rsid w:val="002C1E8B"/>
    <w:rsid w:val="002C227F"/>
    <w:rsid w:val="002C2B85"/>
    <w:rsid w:val="002C3EE9"/>
    <w:rsid w:val="002C67BC"/>
    <w:rsid w:val="002C784A"/>
    <w:rsid w:val="002C7F45"/>
    <w:rsid w:val="002C7FA4"/>
    <w:rsid w:val="002D28DF"/>
    <w:rsid w:val="002D29CD"/>
    <w:rsid w:val="002D2DC0"/>
    <w:rsid w:val="002D33BC"/>
    <w:rsid w:val="002D4A2B"/>
    <w:rsid w:val="002D4BD0"/>
    <w:rsid w:val="002D5064"/>
    <w:rsid w:val="002D684D"/>
    <w:rsid w:val="002D68AE"/>
    <w:rsid w:val="002D6BF4"/>
    <w:rsid w:val="002D6E6B"/>
    <w:rsid w:val="002E053E"/>
    <w:rsid w:val="002E08FA"/>
    <w:rsid w:val="002E13B9"/>
    <w:rsid w:val="002E2E3E"/>
    <w:rsid w:val="002E309F"/>
    <w:rsid w:val="002E3693"/>
    <w:rsid w:val="002E38E4"/>
    <w:rsid w:val="002E3BC5"/>
    <w:rsid w:val="002E43AB"/>
    <w:rsid w:val="002E5D24"/>
    <w:rsid w:val="002E5D26"/>
    <w:rsid w:val="002E60E6"/>
    <w:rsid w:val="002E6F88"/>
    <w:rsid w:val="002F0FA1"/>
    <w:rsid w:val="002F12D6"/>
    <w:rsid w:val="002F142B"/>
    <w:rsid w:val="002F1768"/>
    <w:rsid w:val="002F2B14"/>
    <w:rsid w:val="002F4868"/>
    <w:rsid w:val="002F4A01"/>
    <w:rsid w:val="002F5A61"/>
    <w:rsid w:val="002F5DF5"/>
    <w:rsid w:val="002F65C5"/>
    <w:rsid w:val="002F7CC3"/>
    <w:rsid w:val="003003AD"/>
    <w:rsid w:val="0030111E"/>
    <w:rsid w:val="00301632"/>
    <w:rsid w:val="003027E6"/>
    <w:rsid w:val="00302BA0"/>
    <w:rsid w:val="003031CD"/>
    <w:rsid w:val="003033A2"/>
    <w:rsid w:val="0030354F"/>
    <w:rsid w:val="003039F6"/>
    <w:rsid w:val="00304300"/>
    <w:rsid w:val="00305105"/>
    <w:rsid w:val="0030524E"/>
    <w:rsid w:val="00305EDA"/>
    <w:rsid w:val="00307224"/>
    <w:rsid w:val="00310C1C"/>
    <w:rsid w:val="00311367"/>
    <w:rsid w:val="0031165E"/>
    <w:rsid w:val="00311742"/>
    <w:rsid w:val="00311EA2"/>
    <w:rsid w:val="003150F1"/>
    <w:rsid w:val="00316775"/>
    <w:rsid w:val="00317353"/>
    <w:rsid w:val="003175CB"/>
    <w:rsid w:val="003178CA"/>
    <w:rsid w:val="0032003D"/>
    <w:rsid w:val="003201BE"/>
    <w:rsid w:val="00320266"/>
    <w:rsid w:val="00320D68"/>
    <w:rsid w:val="00322D4A"/>
    <w:rsid w:val="00323443"/>
    <w:rsid w:val="00323CB7"/>
    <w:rsid w:val="00323FC8"/>
    <w:rsid w:val="00324334"/>
    <w:rsid w:val="00324941"/>
    <w:rsid w:val="00326525"/>
    <w:rsid w:val="003266F6"/>
    <w:rsid w:val="00326890"/>
    <w:rsid w:val="00326A78"/>
    <w:rsid w:val="00327535"/>
    <w:rsid w:val="003275F5"/>
    <w:rsid w:val="00327816"/>
    <w:rsid w:val="00331355"/>
    <w:rsid w:val="00331464"/>
    <w:rsid w:val="003315D0"/>
    <w:rsid w:val="00332880"/>
    <w:rsid w:val="00332BC5"/>
    <w:rsid w:val="003343E8"/>
    <w:rsid w:val="00334595"/>
    <w:rsid w:val="003365BC"/>
    <w:rsid w:val="00336B44"/>
    <w:rsid w:val="00337112"/>
    <w:rsid w:val="00337296"/>
    <w:rsid w:val="00337FC9"/>
    <w:rsid w:val="0034056E"/>
    <w:rsid w:val="00340A9D"/>
    <w:rsid w:val="00340DFA"/>
    <w:rsid w:val="003411BF"/>
    <w:rsid w:val="00341C86"/>
    <w:rsid w:val="0034229C"/>
    <w:rsid w:val="003425D1"/>
    <w:rsid w:val="00342CC6"/>
    <w:rsid w:val="00343E5C"/>
    <w:rsid w:val="003447E9"/>
    <w:rsid w:val="00345972"/>
    <w:rsid w:val="00346D14"/>
    <w:rsid w:val="00346EAA"/>
    <w:rsid w:val="00347BDB"/>
    <w:rsid w:val="00350621"/>
    <w:rsid w:val="0035231C"/>
    <w:rsid w:val="003531E6"/>
    <w:rsid w:val="00353B89"/>
    <w:rsid w:val="00354096"/>
    <w:rsid w:val="0035536A"/>
    <w:rsid w:val="00355B84"/>
    <w:rsid w:val="00356089"/>
    <w:rsid w:val="00356BB2"/>
    <w:rsid w:val="00360616"/>
    <w:rsid w:val="00360AC1"/>
    <w:rsid w:val="00360EE4"/>
    <w:rsid w:val="003615EE"/>
    <w:rsid w:val="00361E42"/>
    <w:rsid w:val="00361EBF"/>
    <w:rsid w:val="0036279E"/>
    <w:rsid w:val="00362CC1"/>
    <w:rsid w:val="003634E2"/>
    <w:rsid w:val="003638B2"/>
    <w:rsid w:val="003640F1"/>
    <w:rsid w:val="00366465"/>
    <w:rsid w:val="00370574"/>
    <w:rsid w:val="00371E03"/>
    <w:rsid w:val="0037272E"/>
    <w:rsid w:val="00372BFE"/>
    <w:rsid w:val="00372E95"/>
    <w:rsid w:val="00372F16"/>
    <w:rsid w:val="0037323D"/>
    <w:rsid w:val="00373344"/>
    <w:rsid w:val="00374B4C"/>
    <w:rsid w:val="00375382"/>
    <w:rsid w:val="003778D3"/>
    <w:rsid w:val="00380715"/>
    <w:rsid w:val="00380D84"/>
    <w:rsid w:val="00384484"/>
    <w:rsid w:val="0038481B"/>
    <w:rsid w:val="00385958"/>
    <w:rsid w:val="00386599"/>
    <w:rsid w:val="00386A4A"/>
    <w:rsid w:val="00386A81"/>
    <w:rsid w:val="00390604"/>
    <w:rsid w:val="00390AC0"/>
    <w:rsid w:val="00391126"/>
    <w:rsid w:val="00391270"/>
    <w:rsid w:val="003913A3"/>
    <w:rsid w:val="00391C66"/>
    <w:rsid w:val="0039289B"/>
    <w:rsid w:val="00392F09"/>
    <w:rsid w:val="003945FC"/>
    <w:rsid w:val="00395409"/>
    <w:rsid w:val="00395706"/>
    <w:rsid w:val="00395E36"/>
    <w:rsid w:val="00396B44"/>
    <w:rsid w:val="003A0BE8"/>
    <w:rsid w:val="003A1429"/>
    <w:rsid w:val="003A1DCC"/>
    <w:rsid w:val="003A34A7"/>
    <w:rsid w:val="003A3F65"/>
    <w:rsid w:val="003A417D"/>
    <w:rsid w:val="003A611E"/>
    <w:rsid w:val="003A6A26"/>
    <w:rsid w:val="003A6A7D"/>
    <w:rsid w:val="003A7266"/>
    <w:rsid w:val="003A7A6E"/>
    <w:rsid w:val="003B0E8F"/>
    <w:rsid w:val="003B1484"/>
    <w:rsid w:val="003B3366"/>
    <w:rsid w:val="003B39B6"/>
    <w:rsid w:val="003B5150"/>
    <w:rsid w:val="003B5798"/>
    <w:rsid w:val="003B5CDF"/>
    <w:rsid w:val="003B655E"/>
    <w:rsid w:val="003B6F57"/>
    <w:rsid w:val="003B7427"/>
    <w:rsid w:val="003B7915"/>
    <w:rsid w:val="003B7A27"/>
    <w:rsid w:val="003C090C"/>
    <w:rsid w:val="003C6062"/>
    <w:rsid w:val="003C7C67"/>
    <w:rsid w:val="003C7D2B"/>
    <w:rsid w:val="003C7DFD"/>
    <w:rsid w:val="003D05DE"/>
    <w:rsid w:val="003D0C6F"/>
    <w:rsid w:val="003D1165"/>
    <w:rsid w:val="003D207B"/>
    <w:rsid w:val="003D2736"/>
    <w:rsid w:val="003D2B10"/>
    <w:rsid w:val="003D3349"/>
    <w:rsid w:val="003D4401"/>
    <w:rsid w:val="003D4649"/>
    <w:rsid w:val="003D5E21"/>
    <w:rsid w:val="003D64AF"/>
    <w:rsid w:val="003D664D"/>
    <w:rsid w:val="003D6705"/>
    <w:rsid w:val="003D6986"/>
    <w:rsid w:val="003E04BB"/>
    <w:rsid w:val="003E20F5"/>
    <w:rsid w:val="003E2925"/>
    <w:rsid w:val="003E2AC5"/>
    <w:rsid w:val="003E3265"/>
    <w:rsid w:val="003E4BA5"/>
    <w:rsid w:val="003E5770"/>
    <w:rsid w:val="003E59DD"/>
    <w:rsid w:val="003E5A30"/>
    <w:rsid w:val="003F291F"/>
    <w:rsid w:val="003F2A26"/>
    <w:rsid w:val="003F2DF1"/>
    <w:rsid w:val="003F464D"/>
    <w:rsid w:val="003F7138"/>
    <w:rsid w:val="0040040E"/>
    <w:rsid w:val="00400A61"/>
    <w:rsid w:val="00400FF5"/>
    <w:rsid w:val="004033F0"/>
    <w:rsid w:val="004046C6"/>
    <w:rsid w:val="00404A0E"/>
    <w:rsid w:val="00404FE8"/>
    <w:rsid w:val="00405781"/>
    <w:rsid w:val="004066CD"/>
    <w:rsid w:val="00406BFB"/>
    <w:rsid w:val="00406FF0"/>
    <w:rsid w:val="00407CD9"/>
    <w:rsid w:val="00407D51"/>
    <w:rsid w:val="00411924"/>
    <w:rsid w:val="00414C57"/>
    <w:rsid w:val="00415695"/>
    <w:rsid w:val="00415EC1"/>
    <w:rsid w:val="00416A46"/>
    <w:rsid w:val="00420535"/>
    <w:rsid w:val="004205F0"/>
    <w:rsid w:val="00421556"/>
    <w:rsid w:val="0042164E"/>
    <w:rsid w:val="00421B93"/>
    <w:rsid w:val="0042210B"/>
    <w:rsid w:val="00424943"/>
    <w:rsid w:val="00424C90"/>
    <w:rsid w:val="00425A23"/>
    <w:rsid w:val="004267CE"/>
    <w:rsid w:val="00427DB6"/>
    <w:rsid w:val="00430C67"/>
    <w:rsid w:val="00430F64"/>
    <w:rsid w:val="004328B7"/>
    <w:rsid w:val="00434FC3"/>
    <w:rsid w:val="00435804"/>
    <w:rsid w:val="004358FF"/>
    <w:rsid w:val="004406B3"/>
    <w:rsid w:val="004410F4"/>
    <w:rsid w:val="004425CC"/>
    <w:rsid w:val="00443AAF"/>
    <w:rsid w:val="00443E07"/>
    <w:rsid w:val="0044489D"/>
    <w:rsid w:val="0044497C"/>
    <w:rsid w:val="00445E10"/>
    <w:rsid w:val="0044641D"/>
    <w:rsid w:val="00446BB9"/>
    <w:rsid w:val="00446E39"/>
    <w:rsid w:val="00447589"/>
    <w:rsid w:val="004478AE"/>
    <w:rsid w:val="00450B28"/>
    <w:rsid w:val="00452456"/>
    <w:rsid w:val="00452D84"/>
    <w:rsid w:val="00453651"/>
    <w:rsid w:val="0045530A"/>
    <w:rsid w:val="00456A9F"/>
    <w:rsid w:val="004602B8"/>
    <w:rsid w:val="004608E7"/>
    <w:rsid w:val="00461068"/>
    <w:rsid w:val="0046258B"/>
    <w:rsid w:val="00462C1C"/>
    <w:rsid w:val="00463158"/>
    <w:rsid w:val="0046362E"/>
    <w:rsid w:val="00463872"/>
    <w:rsid w:val="004645FE"/>
    <w:rsid w:val="00465890"/>
    <w:rsid w:val="00466601"/>
    <w:rsid w:val="00467744"/>
    <w:rsid w:val="00467AEC"/>
    <w:rsid w:val="00470F17"/>
    <w:rsid w:val="00470FC7"/>
    <w:rsid w:val="00471E5F"/>
    <w:rsid w:val="0047584E"/>
    <w:rsid w:val="00477893"/>
    <w:rsid w:val="004809D1"/>
    <w:rsid w:val="00480C0E"/>
    <w:rsid w:val="00480EB1"/>
    <w:rsid w:val="0048181A"/>
    <w:rsid w:val="00481AA0"/>
    <w:rsid w:val="00482C57"/>
    <w:rsid w:val="00483485"/>
    <w:rsid w:val="0048375F"/>
    <w:rsid w:val="00483812"/>
    <w:rsid w:val="004844A7"/>
    <w:rsid w:val="0048491F"/>
    <w:rsid w:val="00484B23"/>
    <w:rsid w:val="00485687"/>
    <w:rsid w:val="004861C9"/>
    <w:rsid w:val="00486C29"/>
    <w:rsid w:val="00487A56"/>
    <w:rsid w:val="00487CB0"/>
    <w:rsid w:val="00490996"/>
    <w:rsid w:val="00490DB5"/>
    <w:rsid w:val="0049256A"/>
    <w:rsid w:val="00492A6B"/>
    <w:rsid w:val="004937DE"/>
    <w:rsid w:val="004947BA"/>
    <w:rsid w:val="00495552"/>
    <w:rsid w:val="00495E29"/>
    <w:rsid w:val="00495EC6"/>
    <w:rsid w:val="00497247"/>
    <w:rsid w:val="004975D8"/>
    <w:rsid w:val="004A09DB"/>
    <w:rsid w:val="004A0B68"/>
    <w:rsid w:val="004A106B"/>
    <w:rsid w:val="004A44BC"/>
    <w:rsid w:val="004A5203"/>
    <w:rsid w:val="004A76C2"/>
    <w:rsid w:val="004A79B8"/>
    <w:rsid w:val="004A7FA8"/>
    <w:rsid w:val="004B01B0"/>
    <w:rsid w:val="004B12C4"/>
    <w:rsid w:val="004B2426"/>
    <w:rsid w:val="004B28FC"/>
    <w:rsid w:val="004B3B17"/>
    <w:rsid w:val="004B49D8"/>
    <w:rsid w:val="004B4F59"/>
    <w:rsid w:val="004B5E2A"/>
    <w:rsid w:val="004B7435"/>
    <w:rsid w:val="004B7CBD"/>
    <w:rsid w:val="004C0B7E"/>
    <w:rsid w:val="004C20F1"/>
    <w:rsid w:val="004C2896"/>
    <w:rsid w:val="004C2CC9"/>
    <w:rsid w:val="004C336F"/>
    <w:rsid w:val="004C3CD6"/>
    <w:rsid w:val="004C4129"/>
    <w:rsid w:val="004C54FA"/>
    <w:rsid w:val="004C56E4"/>
    <w:rsid w:val="004D09C4"/>
    <w:rsid w:val="004D2A28"/>
    <w:rsid w:val="004D362E"/>
    <w:rsid w:val="004D4379"/>
    <w:rsid w:val="004D4D01"/>
    <w:rsid w:val="004D5BBB"/>
    <w:rsid w:val="004D63D1"/>
    <w:rsid w:val="004D6983"/>
    <w:rsid w:val="004E2845"/>
    <w:rsid w:val="004E3752"/>
    <w:rsid w:val="004E5638"/>
    <w:rsid w:val="004E56A1"/>
    <w:rsid w:val="004E5A42"/>
    <w:rsid w:val="004E6611"/>
    <w:rsid w:val="004E6B36"/>
    <w:rsid w:val="004E6DA6"/>
    <w:rsid w:val="004E75AB"/>
    <w:rsid w:val="004F0254"/>
    <w:rsid w:val="004F06D7"/>
    <w:rsid w:val="004F08CF"/>
    <w:rsid w:val="004F117F"/>
    <w:rsid w:val="004F190C"/>
    <w:rsid w:val="004F2F50"/>
    <w:rsid w:val="004F3B6F"/>
    <w:rsid w:val="004F3CF0"/>
    <w:rsid w:val="004F4494"/>
    <w:rsid w:val="004F4D0A"/>
    <w:rsid w:val="004F5927"/>
    <w:rsid w:val="004F6529"/>
    <w:rsid w:val="004F7632"/>
    <w:rsid w:val="004F7D15"/>
    <w:rsid w:val="00501DFB"/>
    <w:rsid w:val="00503101"/>
    <w:rsid w:val="005036B9"/>
    <w:rsid w:val="005042CC"/>
    <w:rsid w:val="00504A64"/>
    <w:rsid w:val="00504CF1"/>
    <w:rsid w:val="00505207"/>
    <w:rsid w:val="00505D8F"/>
    <w:rsid w:val="005064D7"/>
    <w:rsid w:val="005073C5"/>
    <w:rsid w:val="00507506"/>
    <w:rsid w:val="005078EF"/>
    <w:rsid w:val="0051095F"/>
    <w:rsid w:val="00511FED"/>
    <w:rsid w:val="00512E3B"/>
    <w:rsid w:val="00512E48"/>
    <w:rsid w:val="005132DB"/>
    <w:rsid w:val="0051387B"/>
    <w:rsid w:val="0051544E"/>
    <w:rsid w:val="005168C2"/>
    <w:rsid w:val="005168DD"/>
    <w:rsid w:val="005209E0"/>
    <w:rsid w:val="00521EB0"/>
    <w:rsid w:val="00522D63"/>
    <w:rsid w:val="0052350F"/>
    <w:rsid w:val="00524B1F"/>
    <w:rsid w:val="00525700"/>
    <w:rsid w:val="005267F7"/>
    <w:rsid w:val="005344FD"/>
    <w:rsid w:val="00536233"/>
    <w:rsid w:val="00537186"/>
    <w:rsid w:val="005371E0"/>
    <w:rsid w:val="005405D9"/>
    <w:rsid w:val="00540CAD"/>
    <w:rsid w:val="00541D99"/>
    <w:rsid w:val="0054372A"/>
    <w:rsid w:val="00543914"/>
    <w:rsid w:val="0054482D"/>
    <w:rsid w:val="0055072D"/>
    <w:rsid w:val="005512F3"/>
    <w:rsid w:val="00551A69"/>
    <w:rsid w:val="00551D4D"/>
    <w:rsid w:val="00552E7E"/>
    <w:rsid w:val="00553D2D"/>
    <w:rsid w:val="005544DA"/>
    <w:rsid w:val="00554E99"/>
    <w:rsid w:val="005550E9"/>
    <w:rsid w:val="005568B3"/>
    <w:rsid w:val="00557690"/>
    <w:rsid w:val="00557A26"/>
    <w:rsid w:val="005611F7"/>
    <w:rsid w:val="0056144F"/>
    <w:rsid w:val="00562600"/>
    <w:rsid w:val="00562881"/>
    <w:rsid w:val="00562A1B"/>
    <w:rsid w:val="00564C93"/>
    <w:rsid w:val="005677C7"/>
    <w:rsid w:val="00567864"/>
    <w:rsid w:val="005700DA"/>
    <w:rsid w:val="00571D6A"/>
    <w:rsid w:val="00571DCA"/>
    <w:rsid w:val="00573906"/>
    <w:rsid w:val="0057494C"/>
    <w:rsid w:val="00574B65"/>
    <w:rsid w:val="00575092"/>
    <w:rsid w:val="00575784"/>
    <w:rsid w:val="005763C4"/>
    <w:rsid w:val="00576E4A"/>
    <w:rsid w:val="00576EA6"/>
    <w:rsid w:val="00577BD8"/>
    <w:rsid w:val="00577D02"/>
    <w:rsid w:val="00577FD3"/>
    <w:rsid w:val="00580229"/>
    <w:rsid w:val="005822F7"/>
    <w:rsid w:val="00582B7F"/>
    <w:rsid w:val="00587C81"/>
    <w:rsid w:val="0059012D"/>
    <w:rsid w:val="005905F3"/>
    <w:rsid w:val="00590783"/>
    <w:rsid w:val="0059083B"/>
    <w:rsid w:val="00592067"/>
    <w:rsid w:val="0059315C"/>
    <w:rsid w:val="0059321F"/>
    <w:rsid w:val="00595C42"/>
    <w:rsid w:val="00595C9B"/>
    <w:rsid w:val="00596BB1"/>
    <w:rsid w:val="00597802"/>
    <w:rsid w:val="005979C1"/>
    <w:rsid w:val="00597CC3"/>
    <w:rsid w:val="005A1DEE"/>
    <w:rsid w:val="005A25FB"/>
    <w:rsid w:val="005A3607"/>
    <w:rsid w:val="005A54F9"/>
    <w:rsid w:val="005A659F"/>
    <w:rsid w:val="005A666D"/>
    <w:rsid w:val="005A754C"/>
    <w:rsid w:val="005B0ABA"/>
    <w:rsid w:val="005B0DFF"/>
    <w:rsid w:val="005B3227"/>
    <w:rsid w:val="005B4CAD"/>
    <w:rsid w:val="005B55C4"/>
    <w:rsid w:val="005C1EB3"/>
    <w:rsid w:val="005C37C9"/>
    <w:rsid w:val="005C3B70"/>
    <w:rsid w:val="005C4181"/>
    <w:rsid w:val="005C4674"/>
    <w:rsid w:val="005C52B9"/>
    <w:rsid w:val="005C5518"/>
    <w:rsid w:val="005C683D"/>
    <w:rsid w:val="005C752E"/>
    <w:rsid w:val="005C75F5"/>
    <w:rsid w:val="005D0890"/>
    <w:rsid w:val="005D282D"/>
    <w:rsid w:val="005D3737"/>
    <w:rsid w:val="005D3A63"/>
    <w:rsid w:val="005D46BF"/>
    <w:rsid w:val="005D5241"/>
    <w:rsid w:val="005D7467"/>
    <w:rsid w:val="005D7C45"/>
    <w:rsid w:val="005D7D2B"/>
    <w:rsid w:val="005E07F1"/>
    <w:rsid w:val="005E0E29"/>
    <w:rsid w:val="005E1C59"/>
    <w:rsid w:val="005E24BB"/>
    <w:rsid w:val="005E3C2E"/>
    <w:rsid w:val="005E4173"/>
    <w:rsid w:val="005E5671"/>
    <w:rsid w:val="005E5811"/>
    <w:rsid w:val="005E63D6"/>
    <w:rsid w:val="005E76D4"/>
    <w:rsid w:val="005F01C5"/>
    <w:rsid w:val="005F0A04"/>
    <w:rsid w:val="005F1134"/>
    <w:rsid w:val="005F147A"/>
    <w:rsid w:val="005F1E23"/>
    <w:rsid w:val="005F1EA9"/>
    <w:rsid w:val="005F1EF9"/>
    <w:rsid w:val="005F22B8"/>
    <w:rsid w:val="005F2CF0"/>
    <w:rsid w:val="005F2F71"/>
    <w:rsid w:val="005F3F10"/>
    <w:rsid w:val="005F4A7B"/>
    <w:rsid w:val="005F4B51"/>
    <w:rsid w:val="005F4C78"/>
    <w:rsid w:val="005F5152"/>
    <w:rsid w:val="005F5736"/>
    <w:rsid w:val="005F593F"/>
    <w:rsid w:val="005F5F34"/>
    <w:rsid w:val="005F6970"/>
    <w:rsid w:val="005F6E1D"/>
    <w:rsid w:val="005F7DF7"/>
    <w:rsid w:val="00601069"/>
    <w:rsid w:val="00601902"/>
    <w:rsid w:val="0060199B"/>
    <w:rsid w:val="00601F75"/>
    <w:rsid w:val="00602DB9"/>
    <w:rsid w:val="006047CB"/>
    <w:rsid w:val="006061C2"/>
    <w:rsid w:val="00606BE6"/>
    <w:rsid w:val="00610ECA"/>
    <w:rsid w:val="00613066"/>
    <w:rsid w:val="00614BB8"/>
    <w:rsid w:val="00614FDB"/>
    <w:rsid w:val="00615FA6"/>
    <w:rsid w:val="00616F18"/>
    <w:rsid w:val="00617A55"/>
    <w:rsid w:val="00617BA0"/>
    <w:rsid w:val="0062018C"/>
    <w:rsid w:val="00620E5D"/>
    <w:rsid w:val="00620E75"/>
    <w:rsid w:val="00621954"/>
    <w:rsid w:val="00621D3D"/>
    <w:rsid w:val="00622302"/>
    <w:rsid w:val="00623469"/>
    <w:rsid w:val="00625204"/>
    <w:rsid w:val="00625906"/>
    <w:rsid w:val="0062645A"/>
    <w:rsid w:val="00626A32"/>
    <w:rsid w:val="00627810"/>
    <w:rsid w:val="006308CC"/>
    <w:rsid w:val="00631E02"/>
    <w:rsid w:val="006321BB"/>
    <w:rsid w:val="00632318"/>
    <w:rsid w:val="00633338"/>
    <w:rsid w:val="0063368B"/>
    <w:rsid w:val="00633BB1"/>
    <w:rsid w:val="00634621"/>
    <w:rsid w:val="00634CA9"/>
    <w:rsid w:val="00635938"/>
    <w:rsid w:val="00640218"/>
    <w:rsid w:val="006404B5"/>
    <w:rsid w:val="00640BD3"/>
    <w:rsid w:val="00641861"/>
    <w:rsid w:val="006421ED"/>
    <w:rsid w:val="0064227B"/>
    <w:rsid w:val="00642CA3"/>
    <w:rsid w:val="006430FA"/>
    <w:rsid w:val="00643578"/>
    <w:rsid w:val="00644186"/>
    <w:rsid w:val="006447B8"/>
    <w:rsid w:val="00647648"/>
    <w:rsid w:val="006476B9"/>
    <w:rsid w:val="00647CFB"/>
    <w:rsid w:val="00647F98"/>
    <w:rsid w:val="00650935"/>
    <w:rsid w:val="0065158D"/>
    <w:rsid w:val="00651BA4"/>
    <w:rsid w:val="0065368D"/>
    <w:rsid w:val="00653F13"/>
    <w:rsid w:val="0065460B"/>
    <w:rsid w:val="006558BD"/>
    <w:rsid w:val="00656A71"/>
    <w:rsid w:val="006570CA"/>
    <w:rsid w:val="00657969"/>
    <w:rsid w:val="0066369E"/>
    <w:rsid w:val="00664056"/>
    <w:rsid w:val="00664153"/>
    <w:rsid w:val="006655FD"/>
    <w:rsid w:val="0066652D"/>
    <w:rsid w:val="0066656A"/>
    <w:rsid w:val="0066736D"/>
    <w:rsid w:val="00667F5B"/>
    <w:rsid w:val="00670867"/>
    <w:rsid w:val="006709EC"/>
    <w:rsid w:val="00671849"/>
    <w:rsid w:val="00671AE7"/>
    <w:rsid w:val="00672578"/>
    <w:rsid w:val="006730C9"/>
    <w:rsid w:val="0067538A"/>
    <w:rsid w:val="00676355"/>
    <w:rsid w:val="0067647A"/>
    <w:rsid w:val="0067662E"/>
    <w:rsid w:val="00676CD6"/>
    <w:rsid w:val="00676D39"/>
    <w:rsid w:val="0067776E"/>
    <w:rsid w:val="00677801"/>
    <w:rsid w:val="0067791F"/>
    <w:rsid w:val="006809A6"/>
    <w:rsid w:val="00683F83"/>
    <w:rsid w:val="006864AD"/>
    <w:rsid w:val="00687CE0"/>
    <w:rsid w:val="00692E3E"/>
    <w:rsid w:val="006941B1"/>
    <w:rsid w:val="00694BF1"/>
    <w:rsid w:val="0069514F"/>
    <w:rsid w:val="006958E4"/>
    <w:rsid w:val="00695B47"/>
    <w:rsid w:val="006A149E"/>
    <w:rsid w:val="006A194F"/>
    <w:rsid w:val="006A1F40"/>
    <w:rsid w:val="006A2727"/>
    <w:rsid w:val="006A28CD"/>
    <w:rsid w:val="006A2B6B"/>
    <w:rsid w:val="006A35BB"/>
    <w:rsid w:val="006A3788"/>
    <w:rsid w:val="006A3ADA"/>
    <w:rsid w:val="006A3E25"/>
    <w:rsid w:val="006A6F26"/>
    <w:rsid w:val="006A7A2F"/>
    <w:rsid w:val="006A7E2C"/>
    <w:rsid w:val="006B054B"/>
    <w:rsid w:val="006B1B9C"/>
    <w:rsid w:val="006B2392"/>
    <w:rsid w:val="006B25AA"/>
    <w:rsid w:val="006B26A5"/>
    <w:rsid w:val="006B2811"/>
    <w:rsid w:val="006B285F"/>
    <w:rsid w:val="006B3160"/>
    <w:rsid w:val="006B382C"/>
    <w:rsid w:val="006B3F6B"/>
    <w:rsid w:val="006B5887"/>
    <w:rsid w:val="006B612B"/>
    <w:rsid w:val="006B6C44"/>
    <w:rsid w:val="006B72E7"/>
    <w:rsid w:val="006C029F"/>
    <w:rsid w:val="006C089E"/>
    <w:rsid w:val="006C17A2"/>
    <w:rsid w:val="006C5ACA"/>
    <w:rsid w:val="006C61C2"/>
    <w:rsid w:val="006C6383"/>
    <w:rsid w:val="006C6575"/>
    <w:rsid w:val="006C69A2"/>
    <w:rsid w:val="006C6C08"/>
    <w:rsid w:val="006C72C3"/>
    <w:rsid w:val="006D1639"/>
    <w:rsid w:val="006D1C70"/>
    <w:rsid w:val="006D2719"/>
    <w:rsid w:val="006D3452"/>
    <w:rsid w:val="006D3E28"/>
    <w:rsid w:val="006D40AC"/>
    <w:rsid w:val="006D47A5"/>
    <w:rsid w:val="006D4E52"/>
    <w:rsid w:val="006D5019"/>
    <w:rsid w:val="006D5BC3"/>
    <w:rsid w:val="006D6677"/>
    <w:rsid w:val="006D783B"/>
    <w:rsid w:val="006E0380"/>
    <w:rsid w:val="006E0E15"/>
    <w:rsid w:val="006E115C"/>
    <w:rsid w:val="006E2F05"/>
    <w:rsid w:val="006E330E"/>
    <w:rsid w:val="006E35D4"/>
    <w:rsid w:val="006E4755"/>
    <w:rsid w:val="006E4C7E"/>
    <w:rsid w:val="006E551B"/>
    <w:rsid w:val="006E61F0"/>
    <w:rsid w:val="006E6D89"/>
    <w:rsid w:val="006E745E"/>
    <w:rsid w:val="006E78D8"/>
    <w:rsid w:val="006F02A0"/>
    <w:rsid w:val="006F0F08"/>
    <w:rsid w:val="006F0FF1"/>
    <w:rsid w:val="006F136A"/>
    <w:rsid w:val="006F220A"/>
    <w:rsid w:val="006F22D0"/>
    <w:rsid w:val="006F2996"/>
    <w:rsid w:val="006F2AB6"/>
    <w:rsid w:val="006F35CD"/>
    <w:rsid w:val="006F4429"/>
    <w:rsid w:val="006F4FBB"/>
    <w:rsid w:val="006F603F"/>
    <w:rsid w:val="00701233"/>
    <w:rsid w:val="00701514"/>
    <w:rsid w:val="00701597"/>
    <w:rsid w:val="0070195F"/>
    <w:rsid w:val="00701A7D"/>
    <w:rsid w:val="00701AE4"/>
    <w:rsid w:val="00701F50"/>
    <w:rsid w:val="00702024"/>
    <w:rsid w:val="00702157"/>
    <w:rsid w:val="00704518"/>
    <w:rsid w:val="007057BD"/>
    <w:rsid w:val="00706576"/>
    <w:rsid w:val="0070694A"/>
    <w:rsid w:val="00706CFB"/>
    <w:rsid w:val="00712376"/>
    <w:rsid w:val="00713840"/>
    <w:rsid w:val="00714259"/>
    <w:rsid w:val="0071792F"/>
    <w:rsid w:val="00717A7E"/>
    <w:rsid w:val="00720D5B"/>
    <w:rsid w:val="00722B24"/>
    <w:rsid w:val="00726B94"/>
    <w:rsid w:val="007272E7"/>
    <w:rsid w:val="0072767A"/>
    <w:rsid w:val="00727AA2"/>
    <w:rsid w:val="007302C1"/>
    <w:rsid w:val="007317E2"/>
    <w:rsid w:val="00731A4D"/>
    <w:rsid w:val="00733BA2"/>
    <w:rsid w:val="00734909"/>
    <w:rsid w:val="00734CB6"/>
    <w:rsid w:val="00736045"/>
    <w:rsid w:val="00736543"/>
    <w:rsid w:val="007372E8"/>
    <w:rsid w:val="0073747A"/>
    <w:rsid w:val="0073775B"/>
    <w:rsid w:val="00737946"/>
    <w:rsid w:val="00737CA7"/>
    <w:rsid w:val="007412FA"/>
    <w:rsid w:val="00741EE8"/>
    <w:rsid w:val="007432FB"/>
    <w:rsid w:val="00743CC4"/>
    <w:rsid w:val="00745647"/>
    <w:rsid w:val="0074652F"/>
    <w:rsid w:val="00746DB1"/>
    <w:rsid w:val="00750AC3"/>
    <w:rsid w:val="00751886"/>
    <w:rsid w:val="00751F9F"/>
    <w:rsid w:val="00752131"/>
    <w:rsid w:val="007524E6"/>
    <w:rsid w:val="00752DAF"/>
    <w:rsid w:val="007562C5"/>
    <w:rsid w:val="00756AD6"/>
    <w:rsid w:val="00756DD5"/>
    <w:rsid w:val="00757A94"/>
    <w:rsid w:val="00757D5C"/>
    <w:rsid w:val="00760427"/>
    <w:rsid w:val="007610E0"/>
    <w:rsid w:val="00761E79"/>
    <w:rsid w:val="00761E99"/>
    <w:rsid w:val="00762080"/>
    <w:rsid w:val="007627EE"/>
    <w:rsid w:val="00763562"/>
    <w:rsid w:val="00763733"/>
    <w:rsid w:val="00763A1B"/>
    <w:rsid w:val="0076493A"/>
    <w:rsid w:val="00764CB5"/>
    <w:rsid w:val="00764D8F"/>
    <w:rsid w:val="007656D8"/>
    <w:rsid w:val="00766528"/>
    <w:rsid w:val="00766E4A"/>
    <w:rsid w:val="007706C0"/>
    <w:rsid w:val="00771E50"/>
    <w:rsid w:val="007723CD"/>
    <w:rsid w:val="007739CB"/>
    <w:rsid w:val="007739E4"/>
    <w:rsid w:val="00773AC9"/>
    <w:rsid w:val="00773CA1"/>
    <w:rsid w:val="00773F81"/>
    <w:rsid w:val="00774043"/>
    <w:rsid w:val="00776FA0"/>
    <w:rsid w:val="007775EE"/>
    <w:rsid w:val="00777BDD"/>
    <w:rsid w:val="00777F21"/>
    <w:rsid w:val="00777F23"/>
    <w:rsid w:val="007804BA"/>
    <w:rsid w:val="007806C2"/>
    <w:rsid w:val="00781B27"/>
    <w:rsid w:val="00781E60"/>
    <w:rsid w:val="007828D9"/>
    <w:rsid w:val="00782EAF"/>
    <w:rsid w:val="0078336D"/>
    <w:rsid w:val="00784566"/>
    <w:rsid w:val="00784EE8"/>
    <w:rsid w:val="0078651F"/>
    <w:rsid w:val="00786829"/>
    <w:rsid w:val="00786FDE"/>
    <w:rsid w:val="007910AE"/>
    <w:rsid w:val="00791ADB"/>
    <w:rsid w:val="00791C69"/>
    <w:rsid w:val="00792056"/>
    <w:rsid w:val="00792B75"/>
    <w:rsid w:val="00792F00"/>
    <w:rsid w:val="00794406"/>
    <w:rsid w:val="00794FC5"/>
    <w:rsid w:val="00795BAB"/>
    <w:rsid w:val="0079600E"/>
    <w:rsid w:val="007962ED"/>
    <w:rsid w:val="00796BE6"/>
    <w:rsid w:val="007A2CD4"/>
    <w:rsid w:val="007A387D"/>
    <w:rsid w:val="007A391B"/>
    <w:rsid w:val="007A3FD2"/>
    <w:rsid w:val="007A595B"/>
    <w:rsid w:val="007A5B70"/>
    <w:rsid w:val="007A5BF8"/>
    <w:rsid w:val="007A66B2"/>
    <w:rsid w:val="007A7A83"/>
    <w:rsid w:val="007B01A5"/>
    <w:rsid w:val="007B096B"/>
    <w:rsid w:val="007B2809"/>
    <w:rsid w:val="007B2ABE"/>
    <w:rsid w:val="007B2ECC"/>
    <w:rsid w:val="007B32AE"/>
    <w:rsid w:val="007B3953"/>
    <w:rsid w:val="007B3B27"/>
    <w:rsid w:val="007B40B5"/>
    <w:rsid w:val="007B4875"/>
    <w:rsid w:val="007B4FC4"/>
    <w:rsid w:val="007B5851"/>
    <w:rsid w:val="007B5CF0"/>
    <w:rsid w:val="007B66BD"/>
    <w:rsid w:val="007B6D7B"/>
    <w:rsid w:val="007C05E6"/>
    <w:rsid w:val="007C0A97"/>
    <w:rsid w:val="007C1666"/>
    <w:rsid w:val="007C21F1"/>
    <w:rsid w:val="007C5057"/>
    <w:rsid w:val="007C5B74"/>
    <w:rsid w:val="007C5C37"/>
    <w:rsid w:val="007C6626"/>
    <w:rsid w:val="007C7502"/>
    <w:rsid w:val="007D216A"/>
    <w:rsid w:val="007D2EC3"/>
    <w:rsid w:val="007D422D"/>
    <w:rsid w:val="007D4AD2"/>
    <w:rsid w:val="007D4B30"/>
    <w:rsid w:val="007D4C8F"/>
    <w:rsid w:val="007D6D8F"/>
    <w:rsid w:val="007E0AEB"/>
    <w:rsid w:val="007E0D05"/>
    <w:rsid w:val="007E191B"/>
    <w:rsid w:val="007E1ED3"/>
    <w:rsid w:val="007E2C7A"/>
    <w:rsid w:val="007E302D"/>
    <w:rsid w:val="007E5188"/>
    <w:rsid w:val="007E5E3E"/>
    <w:rsid w:val="007E5F55"/>
    <w:rsid w:val="007E60FA"/>
    <w:rsid w:val="007E61FC"/>
    <w:rsid w:val="007E683F"/>
    <w:rsid w:val="007E6C06"/>
    <w:rsid w:val="007E7753"/>
    <w:rsid w:val="007F09D8"/>
    <w:rsid w:val="007F1195"/>
    <w:rsid w:val="007F12C5"/>
    <w:rsid w:val="007F2402"/>
    <w:rsid w:val="007F2BCC"/>
    <w:rsid w:val="007F2BDE"/>
    <w:rsid w:val="007F321D"/>
    <w:rsid w:val="007F4A86"/>
    <w:rsid w:val="007F4CC9"/>
    <w:rsid w:val="007F5E07"/>
    <w:rsid w:val="007F6313"/>
    <w:rsid w:val="007F693C"/>
    <w:rsid w:val="007F6952"/>
    <w:rsid w:val="008004A0"/>
    <w:rsid w:val="00801752"/>
    <w:rsid w:val="00801AC6"/>
    <w:rsid w:val="0080315F"/>
    <w:rsid w:val="00803CE7"/>
    <w:rsid w:val="00803EED"/>
    <w:rsid w:val="008048AC"/>
    <w:rsid w:val="00805502"/>
    <w:rsid w:val="00805BB7"/>
    <w:rsid w:val="00806A99"/>
    <w:rsid w:val="00812CBA"/>
    <w:rsid w:val="008131BD"/>
    <w:rsid w:val="00813AAA"/>
    <w:rsid w:val="00814B55"/>
    <w:rsid w:val="008160F8"/>
    <w:rsid w:val="0081791E"/>
    <w:rsid w:val="00817960"/>
    <w:rsid w:val="008201CB"/>
    <w:rsid w:val="0082094F"/>
    <w:rsid w:val="00820B84"/>
    <w:rsid w:val="00820CF0"/>
    <w:rsid w:val="00820E21"/>
    <w:rsid w:val="008217FE"/>
    <w:rsid w:val="00821AD3"/>
    <w:rsid w:val="00821B6A"/>
    <w:rsid w:val="00822165"/>
    <w:rsid w:val="00822E1E"/>
    <w:rsid w:val="00823AE1"/>
    <w:rsid w:val="00824A94"/>
    <w:rsid w:val="008252AE"/>
    <w:rsid w:val="00826C40"/>
    <w:rsid w:val="00833277"/>
    <w:rsid w:val="00833B89"/>
    <w:rsid w:val="00833E04"/>
    <w:rsid w:val="0083426C"/>
    <w:rsid w:val="008342D7"/>
    <w:rsid w:val="00834583"/>
    <w:rsid w:val="00835EAD"/>
    <w:rsid w:val="008376CE"/>
    <w:rsid w:val="008412B0"/>
    <w:rsid w:val="0084136A"/>
    <w:rsid w:val="00841ADF"/>
    <w:rsid w:val="008438F2"/>
    <w:rsid w:val="00844E5C"/>
    <w:rsid w:val="0084667C"/>
    <w:rsid w:val="00850CEF"/>
    <w:rsid w:val="00851CC1"/>
    <w:rsid w:val="00852A00"/>
    <w:rsid w:val="00852D15"/>
    <w:rsid w:val="00853D02"/>
    <w:rsid w:val="00853EFD"/>
    <w:rsid w:val="00855505"/>
    <w:rsid w:val="00855C49"/>
    <w:rsid w:val="008567CA"/>
    <w:rsid w:val="008568FE"/>
    <w:rsid w:val="00856B6F"/>
    <w:rsid w:val="00857158"/>
    <w:rsid w:val="00860810"/>
    <w:rsid w:val="00860CEB"/>
    <w:rsid w:val="00860EA0"/>
    <w:rsid w:val="0086149B"/>
    <w:rsid w:val="008619FD"/>
    <w:rsid w:val="00862465"/>
    <w:rsid w:val="008629C5"/>
    <w:rsid w:val="00862E19"/>
    <w:rsid w:val="00863C5B"/>
    <w:rsid w:val="008646B4"/>
    <w:rsid w:val="008653B4"/>
    <w:rsid w:val="00865C77"/>
    <w:rsid w:val="00867231"/>
    <w:rsid w:val="00867B89"/>
    <w:rsid w:val="00870397"/>
    <w:rsid w:val="00870CF6"/>
    <w:rsid w:val="00871E2E"/>
    <w:rsid w:val="008726C5"/>
    <w:rsid w:val="00872888"/>
    <w:rsid w:val="00872DCA"/>
    <w:rsid w:val="00873B38"/>
    <w:rsid w:val="00874417"/>
    <w:rsid w:val="0087519B"/>
    <w:rsid w:val="0087529B"/>
    <w:rsid w:val="008754DB"/>
    <w:rsid w:val="008757EB"/>
    <w:rsid w:val="00875810"/>
    <w:rsid w:val="0087656E"/>
    <w:rsid w:val="00876877"/>
    <w:rsid w:val="00876EC3"/>
    <w:rsid w:val="008774CB"/>
    <w:rsid w:val="0088015F"/>
    <w:rsid w:val="00881F9F"/>
    <w:rsid w:val="0088219E"/>
    <w:rsid w:val="0088226A"/>
    <w:rsid w:val="00882476"/>
    <w:rsid w:val="00882C9A"/>
    <w:rsid w:val="00883E64"/>
    <w:rsid w:val="00884B76"/>
    <w:rsid w:val="00884C11"/>
    <w:rsid w:val="00884D28"/>
    <w:rsid w:val="008852E1"/>
    <w:rsid w:val="00886FE4"/>
    <w:rsid w:val="008872A1"/>
    <w:rsid w:val="00887D91"/>
    <w:rsid w:val="00890E37"/>
    <w:rsid w:val="00892115"/>
    <w:rsid w:val="008938CA"/>
    <w:rsid w:val="00893C31"/>
    <w:rsid w:val="00894E8B"/>
    <w:rsid w:val="00895828"/>
    <w:rsid w:val="008960DC"/>
    <w:rsid w:val="008A1427"/>
    <w:rsid w:val="008A1466"/>
    <w:rsid w:val="008A21AF"/>
    <w:rsid w:val="008A2E88"/>
    <w:rsid w:val="008A2EC7"/>
    <w:rsid w:val="008A3FEB"/>
    <w:rsid w:val="008A4D5A"/>
    <w:rsid w:val="008A4FA1"/>
    <w:rsid w:val="008A6968"/>
    <w:rsid w:val="008B02AC"/>
    <w:rsid w:val="008B16D0"/>
    <w:rsid w:val="008B20CF"/>
    <w:rsid w:val="008B2B54"/>
    <w:rsid w:val="008B3A3C"/>
    <w:rsid w:val="008B3A7D"/>
    <w:rsid w:val="008B5FE7"/>
    <w:rsid w:val="008B7814"/>
    <w:rsid w:val="008B7842"/>
    <w:rsid w:val="008C09EE"/>
    <w:rsid w:val="008C12D5"/>
    <w:rsid w:val="008C16C9"/>
    <w:rsid w:val="008C2CD6"/>
    <w:rsid w:val="008C3D94"/>
    <w:rsid w:val="008C4E97"/>
    <w:rsid w:val="008C5B71"/>
    <w:rsid w:val="008D1A3C"/>
    <w:rsid w:val="008D1DB0"/>
    <w:rsid w:val="008D25A5"/>
    <w:rsid w:val="008D2CB4"/>
    <w:rsid w:val="008D3677"/>
    <w:rsid w:val="008D3B53"/>
    <w:rsid w:val="008D3BDF"/>
    <w:rsid w:val="008D46F0"/>
    <w:rsid w:val="008D4E0F"/>
    <w:rsid w:val="008D4EF9"/>
    <w:rsid w:val="008D5527"/>
    <w:rsid w:val="008D633F"/>
    <w:rsid w:val="008D65B6"/>
    <w:rsid w:val="008D77B7"/>
    <w:rsid w:val="008D7F9B"/>
    <w:rsid w:val="008E0ABB"/>
    <w:rsid w:val="008E2C6F"/>
    <w:rsid w:val="008E3F31"/>
    <w:rsid w:val="008E4B7C"/>
    <w:rsid w:val="008E5AC1"/>
    <w:rsid w:val="008E5C19"/>
    <w:rsid w:val="008E653D"/>
    <w:rsid w:val="008F18E1"/>
    <w:rsid w:val="008F3365"/>
    <w:rsid w:val="008F3608"/>
    <w:rsid w:val="008F4088"/>
    <w:rsid w:val="008F4542"/>
    <w:rsid w:val="008F5200"/>
    <w:rsid w:val="008F7261"/>
    <w:rsid w:val="008F7BBD"/>
    <w:rsid w:val="00900CFC"/>
    <w:rsid w:val="00900D53"/>
    <w:rsid w:val="00902E24"/>
    <w:rsid w:val="00903BAB"/>
    <w:rsid w:val="00904960"/>
    <w:rsid w:val="00904B2C"/>
    <w:rsid w:val="00904E5D"/>
    <w:rsid w:val="0090505D"/>
    <w:rsid w:val="0090526F"/>
    <w:rsid w:val="00905C11"/>
    <w:rsid w:val="0090624A"/>
    <w:rsid w:val="00906DD8"/>
    <w:rsid w:val="00907F53"/>
    <w:rsid w:val="00910548"/>
    <w:rsid w:val="0091060F"/>
    <w:rsid w:val="00910ABB"/>
    <w:rsid w:val="00910F83"/>
    <w:rsid w:val="00913885"/>
    <w:rsid w:val="009143C8"/>
    <w:rsid w:val="00915D18"/>
    <w:rsid w:val="00916198"/>
    <w:rsid w:val="009169C8"/>
    <w:rsid w:val="00920566"/>
    <w:rsid w:val="00922611"/>
    <w:rsid w:val="00922CD5"/>
    <w:rsid w:val="00925160"/>
    <w:rsid w:val="00925DD1"/>
    <w:rsid w:val="00925EF6"/>
    <w:rsid w:val="009267CC"/>
    <w:rsid w:val="00927029"/>
    <w:rsid w:val="0093022D"/>
    <w:rsid w:val="0093250B"/>
    <w:rsid w:val="009335C3"/>
    <w:rsid w:val="00933DB1"/>
    <w:rsid w:val="009340B3"/>
    <w:rsid w:val="00934742"/>
    <w:rsid w:val="009349F9"/>
    <w:rsid w:val="0093631B"/>
    <w:rsid w:val="00936A2E"/>
    <w:rsid w:val="00937557"/>
    <w:rsid w:val="00940144"/>
    <w:rsid w:val="00940207"/>
    <w:rsid w:val="009404F3"/>
    <w:rsid w:val="009407EA"/>
    <w:rsid w:val="0094127D"/>
    <w:rsid w:val="00941E8F"/>
    <w:rsid w:val="00942B05"/>
    <w:rsid w:val="00943AB4"/>
    <w:rsid w:val="00943DBC"/>
    <w:rsid w:val="00945DA9"/>
    <w:rsid w:val="00946A2A"/>
    <w:rsid w:val="00946D6B"/>
    <w:rsid w:val="00947553"/>
    <w:rsid w:val="009479FB"/>
    <w:rsid w:val="009505FE"/>
    <w:rsid w:val="009528B6"/>
    <w:rsid w:val="00952F63"/>
    <w:rsid w:val="0095442C"/>
    <w:rsid w:val="00954B23"/>
    <w:rsid w:val="00954C3F"/>
    <w:rsid w:val="009551F7"/>
    <w:rsid w:val="009565D5"/>
    <w:rsid w:val="00956796"/>
    <w:rsid w:val="0096045A"/>
    <w:rsid w:val="0096056B"/>
    <w:rsid w:val="00960A33"/>
    <w:rsid w:val="00960D05"/>
    <w:rsid w:val="009610F6"/>
    <w:rsid w:val="0096250A"/>
    <w:rsid w:val="00965462"/>
    <w:rsid w:val="009709EB"/>
    <w:rsid w:val="00970ED7"/>
    <w:rsid w:val="0097110C"/>
    <w:rsid w:val="009723F1"/>
    <w:rsid w:val="00974C81"/>
    <w:rsid w:val="00974F6C"/>
    <w:rsid w:val="009754A8"/>
    <w:rsid w:val="009754CE"/>
    <w:rsid w:val="00977323"/>
    <w:rsid w:val="009777CB"/>
    <w:rsid w:val="00977B5A"/>
    <w:rsid w:val="00980066"/>
    <w:rsid w:val="00980158"/>
    <w:rsid w:val="00980333"/>
    <w:rsid w:val="00980A04"/>
    <w:rsid w:val="00980C42"/>
    <w:rsid w:val="009818CE"/>
    <w:rsid w:val="0098224F"/>
    <w:rsid w:val="00985359"/>
    <w:rsid w:val="009865AE"/>
    <w:rsid w:val="0098684C"/>
    <w:rsid w:val="00986C24"/>
    <w:rsid w:val="00987A96"/>
    <w:rsid w:val="00987FDE"/>
    <w:rsid w:val="00990505"/>
    <w:rsid w:val="009908FA"/>
    <w:rsid w:val="00992770"/>
    <w:rsid w:val="00993D00"/>
    <w:rsid w:val="0099501C"/>
    <w:rsid w:val="0099797F"/>
    <w:rsid w:val="009A1F57"/>
    <w:rsid w:val="009A2B44"/>
    <w:rsid w:val="009A3201"/>
    <w:rsid w:val="009A3853"/>
    <w:rsid w:val="009A47E8"/>
    <w:rsid w:val="009A4A3D"/>
    <w:rsid w:val="009A6C74"/>
    <w:rsid w:val="009A7994"/>
    <w:rsid w:val="009A79E7"/>
    <w:rsid w:val="009B0E9B"/>
    <w:rsid w:val="009B0F95"/>
    <w:rsid w:val="009B11A2"/>
    <w:rsid w:val="009B2397"/>
    <w:rsid w:val="009B3256"/>
    <w:rsid w:val="009B34E2"/>
    <w:rsid w:val="009B428A"/>
    <w:rsid w:val="009B485C"/>
    <w:rsid w:val="009B5776"/>
    <w:rsid w:val="009B6C3A"/>
    <w:rsid w:val="009B7F29"/>
    <w:rsid w:val="009C1790"/>
    <w:rsid w:val="009C1CD2"/>
    <w:rsid w:val="009C210D"/>
    <w:rsid w:val="009C2835"/>
    <w:rsid w:val="009C2B0B"/>
    <w:rsid w:val="009C3745"/>
    <w:rsid w:val="009C3E53"/>
    <w:rsid w:val="009C3FB4"/>
    <w:rsid w:val="009C4A57"/>
    <w:rsid w:val="009C65A4"/>
    <w:rsid w:val="009C6D2D"/>
    <w:rsid w:val="009C753C"/>
    <w:rsid w:val="009C76BC"/>
    <w:rsid w:val="009D1C03"/>
    <w:rsid w:val="009D434C"/>
    <w:rsid w:val="009D4475"/>
    <w:rsid w:val="009D44A6"/>
    <w:rsid w:val="009D4B6F"/>
    <w:rsid w:val="009D4BEB"/>
    <w:rsid w:val="009D4F21"/>
    <w:rsid w:val="009D5094"/>
    <w:rsid w:val="009D5685"/>
    <w:rsid w:val="009D5D10"/>
    <w:rsid w:val="009D62BF"/>
    <w:rsid w:val="009D7ACE"/>
    <w:rsid w:val="009D7EA8"/>
    <w:rsid w:val="009E1895"/>
    <w:rsid w:val="009E3A77"/>
    <w:rsid w:val="009E42E3"/>
    <w:rsid w:val="009E56E9"/>
    <w:rsid w:val="009E57E9"/>
    <w:rsid w:val="009E6DBE"/>
    <w:rsid w:val="009E73EE"/>
    <w:rsid w:val="009E781F"/>
    <w:rsid w:val="009E7E3A"/>
    <w:rsid w:val="009F03E4"/>
    <w:rsid w:val="009F0692"/>
    <w:rsid w:val="009F0798"/>
    <w:rsid w:val="009F2F17"/>
    <w:rsid w:val="009F3656"/>
    <w:rsid w:val="009F3ACD"/>
    <w:rsid w:val="009F414B"/>
    <w:rsid w:val="009F5089"/>
    <w:rsid w:val="009F5D7A"/>
    <w:rsid w:val="009F7882"/>
    <w:rsid w:val="00A00390"/>
    <w:rsid w:val="00A016E4"/>
    <w:rsid w:val="00A020A0"/>
    <w:rsid w:val="00A022F3"/>
    <w:rsid w:val="00A02A40"/>
    <w:rsid w:val="00A02D5E"/>
    <w:rsid w:val="00A03F8B"/>
    <w:rsid w:val="00A051F0"/>
    <w:rsid w:val="00A056A8"/>
    <w:rsid w:val="00A05B4F"/>
    <w:rsid w:val="00A066B5"/>
    <w:rsid w:val="00A07A76"/>
    <w:rsid w:val="00A11F4B"/>
    <w:rsid w:val="00A125E8"/>
    <w:rsid w:val="00A13932"/>
    <w:rsid w:val="00A13E49"/>
    <w:rsid w:val="00A14050"/>
    <w:rsid w:val="00A14D23"/>
    <w:rsid w:val="00A15209"/>
    <w:rsid w:val="00A15475"/>
    <w:rsid w:val="00A156B9"/>
    <w:rsid w:val="00A208E9"/>
    <w:rsid w:val="00A210AC"/>
    <w:rsid w:val="00A215EE"/>
    <w:rsid w:val="00A227EB"/>
    <w:rsid w:val="00A2365F"/>
    <w:rsid w:val="00A23898"/>
    <w:rsid w:val="00A25DD0"/>
    <w:rsid w:val="00A272DD"/>
    <w:rsid w:val="00A31430"/>
    <w:rsid w:val="00A31934"/>
    <w:rsid w:val="00A31962"/>
    <w:rsid w:val="00A31B0E"/>
    <w:rsid w:val="00A3221E"/>
    <w:rsid w:val="00A32FF8"/>
    <w:rsid w:val="00A3360D"/>
    <w:rsid w:val="00A342D1"/>
    <w:rsid w:val="00A34D82"/>
    <w:rsid w:val="00A3675E"/>
    <w:rsid w:val="00A36C85"/>
    <w:rsid w:val="00A37C76"/>
    <w:rsid w:val="00A40525"/>
    <w:rsid w:val="00A40624"/>
    <w:rsid w:val="00A406AE"/>
    <w:rsid w:val="00A40E3F"/>
    <w:rsid w:val="00A41083"/>
    <w:rsid w:val="00A413D9"/>
    <w:rsid w:val="00A444CA"/>
    <w:rsid w:val="00A44B85"/>
    <w:rsid w:val="00A44D74"/>
    <w:rsid w:val="00A45AF0"/>
    <w:rsid w:val="00A45BF5"/>
    <w:rsid w:val="00A46D8A"/>
    <w:rsid w:val="00A4701E"/>
    <w:rsid w:val="00A47073"/>
    <w:rsid w:val="00A476FB"/>
    <w:rsid w:val="00A509CE"/>
    <w:rsid w:val="00A5152C"/>
    <w:rsid w:val="00A548EA"/>
    <w:rsid w:val="00A54DEB"/>
    <w:rsid w:val="00A5527B"/>
    <w:rsid w:val="00A5534A"/>
    <w:rsid w:val="00A5670F"/>
    <w:rsid w:val="00A5722A"/>
    <w:rsid w:val="00A60047"/>
    <w:rsid w:val="00A601D7"/>
    <w:rsid w:val="00A60E20"/>
    <w:rsid w:val="00A61237"/>
    <w:rsid w:val="00A625D4"/>
    <w:rsid w:val="00A64005"/>
    <w:rsid w:val="00A64166"/>
    <w:rsid w:val="00A64362"/>
    <w:rsid w:val="00A708CA"/>
    <w:rsid w:val="00A71714"/>
    <w:rsid w:val="00A7189B"/>
    <w:rsid w:val="00A725F6"/>
    <w:rsid w:val="00A72AC6"/>
    <w:rsid w:val="00A72D0A"/>
    <w:rsid w:val="00A73029"/>
    <w:rsid w:val="00A75C61"/>
    <w:rsid w:val="00A760C6"/>
    <w:rsid w:val="00A76632"/>
    <w:rsid w:val="00A7770B"/>
    <w:rsid w:val="00A80211"/>
    <w:rsid w:val="00A80B7C"/>
    <w:rsid w:val="00A80FB3"/>
    <w:rsid w:val="00A81159"/>
    <w:rsid w:val="00A81D44"/>
    <w:rsid w:val="00A826AD"/>
    <w:rsid w:val="00A82CA2"/>
    <w:rsid w:val="00A831DA"/>
    <w:rsid w:val="00A83BF4"/>
    <w:rsid w:val="00A8407B"/>
    <w:rsid w:val="00A841DF"/>
    <w:rsid w:val="00A85A2F"/>
    <w:rsid w:val="00A85E81"/>
    <w:rsid w:val="00A86760"/>
    <w:rsid w:val="00A86DC6"/>
    <w:rsid w:val="00A87884"/>
    <w:rsid w:val="00A90134"/>
    <w:rsid w:val="00A9020C"/>
    <w:rsid w:val="00A9045F"/>
    <w:rsid w:val="00A9096A"/>
    <w:rsid w:val="00A91288"/>
    <w:rsid w:val="00A92566"/>
    <w:rsid w:val="00A92821"/>
    <w:rsid w:val="00A92AFC"/>
    <w:rsid w:val="00A9347A"/>
    <w:rsid w:val="00A94C24"/>
    <w:rsid w:val="00A9670F"/>
    <w:rsid w:val="00A96C88"/>
    <w:rsid w:val="00A96E92"/>
    <w:rsid w:val="00A976BB"/>
    <w:rsid w:val="00AA025E"/>
    <w:rsid w:val="00AA12FC"/>
    <w:rsid w:val="00AA13D7"/>
    <w:rsid w:val="00AA13F2"/>
    <w:rsid w:val="00AA166E"/>
    <w:rsid w:val="00AA2344"/>
    <w:rsid w:val="00AA2592"/>
    <w:rsid w:val="00AA2B9F"/>
    <w:rsid w:val="00AA34B5"/>
    <w:rsid w:val="00AA3AE7"/>
    <w:rsid w:val="00AA41AD"/>
    <w:rsid w:val="00AA6177"/>
    <w:rsid w:val="00AA624D"/>
    <w:rsid w:val="00AA7006"/>
    <w:rsid w:val="00AA788A"/>
    <w:rsid w:val="00AA7C5F"/>
    <w:rsid w:val="00AB245A"/>
    <w:rsid w:val="00AB452E"/>
    <w:rsid w:val="00AB6305"/>
    <w:rsid w:val="00AB743D"/>
    <w:rsid w:val="00AC06A1"/>
    <w:rsid w:val="00AC0D18"/>
    <w:rsid w:val="00AC1B99"/>
    <w:rsid w:val="00AC1BF1"/>
    <w:rsid w:val="00AC24DE"/>
    <w:rsid w:val="00AC2986"/>
    <w:rsid w:val="00AC5251"/>
    <w:rsid w:val="00AC5A2E"/>
    <w:rsid w:val="00AC5D31"/>
    <w:rsid w:val="00AC6991"/>
    <w:rsid w:val="00AC6B82"/>
    <w:rsid w:val="00AC7850"/>
    <w:rsid w:val="00AC799B"/>
    <w:rsid w:val="00AD0567"/>
    <w:rsid w:val="00AD209B"/>
    <w:rsid w:val="00AD20C3"/>
    <w:rsid w:val="00AD25F9"/>
    <w:rsid w:val="00AD3A54"/>
    <w:rsid w:val="00AD3E85"/>
    <w:rsid w:val="00AD463D"/>
    <w:rsid w:val="00AD6486"/>
    <w:rsid w:val="00AE0260"/>
    <w:rsid w:val="00AE0E19"/>
    <w:rsid w:val="00AE30F5"/>
    <w:rsid w:val="00AE3929"/>
    <w:rsid w:val="00AE4115"/>
    <w:rsid w:val="00AE50FC"/>
    <w:rsid w:val="00AE535E"/>
    <w:rsid w:val="00AE598C"/>
    <w:rsid w:val="00AE64A8"/>
    <w:rsid w:val="00AE77E0"/>
    <w:rsid w:val="00AF14AC"/>
    <w:rsid w:val="00AF35C4"/>
    <w:rsid w:val="00AF41A2"/>
    <w:rsid w:val="00AF50B1"/>
    <w:rsid w:val="00AF52CC"/>
    <w:rsid w:val="00AF561D"/>
    <w:rsid w:val="00AF6A48"/>
    <w:rsid w:val="00AF6AAB"/>
    <w:rsid w:val="00AF7894"/>
    <w:rsid w:val="00AF7C9F"/>
    <w:rsid w:val="00B0044C"/>
    <w:rsid w:val="00B00570"/>
    <w:rsid w:val="00B0239C"/>
    <w:rsid w:val="00B02A37"/>
    <w:rsid w:val="00B04125"/>
    <w:rsid w:val="00B0413B"/>
    <w:rsid w:val="00B044AD"/>
    <w:rsid w:val="00B04FBE"/>
    <w:rsid w:val="00B0515B"/>
    <w:rsid w:val="00B070DD"/>
    <w:rsid w:val="00B12A43"/>
    <w:rsid w:val="00B13A08"/>
    <w:rsid w:val="00B154CA"/>
    <w:rsid w:val="00B16159"/>
    <w:rsid w:val="00B166C8"/>
    <w:rsid w:val="00B2085C"/>
    <w:rsid w:val="00B20B59"/>
    <w:rsid w:val="00B23073"/>
    <w:rsid w:val="00B232BE"/>
    <w:rsid w:val="00B234B0"/>
    <w:rsid w:val="00B238A3"/>
    <w:rsid w:val="00B24826"/>
    <w:rsid w:val="00B24CC8"/>
    <w:rsid w:val="00B25C07"/>
    <w:rsid w:val="00B269B0"/>
    <w:rsid w:val="00B30143"/>
    <w:rsid w:val="00B30C32"/>
    <w:rsid w:val="00B30CE4"/>
    <w:rsid w:val="00B31217"/>
    <w:rsid w:val="00B321BA"/>
    <w:rsid w:val="00B32EEC"/>
    <w:rsid w:val="00B32F1F"/>
    <w:rsid w:val="00B33A5F"/>
    <w:rsid w:val="00B34143"/>
    <w:rsid w:val="00B34C73"/>
    <w:rsid w:val="00B37F0A"/>
    <w:rsid w:val="00B4041C"/>
    <w:rsid w:val="00B441A5"/>
    <w:rsid w:val="00B45518"/>
    <w:rsid w:val="00B45AE0"/>
    <w:rsid w:val="00B45B7E"/>
    <w:rsid w:val="00B45F9B"/>
    <w:rsid w:val="00B46653"/>
    <w:rsid w:val="00B47A96"/>
    <w:rsid w:val="00B51062"/>
    <w:rsid w:val="00B510D7"/>
    <w:rsid w:val="00B51E96"/>
    <w:rsid w:val="00B52220"/>
    <w:rsid w:val="00B52F94"/>
    <w:rsid w:val="00B530B9"/>
    <w:rsid w:val="00B532CE"/>
    <w:rsid w:val="00B5350C"/>
    <w:rsid w:val="00B544BD"/>
    <w:rsid w:val="00B54965"/>
    <w:rsid w:val="00B55125"/>
    <w:rsid w:val="00B575FE"/>
    <w:rsid w:val="00B57AF4"/>
    <w:rsid w:val="00B63A79"/>
    <w:rsid w:val="00B66AB7"/>
    <w:rsid w:val="00B66DD2"/>
    <w:rsid w:val="00B67BC8"/>
    <w:rsid w:val="00B70381"/>
    <w:rsid w:val="00B7084F"/>
    <w:rsid w:val="00B713FA"/>
    <w:rsid w:val="00B716D9"/>
    <w:rsid w:val="00B72703"/>
    <w:rsid w:val="00B73812"/>
    <w:rsid w:val="00B742DA"/>
    <w:rsid w:val="00B773AE"/>
    <w:rsid w:val="00B7792B"/>
    <w:rsid w:val="00B77D7C"/>
    <w:rsid w:val="00B81B0C"/>
    <w:rsid w:val="00B82497"/>
    <w:rsid w:val="00B8361B"/>
    <w:rsid w:val="00B84F73"/>
    <w:rsid w:val="00B85534"/>
    <w:rsid w:val="00B857FD"/>
    <w:rsid w:val="00B85C16"/>
    <w:rsid w:val="00B86F02"/>
    <w:rsid w:val="00B87A8A"/>
    <w:rsid w:val="00B87AE3"/>
    <w:rsid w:val="00B90492"/>
    <w:rsid w:val="00B9130C"/>
    <w:rsid w:val="00B91C20"/>
    <w:rsid w:val="00B93678"/>
    <w:rsid w:val="00B945D0"/>
    <w:rsid w:val="00B96213"/>
    <w:rsid w:val="00B9645F"/>
    <w:rsid w:val="00B96FF5"/>
    <w:rsid w:val="00B97045"/>
    <w:rsid w:val="00B97290"/>
    <w:rsid w:val="00B9741F"/>
    <w:rsid w:val="00B97817"/>
    <w:rsid w:val="00B979C7"/>
    <w:rsid w:val="00B97C8E"/>
    <w:rsid w:val="00BA00E9"/>
    <w:rsid w:val="00BA0599"/>
    <w:rsid w:val="00BA0735"/>
    <w:rsid w:val="00BA097D"/>
    <w:rsid w:val="00BA2925"/>
    <w:rsid w:val="00BA4672"/>
    <w:rsid w:val="00BA4A98"/>
    <w:rsid w:val="00BA5110"/>
    <w:rsid w:val="00BA63CE"/>
    <w:rsid w:val="00BA6502"/>
    <w:rsid w:val="00BA6905"/>
    <w:rsid w:val="00BA6BCC"/>
    <w:rsid w:val="00BA6EEE"/>
    <w:rsid w:val="00BA703F"/>
    <w:rsid w:val="00BA7CFB"/>
    <w:rsid w:val="00BB0165"/>
    <w:rsid w:val="00BB163E"/>
    <w:rsid w:val="00BB1814"/>
    <w:rsid w:val="00BB1F42"/>
    <w:rsid w:val="00BB25A8"/>
    <w:rsid w:val="00BB2641"/>
    <w:rsid w:val="00BB46D7"/>
    <w:rsid w:val="00BB63DB"/>
    <w:rsid w:val="00BB729A"/>
    <w:rsid w:val="00BC0A17"/>
    <w:rsid w:val="00BC0EE9"/>
    <w:rsid w:val="00BC1260"/>
    <w:rsid w:val="00BC1273"/>
    <w:rsid w:val="00BC2D98"/>
    <w:rsid w:val="00BC488A"/>
    <w:rsid w:val="00BC5BD1"/>
    <w:rsid w:val="00BC7858"/>
    <w:rsid w:val="00BC79DF"/>
    <w:rsid w:val="00BD27C3"/>
    <w:rsid w:val="00BD37F2"/>
    <w:rsid w:val="00BD3AE5"/>
    <w:rsid w:val="00BD5EA7"/>
    <w:rsid w:val="00BE0775"/>
    <w:rsid w:val="00BE08B0"/>
    <w:rsid w:val="00BE23F8"/>
    <w:rsid w:val="00BE26D9"/>
    <w:rsid w:val="00BE27E1"/>
    <w:rsid w:val="00BE501E"/>
    <w:rsid w:val="00BE655D"/>
    <w:rsid w:val="00BE7E43"/>
    <w:rsid w:val="00BF04EB"/>
    <w:rsid w:val="00BF2E06"/>
    <w:rsid w:val="00BF3252"/>
    <w:rsid w:val="00BF48AC"/>
    <w:rsid w:val="00BF5062"/>
    <w:rsid w:val="00C0296D"/>
    <w:rsid w:val="00C031E3"/>
    <w:rsid w:val="00C032F2"/>
    <w:rsid w:val="00C03B78"/>
    <w:rsid w:val="00C03E1E"/>
    <w:rsid w:val="00C04C07"/>
    <w:rsid w:val="00C059E7"/>
    <w:rsid w:val="00C10878"/>
    <w:rsid w:val="00C108AE"/>
    <w:rsid w:val="00C11CA5"/>
    <w:rsid w:val="00C12674"/>
    <w:rsid w:val="00C14816"/>
    <w:rsid w:val="00C14A6C"/>
    <w:rsid w:val="00C14CAA"/>
    <w:rsid w:val="00C15315"/>
    <w:rsid w:val="00C156CF"/>
    <w:rsid w:val="00C161FA"/>
    <w:rsid w:val="00C16692"/>
    <w:rsid w:val="00C17556"/>
    <w:rsid w:val="00C17B67"/>
    <w:rsid w:val="00C20887"/>
    <w:rsid w:val="00C223D0"/>
    <w:rsid w:val="00C23199"/>
    <w:rsid w:val="00C232E2"/>
    <w:rsid w:val="00C23A94"/>
    <w:rsid w:val="00C23CA6"/>
    <w:rsid w:val="00C2548A"/>
    <w:rsid w:val="00C26A0D"/>
    <w:rsid w:val="00C26C6E"/>
    <w:rsid w:val="00C26DAF"/>
    <w:rsid w:val="00C272F7"/>
    <w:rsid w:val="00C27323"/>
    <w:rsid w:val="00C30A83"/>
    <w:rsid w:val="00C30F50"/>
    <w:rsid w:val="00C33125"/>
    <w:rsid w:val="00C3572F"/>
    <w:rsid w:val="00C36221"/>
    <w:rsid w:val="00C364E6"/>
    <w:rsid w:val="00C36507"/>
    <w:rsid w:val="00C3675B"/>
    <w:rsid w:val="00C36C9B"/>
    <w:rsid w:val="00C41D84"/>
    <w:rsid w:val="00C42954"/>
    <w:rsid w:val="00C42EA1"/>
    <w:rsid w:val="00C43976"/>
    <w:rsid w:val="00C447C1"/>
    <w:rsid w:val="00C45483"/>
    <w:rsid w:val="00C45D1F"/>
    <w:rsid w:val="00C51123"/>
    <w:rsid w:val="00C5239D"/>
    <w:rsid w:val="00C5252B"/>
    <w:rsid w:val="00C5516C"/>
    <w:rsid w:val="00C55784"/>
    <w:rsid w:val="00C558B0"/>
    <w:rsid w:val="00C56B3E"/>
    <w:rsid w:val="00C57E71"/>
    <w:rsid w:val="00C57EDE"/>
    <w:rsid w:val="00C604E2"/>
    <w:rsid w:val="00C60B09"/>
    <w:rsid w:val="00C61057"/>
    <w:rsid w:val="00C61724"/>
    <w:rsid w:val="00C62B3D"/>
    <w:rsid w:val="00C645B1"/>
    <w:rsid w:val="00C6502F"/>
    <w:rsid w:val="00C6578F"/>
    <w:rsid w:val="00C67966"/>
    <w:rsid w:val="00C71CFA"/>
    <w:rsid w:val="00C7282A"/>
    <w:rsid w:val="00C72BAA"/>
    <w:rsid w:val="00C72DFF"/>
    <w:rsid w:val="00C73014"/>
    <w:rsid w:val="00C73325"/>
    <w:rsid w:val="00C7590E"/>
    <w:rsid w:val="00C7726A"/>
    <w:rsid w:val="00C77EA7"/>
    <w:rsid w:val="00C77EB5"/>
    <w:rsid w:val="00C77EF8"/>
    <w:rsid w:val="00C817BD"/>
    <w:rsid w:val="00C81A27"/>
    <w:rsid w:val="00C8235B"/>
    <w:rsid w:val="00C823DC"/>
    <w:rsid w:val="00C82E08"/>
    <w:rsid w:val="00C8384E"/>
    <w:rsid w:val="00C839BF"/>
    <w:rsid w:val="00C84626"/>
    <w:rsid w:val="00C85707"/>
    <w:rsid w:val="00C85F23"/>
    <w:rsid w:val="00C90449"/>
    <w:rsid w:val="00C904E9"/>
    <w:rsid w:val="00C93524"/>
    <w:rsid w:val="00C935AD"/>
    <w:rsid w:val="00C9496F"/>
    <w:rsid w:val="00C94993"/>
    <w:rsid w:val="00C95A12"/>
    <w:rsid w:val="00C96BB8"/>
    <w:rsid w:val="00CA06BA"/>
    <w:rsid w:val="00CA338B"/>
    <w:rsid w:val="00CA3B82"/>
    <w:rsid w:val="00CA3DD3"/>
    <w:rsid w:val="00CA4199"/>
    <w:rsid w:val="00CA4E7E"/>
    <w:rsid w:val="00CA5B31"/>
    <w:rsid w:val="00CA646E"/>
    <w:rsid w:val="00CA78CD"/>
    <w:rsid w:val="00CA7EA3"/>
    <w:rsid w:val="00CA7FC7"/>
    <w:rsid w:val="00CB0561"/>
    <w:rsid w:val="00CB0934"/>
    <w:rsid w:val="00CB0D8D"/>
    <w:rsid w:val="00CB3016"/>
    <w:rsid w:val="00CB32EE"/>
    <w:rsid w:val="00CB3960"/>
    <w:rsid w:val="00CB44CF"/>
    <w:rsid w:val="00CB56BF"/>
    <w:rsid w:val="00CB6DDC"/>
    <w:rsid w:val="00CC019D"/>
    <w:rsid w:val="00CC08BF"/>
    <w:rsid w:val="00CC0FC7"/>
    <w:rsid w:val="00CC1A4C"/>
    <w:rsid w:val="00CC27CA"/>
    <w:rsid w:val="00CC2D9B"/>
    <w:rsid w:val="00CC3360"/>
    <w:rsid w:val="00CC3871"/>
    <w:rsid w:val="00CC45C3"/>
    <w:rsid w:val="00CC5C72"/>
    <w:rsid w:val="00CC5EF6"/>
    <w:rsid w:val="00CC6193"/>
    <w:rsid w:val="00CC6691"/>
    <w:rsid w:val="00CD0982"/>
    <w:rsid w:val="00CD0AC1"/>
    <w:rsid w:val="00CD0CEF"/>
    <w:rsid w:val="00CD17D4"/>
    <w:rsid w:val="00CD25D0"/>
    <w:rsid w:val="00CD2784"/>
    <w:rsid w:val="00CD3AD9"/>
    <w:rsid w:val="00CD3B7B"/>
    <w:rsid w:val="00CD42EF"/>
    <w:rsid w:val="00CD4301"/>
    <w:rsid w:val="00CD483E"/>
    <w:rsid w:val="00CD5586"/>
    <w:rsid w:val="00CD5FCA"/>
    <w:rsid w:val="00CD5FDB"/>
    <w:rsid w:val="00CD637F"/>
    <w:rsid w:val="00CD6CE4"/>
    <w:rsid w:val="00CE0330"/>
    <w:rsid w:val="00CE05C4"/>
    <w:rsid w:val="00CE0874"/>
    <w:rsid w:val="00CE21DE"/>
    <w:rsid w:val="00CE2240"/>
    <w:rsid w:val="00CE655A"/>
    <w:rsid w:val="00CE68F8"/>
    <w:rsid w:val="00CE70A0"/>
    <w:rsid w:val="00CE7E32"/>
    <w:rsid w:val="00CF0042"/>
    <w:rsid w:val="00CF0744"/>
    <w:rsid w:val="00CF0B15"/>
    <w:rsid w:val="00CF0D47"/>
    <w:rsid w:val="00CF0F48"/>
    <w:rsid w:val="00CF17FE"/>
    <w:rsid w:val="00CF281A"/>
    <w:rsid w:val="00CF4172"/>
    <w:rsid w:val="00CF45CB"/>
    <w:rsid w:val="00CF58DE"/>
    <w:rsid w:val="00CF6A84"/>
    <w:rsid w:val="00CF7200"/>
    <w:rsid w:val="00CF7921"/>
    <w:rsid w:val="00CF7E09"/>
    <w:rsid w:val="00D00133"/>
    <w:rsid w:val="00D01779"/>
    <w:rsid w:val="00D019B1"/>
    <w:rsid w:val="00D026B8"/>
    <w:rsid w:val="00D02D56"/>
    <w:rsid w:val="00D02E31"/>
    <w:rsid w:val="00D03569"/>
    <w:rsid w:val="00D03B8C"/>
    <w:rsid w:val="00D050DA"/>
    <w:rsid w:val="00D05429"/>
    <w:rsid w:val="00D05C5F"/>
    <w:rsid w:val="00D06192"/>
    <w:rsid w:val="00D06577"/>
    <w:rsid w:val="00D0668E"/>
    <w:rsid w:val="00D0787D"/>
    <w:rsid w:val="00D07FB0"/>
    <w:rsid w:val="00D10C97"/>
    <w:rsid w:val="00D11C11"/>
    <w:rsid w:val="00D138BE"/>
    <w:rsid w:val="00D13CD7"/>
    <w:rsid w:val="00D146D7"/>
    <w:rsid w:val="00D146DE"/>
    <w:rsid w:val="00D15677"/>
    <w:rsid w:val="00D15CD1"/>
    <w:rsid w:val="00D16852"/>
    <w:rsid w:val="00D16977"/>
    <w:rsid w:val="00D2061C"/>
    <w:rsid w:val="00D2115E"/>
    <w:rsid w:val="00D218DB"/>
    <w:rsid w:val="00D218ED"/>
    <w:rsid w:val="00D21A8B"/>
    <w:rsid w:val="00D223C9"/>
    <w:rsid w:val="00D22495"/>
    <w:rsid w:val="00D224CA"/>
    <w:rsid w:val="00D22D42"/>
    <w:rsid w:val="00D234A6"/>
    <w:rsid w:val="00D25E5C"/>
    <w:rsid w:val="00D2714F"/>
    <w:rsid w:val="00D27458"/>
    <w:rsid w:val="00D2786C"/>
    <w:rsid w:val="00D27E44"/>
    <w:rsid w:val="00D30931"/>
    <w:rsid w:val="00D30B11"/>
    <w:rsid w:val="00D31731"/>
    <w:rsid w:val="00D32250"/>
    <w:rsid w:val="00D32D60"/>
    <w:rsid w:val="00D35F42"/>
    <w:rsid w:val="00D361A5"/>
    <w:rsid w:val="00D37D20"/>
    <w:rsid w:val="00D40826"/>
    <w:rsid w:val="00D409C7"/>
    <w:rsid w:val="00D421D9"/>
    <w:rsid w:val="00D428D0"/>
    <w:rsid w:val="00D42E38"/>
    <w:rsid w:val="00D4345D"/>
    <w:rsid w:val="00D44A76"/>
    <w:rsid w:val="00D456EC"/>
    <w:rsid w:val="00D45B00"/>
    <w:rsid w:val="00D45BB3"/>
    <w:rsid w:val="00D46B9C"/>
    <w:rsid w:val="00D519FC"/>
    <w:rsid w:val="00D528D9"/>
    <w:rsid w:val="00D52CA4"/>
    <w:rsid w:val="00D53EF7"/>
    <w:rsid w:val="00D5598D"/>
    <w:rsid w:val="00D559CF"/>
    <w:rsid w:val="00D5609A"/>
    <w:rsid w:val="00D56108"/>
    <w:rsid w:val="00D5613B"/>
    <w:rsid w:val="00D57108"/>
    <w:rsid w:val="00D577F5"/>
    <w:rsid w:val="00D600B4"/>
    <w:rsid w:val="00D61695"/>
    <w:rsid w:val="00D6265A"/>
    <w:rsid w:val="00D627B9"/>
    <w:rsid w:val="00D62EED"/>
    <w:rsid w:val="00D660BB"/>
    <w:rsid w:val="00D66504"/>
    <w:rsid w:val="00D666F4"/>
    <w:rsid w:val="00D70B73"/>
    <w:rsid w:val="00D70E92"/>
    <w:rsid w:val="00D71005"/>
    <w:rsid w:val="00D71177"/>
    <w:rsid w:val="00D71598"/>
    <w:rsid w:val="00D718F3"/>
    <w:rsid w:val="00D7310B"/>
    <w:rsid w:val="00D744AD"/>
    <w:rsid w:val="00D7578B"/>
    <w:rsid w:val="00D76A8F"/>
    <w:rsid w:val="00D810A3"/>
    <w:rsid w:val="00D8158C"/>
    <w:rsid w:val="00D843A4"/>
    <w:rsid w:val="00D854ED"/>
    <w:rsid w:val="00D85B9D"/>
    <w:rsid w:val="00D85C51"/>
    <w:rsid w:val="00D86DC8"/>
    <w:rsid w:val="00D870B1"/>
    <w:rsid w:val="00D87661"/>
    <w:rsid w:val="00D878F6"/>
    <w:rsid w:val="00D87E01"/>
    <w:rsid w:val="00D905C2"/>
    <w:rsid w:val="00D91115"/>
    <w:rsid w:val="00D93DC4"/>
    <w:rsid w:val="00D94FA1"/>
    <w:rsid w:val="00DA0621"/>
    <w:rsid w:val="00DA0C77"/>
    <w:rsid w:val="00DA0CB0"/>
    <w:rsid w:val="00DA182B"/>
    <w:rsid w:val="00DA18D4"/>
    <w:rsid w:val="00DA25BE"/>
    <w:rsid w:val="00DA288B"/>
    <w:rsid w:val="00DA3508"/>
    <w:rsid w:val="00DA3E15"/>
    <w:rsid w:val="00DA61CF"/>
    <w:rsid w:val="00DA6394"/>
    <w:rsid w:val="00DA6A95"/>
    <w:rsid w:val="00DB0208"/>
    <w:rsid w:val="00DB0445"/>
    <w:rsid w:val="00DB0A87"/>
    <w:rsid w:val="00DB1497"/>
    <w:rsid w:val="00DB1D86"/>
    <w:rsid w:val="00DB2E33"/>
    <w:rsid w:val="00DB3CA6"/>
    <w:rsid w:val="00DB41D1"/>
    <w:rsid w:val="00DB4939"/>
    <w:rsid w:val="00DB7F00"/>
    <w:rsid w:val="00DC2708"/>
    <w:rsid w:val="00DC3D34"/>
    <w:rsid w:val="00DC5397"/>
    <w:rsid w:val="00DC5A53"/>
    <w:rsid w:val="00DC5DC1"/>
    <w:rsid w:val="00DC655F"/>
    <w:rsid w:val="00DC7255"/>
    <w:rsid w:val="00DD0295"/>
    <w:rsid w:val="00DD113C"/>
    <w:rsid w:val="00DD3D72"/>
    <w:rsid w:val="00DD66B5"/>
    <w:rsid w:val="00DE06A9"/>
    <w:rsid w:val="00DE16E5"/>
    <w:rsid w:val="00DE20EA"/>
    <w:rsid w:val="00DE221C"/>
    <w:rsid w:val="00DE24D9"/>
    <w:rsid w:val="00DE2F1E"/>
    <w:rsid w:val="00DE3C19"/>
    <w:rsid w:val="00DE6488"/>
    <w:rsid w:val="00DE72E7"/>
    <w:rsid w:val="00DE7720"/>
    <w:rsid w:val="00DE78B6"/>
    <w:rsid w:val="00DF0081"/>
    <w:rsid w:val="00DF0185"/>
    <w:rsid w:val="00DF021C"/>
    <w:rsid w:val="00DF0A78"/>
    <w:rsid w:val="00DF0D0A"/>
    <w:rsid w:val="00DF299A"/>
    <w:rsid w:val="00DF2C54"/>
    <w:rsid w:val="00DF3362"/>
    <w:rsid w:val="00DF395E"/>
    <w:rsid w:val="00DF3E01"/>
    <w:rsid w:val="00DF4D64"/>
    <w:rsid w:val="00DF4DC4"/>
    <w:rsid w:val="00DF4FE0"/>
    <w:rsid w:val="00DF73FE"/>
    <w:rsid w:val="00DF7823"/>
    <w:rsid w:val="00DF7A8F"/>
    <w:rsid w:val="00DF7AFE"/>
    <w:rsid w:val="00E003D2"/>
    <w:rsid w:val="00E00A7E"/>
    <w:rsid w:val="00E02627"/>
    <w:rsid w:val="00E04041"/>
    <w:rsid w:val="00E043AE"/>
    <w:rsid w:val="00E06666"/>
    <w:rsid w:val="00E066A8"/>
    <w:rsid w:val="00E06CAB"/>
    <w:rsid w:val="00E0766A"/>
    <w:rsid w:val="00E10E6D"/>
    <w:rsid w:val="00E134A2"/>
    <w:rsid w:val="00E13875"/>
    <w:rsid w:val="00E1421B"/>
    <w:rsid w:val="00E143BC"/>
    <w:rsid w:val="00E15591"/>
    <w:rsid w:val="00E1606E"/>
    <w:rsid w:val="00E163E5"/>
    <w:rsid w:val="00E2078E"/>
    <w:rsid w:val="00E20B08"/>
    <w:rsid w:val="00E20D16"/>
    <w:rsid w:val="00E21E01"/>
    <w:rsid w:val="00E21F81"/>
    <w:rsid w:val="00E22166"/>
    <w:rsid w:val="00E2243D"/>
    <w:rsid w:val="00E22EAD"/>
    <w:rsid w:val="00E237EC"/>
    <w:rsid w:val="00E23DAB"/>
    <w:rsid w:val="00E24934"/>
    <w:rsid w:val="00E2566D"/>
    <w:rsid w:val="00E2628A"/>
    <w:rsid w:val="00E26764"/>
    <w:rsid w:val="00E26BDD"/>
    <w:rsid w:val="00E277BB"/>
    <w:rsid w:val="00E3014F"/>
    <w:rsid w:val="00E3021C"/>
    <w:rsid w:val="00E302A5"/>
    <w:rsid w:val="00E30CE1"/>
    <w:rsid w:val="00E3204D"/>
    <w:rsid w:val="00E320EF"/>
    <w:rsid w:val="00E32310"/>
    <w:rsid w:val="00E32607"/>
    <w:rsid w:val="00E32835"/>
    <w:rsid w:val="00E328C3"/>
    <w:rsid w:val="00E33A45"/>
    <w:rsid w:val="00E3480E"/>
    <w:rsid w:val="00E34B0D"/>
    <w:rsid w:val="00E34C0C"/>
    <w:rsid w:val="00E352AF"/>
    <w:rsid w:val="00E3696F"/>
    <w:rsid w:val="00E37D3E"/>
    <w:rsid w:val="00E40334"/>
    <w:rsid w:val="00E413A3"/>
    <w:rsid w:val="00E4183D"/>
    <w:rsid w:val="00E432FA"/>
    <w:rsid w:val="00E4388B"/>
    <w:rsid w:val="00E46C7F"/>
    <w:rsid w:val="00E4707D"/>
    <w:rsid w:val="00E47A8F"/>
    <w:rsid w:val="00E51AAA"/>
    <w:rsid w:val="00E5284B"/>
    <w:rsid w:val="00E53A2B"/>
    <w:rsid w:val="00E53A84"/>
    <w:rsid w:val="00E53EFB"/>
    <w:rsid w:val="00E53F6A"/>
    <w:rsid w:val="00E542BB"/>
    <w:rsid w:val="00E571CA"/>
    <w:rsid w:val="00E572F6"/>
    <w:rsid w:val="00E5745D"/>
    <w:rsid w:val="00E5768E"/>
    <w:rsid w:val="00E60567"/>
    <w:rsid w:val="00E60F54"/>
    <w:rsid w:val="00E61468"/>
    <w:rsid w:val="00E6305B"/>
    <w:rsid w:val="00E63112"/>
    <w:rsid w:val="00E63212"/>
    <w:rsid w:val="00E6345F"/>
    <w:rsid w:val="00E63AC0"/>
    <w:rsid w:val="00E63C9D"/>
    <w:rsid w:val="00E64AFC"/>
    <w:rsid w:val="00E64B35"/>
    <w:rsid w:val="00E6717C"/>
    <w:rsid w:val="00E67DC6"/>
    <w:rsid w:val="00E7088E"/>
    <w:rsid w:val="00E70F80"/>
    <w:rsid w:val="00E716A7"/>
    <w:rsid w:val="00E71F1A"/>
    <w:rsid w:val="00E720AC"/>
    <w:rsid w:val="00E72276"/>
    <w:rsid w:val="00E72C89"/>
    <w:rsid w:val="00E72DB5"/>
    <w:rsid w:val="00E73952"/>
    <w:rsid w:val="00E7474E"/>
    <w:rsid w:val="00E74C0A"/>
    <w:rsid w:val="00E76E80"/>
    <w:rsid w:val="00E76F2D"/>
    <w:rsid w:val="00E77809"/>
    <w:rsid w:val="00E779A4"/>
    <w:rsid w:val="00E77A32"/>
    <w:rsid w:val="00E8000B"/>
    <w:rsid w:val="00E80B7C"/>
    <w:rsid w:val="00E81DDD"/>
    <w:rsid w:val="00E81EBE"/>
    <w:rsid w:val="00E82840"/>
    <w:rsid w:val="00E82967"/>
    <w:rsid w:val="00E82B56"/>
    <w:rsid w:val="00E82E3C"/>
    <w:rsid w:val="00E83541"/>
    <w:rsid w:val="00E84CBC"/>
    <w:rsid w:val="00E84DF5"/>
    <w:rsid w:val="00E855BB"/>
    <w:rsid w:val="00E9040C"/>
    <w:rsid w:val="00E9136A"/>
    <w:rsid w:val="00E91959"/>
    <w:rsid w:val="00E920E4"/>
    <w:rsid w:val="00E929B0"/>
    <w:rsid w:val="00E94DBD"/>
    <w:rsid w:val="00E94F74"/>
    <w:rsid w:val="00E958CA"/>
    <w:rsid w:val="00E96725"/>
    <w:rsid w:val="00EA1090"/>
    <w:rsid w:val="00EA15AA"/>
    <w:rsid w:val="00EA195E"/>
    <w:rsid w:val="00EA19D4"/>
    <w:rsid w:val="00EA1FA7"/>
    <w:rsid w:val="00EA3895"/>
    <w:rsid w:val="00EA5017"/>
    <w:rsid w:val="00EA52FE"/>
    <w:rsid w:val="00EA539E"/>
    <w:rsid w:val="00EA7969"/>
    <w:rsid w:val="00EB1F03"/>
    <w:rsid w:val="00EB29C5"/>
    <w:rsid w:val="00EB344C"/>
    <w:rsid w:val="00EB3D48"/>
    <w:rsid w:val="00EB6DF2"/>
    <w:rsid w:val="00EB73B3"/>
    <w:rsid w:val="00EB7567"/>
    <w:rsid w:val="00EB7A0B"/>
    <w:rsid w:val="00EB7DBC"/>
    <w:rsid w:val="00EC0B00"/>
    <w:rsid w:val="00EC1044"/>
    <w:rsid w:val="00EC1DE3"/>
    <w:rsid w:val="00EC2814"/>
    <w:rsid w:val="00EC2AF0"/>
    <w:rsid w:val="00EC2C03"/>
    <w:rsid w:val="00EC340F"/>
    <w:rsid w:val="00EC3468"/>
    <w:rsid w:val="00EC3AB3"/>
    <w:rsid w:val="00EC3F16"/>
    <w:rsid w:val="00EC4034"/>
    <w:rsid w:val="00EC4136"/>
    <w:rsid w:val="00EC4772"/>
    <w:rsid w:val="00EC5557"/>
    <w:rsid w:val="00EC5830"/>
    <w:rsid w:val="00EC5E4B"/>
    <w:rsid w:val="00EC6E83"/>
    <w:rsid w:val="00EC78D9"/>
    <w:rsid w:val="00ED0CC7"/>
    <w:rsid w:val="00ED10D6"/>
    <w:rsid w:val="00ED154E"/>
    <w:rsid w:val="00ED1FFA"/>
    <w:rsid w:val="00ED242C"/>
    <w:rsid w:val="00ED31B2"/>
    <w:rsid w:val="00ED50E9"/>
    <w:rsid w:val="00ED561C"/>
    <w:rsid w:val="00ED5C41"/>
    <w:rsid w:val="00ED6A1B"/>
    <w:rsid w:val="00ED7DC9"/>
    <w:rsid w:val="00EE0083"/>
    <w:rsid w:val="00EE078F"/>
    <w:rsid w:val="00EE1ABB"/>
    <w:rsid w:val="00EE321F"/>
    <w:rsid w:val="00EE45BE"/>
    <w:rsid w:val="00EE6AA7"/>
    <w:rsid w:val="00EE7277"/>
    <w:rsid w:val="00EE7A34"/>
    <w:rsid w:val="00EE7EB9"/>
    <w:rsid w:val="00EF028B"/>
    <w:rsid w:val="00EF0FE3"/>
    <w:rsid w:val="00EF13F2"/>
    <w:rsid w:val="00EF1EC4"/>
    <w:rsid w:val="00EF2848"/>
    <w:rsid w:val="00EF3C2F"/>
    <w:rsid w:val="00EF4491"/>
    <w:rsid w:val="00EF4F84"/>
    <w:rsid w:val="00EF53FD"/>
    <w:rsid w:val="00EF62AA"/>
    <w:rsid w:val="00EF6476"/>
    <w:rsid w:val="00EF66DC"/>
    <w:rsid w:val="00EF730A"/>
    <w:rsid w:val="00EF73D4"/>
    <w:rsid w:val="00F01202"/>
    <w:rsid w:val="00F021A7"/>
    <w:rsid w:val="00F024AE"/>
    <w:rsid w:val="00F0403B"/>
    <w:rsid w:val="00F05518"/>
    <w:rsid w:val="00F05FFC"/>
    <w:rsid w:val="00F06373"/>
    <w:rsid w:val="00F07E1F"/>
    <w:rsid w:val="00F07F93"/>
    <w:rsid w:val="00F07FA3"/>
    <w:rsid w:val="00F10E87"/>
    <w:rsid w:val="00F11AAA"/>
    <w:rsid w:val="00F11B6A"/>
    <w:rsid w:val="00F122D4"/>
    <w:rsid w:val="00F1291F"/>
    <w:rsid w:val="00F1349E"/>
    <w:rsid w:val="00F16462"/>
    <w:rsid w:val="00F1658B"/>
    <w:rsid w:val="00F16E5B"/>
    <w:rsid w:val="00F174F8"/>
    <w:rsid w:val="00F20253"/>
    <w:rsid w:val="00F2047B"/>
    <w:rsid w:val="00F2127A"/>
    <w:rsid w:val="00F21CDF"/>
    <w:rsid w:val="00F228BC"/>
    <w:rsid w:val="00F22ACF"/>
    <w:rsid w:val="00F2311C"/>
    <w:rsid w:val="00F2362A"/>
    <w:rsid w:val="00F24162"/>
    <w:rsid w:val="00F24625"/>
    <w:rsid w:val="00F24B68"/>
    <w:rsid w:val="00F24C9E"/>
    <w:rsid w:val="00F25BEC"/>
    <w:rsid w:val="00F25C80"/>
    <w:rsid w:val="00F25F52"/>
    <w:rsid w:val="00F2671D"/>
    <w:rsid w:val="00F2732C"/>
    <w:rsid w:val="00F27345"/>
    <w:rsid w:val="00F27434"/>
    <w:rsid w:val="00F275CC"/>
    <w:rsid w:val="00F27A4D"/>
    <w:rsid w:val="00F30EDD"/>
    <w:rsid w:val="00F313B2"/>
    <w:rsid w:val="00F316FF"/>
    <w:rsid w:val="00F3197C"/>
    <w:rsid w:val="00F31A53"/>
    <w:rsid w:val="00F32A87"/>
    <w:rsid w:val="00F32D1D"/>
    <w:rsid w:val="00F32F5E"/>
    <w:rsid w:val="00F33B3E"/>
    <w:rsid w:val="00F34563"/>
    <w:rsid w:val="00F34569"/>
    <w:rsid w:val="00F3537C"/>
    <w:rsid w:val="00F3579D"/>
    <w:rsid w:val="00F370CB"/>
    <w:rsid w:val="00F37484"/>
    <w:rsid w:val="00F40D2B"/>
    <w:rsid w:val="00F410CF"/>
    <w:rsid w:val="00F4121E"/>
    <w:rsid w:val="00F41421"/>
    <w:rsid w:val="00F44513"/>
    <w:rsid w:val="00F447CE"/>
    <w:rsid w:val="00F45A32"/>
    <w:rsid w:val="00F46262"/>
    <w:rsid w:val="00F46AEC"/>
    <w:rsid w:val="00F478E0"/>
    <w:rsid w:val="00F47D4A"/>
    <w:rsid w:val="00F47FD2"/>
    <w:rsid w:val="00F5074A"/>
    <w:rsid w:val="00F508D6"/>
    <w:rsid w:val="00F51956"/>
    <w:rsid w:val="00F52078"/>
    <w:rsid w:val="00F526CD"/>
    <w:rsid w:val="00F5462C"/>
    <w:rsid w:val="00F5488E"/>
    <w:rsid w:val="00F54ACD"/>
    <w:rsid w:val="00F55155"/>
    <w:rsid w:val="00F55DE3"/>
    <w:rsid w:val="00F55EF5"/>
    <w:rsid w:val="00F56087"/>
    <w:rsid w:val="00F56395"/>
    <w:rsid w:val="00F565DA"/>
    <w:rsid w:val="00F56E35"/>
    <w:rsid w:val="00F57D27"/>
    <w:rsid w:val="00F62032"/>
    <w:rsid w:val="00F62EF3"/>
    <w:rsid w:val="00F6300F"/>
    <w:rsid w:val="00F63114"/>
    <w:rsid w:val="00F63206"/>
    <w:rsid w:val="00F6341F"/>
    <w:rsid w:val="00F64995"/>
    <w:rsid w:val="00F649FD"/>
    <w:rsid w:val="00F64A7A"/>
    <w:rsid w:val="00F65CD8"/>
    <w:rsid w:val="00F65DEF"/>
    <w:rsid w:val="00F65EE3"/>
    <w:rsid w:val="00F67C0A"/>
    <w:rsid w:val="00F702EC"/>
    <w:rsid w:val="00F70742"/>
    <w:rsid w:val="00F71676"/>
    <w:rsid w:val="00F720BD"/>
    <w:rsid w:val="00F729DD"/>
    <w:rsid w:val="00F72E94"/>
    <w:rsid w:val="00F73D9C"/>
    <w:rsid w:val="00F7404B"/>
    <w:rsid w:val="00F74EAC"/>
    <w:rsid w:val="00F7556E"/>
    <w:rsid w:val="00F7566E"/>
    <w:rsid w:val="00F757F2"/>
    <w:rsid w:val="00F75E9C"/>
    <w:rsid w:val="00F768B8"/>
    <w:rsid w:val="00F76AD5"/>
    <w:rsid w:val="00F77035"/>
    <w:rsid w:val="00F7776F"/>
    <w:rsid w:val="00F77DEC"/>
    <w:rsid w:val="00F80F09"/>
    <w:rsid w:val="00F819CD"/>
    <w:rsid w:val="00F820A4"/>
    <w:rsid w:val="00F83A39"/>
    <w:rsid w:val="00F83C82"/>
    <w:rsid w:val="00F83F8F"/>
    <w:rsid w:val="00F8474A"/>
    <w:rsid w:val="00F86498"/>
    <w:rsid w:val="00F902DE"/>
    <w:rsid w:val="00F90D60"/>
    <w:rsid w:val="00F914DD"/>
    <w:rsid w:val="00F91623"/>
    <w:rsid w:val="00F91EBA"/>
    <w:rsid w:val="00F920CD"/>
    <w:rsid w:val="00F9236D"/>
    <w:rsid w:val="00F931CB"/>
    <w:rsid w:val="00F93EAA"/>
    <w:rsid w:val="00F94573"/>
    <w:rsid w:val="00F945E9"/>
    <w:rsid w:val="00F94FF4"/>
    <w:rsid w:val="00F95EBC"/>
    <w:rsid w:val="00F95F0B"/>
    <w:rsid w:val="00F96C7D"/>
    <w:rsid w:val="00F96CAF"/>
    <w:rsid w:val="00F97F0A"/>
    <w:rsid w:val="00FA21DF"/>
    <w:rsid w:val="00FA443B"/>
    <w:rsid w:val="00FA4C32"/>
    <w:rsid w:val="00FA52BD"/>
    <w:rsid w:val="00FA6A4C"/>
    <w:rsid w:val="00FA6D7E"/>
    <w:rsid w:val="00FA7383"/>
    <w:rsid w:val="00FA7B84"/>
    <w:rsid w:val="00FB07CB"/>
    <w:rsid w:val="00FB0B7D"/>
    <w:rsid w:val="00FB0C36"/>
    <w:rsid w:val="00FB201E"/>
    <w:rsid w:val="00FB2785"/>
    <w:rsid w:val="00FB2D62"/>
    <w:rsid w:val="00FB3D0A"/>
    <w:rsid w:val="00FB3ED4"/>
    <w:rsid w:val="00FB415E"/>
    <w:rsid w:val="00FB4907"/>
    <w:rsid w:val="00FB5520"/>
    <w:rsid w:val="00FB5721"/>
    <w:rsid w:val="00FB5E33"/>
    <w:rsid w:val="00FB65E7"/>
    <w:rsid w:val="00FB67FB"/>
    <w:rsid w:val="00FB75F6"/>
    <w:rsid w:val="00FC0D9D"/>
    <w:rsid w:val="00FC1A55"/>
    <w:rsid w:val="00FC1DFC"/>
    <w:rsid w:val="00FC21C8"/>
    <w:rsid w:val="00FC2B60"/>
    <w:rsid w:val="00FC2E42"/>
    <w:rsid w:val="00FC2EC8"/>
    <w:rsid w:val="00FC2F10"/>
    <w:rsid w:val="00FC33A1"/>
    <w:rsid w:val="00FC6DE4"/>
    <w:rsid w:val="00FD0348"/>
    <w:rsid w:val="00FD1826"/>
    <w:rsid w:val="00FD23E0"/>
    <w:rsid w:val="00FD299F"/>
    <w:rsid w:val="00FD4682"/>
    <w:rsid w:val="00FD4CF7"/>
    <w:rsid w:val="00FD5056"/>
    <w:rsid w:val="00FD6CC5"/>
    <w:rsid w:val="00FD776E"/>
    <w:rsid w:val="00FD7BB3"/>
    <w:rsid w:val="00FD7EFD"/>
    <w:rsid w:val="00FE0408"/>
    <w:rsid w:val="00FE0623"/>
    <w:rsid w:val="00FE0A21"/>
    <w:rsid w:val="00FE0A70"/>
    <w:rsid w:val="00FE1258"/>
    <w:rsid w:val="00FE1EB0"/>
    <w:rsid w:val="00FE23D2"/>
    <w:rsid w:val="00FE370E"/>
    <w:rsid w:val="00FE3AF1"/>
    <w:rsid w:val="00FE4029"/>
    <w:rsid w:val="00FE4064"/>
    <w:rsid w:val="00FE409B"/>
    <w:rsid w:val="00FE55D4"/>
    <w:rsid w:val="00FE586F"/>
    <w:rsid w:val="00FE5C35"/>
    <w:rsid w:val="00FE6465"/>
    <w:rsid w:val="00FE6588"/>
    <w:rsid w:val="00FE73FC"/>
    <w:rsid w:val="00FE7764"/>
    <w:rsid w:val="00FF0B5C"/>
    <w:rsid w:val="00FF4288"/>
    <w:rsid w:val="00FF4A66"/>
    <w:rsid w:val="00FF4B9D"/>
    <w:rsid w:val="00FF5FDB"/>
    <w:rsid w:val="00FF6E7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921836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6105756">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2DD2-2393-47A3-A060-8170DF7C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6</Pages>
  <Words>3658</Words>
  <Characters>20121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349</cp:revision>
  <cp:lastPrinted>2022-07-07T16:06:00Z</cp:lastPrinted>
  <dcterms:created xsi:type="dcterms:W3CDTF">2022-05-23T14:35:00Z</dcterms:created>
  <dcterms:modified xsi:type="dcterms:W3CDTF">2022-07-07T16:07:00Z</dcterms:modified>
</cp:coreProperties>
</file>