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06F7349B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ad de Aguascalientes, </w:t>
      </w:r>
      <w:proofErr w:type="spellStart"/>
      <w:r w:rsidRPr="00A3143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052280">
        <w:rPr>
          <w:rFonts w:ascii="Arial" w:hAnsi="Arial" w:cs="Arial"/>
          <w:sz w:val="18"/>
          <w:szCs w:val="18"/>
          <w:lang w:val="es-MX"/>
        </w:rPr>
        <w:t>1</w:t>
      </w:r>
      <w:r w:rsidR="002F06EF">
        <w:rPr>
          <w:rFonts w:ascii="Arial" w:hAnsi="Arial" w:cs="Arial"/>
          <w:sz w:val="18"/>
          <w:szCs w:val="18"/>
          <w:lang w:val="es-MX"/>
        </w:rPr>
        <w:t>5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2F06EF">
        <w:rPr>
          <w:rFonts w:ascii="Arial" w:hAnsi="Arial" w:cs="Arial"/>
          <w:sz w:val="18"/>
          <w:szCs w:val="18"/>
          <w:lang w:val="es-MX"/>
        </w:rPr>
        <w:t>quince</w:t>
      </w:r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9B077B">
        <w:rPr>
          <w:rFonts w:ascii="Arial" w:hAnsi="Arial" w:cs="Arial"/>
          <w:sz w:val="18"/>
          <w:szCs w:val="18"/>
          <w:lang w:val="es-MX"/>
        </w:rPr>
        <w:t>31</w:t>
      </w:r>
      <w:r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de </w:t>
      </w:r>
      <w:r w:rsidR="006D42BE">
        <w:rPr>
          <w:rFonts w:ascii="Arial" w:hAnsi="Arial" w:cs="Arial"/>
          <w:sz w:val="18"/>
          <w:szCs w:val="18"/>
          <w:lang w:val="es-MX"/>
        </w:rPr>
        <w:t>agosto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Pr="00F66E11">
        <w:rPr>
          <w:rFonts w:ascii="Arial" w:hAnsi="Arial" w:cs="Arial"/>
          <w:sz w:val="18"/>
          <w:szCs w:val="18"/>
          <w:lang w:val="es-MX"/>
        </w:rPr>
        <w:t>de 20</w:t>
      </w:r>
      <w:r w:rsidR="004E5A42" w:rsidRPr="00F66E11">
        <w:rPr>
          <w:rFonts w:ascii="Arial" w:hAnsi="Arial" w:cs="Arial"/>
          <w:sz w:val="18"/>
          <w:szCs w:val="18"/>
          <w:lang w:val="es-MX"/>
        </w:rPr>
        <w:t>2</w:t>
      </w:r>
      <w:r w:rsidR="00A43D99">
        <w:rPr>
          <w:rFonts w:ascii="Arial" w:hAnsi="Arial" w:cs="Arial"/>
          <w:sz w:val="18"/>
          <w:szCs w:val="18"/>
          <w:lang w:val="es-MX"/>
        </w:rPr>
        <w:t>2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Conforme a los antecedentes y en cumplimiento a lo dispuesto en los artículos 134 de la Constitución Política de los Estados Unidos Mexicanos,</w:t>
      </w:r>
      <w:r w:rsidR="006D2C6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6D2C67">
        <w:rPr>
          <w:rFonts w:ascii="Arial" w:hAnsi="Arial" w:cs="Arial"/>
          <w:b w:val="0"/>
          <w:sz w:val="18"/>
          <w:szCs w:val="18"/>
          <w:lang w:val="es-MX"/>
        </w:rPr>
        <w:t>, el artículo 54 fracción III</w:t>
      </w:r>
      <w:r w:rsidR="006D2C6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</w:t>
      </w:r>
      <w:proofErr w:type="spellStart"/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., México, con número de teléfono (449) 910 7484 y 910 7486 convoca a los interesados a participar en el proceso de </w:t>
      </w:r>
      <w:r w:rsidR="00A43D99" w:rsidRPr="00B87DE6">
        <w:rPr>
          <w:rFonts w:ascii="Arial" w:hAnsi="Arial" w:cs="Arial"/>
          <w:sz w:val="18"/>
          <w:szCs w:val="18"/>
          <w:lang w:val="es-MX"/>
        </w:rPr>
        <w:t>AD E/0</w:t>
      </w:r>
      <w:r w:rsidR="00490835" w:rsidRPr="00B87DE6">
        <w:rPr>
          <w:rFonts w:ascii="Arial" w:hAnsi="Arial" w:cs="Arial"/>
          <w:sz w:val="18"/>
          <w:szCs w:val="18"/>
          <w:lang w:val="es-MX"/>
        </w:rPr>
        <w:t>0</w:t>
      </w:r>
      <w:r w:rsidR="00052280">
        <w:rPr>
          <w:rFonts w:ascii="Arial" w:hAnsi="Arial" w:cs="Arial"/>
          <w:sz w:val="18"/>
          <w:szCs w:val="18"/>
          <w:lang w:val="es-MX"/>
        </w:rPr>
        <w:t>9</w:t>
      </w:r>
      <w:r w:rsidR="00A43D99" w:rsidRPr="00B87DE6">
        <w:rPr>
          <w:rFonts w:ascii="Arial" w:hAnsi="Arial" w:cs="Arial"/>
          <w:sz w:val="18"/>
          <w:szCs w:val="18"/>
          <w:lang w:val="es-MX"/>
        </w:rPr>
        <w:t xml:space="preserve">-2022 </w:t>
      </w:r>
      <w:r w:rsidR="00052280" w:rsidRPr="00052280">
        <w:rPr>
          <w:rFonts w:ascii="Arial" w:hAnsi="Arial" w:cs="Arial"/>
          <w:sz w:val="18"/>
          <w:szCs w:val="18"/>
          <w:lang w:val="es-MX"/>
        </w:rPr>
        <w:t xml:space="preserve">Adquisición de </w:t>
      </w:r>
      <w:proofErr w:type="spellStart"/>
      <w:r w:rsidR="00052280" w:rsidRPr="00052280">
        <w:rPr>
          <w:rFonts w:ascii="Arial" w:hAnsi="Arial" w:cs="Arial"/>
          <w:sz w:val="18"/>
          <w:szCs w:val="18"/>
          <w:lang w:val="es-MX"/>
        </w:rPr>
        <w:t>cuatrimotos</w:t>
      </w:r>
      <w:proofErr w:type="spellEnd"/>
      <w:r w:rsidR="00052280" w:rsidRPr="00052280">
        <w:rPr>
          <w:rFonts w:ascii="Arial" w:hAnsi="Arial" w:cs="Arial"/>
          <w:sz w:val="18"/>
          <w:szCs w:val="18"/>
          <w:lang w:val="es-MX"/>
        </w:rPr>
        <w:t xml:space="preserve"> para el Departamento de Vigilancia DGIU de la Universidad Autónoma de Aguascalientes</w:t>
      </w:r>
      <w:r w:rsidR="00B87DE6" w:rsidRPr="00B87DE6">
        <w:rPr>
          <w:rFonts w:ascii="Arial" w:hAnsi="Arial" w:cs="Arial"/>
          <w:sz w:val="18"/>
          <w:szCs w:val="18"/>
          <w:lang w:val="es-MX"/>
        </w:rPr>
        <w:t xml:space="preserve">, con presupuestos del </w:t>
      </w:r>
      <w:r w:rsidR="00052280" w:rsidRPr="00052280">
        <w:rPr>
          <w:rFonts w:ascii="Arial" w:hAnsi="Arial" w:cs="Arial"/>
          <w:sz w:val="18"/>
          <w:szCs w:val="18"/>
          <w:lang w:val="es-MX"/>
        </w:rPr>
        <w:t>“Fondo de Inversión Pública Productiva 2021-2022, Fuente de Financiamiento Recursos Propios, Programa Docencia de Investigación y Vinculación de Calidad. Conforme al oficio DGF/DPAF-184/2022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----------------------------------------------------------------</w:t>
      </w:r>
      <w:r w:rsidR="00052280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</w:t>
      </w:r>
      <w:r w:rsidR="00B87DE6">
        <w:rPr>
          <w:rFonts w:ascii="Arial" w:hAnsi="Arial" w:cs="Arial"/>
          <w:color w:val="000000"/>
          <w:sz w:val="18"/>
          <w:szCs w:val="18"/>
        </w:rPr>
        <w:t>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</w:p>
    <w:p w14:paraId="248DFAC7" w14:textId="474A2059" w:rsidR="00C447C1" w:rsidRPr="00AA13D7" w:rsidRDefault="00A31430" w:rsidP="00B530B9">
      <w:pPr>
        <w:pStyle w:val="Sangradetextonormal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721697">
        <w:rPr>
          <w:rFonts w:ascii="Arial" w:hAnsi="Arial" w:cs="Arial"/>
          <w:b/>
          <w:sz w:val="18"/>
          <w:szCs w:val="18"/>
        </w:rPr>
        <w:t xml:space="preserve">el </w:t>
      </w:r>
      <w:r w:rsidR="00052280" w:rsidRPr="00052280">
        <w:rPr>
          <w:rFonts w:ascii="Arial" w:hAnsi="Arial" w:cs="Arial"/>
          <w:b/>
          <w:sz w:val="18"/>
          <w:szCs w:val="18"/>
        </w:rPr>
        <w:t>Departamento de Vigilancia DGIU de la Universidad Autónoma de Aguascalientes</w:t>
      </w:r>
      <w:r w:rsidR="00E07554">
        <w:rPr>
          <w:rFonts w:ascii="Arial" w:hAnsi="Arial" w:cs="Arial"/>
          <w:b/>
          <w:sz w:val="18"/>
          <w:szCs w:val="18"/>
        </w:rPr>
        <w:t xml:space="preserve">. </w:t>
      </w:r>
      <w:r w:rsidR="00E07554">
        <w:rPr>
          <w:rFonts w:ascii="Arial" w:hAnsi="Arial" w:cs="Arial"/>
          <w:sz w:val="18"/>
          <w:szCs w:val="18"/>
        </w:rPr>
        <w:t>-----</w:t>
      </w:r>
      <w:r w:rsidR="00052280">
        <w:rPr>
          <w:rFonts w:ascii="Arial" w:hAnsi="Arial" w:cs="Arial"/>
          <w:sz w:val="18"/>
          <w:szCs w:val="18"/>
        </w:rPr>
        <w:t>-------------------------------------------------------------------------------</w:t>
      </w:r>
    </w:p>
    <w:p w14:paraId="75DA5BA9" w14:textId="77777777" w:rsidR="003A7A6E" w:rsidRDefault="00E9040C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14:paraId="54FB6B83" w14:textId="77777777" w:rsidR="00C447C1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44641D">
        <w:rPr>
          <w:rFonts w:ascii="Arial" w:hAnsi="Arial" w:cs="Arial"/>
          <w:sz w:val="18"/>
          <w:szCs w:val="18"/>
        </w:rPr>
        <w:t>-------</w:t>
      </w:r>
      <w:r w:rsidR="00C447C1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C447C1">
        <w:rPr>
          <w:rFonts w:ascii="Arial" w:hAnsi="Arial" w:cs="Arial"/>
          <w:sz w:val="18"/>
          <w:szCs w:val="18"/>
        </w:rPr>
        <w:t xml:space="preserve"> </w:t>
      </w:r>
    </w:p>
    <w:p w14:paraId="551E33B5" w14:textId="583AACDD" w:rsidR="00F20D6F" w:rsidRDefault="00F20D6F" w:rsidP="00F20D6F">
      <w:pPr>
        <w:pStyle w:val="Sangradetextonormal"/>
        <w:ind w:left="0" w:right="48"/>
        <w:jc w:val="both"/>
        <w:rPr>
          <w:rFonts w:ascii="Arial" w:hAnsi="Arial" w:cs="Arial"/>
        </w:rPr>
      </w:pPr>
      <w:r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</w:t>
      </w:r>
      <w:r>
        <w:rPr>
          <w:rFonts w:ascii="Arial" w:hAnsi="Arial" w:cs="Arial"/>
          <w:color w:val="000000"/>
          <w:sz w:val="18"/>
          <w:szCs w:val="18"/>
        </w:rPr>
        <w:t>la convocante realizó</w:t>
      </w:r>
      <w:r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>
        <w:rPr>
          <w:rFonts w:ascii="Arial" w:hAnsi="Arial" w:cs="Arial"/>
          <w:b/>
          <w:sz w:val="18"/>
          <w:szCs w:val="18"/>
        </w:rPr>
        <w:t>29 de agosto</w:t>
      </w:r>
      <w:r w:rsidRPr="005860D1">
        <w:rPr>
          <w:rFonts w:ascii="Arial" w:hAnsi="Arial" w:cs="Arial"/>
          <w:b/>
          <w:sz w:val="18"/>
          <w:szCs w:val="18"/>
        </w:rPr>
        <w:t xml:space="preserve"> de 20</w:t>
      </w:r>
      <w:r>
        <w:rPr>
          <w:rFonts w:ascii="Arial" w:hAnsi="Arial" w:cs="Arial"/>
          <w:b/>
          <w:sz w:val="18"/>
          <w:szCs w:val="18"/>
        </w:rPr>
        <w:t>22</w:t>
      </w:r>
      <w:r w:rsidRPr="007915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la inscripción </w:t>
      </w:r>
      <w:r w:rsidRPr="008B63D1">
        <w:rPr>
          <w:rFonts w:ascii="Arial" w:hAnsi="Arial" w:cs="Arial"/>
          <w:color w:val="000000"/>
          <w:sz w:val="18"/>
          <w:szCs w:val="18"/>
        </w:rPr>
        <w:t xml:space="preserve">de </w:t>
      </w:r>
      <w:r w:rsidRPr="008B63D1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1</w:t>
      </w:r>
      <w:r w:rsidRPr="008B63D1">
        <w:rPr>
          <w:rFonts w:ascii="Arial" w:hAnsi="Arial" w:cs="Arial"/>
          <w:b/>
          <w:sz w:val="18"/>
          <w:szCs w:val="18"/>
        </w:rPr>
        <w:t xml:space="preserve"> (</w:t>
      </w:r>
      <w:r>
        <w:rPr>
          <w:rFonts w:ascii="Arial" w:hAnsi="Arial" w:cs="Arial"/>
          <w:b/>
          <w:sz w:val="18"/>
          <w:szCs w:val="18"/>
        </w:rPr>
        <w:t>una</w:t>
      </w:r>
      <w:r w:rsidRPr="008B63D1">
        <w:rPr>
          <w:rFonts w:ascii="Arial" w:hAnsi="Arial" w:cs="Arial"/>
          <w:b/>
          <w:sz w:val="18"/>
          <w:szCs w:val="18"/>
        </w:rPr>
        <w:t>) propuesta</w:t>
      </w:r>
      <w:r w:rsidRPr="008B63D1">
        <w:rPr>
          <w:rFonts w:ascii="Arial" w:hAnsi="Arial" w:cs="Arial"/>
          <w:sz w:val="18"/>
          <w:szCs w:val="18"/>
        </w:rPr>
        <w:t xml:space="preserve"> </w:t>
      </w:r>
      <w:r w:rsidRPr="008B63D1">
        <w:rPr>
          <w:rFonts w:ascii="Arial" w:hAnsi="Arial" w:cs="Arial"/>
          <w:color w:val="000000"/>
          <w:sz w:val="18"/>
          <w:szCs w:val="18"/>
        </w:rPr>
        <w:t>presentadas en forma y tiempo por los correspondientes proveedores, siendo:-</w:t>
      </w:r>
      <w:r w:rsidRPr="008B63D1">
        <w:rPr>
          <w:rFonts w:ascii="Arial" w:hAnsi="Arial" w:cs="Arial"/>
          <w:sz w:val="18"/>
          <w:szCs w:val="18"/>
        </w:rPr>
        <w:t>------------------------</w:t>
      </w: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0165AA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F20D6F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0165AA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5AA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A43D99" w:rsidRPr="000165AA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A43D99" w:rsidRPr="000165AA" w:rsidRDefault="00A43D99" w:rsidP="00A43D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65AA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7810F72E" w:rsidR="00A43D99" w:rsidRPr="000165AA" w:rsidRDefault="00052280" w:rsidP="00116F58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165AA">
              <w:rPr>
                <w:rFonts w:ascii="Arial" w:hAnsi="Arial" w:cs="Arial"/>
                <w:b/>
                <w:sz w:val="16"/>
                <w:szCs w:val="16"/>
              </w:rPr>
              <w:t>GUSTAVO ARELLANO ZAMORA</w:t>
            </w:r>
          </w:p>
        </w:tc>
      </w:tr>
    </w:tbl>
    <w:p w14:paraId="31A08486" w14:textId="07C4079B" w:rsidR="00C161FA" w:rsidRPr="000165AA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0165A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3946126D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0165AA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 a</w:t>
      </w:r>
      <w:r w:rsidR="006E4BD0" w:rsidRPr="000165AA">
        <w:rPr>
          <w:rFonts w:ascii="Arial" w:hAnsi="Arial" w:cs="Arial"/>
          <w:sz w:val="18"/>
          <w:szCs w:val="18"/>
        </w:rPr>
        <w:t xml:space="preserve"> lo establecido en el numeral III</w:t>
      </w:r>
      <w:r w:rsidRPr="000165AA">
        <w:rPr>
          <w:rFonts w:ascii="Arial" w:hAnsi="Arial" w:cs="Arial"/>
          <w:sz w:val="18"/>
          <w:szCs w:val="18"/>
        </w:rPr>
        <w:t xml:space="preserve"> de la Convocatoria, </w:t>
      </w:r>
      <w:r w:rsidRPr="000165AA">
        <w:rPr>
          <w:rFonts w:ascii="Arial" w:hAnsi="Arial" w:cs="Arial"/>
          <w:i/>
          <w:sz w:val="18"/>
          <w:szCs w:val="18"/>
        </w:rPr>
        <w:t>“</w:t>
      </w:r>
      <w:r w:rsidR="00351F3B" w:rsidRPr="000165AA">
        <w:rPr>
          <w:rFonts w:ascii="Arial" w:hAnsi="Arial" w:cs="Arial"/>
          <w:b/>
          <w:i/>
          <w:sz w:val="18"/>
          <w:szCs w:val="18"/>
        </w:rPr>
        <w:t>Los bienes objeto de la licitación serán adjudicados</w:t>
      </w:r>
      <w:r w:rsidR="00FE5B51" w:rsidRPr="000165AA">
        <w:rPr>
          <w:rFonts w:ascii="Arial" w:hAnsi="Arial" w:cs="Arial"/>
          <w:b/>
          <w:i/>
          <w:sz w:val="18"/>
          <w:szCs w:val="18"/>
        </w:rPr>
        <w:t xml:space="preserve"> </w:t>
      </w:r>
      <w:r w:rsidR="00140624" w:rsidRPr="000165AA">
        <w:rPr>
          <w:rFonts w:ascii="Arial" w:hAnsi="Arial" w:cs="Arial"/>
          <w:b/>
          <w:i/>
          <w:sz w:val="18"/>
          <w:szCs w:val="18"/>
        </w:rPr>
        <w:t>por partida individual total a un solo licitante</w:t>
      </w:r>
      <w:r w:rsidR="007E4370" w:rsidRPr="000165AA">
        <w:rPr>
          <w:rFonts w:ascii="Arial" w:hAnsi="Arial" w:cs="Arial"/>
          <w:b/>
          <w:i/>
          <w:sz w:val="18"/>
          <w:szCs w:val="18"/>
        </w:rPr>
        <w:t>/proveedor</w:t>
      </w:r>
      <w:r w:rsidR="00140624" w:rsidRPr="000165AA">
        <w:rPr>
          <w:rFonts w:ascii="Arial" w:hAnsi="Arial" w:cs="Arial"/>
          <w:b/>
          <w:i/>
          <w:sz w:val="18"/>
          <w:szCs w:val="18"/>
        </w:rPr>
        <w:t xml:space="preserve"> a quien oferte la propuesta solvente con precio más bajo y económico</w:t>
      </w:r>
      <w:r w:rsidR="00FB1AA7" w:rsidRPr="000165AA">
        <w:rPr>
          <w:rFonts w:ascii="Arial" w:hAnsi="Arial" w:cs="Arial"/>
          <w:b/>
          <w:i/>
          <w:sz w:val="18"/>
          <w:szCs w:val="18"/>
        </w:rPr>
        <w:t xml:space="preserve">. </w:t>
      </w:r>
      <w:r w:rsidR="00FB1AA7" w:rsidRPr="000165AA">
        <w:rPr>
          <w:rFonts w:ascii="Arial" w:hAnsi="Arial" w:cs="Arial"/>
          <w:sz w:val="18"/>
          <w:szCs w:val="18"/>
        </w:rPr>
        <w:t>--------</w:t>
      </w:r>
      <w:r w:rsidR="00AC4B21" w:rsidRPr="000165AA">
        <w:rPr>
          <w:rFonts w:ascii="Arial" w:hAnsi="Arial" w:cs="Arial"/>
          <w:sz w:val="18"/>
          <w:szCs w:val="18"/>
        </w:rPr>
        <w:t>------------------------------------------------</w:t>
      </w:r>
    </w:p>
    <w:p w14:paraId="6749CDA7" w14:textId="0AD1D65A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535268DE" w14:textId="60442BAC" w:rsidR="00787683" w:rsidRDefault="00FB1AA7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los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invitados </w:t>
      </w:r>
      <w:r w:rsidRPr="00B87DE6">
        <w:rPr>
          <w:rFonts w:ascii="Arial" w:hAnsi="Arial" w:cs="Arial"/>
          <w:sz w:val="18"/>
          <w:szCs w:val="18"/>
        </w:rPr>
        <w:t>ofertaron para las partidas en la que participa, constan a continuación:-----------------------------------------------------------------------------------------------------------------------------------------------------------------</w:t>
      </w:r>
    </w:p>
    <w:p w14:paraId="324C5667" w14:textId="643C05DC" w:rsidR="008B63D1" w:rsidRPr="002F06EF" w:rsidRDefault="008B63D1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6DB9C5AD" w14:textId="7AC67B30" w:rsidR="00F20D6F" w:rsidRDefault="00F20D6F" w:rsidP="008757CD">
      <w:pPr>
        <w:pStyle w:val="Sangradetextonormal"/>
        <w:ind w:left="0"/>
        <w:jc w:val="both"/>
        <w:rPr>
          <w:noProof/>
          <w:lang w:val="en-US" w:eastAsia="en-US"/>
        </w:rPr>
      </w:pPr>
      <w:r w:rsidRPr="00F20D6F">
        <w:rPr>
          <w:noProof/>
          <w:lang w:val="en-US" w:eastAsia="en-US"/>
        </w:rPr>
        <w:drawing>
          <wp:inline distT="0" distB="0" distL="0" distR="0" wp14:anchorId="6F3B458E" wp14:editId="52252192">
            <wp:extent cx="5610823" cy="169712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903" cy="170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5F9B" w14:textId="172AD645" w:rsidR="008757CD" w:rsidRPr="008757CD" w:rsidRDefault="004D6ECF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8757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8757CD" w:rsidRPr="00235F3B">
        <w:rPr>
          <w:rFonts w:ascii="Arial" w:hAnsi="Arial" w:cs="Arial"/>
          <w:sz w:val="18"/>
          <w:szCs w:val="18"/>
        </w:rPr>
        <w:t>Con fu</w:t>
      </w:r>
      <w:r w:rsidR="008757CD">
        <w:rPr>
          <w:rFonts w:ascii="Arial" w:hAnsi="Arial" w:cs="Arial"/>
          <w:sz w:val="18"/>
          <w:szCs w:val="18"/>
        </w:rPr>
        <w:t xml:space="preserve">ndamento en el </w:t>
      </w:r>
      <w:r w:rsidR="008757CD" w:rsidRPr="008757CD">
        <w:rPr>
          <w:rFonts w:ascii="Arial" w:hAnsi="Arial" w:cs="Arial"/>
          <w:sz w:val="18"/>
          <w:szCs w:val="18"/>
        </w:rPr>
        <w:t xml:space="preserve">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</w:t>
      </w:r>
      <w:r w:rsidR="008757CD" w:rsidRPr="008757CD">
        <w:rPr>
          <w:rFonts w:ascii="Arial" w:hAnsi="Arial" w:cs="Arial"/>
          <w:sz w:val="18"/>
          <w:szCs w:val="18"/>
        </w:rPr>
        <w:lastRenderedPageBreak/>
        <w:t>determina el siguiente: -----------------------------------------------------------------------------------------------------------------------------------------------------------------------------------------ANÁLISIS ---------------------------------------------------------------</w:t>
      </w:r>
    </w:p>
    <w:p w14:paraId="50C473DB" w14:textId="77777777" w:rsidR="008757CD" w:rsidRPr="008757CD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8757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1B9D7B64" w14:textId="3CB877EE" w:rsidR="008757CD" w:rsidRDefault="008757CD" w:rsidP="008757CD">
      <w:pPr>
        <w:ind w:right="-93"/>
        <w:jc w:val="both"/>
        <w:rPr>
          <w:rFonts w:ascii="Arial" w:hAnsi="Arial" w:cs="Arial"/>
          <w:color w:val="000000"/>
          <w:sz w:val="18"/>
          <w:szCs w:val="18"/>
        </w:rPr>
      </w:pPr>
      <w:r w:rsidRPr="008757CD">
        <w:rPr>
          <w:rFonts w:ascii="Arial" w:hAnsi="Arial" w:cs="Arial"/>
          <w:color w:val="000000"/>
          <w:sz w:val="18"/>
          <w:szCs w:val="18"/>
        </w:rPr>
        <w:t xml:space="preserve">Se hace constar que de las propuestas presentadas conforme al artículo </w:t>
      </w:r>
      <w:r w:rsidRPr="008757CD">
        <w:rPr>
          <w:rFonts w:ascii="Arial" w:hAnsi="Arial" w:cs="Arial"/>
          <w:sz w:val="18"/>
          <w:szCs w:val="18"/>
        </w:rPr>
        <w:t>55 de la Ley de Adquisiciones, Arrendamientos y Servicios del Estado</w:t>
      </w:r>
      <w:r w:rsidRPr="009B3FD1">
        <w:rPr>
          <w:rFonts w:ascii="Arial" w:hAnsi="Arial" w:cs="Arial"/>
          <w:sz w:val="18"/>
          <w:szCs w:val="18"/>
        </w:rPr>
        <w:t xml:space="preserve"> de Aguascalientes y sus Municipios y lo establecido en el numeral </w:t>
      </w:r>
      <w:r w:rsidRPr="009B3FD1">
        <w:rPr>
          <w:rFonts w:ascii="Arial" w:hAnsi="Arial" w:cs="Arial"/>
          <w:b/>
          <w:sz w:val="18"/>
          <w:szCs w:val="18"/>
        </w:rPr>
        <w:t>II y I</w:t>
      </w:r>
      <w:r>
        <w:rPr>
          <w:rFonts w:ascii="Arial" w:hAnsi="Arial" w:cs="Arial"/>
          <w:b/>
          <w:sz w:val="18"/>
          <w:szCs w:val="18"/>
        </w:rPr>
        <w:t>II</w:t>
      </w:r>
      <w:r w:rsidRPr="009B3FD1">
        <w:rPr>
          <w:rFonts w:ascii="Arial" w:hAnsi="Arial" w:cs="Arial"/>
          <w:sz w:val="18"/>
          <w:szCs w:val="18"/>
        </w:rPr>
        <w:t xml:space="preserve"> de la Convocatoria señalada al rubro, la convocante verifica que la</w:t>
      </w:r>
      <w:r>
        <w:rPr>
          <w:rFonts w:ascii="Arial" w:hAnsi="Arial" w:cs="Arial"/>
          <w:sz w:val="18"/>
          <w:szCs w:val="18"/>
        </w:rPr>
        <w:t>s proposiciones cumplan</w:t>
      </w:r>
      <w:r w:rsidRPr="009B3FD1">
        <w:rPr>
          <w:rFonts w:ascii="Arial" w:hAnsi="Arial" w:cs="Arial"/>
          <w:sz w:val="18"/>
          <w:szCs w:val="18"/>
        </w:rPr>
        <w:t xml:space="preserve"> con los requisitos solicitados en la convocatoria</w:t>
      </w:r>
      <w:r w:rsidRPr="00235F3B">
        <w:rPr>
          <w:rFonts w:ascii="Arial" w:hAnsi="Arial" w:cs="Arial"/>
          <w:color w:val="000000"/>
          <w:sz w:val="18"/>
          <w:szCs w:val="18"/>
        </w:rPr>
        <w:t>:----------------------------------------------------------------------------</w:t>
      </w:r>
      <w:r w:rsidR="00C20BB2" w:rsidRPr="00235F3B">
        <w:rPr>
          <w:rFonts w:ascii="Arial" w:hAnsi="Arial" w:cs="Arial"/>
          <w:color w:val="000000"/>
          <w:sz w:val="18"/>
          <w:szCs w:val="18"/>
        </w:rPr>
        <w:t>------------------------------</w:t>
      </w:r>
      <w:r w:rsidRPr="00235F3B">
        <w:rPr>
          <w:rFonts w:ascii="Arial" w:hAnsi="Arial" w:cs="Arial"/>
          <w:color w:val="000000"/>
          <w:sz w:val="18"/>
          <w:szCs w:val="18"/>
        </w:rPr>
        <w:t>---</w:t>
      </w:r>
    </w:p>
    <w:p w14:paraId="03937536" w14:textId="7CFDAE53" w:rsidR="008757CD" w:rsidRPr="00235F3B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235F3B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B64BAD" w:rsidRPr="002A21CE" w14:paraId="10975C72" w14:textId="77777777" w:rsidTr="007E038B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37303E42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50D149A9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0803B084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B64BAD" w:rsidRPr="002A21CE" w14:paraId="4C075516" w14:textId="77777777" w:rsidTr="007E038B">
        <w:trPr>
          <w:trHeight w:val="2357"/>
          <w:jc w:val="center"/>
        </w:trPr>
        <w:tc>
          <w:tcPr>
            <w:tcW w:w="177" w:type="pct"/>
            <w:noWrap/>
          </w:tcPr>
          <w:p w14:paraId="19C24680" w14:textId="77777777" w:rsidR="00B64BAD" w:rsidRPr="002A74D5" w:rsidRDefault="00B64BAD" w:rsidP="00F93025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74D5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47" w:type="pct"/>
            <w:noWrap/>
          </w:tcPr>
          <w:p w14:paraId="4D17621C" w14:textId="4C209F7B" w:rsidR="00B64BAD" w:rsidRPr="00D3722C" w:rsidRDefault="00052280" w:rsidP="00F93025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GUSTAVO ARELLANO ZAMORA</w:t>
            </w:r>
          </w:p>
        </w:tc>
        <w:tc>
          <w:tcPr>
            <w:tcW w:w="3976" w:type="pct"/>
          </w:tcPr>
          <w:p w14:paraId="096C47BF" w14:textId="4935116E" w:rsidR="00B87DE6" w:rsidRPr="00B87DE6" w:rsidRDefault="000C2258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 w:rsidR="00052280">
              <w:rPr>
                <w:rFonts w:ascii="Arial" w:hAnsi="Arial" w:cs="Arial"/>
                <w:b/>
                <w:sz w:val="12"/>
                <w:szCs w:val="12"/>
              </w:rPr>
              <w:t xml:space="preserve"> partida: 1</w:t>
            </w:r>
          </w:p>
          <w:p w14:paraId="5F4403B4" w14:textId="77777777" w:rsidR="00B64BAD" w:rsidRPr="00B87DE6" w:rsidRDefault="00B64BAD" w:rsidP="00F9302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F4EEC8D" w14:textId="2B43C492" w:rsidR="00B64BAD" w:rsidRPr="00B87DE6" w:rsidRDefault="00B64BAD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E677D5">
              <w:rPr>
                <w:rFonts w:ascii="Arial" w:hAnsi="Arial" w:cs="Arial"/>
                <w:sz w:val="12"/>
                <w:szCs w:val="12"/>
              </w:rPr>
              <w:t xml:space="preserve">Se hace constar </w:t>
            </w:r>
            <w:r w:rsidR="00CC1DB5" w:rsidRPr="00E677D5">
              <w:rPr>
                <w:rFonts w:ascii="Arial" w:hAnsi="Arial" w:cs="Arial"/>
                <w:sz w:val="12"/>
                <w:szCs w:val="12"/>
              </w:rPr>
              <w:t>que,</w:t>
            </w:r>
            <w:r w:rsidRPr="00E677D5">
              <w:rPr>
                <w:rFonts w:ascii="Arial" w:hAnsi="Arial" w:cs="Arial"/>
                <w:sz w:val="12"/>
                <w:szCs w:val="12"/>
              </w:rPr>
              <w:t xml:space="preserve"> de la propuesta presentada por</w:t>
            </w:r>
            <w:r w:rsidR="00974892" w:rsidRPr="00E677D5">
              <w:rPr>
                <w:sz w:val="12"/>
                <w:szCs w:val="12"/>
              </w:rPr>
              <w:t xml:space="preserve"> </w:t>
            </w:r>
            <w:r w:rsidR="00052280" w:rsidRPr="00E677D5">
              <w:rPr>
                <w:rFonts w:ascii="Arial" w:hAnsi="Arial" w:cs="Arial"/>
                <w:i/>
                <w:sz w:val="12"/>
                <w:szCs w:val="12"/>
                <w:u w:val="single"/>
              </w:rPr>
              <w:t>GUSTAVO ARELLANO ZAMORA</w:t>
            </w:r>
            <w:r w:rsidR="008757CD" w:rsidRPr="00E677D5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052280" w:rsidRPr="00E677D5">
              <w:rPr>
                <w:rFonts w:ascii="Arial" w:hAnsi="Arial" w:cs="Arial"/>
                <w:sz w:val="12"/>
                <w:szCs w:val="12"/>
              </w:rPr>
              <w:t>in</w:t>
            </w:r>
            <w:r w:rsidRPr="00E677D5">
              <w:rPr>
                <w:rFonts w:ascii="Arial" w:hAnsi="Arial" w:cs="Arial"/>
                <w:sz w:val="12"/>
                <w:szCs w:val="12"/>
              </w:rPr>
              <w:t>cumple de manera general los requisitos establecidos en las bases de la Convocatoria, mismos que se señala a continuación:</w:t>
            </w:r>
          </w:p>
          <w:p w14:paraId="1C900C13" w14:textId="77777777" w:rsidR="00A121EC" w:rsidRPr="00B87DE6" w:rsidRDefault="00A121EC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143D6D0" w14:textId="3AB067EF" w:rsidR="00B64BAD" w:rsidRPr="00B87DE6" w:rsidRDefault="00B64BAD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 xml:space="preserve">Documentos Apartado </w:t>
            </w:r>
            <w:r w:rsidR="008757CD" w:rsidRPr="00B87DE6">
              <w:rPr>
                <w:rFonts w:ascii="Arial" w:hAnsi="Arial" w:cs="Arial"/>
                <w:b/>
                <w:sz w:val="12"/>
                <w:szCs w:val="12"/>
              </w:rPr>
              <w:t>II</w:t>
            </w:r>
          </w:p>
          <w:p w14:paraId="5D3F0212" w14:textId="08682379" w:rsidR="00DC18F9" w:rsidRPr="00B87DE6" w:rsidRDefault="00DC18F9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B87DE6" w:rsidRPr="00B87DE6" w14:paraId="14E9086F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64AC2A69" w14:textId="77777777" w:rsidR="00B87DE6" w:rsidRPr="00B87DE6" w:rsidRDefault="00B87DE6" w:rsidP="00B87DE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BE3EC11" w14:textId="77777777" w:rsidR="00B87DE6" w:rsidRPr="00B87DE6" w:rsidRDefault="00B87DE6" w:rsidP="00B87DE6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31E40D90" w14:textId="77777777" w:rsidR="00B87DE6" w:rsidRPr="00B87DE6" w:rsidRDefault="00B87DE6" w:rsidP="00B87DE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B87DE6" w:rsidRPr="00B87DE6" w14:paraId="04350941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4AF549DD" w14:textId="77777777" w:rsidR="00B87DE6" w:rsidRPr="00B87DE6" w:rsidRDefault="00B87DE6" w:rsidP="00B87DE6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3F1F7E53" w14:textId="77777777" w:rsidR="00B87DE6" w:rsidRPr="00B87DE6" w:rsidRDefault="00B87DE6" w:rsidP="00B87DE6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363E043B" w14:textId="77777777" w:rsidR="00B87DE6" w:rsidRPr="00B87DE6" w:rsidRDefault="00B87DE6" w:rsidP="00B87DE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B87DE6" w:rsidRPr="00B87DE6" w14:paraId="3E9899B7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1B0B079" w14:textId="77777777" w:rsidR="00B87DE6" w:rsidRPr="00B87DE6" w:rsidRDefault="00B87DE6" w:rsidP="00B87DE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C6EC820" w14:textId="0D32DF2A" w:rsidR="00B87DE6" w:rsidRPr="00B87DE6" w:rsidRDefault="00B87DE6" w:rsidP="00BD2B03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DD5C02D" w14:textId="0738E36A" w:rsidR="00A21E52" w:rsidRPr="00C64905" w:rsidRDefault="00642208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 NO </w:t>
                  </w:r>
                  <w:r w:rsidR="00A21E52"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74215A78" w14:textId="027E5A24" w:rsidR="00B87DE6" w:rsidRPr="00B87DE6" w:rsidRDefault="00B87DE6" w:rsidP="003A6E2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B87DE6" w:rsidRPr="00B87DE6" w14:paraId="51B1130E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F4DDF83" w14:textId="77777777" w:rsidR="00B87DE6" w:rsidRPr="00B87DE6" w:rsidRDefault="00B87DE6" w:rsidP="00B87DE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0767449" w14:textId="3D620201" w:rsidR="00B87DE6" w:rsidRPr="00B87DE6" w:rsidRDefault="00B87DE6" w:rsidP="00B87DE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751E4B16" w14:textId="6478BE3C" w:rsidR="00B87DE6" w:rsidRPr="00B87DE6" w:rsidRDefault="00B87DE6" w:rsidP="00BD2B03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26337B29" w14:textId="77777777" w:rsidR="00B87DE6" w:rsidRPr="00B87DE6" w:rsidRDefault="00B87DE6" w:rsidP="00B87DE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2008AA97" w14:textId="77777777" w:rsidR="00B87DE6" w:rsidRPr="00B87DE6" w:rsidRDefault="00B87DE6" w:rsidP="00B87DE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07851C67" w14:textId="77777777" w:rsidR="00B87DE6" w:rsidRPr="00B87DE6" w:rsidRDefault="00B87DE6" w:rsidP="00B87DE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646D73AF" w14:textId="49A81A59" w:rsidR="00B87DE6" w:rsidRPr="00B87DE6" w:rsidRDefault="00B87DE6" w:rsidP="00BD2B03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51250D76" w14:textId="268D0DA8" w:rsidR="00A21E52" w:rsidRPr="00C64905" w:rsidRDefault="00642208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NO </w:t>
                  </w:r>
                  <w:r w:rsidR="00A21E52"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3B19391E" w14:textId="5D39B56D" w:rsidR="00B87DE6" w:rsidRPr="00B87DE6" w:rsidRDefault="00B87DE6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B87DE6" w:rsidRPr="00B87DE6" w14:paraId="4172EE23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134F427" w14:textId="77777777" w:rsidR="00B87DE6" w:rsidRPr="00B87DE6" w:rsidRDefault="00B87DE6" w:rsidP="00B87DE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A4F66B0" w14:textId="56F1D4EB" w:rsidR="00B87DE6" w:rsidRPr="00B87DE6" w:rsidRDefault="00B87DE6" w:rsidP="00B87DE6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33234C33" w14:textId="77777777" w:rsidR="00B87DE6" w:rsidRPr="00B87DE6" w:rsidRDefault="00B87DE6" w:rsidP="00B87DE6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6C2F0755" w14:textId="77777777" w:rsidR="00B87DE6" w:rsidRPr="00B87DE6" w:rsidRDefault="00B87DE6" w:rsidP="00B87DE6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63393AAB" w14:textId="77777777" w:rsidR="00B87DE6" w:rsidRPr="00B87DE6" w:rsidRDefault="00B87DE6" w:rsidP="00B87DE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258C9674" w14:textId="77777777" w:rsidR="00B87DE6" w:rsidRPr="00B87DE6" w:rsidRDefault="00B87DE6" w:rsidP="00B87DE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1D749BF0" w14:textId="77777777" w:rsidR="00B87DE6" w:rsidRPr="00B87DE6" w:rsidRDefault="00B87DE6" w:rsidP="00B87DE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4366D99D" w14:textId="155173E4" w:rsidR="00B87DE6" w:rsidRPr="00B87DE6" w:rsidRDefault="00B87DE6" w:rsidP="00BD2B03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D899056" w14:textId="6816C21F" w:rsidR="00B87DE6" w:rsidRPr="00642208" w:rsidRDefault="00642208" w:rsidP="00642208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 xml:space="preserve"> NO </w:t>
                  </w:r>
                  <w:r w:rsidR="00A21E52"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</w:tc>
            </w:tr>
            <w:tr w:rsidR="00B87DE6" w:rsidRPr="00B87DE6" w14:paraId="7068A944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12685B6" w14:textId="77777777" w:rsidR="00B87DE6" w:rsidRPr="00B87DE6" w:rsidRDefault="00B87DE6" w:rsidP="00B87DE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1D68144" w14:textId="6840BD3A" w:rsidR="00B87DE6" w:rsidRPr="0082223B" w:rsidRDefault="00B87DE6" w:rsidP="00B87DE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5407B39" w14:textId="7D076412" w:rsidR="00A21E52" w:rsidRPr="00D15CD1" w:rsidRDefault="00642208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NO </w:t>
                  </w:r>
                  <w:r w:rsidR="00A21E52"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5EC96D08" w14:textId="0DA9BFFC" w:rsidR="00B87DE6" w:rsidRPr="00B87DE6" w:rsidRDefault="00B87DE6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B87DE6" w:rsidRPr="00B87DE6" w14:paraId="25A44CD0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A327BFA" w14:textId="77777777" w:rsidR="00B87DE6" w:rsidRPr="00B87DE6" w:rsidRDefault="00B87DE6" w:rsidP="00B87DE6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7DCB23C5" w14:textId="77777777" w:rsidR="00B87DE6" w:rsidRPr="00B87DE6" w:rsidRDefault="00B87DE6" w:rsidP="00B87DE6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752849CE" w14:textId="77777777" w:rsidR="00B87DE6" w:rsidRPr="00B87DE6" w:rsidRDefault="00B87DE6" w:rsidP="00B87DE6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A21E52" w:rsidRPr="00B87DE6" w14:paraId="18A08053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B238D79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CA64AD4" w14:textId="33D2D3C7" w:rsidR="00A21E52" w:rsidRPr="00B87DE6" w:rsidRDefault="00A21E52" w:rsidP="0064220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El licitante/proveedor deberá presentar su propuesta, con una descripción amplia, detallada y legible de los bienes ofertados, ajustándose a los requisitos mínimos establecidos para los bienes en el </w:t>
                  </w:r>
                  <w:r w:rsidR="00BD53F0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"1",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indicando la partida, descripción, unidad de medida, cantidad, marca y modelo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de los bienes ofertados. Las características establecidas en esta convocatoria son las mínimas requeridas pudiendo ofertarse bienes de características superiores. El licitante deberá modificar el anexo “1” conforme a lo realmente ofertado en su propuesta.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6EB3BBD5" w14:textId="4B61FB42" w:rsidR="00A21E52" w:rsidRPr="00D15CD1" w:rsidRDefault="00642208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NO </w:t>
                  </w:r>
                  <w:r w:rsidR="00A21E52"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39BBCA2" w14:textId="49FC9824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A21E52" w:rsidRPr="00B87DE6" w14:paraId="202C90F8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45CEB02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BB054F0" w14:textId="77777777" w:rsidR="00A21E52" w:rsidRPr="00B87DE6" w:rsidRDefault="00A21E52" w:rsidP="00A21E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01B605AF" w14:textId="73C32A67" w:rsidR="00A21E52" w:rsidRPr="00642208" w:rsidRDefault="00A21E52" w:rsidP="00A21E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mismos, deberán estar debidamente referenciados (indicar la partida a la que corresponden) y con su traducción simple al español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(emitidos por el fabricante de los bienes ofertados, o carta original del fabricante; en los cuales se puedan corroborar las características técnicas de los bienes ofertados).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243771A4" w14:textId="77777777" w:rsidR="00A21E52" w:rsidRPr="00D15CD1" w:rsidRDefault="00A21E52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60CB29A" w14:textId="50F75060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A21E52" w:rsidRPr="00B87DE6" w14:paraId="5D632D78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8C23775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DD67AA3" w14:textId="77777777" w:rsidR="00A21E52" w:rsidRPr="00B87DE6" w:rsidRDefault="00A21E52" w:rsidP="00A21E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F076A58" w14:textId="6AA22155" w:rsidR="00A21E52" w:rsidRPr="00253294" w:rsidRDefault="00642208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NO </w:t>
                  </w:r>
                  <w:r w:rsidR="00A21E52"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0418A4B" w14:textId="7A55B40D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A21E52" w:rsidRPr="00B87DE6" w14:paraId="6CCDEAD7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0D446B6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3A2595A" w14:textId="6CA22753" w:rsidR="00A21E52" w:rsidRPr="00BD2B03" w:rsidRDefault="00A21E52" w:rsidP="00BD2B03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Respaldo del Fabricante: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Se deberá presentar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documento original firmado que acredite tal circunstancia de acuerdo a lo siguiente: Podrán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participar licitantes que sean fabricantes, subsidiarias del fabricante o distribuidores autorizados directamente por el fabricante de los bienes ofertados, en donde expresamente se manifieste que avalan y respaldan la propuesta presentada.  (Indicando c</w:t>
                  </w:r>
                  <w:r w:rsidR="00BD2B03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laramente el bien que respalda)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1F96913" w14:textId="1C9C4178" w:rsidR="00A21E52" w:rsidRDefault="00642208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NO </w:t>
                  </w:r>
                  <w:r w:rsidR="00A21E52" w:rsidRPr="009F365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CE23311" w14:textId="5BFCF2BF" w:rsidR="00A21E52" w:rsidRPr="00B87DE6" w:rsidRDefault="00A21E52" w:rsidP="00642208">
                  <w:pPr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A21E52" w:rsidRPr="00B87DE6" w14:paraId="440DDF0A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2B727E0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F5D6F26" w14:textId="0E8659D7" w:rsidR="00A21E52" w:rsidRPr="00BD2B03" w:rsidRDefault="00A21E52" w:rsidP="0082223B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Centros de Servicio: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Presentar el licitante</w:t>
                  </w:r>
                  <w:r w:rsidR="00E677D5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/ proveedor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 una relación de los centros de servicio, mantenimiento y reparación autorizados por el fabricante dentro del territorio mexicano.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4DD979C" w14:textId="688B0376" w:rsidR="00A21E52" w:rsidRPr="00A21E52" w:rsidRDefault="00642208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NO </w:t>
                  </w:r>
                  <w:r w:rsidR="00A21E52"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7AE4795D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3325248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4CCFC88" w14:textId="511495BC" w:rsidR="00A21E52" w:rsidRPr="0082223B" w:rsidRDefault="00A21E52" w:rsidP="0082223B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económica deberá contener la cotización de los bienes ofertados, indicando la partida, cantidad, precio unitario, subtotal y el importe total de los bienes ofertados, desglosando el IVA, conforme al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Anexo “4” y Anexo “4.1”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,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el cual forma parte de la presente convocatoria.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3645382" w14:textId="4E3BA7F8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350FCE75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A10EE81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356FA12" w14:textId="5B8149B5" w:rsidR="00A21E52" w:rsidRPr="00B87DE6" w:rsidRDefault="0082223B" w:rsidP="0082223B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01C9F16" w14:textId="0E786C60" w:rsidR="00A21E52" w:rsidRPr="00B87DE6" w:rsidRDefault="00642208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NO </w:t>
                  </w:r>
                  <w:r w:rsidR="00A21E52"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3DAE9EAE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A703293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803E863" w14:textId="6DDE480E" w:rsidR="00A21E52" w:rsidRPr="00B87DE6" w:rsidRDefault="00A21E52" w:rsidP="0082223B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Formato de Fianza Anexo “8”: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Se deberá presentar el borrador o formato de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  <w:u w:val="single"/>
                    </w:rPr>
                    <w:t>fianza firmado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 por Representante legal. 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El proveedor que resulte adjudicado tendrá que cubrir una </w:t>
                  </w:r>
                  <w:r w:rsidRPr="00B87DE6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fianza por concepto de cumplimiento, calidad y vicios ocultos de contrato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, correspondiente al 10% del precio adjudicado antes de I.V.A., conforme al formato establecido.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53CEF20" w14:textId="2043EF70" w:rsidR="00A21E52" w:rsidRPr="00B87DE6" w:rsidRDefault="00642208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NO </w:t>
                  </w:r>
                  <w:r w:rsidR="00A21E52"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12885763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F0A3D05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855E751" w14:textId="0BAA7D04" w:rsidR="00A21E52" w:rsidRPr="00B87DE6" w:rsidRDefault="00A21E52" w:rsidP="00A21E52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“9”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793F770" w14:textId="6D5A9A14" w:rsidR="00A21E52" w:rsidRPr="00B87DE6" w:rsidRDefault="00642208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NO </w:t>
                  </w:r>
                  <w:r w:rsidR="00A21E52"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059F4DC4" w14:textId="77777777" w:rsidTr="0082223B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38D2053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1C24FEA8" w14:textId="156E717F" w:rsidR="00A21E52" w:rsidRPr="0082223B" w:rsidRDefault="00A21E52" w:rsidP="00A21E52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 w:rsidR="0082223B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24A40A8" w14:textId="45D78E96" w:rsidR="00193491" w:rsidRPr="00B87DE6" w:rsidRDefault="00642208" w:rsidP="00F225F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NO </w:t>
                  </w:r>
                  <w:r w:rsidR="00F225FC"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592E60EC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B771EC9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33E4E2E8" w14:textId="77777777" w:rsidR="00A21E52" w:rsidRPr="00B87DE6" w:rsidRDefault="00A21E52" w:rsidP="00A21E52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6EE1A89C" w14:textId="77777777" w:rsidR="00A21E52" w:rsidRPr="00B87DE6" w:rsidRDefault="00A21E52" w:rsidP="00A21E52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EBA70D9" w14:textId="77777777" w:rsidR="00A21E52" w:rsidRDefault="00642208" w:rsidP="00F76C40">
                  <w:pPr>
                    <w:ind w:right="-91"/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NO PRESENTA</w:t>
                  </w:r>
                </w:p>
                <w:p w14:paraId="620E49B4" w14:textId="2CCDD03D" w:rsidR="00642208" w:rsidRPr="00B87DE6" w:rsidRDefault="00642208" w:rsidP="00F76C4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</w:tbl>
          <w:p w14:paraId="1CD4FD09" w14:textId="15B69D63" w:rsidR="00B87DE6" w:rsidRDefault="00B87DE6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6AB9119" w14:textId="2F8B8D4F" w:rsidR="00DA3E7E" w:rsidRDefault="00DA3E7E" w:rsidP="00DA3E7E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Conforme a la revisión realizada a la documentación técnica, económica y administra</w:t>
            </w:r>
            <w:r w:rsidR="00E677D5">
              <w:rPr>
                <w:rFonts w:asciiTheme="minorHAnsi" w:hAnsiTheme="minorHAnsi" w:cstheme="minorHAnsi"/>
                <w:sz w:val="14"/>
                <w:szCs w:val="14"/>
              </w:rPr>
              <w:t>tiva presentada por el proveedor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“</w:t>
            </w:r>
            <w:r w:rsidR="00BD53F0" w:rsidRPr="00BD53F0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GUSTAVO ARELLANO ZAMORA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”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se hace constar lo siguiente:</w:t>
            </w:r>
          </w:p>
          <w:p w14:paraId="6EEA2E3E" w14:textId="77777777" w:rsidR="00DA3E7E" w:rsidRDefault="00DA3E7E" w:rsidP="00DA3E7E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28FCE946" w14:textId="75636BC9" w:rsidR="00DA3E7E" w:rsidRDefault="00DA3E7E" w:rsidP="00DA3E7E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  <w:r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  <w:t xml:space="preserve">En el Apartado II numeral </w:t>
            </w:r>
            <w:r w:rsidR="00563961"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  <w:t>1</w:t>
            </w:r>
            <w:r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  <w:t xml:space="preserve"> se solicitó: </w:t>
            </w:r>
          </w:p>
          <w:p w14:paraId="098DF9E0" w14:textId="77777777" w:rsidR="00DA3E7E" w:rsidRDefault="00DA3E7E" w:rsidP="00DA3E7E">
            <w:pPr>
              <w:ind w:right="-93"/>
              <w:jc w:val="both"/>
              <w:rPr>
                <w:rFonts w:asciiTheme="minorHAnsi" w:eastAsia="Calibri" w:hAnsiTheme="minorHAnsi" w:cstheme="minorHAnsi"/>
                <w:sz w:val="14"/>
                <w:szCs w:val="14"/>
                <w:lang w:val="es-MX" w:eastAsia="es-MX"/>
              </w:rPr>
            </w:pPr>
          </w:p>
          <w:p w14:paraId="2CE5F29D" w14:textId="26043429" w:rsidR="002E7729" w:rsidRPr="002E7729" w:rsidRDefault="002E7729" w:rsidP="002E7729">
            <w:pPr>
              <w:ind w:right="-19"/>
              <w:jc w:val="both"/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</w:pPr>
            <w:r w:rsidRPr="002E7729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  <w:t xml:space="preserve">Acreditación y representación: </w:t>
            </w:r>
            <w:r w:rsidRPr="002E7729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>Para acreditar la existencia tanto del licitante</w:t>
            </w:r>
            <w:r w:rsidR="00E677D5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>/proveedor</w:t>
            </w:r>
            <w:r w:rsidRPr="002E7729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>, como la personalidad de su representante legal o común, se deberá presentar escrito mediante el cual se manifieste bajo protesta de decir verdad, que cuenta con facultades suficientes para suscribir a nombre de su(s) representado(s) la propuesta correspondiente. En dicho escrito se deberán establecer los datos siguientes:</w:t>
            </w:r>
            <w:r w:rsidRPr="002E7729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  <w:t xml:space="preserve"> </w:t>
            </w:r>
          </w:p>
          <w:p w14:paraId="0C993081" w14:textId="77777777" w:rsidR="002E7729" w:rsidRPr="002E7729" w:rsidRDefault="002E7729" w:rsidP="002E7729">
            <w:pPr>
              <w:ind w:left="709" w:right="-19" w:hanging="709"/>
              <w:jc w:val="both"/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</w:pPr>
          </w:p>
          <w:p w14:paraId="6BE67291" w14:textId="031314C7" w:rsidR="002E7729" w:rsidRPr="002E7729" w:rsidRDefault="002E7729" w:rsidP="002E7729">
            <w:pPr>
              <w:ind w:right="-19"/>
              <w:jc w:val="both"/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</w:pPr>
            <w:r w:rsidRPr="002E7729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  <w:t>Del licitante:</w:t>
            </w:r>
            <w:r w:rsidRPr="002E7729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 la clave del Registro Federal de Contribuyentes; el nombre del licitante</w:t>
            </w:r>
            <w:r w:rsidR="00E677D5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>/ proveedor</w:t>
            </w:r>
            <w:r w:rsidRPr="002E7729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 y su representante legal o común; su domicilio (calle, número, colonia, código postal, delegación o municipio y entidad federativa); teléfono, fax y correo electrónico; tratándose de personas morales el número y fecha de la escritura pública en la que conste el acta constitutiva, y en su caso, la o las de sus reformas o modificaciones;  el nombre y el número del notario público, así como el lugar donde se dio fe de la(s) misma(s); fecha y datos de su inscripción en el registro de comercio.</w:t>
            </w:r>
          </w:p>
          <w:p w14:paraId="02C61D3D" w14:textId="77777777" w:rsidR="002E7729" w:rsidRPr="002E7729" w:rsidRDefault="002E7729" w:rsidP="002E7729">
            <w:pPr>
              <w:ind w:left="963" w:right="567"/>
              <w:jc w:val="both"/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</w:pPr>
          </w:p>
          <w:p w14:paraId="055C6AAE" w14:textId="77777777" w:rsidR="002E7729" w:rsidRPr="002E7729" w:rsidRDefault="002E7729" w:rsidP="002E7729">
            <w:pPr>
              <w:numPr>
                <w:ilvl w:val="0"/>
                <w:numId w:val="8"/>
              </w:numPr>
              <w:ind w:right="567"/>
              <w:jc w:val="both"/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</w:pPr>
            <w:r w:rsidRPr="002E7729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  <w:t xml:space="preserve">Del representante del licitante: </w:t>
            </w:r>
            <w:r w:rsidRPr="002E7729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>el número y fecha de la escritura pública en la que conste que cuenta con facultades suficientes para suscribir la propuesta, el nombre y el número del notario público, así como el lugar donde fue otorgada.</w:t>
            </w:r>
          </w:p>
          <w:p w14:paraId="45754D8F" w14:textId="77777777" w:rsidR="002E7729" w:rsidRPr="002E7729" w:rsidRDefault="002E7729" w:rsidP="002E7729">
            <w:pPr>
              <w:ind w:left="254" w:right="567" w:hanging="254"/>
              <w:jc w:val="both"/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</w:pPr>
          </w:p>
          <w:p w14:paraId="402D4832" w14:textId="57A5CD7D" w:rsidR="002E7729" w:rsidRPr="002E7729" w:rsidRDefault="002E7729" w:rsidP="002E7729">
            <w:pPr>
              <w:ind w:right="567"/>
              <w:jc w:val="both"/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</w:pPr>
            <w:r w:rsidRPr="002E7729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>El licitante</w:t>
            </w:r>
            <w:r w:rsidR="00E677D5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>/proveedor</w:t>
            </w:r>
            <w:r w:rsidRPr="002E7729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 a su elección y en sustitución de este escrito podrá presentar debidamente </w:t>
            </w:r>
            <w:proofErr w:type="spellStart"/>
            <w:r w:rsidRPr="002E7729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>requisitado</w:t>
            </w:r>
            <w:proofErr w:type="spellEnd"/>
            <w:r w:rsidRPr="002E7729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, en papel con membrete de la empresa, o bien con su nombre o razón social impreso, el formato de </w:t>
            </w:r>
            <w:r w:rsidRPr="002D741A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  <w:u w:val="single"/>
              </w:rPr>
              <w:t>“Acreditación y representación”</w:t>
            </w:r>
            <w:r w:rsidRPr="002D741A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  <w:u w:val="single"/>
              </w:rPr>
              <w:t xml:space="preserve"> que como </w:t>
            </w:r>
            <w:r w:rsidRPr="002D741A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  <w:u w:val="single"/>
              </w:rPr>
              <w:t>Anexo</w:t>
            </w:r>
            <w:r w:rsidRPr="002D741A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  <w:u w:val="single"/>
              </w:rPr>
              <w:t xml:space="preserve"> </w:t>
            </w:r>
            <w:r w:rsidRPr="002D741A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  <w:u w:val="single"/>
              </w:rPr>
              <w:t>“3”</w:t>
            </w:r>
            <w:r w:rsidRPr="002E7729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 se integra a estas bases. </w:t>
            </w:r>
          </w:p>
          <w:p w14:paraId="24378E3E" w14:textId="77777777" w:rsidR="002E7729" w:rsidRPr="002E7729" w:rsidRDefault="002E7729" w:rsidP="002E7729">
            <w:pPr>
              <w:ind w:left="709" w:right="567" w:hanging="709"/>
              <w:jc w:val="both"/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</w:pPr>
          </w:p>
          <w:p w14:paraId="28C01EF6" w14:textId="02589F78" w:rsidR="00DA3E7E" w:rsidRPr="00AC7E2A" w:rsidRDefault="002E7729" w:rsidP="002E7729">
            <w:pPr>
              <w:ind w:right="-93"/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2E7729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>El proveedor previo a la firma del contrato respectivo deberá presentar original o copia certificada para su cotejo y copia simple para su archivo de estos documentos.</w:t>
            </w:r>
          </w:p>
          <w:p w14:paraId="16F6B0C1" w14:textId="6C218D8B" w:rsidR="00DA3E7E" w:rsidRDefault="00DA3E7E" w:rsidP="00DA3E7E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5E401018" w14:textId="26A54D6D" w:rsidR="00286DB7" w:rsidRDefault="00286DB7" w:rsidP="00DA3E7E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  <w:r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  <w:t>En el Apartado II numeral 2 se solicitó:</w:t>
            </w:r>
          </w:p>
          <w:p w14:paraId="3DBF57AF" w14:textId="77777777" w:rsidR="00286DB7" w:rsidRDefault="00286DB7" w:rsidP="00286DB7">
            <w:pPr>
              <w:ind w:right="567"/>
              <w:jc w:val="both"/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</w:rPr>
            </w:pPr>
          </w:p>
          <w:p w14:paraId="6379F943" w14:textId="7AAF9A4C" w:rsidR="00286DB7" w:rsidRPr="00286DB7" w:rsidRDefault="00286DB7" w:rsidP="00286DB7">
            <w:pPr>
              <w:ind w:right="567"/>
              <w:jc w:val="both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 xml:space="preserve">Documentos Legales </w:t>
            </w:r>
          </w:p>
          <w:p w14:paraId="595C682A" w14:textId="77777777" w:rsidR="00286DB7" w:rsidRPr="00286DB7" w:rsidRDefault="00286DB7" w:rsidP="00286DB7">
            <w:pPr>
              <w:ind w:right="567"/>
              <w:jc w:val="both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</w:p>
          <w:p w14:paraId="4914F184" w14:textId="77777777" w:rsidR="00286DB7" w:rsidRPr="00286DB7" w:rsidRDefault="00286DB7" w:rsidP="00286DB7">
            <w:pPr>
              <w:ind w:right="131"/>
              <w:jc w:val="both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 xml:space="preserve">Identificación </w:t>
            </w:r>
            <w:r w:rsidRPr="00286DB7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 xml:space="preserve">Tanto las personas físicas como los representantes de personas morales, o de personas físicas en su caso, o el representante común, que acudan al acto de inscripción y apertura de proposiciones deberán presentar identificación original, pudiendo consistir ésta en pasaporte, licencia de conducir, credencial de elector, cartilla del servicio militar o cédula profesional. Así mismo para el caso de personas físicas deberán presentar en copia simple copia de acta de nacimiento y para el caso de personas morales copia simple del acta constitutiva y del Instrumento por el que se les otorgan las facultades legales. </w:t>
            </w:r>
          </w:p>
          <w:p w14:paraId="43824220" w14:textId="77777777" w:rsidR="00286DB7" w:rsidRPr="00286DB7" w:rsidRDefault="00286DB7" w:rsidP="00286DB7">
            <w:pPr>
              <w:ind w:right="567"/>
              <w:jc w:val="both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</w:p>
          <w:p w14:paraId="772F920C" w14:textId="77777777" w:rsidR="00286DB7" w:rsidRPr="00286DB7" w:rsidRDefault="00286DB7" w:rsidP="00286DB7">
            <w:pPr>
              <w:ind w:right="567"/>
              <w:jc w:val="both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>RFC:</w:t>
            </w:r>
            <w:r w:rsidRPr="00286DB7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 xml:space="preserve"> Registro Federal de Contribuyentes del licitante que participe en el procedimiento de licitación. </w:t>
            </w:r>
          </w:p>
          <w:p w14:paraId="7702E10C" w14:textId="77777777" w:rsidR="00286DB7" w:rsidRPr="00286DB7" w:rsidRDefault="00286DB7" w:rsidP="00286DB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  <w:lang w:val="es-MX" w:eastAsia="es-MX"/>
              </w:rPr>
            </w:pPr>
            <w:r w:rsidRPr="00286DB7">
              <w:rPr>
                <w:rFonts w:asciiTheme="minorHAnsi" w:hAnsiTheme="minorHAnsi" w:cstheme="minorHAnsi"/>
                <w:b/>
                <w:bCs/>
                <w:sz w:val="14"/>
                <w:szCs w:val="14"/>
                <w:lang w:val="es-MX" w:eastAsia="es-MX"/>
              </w:rPr>
              <w:t>a) Personas Morales:</w:t>
            </w:r>
            <w:r w:rsidRPr="00286DB7">
              <w:rPr>
                <w:rFonts w:asciiTheme="minorHAnsi" w:hAnsiTheme="minorHAnsi" w:cstheme="minorHAnsi"/>
                <w:sz w:val="14"/>
                <w:szCs w:val="14"/>
                <w:lang w:val="es-MX" w:eastAsia="es-MX"/>
              </w:rPr>
              <w:t xml:space="preserve"> En caso de personas morales, incluir el acta constitutiva de la empresa y el poder del representante legal en copia simple.</w:t>
            </w:r>
          </w:p>
          <w:p w14:paraId="448091F4" w14:textId="77777777" w:rsidR="00286DB7" w:rsidRPr="00286DB7" w:rsidRDefault="00286DB7" w:rsidP="00286DB7">
            <w:pPr>
              <w:ind w:right="567"/>
              <w:jc w:val="both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  <w:r w:rsidRPr="00286DB7">
              <w:rPr>
                <w:rFonts w:asciiTheme="minorHAnsi" w:hAnsiTheme="minorHAnsi" w:cstheme="minorHAnsi"/>
                <w:b/>
                <w:bCs/>
                <w:sz w:val="14"/>
                <w:szCs w:val="14"/>
                <w:lang w:val="es-MX" w:eastAsia="es-MX"/>
              </w:rPr>
              <w:t>b) Personas Físicas:</w:t>
            </w:r>
            <w:r w:rsidRPr="00286DB7">
              <w:rPr>
                <w:rFonts w:asciiTheme="minorHAnsi" w:hAnsiTheme="minorHAnsi" w:cstheme="minorHAnsi"/>
                <w:sz w:val="14"/>
                <w:szCs w:val="14"/>
                <w:lang w:val="es-MX" w:eastAsia="es-MX"/>
              </w:rPr>
              <w:t xml:space="preserve"> Acta de nacimiento en copia simple.</w:t>
            </w:r>
          </w:p>
          <w:p w14:paraId="136C1C94" w14:textId="77777777" w:rsidR="00286DB7" w:rsidRPr="00286DB7" w:rsidRDefault="00286DB7" w:rsidP="00286DB7">
            <w:pPr>
              <w:ind w:right="567"/>
              <w:jc w:val="both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</w:p>
          <w:p w14:paraId="2E9814F5" w14:textId="35911290" w:rsidR="00286DB7" w:rsidRPr="00286DB7" w:rsidRDefault="00286DB7" w:rsidP="00286DB7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286DB7">
              <w:rPr>
                <w:rFonts w:asciiTheme="minorHAnsi" w:hAnsiTheme="minorHAnsi" w:cs="Arial"/>
                <w:b/>
                <w:color w:val="000000"/>
                <w:sz w:val="14"/>
                <w:szCs w:val="14"/>
                <w:u w:val="single"/>
                <w:lang w:eastAsia="es-MX"/>
              </w:rPr>
              <w:t>Se deberá corroborará que las empresas participantes no se encuentren vinculadas entre sí por algún socio o asociado común, en caso de ser así serán desechadas.</w:t>
            </w:r>
          </w:p>
          <w:p w14:paraId="08F2AF3F" w14:textId="3F98A028" w:rsidR="00286DB7" w:rsidRPr="00286DB7" w:rsidRDefault="00286DB7" w:rsidP="00DA3E7E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5D44EEC7" w14:textId="04AE53D1" w:rsidR="00286DB7" w:rsidRPr="00286DB7" w:rsidRDefault="00286DB7" w:rsidP="00DA3E7E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3B5892DB" w14:textId="2258B184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  <w:r w:rsidRPr="00286DB7"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  <w:t>En el Apartado II numeral 2.1 se solicitó:</w:t>
            </w:r>
          </w:p>
          <w:p w14:paraId="3F9EE248" w14:textId="2B2A4C42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</w:p>
          <w:p w14:paraId="2159CE6D" w14:textId="77777777" w:rsidR="00286DB7" w:rsidRPr="00286DB7" w:rsidRDefault="00286DB7" w:rsidP="00286DB7">
            <w:pPr>
              <w:ind w:right="126"/>
              <w:jc w:val="both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>Documentos legales adicionales:</w:t>
            </w:r>
          </w:p>
          <w:p w14:paraId="0D50DEA1" w14:textId="77777777" w:rsidR="00286DB7" w:rsidRPr="00286DB7" w:rsidRDefault="00286DB7" w:rsidP="00286DB7">
            <w:pPr>
              <w:ind w:right="126"/>
              <w:jc w:val="both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</w:p>
          <w:p w14:paraId="72796E59" w14:textId="77777777" w:rsidR="00286DB7" w:rsidRPr="00286DB7" w:rsidRDefault="00286DB7" w:rsidP="00286DB7">
            <w:pPr>
              <w:jc w:val="both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Con fundamento en el Artículo 71 fracción IX de la Ley de Adquisiciones, Arrendamientos y Servicios del Estado de Aguascalientes y sus Municipios, anexar la Opinión Positiva de los siguientes documentos:</w:t>
            </w:r>
          </w:p>
          <w:p w14:paraId="378B3E73" w14:textId="77777777" w:rsidR="00286DB7" w:rsidRPr="00286DB7" w:rsidRDefault="00286DB7" w:rsidP="00286DB7">
            <w:pPr>
              <w:jc w:val="both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</w:p>
          <w:p w14:paraId="73E78DD4" w14:textId="77777777" w:rsidR="00286DB7" w:rsidRPr="00286DB7" w:rsidRDefault="00286DB7" w:rsidP="00286DB7">
            <w:pPr>
              <w:pStyle w:val="Prrafodelista"/>
              <w:widowControl/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 xml:space="preserve">Comprobante del SAT en donde se indica que está al corriente de sus obligaciones fiscales. </w:t>
            </w:r>
          </w:p>
          <w:p w14:paraId="1538E5DF" w14:textId="77777777" w:rsidR="00286DB7" w:rsidRPr="00286DB7" w:rsidRDefault="00286DB7" w:rsidP="00286DB7">
            <w:pPr>
              <w:pStyle w:val="Prrafodelista"/>
              <w:widowControl/>
              <w:numPr>
                <w:ilvl w:val="0"/>
                <w:numId w:val="9"/>
              </w:numPr>
              <w:spacing w:after="160" w:line="259" w:lineRule="auto"/>
              <w:ind w:left="540" w:hanging="180"/>
              <w:contextualSpacing/>
              <w:jc w:val="both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 xml:space="preserve">Opinión del Cumplimiento de Obligaciones fiscales en materia de Seguridad </w:t>
            </w:r>
            <w:proofErr w:type="gramStart"/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>Social.*</w:t>
            </w:r>
            <w:proofErr w:type="gramEnd"/>
          </w:p>
          <w:p w14:paraId="42D74632" w14:textId="77777777" w:rsidR="00286DB7" w:rsidRPr="00286DB7" w:rsidRDefault="00286DB7" w:rsidP="00286DB7">
            <w:pPr>
              <w:pStyle w:val="Prrafodelista"/>
              <w:widowControl/>
              <w:numPr>
                <w:ilvl w:val="0"/>
                <w:numId w:val="9"/>
              </w:numPr>
              <w:spacing w:after="160" w:line="259" w:lineRule="auto"/>
              <w:ind w:left="540" w:hanging="180"/>
              <w:contextualSpacing/>
              <w:jc w:val="both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 xml:space="preserve">Constancia de situación fiscal del </w:t>
            </w:r>
            <w:proofErr w:type="gramStart"/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>INFONAVIT.*</w:t>
            </w:r>
            <w:proofErr w:type="gramEnd"/>
          </w:p>
          <w:p w14:paraId="57ACD01E" w14:textId="77777777" w:rsidR="00286DB7" w:rsidRPr="00286DB7" w:rsidRDefault="00286DB7" w:rsidP="00286DB7">
            <w:pPr>
              <w:pStyle w:val="Prrafodelista"/>
              <w:widowControl/>
              <w:numPr>
                <w:ilvl w:val="0"/>
                <w:numId w:val="9"/>
              </w:numPr>
              <w:spacing w:after="160" w:line="259" w:lineRule="auto"/>
              <w:ind w:left="540" w:hanging="180"/>
              <w:contextualSpacing/>
              <w:jc w:val="both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>Opinión de Situación Fiscal de Cumplimiento de Obligaciones Estatales emitida por la Secretaría de Finanzas del Estado de Aguascalientes. **</w:t>
            </w:r>
          </w:p>
          <w:p w14:paraId="1BB8F494" w14:textId="77777777" w:rsidR="00286DB7" w:rsidRPr="00286DB7" w:rsidRDefault="00286DB7" w:rsidP="00286DB7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 xml:space="preserve">(Deberán presentarse las diversas opiniones de cumplimiento, vigentes, en sentido positivo o sin adeudo, con una vigencia no mayor a 30 días de la fecha del acto de Recepción y Apertura de Propuestas, es decir, al </w:t>
            </w:r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>24 de julio de 2022</w:t>
            </w:r>
            <w:r w:rsidRPr="00286DB7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).</w:t>
            </w:r>
          </w:p>
          <w:p w14:paraId="218B97E7" w14:textId="77777777" w:rsidR="00286DB7" w:rsidRPr="00286DB7" w:rsidRDefault="00286DB7" w:rsidP="00286DB7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</w:p>
          <w:p w14:paraId="034F2CFF" w14:textId="77777777" w:rsidR="00286DB7" w:rsidRPr="00286DB7" w:rsidRDefault="00286DB7" w:rsidP="00286DB7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*En caso de no aplicar, se deberá anexar manifiesto bajo protesta de decir verdad en el que mencione que no le son aplicables el pago ante el IMSS e INFONAVIT, asimismo deberá integrar la Constancia de Situación Fiscal vigente, en el que pueda observarse que no se cuenta con la obligación de “Entero de retenciones mensuales de ISR por sueldos y salarios”.</w:t>
            </w:r>
          </w:p>
          <w:p w14:paraId="0F7DEF55" w14:textId="77777777" w:rsidR="00286DB7" w:rsidRPr="00286DB7" w:rsidRDefault="00286DB7" w:rsidP="00286DB7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</w:p>
          <w:p w14:paraId="10BC5360" w14:textId="6C686FCF" w:rsidR="00286DB7" w:rsidRPr="00286DB7" w:rsidRDefault="00286DB7" w:rsidP="00286DB7">
            <w:pPr>
              <w:ind w:right="-93"/>
              <w:jc w:val="both"/>
              <w:rPr>
                <w:rStyle w:val="Hipervnculo"/>
                <w:rFonts w:asciiTheme="minorHAnsi" w:eastAsia="Calibri" w:hAnsiTheme="minorHAnsi" w:cstheme="minorHAnsi"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 xml:space="preserve">**Todos los licitantes/proveedores </w:t>
            </w:r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  <w:u w:val="single"/>
              </w:rPr>
              <w:t>sin excepción</w:t>
            </w:r>
            <w:r w:rsidRPr="00286DB7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 xml:space="preserve">, no importando que no tengan su domicilio fiscal en el Estado de Aguascalientes, se puede obtener más información en: </w:t>
            </w:r>
            <w:hyperlink r:id="rId9" w:history="1">
              <w:r w:rsidRPr="00286DB7">
                <w:rPr>
                  <w:rStyle w:val="Hipervnculo"/>
                  <w:rFonts w:asciiTheme="minorHAnsi" w:eastAsia="Calibri" w:hAnsiTheme="minorHAnsi" w:cstheme="minorHAnsi"/>
                  <w:sz w:val="14"/>
                  <w:szCs w:val="14"/>
                </w:rPr>
                <w:t>https://tramites.aguascalientes.gob.mx/tramite/EDO-SEFI-47</w:t>
              </w:r>
            </w:hyperlink>
          </w:p>
          <w:p w14:paraId="7D9638A1" w14:textId="44D7FE5E" w:rsidR="00286DB7" w:rsidRPr="00286DB7" w:rsidRDefault="00286DB7" w:rsidP="00286DB7">
            <w:pPr>
              <w:ind w:right="-93"/>
              <w:jc w:val="both"/>
              <w:rPr>
                <w:rStyle w:val="Hipervnculo"/>
                <w:rFonts w:asciiTheme="minorHAnsi" w:eastAsia="Calibri" w:hAnsiTheme="minorHAnsi" w:cstheme="minorHAnsi"/>
                <w:sz w:val="14"/>
                <w:szCs w:val="14"/>
              </w:rPr>
            </w:pPr>
          </w:p>
          <w:p w14:paraId="4409DF7A" w14:textId="7543A055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  <w:r w:rsidRPr="00286DB7"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  <w:t>En el Apartado II numeral 3 se solicitó:</w:t>
            </w:r>
          </w:p>
          <w:p w14:paraId="3E6ADFB4" w14:textId="77777777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</w:p>
          <w:p w14:paraId="2058075C" w14:textId="77777777" w:rsidR="00286DB7" w:rsidRPr="00286DB7" w:rsidRDefault="00286DB7" w:rsidP="00286DB7">
            <w:pPr>
              <w:ind w:right="567"/>
              <w:jc w:val="both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 xml:space="preserve">Manifiesto: </w:t>
            </w:r>
            <w:r w:rsidRPr="00286DB7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</w:r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>Anexo “5”</w:t>
            </w:r>
            <w:r w:rsidRPr="00286DB7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, que se integra a estas bases.</w:t>
            </w:r>
          </w:p>
          <w:p w14:paraId="16DCAB24" w14:textId="77777777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eastAsia="es-MX"/>
              </w:rPr>
            </w:pPr>
          </w:p>
          <w:p w14:paraId="62E7D0FF" w14:textId="147AC82D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  <w:r w:rsidRPr="00286DB7"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  <w:t>En el Apartado II numeral 4 se solicitó:</w:t>
            </w:r>
          </w:p>
          <w:p w14:paraId="455E2DFB" w14:textId="446F548A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</w:p>
          <w:p w14:paraId="7E0B018E" w14:textId="69D2FCF3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>Especificaciones técnicas:</w:t>
            </w:r>
            <w:r w:rsidRPr="00286DB7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 xml:space="preserve"> El licitante</w:t>
            </w:r>
            <w:r w:rsidR="00E677D5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/proveedor</w:t>
            </w:r>
            <w:r w:rsidRPr="00286DB7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 xml:space="preserve"> deberá presentar su propuesta, con una descripción amplia, detallada y legible de los bienes ofertados, ajustándose a los requisitos mínimos establecidos para los bienes en el </w:t>
            </w:r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 xml:space="preserve">Anexo "1", </w:t>
            </w:r>
            <w:r w:rsidRPr="00286DB7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indicando la partida, descripción, unidad de medida, cantidad, marca y modelo</w:t>
            </w:r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 xml:space="preserve"> </w:t>
            </w:r>
            <w:r w:rsidRPr="00286DB7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de los bienes ofertados. Las características establecidas en esta convocatoria son las mínimas requeridas pudiendo ofertarse bienes de características superiores. El licitante</w:t>
            </w:r>
            <w:r w:rsidR="007E437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/proveedor</w:t>
            </w:r>
            <w:r w:rsidRPr="00286DB7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 xml:space="preserve"> deberá modificar el anexo “1” conforme a lo realmente ofertado en su propuesta.</w:t>
            </w:r>
          </w:p>
          <w:p w14:paraId="5006B326" w14:textId="0C9D4BD3" w:rsidR="00286DB7" w:rsidRPr="00286DB7" w:rsidRDefault="00286DB7" w:rsidP="00286DB7">
            <w:pPr>
              <w:ind w:right="567"/>
              <w:jc w:val="both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</w:p>
          <w:p w14:paraId="42E84744" w14:textId="0676825C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  <w:r w:rsidRPr="00286DB7"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  <w:t>En el Apartado II numeral 6 se solicitó:</w:t>
            </w:r>
          </w:p>
          <w:p w14:paraId="7273B45A" w14:textId="69AF121B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</w:p>
          <w:p w14:paraId="7C568D04" w14:textId="15F55283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>Tiempo y lugar de entrega de los bienes:</w:t>
            </w:r>
            <w:r w:rsidRPr="00286DB7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 xml:space="preserve"> Entregar el </w:t>
            </w:r>
            <w:r w:rsidRPr="00286DB7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 xml:space="preserve">Anexo “2” </w:t>
            </w:r>
            <w:r w:rsidRPr="00286DB7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firmado, en el cual constará el compromiso de realizar la entrega en lugar y fechas que se indica</w:t>
            </w:r>
          </w:p>
          <w:p w14:paraId="24DB2163" w14:textId="77777777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</w:p>
          <w:p w14:paraId="52272645" w14:textId="0A54DC38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  <w:r w:rsidRPr="00286DB7"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  <w:t>En el Apartado II numeral 7 se solicitó:</w:t>
            </w:r>
          </w:p>
          <w:p w14:paraId="1C6C0215" w14:textId="7C763201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</w:p>
          <w:p w14:paraId="5496AB30" w14:textId="6EF9EC2A" w:rsidR="00286DB7" w:rsidRPr="00286DB7" w:rsidRDefault="00286DB7" w:rsidP="00286DB7">
            <w:pPr>
              <w:pStyle w:val="Sangra3detindependiente"/>
              <w:autoSpaceDE w:val="0"/>
              <w:autoSpaceDN w:val="0"/>
              <w:ind w:left="0"/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 xml:space="preserve">Respaldo del Fabricante: </w:t>
            </w:r>
            <w:r w:rsidRPr="00286DB7"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  <w:t>Se deberá presentar</w:t>
            </w:r>
            <w:r w:rsidRPr="00286DB7"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Pr="00286DB7"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  <w:t>documento original firmado que acredite tal circunstancia de acuerdo a lo siguiente: Podrán</w:t>
            </w:r>
            <w:r w:rsidRPr="00286DB7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participar licitantes</w:t>
            </w:r>
            <w:r w:rsidR="00E677D5">
              <w:rPr>
                <w:rFonts w:asciiTheme="minorHAnsi" w:eastAsia="Calibri" w:hAnsiTheme="minorHAnsi" w:cstheme="minorHAnsi"/>
                <w:sz w:val="14"/>
                <w:szCs w:val="14"/>
              </w:rPr>
              <w:t>/proveedores</w:t>
            </w:r>
            <w:r w:rsidRPr="00286DB7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que sean fabricantes, subsidiarias del fabricante o distribuidores autorizados directamente por el fabricante de los bienes ofertados, en donde expresamente se manifieste que avalan y respaldan la propuesta presentada.  (Indicando claramente el bien que respalda) </w:t>
            </w:r>
          </w:p>
          <w:p w14:paraId="2602BDAD" w14:textId="2EC25610" w:rsidR="00286DB7" w:rsidRPr="00286DB7" w:rsidRDefault="00286DB7" w:rsidP="00286DB7">
            <w:pPr>
              <w:pStyle w:val="Textoindependiente"/>
              <w:rPr>
                <w:rFonts w:asciiTheme="minorHAnsi" w:eastAsia="Calibri" w:hAnsiTheme="minorHAnsi" w:cstheme="minorHAnsi"/>
                <w:sz w:val="14"/>
                <w:szCs w:val="14"/>
                <w:lang w:val="es-MX"/>
              </w:rPr>
            </w:pPr>
            <w:r w:rsidRPr="00286DB7">
              <w:rPr>
                <w:rFonts w:asciiTheme="minorHAnsi" w:eastAsia="Calibri" w:hAnsiTheme="minorHAnsi" w:cstheme="minorHAnsi"/>
                <w:b/>
                <w:sz w:val="14"/>
                <w:szCs w:val="14"/>
              </w:rPr>
              <w:t>Los fabricantes o subsidiarias del fabricante deberán presentar escrito, bajo protesta de decir verdad, que los bienes que oferten son de su manufactura</w:t>
            </w:r>
            <w:r w:rsidRPr="00286DB7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, </w:t>
            </w:r>
            <w:r w:rsidRPr="00286DB7">
              <w:rPr>
                <w:rFonts w:asciiTheme="minorHAnsi" w:eastAsia="Calibri" w:hAnsiTheme="minorHAnsi" w:cstheme="minorHAnsi"/>
                <w:b/>
                <w:sz w:val="14"/>
                <w:szCs w:val="14"/>
              </w:rPr>
              <w:t>los distribuidores</w:t>
            </w:r>
            <w:r w:rsidRPr="00286DB7">
              <w:rPr>
                <w:rFonts w:asciiTheme="minorHAnsi" w:eastAsia="Calibri" w:hAnsiTheme="minorHAnsi" w:cstheme="minorHAnsi"/>
                <w:b/>
                <w:sz w:val="14"/>
                <w:szCs w:val="14"/>
                <w:lang w:val="es-MX"/>
              </w:rPr>
              <w:t xml:space="preserve"> autorizados</w:t>
            </w:r>
            <w:r w:rsidRPr="00286DB7">
              <w:rPr>
                <w:rFonts w:asciiTheme="minorHAnsi" w:eastAsia="Calibri" w:hAnsiTheme="minorHAnsi" w:cstheme="minorHAnsi"/>
                <w:b/>
                <w:sz w:val="14"/>
                <w:szCs w:val="14"/>
              </w:rPr>
              <w:t xml:space="preserve"> deberán presentar documento original expedido por el fabricante o subsidiaria del fabricante de los bienes ofertados en el cual acredite la representación y el respaldo solicitados.</w:t>
            </w:r>
            <w:r w:rsidRPr="00286DB7">
              <w:rPr>
                <w:rFonts w:asciiTheme="minorHAnsi" w:eastAsia="Calibri" w:hAnsiTheme="minorHAnsi" w:cstheme="minorHAnsi"/>
                <w:sz w:val="14"/>
                <w:szCs w:val="14"/>
                <w:lang w:val="es-MX"/>
              </w:rPr>
              <w:t xml:space="preserve"> Anexo “6”</w:t>
            </w:r>
          </w:p>
          <w:p w14:paraId="52334EDE" w14:textId="77777777" w:rsidR="00286DB7" w:rsidRPr="00286DB7" w:rsidRDefault="00286DB7" w:rsidP="00286DB7">
            <w:pPr>
              <w:pStyle w:val="Textoindependiente"/>
              <w:rPr>
                <w:rFonts w:asciiTheme="minorHAnsi" w:eastAsia="Calibri" w:hAnsiTheme="minorHAnsi" w:cstheme="minorHAnsi"/>
                <w:sz w:val="14"/>
                <w:szCs w:val="14"/>
                <w:lang w:val="es-MX"/>
              </w:rPr>
            </w:pPr>
            <w:r w:rsidRPr="00286DB7">
              <w:rPr>
                <w:rFonts w:asciiTheme="minorHAnsi" w:eastAsia="Calibri" w:hAnsiTheme="minorHAnsi" w:cstheme="minorHAnsi"/>
                <w:sz w:val="14"/>
                <w:szCs w:val="14"/>
                <w:lang w:val="es-MX"/>
              </w:rPr>
              <w:t>(Podrán participar empresas con carta de respaldo del mayorista o distribuidor autorizado, en donde si deberán manifestar estar respaldados directamente por el fabricante)</w:t>
            </w:r>
          </w:p>
          <w:p w14:paraId="5D695C67" w14:textId="77777777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</w:p>
          <w:p w14:paraId="2DA627AE" w14:textId="3CDEC1A0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  <w:r w:rsidRPr="00286DB7"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  <w:t>En el Apartado II numeral 8 se solicitó:</w:t>
            </w:r>
          </w:p>
          <w:p w14:paraId="61AEFA46" w14:textId="26BD452D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</w:p>
          <w:p w14:paraId="6C841D4C" w14:textId="3CE8DB71" w:rsidR="00286DB7" w:rsidRPr="00286DB7" w:rsidRDefault="00286DB7" w:rsidP="00286DB7">
            <w:pPr>
              <w:pStyle w:val="Sangra3detindependiente"/>
              <w:autoSpaceDE w:val="0"/>
              <w:autoSpaceDN w:val="0"/>
              <w:ind w:left="0"/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 xml:space="preserve">Centros de Servicio: </w:t>
            </w:r>
            <w:r w:rsidRPr="00286DB7"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  <w:t>Presentar el licitante</w:t>
            </w:r>
            <w:r w:rsidR="00E677D5"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  <w:t>/proveedor</w:t>
            </w:r>
            <w:r w:rsidRPr="00286DB7"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  <w:t xml:space="preserve"> una relación de los centros de servicio, mantenimiento y reparación autorizados por el fabricante dentro del territorio mexicano.</w:t>
            </w:r>
          </w:p>
          <w:p w14:paraId="2364D536" w14:textId="77777777" w:rsidR="00286DB7" w:rsidRPr="00286DB7" w:rsidRDefault="00286DB7" w:rsidP="00286DB7">
            <w:pPr>
              <w:pStyle w:val="Sangra3detindependiente"/>
              <w:autoSpaceDE w:val="0"/>
              <w:autoSpaceDN w:val="0"/>
              <w:ind w:left="0"/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  <w:t xml:space="preserve">La relación de los centros de servicios, deberá contener la información del domicilio, teléfonos y contacto. </w:t>
            </w:r>
          </w:p>
          <w:p w14:paraId="4613A271" w14:textId="138E9287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  <w:r w:rsidRPr="00286DB7"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  <w:u w:val="single"/>
              </w:rPr>
              <w:t>En caso de bienes o servicios</w:t>
            </w:r>
            <w:r w:rsidRPr="00286DB7"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 xml:space="preserve"> donde no se requiera la prestación de mantenimiento y/o reparaciones, para este apartado el licitante</w:t>
            </w:r>
            <w:r w:rsidR="00E677D5"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>/proveedor</w:t>
            </w:r>
            <w:r w:rsidRPr="00286DB7"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 xml:space="preserve"> deberá presentar una relación </w:t>
            </w:r>
            <w:r w:rsidRPr="00286DB7">
              <w:rPr>
                <w:rFonts w:asciiTheme="minorHAnsi" w:hAnsiTheme="minorHAnsi" w:cs="Arial"/>
                <w:b/>
                <w:sz w:val="14"/>
                <w:szCs w:val="14"/>
              </w:rPr>
              <w:t>indicando el domicilio fiscal del licitante</w:t>
            </w:r>
            <w:r w:rsidR="00E677D5">
              <w:rPr>
                <w:rFonts w:asciiTheme="minorHAnsi" w:hAnsiTheme="minorHAnsi" w:cs="Arial"/>
                <w:b/>
                <w:sz w:val="14"/>
                <w:szCs w:val="14"/>
              </w:rPr>
              <w:t>/proveedor</w:t>
            </w:r>
            <w:r w:rsidRPr="00286DB7">
              <w:rPr>
                <w:rFonts w:asciiTheme="minorHAnsi" w:hAnsiTheme="minorHAnsi" w:cs="Arial"/>
                <w:b/>
                <w:sz w:val="14"/>
                <w:szCs w:val="14"/>
              </w:rPr>
              <w:t>, que será el lugar en donde pueda realizarse cualquier notificación de calidad de los bienes o productos entregados.</w:t>
            </w:r>
          </w:p>
          <w:p w14:paraId="21097BF5" w14:textId="34E40D82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</w:p>
          <w:p w14:paraId="2E4FD061" w14:textId="24E5C94A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  <w:r w:rsidRPr="00286DB7"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  <w:t>En el Apartado II numeral 10 se solicitó:</w:t>
            </w:r>
          </w:p>
          <w:p w14:paraId="1E67D74E" w14:textId="2B29990B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</w:p>
          <w:p w14:paraId="1324E79E" w14:textId="77777777" w:rsidR="00286DB7" w:rsidRPr="00286DB7" w:rsidRDefault="00286DB7" w:rsidP="00286DB7">
            <w:pPr>
              <w:jc w:val="both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b/>
                <w:sz w:val="14"/>
                <w:szCs w:val="14"/>
              </w:rPr>
              <w:t xml:space="preserve">Propuesta digital: </w:t>
            </w:r>
            <w:r w:rsidRPr="00286DB7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Se deberá entregar en formato digital la propuesta entregada, (documentación administrativa, técnica, económica, folletos, etc., es decir todos los puntos solicitados en este numeral), en memoria USB. </w:t>
            </w:r>
          </w:p>
          <w:p w14:paraId="75E0F7E9" w14:textId="1A527FB7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(Su omisión no es causa de </w:t>
            </w:r>
            <w:proofErr w:type="spellStart"/>
            <w:r w:rsidRPr="00286DB7">
              <w:rPr>
                <w:rFonts w:asciiTheme="minorHAnsi" w:eastAsia="Calibri" w:hAnsiTheme="minorHAnsi" w:cstheme="minorHAnsi"/>
                <w:sz w:val="14"/>
                <w:szCs w:val="14"/>
              </w:rPr>
              <w:t>desechamiento</w:t>
            </w:r>
            <w:proofErr w:type="spellEnd"/>
            <w:r w:rsidRPr="00286DB7">
              <w:rPr>
                <w:rFonts w:asciiTheme="minorHAnsi" w:eastAsia="Calibri" w:hAnsiTheme="minorHAnsi" w:cstheme="minorHAnsi"/>
                <w:sz w:val="14"/>
                <w:szCs w:val="14"/>
              </w:rPr>
              <w:t>)</w:t>
            </w:r>
          </w:p>
          <w:p w14:paraId="69FA58AF" w14:textId="77777777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</w:p>
          <w:p w14:paraId="50EEBCED" w14:textId="74D95D6D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  <w:r w:rsidRPr="00286DB7"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  <w:t>En el Apartado II numeral 11 se solicitó:</w:t>
            </w:r>
          </w:p>
          <w:p w14:paraId="51E20CE4" w14:textId="38B22BB5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</w:p>
          <w:p w14:paraId="264391B4" w14:textId="48C45697" w:rsidR="00286DB7" w:rsidRPr="00286DB7" w:rsidRDefault="00286DB7" w:rsidP="00286DB7">
            <w:pPr>
              <w:ind w:right="-9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286DB7"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 xml:space="preserve">Formato de Fianza Anexo “8”: </w:t>
            </w:r>
            <w:r w:rsidRPr="00286DB7"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  <w:t xml:space="preserve">Se deberá presentar el borrador o formato de fianza firmado por Representante legal. </w:t>
            </w:r>
            <w:r w:rsidRPr="00286DB7">
              <w:rPr>
                <w:rFonts w:asciiTheme="minorHAnsi" w:hAnsiTheme="minorHAnsi" w:cstheme="minorHAnsi"/>
                <w:sz w:val="14"/>
                <w:szCs w:val="14"/>
              </w:rPr>
              <w:t xml:space="preserve">El proveedor que resulte adjudicado tendrá que cubrir una </w:t>
            </w:r>
            <w:r w:rsidRPr="00286DB7">
              <w:rPr>
                <w:rFonts w:asciiTheme="minorHAnsi" w:hAnsiTheme="minorHAnsi" w:cstheme="minorHAnsi"/>
                <w:b/>
                <w:sz w:val="14"/>
                <w:szCs w:val="14"/>
              </w:rPr>
              <w:t>fianza por concepto de cumplimiento, calidad y vicios ocultos de contrato</w:t>
            </w:r>
            <w:r w:rsidRPr="00286DB7">
              <w:rPr>
                <w:rFonts w:asciiTheme="minorHAnsi" w:hAnsiTheme="minorHAnsi" w:cstheme="minorHAnsi"/>
                <w:sz w:val="14"/>
                <w:szCs w:val="14"/>
              </w:rPr>
              <w:t>, correspondiente al 10% del precio adjudicado antes de I.V.A., conforme al formato establecido</w:t>
            </w:r>
          </w:p>
          <w:p w14:paraId="2F3AAB6F" w14:textId="77777777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</w:p>
          <w:p w14:paraId="18D2592B" w14:textId="2AF45785" w:rsidR="00286DB7" w:rsidRPr="00286DB7" w:rsidRDefault="00286DB7" w:rsidP="00286DB7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</w:pPr>
            <w:r w:rsidRPr="00286DB7">
              <w:rPr>
                <w:rFonts w:asciiTheme="minorHAnsi" w:eastAsia="Calibri" w:hAnsiTheme="minorHAnsi" w:cstheme="minorHAnsi"/>
                <w:b/>
                <w:sz w:val="14"/>
                <w:szCs w:val="14"/>
                <w:u w:val="single"/>
                <w:lang w:val="es-MX" w:eastAsia="es-MX"/>
              </w:rPr>
              <w:t>En el Apartado II numeral 12 se solicitó:</w:t>
            </w:r>
          </w:p>
          <w:p w14:paraId="2ED2347F" w14:textId="6BDA4590" w:rsidR="00286DB7" w:rsidRPr="00286DB7" w:rsidRDefault="00286DB7" w:rsidP="00DA3E7E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</w:p>
          <w:p w14:paraId="41E555C3" w14:textId="77777777" w:rsidR="00286DB7" w:rsidRPr="00286DB7" w:rsidRDefault="00286DB7" w:rsidP="00286DB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86DB7">
              <w:rPr>
                <w:rFonts w:asciiTheme="minorHAnsi" w:hAnsiTheme="minorHAnsi" w:cstheme="minorHAnsi"/>
                <w:sz w:val="14"/>
                <w:szCs w:val="14"/>
              </w:rPr>
              <w:t xml:space="preserve">Relación de documentación para entregar </w:t>
            </w:r>
            <w:r w:rsidRPr="00286DB7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Anexo “9” </w:t>
            </w:r>
          </w:p>
          <w:p w14:paraId="1617F5C8" w14:textId="77777777" w:rsidR="00286DB7" w:rsidRPr="00286DB7" w:rsidRDefault="00286DB7" w:rsidP="00286DB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2FABA7C4" w14:textId="303CA843" w:rsidR="00286DB7" w:rsidRPr="00286DB7" w:rsidRDefault="00286DB7" w:rsidP="00286DB7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  <w:r w:rsidRPr="00286DB7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 deberá foliar la propuesta e indicar en el anexo 9, cuantas páginas integran la documentación presentada.</w:t>
            </w:r>
          </w:p>
          <w:p w14:paraId="0D02CA19" w14:textId="77777777" w:rsidR="00286DB7" w:rsidRPr="00286DB7" w:rsidRDefault="00286DB7" w:rsidP="00DA3E7E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510B74ED" w14:textId="6AA117FD" w:rsidR="002D741A" w:rsidRDefault="002D741A" w:rsidP="002D741A">
            <w:pPr>
              <w:jc w:val="both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Como puede observarse y conforme a la revisión realizada, se tiene lo siguiente: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B5E33">
              <w:rPr>
                <w:rFonts w:asciiTheme="minorHAnsi" w:hAnsiTheme="minorHAnsi" w:cstheme="minorHAnsi"/>
                <w:sz w:val="14"/>
                <w:szCs w:val="14"/>
              </w:rPr>
              <w:t>de la propuesta presentada por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el </w:t>
            </w:r>
            <w:r w:rsidR="00286DB7">
              <w:rPr>
                <w:rFonts w:asciiTheme="minorHAnsi" w:hAnsiTheme="minorHAnsi" w:cstheme="minorHAnsi"/>
                <w:sz w:val="14"/>
                <w:szCs w:val="14"/>
              </w:rPr>
              <w:t xml:space="preserve">proveedor </w:t>
            </w:r>
            <w:r w:rsidRPr="00C3301B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G</w:t>
            </w:r>
            <w:r w:rsidR="00286DB7" w:rsidRPr="00C3301B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USTAVO AREALLANO ZAMORA</w:t>
            </w:r>
            <w:r w:rsidRPr="00FB5E33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se </w:t>
            </w:r>
            <w:r w:rsidRPr="00CC38C2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omitió la presentación de la Acreditación y representación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, manifiesto bajo protesta de decir verdad Anexo “5”, especificaciones técnicas </w:t>
            </w:r>
            <w:r w:rsidRPr="00C3301B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Anexo “1”,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 tiempo y lugar de entrega de los bienes Anexo “2”, carta de respaldo del fabricante, Centro de servicios, </w:t>
            </w:r>
            <w:r w:rsidR="00C3301B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propuesta  digital, 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formato de fianza Anexo “</w:t>
            </w:r>
            <w:r w:rsidR="00C3301B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8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” y relación de docu</w:t>
            </w:r>
            <w:r w:rsidR="00C3301B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mentación para entrega Anexo “9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”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, incumpliendo con estos requisitos.</w:t>
            </w:r>
          </w:p>
          <w:p w14:paraId="243A5619" w14:textId="2D0B2FC9" w:rsidR="00DA3E7E" w:rsidRDefault="00DA3E7E" w:rsidP="00DA3E7E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74BD0F8C" w14:textId="4D7103A4" w:rsidR="00DA3E7E" w:rsidRDefault="00DA3E7E" w:rsidP="00F93025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Conforme a lo establecido en las Bases de </w:t>
            </w:r>
            <w:bookmarkStart w:id="0" w:name="_GoBack"/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la Convocatoria en el apartado “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>III.-</w:t>
            </w:r>
            <w:r w:rsidR="009E1F36">
              <w:t xml:space="preserve"> </w:t>
            </w:r>
            <w:r w:rsidR="009E1F36" w:rsidRPr="009E1F36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>Requisitos y consideraciones</w:t>
            </w:r>
            <w:r w:rsidR="009E1F36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 -</w:t>
            </w:r>
            <w:r w:rsidR="009E1F36">
              <w:t xml:space="preserve"> </w:t>
            </w:r>
            <w:r w:rsidR="009E1F36" w:rsidRPr="009E1F36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>Evaluación de las proposiciones t</w:t>
            </w:r>
            <w:r w:rsidR="009E1F36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>écnicas - XIII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 DESECHAMIENTO DE PROPUESTAS, </w:t>
            </w:r>
            <w:r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>donde se menciona que la convocante desechará las propuestas de los licitantes</w:t>
            </w:r>
            <w:r w:rsidR="00E677D5"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>/proveedores</w:t>
            </w:r>
            <w:r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 xml:space="preserve"> de conformidad al artículo 50 fracción XV y 57 de la Ley, señalando algunas de las siguientes situaciones: 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El incumplimiento de alguno de los requisitos establecidos en estas bases y sus anexos, por lo que de conformidad a las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inconsistencias e incumplimientos manifestados y que afectan su solvencia, conforme a lo señalado en el artículo 55 y 56 de la Ley, de las bases de la presente licitación,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se realiza el </w:t>
            </w:r>
            <w:proofErr w:type="spellStart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desechamiento</w:t>
            </w:r>
            <w:proofErr w:type="spellEnd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propuesta de</w:t>
            </w:r>
            <w:r w:rsidR="004E2B6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manera general de </w:t>
            </w:r>
            <w:r w:rsidR="00C3301B" w:rsidRPr="00C3301B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GUSTAVO AREALLANO ZAMORA</w:t>
            </w:r>
            <w:r w:rsidR="00C3301B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.</w:t>
            </w:r>
          </w:p>
          <w:p w14:paraId="12EE0E81" w14:textId="5B908CD5" w:rsidR="0082223B" w:rsidRDefault="0082223B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bookmarkEnd w:id="0"/>
          <w:p w14:paraId="5377AE7B" w14:textId="77777777" w:rsidR="0082223B" w:rsidRPr="00B87DE6" w:rsidRDefault="0082223B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F187B27" w14:textId="7512313F" w:rsidR="00FB3015" w:rsidRPr="002F1193" w:rsidRDefault="00610134" w:rsidP="001152E5">
            <w:pPr>
              <w:rPr>
                <w:rFonts w:asciiTheme="minorHAnsi" w:hAnsiTheme="minorHAnsi" w:cstheme="minorHAnsi"/>
                <w:b/>
                <w:sz w:val="14"/>
                <w:szCs w:val="16"/>
                <w:lang w:val="es-MX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</w:t>
            </w:r>
            <w:r w:rsidR="002F1193" w:rsidRPr="002F119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Lic. en </w:t>
            </w:r>
            <w:proofErr w:type="spellStart"/>
            <w:r w:rsidR="002F1193" w:rsidRPr="002F1193">
              <w:rPr>
                <w:rFonts w:asciiTheme="minorHAnsi" w:hAnsiTheme="minorHAnsi" w:cstheme="minorHAnsi"/>
                <w:b/>
                <w:sz w:val="14"/>
                <w:szCs w:val="14"/>
              </w:rPr>
              <w:t>Inf</w:t>
            </w:r>
            <w:proofErr w:type="spellEnd"/>
            <w:r w:rsidR="002F1193" w:rsidRPr="002F1193">
              <w:rPr>
                <w:rFonts w:asciiTheme="minorHAnsi" w:hAnsiTheme="minorHAnsi" w:cstheme="minorHAnsi"/>
                <w:b/>
                <w:sz w:val="14"/>
                <w:szCs w:val="14"/>
              </w:rPr>
              <w:t>. Enrique Luna Ávila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="002F1193" w:rsidRPr="0015197D">
              <w:rPr>
                <w:rFonts w:asciiTheme="minorHAnsi" w:hAnsiTheme="minorHAnsi" w:cstheme="minorHAnsi"/>
                <w:b/>
                <w:sz w:val="14"/>
                <w:szCs w:val="16"/>
                <w:lang w:val="es-MX"/>
              </w:rPr>
              <w:t xml:space="preserve">Jefe del Departamento de </w:t>
            </w:r>
            <w:r w:rsidR="002F1193" w:rsidRPr="0015197D">
              <w:rPr>
                <w:rFonts w:asciiTheme="minorHAnsi" w:hAnsiTheme="minorHAnsi" w:cstheme="minorHAnsi"/>
                <w:b/>
                <w:sz w:val="14"/>
                <w:szCs w:val="14"/>
              </w:rPr>
              <w:t>Vigilancia de la DGIU</w:t>
            </w:r>
            <w:r w:rsidR="006D5E07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conforme al anexo 1.</w:t>
            </w:r>
          </w:p>
          <w:p w14:paraId="704617AE" w14:textId="68C7DFAB" w:rsidR="0082223B" w:rsidRPr="0082223B" w:rsidRDefault="0082223B" w:rsidP="00B97DF7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7E038B" w:rsidRPr="002A21CE" w14:paraId="4043154D" w14:textId="77777777" w:rsidTr="007E038B">
        <w:trPr>
          <w:trHeight w:val="114"/>
          <w:jc w:val="center"/>
        </w:trPr>
        <w:tc>
          <w:tcPr>
            <w:tcW w:w="177" w:type="pct"/>
            <w:shd w:val="clear" w:color="auto" w:fill="D9D9D9" w:themeFill="background1" w:themeFillShade="D9"/>
            <w:noWrap/>
            <w:vAlign w:val="center"/>
          </w:tcPr>
          <w:p w14:paraId="4269C2FE" w14:textId="77777777" w:rsidR="007E038B" w:rsidRPr="002A21CE" w:rsidRDefault="007E038B" w:rsidP="007E038B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47" w:type="pct"/>
            <w:shd w:val="clear" w:color="auto" w:fill="D9D9D9" w:themeFill="background1" w:themeFillShade="D9"/>
            <w:noWrap/>
            <w:vAlign w:val="center"/>
          </w:tcPr>
          <w:p w14:paraId="6E6A63A9" w14:textId="77777777" w:rsidR="007E038B" w:rsidRPr="002A21CE" w:rsidRDefault="007E038B" w:rsidP="007E038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976" w:type="pct"/>
            <w:shd w:val="clear" w:color="auto" w:fill="D9D9D9" w:themeFill="background1" w:themeFillShade="D9"/>
            <w:vAlign w:val="center"/>
          </w:tcPr>
          <w:p w14:paraId="027E3EFD" w14:textId="77777777" w:rsidR="007E038B" w:rsidRPr="002A21CE" w:rsidRDefault="007E038B" w:rsidP="007E038B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72CD8F1A" w14:textId="77777777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417AF158" w14:textId="56D18E96" w:rsidR="00F93025" w:rsidRPr="0056447E" w:rsidRDefault="00C108AE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</w:t>
      </w:r>
      <w:r w:rsidR="00F20D6F">
        <w:rPr>
          <w:rFonts w:ascii="Arial" w:hAnsi="Arial" w:cs="Arial"/>
          <w:sz w:val="18"/>
          <w:szCs w:val="18"/>
        </w:rPr>
        <w:t>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</w:t>
      </w:r>
    </w:p>
    <w:p w14:paraId="3DBADB56" w14:textId="1110DC34" w:rsidR="00C14816" w:rsidRPr="009B077B" w:rsidRDefault="00F93025" w:rsidP="009B077B">
      <w:pPr>
        <w:pStyle w:val="Sangradetextonormal"/>
        <w:pBdr>
          <w:bottom w:val="single" w:sz="6" w:space="8" w:color="auto"/>
        </w:pBdr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F93025">
        <w:rPr>
          <w:rFonts w:ascii="Arial" w:hAnsi="Arial" w:cs="Arial"/>
          <w:sz w:val="18"/>
          <w:szCs w:val="18"/>
        </w:rPr>
        <w:t xml:space="preserve">Con fundamento en el artículo </w:t>
      </w:r>
      <w:r w:rsidRPr="00F93025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F93025">
        <w:rPr>
          <w:rFonts w:ascii="Arial" w:hAnsi="Arial" w:cs="Arial"/>
          <w:sz w:val="18"/>
          <w:szCs w:val="18"/>
        </w:rPr>
        <w:t>59 de la Ley, así como en el numeral XIII de las bases de la presente li</w:t>
      </w:r>
      <w:r w:rsidR="009B077B">
        <w:rPr>
          <w:rFonts w:ascii="Arial" w:hAnsi="Arial" w:cs="Arial"/>
          <w:sz w:val="18"/>
          <w:szCs w:val="18"/>
        </w:rPr>
        <w:t xml:space="preserve">citación, </w:t>
      </w:r>
      <w:r w:rsidR="009B077B" w:rsidRPr="004B3B5A">
        <w:rPr>
          <w:rFonts w:ascii="Arial" w:hAnsi="Arial" w:cs="Arial"/>
          <w:b/>
          <w:sz w:val="18"/>
          <w:szCs w:val="18"/>
        </w:rPr>
        <w:t xml:space="preserve">se </w:t>
      </w:r>
      <w:r w:rsidR="000165AA" w:rsidRPr="004B3B5A">
        <w:rPr>
          <w:rFonts w:ascii="Arial" w:hAnsi="Arial" w:cs="Arial"/>
          <w:b/>
          <w:sz w:val="18"/>
          <w:szCs w:val="18"/>
        </w:rPr>
        <w:t>declara</w:t>
      </w:r>
      <w:r w:rsidR="00757503">
        <w:rPr>
          <w:rFonts w:ascii="Arial" w:hAnsi="Arial" w:cs="Arial"/>
          <w:sz w:val="18"/>
          <w:szCs w:val="18"/>
        </w:rPr>
        <w:t xml:space="preserve"> </w:t>
      </w:r>
      <w:r w:rsidR="00757503" w:rsidRPr="004B3B5A">
        <w:rPr>
          <w:rFonts w:ascii="Arial" w:hAnsi="Arial" w:cs="Arial"/>
          <w:b/>
          <w:sz w:val="18"/>
          <w:szCs w:val="18"/>
        </w:rPr>
        <w:t>desierta</w:t>
      </w:r>
      <w:r w:rsidR="009B077B">
        <w:rPr>
          <w:rFonts w:ascii="Arial" w:hAnsi="Arial" w:cs="Arial"/>
          <w:sz w:val="18"/>
          <w:szCs w:val="18"/>
        </w:rPr>
        <w:t xml:space="preserve"> la convocatoria para la </w:t>
      </w:r>
      <w:r w:rsidR="009B077B" w:rsidRPr="009B077B">
        <w:rPr>
          <w:rFonts w:ascii="Arial" w:hAnsi="Arial" w:cs="Arial"/>
          <w:b/>
          <w:sz w:val="18"/>
          <w:szCs w:val="18"/>
        </w:rPr>
        <w:t xml:space="preserve">AD E/009-2022 Adquisición de </w:t>
      </w:r>
      <w:proofErr w:type="spellStart"/>
      <w:r w:rsidR="009B077B" w:rsidRPr="009B077B">
        <w:rPr>
          <w:rFonts w:ascii="Arial" w:hAnsi="Arial" w:cs="Arial"/>
          <w:b/>
          <w:sz w:val="18"/>
          <w:szCs w:val="18"/>
        </w:rPr>
        <w:t>cuatrimotos</w:t>
      </w:r>
      <w:proofErr w:type="spellEnd"/>
      <w:r w:rsidR="009B077B" w:rsidRPr="009B077B">
        <w:rPr>
          <w:rFonts w:ascii="Arial" w:hAnsi="Arial" w:cs="Arial"/>
          <w:b/>
          <w:sz w:val="18"/>
          <w:szCs w:val="18"/>
        </w:rPr>
        <w:t xml:space="preserve"> para el Departamento de Vigilancia DGIU de la Universidad Autónoma de Aguascalientes</w:t>
      </w:r>
      <w:r w:rsidR="009B077B">
        <w:rPr>
          <w:rFonts w:ascii="Arial" w:hAnsi="Arial" w:cs="Arial"/>
          <w:color w:val="000000"/>
          <w:sz w:val="18"/>
          <w:szCs w:val="18"/>
        </w:rPr>
        <w:t>, ya que no se recibieron propuestas</w:t>
      </w:r>
      <w:r w:rsidR="002F1193">
        <w:rPr>
          <w:rFonts w:ascii="Arial" w:hAnsi="Arial" w:cs="Arial"/>
          <w:color w:val="000000"/>
          <w:sz w:val="18"/>
          <w:szCs w:val="18"/>
        </w:rPr>
        <w:t xml:space="preserve"> solventes</w:t>
      </w:r>
      <w:r w:rsidR="009B077B">
        <w:rPr>
          <w:rFonts w:ascii="Arial" w:hAnsi="Arial" w:cs="Arial"/>
          <w:color w:val="000000"/>
          <w:sz w:val="18"/>
          <w:szCs w:val="18"/>
        </w:rPr>
        <w:t xml:space="preserve"> por parte de ningún licitante</w:t>
      </w:r>
      <w:r w:rsidR="00E677D5">
        <w:rPr>
          <w:rFonts w:ascii="Arial" w:hAnsi="Arial" w:cs="Arial"/>
          <w:color w:val="000000"/>
          <w:sz w:val="18"/>
          <w:szCs w:val="18"/>
        </w:rPr>
        <w:t>/proveedor</w:t>
      </w:r>
      <w:r w:rsidR="009B077B">
        <w:rPr>
          <w:rFonts w:ascii="Arial" w:hAnsi="Arial" w:cs="Arial"/>
          <w:color w:val="000000"/>
          <w:sz w:val="18"/>
          <w:szCs w:val="18"/>
        </w:rPr>
        <w:t>.</w:t>
      </w:r>
      <w:r w:rsidRPr="00F93025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</w:t>
      </w:r>
      <w:r w:rsidR="009B077B">
        <w:rPr>
          <w:rFonts w:ascii="Arial" w:hAnsi="Arial" w:cs="Arial"/>
          <w:sz w:val="18"/>
          <w:szCs w:val="18"/>
        </w:rPr>
        <w:t>----------------------------------</w:t>
      </w:r>
      <w:r w:rsidRPr="00F93025">
        <w:rPr>
          <w:rFonts w:ascii="Arial" w:hAnsi="Arial" w:cs="Arial"/>
          <w:sz w:val="18"/>
          <w:szCs w:val="18"/>
        </w:rPr>
        <w:t>---------------------------------------------</w:t>
      </w:r>
      <w:r w:rsidRPr="00B873AC">
        <w:rPr>
          <w:rFonts w:ascii="Arial" w:hAnsi="Arial" w:cs="Arial"/>
          <w:sz w:val="18"/>
          <w:szCs w:val="18"/>
        </w:rPr>
        <w:t>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</w:t>
      </w:r>
      <w:r w:rsidR="0057251E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</w:t>
      </w:r>
      <w:r w:rsidR="00C14816"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  <w:r w:rsidR="002F1193">
        <w:rPr>
          <w:rFonts w:ascii="Arial" w:hAnsi="Arial" w:cs="Arial"/>
          <w:sz w:val="18"/>
          <w:szCs w:val="18"/>
        </w:rPr>
        <w:t>----------------------------------------------------------------------------------------</w:t>
      </w:r>
      <w:r w:rsidR="00E677D5">
        <w:rPr>
          <w:rFonts w:ascii="Arial" w:hAnsi="Arial" w:cs="Arial"/>
          <w:sz w:val="18"/>
          <w:szCs w:val="18"/>
        </w:rPr>
        <w:t>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75585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A90942" w:rsidRDefault="00A90942" w:rsidP="004F08CF">
      <w:r>
        <w:separator/>
      </w:r>
    </w:p>
  </w:endnote>
  <w:endnote w:type="continuationSeparator" w:id="0">
    <w:p w14:paraId="430AF388" w14:textId="77777777" w:rsidR="00A90942" w:rsidRDefault="00A90942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1C8267E2" w:rsidR="00A90942" w:rsidRDefault="00A90942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 w:rsidR="009B077B">
      <w:rPr>
        <w:rFonts w:ascii="Tahoma" w:hAnsi="Tahoma" w:cs="Tahoma"/>
        <w:snapToGrid w:val="0"/>
        <w:sz w:val="12"/>
        <w:szCs w:val="12"/>
      </w:rPr>
      <w:t>AD E/010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3689BBBC" w:rsidR="00A90942" w:rsidRPr="003B7915" w:rsidRDefault="00A90942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923A3B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923A3B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A90942" w:rsidRPr="003B7915" w:rsidRDefault="00A909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A90942" w:rsidRDefault="00A90942" w:rsidP="004F08CF">
      <w:r>
        <w:separator/>
      </w:r>
    </w:p>
  </w:footnote>
  <w:footnote w:type="continuationSeparator" w:id="0">
    <w:p w14:paraId="5347FB57" w14:textId="77777777" w:rsidR="00A90942" w:rsidRDefault="00A90942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A90942" w:rsidRPr="00400A61" w:rsidRDefault="00A90942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A90942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A90942" w:rsidRPr="003B7915" w:rsidRDefault="00A90942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A90942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A90942" w:rsidRPr="003B7915" w:rsidRDefault="00A90942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A90942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2AEE678F" w:rsidR="00A90942" w:rsidRPr="00755853" w:rsidRDefault="00A90942" w:rsidP="00052280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A43D99">
            <w:rPr>
              <w:rFonts w:ascii="Arial" w:hAnsi="Arial" w:cs="Arial"/>
              <w:b/>
              <w:sz w:val="18"/>
              <w:szCs w:val="18"/>
            </w:rPr>
            <w:t>AD E/00</w:t>
          </w:r>
          <w:r w:rsidR="00052280">
            <w:rPr>
              <w:rFonts w:ascii="Arial" w:hAnsi="Arial" w:cs="Arial"/>
              <w:b/>
              <w:sz w:val="18"/>
              <w:szCs w:val="18"/>
            </w:rPr>
            <w:t>9</w:t>
          </w:r>
          <w:r w:rsidRPr="00A43D99">
            <w:rPr>
              <w:rFonts w:ascii="Arial" w:hAnsi="Arial" w:cs="Arial"/>
              <w:b/>
              <w:sz w:val="18"/>
              <w:szCs w:val="18"/>
            </w:rPr>
            <w:t xml:space="preserve">-2022 </w:t>
          </w:r>
          <w:r w:rsidR="00052280" w:rsidRPr="00052280">
            <w:rPr>
              <w:rFonts w:ascii="Arial" w:hAnsi="Arial" w:cs="Arial"/>
              <w:b/>
              <w:sz w:val="18"/>
              <w:szCs w:val="18"/>
            </w:rPr>
            <w:t xml:space="preserve">Adquisición de </w:t>
          </w:r>
          <w:proofErr w:type="spellStart"/>
          <w:r w:rsidR="00052280" w:rsidRPr="00052280">
            <w:rPr>
              <w:rFonts w:ascii="Arial" w:hAnsi="Arial" w:cs="Arial"/>
              <w:b/>
              <w:sz w:val="18"/>
              <w:szCs w:val="18"/>
            </w:rPr>
            <w:t>cuatrimotos</w:t>
          </w:r>
          <w:proofErr w:type="spellEnd"/>
          <w:r w:rsidR="00052280" w:rsidRPr="00052280">
            <w:rPr>
              <w:rFonts w:ascii="Arial" w:hAnsi="Arial" w:cs="Arial"/>
              <w:b/>
              <w:sz w:val="18"/>
              <w:szCs w:val="18"/>
            </w:rPr>
            <w:t xml:space="preserve"> para el Departamento de Vigilancia DGIU de la Universidad Autónoma de Aguascalientes</w:t>
          </w:r>
          <w:r w:rsidR="00052280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6445C360" w14:textId="77777777" w:rsidR="00A90942" w:rsidRDefault="00A90942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D1A89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B41"/>
    <w:rsid w:val="00006F1C"/>
    <w:rsid w:val="00010C0D"/>
    <w:rsid w:val="00011BE4"/>
    <w:rsid w:val="00013965"/>
    <w:rsid w:val="00013D19"/>
    <w:rsid w:val="00014083"/>
    <w:rsid w:val="00014D48"/>
    <w:rsid w:val="000165AA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F03"/>
    <w:rsid w:val="000333BA"/>
    <w:rsid w:val="000342BD"/>
    <w:rsid w:val="000357F5"/>
    <w:rsid w:val="00036421"/>
    <w:rsid w:val="000370FC"/>
    <w:rsid w:val="0004136E"/>
    <w:rsid w:val="00041425"/>
    <w:rsid w:val="00044596"/>
    <w:rsid w:val="00047029"/>
    <w:rsid w:val="00047116"/>
    <w:rsid w:val="00047859"/>
    <w:rsid w:val="00047958"/>
    <w:rsid w:val="000505A8"/>
    <w:rsid w:val="000505ED"/>
    <w:rsid w:val="000507C5"/>
    <w:rsid w:val="00051EAA"/>
    <w:rsid w:val="00052280"/>
    <w:rsid w:val="0005235B"/>
    <w:rsid w:val="00053354"/>
    <w:rsid w:val="0005355C"/>
    <w:rsid w:val="00054AFA"/>
    <w:rsid w:val="000559FB"/>
    <w:rsid w:val="00056ADC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B2F"/>
    <w:rsid w:val="000E0435"/>
    <w:rsid w:val="000E070C"/>
    <w:rsid w:val="000E41E9"/>
    <w:rsid w:val="000E4CFC"/>
    <w:rsid w:val="000E4E58"/>
    <w:rsid w:val="000E6382"/>
    <w:rsid w:val="000E64B0"/>
    <w:rsid w:val="000E6661"/>
    <w:rsid w:val="000E755F"/>
    <w:rsid w:val="000E7DB3"/>
    <w:rsid w:val="000F127C"/>
    <w:rsid w:val="000F13CE"/>
    <w:rsid w:val="000F2788"/>
    <w:rsid w:val="000F4744"/>
    <w:rsid w:val="000F5339"/>
    <w:rsid w:val="000F593A"/>
    <w:rsid w:val="000F5C31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B96"/>
    <w:rsid w:val="001152E5"/>
    <w:rsid w:val="001166BD"/>
    <w:rsid w:val="00116F58"/>
    <w:rsid w:val="00117538"/>
    <w:rsid w:val="00117646"/>
    <w:rsid w:val="00120C0A"/>
    <w:rsid w:val="00121E72"/>
    <w:rsid w:val="0012213D"/>
    <w:rsid w:val="00122147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706"/>
    <w:rsid w:val="00127AD0"/>
    <w:rsid w:val="00130B38"/>
    <w:rsid w:val="00130EE1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0624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96F"/>
    <w:rsid w:val="00185C1B"/>
    <w:rsid w:val="00186489"/>
    <w:rsid w:val="0018658D"/>
    <w:rsid w:val="001873ED"/>
    <w:rsid w:val="00192869"/>
    <w:rsid w:val="00193491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2AC"/>
    <w:rsid w:val="001B77B0"/>
    <w:rsid w:val="001B7EE7"/>
    <w:rsid w:val="001C02E1"/>
    <w:rsid w:val="001C27FD"/>
    <w:rsid w:val="001C3922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1187"/>
    <w:rsid w:val="001E1CC0"/>
    <w:rsid w:val="001E2004"/>
    <w:rsid w:val="001E2170"/>
    <w:rsid w:val="001E2B03"/>
    <w:rsid w:val="001E2B40"/>
    <w:rsid w:val="001E2BFF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6258"/>
    <w:rsid w:val="001F69FB"/>
    <w:rsid w:val="001F6C1E"/>
    <w:rsid w:val="001F7620"/>
    <w:rsid w:val="001F7EB9"/>
    <w:rsid w:val="00200099"/>
    <w:rsid w:val="00202E2D"/>
    <w:rsid w:val="00203581"/>
    <w:rsid w:val="0020459F"/>
    <w:rsid w:val="0020707F"/>
    <w:rsid w:val="002078AB"/>
    <w:rsid w:val="00210503"/>
    <w:rsid w:val="0021186C"/>
    <w:rsid w:val="00212386"/>
    <w:rsid w:val="002129F8"/>
    <w:rsid w:val="00212F54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4EC"/>
    <w:rsid w:val="00233E5A"/>
    <w:rsid w:val="00234217"/>
    <w:rsid w:val="002342B5"/>
    <w:rsid w:val="0023448E"/>
    <w:rsid w:val="00234AB2"/>
    <w:rsid w:val="00234E95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60255"/>
    <w:rsid w:val="00260F67"/>
    <w:rsid w:val="0026149E"/>
    <w:rsid w:val="00261684"/>
    <w:rsid w:val="00262D0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F21"/>
    <w:rsid w:val="00277C4E"/>
    <w:rsid w:val="00277E57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86DB7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4BC0"/>
    <w:rsid w:val="002B5DE8"/>
    <w:rsid w:val="002B605C"/>
    <w:rsid w:val="002B629E"/>
    <w:rsid w:val="002B6B1B"/>
    <w:rsid w:val="002C0A3A"/>
    <w:rsid w:val="002C0FFB"/>
    <w:rsid w:val="002C119E"/>
    <w:rsid w:val="002C1E8B"/>
    <w:rsid w:val="002C2493"/>
    <w:rsid w:val="002C2B85"/>
    <w:rsid w:val="002C350C"/>
    <w:rsid w:val="002C56C7"/>
    <w:rsid w:val="002C7673"/>
    <w:rsid w:val="002C7686"/>
    <w:rsid w:val="002C7EF6"/>
    <w:rsid w:val="002D0E5E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41A"/>
    <w:rsid w:val="002D7971"/>
    <w:rsid w:val="002E08FA"/>
    <w:rsid w:val="002E2E3E"/>
    <w:rsid w:val="002E309F"/>
    <w:rsid w:val="002E38E4"/>
    <w:rsid w:val="002E3A15"/>
    <w:rsid w:val="002E3EA1"/>
    <w:rsid w:val="002E43AB"/>
    <w:rsid w:val="002E5CC1"/>
    <w:rsid w:val="002E5D24"/>
    <w:rsid w:val="002E5D26"/>
    <w:rsid w:val="002E620D"/>
    <w:rsid w:val="002E7729"/>
    <w:rsid w:val="002F0389"/>
    <w:rsid w:val="002F06EF"/>
    <w:rsid w:val="002F1193"/>
    <w:rsid w:val="002F12D6"/>
    <w:rsid w:val="002F2B14"/>
    <w:rsid w:val="002F2BF3"/>
    <w:rsid w:val="002F342B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E70"/>
    <w:rsid w:val="003013C9"/>
    <w:rsid w:val="00301632"/>
    <w:rsid w:val="003026AD"/>
    <w:rsid w:val="003027E6"/>
    <w:rsid w:val="0030354F"/>
    <w:rsid w:val="003039F6"/>
    <w:rsid w:val="00305037"/>
    <w:rsid w:val="00305105"/>
    <w:rsid w:val="0030524E"/>
    <w:rsid w:val="00305EDA"/>
    <w:rsid w:val="00307224"/>
    <w:rsid w:val="00310880"/>
    <w:rsid w:val="00311367"/>
    <w:rsid w:val="0031165E"/>
    <w:rsid w:val="00311EA2"/>
    <w:rsid w:val="00312665"/>
    <w:rsid w:val="00314B32"/>
    <w:rsid w:val="00317353"/>
    <w:rsid w:val="003175CB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4B4C"/>
    <w:rsid w:val="00380390"/>
    <w:rsid w:val="00381808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A07A2"/>
    <w:rsid w:val="003A0BE8"/>
    <w:rsid w:val="003A14ED"/>
    <w:rsid w:val="003A1799"/>
    <w:rsid w:val="003A34A7"/>
    <w:rsid w:val="003A417D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464D"/>
    <w:rsid w:val="003F4C26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47CE4"/>
    <w:rsid w:val="004518D7"/>
    <w:rsid w:val="00452117"/>
    <w:rsid w:val="00452456"/>
    <w:rsid w:val="00452D28"/>
    <w:rsid w:val="00452D84"/>
    <w:rsid w:val="004533EC"/>
    <w:rsid w:val="00453651"/>
    <w:rsid w:val="00454EFA"/>
    <w:rsid w:val="004567E8"/>
    <w:rsid w:val="004608E7"/>
    <w:rsid w:val="0046258B"/>
    <w:rsid w:val="00462C1C"/>
    <w:rsid w:val="004635B2"/>
    <w:rsid w:val="0046362E"/>
    <w:rsid w:val="00463872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3B5A"/>
    <w:rsid w:val="004B5497"/>
    <w:rsid w:val="004B6D8A"/>
    <w:rsid w:val="004B7435"/>
    <w:rsid w:val="004B755A"/>
    <w:rsid w:val="004B77DB"/>
    <w:rsid w:val="004C1AAA"/>
    <w:rsid w:val="004C20F1"/>
    <w:rsid w:val="004C2B44"/>
    <w:rsid w:val="004C2CC9"/>
    <w:rsid w:val="004C3CD6"/>
    <w:rsid w:val="004C4A0A"/>
    <w:rsid w:val="004C4D16"/>
    <w:rsid w:val="004C56E4"/>
    <w:rsid w:val="004C653C"/>
    <w:rsid w:val="004D4D01"/>
    <w:rsid w:val="004D63D1"/>
    <w:rsid w:val="004D6ECF"/>
    <w:rsid w:val="004E1429"/>
    <w:rsid w:val="004E1BD2"/>
    <w:rsid w:val="004E26AD"/>
    <w:rsid w:val="004E2845"/>
    <w:rsid w:val="004E2B6E"/>
    <w:rsid w:val="004E3752"/>
    <w:rsid w:val="004E5638"/>
    <w:rsid w:val="004E5A42"/>
    <w:rsid w:val="004E661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9C4"/>
    <w:rsid w:val="00504A64"/>
    <w:rsid w:val="00505207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D86"/>
    <w:rsid w:val="005212C7"/>
    <w:rsid w:val="0052178C"/>
    <w:rsid w:val="00522B94"/>
    <w:rsid w:val="00522D63"/>
    <w:rsid w:val="0052350F"/>
    <w:rsid w:val="0052362A"/>
    <w:rsid w:val="00523832"/>
    <w:rsid w:val="00524B1F"/>
    <w:rsid w:val="00525700"/>
    <w:rsid w:val="005267F7"/>
    <w:rsid w:val="00527060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5072D"/>
    <w:rsid w:val="005512F3"/>
    <w:rsid w:val="00551802"/>
    <w:rsid w:val="00551A69"/>
    <w:rsid w:val="00552723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961"/>
    <w:rsid w:val="00564C93"/>
    <w:rsid w:val="005652D7"/>
    <w:rsid w:val="0057018D"/>
    <w:rsid w:val="005724F3"/>
    <w:rsid w:val="0057251E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BB1"/>
    <w:rsid w:val="00597802"/>
    <w:rsid w:val="005A1DEE"/>
    <w:rsid w:val="005A25FB"/>
    <w:rsid w:val="005A3607"/>
    <w:rsid w:val="005A4185"/>
    <w:rsid w:val="005A4324"/>
    <w:rsid w:val="005A54F9"/>
    <w:rsid w:val="005A5CC6"/>
    <w:rsid w:val="005A666D"/>
    <w:rsid w:val="005A6938"/>
    <w:rsid w:val="005A6E6C"/>
    <w:rsid w:val="005A754C"/>
    <w:rsid w:val="005B0ABA"/>
    <w:rsid w:val="005B0DFF"/>
    <w:rsid w:val="005B167A"/>
    <w:rsid w:val="005B2ADF"/>
    <w:rsid w:val="005B4577"/>
    <w:rsid w:val="005B492F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7C45"/>
    <w:rsid w:val="005D7D2B"/>
    <w:rsid w:val="005E1B5C"/>
    <w:rsid w:val="005E1C59"/>
    <w:rsid w:val="005E2151"/>
    <w:rsid w:val="005E24BB"/>
    <w:rsid w:val="005E51E4"/>
    <w:rsid w:val="005E5811"/>
    <w:rsid w:val="005E63D6"/>
    <w:rsid w:val="005E69A3"/>
    <w:rsid w:val="005E76D4"/>
    <w:rsid w:val="005F01C5"/>
    <w:rsid w:val="005F0D58"/>
    <w:rsid w:val="005F1134"/>
    <w:rsid w:val="005F147A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492"/>
    <w:rsid w:val="00601902"/>
    <w:rsid w:val="00602DB9"/>
    <w:rsid w:val="00603D40"/>
    <w:rsid w:val="006047CB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3FCA"/>
    <w:rsid w:val="00625204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08"/>
    <w:rsid w:val="0064227B"/>
    <w:rsid w:val="006430FA"/>
    <w:rsid w:val="00643EDA"/>
    <w:rsid w:val="0064414A"/>
    <w:rsid w:val="00644186"/>
    <w:rsid w:val="00644D4B"/>
    <w:rsid w:val="00645102"/>
    <w:rsid w:val="006476B9"/>
    <w:rsid w:val="00647F98"/>
    <w:rsid w:val="00650935"/>
    <w:rsid w:val="006518C9"/>
    <w:rsid w:val="00651BA4"/>
    <w:rsid w:val="00651D46"/>
    <w:rsid w:val="006527E4"/>
    <w:rsid w:val="0065368D"/>
    <w:rsid w:val="0065460B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CE0"/>
    <w:rsid w:val="00687F22"/>
    <w:rsid w:val="006900FF"/>
    <w:rsid w:val="00690362"/>
    <w:rsid w:val="00692E3E"/>
    <w:rsid w:val="006941B1"/>
    <w:rsid w:val="0069441B"/>
    <w:rsid w:val="00694BF1"/>
    <w:rsid w:val="006958E4"/>
    <w:rsid w:val="00695B47"/>
    <w:rsid w:val="00696D10"/>
    <w:rsid w:val="00697D4F"/>
    <w:rsid w:val="006A194F"/>
    <w:rsid w:val="006A28CD"/>
    <w:rsid w:val="006A29BE"/>
    <w:rsid w:val="006A2B6B"/>
    <w:rsid w:val="006A3788"/>
    <w:rsid w:val="006A3ADA"/>
    <w:rsid w:val="006A3E25"/>
    <w:rsid w:val="006A6310"/>
    <w:rsid w:val="006A6EB6"/>
    <w:rsid w:val="006A7E2C"/>
    <w:rsid w:val="006B054B"/>
    <w:rsid w:val="006B0A5B"/>
    <w:rsid w:val="006B1AD5"/>
    <w:rsid w:val="006B2392"/>
    <w:rsid w:val="006B26A5"/>
    <w:rsid w:val="006B2811"/>
    <w:rsid w:val="006B285F"/>
    <w:rsid w:val="006B2DED"/>
    <w:rsid w:val="006B2E0A"/>
    <w:rsid w:val="006B3F6B"/>
    <w:rsid w:val="006B59EF"/>
    <w:rsid w:val="006B660C"/>
    <w:rsid w:val="006B7E30"/>
    <w:rsid w:val="006C0B29"/>
    <w:rsid w:val="006C2BF4"/>
    <w:rsid w:val="006C2C93"/>
    <w:rsid w:val="006C3B31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2619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4EF"/>
    <w:rsid w:val="0070694A"/>
    <w:rsid w:val="00706CFB"/>
    <w:rsid w:val="007077E2"/>
    <w:rsid w:val="00712376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946"/>
    <w:rsid w:val="00737AEE"/>
    <w:rsid w:val="00737CA7"/>
    <w:rsid w:val="00740954"/>
    <w:rsid w:val="007412FA"/>
    <w:rsid w:val="00741EE8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44C5"/>
    <w:rsid w:val="00754A08"/>
    <w:rsid w:val="00755853"/>
    <w:rsid w:val="00756AD6"/>
    <w:rsid w:val="00756D04"/>
    <w:rsid w:val="00756DD5"/>
    <w:rsid w:val="00757503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6D8"/>
    <w:rsid w:val="007656E6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EE8"/>
    <w:rsid w:val="007856BA"/>
    <w:rsid w:val="00786829"/>
    <w:rsid w:val="00786FDE"/>
    <w:rsid w:val="00787683"/>
    <w:rsid w:val="0079034E"/>
    <w:rsid w:val="007910AE"/>
    <w:rsid w:val="0079112B"/>
    <w:rsid w:val="00791ADB"/>
    <w:rsid w:val="00791DA0"/>
    <w:rsid w:val="007938E7"/>
    <w:rsid w:val="00794406"/>
    <w:rsid w:val="00794FC5"/>
    <w:rsid w:val="00795755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422D"/>
    <w:rsid w:val="007D4B30"/>
    <w:rsid w:val="007D4C8F"/>
    <w:rsid w:val="007D75C9"/>
    <w:rsid w:val="007E038B"/>
    <w:rsid w:val="007E050E"/>
    <w:rsid w:val="007E0D05"/>
    <w:rsid w:val="007E191B"/>
    <w:rsid w:val="007E271E"/>
    <w:rsid w:val="007E2AA0"/>
    <w:rsid w:val="007E2BE0"/>
    <w:rsid w:val="007E2C7A"/>
    <w:rsid w:val="007E4370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A16"/>
    <w:rsid w:val="00824A94"/>
    <w:rsid w:val="00824D3A"/>
    <w:rsid w:val="00824FF0"/>
    <w:rsid w:val="00826448"/>
    <w:rsid w:val="00826C40"/>
    <w:rsid w:val="00826D33"/>
    <w:rsid w:val="00832E92"/>
    <w:rsid w:val="00833277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6DBE"/>
    <w:rsid w:val="00867231"/>
    <w:rsid w:val="00867680"/>
    <w:rsid w:val="00867B89"/>
    <w:rsid w:val="00867DF6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828"/>
    <w:rsid w:val="008A09F2"/>
    <w:rsid w:val="008A1466"/>
    <w:rsid w:val="008A2254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63D1"/>
    <w:rsid w:val="008B7D75"/>
    <w:rsid w:val="008C12D5"/>
    <w:rsid w:val="008C2CD6"/>
    <w:rsid w:val="008C472B"/>
    <w:rsid w:val="008D1DB0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69B"/>
    <w:rsid w:val="008F18E1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2E24"/>
    <w:rsid w:val="00904960"/>
    <w:rsid w:val="00904B2C"/>
    <w:rsid w:val="0090526F"/>
    <w:rsid w:val="009059E6"/>
    <w:rsid w:val="00905C11"/>
    <w:rsid w:val="0090624A"/>
    <w:rsid w:val="00906DD8"/>
    <w:rsid w:val="00907F53"/>
    <w:rsid w:val="00910548"/>
    <w:rsid w:val="0091060F"/>
    <w:rsid w:val="00913553"/>
    <w:rsid w:val="009135D2"/>
    <w:rsid w:val="009143C8"/>
    <w:rsid w:val="00915B7C"/>
    <w:rsid w:val="00915CEA"/>
    <w:rsid w:val="00916198"/>
    <w:rsid w:val="009169C8"/>
    <w:rsid w:val="00917448"/>
    <w:rsid w:val="00922611"/>
    <w:rsid w:val="00922CD5"/>
    <w:rsid w:val="00923A3B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1233"/>
    <w:rsid w:val="00992770"/>
    <w:rsid w:val="00993D00"/>
    <w:rsid w:val="00993E28"/>
    <w:rsid w:val="00993ECC"/>
    <w:rsid w:val="00994505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077B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BD9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ACE"/>
    <w:rsid w:val="009E01FC"/>
    <w:rsid w:val="009E1895"/>
    <w:rsid w:val="009E1F36"/>
    <w:rsid w:val="009E2FE5"/>
    <w:rsid w:val="009E30F8"/>
    <w:rsid w:val="009E73EE"/>
    <w:rsid w:val="009E781F"/>
    <w:rsid w:val="009F03E4"/>
    <w:rsid w:val="009F0692"/>
    <w:rsid w:val="009F0798"/>
    <w:rsid w:val="009F1FC7"/>
    <w:rsid w:val="009F38AD"/>
    <w:rsid w:val="009F3ACD"/>
    <w:rsid w:val="009F4AAE"/>
    <w:rsid w:val="009F5089"/>
    <w:rsid w:val="009F5D7A"/>
    <w:rsid w:val="009F7882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6387"/>
    <w:rsid w:val="00A272DD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49A4"/>
    <w:rsid w:val="00AB65E7"/>
    <w:rsid w:val="00AC03CF"/>
    <w:rsid w:val="00AC06A1"/>
    <w:rsid w:val="00AC0D18"/>
    <w:rsid w:val="00AC2986"/>
    <w:rsid w:val="00AC298F"/>
    <w:rsid w:val="00AC4B21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FB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2703"/>
    <w:rsid w:val="00B73812"/>
    <w:rsid w:val="00B765F5"/>
    <w:rsid w:val="00B77D7C"/>
    <w:rsid w:val="00B81B0C"/>
    <w:rsid w:val="00B81F5D"/>
    <w:rsid w:val="00B8361B"/>
    <w:rsid w:val="00B83F69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5D0"/>
    <w:rsid w:val="00B96213"/>
    <w:rsid w:val="00B9645F"/>
    <w:rsid w:val="00B96FF5"/>
    <w:rsid w:val="00B97290"/>
    <w:rsid w:val="00B97817"/>
    <w:rsid w:val="00B979C7"/>
    <w:rsid w:val="00B97C8E"/>
    <w:rsid w:val="00B97DF7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1655"/>
    <w:rsid w:val="00BD2491"/>
    <w:rsid w:val="00BD2B03"/>
    <w:rsid w:val="00BD3AE5"/>
    <w:rsid w:val="00BD4B53"/>
    <w:rsid w:val="00BD53F0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056B9"/>
    <w:rsid w:val="00C07D88"/>
    <w:rsid w:val="00C10878"/>
    <w:rsid w:val="00C108AE"/>
    <w:rsid w:val="00C10C67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01B"/>
    <w:rsid w:val="00C33125"/>
    <w:rsid w:val="00C3325C"/>
    <w:rsid w:val="00C36102"/>
    <w:rsid w:val="00C36221"/>
    <w:rsid w:val="00C36507"/>
    <w:rsid w:val="00C3675B"/>
    <w:rsid w:val="00C36E82"/>
    <w:rsid w:val="00C40160"/>
    <w:rsid w:val="00C41135"/>
    <w:rsid w:val="00C41D84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E14"/>
    <w:rsid w:val="00C62B3D"/>
    <w:rsid w:val="00C6301B"/>
    <w:rsid w:val="00C635BA"/>
    <w:rsid w:val="00C6390D"/>
    <w:rsid w:val="00C64248"/>
    <w:rsid w:val="00C64722"/>
    <w:rsid w:val="00C6502F"/>
    <w:rsid w:val="00C656F9"/>
    <w:rsid w:val="00C65C26"/>
    <w:rsid w:val="00C66818"/>
    <w:rsid w:val="00C71CFA"/>
    <w:rsid w:val="00C72719"/>
    <w:rsid w:val="00C7282A"/>
    <w:rsid w:val="00C72DFF"/>
    <w:rsid w:val="00C73325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90172"/>
    <w:rsid w:val="00C90449"/>
    <w:rsid w:val="00C91444"/>
    <w:rsid w:val="00C93524"/>
    <w:rsid w:val="00C935AD"/>
    <w:rsid w:val="00C96BB8"/>
    <w:rsid w:val="00CA09EB"/>
    <w:rsid w:val="00CA3B82"/>
    <w:rsid w:val="00CA5B31"/>
    <w:rsid w:val="00CA5FDA"/>
    <w:rsid w:val="00CA7191"/>
    <w:rsid w:val="00CA78CD"/>
    <w:rsid w:val="00CA7FC7"/>
    <w:rsid w:val="00CB0561"/>
    <w:rsid w:val="00CB0D8D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7D4"/>
    <w:rsid w:val="00CD25D0"/>
    <w:rsid w:val="00CD3B7B"/>
    <w:rsid w:val="00CD3B92"/>
    <w:rsid w:val="00CD42EF"/>
    <w:rsid w:val="00CD4301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6E"/>
    <w:rsid w:val="00D0687F"/>
    <w:rsid w:val="00D10195"/>
    <w:rsid w:val="00D11C32"/>
    <w:rsid w:val="00D11ED6"/>
    <w:rsid w:val="00D12B87"/>
    <w:rsid w:val="00D12F76"/>
    <w:rsid w:val="00D13CD7"/>
    <w:rsid w:val="00D146D7"/>
    <w:rsid w:val="00D1499B"/>
    <w:rsid w:val="00D157FA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57D1"/>
    <w:rsid w:val="00D2714F"/>
    <w:rsid w:val="00D27458"/>
    <w:rsid w:val="00D274B0"/>
    <w:rsid w:val="00D2786C"/>
    <w:rsid w:val="00D30B11"/>
    <w:rsid w:val="00D30E68"/>
    <w:rsid w:val="00D311F8"/>
    <w:rsid w:val="00D32D60"/>
    <w:rsid w:val="00D33015"/>
    <w:rsid w:val="00D347EB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7193"/>
    <w:rsid w:val="00D578C8"/>
    <w:rsid w:val="00D57E55"/>
    <w:rsid w:val="00D600B4"/>
    <w:rsid w:val="00D6145E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E8E"/>
    <w:rsid w:val="00D73BEC"/>
    <w:rsid w:val="00D7404F"/>
    <w:rsid w:val="00D7500B"/>
    <w:rsid w:val="00D7578B"/>
    <w:rsid w:val="00D76A8F"/>
    <w:rsid w:val="00D7750D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508"/>
    <w:rsid w:val="00DA3E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904"/>
    <w:rsid w:val="00E06666"/>
    <w:rsid w:val="00E066A8"/>
    <w:rsid w:val="00E06CAB"/>
    <w:rsid w:val="00E07554"/>
    <w:rsid w:val="00E0766A"/>
    <w:rsid w:val="00E07713"/>
    <w:rsid w:val="00E10B78"/>
    <w:rsid w:val="00E12CD3"/>
    <w:rsid w:val="00E15591"/>
    <w:rsid w:val="00E163E5"/>
    <w:rsid w:val="00E20D16"/>
    <w:rsid w:val="00E2243D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5664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3A2B"/>
    <w:rsid w:val="00E53F6A"/>
    <w:rsid w:val="00E542BB"/>
    <w:rsid w:val="00E571CA"/>
    <w:rsid w:val="00E572F6"/>
    <w:rsid w:val="00E5745D"/>
    <w:rsid w:val="00E62933"/>
    <w:rsid w:val="00E63212"/>
    <w:rsid w:val="00E63AC0"/>
    <w:rsid w:val="00E64B35"/>
    <w:rsid w:val="00E677D5"/>
    <w:rsid w:val="00E720AC"/>
    <w:rsid w:val="00E72276"/>
    <w:rsid w:val="00E72DB5"/>
    <w:rsid w:val="00E7474E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9040C"/>
    <w:rsid w:val="00E920E4"/>
    <w:rsid w:val="00E929B0"/>
    <w:rsid w:val="00E94DBD"/>
    <w:rsid w:val="00E9552D"/>
    <w:rsid w:val="00E958CA"/>
    <w:rsid w:val="00E96725"/>
    <w:rsid w:val="00E96A7D"/>
    <w:rsid w:val="00EA1090"/>
    <w:rsid w:val="00EA1B3C"/>
    <w:rsid w:val="00EA1FA7"/>
    <w:rsid w:val="00EA38A4"/>
    <w:rsid w:val="00EA5017"/>
    <w:rsid w:val="00EA539E"/>
    <w:rsid w:val="00EA79B2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545"/>
    <w:rsid w:val="00ED1BB8"/>
    <w:rsid w:val="00ED1FFA"/>
    <w:rsid w:val="00ED4524"/>
    <w:rsid w:val="00ED50E9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953"/>
    <w:rsid w:val="00EF3A32"/>
    <w:rsid w:val="00EF3C2F"/>
    <w:rsid w:val="00EF4528"/>
    <w:rsid w:val="00EF53FD"/>
    <w:rsid w:val="00EF55D6"/>
    <w:rsid w:val="00EF66DC"/>
    <w:rsid w:val="00EF730A"/>
    <w:rsid w:val="00EF73D4"/>
    <w:rsid w:val="00EF741A"/>
    <w:rsid w:val="00F01202"/>
    <w:rsid w:val="00F03151"/>
    <w:rsid w:val="00F05518"/>
    <w:rsid w:val="00F05FFC"/>
    <w:rsid w:val="00F07E1F"/>
    <w:rsid w:val="00F10E87"/>
    <w:rsid w:val="00F11A3A"/>
    <w:rsid w:val="00F11B6A"/>
    <w:rsid w:val="00F1291F"/>
    <w:rsid w:val="00F1349E"/>
    <w:rsid w:val="00F15BCD"/>
    <w:rsid w:val="00F16462"/>
    <w:rsid w:val="00F1658B"/>
    <w:rsid w:val="00F16E5B"/>
    <w:rsid w:val="00F1731D"/>
    <w:rsid w:val="00F1779B"/>
    <w:rsid w:val="00F20D6F"/>
    <w:rsid w:val="00F2127A"/>
    <w:rsid w:val="00F216C8"/>
    <w:rsid w:val="00F21CDF"/>
    <w:rsid w:val="00F22123"/>
    <w:rsid w:val="00F225FC"/>
    <w:rsid w:val="00F22A66"/>
    <w:rsid w:val="00F22A76"/>
    <w:rsid w:val="00F22ACF"/>
    <w:rsid w:val="00F2311C"/>
    <w:rsid w:val="00F2362A"/>
    <w:rsid w:val="00F24625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B3E"/>
    <w:rsid w:val="00F3415F"/>
    <w:rsid w:val="00F34569"/>
    <w:rsid w:val="00F35115"/>
    <w:rsid w:val="00F354D2"/>
    <w:rsid w:val="00F3579D"/>
    <w:rsid w:val="00F36072"/>
    <w:rsid w:val="00F370CB"/>
    <w:rsid w:val="00F372C4"/>
    <w:rsid w:val="00F374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6E71"/>
    <w:rsid w:val="00F47D4A"/>
    <w:rsid w:val="00F47FD2"/>
    <w:rsid w:val="00F508D6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05E1"/>
    <w:rsid w:val="00F61742"/>
    <w:rsid w:val="00F62EF3"/>
    <w:rsid w:val="00F63206"/>
    <w:rsid w:val="00F633C0"/>
    <w:rsid w:val="00F6341F"/>
    <w:rsid w:val="00F64A7A"/>
    <w:rsid w:val="00F65CD8"/>
    <w:rsid w:val="00F65EE3"/>
    <w:rsid w:val="00F6683B"/>
    <w:rsid w:val="00F66E11"/>
    <w:rsid w:val="00F673EC"/>
    <w:rsid w:val="00F702EC"/>
    <w:rsid w:val="00F713FA"/>
    <w:rsid w:val="00F72E94"/>
    <w:rsid w:val="00F73A9D"/>
    <w:rsid w:val="00F73D54"/>
    <w:rsid w:val="00F74007"/>
    <w:rsid w:val="00F74F71"/>
    <w:rsid w:val="00F76277"/>
    <w:rsid w:val="00F768B8"/>
    <w:rsid w:val="00F76AD5"/>
    <w:rsid w:val="00F76C40"/>
    <w:rsid w:val="00F77035"/>
    <w:rsid w:val="00F77DEC"/>
    <w:rsid w:val="00F80F09"/>
    <w:rsid w:val="00F819CD"/>
    <w:rsid w:val="00F82B27"/>
    <w:rsid w:val="00F8321A"/>
    <w:rsid w:val="00F83A39"/>
    <w:rsid w:val="00F83C82"/>
    <w:rsid w:val="00F84B44"/>
    <w:rsid w:val="00F84F07"/>
    <w:rsid w:val="00F85893"/>
    <w:rsid w:val="00F86498"/>
    <w:rsid w:val="00F87424"/>
    <w:rsid w:val="00F87C75"/>
    <w:rsid w:val="00F914DD"/>
    <w:rsid w:val="00F9186F"/>
    <w:rsid w:val="00F91E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CAF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8BD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B51"/>
    <w:rsid w:val="00FE5C35"/>
    <w:rsid w:val="00FE6465"/>
    <w:rsid w:val="00FE6588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ramites.aguascalientes.gob.mx/tramite/EDO-SEFI-4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85632-B431-4014-939F-B44C4B85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5</Pages>
  <Words>3348</Words>
  <Characters>19088</Characters>
  <Application>Microsoft Office Word</Application>
  <DocSecurity>0</DocSecurity>
  <Lines>159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Betty Rivera</cp:lastModifiedBy>
  <cp:revision>223</cp:revision>
  <cp:lastPrinted>2022-08-31T18:27:00Z</cp:lastPrinted>
  <dcterms:created xsi:type="dcterms:W3CDTF">2022-06-06T12:42:00Z</dcterms:created>
  <dcterms:modified xsi:type="dcterms:W3CDTF">2022-08-31T18:29:00Z</dcterms:modified>
</cp:coreProperties>
</file>