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C7A10" w14:textId="0D7CD5E0" w:rsidR="00002FB2" w:rsidRDefault="00A31430" w:rsidP="00002FB2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 w:rsidRPr="00A31430">
        <w:rPr>
          <w:rFonts w:ascii="Arial" w:hAnsi="Arial" w:cs="Arial"/>
          <w:b w:val="0"/>
          <w:sz w:val="18"/>
          <w:szCs w:val="18"/>
          <w:lang w:val="es-MX"/>
        </w:rPr>
        <w:t>En la ciu</w:t>
      </w:r>
      <w:r w:rsidRPr="00F72E94">
        <w:rPr>
          <w:rFonts w:ascii="Arial" w:hAnsi="Arial" w:cs="Arial"/>
          <w:b w:val="0"/>
          <w:sz w:val="18"/>
          <w:szCs w:val="18"/>
          <w:lang w:val="es-MX"/>
        </w:rPr>
        <w:t>d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ad de Aguascalientes, </w:t>
      </w:r>
      <w:proofErr w:type="spellStart"/>
      <w:r w:rsidRPr="00A31430">
        <w:rPr>
          <w:rFonts w:ascii="Arial" w:hAnsi="Arial" w:cs="Arial"/>
          <w:b w:val="0"/>
          <w:sz w:val="18"/>
          <w:szCs w:val="18"/>
          <w:lang w:val="es-MX"/>
        </w:rPr>
        <w:t>Ags</w:t>
      </w:r>
      <w:proofErr w:type="spellEnd"/>
      <w:r w:rsidR="00B510D7">
        <w:rPr>
          <w:rFonts w:ascii="Arial" w:hAnsi="Arial" w:cs="Arial"/>
          <w:b w:val="0"/>
          <w:sz w:val="18"/>
          <w:szCs w:val="18"/>
          <w:lang w:val="es-MX"/>
        </w:rPr>
        <w:t>.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, siendo </w:t>
      </w:r>
      <w:r w:rsidRPr="001354BF">
        <w:rPr>
          <w:rFonts w:ascii="Arial" w:hAnsi="Arial" w:cs="Arial"/>
          <w:b w:val="0"/>
          <w:sz w:val="18"/>
          <w:szCs w:val="18"/>
          <w:lang w:val="es-MX"/>
        </w:rPr>
        <w:t xml:space="preserve">las </w:t>
      </w:r>
      <w:r w:rsidR="004046C6">
        <w:rPr>
          <w:rFonts w:ascii="Arial" w:hAnsi="Arial" w:cs="Arial"/>
          <w:sz w:val="18"/>
          <w:szCs w:val="18"/>
          <w:lang w:val="es-MX"/>
        </w:rPr>
        <w:t>14</w:t>
      </w:r>
      <w:r w:rsidR="00E32607" w:rsidRPr="001354BF">
        <w:rPr>
          <w:rFonts w:ascii="Arial" w:hAnsi="Arial" w:cs="Arial"/>
          <w:sz w:val="18"/>
          <w:szCs w:val="18"/>
          <w:lang w:val="es-MX"/>
        </w:rPr>
        <w:t>:</w:t>
      </w:r>
      <w:r w:rsidR="005E76D4" w:rsidRPr="001354BF">
        <w:rPr>
          <w:rFonts w:ascii="Arial" w:hAnsi="Arial" w:cs="Arial"/>
          <w:sz w:val="18"/>
          <w:szCs w:val="18"/>
          <w:lang w:val="es-MX"/>
        </w:rPr>
        <w:t>0</w:t>
      </w:r>
      <w:r w:rsidRPr="001354BF">
        <w:rPr>
          <w:rFonts w:ascii="Arial" w:hAnsi="Arial" w:cs="Arial"/>
          <w:sz w:val="18"/>
          <w:szCs w:val="18"/>
          <w:lang w:val="es-MX"/>
        </w:rPr>
        <w:t>0 (</w:t>
      </w:r>
      <w:r w:rsidR="004046C6">
        <w:rPr>
          <w:rFonts w:ascii="Arial" w:hAnsi="Arial" w:cs="Arial"/>
          <w:sz w:val="18"/>
          <w:szCs w:val="18"/>
          <w:lang w:val="es-MX"/>
        </w:rPr>
        <w:t>catorce</w:t>
      </w:r>
      <w:r w:rsidRPr="001354BF">
        <w:rPr>
          <w:rFonts w:ascii="Arial" w:hAnsi="Arial" w:cs="Arial"/>
          <w:sz w:val="18"/>
          <w:szCs w:val="18"/>
          <w:lang w:val="es-MX"/>
        </w:rPr>
        <w:t>)</w:t>
      </w:r>
      <w:r w:rsidRPr="001354BF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5E76D4" w:rsidRPr="001354BF">
        <w:rPr>
          <w:rFonts w:ascii="Arial" w:hAnsi="Arial" w:cs="Arial"/>
          <w:b w:val="0"/>
          <w:sz w:val="18"/>
          <w:szCs w:val="18"/>
          <w:lang w:val="es-MX"/>
        </w:rPr>
        <w:t>h</w:t>
      </w:r>
      <w:r w:rsidRPr="001354BF">
        <w:rPr>
          <w:rFonts w:ascii="Arial" w:hAnsi="Arial" w:cs="Arial"/>
          <w:b w:val="0"/>
          <w:sz w:val="18"/>
          <w:szCs w:val="18"/>
          <w:lang w:val="es-MX"/>
        </w:rPr>
        <w:t xml:space="preserve">oras del día </w:t>
      </w:r>
      <w:r w:rsidR="00E31BE4">
        <w:rPr>
          <w:rFonts w:ascii="Arial" w:hAnsi="Arial" w:cs="Arial"/>
          <w:sz w:val="18"/>
          <w:szCs w:val="18"/>
          <w:lang w:val="es-MX"/>
        </w:rPr>
        <w:t>27</w:t>
      </w:r>
      <w:r w:rsidRPr="001354BF">
        <w:rPr>
          <w:rFonts w:ascii="Arial" w:hAnsi="Arial" w:cs="Arial"/>
          <w:sz w:val="18"/>
          <w:szCs w:val="18"/>
          <w:lang w:val="es-MX"/>
        </w:rPr>
        <w:t xml:space="preserve"> </w:t>
      </w:r>
      <w:r w:rsidR="005168C2" w:rsidRPr="001354BF">
        <w:rPr>
          <w:rFonts w:ascii="Arial" w:hAnsi="Arial" w:cs="Arial"/>
          <w:sz w:val="18"/>
          <w:szCs w:val="18"/>
          <w:lang w:val="es-MX"/>
        </w:rPr>
        <w:t xml:space="preserve">de </w:t>
      </w:r>
      <w:r w:rsidR="00C21022">
        <w:rPr>
          <w:rFonts w:ascii="Arial" w:hAnsi="Arial" w:cs="Arial"/>
          <w:sz w:val="18"/>
          <w:szCs w:val="18"/>
          <w:lang w:val="es-MX"/>
        </w:rPr>
        <w:t>octu</w:t>
      </w:r>
      <w:r w:rsidR="000A0825">
        <w:rPr>
          <w:rFonts w:ascii="Arial" w:hAnsi="Arial" w:cs="Arial"/>
          <w:sz w:val="18"/>
          <w:szCs w:val="18"/>
          <w:lang w:val="es-MX"/>
        </w:rPr>
        <w:t>bre</w:t>
      </w:r>
      <w:r w:rsidR="00F478E0">
        <w:rPr>
          <w:rFonts w:ascii="Arial" w:hAnsi="Arial" w:cs="Arial"/>
          <w:sz w:val="18"/>
          <w:szCs w:val="18"/>
          <w:lang w:val="es-MX"/>
        </w:rPr>
        <w:t xml:space="preserve"> </w:t>
      </w:r>
      <w:r w:rsidRPr="001354BF">
        <w:rPr>
          <w:rFonts w:ascii="Arial" w:hAnsi="Arial" w:cs="Arial"/>
          <w:sz w:val="18"/>
          <w:szCs w:val="18"/>
          <w:lang w:val="es-MX"/>
        </w:rPr>
        <w:t>de 20</w:t>
      </w:r>
      <w:r w:rsidR="004E5A42" w:rsidRPr="001354BF">
        <w:rPr>
          <w:rFonts w:ascii="Arial" w:hAnsi="Arial" w:cs="Arial"/>
          <w:sz w:val="18"/>
          <w:szCs w:val="18"/>
          <w:lang w:val="es-MX"/>
        </w:rPr>
        <w:t>2</w:t>
      </w:r>
      <w:r w:rsidR="008C09EE">
        <w:rPr>
          <w:rFonts w:ascii="Arial" w:hAnsi="Arial" w:cs="Arial"/>
          <w:sz w:val="18"/>
          <w:szCs w:val="18"/>
          <w:lang w:val="es-MX"/>
        </w:rPr>
        <w:t>2</w:t>
      </w:r>
      <w:r w:rsidR="00F2127A" w:rsidRPr="001354BF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F2127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de conformidad con lo establecido en el numeral V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II</w:t>
      </w:r>
      <w:r w:rsidR="005E76D4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C7282A">
        <w:rPr>
          <w:rFonts w:ascii="Arial" w:hAnsi="Arial" w:cs="Arial"/>
          <w:b w:val="0"/>
          <w:sz w:val="18"/>
          <w:szCs w:val="18"/>
          <w:lang w:val="es-MX"/>
        </w:rPr>
        <w:t>3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, de </w:t>
      </w:r>
      <w:r w:rsidRPr="00F62EF3">
        <w:rPr>
          <w:rFonts w:ascii="Arial" w:hAnsi="Arial" w:cs="Arial"/>
          <w:b w:val="0"/>
          <w:sz w:val="18"/>
          <w:szCs w:val="18"/>
          <w:lang w:val="es-MX"/>
        </w:rPr>
        <w:t>la</w:t>
      </w:r>
      <w:r>
        <w:rPr>
          <w:rFonts w:ascii="Arial" w:hAnsi="Arial" w:cs="Arial"/>
          <w:sz w:val="18"/>
          <w:szCs w:val="18"/>
          <w:lang w:val="es-MX"/>
        </w:rPr>
        <w:t xml:space="preserve"> LPN</w:t>
      </w:r>
      <w:r w:rsidRPr="00A31430">
        <w:rPr>
          <w:rFonts w:ascii="Arial" w:hAnsi="Arial" w:cs="Arial"/>
          <w:sz w:val="18"/>
          <w:szCs w:val="18"/>
          <w:lang w:val="es-MX"/>
        </w:rPr>
        <w:t xml:space="preserve"> N° </w:t>
      </w:r>
      <w:r>
        <w:rPr>
          <w:rFonts w:ascii="Arial" w:hAnsi="Arial" w:cs="Arial"/>
          <w:sz w:val="18"/>
          <w:szCs w:val="18"/>
          <w:lang w:val="es-MX"/>
        </w:rPr>
        <w:t>E/</w:t>
      </w:r>
      <w:r w:rsidR="002E08FA">
        <w:rPr>
          <w:rFonts w:ascii="Arial" w:hAnsi="Arial" w:cs="Arial"/>
          <w:sz w:val="18"/>
          <w:szCs w:val="18"/>
          <w:lang w:val="es-MX"/>
        </w:rPr>
        <w:t>901045968</w:t>
      </w:r>
      <w:r w:rsidRPr="00A31430">
        <w:rPr>
          <w:rFonts w:ascii="Arial" w:hAnsi="Arial" w:cs="Arial"/>
          <w:sz w:val="18"/>
          <w:szCs w:val="18"/>
          <w:lang w:val="es-MX"/>
        </w:rPr>
        <w:t>-</w:t>
      </w:r>
      <w:r w:rsidR="00322D4A">
        <w:rPr>
          <w:rFonts w:ascii="Arial" w:hAnsi="Arial" w:cs="Arial"/>
          <w:sz w:val="18"/>
          <w:szCs w:val="18"/>
          <w:lang w:val="es-MX"/>
        </w:rPr>
        <w:t>0</w:t>
      </w:r>
      <w:r w:rsidR="002773F5">
        <w:rPr>
          <w:rFonts w:ascii="Arial" w:hAnsi="Arial" w:cs="Arial"/>
          <w:sz w:val="18"/>
          <w:szCs w:val="18"/>
          <w:lang w:val="es-MX"/>
        </w:rPr>
        <w:t>3</w:t>
      </w:r>
      <w:r w:rsidR="00E31BE4">
        <w:rPr>
          <w:rFonts w:ascii="Arial" w:hAnsi="Arial" w:cs="Arial"/>
          <w:sz w:val="18"/>
          <w:szCs w:val="18"/>
          <w:lang w:val="es-MX"/>
        </w:rPr>
        <w:t>8</w:t>
      </w:r>
      <w:r w:rsidRPr="00A31430">
        <w:rPr>
          <w:rFonts w:ascii="Arial" w:hAnsi="Arial" w:cs="Arial"/>
          <w:sz w:val="18"/>
          <w:szCs w:val="18"/>
          <w:lang w:val="es-MX"/>
        </w:rPr>
        <w:t>-</w:t>
      </w:r>
      <w:r w:rsidR="00322D4A">
        <w:rPr>
          <w:rFonts w:ascii="Arial" w:hAnsi="Arial" w:cs="Arial"/>
          <w:sz w:val="18"/>
          <w:szCs w:val="18"/>
          <w:lang w:val="es-MX"/>
        </w:rPr>
        <w:t>202</w:t>
      </w:r>
      <w:r w:rsidR="008C09EE">
        <w:rPr>
          <w:rFonts w:ascii="Arial" w:hAnsi="Arial" w:cs="Arial"/>
          <w:sz w:val="18"/>
          <w:szCs w:val="18"/>
          <w:lang w:val="es-MX"/>
        </w:rPr>
        <w:t>2</w:t>
      </w:r>
      <w:r w:rsidRPr="00A31430">
        <w:rPr>
          <w:rFonts w:ascii="Arial" w:hAnsi="Arial" w:cs="Arial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sz w:val="18"/>
          <w:szCs w:val="18"/>
          <w:lang w:val="es-MX"/>
        </w:rPr>
        <w:t xml:space="preserve">para la </w:t>
      </w:r>
      <w:r w:rsidR="00E31BE4" w:rsidRPr="00E31BE4">
        <w:rPr>
          <w:rFonts w:ascii="Arial" w:hAnsi="Arial" w:cs="Arial"/>
          <w:sz w:val="18"/>
          <w:szCs w:val="18"/>
        </w:rPr>
        <w:t>Adquisición de materiales para Planta tratadora de agua y mantenimiento de bebederos; Departamento de Mantenimiento de la DGIU de la Universidad Autónoma de Aguascalientes</w:t>
      </w:r>
      <w:r w:rsidR="00322D4A">
        <w:rPr>
          <w:rFonts w:ascii="Arial" w:hAnsi="Arial" w:cs="Arial"/>
          <w:sz w:val="18"/>
          <w:szCs w:val="18"/>
          <w:lang w:val="es-MX"/>
        </w:rPr>
        <w:t>,</w:t>
      </w:r>
      <w:r w:rsidR="00322D4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 w:rsidRPr="00A31430">
        <w:rPr>
          <w:rFonts w:ascii="Arial" w:hAnsi="Arial" w:cs="Arial"/>
          <w:b w:val="0"/>
          <w:sz w:val="18"/>
          <w:szCs w:val="18"/>
          <w:lang w:val="es-MX"/>
        </w:rPr>
        <w:t>(en adelante la Convocatoria)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1354BF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 xml:space="preserve">la cual es </w:t>
      </w:r>
      <w:r w:rsidR="00F93EAA">
        <w:rPr>
          <w:rFonts w:ascii="Arial" w:hAnsi="Arial" w:cs="Arial"/>
          <w:b w:val="0"/>
          <w:sz w:val="18"/>
          <w:szCs w:val="18"/>
          <w:lang w:val="es-MX"/>
        </w:rPr>
        <w:t xml:space="preserve">realizada con </w:t>
      </w:r>
      <w:r w:rsidR="00DA18D4" w:rsidRPr="009A4A3D">
        <w:rPr>
          <w:rFonts w:ascii="Arial" w:hAnsi="Arial" w:cs="Arial"/>
          <w:b w:val="0"/>
          <w:i/>
          <w:sz w:val="18"/>
          <w:szCs w:val="18"/>
          <w:lang w:val="es-MX"/>
        </w:rPr>
        <w:t>“</w:t>
      </w:r>
      <w:r w:rsidR="00E31BE4" w:rsidRPr="00E31BE4">
        <w:rPr>
          <w:rFonts w:ascii="Arial" w:hAnsi="Arial" w:cs="Arial"/>
          <w:b w:val="0"/>
          <w:i/>
          <w:sz w:val="18"/>
          <w:szCs w:val="18"/>
          <w:lang w:val="es-MX"/>
        </w:rPr>
        <w:t>Fondo Ordinario, Fuente de Financiamiento Estatal, conforme a los oficios DGF/DPAF-287/2022 y DGF/DPAF-298/2022</w:t>
      </w:r>
      <w:r w:rsidR="00667F5B" w:rsidRPr="009A4A3D">
        <w:rPr>
          <w:rFonts w:ascii="Arial" w:hAnsi="Arial" w:cs="Arial"/>
          <w:b w:val="0"/>
          <w:i/>
          <w:sz w:val="18"/>
          <w:szCs w:val="18"/>
          <w:lang w:val="es-MX"/>
        </w:rPr>
        <w:t>”</w:t>
      </w:r>
      <w:r w:rsidR="006D6677" w:rsidRPr="009A4A3D">
        <w:rPr>
          <w:rFonts w:ascii="Arial" w:hAnsi="Arial" w:cs="Arial"/>
          <w:b w:val="0"/>
          <w:i/>
          <w:sz w:val="18"/>
          <w:szCs w:val="18"/>
          <w:lang w:val="es-MX"/>
        </w:rPr>
        <w:t>,</w:t>
      </w:r>
      <w:r w:rsidR="006D6677" w:rsidRPr="009C2B0B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F93EAA" w:rsidRPr="009C2B0B">
        <w:rPr>
          <w:rFonts w:ascii="Arial" w:hAnsi="Arial" w:cs="Arial"/>
          <w:b w:val="0"/>
          <w:sz w:val="18"/>
          <w:szCs w:val="18"/>
          <w:lang w:val="es-MX"/>
        </w:rPr>
        <w:t>de la Universidad,</w:t>
      </w:r>
      <w:r w:rsidR="00F93EA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>se reúnen</w:t>
      </w:r>
      <w:r w:rsidR="00C6502F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44186" w:rsidRPr="00F27345">
        <w:rPr>
          <w:rFonts w:ascii="Arial" w:hAnsi="Arial" w:cs="Arial"/>
          <w:b w:val="0"/>
          <w:sz w:val="18"/>
          <w:szCs w:val="18"/>
          <w:lang w:val="es-MX"/>
        </w:rPr>
        <w:t xml:space="preserve">en la </w:t>
      </w:r>
      <w:r w:rsidR="00644186" w:rsidRPr="00F27345">
        <w:rPr>
          <w:rFonts w:ascii="Arial" w:hAnsi="Arial" w:cs="Arial"/>
          <w:sz w:val="18"/>
          <w:szCs w:val="18"/>
          <w:lang w:val="es-MX"/>
        </w:rPr>
        <w:t xml:space="preserve">Sala de </w:t>
      </w:r>
      <w:r w:rsidR="004E5A42" w:rsidRPr="00F27345">
        <w:rPr>
          <w:rFonts w:ascii="Arial" w:hAnsi="Arial" w:cs="Arial"/>
          <w:sz w:val="18"/>
          <w:szCs w:val="18"/>
          <w:lang w:val="es-MX"/>
        </w:rPr>
        <w:t>Licitaciones edificio 222,</w:t>
      </w:r>
      <w:r w:rsidR="00320266" w:rsidRPr="00F27345">
        <w:rPr>
          <w:rFonts w:ascii="Arial" w:hAnsi="Arial" w:cs="Arial"/>
          <w:sz w:val="18"/>
          <w:szCs w:val="18"/>
          <w:lang w:val="es-MX"/>
        </w:rPr>
        <w:t xml:space="preserve"> planta baja</w:t>
      </w:r>
      <w:r w:rsidRPr="00F27345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F96CAF" w:rsidRPr="00F27345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B510D7" w:rsidRPr="00F27345">
        <w:rPr>
          <w:rFonts w:ascii="Arial" w:hAnsi="Arial" w:cs="Arial"/>
          <w:b w:val="0"/>
          <w:sz w:val="18"/>
          <w:szCs w:val="18"/>
          <w:lang w:val="es-MX"/>
        </w:rPr>
        <w:t xml:space="preserve">sita en </w:t>
      </w:r>
      <w:r w:rsidR="002E08FA" w:rsidRPr="00F27345">
        <w:rPr>
          <w:rFonts w:ascii="Arial" w:hAnsi="Arial" w:cs="Arial"/>
          <w:b w:val="0"/>
          <w:sz w:val="18"/>
          <w:szCs w:val="18"/>
          <w:lang w:val="es-MX"/>
        </w:rPr>
        <w:t xml:space="preserve">Avenida </w:t>
      </w:r>
      <w:r w:rsidRPr="00F27345">
        <w:rPr>
          <w:rFonts w:ascii="Arial" w:hAnsi="Arial" w:cs="Arial"/>
          <w:b w:val="0"/>
          <w:sz w:val="18"/>
          <w:szCs w:val="18"/>
          <w:lang w:val="es-MX"/>
        </w:rPr>
        <w:t>Universidad número</w:t>
      </w:r>
      <w:r w:rsidR="002E08FA" w:rsidRPr="00F27345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F27345">
        <w:rPr>
          <w:rFonts w:ascii="Arial" w:hAnsi="Arial" w:cs="Arial"/>
          <w:b w:val="0"/>
          <w:sz w:val="18"/>
          <w:szCs w:val="18"/>
          <w:lang w:val="es-MX"/>
        </w:rPr>
        <w:t>940</w:t>
      </w:r>
      <w:r w:rsidR="009C2B0B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Ciudad Universitaria,</w:t>
      </w:r>
      <w:r w:rsidR="006D2719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los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servidores públicos autorizados</w:t>
      </w:r>
      <w:r>
        <w:rPr>
          <w:rFonts w:ascii="Arial" w:hAnsi="Arial" w:cs="Arial"/>
          <w:b w:val="0"/>
          <w:sz w:val="18"/>
          <w:szCs w:val="18"/>
          <w:lang w:val="es-MX"/>
        </w:rPr>
        <w:t xml:space="preserve"> y licitantes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, cuyos nombres y fir</w:t>
      </w:r>
      <w:r w:rsidR="00FD23E0">
        <w:rPr>
          <w:rFonts w:ascii="Arial" w:hAnsi="Arial" w:cs="Arial"/>
          <w:b w:val="0"/>
          <w:sz w:val="18"/>
          <w:szCs w:val="18"/>
          <w:lang w:val="es-MX"/>
        </w:rPr>
        <w:t xml:space="preserve">mas aparecen al final del acta,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según lo dispone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 xml:space="preserve">el </w:t>
      </w:r>
      <w:r w:rsidR="00F22ACF" w:rsidRPr="00F22ACF">
        <w:rPr>
          <w:rFonts w:ascii="Arial" w:hAnsi="Arial" w:cs="Arial"/>
          <w:b w:val="0"/>
          <w:sz w:val="18"/>
          <w:szCs w:val="18"/>
          <w:lang w:val="es-MX"/>
        </w:rPr>
        <w:t>artículo 45</w:t>
      </w:r>
      <w:r w:rsidR="00C7282A">
        <w:rPr>
          <w:rFonts w:ascii="Arial" w:hAnsi="Arial" w:cs="Arial"/>
          <w:b w:val="0"/>
          <w:sz w:val="18"/>
          <w:szCs w:val="18"/>
          <w:lang w:val="es-MX"/>
        </w:rPr>
        <w:t xml:space="preserve">, fracción I y 57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la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Ley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Adquisic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iones,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 xml:space="preserve">Arrendamientos y Servicios del </w:t>
      </w:r>
      <w:r w:rsidR="00F22ACF" w:rsidRPr="00F22ACF">
        <w:rPr>
          <w:rFonts w:ascii="Arial" w:hAnsi="Arial" w:cs="Arial"/>
          <w:b w:val="0"/>
          <w:sz w:val="18"/>
          <w:szCs w:val="18"/>
          <w:lang w:val="es-MX"/>
        </w:rPr>
        <w:t>Estado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F22ACF">
        <w:rPr>
          <w:rFonts w:ascii="Arial" w:hAnsi="Arial" w:cs="Arial"/>
          <w:b w:val="0"/>
          <w:sz w:val="18"/>
          <w:szCs w:val="18"/>
          <w:lang w:val="es-MX"/>
        </w:rPr>
        <w:t>Aguascalientes y sus Municipios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 (en adelante la Ley), con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el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realizar el acto de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notificación de fallo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la adquisición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señalada al ru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bro para la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Universidad Autónoma de Aguascalientes,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 de conformidad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con lo establecido en el artículo</w:t>
      </w:r>
      <w:r w:rsidR="00395706">
        <w:rPr>
          <w:rFonts w:ascii="Arial" w:hAnsi="Arial" w:cs="Arial"/>
          <w:b w:val="0"/>
          <w:sz w:val="18"/>
          <w:szCs w:val="18"/>
          <w:lang w:val="es-MX"/>
        </w:rPr>
        <w:t xml:space="preserve"> 3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7 de la Ley y con fundamento en la fracción XI del artículo 33 del Estatuto de la Ley Orgánica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y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el articulo 88 y 89 del Reglamento de Control Patrimonial, am</w:t>
      </w:r>
      <w:r w:rsidR="00395706">
        <w:rPr>
          <w:rFonts w:ascii="Arial" w:hAnsi="Arial" w:cs="Arial"/>
          <w:b w:val="0"/>
          <w:sz w:val="18"/>
          <w:szCs w:val="18"/>
          <w:lang w:val="es-MX"/>
        </w:rPr>
        <w:t xml:space="preserve">bos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de la Universidad Autónoma de Aguascalientes</w:t>
      </w:r>
      <w:r w:rsidR="00002FB2" w:rsidRPr="00A31430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405781"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</w:t>
      </w:r>
      <w:r w:rsidR="00C7282A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>
        <w:rPr>
          <w:rFonts w:ascii="Arial" w:hAnsi="Arial" w:cs="Arial"/>
          <w:b w:val="0"/>
          <w:sz w:val="18"/>
          <w:szCs w:val="18"/>
          <w:lang w:val="es-MX"/>
        </w:rPr>
        <w:t>------------------------</w:t>
      </w:r>
      <w:r w:rsidR="005168C2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>
        <w:rPr>
          <w:rFonts w:ascii="Arial" w:hAnsi="Arial" w:cs="Arial"/>
          <w:b w:val="0"/>
          <w:sz w:val="18"/>
          <w:szCs w:val="18"/>
          <w:lang w:val="es-MX"/>
        </w:rPr>
        <w:t>-----------</w:t>
      </w:r>
      <w:r w:rsidR="005168C2">
        <w:rPr>
          <w:rFonts w:ascii="Arial" w:hAnsi="Arial" w:cs="Arial"/>
          <w:b w:val="0"/>
          <w:sz w:val="18"/>
          <w:szCs w:val="18"/>
          <w:lang w:val="es-MX"/>
        </w:rPr>
        <w:t>------------------------------</w:t>
      </w:r>
      <w:r w:rsidR="00E31BE4">
        <w:rPr>
          <w:rFonts w:ascii="Arial" w:hAnsi="Arial" w:cs="Arial"/>
          <w:b w:val="0"/>
          <w:sz w:val="18"/>
          <w:szCs w:val="18"/>
          <w:lang w:val="es-MX"/>
        </w:rPr>
        <w:t>----------------------</w:t>
      </w:r>
    </w:p>
    <w:p w14:paraId="4153799A" w14:textId="77777777" w:rsidR="003A7A6E" w:rsidRPr="000C3955" w:rsidRDefault="003A7A6E" w:rsidP="003A7A6E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 w:cs="Arial"/>
          <w:b/>
          <w:sz w:val="14"/>
          <w:szCs w:val="14"/>
          <w:lang w:val="es-ES"/>
        </w:rPr>
        <w:t>Se informa a los presentes que c</w:t>
      </w:r>
      <w:r w:rsidRPr="00FB4073">
        <w:rPr>
          <w:rFonts w:ascii="Arial" w:hAnsi="Arial" w:cs="Arial"/>
          <w:b/>
          <w:sz w:val="14"/>
          <w:szCs w:val="14"/>
          <w:lang w:val="es-ES"/>
        </w:rPr>
        <w:t>onforme a lo establecido en la Convocatoria</w:t>
      </w:r>
      <w:r>
        <w:rPr>
          <w:rFonts w:ascii="Arial" w:hAnsi="Arial" w:cs="Arial"/>
          <w:b/>
          <w:sz w:val="14"/>
          <w:szCs w:val="14"/>
          <w:lang w:val="es-ES"/>
        </w:rPr>
        <w:t>,</w:t>
      </w:r>
      <w:r w:rsidRPr="00FB4073">
        <w:rPr>
          <w:rFonts w:ascii="Arial" w:hAnsi="Arial" w:cs="Arial"/>
          <w:b/>
          <w:sz w:val="14"/>
          <w:szCs w:val="14"/>
          <w:lang w:val="es-ES"/>
        </w:rPr>
        <w:t xml:space="preserve"> </w:t>
      </w:r>
      <w:r>
        <w:rPr>
          <w:rFonts w:ascii="Arial" w:hAnsi="Arial" w:cs="Arial"/>
          <w:b/>
          <w:sz w:val="14"/>
          <w:szCs w:val="14"/>
          <w:lang w:val="es-ES"/>
        </w:rPr>
        <w:t xml:space="preserve">los asistentes a este evento </w:t>
      </w:r>
      <w:r w:rsidRPr="00FB4073">
        <w:rPr>
          <w:rFonts w:ascii="Arial" w:hAnsi="Arial" w:cs="Arial"/>
          <w:b/>
          <w:sz w:val="14"/>
          <w:szCs w:val="14"/>
        </w:rPr>
        <w:t>acepta</w:t>
      </w:r>
      <w:r>
        <w:rPr>
          <w:rFonts w:ascii="Arial" w:hAnsi="Arial" w:cs="Arial"/>
          <w:b/>
          <w:sz w:val="14"/>
          <w:szCs w:val="14"/>
        </w:rPr>
        <w:t>n</w:t>
      </w:r>
      <w:r w:rsidRPr="00FB4073">
        <w:rPr>
          <w:rFonts w:ascii="Arial" w:hAnsi="Arial" w:cs="Arial"/>
          <w:b/>
          <w:sz w:val="14"/>
          <w:szCs w:val="14"/>
        </w:rPr>
        <w:t xml:space="preserve">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8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-------------------------------------------------------------------------</w:t>
      </w:r>
    </w:p>
    <w:p w14:paraId="3A6CCEDB" w14:textId="77777777" w:rsidR="003A7A6E" w:rsidRDefault="003A7A6E" w:rsidP="003A7A6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B486D17" w14:textId="51C8CAB3" w:rsidR="002B05A5" w:rsidRPr="008E2C6F" w:rsidRDefault="00937557" w:rsidP="00A3143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8E2C6F">
        <w:rPr>
          <w:rFonts w:ascii="Arial" w:hAnsi="Arial" w:cs="Arial"/>
          <w:color w:val="000000"/>
          <w:sz w:val="18"/>
          <w:szCs w:val="18"/>
        </w:rPr>
        <w:t>El acto es validado por el M.</w:t>
      </w:r>
      <w:r w:rsidR="00922611">
        <w:rPr>
          <w:rFonts w:ascii="Arial" w:hAnsi="Arial" w:cs="Arial"/>
          <w:color w:val="000000"/>
          <w:sz w:val="18"/>
          <w:szCs w:val="18"/>
        </w:rPr>
        <w:t xml:space="preserve"> </w:t>
      </w:r>
      <w:r w:rsidRPr="008E2C6F">
        <w:rPr>
          <w:rFonts w:ascii="Arial" w:hAnsi="Arial" w:cs="Arial"/>
          <w:color w:val="000000"/>
          <w:sz w:val="18"/>
          <w:szCs w:val="18"/>
        </w:rPr>
        <w:t>en IMP. Jorge Humberto López Reynoso, Director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General de Finanzas</w:t>
      </w:r>
      <w:r w:rsidR="006D6677">
        <w:rPr>
          <w:rFonts w:ascii="Arial" w:hAnsi="Arial" w:cs="Arial"/>
          <w:color w:val="000000"/>
          <w:sz w:val="18"/>
          <w:szCs w:val="18"/>
        </w:rPr>
        <w:t xml:space="preserve">, presidido 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por la </w:t>
      </w:r>
      <w:r w:rsidR="004F4494">
        <w:rPr>
          <w:rFonts w:ascii="Arial" w:hAnsi="Arial" w:cs="Arial"/>
          <w:color w:val="000000"/>
          <w:sz w:val="18"/>
          <w:szCs w:val="18"/>
        </w:rPr>
        <w:t>M. en A.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Beatriz Elizabeth Rivera de Loera, Jefa del Departamento de Compras</w:t>
      </w:r>
      <w:r w:rsidR="006D6677">
        <w:rPr>
          <w:rFonts w:ascii="Arial" w:hAnsi="Arial" w:cs="Arial"/>
          <w:color w:val="000000"/>
          <w:sz w:val="18"/>
          <w:szCs w:val="18"/>
        </w:rPr>
        <w:t xml:space="preserve"> de la DGF, quienes con fundamento en el artículo 88 del Reglamento de Control Patrimonial de la Universidad Autónoma de </w:t>
      </w:r>
      <w:r w:rsidR="006D6677" w:rsidRPr="00DA18D4">
        <w:rPr>
          <w:rFonts w:ascii="Arial" w:hAnsi="Arial" w:cs="Arial"/>
          <w:color w:val="000000"/>
          <w:sz w:val="18"/>
          <w:szCs w:val="18"/>
        </w:rPr>
        <w:t>Aguascalientes y los artículos 2, 7 y 8 del Manual Único de Adquisiciones, Arrendamientos y Servicios de la Universidad Autónoma de Aguascalientes</w:t>
      </w:r>
      <w:r w:rsidR="003B7A27" w:rsidRPr="00DA18D4">
        <w:rPr>
          <w:rFonts w:ascii="Arial" w:hAnsi="Arial" w:cs="Arial"/>
          <w:color w:val="000000"/>
          <w:sz w:val="18"/>
          <w:szCs w:val="18"/>
        </w:rPr>
        <w:t xml:space="preserve"> son el área contratante de la Universidad.</w:t>
      </w:r>
      <w:r w:rsidR="002B05A5" w:rsidRPr="00DA18D4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</w:t>
      </w:r>
      <w:r w:rsidR="008E2C6F" w:rsidRPr="00DA18D4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</w:t>
      </w:r>
    </w:p>
    <w:p w14:paraId="248DFAC7" w14:textId="74A98160" w:rsidR="00C447C1" w:rsidRPr="00AA13D7" w:rsidRDefault="00A31430" w:rsidP="00B530B9">
      <w:pPr>
        <w:pStyle w:val="Sangradetextonormal"/>
        <w:ind w:left="0" w:right="48"/>
        <w:jc w:val="both"/>
        <w:rPr>
          <w:rFonts w:ascii="Arial" w:hAnsi="Arial" w:cs="Arial"/>
          <w:b/>
          <w:sz w:val="18"/>
          <w:szCs w:val="18"/>
        </w:rPr>
      </w:pPr>
      <w:r w:rsidRPr="008E2C6F">
        <w:rPr>
          <w:rFonts w:ascii="Arial" w:hAnsi="Arial" w:cs="Arial"/>
          <w:color w:val="000000"/>
          <w:sz w:val="18"/>
          <w:szCs w:val="18"/>
        </w:rPr>
        <w:t xml:space="preserve">De conformidad con lo establecido en el artículo </w:t>
      </w:r>
      <w:r w:rsidR="0072767A" w:rsidRPr="008E2C6F">
        <w:rPr>
          <w:rFonts w:ascii="Arial" w:hAnsi="Arial" w:cs="Arial"/>
          <w:color w:val="000000"/>
          <w:sz w:val="18"/>
          <w:szCs w:val="18"/>
        </w:rPr>
        <w:t>57</w:t>
      </w:r>
      <w:r w:rsidR="003A7A6E">
        <w:rPr>
          <w:rFonts w:ascii="Arial" w:hAnsi="Arial" w:cs="Arial"/>
          <w:color w:val="000000"/>
          <w:sz w:val="18"/>
          <w:szCs w:val="18"/>
        </w:rPr>
        <w:t xml:space="preserve"> de la Ley</w:t>
      </w:r>
      <w:r w:rsidR="0063368B">
        <w:rPr>
          <w:rFonts w:ascii="Arial" w:hAnsi="Arial" w:cs="Arial"/>
          <w:color w:val="000000"/>
          <w:sz w:val="18"/>
          <w:szCs w:val="18"/>
        </w:rPr>
        <w:t>, así como la fracción I del artículo 2 y artículo 12 del Manual Único de Adquisiciones, Arrendamientos y Servicios de la Universidad Autónoma de Aguascalientes</w:t>
      </w:r>
      <w:r w:rsidR="00DE221C">
        <w:rPr>
          <w:rFonts w:ascii="Arial" w:hAnsi="Arial" w:cs="Arial"/>
          <w:color w:val="000000"/>
          <w:sz w:val="18"/>
          <w:szCs w:val="18"/>
        </w:rPr>
        <w:t xml:space="preserve">, </w:t>
      </w:r>
      <w:r w:rsidR="003A7A6E">
        <w:rPr>
          <w:rFonts w:ascii="Arial" w:hAnsi="Arial" w:cs="Arial"/>
          <w:color w:val="000000"/>
          <w:sz w:val="18"/>
          <w:szCs w:val="18"/>
        </w:rPr>
        <w:t>se informa que</w:t>
      </w:r>
      <w:r w:rsidRPr="008E2C6F">
        <w:rPr>
          <w:rFonts w:ascii="Arial" w:hAnsi="Arial" w:cs="Arial"/>
          <w:color w:val="000000"/>
          <w:sz w:val="18"/>
          <w:szCs w:val="18"/>
        </w:rPr>
        <w:t xml:space="preserve"> </w:t>
      </w:r>
      <w:r w:rsidR="00FE409B" w:rsidRPr="008E2C6F">
        <w:rPr>
          <w:rFonts w:ascii="Arial" w:hAnsi="Arial" w:cs="Arial"/>
          <w:sz w:val="18"/>
          <w:szCs w:val="18"/>
        </w:rPr>
        <w:t>el área requirente</w:t>
      </w:r>
      <w:r w:rsidR="00FE409B">
        <w:rPr>
          <w:rFonts w:ascii="Arial" w:hAnsi="Arial" w:cs="Arial"/>
          <w:sz w:val="18"/>
          <w:szCs w:val="18"/>
        </w:rPr>
        <w:t xml:space="preserve"> en esta licitación es</w:t>
      </w:r>
      <w:r w:rsidR="007627EE" w:rsidRPr="00CD3B7B">
        <w:rPr>
          <w:rFonts w:ascii="Arial" w:hAnsi="Arial" w:cs="Arial"/>
          <w:sz w:val="18"/>
          <w:szCs w:val="18"/>
        </w:rPr>
        <w:t xml:space="preserve">: </w:t>
      </w:r>
      <w:r w:rsidR="000A0825" w:rsidRPr="0069656E">
        <w:rPr>
          <w:rFonts w:ascii="Arial" w:hAnsi="Arial" w:cs="Arial"/>
          <w:b/>
          <w:bCs/>
          <w:sz w:val="18"/>
          <w:szCs w:val="18"/>
        </w:rPr>
        <w:t>el</w:t>
      </w:r>
      <w:r w:rsidR="00746DB1" w:rsidRPr="0069656E">
        <w:rPr>
          <w:rFonts w:ascii="Arial" w:hAnsi="Arial" w:cs="Arial"/>
          <w:b/>
          <w:bCs/>
          <w:sz w:val="18"/>
          <w:szCs w:val="18"/>
        </w:rPr>
        <w:t xml:space="preserve"> </w:t>
      </w:r>
      <w:r w:rsidR="001F7EF6" w:rsidRPr="0069656E">
        <w:rPr>
          <w:rFonts w:ascii="Arial" w:hAnsi="Arial" w:cs="Arial"/>
          <w:b/>
          <w:bCs/>
          <w:sz w:val="18"/>
          <w:szCs w:val="18"/>
        </w:rPr>
        <w:t>Lic. Roberto Alejandro Ortega Martínez</w:t>
      </w:r>
      <w:r w:rsidR="00746DB1" w:rsidRPr="0069656E">
        <w:rPr>
          <w:rFonts w:ascii="Arial" w:hAnsi="Arial" w:cs="Arial"/>
          <w:b/>
          <w:bCs/>
          <w:sz w:val="18"/>
          <w:szCs w:val="18"/>
        </w:rPr>
        <w:t xml:space="preserve">, </w:t>
      </w:r>
      <w:r w:rsidR="000A0825" w:rsidRPr="0069656E">
        <w:rPr>
          <w:rFonts w:ascii="Arial" w:hAnsi="Arial" w:cs="Arial"/>
          <w:b/>
          <w:bCs/>
          <w:sz w:val="18"/>
          <w:szCs w:val="18"/>
        </w:rPr>
        <w:t>Director</w:t>
      </w:r>
      <w:r w:rsidR="00746DB1" w:rsidRPr="0069656E">
        <w:rPr>
          <w:rFonts w:ascii="Arial" w:hAnsi="Arial" w:cs="Arial"/>
          <w:b/>
          <w:bCs/>
          <w:sz w:val="18"/>
          <w:szCs w:val="18"/>
        </w:rPr>
        <w:t xml:space="preserve"> General </w:t>
      </w:r>
      <w:r w:rsidR="001F7EF6" w:rsidRPr="0069656E">
        <w:rPr>
          <w:rFonts w:ascii="Arial" w:hAnsi="Arial" w:cs="Arial"/>
          <w:b/>
          <w:bCs/>
          <w:sz w:val="18"/>
          <w:szCs w:val="18"/>
        </w:rPr>
        <w:t xml:space="preserve">Sustituto </w:t>
      </w:r>
      <w:r w:rsidR="00746DB1" w:rsidRPr="0069656E">
        <w:rPr>
          <w:rFonts w:ascii="Arial" w:hAnsi="Arial" w:cs="Arial"/>
          <w:b/>
          <w:bCs/>
          <w:sz w:val="18"/>
          <w:szCs w:val="18"/>
        </w:rPr>
        <w:t xml:space="preserve">de </w:t>
      </w:r>
      <w:r w:rsidR="000A0825" w:rsidRPr="0069656E">
        <w:rPr>
          <w:rFonts w:ascii="Arial" w:hAnsi="Arial" w:cs="Arial"/>
          <w:b/>
          <w:bCs/>
          <w:sz w:val="18"/>
          <w:szCs w:val="18"/>
        </w:rPr>
        <w:t>Infraestructura Universitaria</w:t>
      </w:r>
      <w:r w:rsidR="00560A1F">
        <w:rPr>
          <w:rFonts w:ascii="Arial" w:hAnsi="Arial" w:cs="Arial"/>
          <w:b/>
          <w:bCs/>
          <w:sz w:val="18"/>
          <w:szCs w:val="18"/>
        </w:rPr>
        <w:t xml:space="preserve"> y el Arq. Víctor Manuel Palacio Monroy,</w:t>
      </w:r>
      <w:r w:rsidR="00527B19">
        <w:rPr>
          <w:rFonts w:ascii="Arial" w:hAnsi="Arial" w:cs="Arial"/>
          <w:b/>
          <w:bCs/>
          <w:sz w:val="18"/>
          <w:szCs w:val="18"/>
        </w:rPr>
        <w:t xml:space="preserve"> </w:t>
      </w:r>
      <w:r w:rsidR="00527B19" w:rsidRPr="00527B19">
        <w:rPr>
          <w:rFonts w:ascii="Arial" w:hAnsi="Arial" w:cs="Arial"/>
          <w:b/>
          <w:bCs/>
          <w:sz w:val="18"/>
          <w:szCs w:val="18"/>
        </w:rPr>
        <w:t>Encargado de Despacho de la Jefatura del Departamento de Mantenimiento de la DGIU</w:t>
      </w:r>
      <w:r w:rsidR="00562A1B" w:rsidRPr="006061C2">
        <w:rPr>
          <w:rFonts w:ascii="Arial" w:hAnsi="Arial" w:cs="Arial"/>
          <w:b/>
          <w:sz w:val="18"/>
          <w:szCs w:val="18"/>
          <w:lang w:val="es-ES"/>
        </w:rPr>
        <w:t xml:space="preserve">, </w:t>
      </w:r>
      <w:r w:rsidR="00BA4A98" w:rsidRPr="006061C2">
        <w:rPr>
          <w:rFonts w:ascii="Arial" w:hAnsi="Arial" w:cs="Arial"/>
          <w:bCs/>
          <w:sz w:val="18"/>
          <w:szCs w:val="18"/>
        </w:rPr>
        <w:t>qui</w:t>
      </w:r>
      <w:r w:rsidR="003275F5" w:rsidRPr="006061C2">
        <w:rPr>
          <w:rFonts w:ascii="Arial" w:hAnsi="Arial" w:cs="Arial"/>
          <w:bCs/>
          <w:sz w:val="18"/>
          <w:szCs w:val="18"/>
        </w:rPr>
        <w:t>e</w:t>
      </w:r>
      <w:r w:rsidR="00BA4A98" w:rsidRPr="006061C2">
        <w:rPr>
          <w:rFonts w:ascii="Arial" w:hAnsi="Arial" w:cs="Arial"/>
          <w:bCs/>
          <w:sz w:val="18"/>
          <w:szCs w:val="18"/>
        </w:rPr>
        <w:t xml:space="preserve">n </w:t>
      </w:r>
      <w:r w:rsidR="00BB0165" w:rsidRPr="006061C2">
        <w:rPr>
          <w:rFonts w:ascii="Arial" w:hAnsi="Arial" w:cs="Arial"/>
          <w:sz w:val="18"/>
          <w:szCs w:val="18"/>
        </w:rPr>
        <w:t>realiza</w:t>
      </w:r>
      <w:r w:rsidRPr="006061C2">
        <w:rPr>
          <w:rFonts w:ascii="Arial" w:hAnsi="Arial" w:cs="Arial"/>
          <w:sz w:val="18"/>
          <w:szCs w:val="18"/>
        </w:rPr>
        <w:t xml:space="preserve"> el </w:t>
      </w:r>
      <w:r w:rsidR="003A7A6E" w:rsidRPr="006061C2">
        <w:rPr>
          <w:rFonts w:ascii="Arial" w:hAnsi="Arial" w:cs="Arial"/>
          <w:sz w:val="18"/>
          <w:szCs w:val="18"/>
        </w:rPr>
        <w:t xml:space="preserve">dictamen técnico en donde consta el </w:t>
      </w:r>
      <w:r w:rsidRPr="006061C2">
        <w:rPr>
          <w:rFonts w:ascii="Arial" w:hAnsi="Arial" w:cs="Arial"/>
          <w:sz w:val="18"/>
          <w:szCs w:val="18"/>
        </w:rPr>
        <w:t>análisis y evaluación a la documentación técnica</w:t>
      </w:r>
      <w:r w:rsidR="00701597" w:rsidRPr="006061C2">
        <w:rPr>
          <w:rFonts w:ascii="Arial" w:hAnsi="Arial" w:cs="Arial"/>
          <w:sz w:val="18"/>
          <w:szCs w:val="18"/>
        </w:rPr>
        <w:t xml:space="preserve"> y </w:t>
      </w:r>
      <w:r w:rsidR="006B2811" w:rsidRPr="006061C2">
        <w:rPr>
          <w:rFonts w:ascii="Arial" w:hAnsi="Arial" w:cs="Arial"/>
          <w:sz w:val="18"/>
          <w:szCs w:val="18"/>
        </w:rPr>
        <w:t>económica</w:t>
      </w:r>
      <w:r w:rsidR="00BA4A98" w:rsidRPr="006061C2">
        <w:rPr>
          <w:rFonts w:ascii="Arial" w:hAnsi="Arial" w:cs="Arial"/>
          <w:sz w:val="18"/>
          <w:szCs w:val="18"/>
        </w:rPr>
        <w:t xml:space="preserve"> de esta Licitación</w:t>
      </w:r>
      <w:r w:rsidR="00DA18D4" w:rsidRPr="006061C2">
        <w:rPr>
          <w:rFonts w:ascii="Arial" w:hAnsi="Arial" w:cs="Arial"/>
          <w:sz w:val="18"/>
          <w:szCs w:val="18"/>
        </w:rPr>
        <w:t>, que se</w:t>
      </w:r>
      <w:r w:rsidR="00DA18D4">
        <w:rPr>
          <w:rFonts w:ascii="Arial" w:hAnsi="Arial" w:cs="Arial"/>
          <w:sz w:val="18"/>
          <w:szCs w:val="18"/>
        </w:rPr>
        <w:t xml:space="preserve"> agregan a la presente acta como “</w:t>
      </w:r>
      <w:r w:rsidR="00DA18D4" w:rsidRPr="00541D99">
        <w:rPr>
          <w:rFonts w:ascii="Arial" w:hAnsi="Arial" w:cs="Arial"/>
          <w:b/>
          <w:sz w:val="18"/>
          <w:szCs w:val="18"/>
        </w:rPr>
        <w:t>Anexo 1”</w:t>
      </w:r>
      <w:r w:rsidR="006B2811" w:rsidRPr="00541D99">
        <w:rPr>
          <w:rFonts w:ascii="Arial" w:hAnsi="Arial" w:cs="Arial"/>
          <w:b/>
          <w:sz w:val="18"/>
          <w:szCs w:val="18"/>
        </w:rPr>
        <w:t>.</w:t>
      </w:r>
      <w:r w:rsidR="00541D99" w:rsidRPr="00A15209">
        <w:rPr>
          <w:rFonts w:ascii="Arial" w:hAnsi="Arial" w:cs="Arial"/>
          <w:sz w:val="18"/>
          <w:szCs w:val="18"/>
        </w:rPr>
        <w:t>-</w:t>
      </w:r>
      <w:r w:rsidR="004E6DA6">
        <w:rPr>
          <w:rFonts w:ascii="Arial" w:hAnsi="Arial" w:cs="Arial"/>
          <w:sz w:val="18"/>
          <w:szCs w:val="18"/>
        </w:rPr>
        <w:t>---------------------------------------------------</w:t>
      </w:r>
    </w:p>
    <w:p w14:paraId="75DA5BA9" w14:textId="77777777" w:rsidR="003A7A6E" w:rsidRDefault="00E9040C" w:rsidP="003A7A6E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8E2C6F">
        <w:rPr>
          <w:rFonts w:ascii="Arial" w:hAnsi="Arial" w:cs="Arial"/>
          <w:sz w:val="18"/>
          <w:szCs w:val="18"/>
        </w:rPr>
        <w:t>--------------</w:t>
      </w:r>
      <w:r w:rsidR="00E929B0" w:rsidRPr="008E2C6F">
        <w:rPr>
          <w:rFonts w:ascii="Arial" w:hAnsi="Arial" w:cs="Arial"/>
          <w:sz w:val="18"/>
          <w:szCs w:val="18"/>
        </w:rPr>
        <w:t>--</w:t>
      </w:r>
      <w:r w:rsidR="00B67BC8" w:rsidRPr="008E2C6F">
        <w:rPr>
          <w:rFonts w:ascii="Arial" w:hAnsi="Arial" w:cs="Arial"/>
          <w:sz w:val="18"/>
          <w:szCs w:val="18"/>
        </w:rPr>
        <w:t>----------------</w:t>
      </w:r>
      <w:r w:rsidR="00937557" w:rsidRPr="008E2C6F">
        <w:rPr>
          <w:rFonts w:ascii="Arial" w:hAnsi="Arial" w:cs="Arial"/>
          <w:sz w:val="18"/>
          <w:szCs w:val="18"/>
        </w:rPr>
        <w:t>---------------------------------------------------------------------------------------------</w:t>
      </w:r>
      <w:r w:rsidR="00B67BC8" w:rsidRPr="008E2C6F">
        <w:rPr>
          <w:rFonts w:ascii="Arial" w:hAnsi="Arial" w:cs="Arial"/>
          <w:sz w:val="18"/>
          <w:szCs w:val="18"/>
        </w:rPr>
        <w:t>---------------------</w:t>
      </w:r>
      <w:r w:rsidR="003A7A6E">
        <w:rPr>
          <w:rFonts w:ascii="Arial" w:hAnsi="Arial" w:cs="Arial"/>
          <w:sz w:val="18"/>
          <w:szCs w:val="18"/>
        </w:rPr>
        <w:t xml:space="preserve"> </w:t>
      </w:r>
    </w:p>
    <w:p w14:paraId="54FB6B83" w14:textId="77777777" w:rsidR="00C447C1" w:rsidRDefault="00A31430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</w:t>
      </w:r>
      <w:r w:rsidR="00805502">
        <w:rPr>
          <w:rFonts w:ascii="Arial" w:hAnsi="Arial" w:cs="Arial"/>
          <w:sz w:val="18"/>
          <w:szCs w:val="18"/>
        </w:rPr>
        <w:t>------------------</w:t>
      </w:r>
      <w:r w:rsidR="0072767A">
        <w:rPr>
          <w:rFonts w:ascii="Arial" w:hAnsi="Arial" w:cs="Arial"/>
          <w:sz w:val="18"/>
          <w:szCs w:val="18"/>
        </w:rPr>
        <w:t>---------------------------------------</w:t>
      </w:r>
      <w:r w:rsidR="00805502">
        <w:rPr>
          <w:rFonts w:ascii="Arial" w:hAnsi="Arial" w:cs="Arial"/>
          <w:sz w:val="18"/>
          <w:szCs w:val="18"/>
        </w:rPr>
        <w:t>--</w:t>
      </w:r>
      <w:r w:rsidRPr="003A5295">
        <w:rPr>
          <w:rFonts w:ascii="Arial" w:hAnsi="Arial" w:cs="Arial"/>
          <w:b/>
          <w:sz w:val="18"/>
          <w:szCs w:val="18"/>
        </w:rPr>
        <w:t>Antecedentes</w:t>
      </w:r>
      <w:r>
        <w:rPr>
          <w:rFonts w:ascii="Arial" w:hAnsi="Arial" w:cs="Arial"/>
          <w:sz w:val="18"/>
          <w:szCs w:val="18"/>
        </w:rPr>
        <w:t>---------------------------------------------------</w:t>
      </w:r>
      <w:r w:rsidR="0044641D">
        <w:rPr>
          <w:rFonts w:ascii="Arial" w:hAnsi="Arial" w:cs="Arial"/>
          <w:sz w:val="18"/>
          <w:szCs w:val="18"/>
        </w:rPr>
        <w:t>-------</w:t>
      </w:r>
      <w:r w:rsidR="00C447C1" w:rsidRPr="008E2C6F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  <w:r w:rsidR="00C447C1">
        <w:rPr>
          <w:rFonts w:ascii="Arial" w:hAnsi="Arial" w:cs="Arial"/>
          <w:sz w:val="18"/>
          <w:szCs w:val="18"/>
        </w:rPr>
        <w:t xml:space="preserve"> </w:t>
      </w:r>
    </w:p>
    <w:p w14:paraId="4C586A03" w14:textId="153C90C1" w:rsidR="00A31430" w:rsidRDefault="00A31430" w:rsidP="00C447C1">
      <w:pPr>
        <w:pStyle w:val="Sangradetextonormal"/>
        <w:ind w:left="0" w:right="48"/>
        <w:jc w:val="both"/>
        <w:rPr>
          <w:rFonts w:ascii="Arial" w:hAnsi="Arial" w:cs="Arial"/>
        </w:rPr>
      </w:pPr>
      <w:r w:rsidRPr="00CF0042">
        <w:rPr>
          <w:rFonts w:ascii="Arial" w:hAnsi="Arial" w:cs="Arial"/>
          <w:color w:val="000000"/>
          <w:sz w:val="18"/>
          <w:szCs w:val="18"/>
        </w:rPr>
        <w:t xml:space="preserve">De conformidad al calendario de las bases de esta </w:t>
      </w:r>
      <w:r w:rsidR="00AA788A">
        <w:rPr>
          <w:rFonts w:ascii="Arial" w:hAnsi="Arial" w:cs="Arial"/>
          <w:color w:val="000000"/>
          <w:sz w:val="18"/>
          <w:szCs w:val="18"/>
        </w:rPr>
        <w:t>licitación</w:t>
      </w:r>
      <w:r>
        <w:rPr>
          <w:rFonts w:ascii="Arial" w:hAnsi="Arial" w:cs="Arial"/>
          <w:color w:val="000000"/>
          <w:sz w:val="18"/>
          <w:szCs w:val="18"/>
        </w:rPr>
        <w:t xml:space="preserve"> la convocante</w:t>
      </w:r>
      <w:r w:rsidR="00AA788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realizó</w:t>
      </w:r>
      <w:r w:rsidRPr="00CF0042">
        <w:rPr>
          <w:rFonts w:ascii="Arial" w:hAnsi="Arial" w:cs="Arial"/>
          <w:color w:val="000000"/>
          <w:sz w:val="18"/>
          <w:szCs w:val="18"/>
        </w:rPr>
        <w:t xml:space="preserve"> el día </w:t>
      </w:r>
      <w:r w:rsidR="00E31BE4">
        <w:rPr>
          <w:rFonts w:ascii="Arial" w:hAnsi="Arial" w:cs="Arial"/>
          <w:b/>
          <w:sz w:val="18"/>
          <w:szCs w:val="18"/>
        </w:rPr>
        <w:t>24</w:t>
      </w:r>
      <w:r w:rsidR="000A3006">
        <w:rPr>
          <w:rFonts w:ascii="Arial" w:hAnsi="Arial" w:cs="Arial"/>
          <w:b/>
          <w:sz w:val="18"/>
          <w:szCs w:val="18"/>
        </w:rPr>
        <w:t xml:space="preserve"> </w:t>
      </w:r>
      <w:r w:rsidR="00167512">
        <w:rPr>
          <w:rFonts w:ascii="Arial" w:hAnsi="Arial" w:cs="Arial"/>
          <w:b/>
          <w:sz w:val="18"/>
          <w:szCs w:val="18"/>
        </w:rPr>
        <w:t xml:space="preserve">de </w:t>
      </w:r>
      <w:r w:rsidR="00C21022">
        <w:rPr>
          <w:rFonts w:ascii="Arial" w:hAnsi="Arial" w:cs="Arial"/>
          <w:b/>
          <w:sz w:val="18"/>
          <w:szCs w:val="18"/>
        </w:rPr>
        <w:t>octu</w:t>
      </w:r>
      <w:r w:rsidR="008268A5">
        <w:rPr>
          <w:rFonts w:ascii="Arial" w:hAnsi="Arial" w:cs="Arial"/>
          <w:b/>
          <w:sz w:val="18"/>
          <w:szCs w:val="18"/>
        </w:rPr>
        <w:t>bre</w:t>
      </w:r>
      <w:r w:rsidRPr="005860D1">
        <w:rPr>
          <w:rFonts w:ascii="Arial" w:hAnsi="Arial" w:cs="Arial"/>
          <w:b/>
          <w:sz w:val="18"/>
          <w:szCs w:val="18"/>
        </w:rPr>
        <w:t xml:space="preserve"> de 20</w:t>
      </w:r>
      <w:r w:rsidR="00562A1B">
        <w:rPr>
          <w:rFonts w:ascii="Arial" w:hAnsi="Arial" w:cs="Arial"/>
          <w:b/>
          <w:sz w:val="18"/>
          <w:szCs w:val="18"/>
        </w:rPr>
        <w:t>2</w:t>
      </w:r>
      <w:r w:rsidR="00FC0D9D">
        <w:rPr>
          <w:rFonts w:ascii="Arial" w:hAnsi="Arial" w:cs="Arial"/>
          <w:b/>
          <w:sz w:val="18"/>
          <w:szCs w:val="18"/>
        </w:rPr>
        <w:t>2</w:t>
      </w:r>
      <w:r w:rsidRPr="007915E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 las </w:t>
      </w:r>
      <w:r w:rsidR="00021DBC">
        <w:rPr>
          <w:rFonts w:ascii="Arial" w:hAnsi="Arial" w:cs="Arial"/>
          <w:b/>
          <w:sz w:val="18"/>
          <w:szCs w:val="18"/>
        </w:rPr>
        <w:t>1</w:t>
      </w:r>
      <w:r w:rsidR="00E31BE4">
        <w:rPr>
          <w:rFonts w:ascii="Arial" w:hAnsi="Arial" w:cs="Arial"/>
          <w:b/>
          <w:sz w:val="18"/>
          <w:szCs w:val="18"/>
        </w:rPr>
        <w:t>2</w:t>
      </w:r>
      <w:r>
        <w:rPr>
          <w:rFonts w:ascii="Arial" w:hAnsi="Arial" w:cs="Arial"/>
          <w:b/>
          <w:sz w:val="18"/>
          <w:szCs w:val="18"/>
        </w:rPr>
        <w:t>:</w:t>
      </w:r>
      <w:r w:rsidR="00E31BE4">
        <w:rPr>
          <w:rFonts w:ascii="Arial" w:hAnsi="Arial" w:cs="Arial"/>
          <w:b/>
          <w:sz w:val="18"/>
          <w:szCs w:val="18"/>
        </w:rPr>
        <w:t>3</w:t>
      </w:r>
      <w:r>
        <w:rPr>
          <w:rFonts w:ascii="Arial" w:hAnsi="Arial" w:cs="Arial"/>
          <w:b/>
          <w:sz w:val="18"/>
          <w:szCs w:val="18"/>
        </w:rPr>
        <w:t>0</w:t>
      </w:r>
      <w:r w:rsidR="006D2719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(</w:t>
      </w:r>
      <w:r w:rsidR="00E31BE4">
        <w:rPr>
          <w:rFonts w:ascii="Arial" w:hAnsi="Arial" w:cs="Arial"/>
          <w:b/>
          <w:sz w:val="18"/>
          <w:szCs w:val="18"/>
        </w:rPr>
        <w:t>doce treinta</w:t>
      </w:r>
      <w:r>
        <w:rPr>
          <w:rFonts w:ascii="Arial" w:hAnsi="Arial" w:cs="Arial"/>
          <w:b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horas, </w:t>
      </w:r>
      <w:r w:rsidR="00B45AE0">
        <w:rPr>
          <w:rFonts w:ascii="Arial" w:hAnsi="Arial" w:cs="Arial"/>
          <w:color w:val="000000"/>
          <w:sz w:val="18"/>
          <w:szCs w:val="18"/>
        </w:rPr>
        <w:t xml:space="preserve">la inscripción </w:t>
      </w:r>
      <w:r w:rsidR="00B45AE0" w:rsidRPr="009A5578">
        <w:rPr>
          <w:rFonts w:ascii="Arial" w:hAnsi="Arial" w:cs="Arial"/>
          <w:color w:val="000000"/>
          <w:sz w:val="18"/>
          <w:szCs w:val="18"/>
        </w:rPr>
        <w:t xml:space="preserve">de </w:t>
      </w:r>
      <w:r w:rsidR="00617A1A" w:rsidRPr="004F09AC">
        <w:rPr>
          <w:rFonts w:ascii="Arial" w:hAnsi="Arial" w:cs="Arial"/>
          <w:b/>
          <w:sz w:val="18"/>
          <w:szCs w:val="18"/>
        </w:rPr>
        <w:t>0</w:t>
      </w:r>
      <w:r w:rsidR="00E31BE4" w:rsidRPr="004F09AC">
        <w:rPr>
          <w:rFonts w:ascii="Arial" w:hAnsi="Arial" w:cs="Arial"/>
          <w:b/>
          <w:sz w:val="18"/>
          <w:szCs w:val="18"/>
        </w:rPr>
        <w:t>3</w:t>
      </w:r>
      <w:r w:rsidRPr="004F09AC">
        <w:rPr>
          <w:rFonts w:ascii="Arial" w:hAnsi="Arial" w:cs="Arial"/>
          <w:b/>
          <w:sz w:val="18"/>
          <w:szCs w:val="18"/>
        </w:rPr>
        <w:t xml:space="preserve"> propuest</w:t>
      </w:r>
      <w:r w:rsidR="001B5938" w:rsidRPr="004F09AC">
        <w:rPr>
          <w:rFonts w:ascii="Arial" w:hAnsi="Arial" w:cs="Arial"/>
          <w:b/>
          <w:sz w:val="18"/>
          <w:szCs w:val="18"/>
        </w:rPr>
        <w:t>a</w:t>
      </w:r>
      <w:r w:rsidR="00E31BE4" w:rsidRPr="004F09AC">
        <w:rPr>
          <w:rFonts w:ascii="Arial" w:hAnsi="Arial" w:cs="Arial"/>
          <w:b/>
          <w:sz w:val="18"/>
          <w:szCs w:val="18"/>
        </w:rPr>
        <w:t>s</w:t>
      </w:r>
      <w:r w:rsidR="00B45AE0" w:rsidRPr="004F09AC">
        <w:rPr>
          <w:rFonts w:ascii="Arial" w:hAnsi="Arial" w:cs="Arial"/>
          <w:sz w:val="18"/>
          <w:szCs w:val="18"/>
        </w:rPr>
        <w:t xml:space="preserve"> </w:t>
      </w:r>
      <w:r w:rsidR="00B45AE0" w:rsidRPr="004F09AC">
        <w:rPr>
          <w:rFonts w:ascii="Arial" w:hAnsi="Arial" w:cs="Arial"/>
          <w:color w:val="000000"/>
          <w:sz w:val="18"/>
          <w:szCs w:val="18"/>
        </w:rPr>
        <w:t>presentada</w:t>
      </w:r>
      <w:r w:rsidR="00E31BE4" w:rsidRPr="004F09AC">
        <w:rPr>
          <w:rFonts w:ascii="Arial" w:hAnsi="Arial" w:cs="Arial"/>
          <w:color w:val="000000"/>
          <w:sz w:val="18"/>
          <w:szCs w:val="18"/>
        </w:rPr>
        <w:t>s</w:t>
      </w:r>
      <w:r w:rsidR="00B45AE0">
        <w:rPr>
          <w:rFonts w:ascii="Arial" w:hAnsi="Arial" w:cs="Arial"/>
          <w:color w:val="000000"/>
          <w:sz w:val="18"/>
          <w:szCs w:val="18"/>
        </w:rPr>
        <w:t xml:space="preserve"> </w:t>
      </w:r>
      <w:r w:rsidRPr="00FE4064">
        <w:rPr>
          <w:rFonts w:ascii="Arial" w:hAnsi="Arial" w:cs="Arial"/>
          <w:color w:val="000000"/>
          <w:sz w:val="18"/>
          <w:szCs w:val="18"/>
        </w:rPr>
        <w:t xml:space="preserve">en forma y </w:t>
      </w:r>
      <w:r w:rsidR="008E0ABB" w:rsidRPr="00FE4064">
        <w:rPr>
          <w:rFonts w:ascii="Arial" w:hAnsi="Arial" w:cs="Arial"/>
          <w:color w:val="000000"/>
          <w:sz w:val="18"/>
          <w:szCs w:val="18"/>
        </w:rPr>
        <w:t xml:space="preserve">tiempo por </w:t>
      </w:r>
      <w:r w:rsidR="00E31BE4">
        <w:rPr>
          <w:rFonts w:ascii="Arial" w:hAnsi="Arial" w:cs="Arial"/>
          <w:color w:val="000000"/>
          <w:sz w:val="18"/>
          <w:szCs w:val="18"/>
        </w:rPr>
        <w:t>los</w:t>
      </w:r>
      <w:r w:rsidR="008E0ABB" w:rsidRPr="00FE4064">
        <w:rPr>
          <w:rFonts w:ascii="Arial" w:hAnsi="Arial" w:cs="Arial"/>
          <w:color w:val="000000"/>
          <w:sz w:val="18"/>
          <w:szCs w:val="18"/>
        </w:rPr>
        <w:t xml:space="preserve"> corre</w:t>
      </w:r>
      <w:r w:rsidR="008E0ABB">
        <w:rPr>
          <w:rFonts w:ascii="Arial" w:hAnsi="Arial" w:cs="Arial"/>
          <w:color w:val="000000"/>
          <w:sz w:val="18"/>
          <w:szCs w:val="18"/>
        </w:rPr>
        <w:t>spondiente</w:t>
      </w:r>
      <w:r w:rsidR="00E31BE4">
        <w:rPr>
          <w:rFonts w:ascii="Arial" w:hAnsi="Arial" w:cs="Arial"/>
          <w:color w:val="000000"/>
          <w:sz w:val="18"/>
          <w:szCs w:val="18"/>
        </w:rPr>
        <w:t>s</w:t>
      </w:r>
      <w:r w:rsidR="008E0ABB">
        <w:rPr>
          <w:rFonts w:ascii="Arial" w:hAnsi="Arial" w:cs="Arial"/>
          <w:color w:val="000000"/>
          <w:sz w:val="18"/>
          <w:szCs w:val="18"/>
        </w:rPr>
        <w:t xml:space="preserve"> licitante</w:t>
      </w:r>
      <w:r w:rsidR="00E31BE4">
        <w:rPr>
          <w:rFonts w:ascii="Arial" w:hAnsi="Arial" w:cs="Arial"/>
          <w:color w:val="000000"/>
          <w:sz w:val="18"/>
          <w:szCs w:val="18"/>
        </w:rPr>
        <w:t>s</w:t>
      </w:r>
      <w:r w:rsidR="008E0ABB">
        <w:rPr>
          <w:rFonts w:ascii="Arial" w:hAnsi="Arial" w:cs="Arial"/>
          <w:color w:val="000000"/>
          <w:sz w:val="18"/>
          <w:szCs w:val="18"/>
        </w:rPr>
        <w:t>, siendo</w:t>
      </w:r>
      <w:r w:rsidR="008E0ABB" w:rsidRPr="00FE4064">
        <w:rPr>
          <w:rFonts w:ascii="Arial" w:hAnsi="Arial" w:cs="Arial"/>
          <w:color w:val="000000"/>
          <w:sz w:val="18"/>
          <w:szCs w:val="18"/>
        </w:rPr>
        <w:t>:</w:t>
      </w:r>
      <w:r w:rsidR="00CF0744">
        <w:rPr>
          <w:rFonts w:ascii="Arial" w:hAnsi="Arial" w:cs="Arial"/>
          <w:color w:val="000000"/>
          <w:sz w:val="18"/>
          <w:szCs w:val="18"/>
        </w:rPr>
        <w:t>-</w:t>
      </w:r>
      <w:r w:rsidRPr="003D273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</w:t>
      </w:r>
      <w:r w:rsidR="00084BBD">
        <w:rPr>
          <w:rFonts w:ascii="Arial" w:hAnsi="Arial" w:cs="Arial"/>
          <w:sz w:val="18"/>
          <w:szCs w:val="18"/>
        </w:rPr>
        <w:t>-------------------------</w:t>
      </w:r>
      <w:r w:rsidR="00CD0AC1">
        <w:rPr>
          <w:rFonts w:ascii="Arial" w:hAnsi="Arial" w:cs="Arial"/>
          <w:sz w:val="18"/>
          <w:szCs w:val="18"/>
        </w:rPr>
        <w:t>------------------------------------------------------------------------------</w:t>
      </w:r>
      <w:r w:rsidR="008E0ABB">
        <w:rPr>
          <w:rFonts w:ascii="Arial" w:hAnsi="Arial" w:cs="Arial"/>
          <w:sz w:val="18"/>
          <w:szCs w:val="18"/>
        </w:rPr>
        <w:t>---------------------</w:t>
      </w:r>
    </w:p>
    <w:tbl>
      <w:tblPr>
        <w:tblW w:w="4905" w:type="pct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8393"/>
      </w:tblGrid>
      <w:tr w:rsidR="00777F21" w:rsidRPr="007850FC" w14:paraId="1DF96AE2" w14:textId="77777777" w:rsidTr="00326525">
        <w:trPr>
          <w:trHeight w:val="246"/>
        </w:trPr>
        <w:tc>
          <w:tcPr>
            <w:tcW w:w="154" w:type="pct"/>
            <w:shd w:val="clear" w:color="auto" w:fill="D9D9D9"/>
            <w:noWrap/>
            <w:hideMark/>
          </w:tcPr>
          <w:p w14:paraId="47597ED0" w14:textId="77777777" w:rsidR="00777F21" w:rsidRPr="007850FC" w:rsidRDefault="00777F21" w:rsidP="003265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46" w:type="pct"/>
            <w:shd w:val="clear" w:color="auto" w:fill="D9D9D9"/>
            <w:noWrap/>
            <w:hideMark/>
          </w:tcPr>
          <w:p w14:paraId="4F62D7B0" w14:textId="77777777" w:rsidR="00777F21" w:rsidRPr="007850FC" w:rsidRDefault="00777F21" w:rsidP="003265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50FC">
              <w:rPr>
                <w:rFonts w:ascii="Arial" w:hAnsi="Arial" w:cs="Arial"/>
                <w:b/>
                <w:sz w:val="18"/>
                <w:szCs w:val="18"/>
              </w:rPr>
              <w:t>LICITANTE</w:t>
            </w:r>
          </w:p>
        </w:tc>
      </w:tr>
      <w:tr w:rsidR="004F09AC" w:rsidRPr="00361E42" w14:paraId="373CC74E" w14:textId="77777777" w:rsidTr="00406B79">
        <w:trPr>
          <w:trHeight w:val="246"/>
        </w:trPr>
        <w:tc>
          <w:tcPr>
            <w:tcW w:w="154" w:type="pct"/>
            <w:noWrap/>
            <w:vAlign w:val="center"/>
            <w:hideMark/>
          </w:tcPr>
          <w:p w14:paraId="048621D1" w14:textId="77777777" w:rsidR="004F09AC" w:rsidRPr="008D7E79" w:rsidRDefault="004F09AC" w:rsidP="004F09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D7E79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4846" w:type="pct"/>
            <w:noWrap/>
          </w:tcPr>
          <w:p w14:paraId="28CC0DDE" w14:textId="650C8172" w:rsidR="004F09AC" w:rsidRPr="004F09AC" w:rsidRDefault="004F09AC" w:rsidP="004F09AC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F09AC">
              <w:rPr>
                <w:rFonts w:ascii="Arial" w:hAnsi="Arial" w:cs="Arial"/>
                <w:b/>
                <w:sz w:val="18"/>
                <w:szCs w:val="18"/>
              </w:rPr>
              <w:t>FERRECAS INDUSTRIAL, S.A. DE C.V.</w:t>
            </w:r>
          </w:p>
        </w:tc>
      </w:tr>
      <w:tr w:rsidR="004F09AC" w:rsidRPr="00361E42" w14:paraId="748B104C" w14:textId="77777777" w:rsidTr="00406B79">
        <w:trPr>
          <w:trHeight w:val="246"/>
        </w:trPr>
        <w:tc>
          <w:tcPr>
            <w:tcW w:w="154" w:type="pct"/>
            <w:noWrap/>
          </w:tcPr>
          <w:p w14:paraId="2D70E6B2" w14:textId="7CE5584E" w:rsidR="004F09AC" w:rsidRPr="008D7E79" w:rsidRDefault="004F09AC" w:rsidP="004F09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846" w:type="pct"/>
            <w:noWrap/>
          </w:tcPr>
          <w:p w14:paraId="5F4EFE9F" w14:textId="3B727DC3" w:rsidR="004F09AC" w:rsidRPr="004F09AC" w:rsidRDefault="004F09AC" w:rsidP="004F09AC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F09AC">
              <w:rPr>
                <w:rFonts w:ascii="Arial" w:hAnsi="Arial" w:cs="Arial"/>
                <w:b/>
                <w:sz w:val="18"/>
                <w:szCs w:val="18"/>
              </w:rPr>
              <w:t>GP ELECTROMECANICA, S.A. DE C.V.</w:t>
            </w:r>
          </w:p>
        </w:tc>
      </w:tr>
      <w:tr w:rsidR="00013FDC" w:rsidRPr="00361E42" w14:paraId="3DEB6041" w14:textId="77777777" w:rsidTr="0093022D">
        <w:trPr>
          <w:trHeight w:val="246"/>
        </w:trPr>
        <w:tc>
          <w:tcPr>
            <w:tcW w:w="154" w:type="pct"/>
            <w:noWrap/>
          </w:tcPr>
          <w:p w14:paraId="586548F5" w14:textId="01F27850" w:rsidR="00013FDC" w:rsidRDefault="00013FDC" w:rsidP="00013F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846" w:type="pct"/>
            <w:noWrap/>
            <w:vAlign w:val="center"/>
          </w:tcPr>
          <w:p w14:paraId="40ACBD6A" w14:textId="0F79E25B" w:rsidR="00013FDC" w:rsidRPr="00770283" w:rsidRDefault="00CA70DB" w:rsidP="00013FDC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A70DB">
              <w:rPr>
                <w:rFonts w:ascii="Arial" w:hAnsi="Arial" w:cs="Arial"/>
                <w:b/>
                <w:sz w:val="18"/>
                <w:szCs w:val="18"/>
              </w:rPr>
              <w:t>JORGE ARMANDO ALBERTOS GONZÁLEZ</w:t>
            </w:r>
          </w:p>
        </w:tc>
      </w:tr>
    </w:tbl>
    <w:p w14:paraId="4433020C" w14:textId="77777777" w:rsidR="00C161FA" w:rsidRPr="003B7915" w:rsidRDefault="00C161FA" w:rsidP="00C161FA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3E2673D" w14:textId="7A5AE7A2" w:rsidR="009F5D7A" w:rsidRDefault="00C161FA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Los precios que</w:t>
      </w:r>
      <w:r w:rsidR="009A3201">
        <w:rPr>
          <w:rFonts w:ascii="Arial" w:hAnsi="Arial" w:cs="Arial"/>
          <w:sz w:val="18"/>
          <w:szCs w:val="18"/>
        </w:rPr>
        <w:t xml:space="preserve"> </w:t>
      </w:r>
      <w:r w:rsidR="006A149E">
        <w:rPr>
          <w:rFonts w:ascii="Arial" w:hAnsi="Arial" w:cs="Arial"/>
          <w:sz w:val="18"/>
          <w:szCs w:val="18"/>
        </w:rPr>
        <w:t>los</w:t>
      </w:r>
      <w:r w:rsidR="00701597" w:rsidRPr="004B2426">
        <w:rPr>
          <w:rFonts w:ascii="Arial" w:hAnsi="Arial" w:cs="Arial"/>
          <w:sz w:val="18"/>
          <w:szCs w:val="18"/>
        </w:rPr>
        <w:t xml:space="preserve"> </w:t>
      </w:r>
      <w:r w:rsidR="00CF0F48" w:rsidRPr="004B2426">
        <w:rPr>
          <w:rFonts w:ascii="Arial" w:hAnsi="Arial" w:cs="Arial"/>
          <w:sz w:val="18"/>
          <w:szCs w:val="18"/>
        </w:rPr>
        <w:t>licitante</w:t>
      </w:r>
      <w:r w:rsidR="006A149E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ofer</w:t>
      </w:r>
      <w:r w:rsidR="009A3201">
        <w:rPr>
          <w:rFonts w:ascii="Arial" w:hAnsi="Arial" w:cs="Arial"/>
          <w:sz w:val="18"/>
          <w:szCs w:val="18"/>
        </w:rPr>
        <w:t>t</w:t>
      </w:r>
      <w:r w:rsidR="006A149E">
        <w:rPr>
          <w:rFonts w:ascii="Arial" w:hAnsi="Arial" w:cs="Arial"/>
          <w:sz w:val="18"/>
          <w:szCs w:val="18"/>
        </w:rPr>
        <w:t xml:space="preserve">aron </w:t>
      </w:r>
      <w:r w:rsidR="00CF0F48" w:rsidRPr="004B2426">
        <w:rPr>
          <w:rFonts w:ascii="Arial" w:hAnsi="Arial" w:cs="Arial"/>
          <w:sz w:val="18"/>
          <w:szCs w:val="18"/>
        </w:rPr>
        <w:t xml:space="preserve">para </w:t>
      </w:r>
      <w:r w:rsidR="008B3A3C" w:rsidRPr="004B2426">
        <w:rPr>
          <w:rFonts w:ascii="Arial" w:hAnsi="Arial" w:cs="Arial"/>
          <w:sz w:val="18"/>
          <w:szCs w:val="18"/>
        </w:rPr>
        <w:t>la</w:t>
      </w:r>
      <w:r w:rsidR="00A80B7C" w:rsidRPr="004B2426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partida</w:t>
      </w:r>
      <w:r w:rsidR="00A80B7C" w:rsidRPr="004B2426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en la</w:t>
      </w:r>
      <w:r w:rsidR="006A149E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que participa</w:t>
      </w:r>
      <w:r w:rsidR="006A149E">
        <w:rPr>
          <w:rFonts w:ascii="Arial" w:hAnsi="Arial" w:cs="Arial"/>
          <w:sz w:val="18"/>
          <w:szCs w:val="18"/>
        </w:rPr>
        <w:t>n</w:t>
      </w:r>
      <w:r w:rsidR="00CF0F48" w:rsidRPr="004B2426">
        <w:rPr>
          <w:rFonts w:ascii="Arial" w:hAnsi="Arial" w:cs="Arial"/>
          <w:sz w:val="18"/>
          <w:szCs w:val="18"/>
        </w:rPr>
        <w:t xml:space="preserve">, constan en el </w:t>
      </w:r>
      <w:r w:rsidR="00294B06" w:rsidRPr="00305105">
        <w:rPr>
          <w:rFonts w:ascii="Arial" w:hAnsi="Arial" w:cs="Arial"/>
          <w:b/>
          <w:sz w:val="18"/>
          <w:szCs w:val="18"/>
        </w:rPr>
        <w:t>Anexo “2”</w:t>
      </w:r>
      <w:r w:rsidR="00294B06" w:rsidRPr="004B2426">
        <w:rPr>
          <w:rFonts w:ascii="Arial" w:hAnsi="Arial" w:cs="Arial"/>
          <w:sz w:val="18"/>
          <w:szCs w:val="18"/>
        </w:rPr>
        <w:t xml:space="preserve"> del </w:t>
      </w:r>
      <w:r w:rsidR="00CF0F48" w:rsidRPr="004B2426">
        <w:rPr>
          <w:rFonts w:ascii="Arial" w:hAnsi="Arial" w:cs="Arial"/>
          <w:sz w:val="18"/>
          <w:szCs w:val="18"/>
        </w:rPr>
        <w:t>Acta de Presentación y Apertura de Propuestas</w:t>
      </w:r>
      <w:r w:rsidR="0044641D" w:rsidRPr="004B2426">
        <w:rPr>
          <w:rFonts w:ascii="Arial" w:hAnsi="Arial" w:cs="Arial"/>
          <w:sz w:val="18"/>
          <w:szCs w:val="18"/>
        </w:rPr>
        <w:t xml:space="preserve"> de fecha </w:t>
      </w:r>
      <w:r w:rsidR="00E31BE4">
        <w:rPr>
          <w:rFonts w:ascii="Arial" w:hAnsi="Arial" w:cs="Arial"/>
          <w:b/>
          <w:sz w:val="18"/>
          <w:szCs w:val="18"/>
        </w:rPr>
        <w:t>24</w:t>
      </w:r>
      <w:r w:rsidR="00746DB1">
        <w:rPr>
          <w:rFonts w:ascii="Arial" w:hAnsi="Arial" w:cs="Arial"/>
          <w:b/>
          <w:sz w:val="18"/>
          <w:szCs w:val="18"/>
        </w:rPr>
        <w:t xml:space="preserve"> de </w:t>
      </w:r>
      <w:r w:rsidR="00C21022">
        <w:rPr>
          <w:rFonts w:ascii="Arial" w:hAnsi="Arial" w:cs="Arial"/>
          <w:b/>
          <w:sz w:val="18"/>
          <w:szCs w:val="18"/>
        </w:rPr>
        <w:t>octu</w:t>
      </w:r>
      <w:r w:rsidR="008268A5">
        <w:rPr>
          <w:rFonts w:ascii="Arial" w:hAnsi="Arial" w:cs="Arial"/>
          <w:b/>
          <w:sz w:val="18"/>
          <w:szCs w:val="18"/>
        </w:rPr>
        <w:t>bre</w:t>
      </w:r>
      <w:r w:rsidR="00B945D0" w:rsidRPr="004B2426">
        <w:rPr>
          <w:rFonts w:ascii="Arial" w:hAnsi="Arial" w:cs="Arial"/>
          <w:b/>
          <w:sz w:val="18"/>
          <w:szCs w:val="18"/>
        </w:rPr>
        <w:t xml:space="preserve"> </w:t>
      </w:r>
      <w:r w:rsidR="00307224" w:rsidRPr="004B2426">
        <w:rPr>
          <w:rFonts w:ascii="Arial" w:hAnsi="Arial" w:cs="Arial"/>
          <w:b/>
          <w:sz w:val="18"/>
          <w:szCs w:val="18"/>
        </w:rPr>
        <w:t>de 20</w:t>
      </w:r>
      <w:r w:rsidR="006C6383" w:rsidRPr="004B2426">
        <w:rPr>
          <w:rFonts w:ascii="Arial" w:hAnsi="Arial" w:cs="Arial"/>
          <w:b/>
          <w:sz w:val="18"/>
          <w:szCs w:val="18"/>
        </w:rPr>
        <w:t>2</w:t>
      </w:r>
      <w:r w:rsidR="00FC0D9D">
        <w:rPr>
          <w:rFonts w:ascii="Arial" w:hAnsi="Arial" w:cs="Arial"/>
          <w:b/>
          <w:sz w:val="18"/>
          <w:szCs w:val="18"/>
        </w:rPr>
        <w:t>2</w:t>
      </w:r>
      <w:r w:rsidR="00294B06" w:rsidRPr="004B2426">
        <w:rPr>
          <w:rFonts w:ascii="Arial" w:hAnsi="Arial" w:cs="Arial"/>
          <w:b/>
          <w:sz w:val="18"/>
          <w:szCs w:val="18"/>
        </w:rPr>
        <w:t>.</w:t>
      </w:r>
      <w:r w:rsidR="009F5D7A"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</w:t>
      </w:r>
      <w:r w:rsidR="003640F1">
        <w:rPr>
          <w:rFonts w:ascii="Arial" w:hAnsi="Arial" w:cs="Arial"/>
          <w:sz w:val="18"/>
          <w:szCs w:val="18"/>
        </w:rPr>
        <w:t>-----------------------</w:t>
      </w:r>
      <w:r w:rsidR="00C21022">
        <w:rPr>
          <w:rFonts w:ascii="Arial" w:hAnsi="Arial" w:cs="Arial"/>
          <w:sz w:val="18"/>
          <w:szCs w:val="18"/>
        </w:rPr>
        <w:t>-----</w:t>
      </w:r>
    </w:p>
    <w:p w14:paraId="5E910538" w14:textId="514CCC0E" w:rsidR="00463872" w:rsidRDefault="00BC1273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1D2815B8" w14:textId="77777777" w:rsidR="001A233F" w:rsidRDefault="001A233F" w:rsidP="001A233F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3EC97D40" w14:textId="53C8A1CE" w:rsidR="00D31731" w:rsidRDefault="00D31731" w:rsidP="00D3173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2463DE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4C73452E" w14:textId="4B92F9C3" w:rsidR="00770283" w:rsidRDefault="00406B79" w:rsidP="00366EC0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406B79">
        <w:rPr>
          <w:noProof/>
          <w:lang w:val="en-US" w:eastAsia="en-US"/>
        </w:rPr>
        <w:lastRenderedPageBreak/>
        <w:drawing>
          <wp:inline distT="0" distB="0" distL="0" distR="0" wp14:anchorId="3FF4EEA8" wp14:editId="04B6ADDB">
            <wp:extent cx="5611381" cy="70675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21" cy="70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2DC5" w14:textId="5F132D88" w:rsidR="00CA70DB" w:rsidRDefault="001A233F" w:rsidP="00366EC0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1A233F">
        <w:rPr>
          <w:noProof/>
          <w:lang w:val="en-US" w:eastAsia="en-US"/>
        </w:rPr>
        <w:drawing>
          <wp:inline distT="0" distB="0" distL="0" distR="0" wp14:anchorId="1D352523" wp14:editId="408934A9">
            <wp:extent cx="5612036" cy="5710238"/>
            <wp:effectExtent l="0" t="0" r="825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93" cy="57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2536" w14:textId="43885683" w:rsidR="000E5D38" w:rsidRPr="002463DE" w:rsidRDefault="00E31BE4" w:rsidP="00366EC0">
      <w:pPr>
        <w:pStyle w:val="Sangradetextonormal"/>
        <w:ind w:left="0" w:right="48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</w:t>
      </w:r>
      <w:r w:rsidR="001C7A79">
        <w:rPr>
          <w:rFonts w:ascii="Arial" w:hAnsi="Arial" w:cs="Arial"/>
          <w:sz w:val="18"/>
          <w:szCs w:val="18"/>
        </w:rPr>
        <w:t xml:space="preserve">En la </w:t>
      </w:r>
      <w:r w:rsidR="001C7A79" w:rsidRPr="00ED1FFA">
        <w:rPr>
          <w:rFonts w:ascii="Arial" w:hAnsi="Arial" w:cs="Arial"/>
          <w:sz w:val="18"/>
          <w:szCs w:val="18"/>
        </w:rPr>
        <w:t>imagen anterior se hacen constar los precios</w:t>
      </w:r>
      <w:r w:rsidR="001C7A79">
        <w:rPr>
          <w:rFonts w:ascii="Arial" w:hAnsi="Arial" w:cs="Arial"/>
          <w:sz w:val="18"/>
          <w:szCs w:val="18"/>
        </w:rPr>
        <w:t xml:space="preserve"> </w:t>
      </w:r>
      <w:r w:rsidR="001C7A79" w:rsidRPr="00ED1FFA">
        <w:rPr>
          <w:rFonts w:ascii="Arial" w:hAnsi="Arial" w:cs="Arial"/>
          <w:sz w:val="18"/>
          <w:szCs w:val="18"/>
        </w:rPr>
        <w:t>unitarios y totales ofertados, conforme a lo establecido en el numeral IX de la convocatoria que norma esta licitación</w:t>
      </w:r>
      <w:r w:rsidR="001C7A79">
        <w:rPr>
          <w:rFonts w:ascii="Arial" w:hAnsi="Arial" w:cs="Arial"/>
          <w:sz w:val="18"/>
          <w:szCs w:val="18"/>
        </w:rPr>
        <w:t xml:space="preserve">, </w:t>
      </w:r>
      <w:r w:rsidR="001C7A79" w:rsidRPr="00ED1FFA">
        <w:rPr>
          <w:rFonts w:ascii="Arial" w:hAnsi="Arial" w:cs="Arial"/>
          <w:b/>
          <w:bCs/>
          <w:sz w:val="18"/>
          <w:szCs w:val="18"/>
        </w:rPr>
        <w:t>se adjudicarán</w:t>
      </w:r>
      <w:r w:rsidR="001C7A79">
        <w:rPr>
          <w:rFonts w:ascii="Arial" w:hAnsi="Arial" w:cs="Arial"/>
          <w:b/>
          <w:bCs/>
          <w:sz w:val="18"/>
          <w:szCs w:val="18"/>
        </w:rPr>
        <w:t xml:space="preserve"> </w:t>
      </w:r>
      <w:r w:rsidR="00C7660C">
        <w:rPr>
          <w:rFonts w:ascii="Arial" w:hAnsi="Arial" w:cs="Arial"/>
          <w:b/>
          <w:bCs/>
          <w:sz w:val="18"/>
          <w:szCs w:val="18"/>
        </w:rPr>
        <w:t>por</w:t>
      </w:r>
      <w:r w:rsidR="00E962BC">
        <w:rPr>
          <w:rFonts w:ascii="Arial" w:hAnsi="Arial" w:cs="Arial"/>
          <w:b/>
          <w:bCs/>
          <w:sz w:val="18"/>
          <w:szCs w:val="18"/>
        </w:rPr>
        <w:t xml:space="preserve"> conjunto de </w:t>
      </w:r>
      <w:r w:rsidR="00C7660C" w:rsidRPr="00C7660C">
        <w:rPr>
          <w:rFonts w:ascii="Arial" w:hAnsi="Arial" w:cs="Arial"/>
          <w:b/>
          <w:bCs/>
          <w:sz w:val="18"/>
          <w:szCs w:val="18"/>
        </w:rPr>
        <w:t>partida</w:t>
      </w:r>
      <w:r w:rsidR="00E962BC">
        <w:rPr>
          <w:rFonts w:ascii="Arial" w:hAnsi="Arial" w:cs="Arial"/>
          <w:b/>
          <w:bCs/>
          <w:sz w:val="18"/>
          <w:szCs w:val="18"/>
        </w:rPr>
        <w:t>s</w:t>
      </w:r>
      <w:r w:rsidR="00C7660C" w:rsidRPr="00C7660C">
        <w:rPr>
          <w:rFonts w:ascii="Arial" w:hAnsi="Arial" w:cs="Arial"/>
          <w:b/>
          <w:bCs/>
          <w:sz w:val="18"/>
          <w:szCs w:val="18"/>
        </w:rPr>
        <w:t xml:space="preserve"> </w:t>
      </w:r>
      <w:r w:rsidR="001C7A79">
        <w:rPr>
          <w:rFonts w:ascii="Arial" w:hAnsi="Arial" w:cs="Arial"/>
          <w:b/>
          <w:bCs/>
          <w:sz w:val="18"/>
          <w:szCs w:val="18"/>
        </w:rPr>
        <w:t xml:space="preserve">total </w:t>
      </w:r>
      <w:r w:rsidR="001C7A79" w:rsidRPr="00ED1FFA">
        <w:rPr>
          <w:rFonts w:ascii="Arial" w:hAnsi="Arial" w:cs="Arial"/>
          <w:b/>
          <w:bCs/>
          <w:sz w:val="18"/>
          <w:szCs w:val="18"/>
        </w:rPr>
        <w:t xml:space="preserve">a un solo </w:t>
      </w:r>
      <w:r w:rsidR="00656A71">
        <w:rPr>
          <w:rFonts w:ascii="Arial" w:hAnsi="Arial" w:cs="Arial"/>
          <w:b/>
          <w:bCs/>
          <w:sz w:val="18"/>
          <w:szCs w:val="18"/>
        </w:rPr>
        <w:t xml:space="preserve">licitante </w:t>
      </w:r>
      <w:r w:rsidR="00774043">
        <w:rPr>
          <w:rFonts w:ascii="Arial" w:hAnsi="Arial" w:cs="Arial"/>
          <w:b/>
          <w:bCs/>
          <w:sz w:val="18"/>
          <w:szCs w:val="18"/>
        </w:rPr>
        <w:t xml:space="preserve">a </w:t>
      </w:r>
      <w:r w:rsidR="001C7A79" w:rsidRPr="00A841DF">
        <w:rPr>
          <w:rFonts w:ascii="Arial" w:hAnsi="Arial" w:cs="Arial"/>
          <w:b/>
          <w:bCs/>
          <w:sz w:val="18"/>
          <w:szCs w:val="18"/>
        </w:rPr>
        <w:t xml:space="preserve">quien </w:t>
      </w:r>
      <w:r w:rsidR="001C7A79" w:rsidRPr="00ED1FFA">
        <w:rPr>
          <w:rFonts w:ascii="Arial" w:hAnsi="Arial" w:cs="Arial"/>
          <w:b/>
          <w:bCs/>
          <w:sz w:val="18"/>
          <w:szCs w:val="18"/>
        </w:rPr>
        <w:t>oferte la propuesta solvente con precio más bajo y económico.</w:t>
      </w:r>
      <w:r w:rsidR="001C7A79">
        <w:rPr>
          <w:b/>
          <w:bCs/>
          <w:sz w:val="18"/>
          <w:szCs w:val="18"/>
        </w:rPr>
        <w:t xml:space="preserve"> </w:t>
      </w:r>
      <w:r w:rsidR="001C7A79" w:rsidRPr="004B2426">
        <w:rPr>
          <w:rFonts w:ascii="Arial" w:hAnsi="Arial" w:cs="Arial"/>
          <w:sz w:val="18"/>
          <w:szCs w:val="18"/>
        </w:rPr>
        <w:t xml:space="preserve">Con fundamento en el artículo 55, 56 y 57 de la </w:t>
      </w:r>
      <w:r w:rsidR="001C7A79" w:rsidRPr="004B2426">
        <w:rPr>
          <w:rFonts w:ascii="Arial" w:hAnsi="Arial" w:cs="Arial"/>
          <w:b/>
          <w:sz w:val="18"/>
          <w:szCs w:val="18"/>
        </w:rPr>
        <w:t>Ley de Adquisiciones, Arrendamientos y Servicios del Estado de Aguascalientes y sus Municipios</w:t>
      </w:r>
      <w:r w:rsidR="001C7A79" w:rsidRPr="004B2426">
        <w:rPr>
          <w:rFonts w:ascii="Arial" w:hAnsi="Arial" w:cs="Arial"/>
          <w:sz w:val="18"/>
          <w:szCs w:val="18"/>
        </w:rPr>
        <w:t xml:space="preserve">, </w:t>
      </w:r>
      <w:r w:rsidR="001C7A79">
        <w:rPr>
          <w:rFonts w:ascii="Arial" w:hAnsi="Arial" w:cs="Arial"/>
          <w:sz w:val="18"/>
          <w:szCs w:val="18"/>
        </w:rPr>
        <w:t xml:space="preserve">y </w:t>
      </w:r>
      <w:r w:rsidR="001C7A79" w:rsidRPr="004B2426">
        <w:rPr>
          <w:rFonts w:ascii="Arial" w:hAnsi="Arial" w:cs="Arial"/>
          <w:sz w:val="18"/>
          <w:szCs w:val="18"/>
        </w:rPr>
        <w:t xml:space="preserve">a lo establecido en el numeral IX, X, XI, XII y XIII de las bases que norman esta licitación, se realizó el análisis detallado de las proposiciones (documentación administrativa, </w:t>
      </w:r>
      <w:r w:rsidR="001C7A79">
        <w:rPr>
          <w:rFonts w:ascii="Arial" w:hAnsi="Arial" w:cs="Arial"/>
          <w:sz w:val="18"/>
          <w:szCs w:val="18"/>
        </w:rPr>
        <w:t xml:space="preserve">propuesta técnica y económica), </w:t>
      </w:r>
      <w:r w:rsidR="001C7A79" w:rsidRPr="004B2426">
        <w:rPr>
          <w:rFonts w:ascii="Arial" w:hAnsi="Arial" w:cs="Arial"/>
          <w:sz w:val="18"/>
          <w:szCs w:val="18"/>
        </w:rPr>
        <w:t>con los requisitos solicitados en la convocatoria y la junta de aclaraciones, para la adquisición de bienes requeridos en el presente procedimiento. Por lo que se determina el siguiente: --</w:t>
      </w:r>
      <w:r w:rsidR="001C7A79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</w:t>
      </w:r>
    </w:p>
    <w:p w14:paraId="47593E4C" w14:textId="77777777" w:rsidR="00C7776A" w:rsidRDefault="00C7776A" w:rsidP="00C7776A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58CF67A8" w14:textId="4407471B" w:rsidR="00F45A32" w:rsidRPr="004B2426" w:rsidRDefault="00CA3B82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</w:t>
      </w:r>
      <w:r w:rsidR="008E2C6F" w:rsidRPr="004B2426">
        <w:rPr>
          <w:rFonts w:ascii="Arial" w:hAnsi="Arial" w:cs="Arial"/>
          <w:sz w:val="18"/>
          <w:szCs w:val="18"/>
        </w:rPr>
        <w:t>---------------</w:t>
      </w:r>
      <w:r w:rsidR="00A31430" w:rsidRPr="004B2426">
        <w:rPr>
          <w:rFonts w:ascii="Arial" w:hAnsi="Arial" w:cs="Arial"/>
          <w:sz w:val="18"/>
          <w:szCs w:val="18"/>
        </w:rPr>
        <w:t>--</w:t>
      </w:r>
      <w:r w:rsidR="00564C93" w:rsidRPr="004B2426">
        <w:rPr>
          <w:rFonts w:ascii="Arial" w:hAnsi="Arial" w:cs="Arial"/>
          <w:sz w:val="18"/>
          <w:szCs w:val="18"/>
        </w:rPr>
        <w:t>-------</w:t>
      </w:r>
      <w:r w:rsidR="006B2811">
        <w:rPr>
          <w:rFonts w:ascii="Arial" w:hAnsi="Arial" w:cs="Arial"/>
          <w:sz w:val="18"/>
          <w:szCs w:val="18"/>
        </w:rPr>
        <w:t>--------------------</w:t>
      </w:r>
      <w:r w:rsidR="00564C93" w:rsidRPr="004B2426">
        <w:rPr>
          <w:rFonts w:ascii="Arial" w:hAnsi="Arial" w:cs="Arial"/>
          <w:sz w:val="18"/>
          <w:szCs w:val="18"/>
        </w:rPr>
        <w:t>---------------</w:t>
      </w:r>
      <w:r w:rsidR="00CF0F48" w:rsidRPr="004B2426">
        <w:rPr>
          <w:rFonts w:ascii="Arial" w:hAnsi="Arial" w:cs="Arial"/>
          <w:b/>
          <w:sz w:val="18"/>
          <w:szCs w:val="18"/>
        </w:rPr>
        <w:t xml:space="preserve">ANÁLISIS </w:t>
      </w:r>
      <w:r w:rsidR="00C161FA" w:rsidRPr="004B2426">
        <w:rPr>
          <w:rFonts w:ascii="Arial" w:hAnsi="Arial" w:cs="Arial"/>
          <w:sz w:val="18"/>
          <w:szCs w:val="18"/>
        </w:rPr>
        <w:t>-----------------------------</w:t>
      </w:r>
      <w:r w:rsidR="006B2811">
        <w:rPr>
          <w:rFonts w:ascii="Arial" w:hAnsi="Arial" w:cs="Arial"/>
          <w:sz w:val="18"/>
          <w:szCs w:val="18"/>
        </w:rPr>
        <w:t>----------------------------</w:t>
      </w:r>
      <w:r w:rsidR="004B2426">
        <w:rPr>
          <w:rFonts w:ascii="Arial" w:hAnsi="Arial" w:cs="Arial"/>
          <w:sz w:val="18"/>
          <w:szCs w:val="18"/>
        </w:rPr>
        <w:t>--------</w:t>
      </w:r>
    </w:p>
    <w:p w14:paraId="5F5AEAD9" w14:textId="77777777" w:rsidR="007962ED" w:rsidRDefault="007962ED" w:rsidP="007962ED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1661"/>
        <w:gridCol w:w="6849"/>
      </w:tblGrid>
      <w:tr w:rsidR="000C0A30" w:rsidRPr="007A20BD" w14:paraId="3B212908" w14:textId="77777777" w:rsidTr="001B12E5">
        <w:trPr>
          <w:trHeight w:val="292"/>
          <w:jc w:val="center"/>
        </w:trPr>
        <w:tc>
          <w:tcPr>
            <w:tcW w:w="180" w:type="pct"/>
            <w:shd w:val="clear" w:color="auto" w:fill="D9D9D9"/>
            <w:noWrap/>
            <w:vAlign w:val="center"/>
            <w:hideMark/>
          </w:tcPr>
          <w:p w14:paraId="1DE3CB15" w14:textId="77777777" w:rsidR="000C0A30" w:rsidRPr="007A20BD" w:rsidRDefault="000C0A30" w:rsidP="0039540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41" w:type="pct"/>
            <w:shd w:val="clear" w:color="auto" w:fill="D9D9D9"/>
            <w:noWrap/>
            <w:vAlign w:val="center"/>
            <w:hideMark/>
          </w:tcPr>
          <w:p w14:paraId="46F2A478" w14:textId="77777777" w:rsidR="000C0A30" w:rsidRPr="001A2646" w:rsidRDefault="000C0A30" w:rsidP="0039540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A2646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3879" w:type="pct"/>
            <w:shd w:val="clear" w:color="auto" w:fill="D9D9D9"/>
            <w:vAlign w:val="center"/>
          </w:tcPr>
          <w:p w14:paraId="659C6024" w14:textId="77777777" w:rsidR="000C0A30" w:rsidRPr="007A20BD" w:rsidRDefault="000C0A30" w:rsidP="0039540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A20BD">
              <w:rPr>
                <w:rFonts w:ascii="Arial" w:hAnsi="Arial" w:cs="Arial"/>
                <w:b/>
                <w:bCs/>
                <w:sz w:val="14"/>
                <w:szCs w:val="16"/>
              </w:rPr>
              <w:t>Partidas</w:t>
            </w:r>
            <w:r>
              <w:rPr>
                <w:rFonts w:ascii="Arial" w:hAnsi="Arial" w:cs="Arial"/>
                <w:b/>
                <w:bCs/>
                <w:sz w:val="14"/>
                <w:szCs w:val="16"/>
              </w:rPr>
              <w:t xml:space="preserve"> ofertadas  y revisión técnica</w:t>
            </w:r>
          </w:p>
        </w:tc>
      </w:tr>
      <w:tr w:rsidR="007F3BFB" w:rsidRPr="007A20BD" w14:paraId="38087AF7" w14:textId="77777777" w:rsidTr="00D118D3">
        <w:trPr>
          <w:trHeight w:val="292"/>
          <w:jc w:val="center"/>
        </w:trPr>
        <w:tc>
          <w:tcPr>
            <w:tcW w:w="180" w:type="pct"/>
            <w:shd w:val="clear" w:color="auto" w:fill="auto"/>
            <w:noWrap/>
          </w:tcPr>
          <w:p w14:paraId="7981CDD5" w14:textId="05DC9E13" w:rsidR="007F3BFB" w:rsidRPr="007A20BD" w:rsidRDefault="007F3BFB" w:rsidP="0039540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1</w:t>
            </w:r>
          </w:p>
        </w:tc>
        <w:tc>
          <w:tcPr>
            <w:tcW w:w="941" w:type="pct"/>
            <w:shd w:val="clear" w:color="auto" w:fill="auto"/>
            <w:noWrap/>
          </w:tcPr>
          <w:p w14:paraId="03C265B6" w14:textId="0EB54A93" w:rsidR="007F3BFB" w:rsidRPr="001A2646" w:rsidRDefault="007F3BFB" w:rsidP="0039540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FERRECAS INDUSTRIAL </w:t>
            </w:r>
            <w:r w:rsidRPr="00D87A47">
              <w:rPr>
                <w:rFonts w:ascii="Arial" w:hAnsi="Arial" w:cs="Arial"/>
                <w:sz w:val="12"/>
                <w:szCs w:val="12"/>
              </w:rPr>
              <w:t>S.A. DE C.V.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1FA8B77F" w14:textId="326E2789" w:rsidR="007F3BFB" w:rsidRPr="00B857FD" w:rsidRDefault="007F3BFB" w:rsidP="007F3BFB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734CF5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8B58E9">
              <w:rPr>
                <w:rFonts w:asciiTheme="minorHAnsi" w:hAnsiTheme="minorHAnsi" w:cs="Arial"/>
                <w:b/>
                <w:sz w:val="14"/>
                <w:szCs w:val="14"/>
              </w:rPr>
              <w:t>en las partidas</w:t>
            </w:r>
            <w:r>
              <w:rPr>
                <w:rFonts w:asciiTheme="minorHAnsi" w:hAnsiTheme="minorHAnsi" w:cs="Arial"/>
                <w:b/>
                <w:sz w:val="14"/>
                <w:szCs w:val="14"/>
              </w:rPr>
              <w:t>:</w:t>
            </w:r>
            <w:r w:rsidR="00D118D3">
              <w:rPr>
                <w:rFonts w:asciiTheme="minorHAnsi" w:hAnsiTheme="minorHAnsi" w:cs="Arial"/>
                <w:b/>
                <w:sz w:val="14"/>
                <w:szCs w:val="14"/>
              </w:rPr>
              <w:t xml:space="preserve"> </w:t>
            </w:r>
            <w:r w:rsidR="00381CFF" w:rsidRPr="00381CFF">
              <w:rPr>
                <w:rFonts w:asciiTheme="minorHAnsi" w:hAnsiTheme="minorHAnsi" w:cs="Arial"/>
                <w:b/>
                <w:sz w:val="14"/>
                <w:szCs w:val="14"/>
              </w:rPr>
              <w:t>1 a 8, 14, 15, 16, 18 a 27, 29, 32 a 38, 41 a 66, 71 a 79, 81 a 85, 87, 88, 89, 94 y 96</w:t>
            </w:r>
            <w:r w:rsidR="00381CFF">
              <w:rPr>
                <w:rFonts w:asciiTheme="minorHAnsi" w:hAnsiTheme="minorHAnsi" w:cs="Arial"/>
                <w:b/>
                <w:sz w:val="14"/>
                <w:szCs w:val="14"/>
              </w:rPr>
              <w:t>.</w:t>
            </w:r>
          </w:p>
          <w:p w14:paraId="047A66A2" w14:textId="77777777" w:rsidR="007F3BFB" w:rsidRDefault="007F3BFB" w:rsidP="007F3BFB">
            <w:pPr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p w14:paraId="26412E59" w14:textId="1D23EFE9" w:rsidR="007F3BFB" w:rsidRDefault="007F3BFB" w:rsidP="007F3BFB">
            <w:pPr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tbl>
            <w:tblPr>
              <w:tblpPr w:leftFromText="141" w:rightFromText="141" w:vertAnchor="page" w:horzAnchor="margin" w:tblpXSpec="center" w:tblpY="613"/>
              <w:tblOverlap w:val="never"/>
              <w:tblW w:w="651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1"/>
              <w:gridCol w:w="3828"/>
              <w:gridCol w:w="2352"/>
            </w:tblGrid>
            <w:tr w:rsidR="007F3BFB" w:rsidRPr="00B857FD" w14:paraId="451C7C04" w14:textId="77777777" w:rsidTr="0044247E">
              <w:trPr>
                <w:trHeight w:val="152"/>
              </w:trPr>
              <w:tc>
                <w:tcPr>
                  <w:tcW w:w="33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6D55BF62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 xml:space="preserve">No.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nil"/>
                  </w:tcBorders>
                  <w:shd w:val="clear" w:color="000000" w:fill="F2F2F2"/>
                  <w:vAlign w:val="center"/>
                  <w:hideMark/>
                </w:tcPr>
                <w:p w14:paraId="0D9C11C2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Descripción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3761FC65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Presenta </w:t>
                  </w:r>
                </w:p>
              </w:tc>
            </w:tr>
            <w:tr w:rsidR="007F3BFB" w:rsidRPr="00B857FD" w14:paraId="3F9113EA" w14:textId="77777777" w:rsidTr="0044247E">
              <w:trPr>
                <w:trHeight w:val="92"/>
              </w:trPr>
              <w:tc>
                <w:tcPr>
                  <w:tcW w:w="6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0CE90AC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Información Administrativa</w:t>
                  </w:r>
                </w:p>
              </w:tc>
            </w:tr>
            <w:tr w:rsidR="007F3BFB" w:rsidRPr="00B857FD" w14:paraId="75713924" w14:textId="77777777" w:rsidTr="0044247E">
              <w:trPr>
                <w:trHeight w:val="539"/>
              </w:trPr>
              <w:tc>
                <w:tcPr>
                  <w:tcW w:w="33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BB5D48B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49A7BED9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Acreditación y representación </w:t>
                  </w: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Anexo "3"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3516951" w14:textId="77777777" w:rsidR="007F3BFB" w:rsidRPr="00E428D5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E428D5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5422424" w14:textId="3BAC6B3D" w:rsidR="007F3BFB" w:rsidRPr="00E428D5" w:rsidRDefault="007F3BFB" w:rsidP="007F3BFB">
                  <w:pPr>
                    <w:jc w:val="both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D87A4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Propuesta firmada por el C.</w:t>
                  </w:r>
                  <w:r w:rsidR="00F634C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Mauricio Castillo Delgadillo </w:t>
                  </w:r>
                  <w:r w:rsidRPr="00D87A4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Representante legal de </w:t>
                  </w:r>
                  <w:r>
                    <w:rPr>
                      <w:rFonts w:asciiTheme="minorHAnsi" w:hAnsiTheme="minorHAnsi" w:cstheme="minorHAnsi"/>
                      <w:sz w:val="10"/>
                      <w:szCs w:val="10"/>
                    </w:rPr>
                    <w:t xml:space="preserve">FERRECAS INDUSTRIAL S.A. DE C.V. </w:t>
                  </w:r>
                </w:p>
              </w:tc>
            </w:tr>
            <w:tr w:rsidR="007F3BFB" w:rsidRPr="00B857FD" w14:paraId="778F96CF" w14:textId="77777777" w:rsidTr="0044247E">
              <w:trPr>
                <w:trHeight w:val="1398"/>
              </w:trPr>
              <w:tc>
                <w:tcPr>
                  <w:tcW w:w="331" w:type="dxa"/>
                  <w:vMerge w:val="restart"/>
                  <w:tcBorders>
                    <w:top w:val="nil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3A9FF89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BBCDC25" w14:textId="77777777" w:rsidR="007F3BFB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Documentos Legales: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Identificación.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RFC: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Registro Federal de Contribuyentes del licitante que participe en el procedimiento de licitación. </w:t>
                  </w:r>
                </w:p>
                <w:p w14:paraId="17566C2F" w14:textId="77777777" w:rsidR="007F3BFB" w:rsidRPr="003408D3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862A97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RFC:</w:t>
                  </w:r>
                  <w:r w:rsidRPr="00862A9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Registro Federal de Contribuyentes del </w:t>
                  </w:r>
                  <w:r w:rsidRPr="00862A97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Representante Legal</w:t>
                  </w:r>
                  <w:r w:rsidRPr="00862A9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o apoderado de la empresa que participe en el procedimiento de licitación (En caso de personas morales).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a) Personas Morales: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En caso de personas morales, incluir el acta constitutiva de la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  <w:t>empresa y el poder del representante legal en copia simple.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b) Personas Físicas: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Acta de nacimiento en copia simple.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980FA8C" w14:textId="77777777" w:rsidR="007F3BFB" w:rsidRPr="00395F58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395F58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1418C4E6" w14:textId="2C680B6D" w:rsidR="007F3BFB" w:rsidRDefault="0057769E" w:rsidP="007F3BFB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Identificación oficial del INE de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Mauricio Castillo Delgadillo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, </w:t>
                  </w:r>
                  <w:r w:rsidR="007C5F1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Cédula de Identificación Fiscal, </w:t>
                  </w:r>
                  <w:r w:rsidR="006A59A8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Acta C</w:t>
                  </w:r>
                  <w:r w:rsidR="00D572B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onstitutiva.</w:t>
                  </w:r>
                </w:p>
                <w:p w14:paraId="15465E95" w14:textId="77777777" w:rsidR="007F3BFB" w:rsidRDefault="007F3BFB" w:rsidP="007F3BFB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47A7485B" w14:textId="7C9EF73C" w:rsidR="007F3BFB" w:rsidRPr="00D87A47" w:rsidRDefault="007F3BFB" w:rsidP="007F3BFB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Socios</w:t>
                  </w:r>
                  <w:r w:rsidR="006A59A8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: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Maria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Magadela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Castillo Delgadillo, Jesús Antonio Castillo Delgadillo</w:t>
                  </w:r>
                  <w:r w:rsidR="0057769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Jose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Mario Castillo Delgadillo y Mauricio Castillo Delgadillo. </w:t>
                  </w:r>
                </w:p>
              </w:tc>
            </w:tr>
            <w:tr w:rsidR="007F3BFB" w:rsidRPr="00B857FD" w14:paraId="604403ED" w14:textId="77777777" w:rsidTr="0044247E">
              <w:trPr>
                <w:trHeight w:val="627"/>
              </w:trPr>
              <w:tc>
                <w:tcPr>
                  <w:tcW w:w="331" w:type="dxa"/>
                  <w:vMerge/>
                  <w:tcBorders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A99758A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C3F102A" w14:textId="77777777" w:rsidR="007F3BFB" w:rsidRPr="009C183D" w:rsidRDefault="007F3BFB" w:rsidP="007F3BFB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9C183D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Para ambos casos. Carta poder simple e identificaciones</w:t>
                  </w:r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en </w:t>
                  </w:r>
                  <w:proofErr w:type="spellStart"/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origianal</w:t>
                  </w:r>
                  <w:proofErr w:type="spellEnd"/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A5BFDB7" w14:textId="77777777" w:rsidR="007F3BFB" w:rsidRPr="00D87A47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D87A47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62122E2" w14:textId="77777777" w:rsidR="007F3BFB" w:rsidRPr="00D87A47" w:rsidRDefault="007F3BFB" w:rsidP="007F3BFB">
                  <w:pPr>
                    <w:jc w:val="both"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D87A4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Carta poder simple a favor de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l C.</w:t>
                  </w:r>
                  <w:r w:rsidRPr="00D87A4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José Luis Medina Sánchez, no presenta </w:t>
                  </w:r>
                  <w:r w:rsidRPr="00D87A4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Identificación oficial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el </w:t>
                  </w:r>
                  <w:r w:rsidRPr="00D87A4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.</w:t>
                  </w:r>
                  <w:r w:rsidRPr="00D87A4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José Luis Medina</w:t>
                  </w:r>
                </w:p>
              </w:tc>
            </w:tr>
            <w:tr w:rsidR="007F3BFB" w:rsidRPr="00B857FD" w14:paraId="2FF2464C" w14:textId="77777777" w:rsidTr="0044247E">
              <w:trPr>
                <w:trHeight w:val="251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C579468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2.1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6E5368B" w14:textId="77777777" w:rsidR="007F3BFB" w:rsidRPr="001863CC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Documentos legales adicionales:</w:t>
                  </w: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</w:p>
                <w:p w14:paraId="126A4765" w14:textId="77777777" w:rsidR="007F3BFB" w:rsidRPr="001863CC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1. Comprobante del SAT en donde se indica que está al corriente de sus obligaciones fiscales. </w:t>
                  </w:r>
                </w:p>
                <w:p w14:paraId="12419974" w14:textId="77777777" w:rsidR="007F3BFB" w:rsidRPr="001863CC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2. Opinión del Cumplimiento de Obligaciones fiscales en materia de Seguridad Social.</w:t>
                  </w:r>
                </w:p>
                <w:p w14:paraId="79A8AD9C" w14:textId="77777777" w:rsidR="007F3BFB" w:rsidRPr="001863CC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3. Constancia de situación fiscal del INFONAVIT.</w:t>
                  </w:r>
                </w:p>
                <w:p w14:paraId="57193BE5" w14:textId="77777777" w:rsidR="007F3BFB" w:rsidRPr="001863CC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4. Opinión de Situación Fiscal de Cumplimiento de Obligaciones Estatales emitida por la Secretaría de Finanzas del Estado de Aguascalientes.</w:t>
                  </w:r>
                </w:p>
                <w:p w14:paraId="7E1BB4B4" w14:textId="77777777" w:rsidR="007F3BFB" w:rsidRPr="001863CC" w:rsidRDefault="007F3BFB" w:rsidP="007F3BFB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07F0488B" w14:textId="77777777" w:rsidR="007F3BFB" w:rsidRPr="001863CC" w:rsidRDefault="007F3BFB" w:rsidP="007F3BFB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(Deberán presentarse las diversas opiniones de cumplimiento con una vigencia no mayor a 30 días de la fecha del acto de Recepción y Apertura de Propuestas, </w:t>
                  </w:r>
                  <w:r w:rsidRPr="00440E5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es decir, dentro de una vigencia del </w:t>
                  </w:r>
                  <w:r w:rsidRPr="00440E54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24 de septiembre de 2022 al 24 de octubre de 2022</w:t>
                  </w:r>
                  <w:r w:rsidRPr="003A78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81BA662" w14:textId="77777777" w:rsidR="007F3BFB" w:rsidRPr="009273A0" w:rsidRDefault="007F3BFB" w:rsidP="007F3BFB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9273A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47CAC5AF" w14:textId="77777777" w:rsidR="007F3BFB" w:rsidRPr="001863CC" w:rsidRDefault="007F3BFB" w:rsidP="007F3BFB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490E9A5F" w14:textId="77777777" w:rsidR="007F3BFB" w:rsidRPr="001863CC" w:rsidRDefault="007F3BFB" w:rsidP="007F3BFB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C4297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177BF5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(</w:t>
                  </w:r>
                  <w:r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Positivo, 03</w:t>
                  </w:r>
                  <w:r w:rsidRPr="00177BF5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octubre de 2022). Verificación </w:t>
                  </w:r>
                  <w:r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22ND1394069</w:t>
                  </w:r>
                </w:p>
                <w:p w14:paraId="50451982" w14:textId="77777777" w:rsidR="007F3BFB" w:rsidRPr="001863CC" w:rsidRDefault="007F3BFB" w:rsidP="007F3BFB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05F078C1" w14:textId="17D88FC1" w:rsidR="007F3BFB" w:rsidRPr="001863CC" w:rsidRDefault="007F3BFB" w:rsidP="007F3BFB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346D3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</w:t>
                  </w:r>
                  <w:r w:rsidRPr="00EA2D8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del Cumplim</w:t>
                  </w:r>
                  <w:r w:rsidRPr="00E62B9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iento de Obligaciones fiscales en materia de Seguridad Social. </w:t>
                  </w:r>
                  <w:r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(Positivo, 03 de octubre de 2022</w:t>
                  </w:r>
                  <w:r w:rsidR="004A051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, vigente hasta las 23:59:59 del día de la emisión</w:t>
                  </w:r>
                  <w:r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).</w:t>
                  </w:r>
                </w:p>
                <w:p w14:paraId="7555467F" w14:textId="77777777" w:rsidR="007F3BFB" w:rsidRPr="001863CC" w:rsidRDefault="007F3BFB" w:rsidP="007F3BFB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637E73CA" w14:textId="77777777" w:rsidR="007F3BFB" w:rsidRPr="00EA2D82" w:rsidRDefault="007F3BFB" w:rsidP="007F3BFB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9735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3. Constancia de situación fiscal del INFONAVIT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(Positiva, 03</w:t>
                  </w:r>
                  <w:r w:rsidRPr="00177BF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octubre</w:t>
                  </w:r>
                  <w:r w:rsidRPr="00177BF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2022). Sin adeudos.</w:t>
                  </w:r>
                </w:p>
                <w:p w14:paraId="052CFDC1" w14:textId="77777777" w:rsidR="007F3BFB" w:rsidRPr="00EA2D82" w:rsidRDefault="007F3BFB" w:rsidP="007F3BFB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2A0F81C6" w14:textId="77777777" w:rsidR="007F3BFB" w:rsidRPr="001863CC" w:rsidRDefault="007F3BFB" w:rsidP="007F3BFB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A2D8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4. Opinión de Situación Fiscal de Cumplimiento de Obligaciones Estatales emitida por la </w:t>
                  </w:r>
                  <w:r w:rsidRPr="005C7E5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Secretaría de Finanzas del Estado de Aguascalientes.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(03</w:t>
                  </w:r>
                  <w:r w:rsidRPr="00177BF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octubre de 2022 a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l corriente). Verificación 77928</w:t>
                  </w:r>
                </w:p>
              </w:tc>
            </w:tr>
            <w:tr w:rsidR="007F3BFB" w:rsidRPr="00B857FD" w14:paraId="2757642F" w14:textId="77777777" w:rsidTr="0044247E">
              <w:trPr>
                <w:trHeight w:val="13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C7FA261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2.2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7855C19" w14:textId="77777777" w:rsidR="007F3BFB" w:rsidRPr="005C75F5" w:rsidRDefault="007F3BFB" w:rsidP="007F3BFB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Capitales contables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22B0478" w14:textId="77777777" w:rsidR="007F3BFB" w:rsidRPr="00600C8B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NO APLICA</w:t>
                  </w:r>
                  <w:r w:rsidRPr="00600C8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</w:tr>
            <w:tr w:rsidR="007F3BFB" w:rsidRPr="00B857FD" w14:paraId="440ED0CD" w14:textId="77777777" w:rsidTr="0044247E">
              <w:trPr>
                <w:trHeight w:val="88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EAB2AD3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3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796D2FE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Manifiesto: Presentar declaración por escrito bajo protesta de decir verdad de no encontrarse en alguno de los supuestos que señala el artículo 71 de la Ley y manifiesto de calidad y garantía de los bienes, de acuerdo al formato del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“5”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, que se integra a estas bases.</w:t>
                  </w:r>
                </w:p>
                <w:p w14:paraId="20293B28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12 meses</w:t>
                  </w:r>
                  <w:r w:rsidRPr="009738B1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 xml:space="preserve">todas las </w:t>
                  </w:r>
                  <w:r w:rsidRPr="009738B1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partida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s</w:t>
                  </w:r>
                </w:p>
                <w:p w14:paraId="68CF420C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225C25D" w14:textId="77777777" w:rsidR="007F3BFB" w:rsidRPr="00F33299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F33299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2D9E5B3A" w14:textId="77777777" w:rsidR="007F3BFB" w:rsidRPr="00F33299" w:rsidRDefault="007F3BFB" w:rsidP="007F3BFB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177BF5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12 meses todas las partidas</w:t>
                  </w:r>
                </w:p>
                <w:p w14:paraId="2F1E9A36" w14:textId="77777777" w:rsidR="007F3BFB" w:rsidRPr="00F33299" w:rsidRDefault="007F3BFB" w:rsidP="007F3BFB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</w:pPr>
                </w:p>
              </w:tc>
            </w:tr>
            <w:tr w:rsidR="007F3BFB" w:rsidRPr="00B857FD" w14:paraId="12D43D69" w14:textId="77777777" w:rsidTr="0044247E">
              <w:trPr>
                <w:trHeight w:val="493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76D1162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E4085F5" w14:textId="77777777" w:rsidR="007F3BFB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Presentar copia de la transferencia de pago de bases </w:t>
                  </w:r>
                </w:p>
                <w:p w14:paraId="0C601266" w14:textId="77777777" w:rsidR="007F3BFB" w:rsidRPr="00F64E94" w:rsidRDefault="007F3BFB" w:rsidP="007F3BFB">
                  <w:pPr>
                    <w:pStyle w:val="Default"/>
                    <w:jc w:val="both"/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</w:pPr>
                  <w:r w:rsidRPr="00F64E94"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  <w:t>Comprobante del banco (en caso de aplicar).</w:t>
                  </w:r>
                </w:p>
                <w:p w14:paraId="5CAE9969" w14:textId="77777777" w:rsidR="007F3BFB" w:rsidRPr="00F64E94" w:rsidRDefault="007F3BFB" w:rsidP="007F3BFB">
                  <w:pPr>
                    <w:pStyle w:val="Default"/>
                    <w:jc w:val="both"/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</w:pPr>
                  <w:r w:rsidRPr="00F64E94"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  <w:t>Comprobante de la UAA.</w:t>
                  </w:r>
                </w:p>
                <w:p w14:paraId="3140407D" w14:textId="77777777" w:rsidR="007F3BFB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08F6D21B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(</w:t>
                  </w:r>
                  <w:r w:rsidRPr="00440E54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12, 13, 14 y 17 de octubre</w:t>
                  </w:r>
                  <w:r w:rsidRPr="00750BB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FE70F5A" w14:textId="77777777" w:rsidR="007F3BFB" w:rsidRPr="00F33299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F33299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5E44DCB7" w14:textId="489AE73A" w:rsidR="007F3BFB" w:rsidRPr="00F33299" w:rsidRDefault="007F3BFB" w:rsidP="00EA4A7B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A4A7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Pago 1</w:t>
                  </w:r>
                  <w:r w:rsidR="00EA4A7B" w:rsidRPr="00EA4A7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7</w:t>
                  </w:r>
                  <w:r w:rsidRPr="00EA4A7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octubre de 2022.</w:t>
                  </w:r>
                </w:p>
              </w:tc>
            </w:tr>
            <w:tr w:rsidR="007F3BFB" w:rsidRPr="00B857FD" w14:paraId="580FC420" w14:textId="77777777" w:rsidTr="0044247E">
              <w:trPr>
                <w:trHeight w:val="25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344B251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5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D79D114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C6796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Formato de Fianza </w:t>
                  </w:r>
                  <w:r w:rsidRPr="00A80270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“9”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14:paraId="3556A549" w14:textId="77777777" w:rsidR="007F3BFB" w:rsidRPr="00F33299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7F3BFB" w:rsidRPr="00B857FD" w14:paraId="1353F952" w14:textId="77777777" w:rsidTr="0044247E">
              <w:trPr>
                <w:trHeight w:val="92"/>
              </w:trPr>
              <w:tc>
                <w:tcPr>
                  <w:tcW w:w="6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E3DAF6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Información Técnica</w:t>
                  </w:r>
                </w:p>
              </w:tc>
            </w:tr>
            <w:tr w:rsidR="007F3BFB" w:rsidRPr="00B857FD" w14:paraId="3377A6B2" w14:textId="77777777" w:rsidTr="0044247E">
              <w:trPr>
                <w:trHeight w:val="317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7906C46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6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A9676B9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Especificaciones técnicas: El licitante deberá presentar su propuesta, con una descripción amplia, detallada y legible de los bienes ofertados, ajustándose a los requisitos mínimos establecidos para los bienes en el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"1"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, indicando la partida, descripción, unidad de medida, cantidad, marca y modelo de los bienes ofertados. 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9556104" w14:textId="77777777" w:rsidR="007F3BFB" w:rsidRPr="0048265F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B7786B4" w14:textId="77777777" w:rsidR="007F3BFB" w:rsidRPr="00B857FD" w:rsidRDefault="007F3BFB" w:rsidP="007F3BFB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7F3BFB" w:rsidRPr="00B857FD" w14:paraId="0E599109" w14:textId="77777777" w:rsidTr="0044247E">
              <w:trPr>
                <w:trHeight w:val="250"/>
              </w:trPr>
              <w:tc>
                <w:tcPr>
                  <w:tcW w:w="33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042C585" w14:textId="77777777" w:rsidR="007F3BFB" w:rsidRPr="003140ED" w:rsidRDefault="007F3BFB" w:rsidP="007F3BFB">
                  <w:pPr>
                    <w:jc w:val="center"/>
                    <w:rPr>
                      <w:rFonts w:asciiTheme="minorHAnsi" w:hAnsiTheme="minorHAnsi" w:cs="Arial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sz w:val="10"/>
                      <w:szCs w:val="10"/>
                      <w:lang w:eastAsia="es-MX"/>
                    </w:rPr>
                    <w:t>7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CA04466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Información Técnica documental:</w:t>
                  </w:r>
                </w:p>
                <w:p w14:paraId="5B6CE906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Incluir folletos, catálogos originales, fotografías, instructivos o manuales de uso para corroborar las especificaciones, características y calidad de los mismos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C3481A3" w14:textId="77777777" w:rsidR="007F3BFB" w:rsidRPr="0048265F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055E5117" w14:textId="77777777" w:rsidR="007F3BFB" w:rsidRPr="00B857FD" w:rsidRDefault="007F3BFB" w:rsidP="007F3BFB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7F3BFB" w:rsidRPr="00B857FD" w14:paraId="73281D03" w14:textId="77777777" w:rsidTr="0044247E">
              <w:trPr>
                <w:trHeight w:val="54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D1DCA28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8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AE129BD" w14:textId="77777777" w:rsidR="007F3BFB" w:rsidRPr="00EA52FE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A52FE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Tiempo y lugar de entrega de los bienes: Entregar el Anexo “2” firmado, en el cual constará el compromiso de realizar la entrega en lugar y fechas que se indica.</w:t>
                  </w:r>
                </w:p>
                <w:p w14:paraId="4B0AFCE5" w14:textId="77777777" w:rsidR="007F3BFB" w:rsidRPr="00EA52FE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7F94B0BC" w14:textId="77777777" w:rsidR="007F3BFB" w:rsidRPr="00586C30" w:rsidRDefault="007F3BFB" w:rsidP="007F3BFB">
                  <w:pPr>
                    <w:jc w:val="both"/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45 </w:t>
                  </w:r>
                  <w:r w:rsidRPr="00B95532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días naturales posteriores al fallo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(J.A.)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64D0A72" w14:textId="77777777" w:rsidR="007F3BFB" w:rsidRPr="00F5000E" w:rsidRDefault="007F3BFB" w:rsidP="007F3BFB">
                  <w:pPr>
                    <w:jc w:val="center"/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 w:rsidRPr="00F5000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 w:rsidRPr="00F5000E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  <w:p w14:paraId="54966B7D" w14:textId="011CD0BC" w:rsidR="007F3BFB" w:rsidRPr="00F5000E" w:rsidRDefault="00207169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30</w:t>
                  </w:r>
                  <w:r w:rsidR="007F3BFB" w:rsidRPr="00750BB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días naturales</w:t>
                  </w:r>
                  <w:r w:rsidR="007F3BFB" w:rsidRPr="00750BB3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7F3BFB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posteriores a la fecha de fallo</w:t>
                  </w:r>
                </w:p>
                <w:p w14:paraId="29A67D78" w14:textId="77777777" w:rsidR="007F3BFB" w:rsidRPr="00F5000E" w:rsidRDefault="007F3BFB" w:rsidP="007F3BFB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</w:tr>
            <w:tr w:rsidR="007F3BFB" w:rsidRPr="00B857FD" w14:paraId="03C0B593" w14:textId="77777777" w:rsidTr="0044247E">
              <w:trPr>
                <w:trHeight w:val="24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4EDF3AC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9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7AA09CB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Respaldo del fabricante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1467155" w14:textId="5EF3309F" w:rsidR="007F3BFB" w:rsidRPr="001D1590" w:rsidRDefault="007F3BFB" w:rsidP="007F3BFB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1D159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 w:rsidR="00DB04D0" w:rsidRPr="001D159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 xml:space="preserve"> </w:t>
                  </w:r>
                  <w:r w:rsidR="00DB04D0" w:rsidRP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>(CON OBSERVACIONES)</w:t>
                  </w:r>
                </w:p>
                <w:p w14:paraId="3676B9BF" w14:textId="08A6C008" w:rsidR="007F3BFB" w:rsidRPr="002E6FC6" w:rsidRDefault="007F3BFB" w:rsidP="00DB04D0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1D159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Pág. </w:t>
                  </w:r>
                  <w:r w:rsidR="00DB04D0" w:rsidRPr="001D159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146</w:t>
                  </w:r>
                </w:p>
              </w:tc>
            </w:tr>
            <w:tr w:rsidR="007F3BFB" w:rsidRPr="00B857FD" w14:paraId="148E5437" w14:textId="77777777" w:rsidTr="0044247E">
              <w:trPr>
                <w:trHeight w:val="303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3026C12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10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EF8B3B2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Convenio de Asociación.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612A69C" w14:textId="77777777" w:rsidR="007F3BFB" w:rsidRPr="004C48DA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2"/>
                      <w:szCs w:val="12"/>
                      <w:lang w:eastAsia="es-MX"/>
                    </w:rPr>
                  </w:pPr>
                  <w:r w:rsidRPr="004C48DA">
                    <w:rPr>
                      <w:rFonts w:asciiTheme="minorHAnsi" w:hAnsiTheme="minorHAnsi"/>
                      <w:color w:val="000000"/>
                      <w:sz w:val="12"/>
                      <w:szCs w:val="12"/>
                      <w:lang w:eastAsia="es-MX"/>
                    </w:rPr>
                    <w:t>NO APLICA</w:t>
                  </w:r>
                </w:p>
              </w:tc>
            </w:tr>
            <w:tr w:rsidR="007F3BFB" w:rsidRPr="00B857FD" w14:paraId="48F33F3D" w14:textId="77777777" w:rsidTr="0044247E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3417588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11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146BB0B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Relación de los Centros de Servicio autorizados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18290A1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7F3BFB" w:rsidRPr="00B857FD" w14:paraId="115F46AB" w14:textId="77777777" w:rsidTr="0044247E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6CDDD54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2B0B503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Propuesta económica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“4”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01CF13C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7F3BFB" w:rsidRPr="00B857FD" w14:paraId="0342892E" w14:textId="77777777" w:rsidTr="0044247E">
              <w:trPr>
                <w:trHeight w:val="19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F26C69F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13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D9E7396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digital (USB)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2C539AE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7F3BFB" w:rsidRPr="00B857FD" w14:paraId="03E9001B" w14:textId="77777777" w:rsidTr="0044247E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A954955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14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2B0E62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Relación de documentación para entregar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“11”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. Se deberá foliar la propuesta e indicar en el anexo 11, cuantas páginas integran la documentación presentada.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hideMark/>
                </w:tcPr>
                <w:p w14:paraId="5AD3A18A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7F3BFB" w:rsidRPr="00B857FD" w14:paraId="575ADDFF" w14:textId="77777777" w:rsidTr="0044247E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B5BE8A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35B667D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firmada autógrafamente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4777F48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</w:tc>
            </w:tr>
            <w:tr w:rsidR="007F3BFB" w:rsidRPr="00B857FD" w14:paraId="397DAF5B" w14:textId="77777777" w:rsidTr="0044247E">
              <w:trPr>
                <w:trHeight w:val="24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4036E9B" w14:textId="77777777" w:rsidR="007F3BFB" w:rsidRPr="00B857FD" w:rsidRDefault="007F3BFB" w:rsidP="007F3BFB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hideMark/>
                </w:tcPr>
                <w:p w14:paraId="22B70A86" w14:textId="77777777" w:rsidR="007F3BFB" w:rsidRPr="00B857FD" w:rsidRDefault="007F3BFB" w:rsidP="007F3BF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Foliada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31B84D4" w14:textId="77777777" w:rsidR="007F3BFB" w:rsidRPr="00183EDF" w:rsidRDefault="007F3BFB" w:rsidP="007F3BF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183ED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1C3A42A" w14:textId="1335BD27" w:rsidR="007F3BFB" w:rsidRPr="00183EDF" w:rsidRDefault="00183EDF" w:rsidP="007F3BFB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183EDF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>159</w:t>
                  </w:r>
                  <w:r w:rsidR="007F3BFB" w:rsidRPr="00183EDF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páginas</w:t>
                  </w:r>
                </w:p>
              </w:tc>
            </w:tr>
          </w:tbl>
          <w:p w14:paraId="06B77099" w14:textId="5C785412" w:rsidR="007F3BFB" w:rsidRDefault="007F3BFB" w:rsidP="007F3BFB">
            <w:pPr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14B58F03" w14:textId="48F30037" w:rsidR="009C5943" w:rsidRDefault="009C5943" w:rsidP="009C5943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 w:rsidRPr="009C5943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FERRECAS INDUSTRIAL S.A. DE C.V.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”,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143C1AD8" w14:textId="77777777" w:rsidR="009C5943" w:rsidRDefault="009C5943" w:rsidP="009C5943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0DE7F26" w14:textId="0B31399C" w:rsidR="009C5943" w:rsidRDefault="009C5943" w:rsidP="009C5943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el numeral </w:t>
            </w:r>
            <w:r w:rsidRPr="009A56EE">
              <w:rPr>
                <w:rFonts w:asciiTheme="minorHAnsi" w:hAnsiTheme="minorHAnsi" w:cstheme="minorHAnsi"/>
                <w:b/>
                <w:sz w:val="14"/>
                <w:szCs w:val="14"/>
              </w:rPr>
              <w:t>X.9 de la convocatoria L.P.N. E/901045968-038-2022, se solicitó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</w:p>
          <w:p w14:paraId="52C0B4DD" w14:textId="77777777" w:rsidR="009C5943" w:rsidRPr="000B3EB4" w:rsidRDefault="009C5943" w:rsidP="009C5943">
            <w:pPr>
              <w:jc w:val="both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</w:pPr>
          </w:p>
          <w:p w14:paraId="024AD154" w14:textId="77777777" w:rsidR="00F177C6" w:rsidRPr="00F177C6" w:rsidRDefault="00F177C6" w:rsidP="00F177C6">
            <w:pPr>
              <w:pStyle w:val="Sangra3detindependiente"/>
              <w:autoSpaceDE w:val="0"/>
              <w:autoSpaceDN w:val="0"/>
              <w:ind w:left="0"/>
              <w:jc w:val="both"/>
              <w:rPr>
                <w:rFonts w:asciiTheme="minorHAnsi" w:eastAsia="Calibri" w:hAnsiTheme="minorHAnsi" w:cstheme="minorHAnsi"/>
                <w:bCs/>
                <w:sz w:val="14"/>
                <w:szCs w:val="14"/>
              </w:rPr>
            </w:pPr>
            <w:r w:rsidRPr="00F177C6">
              <w:rPr>
                <w:rFonts w:asciiTheme="minorHAnsi" w:eastAsia="Calibri" w:hAnsiTheme="minorHAnsi" w:cstheme="minorHAnsi"/>
                <w:b/>
                <w:bCs/>
                <w:sz w:val="14"/>
                <w:szCs w:val="14"/>
              </w:rPr>
              <w:t xml:space="preserve">Respaldo del Fabricante: </w:t>
            </w:r>
            <w:r w:rsidRPr="00F177C6">
              <w:rPr>
                <w:rFonts w:asciiTheme="minorHAnsi" w:eastAsia="Calibri" w:hAnsiTheme="minorHAnsi" w:cstheme="minorHAnsi"/>
                <w:bCs/>
                <w:sz w:val="14"/>
                <w:szCs w:val="14"/>
              </w:rPr>
              <w:t>Se deberá presentar</w:t>
            </w:r>
            <w:r w:rsidRPr="00F177C6">
              <w:rPr>
                <w:rFonts w:asciiTheme="minorHAnsi" w:eastAsia="Calibri" w:hAnsiTheme="minorHAnsi" w:cstheme="minorHAnsi"/>
                <w:b/>
                <w:bCs/>
                <w:sz w:val="14"/>
                <w:szCs w:val="14"/>
              </w:rPr>
              <w:t xml:space="preserve"> </w:t>
            </w:r>
            <w:r w:rsidRPr="00F177C6">
              <w:rPr>
                <w:rFonts w:asciiTheme="minorHAnsi" w:eastAsia="Calibri" w:hAnsiTheme="minorHAnsi" w:cstheme="minorHAnsi"/>
                <w:bCs/>
                <w:sz w:val="14"/>
                <w:szCs w:val="14"/>
              </w:rPr>
              <w:t xml:space="preserve">documento original firmado que acredite tal circunstancia de acuerdo a lo siguiente: </w:t>
            </w:r>
            <w:r w:rsidRPr="00F177C6">
              <w:rPr>
                <w:rFonts w:asciiTheme="minorHAnsi" w:eastAsia="Calibri" w:hAnsiTheme="minorHAnsi" w:cstheme="minorHAnsi"/>
                <w:b/>
                <w:bCs/>
                <w:i/>
                <w:sz w:val="14"/>
                <w:szCs w:val="14"/>
              </w:rPr>
              <w:t>Podrán</w:t>
            </w:r>
            <w:r w:rsidRPr="00F177C6">
              <w:rPr>
                <w:rFonts w:asciiTheme="minorHAnsi" w:eastAsia="Calibri" w:hAnsiTheme="minorHAnsi" w:cstheme="minorHAnsi"/>
                <w:b/>
                <w:i/>
                <w:sz w:val="14"/>
                <w:szCs w:val="14"/>
              </w:rPr>
              <w:t xml:space="preserve"> participar licitantes que sean fabricantes, subsidiarias del fabricante o distribuidores autorizados directamente por el fabricante de los bienes ofertados, en donde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</w:t>
            </w:r>
            <w:r w:rsidRPr="00F177C6">
              <w:rPr>
                <w:rFonts w:asciiTheme="minorHAnsi" w:eastAsia="Calibri" w:hAnsiTheme="minorHAnsi" w:cstheme="minorHAnsi"/>
                <w:b/>
                <w:i/>
                <w:sz w:val="14"/>
                <w:szCs w:val="14"/>
                <w:u w:val="single"/>
              </w:rPr>
              <w:t>expresamente se manifieste que avalan y respaldan la propuesta presentada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.  (Indicando claramente el bien que respalda) </w:t>
            </w:r>
          </w:p>
          <w:p w14:paraId="2E90C570" w14:textId="77777777" w:rsidR="00F177C6" w:rsidRPr="00F177C6" w:rsidRDefault="00F177C6" w:rsidP="00F177C6">
            <w:pPr>
              <w:pStyle w:val="Textoindependiente"/>
              <w:jc w:val="both"/>
              <w:rPr>
                <w:rFonts w:asciiTheme="minorHAnsi" w:eastAsia="Calibri" w:hAnsiTheme="minorHAnsi" w:cstheme="minorHAnsi"/>
                <w:sz w:val="14"/>
                <w:szCs w:val="14"/>
                <w:lang w:val="es-MX"/>
              </w:rPr>
            </w:pP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>Los fabricantes o subsidiarias del fabricante deberán presentar escrito, bajo protesta de decir verdad, que los bienes que oferten son de su manufactura, los distribuidores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  <w:lang w:val="es-MX"/>
              </w:rPr>
              <w:t xml:space="preserve"> autorizados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deberán presentar documento original expedido por el fabricante o subsidiaria del fabricante de los bienes ofertados en el cual acredite la representación y el respaldo solicitados.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  <w:lang w:val="es-MX"/>
              </w:rPr>
              <w:t xml:space="preserve"> Anexo “6”</w:t>
            </w:r>
          </w:p>
          <w:p w14:paraId="448E1473" w14:textId="77777777" w:rsidR="00F177C6" w:rsidRPr="00F177C6" w:rsidRDefault="00F177C6" w:rsidP="00F177C6">
            <w:pPr>
              <w:pStyle w:val="Textoindependiente"/>
              <w:jc w:val="both"/>
              <w:rPr>
                <w:rFonts w:asciiTheme="minorHAnsi" w:eastAsia="Calibri" w:hAnsiTheme="minorHAnsi" w:cstheme="minorHAnsi"/>
                <w:sz w:val="12"/>
                <w:szCs w:val="12"/>
                <w:lang w:val="es-MX"/>
              </w:rPr>
            </w:pPr>
            <w:r w:rsidRPr="00F177C6">
              <w:rPr>
                <w:rFonts w:asciiTheme="minorHAnsi" w:eastAsia="Calibri" w:hAnsiTheme="minorHAnsi" w:cstheme="minorHAnsi"/>
                <w:sz w:val="12"/>
                <w:szCs w:val="12"/>
                <w:lang w:val="es-MX"/>
              </w:rPr>
              <w:t>(Podrán participar empresas con carta de respaldo del mayorista o distribuidor autorizado, en donde si deberán manifestar estar respaldados directamente por el fabricante)</w:t>
            </w:r>
          </w:p>
          <w:p w14:paraId="12A58267" w14:textId="77777777" w:rsidR="00F177C6" w:rsidRPr="00F177C6" w:rsidRDefault="00F177C6" w:rsidP="00F177C6">
            <w:pPr>
              <w:autoSpaceDE w:val="0"/>
              <w:autoSpaceDN w:val="0"/>
              <w:adjustRightInd w:val="0"/>
              <w:jc w:val="both"/>
              <w:rPr>
                <w:rFonts w:asciiTheme="minorHAnsi" w:eastAsia="Calibri" w:hAnsiTheme="minorHAnsi" w:cstheme="minorHAnsi"/>
                <w:sz w:val="12"/>
                <w:szCs w:val="12"/>
              </w:rPr>
            </w:pPr>
            <w:r w:rsidRPr="00F177C6">
              <w:rPr>
                <w:rFonts w:asciiTheme="minorHAnsi" w:eastAsia="Calibri" w:hAnsiTheme="minorHAnsi" w:cstheme="minorHAnsi"/>
                <w:sz w:val="12"/>
                <w:szCs w:val="12"/>
              </w:rPr>
              <w:t>*Se podrá presentar documento con firma digitalizada que cuente con toda la información para comprobar el documento, se solicitará el original al licitante que resulte adjudicado.</w:t>
            </w:r>
          </w:p>
          <w:p w14:paraId="72886475" w14:textId="77777777" w:rsidR="00F177C6" w:rsidRPr="00F177C6" w:rsidRDefault="00F177C6" w:rsidP="00F177C6">
            <w:pPr>
              <w:autoSpaceDE w:val="0"/>
              <w:autoSpaceDN w:val="0"/>
              <w:adjustRightInd w:val="0"/>
              <w:jc w:val="both"/>
              <w:rPr>
                <w:rFonts w:asciiTheme="minorHAnsi" w:eastAsia="Calibri" w:hAnsiTheme="minorHAnsi" w:cstheme="minorHAnsi"/>
                <w:sz w:val="14"/>
                <w:szCs w:val="14"/>
              </w:rPr>
            </w:pPr>
          </w:p>
          <w:p w14:paraId="45E756E1" w14:textId="7582E1CC" w:rsidR="009C5943" w:rsidRPr="00F177C6" w:rsidRDefault="00F177C6" w:rsidP="00F177C6">
            <w:pPr>
              <w:pStyle w:val="Default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F177C6">
              <w:rPr>
                <w:rFonts w:asciiTheme="minorHAnsi" w:hAnsiTheme="minorHAnsi" w:cstheme="minorHAnsi"/>
                <w:b/>
                <w:i/>
                <w:color w:val="632423"/>
                <w:sz w:val="12"/>
                <w:szCs w:val="12"/>
              </w:rPr>
              <w:t>* En todos los ejemplos de las cartas Incluir teléfono y domicilio para contactar a quien suscribe. De preferencia estar dirigidas a la Universidad Autónoma de Aguascalientes con fecha reciente.</w:t>
            </w:r>
            <w:r w:rsidR="009C5943" w:rsidRPr="00F177C6">
              <w:rPr>
                <w:rFonts w:asciiTheme="minorHAnsi" w:hAnsiTheme="minorHAnsi" w:cstheme="minorHAnsi"/>
                <w:sz w:val="12"/>
                <w:szCs w:val="12"/>
              </w:rPr>
              <w:t>”</w:t>
            </w:r>
          </w:p>
          <w:p w14:paraId="56FCD259" w14:textId="77777777" w:rsidR="009C5943" w:rsidRPr="00F177C6" w:rsidRDefault="009C5943" w:rsidP="009C5943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5B2C470" w14:textId="039478CF" w:rsidR="004F5D1A" w:rsidRDefault="004F5D1A" w:rsidP="009C5943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Es así, y acorde a la </w:t>
            </w:r>
            <w:r w:rsidR="00F177C6">
              <w:rPr>
                <w:rFonts w:asciiTheme="minorHAnsi" w:hAnsiTheme="minorHAnsi" w:cstheme="minorHAnsi"/>
                <w:sz w:val="14"/>
                <w:szCs w:val="14"/>
              </w:rPr>
              <w:t>recep</w:t>
            </w:r>
            <w:r w:rsidR="009C5943"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ción y apertura de propuestas de fecha </w:t>
            </w:r>
            <w:r w:rsidR="009C5943" w:rsidRPr="00FC0D66">
              <w:rPr>
                <w:rFonts w:asciiTheme="minorHAnsi" w:hAnsiTheme="minorHAnsi" w:cstheme="minorHAnsi"/>
                <w:i/>
                <w:sz w:val="14"/>
                <w:szCs w:val="14"/>
              </w:rPr>
              <w:t>24 de octubre de 2022</w:t>
            </w:r>
            <w:r w:rsidR="009C5943"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, en donde se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hizo</w:t>
            </w:r>
            <w:r w:rsidRPr="004F5D1A">
              <w:rPr>
                <w:rFonts w:asciiTheme="minorHAnsi" w:hAnsiTheme="minorHAnsi" w:cstheme="minorHAnsi"/>
                <w:sz w:val="14"/>
                <w:szCs w:val="14"/>
              </w:rPr>
              <w:t xml:space="preserve"> constar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en el Anexo “1” la documentación recibida, </w:t>
            </w:r>
            <w:r w:rsidRPr="004F5D1A">
              <w:rPr>
                <w:rFonts w:asciiTheme="minorHAnsi" w:hAnsiTheme="minorHAnsi" w:cstheme="minorHAnsi"/>
                <w:sz w:val="14"/>
                <w:szCs w:val="14"/>
              </w:rPr>
              <w:t>sin que ello implique la evaluación de su contenido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; por lo que al realizar la revisión a detalle, se puedo constatar que </w:t>
            </w:r>
            <w:r w:rsidRPr="004F5D1A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el documento presentado como carta de respaldo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,  no reúne los requisitos solicitado en la convocatoria, es decir</w:t>
            </w:r>
            <w:r w:rsidR="009A56EE">
              <w:rPr>
                <w:rFonts w:asciiTheme="minorHAnsi" w:hAnsiTheme="minorHAnsi" w:cstheme="minorHAnsi"/>
                <w:sz w:val="14"/>
                <w:szCs w:val="14"/>
              </w:rPr>
              <w:t>,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no menciona que respalda la propuesta del licitante FERRECAS INDUSTRIAL, S.A. DE C.V., como se indica a </w:t>
            </w:r>
            <w:proofErr w:type="spellStart"/>
            <w:r>
              <w:rPr>
                <w:rFonts w:asciiTheme="minorHAnsi" w:hAnsiTheme="minorHAnsi" w:cstheme="minorHAnsi"/>
                <w:sz w:val="14"/>
                <w:szCs w:val="14"/>
              </w:rPr>
              <w:t>conticuación</w:t>
            </w:r>
            <w:proofErr w:type="spellEnd"/>
            <w:r>
              <w:rPr>
                <w:rFonts w:asciiTheme="minorHAnsi" w:hAnsiTheme="minorHAnsi" w:cstheme="minorHAnsi"/>
                <w:sz w:val="14"/>
                <w:szCs w:val="14"/>
              </w:rPr>
              <w:t>:</w:t>
            </w:r>
          </w:p>
          <w:p w14:paraId="16BBB0D5" w14:textId="1AA95452" w:rsidR="004F5D1A" w:rsidRDefault="003C58EA" w:rsidP="003C58EA">
            <w:pPr>
              <w:pStyle w:val="Default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A53DAA">
              <w:rPr>
                <w:noProof/>
                <w:lang w:val="en-US" w:eastAsia="en-US"/>
              </w:rPr>
              <w:drawing>
                <wp:inline distT="0" distB="0" distL="0" distR="0" wp14:anchorId="6D148A54" wp14:editId="11084DEB">
                  <wp:extent cx="3365676" cy="3071813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37" cy="308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E8DA7" w14:textId="7D4337AC" w:rsidR="009C5943" w:rsidRPr="000B3EB4" w:rsidRDefault="004F5D1A" w:rsidP="009C5943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14:paraId="7B2D1A07" w14:textId="77777777" w:rsidR="009C5943" w:rsidRPr="000B3EB4" w:rsidRDefault="009C5943" w:rsidP="009C5943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  <w:lang w:val="es-MX"/>
              </w:rPr>
            </w:pPr>
          </w:p>
          <w:p w14:paraId="0C4C80FF" w14:textId="0D01F0FF" w:rsidR="009C5943" w:rsidRDefault="009C5943" w:rsidP="009C5943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El incumplimiento de alguno de los requisitos establecidos en estas bases y sus anexos;</w:t>
            </w:r>
            <w:bookmarkStart w:id="0" w:name="_GoBack"/>
            <w:bookmarkEnd w:id="0"/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 por lo que de conformidad a las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inconsistencias e incumplimientos manifestados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 y que afectan su solvencia, conforme a lo señalado en el artículo 55 y 56 de la Ley, de las bases de la presente licitación,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la empresa </w:t>
            </w:r>
            <w:r w:rsidRPr="009C5943">
              <w:rPr>
                <w:rFonts w:asciiTheme="minorHAnsi" w:hAnsiTheme="minorHAnsi" w:cstheme="minorHAnsi"/>
                <w:b/>
                <w:sz w:val="14"/>
                <w:szCs w:val="14"/>
              </w:rPr>
              <w:t>FERRECAS INDUSTRIAL S.A. DE C.V.</w:t>
            </w:r>
          </w:p>
          <w:p w14:paraId="222DC0AF" w14:textId="77777777" w:rsidR="00025E13" w:rsidRDefault="00025E13" w:rsidP="007F3BFB">
            <w:pPr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2CEAEFFA" w14:textId="60AE14B1" w:rsidR="007F3BFB" w:rsidRDefault="007F3BFB" w:rsidP="009A56EE">
            <w:pPr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Revisión Técnica realizada por el Lic. Roberto Alejandro Ortega Martínez, Director General Sustituto de Infraestructura Universitaria y el Arq. Víctor Manuel Palacio Monroy, Encargado de Despacho de la Jefatura del Departamento de Mantenimiento de la DGIU,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conforme al anexo 1.</w:t>
            </w:r>
          </w:p>
          <w:p w14:paraId="53C49803" w14:textId="2BE5E0B9" w:rsidR="007F3BFB" w:rsidRPr="007A20BD" w:rsidRDefault="007F3BFB" w:rsidP="007F3BFB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</w:tr>
      <w:tr w:rsidR="00AF50B1" w:rsidRPr="00154F13" w14:paraId="297110BB" w14:textId="77777777" w:rsidTr="00A476FB">
        <w:trPr>
          <w:trHeight w:val="677"/>
          <w:jc w:val="center"/>
        </w:trPr>
        <w:tc>
          <w:tcPr>
            <w:tcW w:w="180" w:type="pct"/>
            <w:noWrap/>
          </w:tcPr>
          <w:p w14:paraId="022FFD97" w14:textId="4C92F8F2" w:rsidR="00AF50B1" w:rsidRPr="00D8586A" w:rsidRDefault="007F3BFB" w:rsidP="00AF50B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941" w:type="pct"/>
            <w:noWrap/>
          </w:tcPr>
          <w:p w14:paraId="062029A1" w14:textId="49DFDFEE" w:rsidR="00AF50B1" w:rsidRPr="001A2646" w:rsidRDefault="001A2646" w:rsidP="00AF50B1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1A2646">
              <w:rPr>
                <w:rFonts w:ascii="Arial" w:hAnsi="Arial" w:cs="Arial"/>
                <w:sz w:val="12"/>
                <w:szCs w:val="12"/>
                <w:lang w:val="es-ES"/>
              </w:rPr>
              <w:t>GP ELECTROMECANICA S.A. DE C.V</w:t>
            </w:r>
            <w:r w:rsidR="00070CA5">
              <w:rPr>
                <w:rFonts w:ascii="Arial" w:hAnsi="Arial" w:cs="Arial"/>
                <w:sz w:val="12"/>
                <w:szCs w:val="12"/>
                <w:lang w:val="es-ES"/>
              </w:rPr>
              <w:t>.</w:t>
            </w:r>
            <w:r w:rsidRPr="001A2646">
              <w:rPr>
                <w:rFonts w:ascii="Arial" w:hAnsi="Arial" w:cs="Arial"/>
                <w:sz w:val="12"/>
                <w:szCs w:val="12"/>
                <w:lang w:val="es-ES"/>
              </w:rPr>
              <w:t xml:space="preserve"> </w:t>
            </w:r>
          </w:p>
        </w:tc>
        <w:tc>
          <w:tcPr>
            <w:tcW w:w="3879" w:type="pct"/>
          </w:tcPr>
          <w:p w14:paraId="48578968" w14:textId="7C97C33D" w:rsidR="00AF50B1" w:rsidRPr="00B857FD" w:rsidRDefault="00AF50B1" w:rsidP="00027E99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734CF5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8B58E9">
              <w:rPr>
                <w:rFonts w:asciiTheme="minorHAnsi" w:hAnsiTheme="minorHAnsi" w:cs="Arial"/>
                <w:b/>
                <w:sz w:val="14"/>
                <w:szCs w:val="14"/>
              </w:rPr>
              <w:t>en la</w:t>
            </w:r>
            <w:r w:rsidR="00424C90" w:rsidRPr="008B58E9">
              <w:rPr>
                <w:rFonts w:asciiTheme="minorHAnsi" w:hAnsiTheme="minorHAnsi" w:cs="Arial"/>
                <w:b/>
                <w:sz w:val="14"/>
                <w:szCs w:val="14"/>
              </w:rPr>
              <w:t>s</w:t>
            </w:r>
            <w:r w:rsidR="001A2646">
              <w:rPr>
                <w:rFonts w:asciiTheme="minorHAnsi" w:hAnsiTheme="minorHAnsi" w:cs="Arial"/>
                <w:b/>
                <w:sz w:val="14"/>
                <w:szCs w:val="14"/>
              </w:rPr>
              <w:t xml:space="preserve"> partidas:</w:t>
            </w:r>
            <w:r w:rsidR="00CD0BE0">
              <w:rPr>
                <w:rFonts w:asciiTheme="minorHAnsi" w:hAnsiTheme="minorHAnsi" w:cs="Arial"/>
                <w:b/>
                <w:sz w:val="14"/>
                <w:szCs w:val="14"/>
              </w:rPr>
              <w:t xml:space="preserve"> </w:t>
            </w:r>
            <w:r w:rsidR="00CD0BE0" w:rsidRPr="00CD0BE0">
              <w:rPr>
                <w:rFonts w:asciiTheme="minorHAnsi" w:hAnsiTheme="minorHAnsi" w:cs="Arial"/>
                <w:b/>
                <w:sz w:val="14"/>
                <w:szCs w:val="14"/>
              </w:rPr>
              <w:t>6 a 16, 18 a 31, 68, 71 a 82 y 86</w:t>
            </w:r>
            <w:r w:rsidR="00CD0BE0">
              <w:rPr>
                <w:rFonts w:asciiTheme="minorHAnsi" w:hAnsiTheme="minorHAnsi" w:cs="Arial"/>
                <w:b/>
                <w:sz w:val="14"/>
                <w:szCs w:val="14"/>
              </w:rPr>
              <w:t>.</w:t>
            </w:r>
          </w:p>
          <w:p w14:paraId="50DB290B" w14:textId="77777777" w:rsidR="00AF50B1" w:rsidRPr="00B857FD" w:rsidRDefault="00AF50B1" w:rsidP="00AF50B1">
            <w:pPr>
              <w:spacing w:line="276" w:lineRule="auto"/>
              <w:jc w:val="both"/>
              <w:rPr>
                <w:rFonts w:asciiTheme="minorHAnsi" w:hAnsiTheme="minorHAnsi" w:cs="Arial"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tbl>
            <w:tblPr>
              <w:tblpPr w:leftFromText="141" w:rightFromText="141" w:vertAnchor="page" w:horzAnchor="margin" w:tblpXSpec="center" w:tblpY="613"/>
              <w:tblOverlap w:val="never"/>
              <w:tblW w:w="651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1"/>
              <w:gridCol w:w="3828"/>
              <w:gridCol w:w="2352"/>
            </w:tblGrid>
            <w:tr w:rsidR="000D3A83" w:rsidRPr="00B857FD" w14:paraId="07573EC1" w14:textId="77777777" w:rsidTr="000F6337">
              <w:trPr>
                <w:trHeight w:val="152"/>
              </w:trPr>
              <w:tc>
                <w:tcPr>
                  <w:tcW w:w="33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7783E01C" w14:textId="77777777" w:rsidR="000D3A83" w:rsidRPr="00B857FD" w:rsidRDefault="000D3A83" w:rsidP="000D3A83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 xml:space="preserve">No.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nil"/>
                  </w:tcBorders>
                  <w:shd w:val="clear" w:color="000000" w:fill="F2F2F2"/>
                  <w:vAlign w:val="center"/>
                  <w:hideMark/>
                </w:tcPr>
                <w:p w14:paraId="19399A2B" w14:textId="77777777" w:rsidR="000D3A83" w:rsidRPr="00B857FD" w:rsidRDefault="000D3A83" w:rsidP="000D3A83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Descripción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51DC312C" w14:textId="7C7A9EC6" w:rsidR="000D3A83" w:rsidRPr="00B857FD" w:rsidRDefault="000D3A83" w:rsidP="000D3A83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Presenta </w:t>
                  </w:r>
                </w:p>
              </w:tc>
            </w:tr>
            <w:tr w:rsidR="000D3A83" w:rsidRPr="00B857FD" w14:paraId="12DD3DA7" w14:textId="77777777" w:rsidTr="000F6337">
              <w:trPr>
                <w:trHeight w:val="92"/>
              </w:trPr>
              <w:tc>
                <w:tcPr>
                  <w:tcW w:w="6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90F1674" w14:textId="77777777" w:rsidR="000D3A83" w:rsidRPr="00B857FD" w:rsidRDefault="000D3A83" w:rsidP="000D3A83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Información Administrativa</w:t>
                  </w:r>
                </w:p>
              </w:tc>
            </w:tr>
            <w:tr w:rsidR="000D3A83" w:rsidRPr="00B857FD" w14:paraId="12EDDAB3" w14:textId="77777777" w:rsidTr="00494A15">
              <w:trPr>
                <w:trHeight w:val="539"/>
              </w:trPr>
              <w:tc>
                <w:tcPr>
                  <w:tcW w:w="33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92FD85" w14:textId="77777777" w:rsidR="000D3A83" w:rsidRPr="00B857FD" w:rsidRDefault="000D3A83" w:rsidP="000D3A83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3E14A697" w14:textId="7F4712F5" w:rsidR="000D3A83" w:rsidRPr="00B857FD" w:rsidRDefault="000D3A83" w:rsidP="00752131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Acreditación y representación </w:t>
                  </w: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Anexo "</w:t>
                  </w:r>
                  <w:r w:rsidR="00752131"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3</w:t>
                  </w: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"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D2A6432" w14:textId="77777777" w:rsidR="00554CFC" w:rsidRPr="00E428D5" w:rsidRDefault="00554CFC" w:rsidP="00554CFC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E428D5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947CF70" w14:textId="224059FA" w:rsidR="004731AE" w:rsidRPr="00E428D5" w:rsidRDefault="00554CFC" w:rsidP="001A2646">
                  <w:pPr>
                    <w:jc w:val="both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Propuesta firmada por el C.</w:t>
                  </w:r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Enrique Federico Barragán Duarte</w:t>
                  </w:r>
                  <w:r w:rsidRP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, Representante legal </w:t>
                  </w:r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GP ELECTROMECANICA </w:t>
                  </w:r>
                  <w:r w:rsidRPr="001A2646">
                    <w:rPr>
                      <w:rFonts w:asciiTheme="minorHAnsi" w:hAnsiTheme="minorHAnsi" w:cstheme="minorHAnsi"/>
                      <w:sz w:val="10"/>
                      <w:szCs w:val="10"/>
                    </w:rPr>
                    <w:t>S.A. DE C.V.</w:t>
                  </w:r>
                </w:p>
              </w:tc>
            </w:tr>
            <w:tr w:rsidR="009C183D" w:rsidRPr="00B857FD" w14:paraId="2B22FF73" w14:textId="77777777" w:rsidTr="00C712B5">
              <w:trPr>
                <w:trHeight w:val="1683"/>
              </w:trPr>
              <w:tc>
                <w:tcPr>
                  <w:tcW w:w="331" w:type="dxa"/>
                  <w:vMerge w:val="restart"/>
                  <w:tcBorders>
                    <w:top w:val="nil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EBC4CB" w14:textId="3273BF48" w:rsidR="009C183D" w:rsidRPr="00B857FD" w:rsidRDefault="009C183D" w:rsidP="009C183D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344106B4" w14:textId="77777777" w:rsidR="00862A97" w:rsidRDefault="009C183D" w:rsidP="003E604E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Documentos Legales: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Identificación.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RFC: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Registro Federal de Contribuyentes del licitante que participe en el procedimiento de licitación. </w:t>
                  </w:r>
                </w:p>
                <w:p w14:paraId="74E96953" w14:textId="581F1156" w:rsidR="009C183D" w:rsidRPr="003408D3" w:rsidRDefault="00862A97" w:rsidP="003E604E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862A97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RFC:</w:t>
                  </w:r>
                  <w:r w:rsidRPr="00862A9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Registro Federal de Contribuyentes del </w:t>
                  </w:r>
                  <w:r w:rsidRPr="00862A97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Representante Legal</w:t>
                  </w:r>
                  <w:r w:rsidRPr="00862A9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o apoderado de la empresa que participe en el procedimiento de licitación (En caso de personas morales).</w:t>
                  </w:r>
                  <w:r w:rsidR="009C183D"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="009C183D"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a) Personas Morales:</w:t>
                  </w:r>
                  <w:r w:rsidR="009C183D"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En caso de personas morales, incluir el acta constitutiva de la</w:t>
                  </w:r>
                  <w:r w:rsidR="009C183D"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  <w:t>empresa y el poder del representante legal en copia simple.</w:t>
                  </w:r>
                  <w:r w:rsidR="009C183D"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="009C183D"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b) Personas Físicas:</w:t>
                  </w:r>
                  <w:r w:rsidR="009C183D"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Acta de nacimiento en copia simple.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C705B30" w14:textId="77777777" w:rsidR="00554CFC" w:rsidRPr="00395F58" w:rsidRDefault="00554CFC" w:rsidP="00554CFC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395F58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4D66ED3E" w14:textId="35BE60A6" w:rsidR="00554CFC" w:rsidRPr="001A2646" w:rsidRDefault="00554CFC" w:rsidP="00FF4236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proofErr w:type="gramStart"/>
                  <w:r w:rsidRPr="001A264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Constancia </w:t>
                  </w:r>
                  <w:r w:rsidR="00986C2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</w:t>
                  </w:r>
                  <w:proofErr w:type="gramEnd"/>
                  <w:r w:rsidR="00986C2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Situación fiscal, </w:t>
                  </w:r>
                  <w:r w:rsidR="001500F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Acta Constitutiva, </w:t>
                  </w:r>
                  <w:r w:rsidR="00B92998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Acta de Asamblea General extraordinaria de accionistas</w:t>
                  </w:r>
                  <w:r w:rsidR="007D7BD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, identificación oficial del INE de </w:t>
                  </w:r>
                  <w:r w:rsidR="007D7BDE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Enrique Federico Barragán Duarte</w:t>
                  </w:r>
                  <w:r w:rsidR="00C712B5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, identificación  con licencia de conducir de Cesar Eduardo De León Uscanga.</w:t>
                  </w:r>
                </w:p>
                <w:p w14:paraId="2574D213" w14:textId="77777777" w:rsidR="00986C2A" w:rsidRDefault="00986C2A" w:rsidP="001A2646">
                  <w:pPr>
                    <w:jc w:val="both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397A7D3A" w14:textId="31E88530" w:rsidR="00986C2A" w:rsidRPr="00B857FD" w:rsidRDefault="00986C2A" w:rsidP="001A2646">
                  <w:pPr>
                    <w:jc w:val="both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Socios: </w:t>
                  </w:r>
                  <w:r w:rsidR="001500F7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Gonzalo Padilla López, Miguel Ángel Sánchez Navarro, Salvador Gallardo Topete, Roberto Gutiérrez Franchini, Sergio Sampedro y De la Torre, </w:t>
                  </w:r>
                  <w: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>Silvia María Teresa Gallardo Topete, Gonzalo Gerardo Padilla Gallardo, Nora Esther Padilla Gallardo, María Teresa Padilla Gallardo, María Fernanda Padilla Gallardo.</w:t>
                  </w:r>
                </w:p>
              </w:tc>
            </w:tr>
            <w:tr w:rsidR="009C183D" w:rsidRPr="00B857FD" w14:paraId="0C495163" w14:textId="77777777" w:rsidTr="00554CFC">
              <w:trPr>
                <w:trHeight w:val="627"/>
              </w:trPr>
              <w:tc>
                <w:tcPr>
                  <w:tcW w:w="331" w:type="dxa"/>
                  <w:vMerge/>
                  <w:tcBorders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A7954CD" w14:textId="77777777" w:rsidR="009C183D" w:rsidRPr="00B857FD" w:rsidRDefault="009C183D" w:rsidP="009C183D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BB7309C" w14:textId="7EA13CD9" w:rsidR="009C183D" w:rsidRPr="009C183D" w:rsidRDefault="009C183D" w:rsidP="009C183D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9C183D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Para ambos casos. Carta poder simple e identificaciones</w:t>
                  </w:r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en </w:t>
                  </w:r>
                  <w:proofErr w:type="spellStart"/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origianal</w:t>
                  </w:r>
                  <w:proofErr w:type="spellEnd"/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A23E94A" w14:textId="77777777" w:rsidR="00554CFC" w:rsidRPr="00395F58" w:rsidRDefault="00554CFC" w:rsidP="00554CFC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395F58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DD0BF57" w14:textId="4B572A91" w:rsidR="00D73180" w:rsidRPr="00F06373" w:rsidRDefault="00554CFC" w:rsidP="001A2646">
                  <w:pPr>
                    <w:jc w:val="both"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Carta poder simple a favor de</w:t>
                  </w:r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</w:t>
                  </w:r>
                  <w:proofErr w:type="spellStart"/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Cesár</w:t>
                  </w:r>
                  <w:proofErr w:type="spellEnd"/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Eduardo De León Uscanga</w:t>
                  </w:r>
                  <w:r w:rsidR="00D80AC5" w:rsidRP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,</w:t>
                  </w:r>
                  <w:r w:rsidRP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</w:t>
                  </w:r>
                  <w:r w:rsidR="001A264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presenta Licencia de conducir del </w:t>
                  </w:r>
                  <w:r w:rsidRPr="001A264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</w:t>
                  </w:r>
                  <w:r w:rsidR="001A264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. </w:t>
                  </w:r>
                  <w:proofErr w:type="spellStart"/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Cesár</w:t>
                  </w:r>
                  <w:proofErr w:type="spellEnd"/>
                  <w:r w:rsidR="001A264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Eduardo De León Uscanga. </w:t>
                  </w:r>
                </w:p>
              </w:tc>
            </w:tr>
            <w:tr w:rsidR="001863CC" w:rsidRPr="00B857FD" w14:paraId="02A27BF9" w14:textId="77777777" w:rsidTr="00FF4236">
              <w:trPr>
                <w:trHeight w:val="251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42AEBB4" w14:textId="2E7ABB40" w:rsidR="001863CC" w:rsidRPr="00B857FD" w:rsidRDefault="001863CC" w:rsidP="001863CC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2.1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A9FF283" w14:textId="77777777" w:rsidR="001863CC" w:rsidRPr="001863CC" w:rsidRDefault="001863CC" w:rsidP="001863C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Documentos legales adicionales:</w:t>
                  </w: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</w:p>
                <w:p w14:paraId="2527515A" w14:textId="77777777" w:rsidR="001863CC" w:rsidRPr="001863CC" w:rsidRDefault="001863CC" w:rsidP="001863C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1. Comprobante del SAT en donde se indica que está al corriente de sus obligaciones fiscales. </w:t>
                  </w:r>
                </w:p>
                <w:p w14:paraId="7068A14A" w14:textId="77777777" w:rsidR="001863CC" w:rsidRPr="001863CC" w:rsidRDefault="001863CC" w:rsidP="001863C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2. Opinión del Cumplimiento de Obligaciones fiscales en materia de Seguridad Social.</w:t>
                  </w:r>
                </w:p>
                <w:p w14:paraId="79008B8A" w14:textId="77777777" w:rsidR="001863CC" w:rsidRPr="001863CC" w:rsidRDefault="001863CC" w:rsidP="001863C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3. Constancia de situación fiscal del INFONAVIT.</w:t>
                  </w:r>
                </w:p>
                <w:p w14:paraId="24F6307C" w14:textId="77777777" w:rsidR="001863CC" w:rsidRPr="001863CC" w:rsidRDefault="001863CC" w:rsidP="001863C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4. Opinión de Situación Fiscal de Cumplimiento de Obligaciones Estatales emitida por la Secretaría de Finanzas del Estado de Aguascalientes.</w:t>
                  </w:r>
                </w:p>
                <w:p w14:paraId="13AEC88F" w14:textId="77777777" w:rsidR="001863CC" w:rsidRPr="001863CC" w:rsidRDefault="001863CC" w:rsidP="001863C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4DA11F33" w14:textId="162FB8B6" w:rsidR="001863CC" w:rsidRPr="001863CC" w:rsidRDefault="001863CC" w:rsidP="00C21022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(Deberán presentarse las diversas opiniones de cumplimiento con una vigencia no mayor a 30 días de la fecha del acto de Recepción y Apertura de Propuestas, </w:t>
                  </w:r>
                  <w:r w:rsidR="00440E54" w:rsidRPr="00440E5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es decir, dentro de una vigencia del </w:t>
                  </w:r>
                  <w:r w:rsidR="00440E54" w:rsidRPr="00440E54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24 de septiembre de 2022 al 24 de octubre de 2022</w:t>
                  </w:r>
                  <w:r w:rsidR="003A78F0" w:rsidRPr="003A78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6A84363" w14:textId="77777777" w:rsidR="001863CC" w:rsidRPr="009273A0" w:rsidRDefault="001863CC" w:rsidP="001863CC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9273A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702E0C32" w14:textId="77777777" w:rsidR="001863CC" w:rsidRPr="001863CC" w:rsidRDefault="001863CC" w:rsidP="001863CC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4AF43090" w14:textId="013E657A" w:rsidR="00554CFC" w:rsidRPr="001863CC" w:rsidRDefault="00554CFC" w:rsidP="00554CFC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C4297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FC3477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83194D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18</w:t>
                  </w:r>
                  <w:r w:rsidRPr="00FC3477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C42974" w:rsidRPr="00FC3477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octubre</w:t>
                  </w:r>
                  <w:r w:rsidRPr="00FC3477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2022).</w:t>
                  </w:r>
                  <w:r w:rsidR="0002770C" w:rsidRPr="00FC3477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Verificación 22ND</w:t>
                  </w:r>
                  <w:r w:rsidR="0083194D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3166263.</w:t>
                  </w:r>
                </w:p>
                <w:p w14:paraId="14F7E8CB" w14:textId="77777777" w:rsidR="00554CFC" w:rsidRPr="001863CC" w:rsidRDefault="00554CFC" w:rsidP="00554CFC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05AA7D7B" w14:textId="1C0CD821" w:rsidR="00554CFC" w:rsidRPr="001863CC" w:rsidRDefault="00554CFC" w:rsidP="00554CFC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346D3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</w:t>
                  </w:r>
                  <w:r w:rsidRPr="00EA2D8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del Cumplim</w:t>
                  </w:r>
                  <w:r w:rsidRPr="00E62B9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iento de Obligaciones fiscales en materia de Seguridad Social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. </w:t>
                  </w:r>
                  <w:r w:rsidRPr="00FC3477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1072B6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21</w:t>
                  </w:r>
                  <w:r w:rsidRPr="00FC3477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FC3477" w:rsidRPr="00FC3477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octubre</w:t>
                  </w:r>
                  <w:r w:rsidRPr="00FC3477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2022, con vigencia hasta </w:t>
                  </w:r>
                  <w:r w:rsidR="001072B6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las 23:59:59</w:t>
                  </w:r>
                  <w:r w:rsidR="00685FEB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día de la emisión.</w:t>
                  </w:r>
                </w:p>
                <w:p w14:paraId="789C80F7" w14:textId="77777777" w:rsidR="00554CFC" w:rsidRPr="001863CC" w:rsidRDefault="00554CFC" w:rsidP="00554CFC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270C8728" w14:textId="0A3AB493" w:rsidR="00554CFC" w:rsidRPr="00EA2D82" w:rsidRDefault="00554CFC" w:rsidP="00554CFC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9735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3. Constancia de situación fiscal del INFONAVIT 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(Positiva, </w:t>
                  </w:r>
                  <w:r w:rsid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04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FC3477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octubre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2022). Sin adeudos.</w:t>
                  </w:r>
                </w:p>
                <w:p w14:paraId="26A9D416" w14:textId="77777777" w:rsidR="00554CFC" w:rsidRPr="00EA2D82" w:rsidRDefault="00554CFC" w:rsidP="00554CFC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3936B3F4" w14:textId="2999C172" w:rsidR="001863CC" w:rsidRPr="001863CC" w:rsidRDefault="00554CFC" w:rsidP="00FC347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A2D8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4. Opinión de Situación Fiscal de Cumplimiento de Obligaciones Estatales emitida por la </w:t>
                  </w:r>
                  <w:r w:rsidRPr="005C7E5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Secretaría de Finanzas del Estado de Aguascalientes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 (</w:t>
                  </w:r>
                  <w:r w:rsid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04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5C7E51"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octubre</w:t>
                  </w:r>
                  <w:r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2022 al corriente).</w:t>
                  </w:r>
                  <w:r w:rsidR="005C7E51" w:rsidRP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Verificación </w:t>
                  </w:r>
                  <w:r w:rsidR="00FC34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78086</w:t>
                  </w:r>
                  <w:r w:rsidR="00B93BCA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</w:tc>
            </w:tr>
            <w:tr w:rsidR="005C75F5" w:rsidRPr="00B857FD" w14:paraId="4DD977F8" w14:textId="77777777" w:rsidTr="005C75F5">
              <w:trPr>
                <w:trHeight w:val="13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01DD83A" w14:textId="2ADC4B26" w:rsidR="005C75F5" w:rsidRPr="00B857FD" w:rsidRDefault="005C75F5" w:rsidP="000D3A83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2.2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3FD0647" w14:textId="68F3D28F" w:rsidR="005C75F5" w:rsidRPr="005C75F5" w:rsidRDefault="007D6FF3" w:rsidP="000D3A83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Capitales contables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E6D07F" w14:textId="36183683" w:rsidR="005C75F5" w:rsidRPr="00600C8B" w:rsidRDefault="001B5938" w:rsidP="00600C8B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NO APLICA</w:t>
                  </w:r>
                  <w:r w:rsidR="00FC3477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, PRESENTA </w:t>
                  </w:r>
                </w:p>
              </w:tc>
            </w:tr>
            <w:tr w:rsidR="000D3A83" w:rsidRPr="00B857FD" w14:paraId="2E649D9E" w14:textId="77777777" w:rsidTr="009273A0">
              <w:trPr>
                <w:trHeight w:val="88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8AEAF66" w14:textId="2AF6CB46" w:rsidR="000D3A83" w:rsidRPr="00B857FD" w:rsidRDefault="00752131" w:rsidP="000D3A83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3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6A3CD3D" w14:textId="77777777" w:rsidR="000D3A83" w:rsidRPr="00B857FD" w:rsidRDefault="00752131" w:rsidP="000D3A83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Manifiesto: Presentar declaración por escrito bajo protesta de decir verdad de no encontrarse en alguno de los supuestos que señala el artículo 71 de la Ley y manifiesto de calidad y garantía de los bienes, de acuerdo al formato del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“5”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, que se integra a estas bases.</w:t>
                  </w:r>
                </w:p>
                <w:p w14:paraId="7A321AD8" w14:textId="5D4DED0E" w:rsidR="00FD1557" w:rsidRPr="00B857FD" w:rsidRDefault="0050604F" w:rsidP="00FD155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12 meses</w:t>
                  </w:r>
                  <w:r w:rsidR="007D6FF3" w:rsidRPr="009738B1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 xml:space="preserve"> </w:t>
                  </w:r>
                  <w:r w:rsidR="00FD1557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 xml:space="preserve">todas las </w:t>
                  </w:r>
                  <w:r w:rsidR="007D6FF3" w:rsidRPr="009738B1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partida</w:t>
                  </w:r>
                  <w:r w:rsidR="008C02C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s</w:t>
                  </w:r>
                </w:p>
                <w:p w14:paraId="608BC6FA" w14:textId="7D79EE93" w:rsidR="008C02C3" w:rsidRPr="00B857FD" w:rsidRDefault="008C02C3" w:rsidP="007A454A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5BD1730" w14:textId="39C57DA2" w:rsidR="00613066" w:rsidRPr="00FC3477" w:rsidRDefault="004D4946" w:rsidP="000D3A83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FC3477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6316BEA5" w14:textId="524A1C2D" w:rsidR="00FD1557" w:rsidRPr="00E05006" w:rsidRDefault="00E05006" w:rsidP="00FD155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  <w:t xml:space="preserve">12 meses para las partidas de la </w:t>
                  </w:r>
                  <w:r w:rsidRPr="00E0500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  <w:t xml:space="preserve">6 </w:t>
                  </w:r>
                  <w:r w:rsidR="003C0C33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  <w:t>a</w:t>
                  </w:r>
                  <w:r w:rsidRPr="00E0500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  <w:t xml:space="preserve"> 16, 18 a 31, 68,</w:t>
                  </w:r>
                  <w:r w:rsidR="003C0C33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  <w:t xml:space="preserve"> </w:t>
                  </w:r>
                  <w:r w:rsidRPr="00E0500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  <w:t>71 a 82 y 86.</w:t>
                  </w:r>
                </w:p>
                <w:p w14:paraId="6D5D4673" w14:textId="4D1C8C77" w:rsidR="000D3A83" w:rsidRPr="00F33299" w:rsidRDefault="000D3A83" w:rsidP="007A454A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</w:pPr>
                </w:p>
              </w:tc>
            </w:tr>
            <w:tr w:rsidR="000D3A83" w:rsidRPr="00B857FD" w14:paraId="06B4E224" w14:textId="77777777" w:rsidTr="00494A15">
              <w:trPr>
                <w:trHeight w:val="493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4FF8958" w14:textId="30E85E99" w:rsidR="000D3A83" w:rsidRPr="00B857FD" w:rsidRDefault="00752131" w:rsidP="000D3A83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3123B49B" w14:textId="77777777" w:rsidR="00F64E94" w:rsidRDefault="00752131" w:rsidP="00CE7E32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Presentar copia de la transferencia de pago de bases </w:t>
                  </w:r>
                </w:p>
                <w:p w14:paraId="5563EB07" w14:textId="77777777" w:rsidR="00F64E94" w:rsidRPr="00F64E94" w:rsidRDefault="00F64E94" w:rsidP="00F64E94">
                  <w:pPr>
                    <w:pStyle w:val="Default"/>
                    <w:jc w:val="both"/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</w:pPr>
                  <w:r w:rsidRPr="00F64E94"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  <w:t>Comprobante del banco (en caso de aplicar).</w:t>
                  </w:r>
                </w:p>
                <w:p w14:paraId="753C5CE8" w14:textId="77777777" w:rsidR="00F64E94" w:rsidRPr="00F64E94" w:rsidRDefault="00F64E94" w:rsidP="00F64E94">
                  <w:pPr>
                    <w:pStyle w:val="Default"/>
                    <w:jc w:val="both"/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</w:pPr>
                  <w:r w:rsidRPr="00F64E94"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  <w:t>Comprobante de la UAA.</w:t>
                  </w:r>
                </w:p>
                <w:p w14:paraId="11EDDD21" w14:textId="77777777" w:rsidR="00F64E94" w:rsidRDefault="00F64E94" w:rsidP="00CE7E32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3A44D1BB" w14:textId="407B1728" w:rsidR="000D3A83" w:rsidRPr="00B857FD" w:rsidRDefault="00752131" w:rsidP="00FD155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(</w:t>
                  </w:r>
                  <w:r w:rsidR="00440E54" w:rsidRPr="00440E54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12, 13, 14 y 17 de octubre</w:t>
                  </w:r>
                  <w:r w:rsidR="00750BB3" w:rsidRPr="00750BB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B16873E" w14:textId="77777777" w:rsidR="004D4946" w:rsidRPr="00F33299" w:rsidRDefault="004D4946" w:rsidP="002C3EE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F33299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7D2EC7D3" w14:textId="6F423B64" w:rsidR="000D3A83" w:rsidRPr="00F33299" w:rsidRDefault="004D4946" w:rsidP="0070752C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0500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Pago </w:t>
                  </w:r>
                  <w:r w:rsidR="00E0500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1</w:t>
                  </w:r>
                  <w:r w:rsidR="0070752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7</w:t>
                  </w:r>
                  <w:r w:rsidRPr="00E0500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50604F" w:rsidRPr="00E0500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octu</w:t>
                  </w:r>
                  <w:r w:rsidR="0063150C" w:rsidRPr="00E0500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bre</w:t>
                  </w:r>
                  <w:r w:rsidRPr="00E05006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2022.</w:t>
                  </w:r>
                </w:p>
              </w:tc>
            </w:tr>
            <w:tr w:rsidR="00A80270" w:rsidRPr="00B857FD" w14:paraId="1A7C3BC1" w14:textId="77777777" w:rsidTr="00A80270">
              <w:trPr>
                <w:trHeight w:val="25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C834934" w14:textId="6A5FF45E" w:rsidR="00A80270" w:rsidRPr="00B857FD" w:rsidRDefault="00A80270" w:rsidP="00A80270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5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739C1AAB" w14:textId="61F1894B" w:rsidR="00A80270" w:rsidRPr="00B857FD" w:rsidRDefault="00A80270" w:rsidP="00A80270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C6796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Formato de Fianza </w:t>
                  </w:r>
                  <w:r w:rsidRPr="00A80270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“9”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14:paraId="46B7F69A" w14:textId="41C42BD8" w:rsidR="00A80270" w:rsidRPr="00777086" w:rsidRDefault="001E2D47" w:rsidP="00A80270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eastAsia="en-US"/>
                    </w:rPr>
                  </w:pPr>
                  <w:r w:rsidRP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 xml:space="preserve">NO </w:t>
                  </w:r>
                  <w:r w:rsidR="00A80270" w:rsidRP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0D3A83" w:rsidRPr="00B857FD" w14:paraId="5C5A640E" w14:textId="77777777" w:rsidTr="000F6337">
              <w:trPr>
                <w:trHeight w:val="92"/>
              </w:trPr>
              <w:tc>
                <w:tcPr>
                  <w:tcW w:w="6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E99087" w14:textId="77777777" w:rsidR="000D3A83" w:rsidRPr="00B857FD" w:rsidRDefault="000D3A83" w:rsidP="000D3A83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Información Técnica</w:t>
                  </w:r>
                </w:p>
              </w:tc>
            </w:tr>
            <w:tr w:rsidR="000D3A83" w:rsidRPr="00B857FD" w14:paraId="590E5825" w14:textId="77777777" w:rsidTr="000F6337">
              <w:trPr>
                <w:trHeight w:val="317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2BD6533" w14:textId="148408F5" w:rsidR="000D3A83" w:rsidRPr="00B857FD" w:rsidRDefault="00A80270" w:rsidP="000D3A83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6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6E00F87" w14:textId="516C3576" w:rsidR="000D3A83" w:rsidRPr="00B857FD" w:rsidRDefault="00771E50" w:rsidP="002B22DB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Especificaciones técnicas: El licitante deberá presentar su propuesta, con una descripción amplia, detallada y legible de los bienes ofertados, ajustándose a los requisitos mínimos establecidos para los bienes en el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"1"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, indicando la partida, descripción, unidad de medida, cantidad, marca y modelo de los bienes ofertados. 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33BA52" w14:textId="77777777" w:rsidR="00DA50CF" w:rsidRPr="0048265F" w:rsidRDefault="00DA50CF" w:rsidP="00DA50CF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5CC051C8" w14:textId="467FDCAA" w:rsidR="000D3A83" w:rsidRPr="00B857FD" w:rsidRDefault="00DA50CF" w:rsidP="00142509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450B28" w:rsidRPr="00B857FD" w14:paraId="2C9706C8" w14:textId="77777777" w:rsidTr="00AD3CA2">
              <w:trPr>
                <w:trHeight w:val="250"/>
              </w:trPr>
              <w:tc>
                <w:tcPr>
                  <w:tcW w:w="33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587243" w14:textId="37ACCCAB" w:rsidR="00450B28" w:rsidRPr="003140ED" w:rsidRDefault="00A80270" w:rsidP="00450B28">
                  <w:pPr>
                    <w:jc w:val="center"/>
                    <w:rPr>
                      <w:rFonts w:asciiTheme="minorHAnsi" w:hAnsiTheme="minorHAnsi" w:cs="Arial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sz w:val="10"/>
                      <w:szCs w:val="10"/>
                      <w:lang w:eastAsia="es-MX"/>
                    </w:rPr>
                    <w:t>7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70398D6" w14:textId="77777777" w:rsidR="00450B28" w:rsidRPr="00B857FD" w:rsidRDefault="00450B28" w:rsidP="00450B28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Información Técnica documental:</w:t>
                  </w:r>
                </w:p>
                <w:p w14:paraId="5A24409E" w14:textId="100B460D" w:rsidR="00450B28" w:rsidRPr="00B857FD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Incluir folletos, catálogos originales, fotografías, instructivos o manuales de uso para corroborar las especificaciones, características y calidad de los mismos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EBFB56" w14:textId="77777777" w:rsidR="00142509" w:rsidRPr="0048265F" w:rsidRDefault="00142509" w:rsidP="0014250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BCFC3CB" w14:textId="7916015C" w:rsidR="00450B28" w:rsidRPr="00B857FD" w:rsidRDefault="00142509" w:rsidP="00142509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450B28" w:rsidRPr="00B857FD" w14:paraId="391E2EC8" w14:textId="77777777" w:rsidTr="00586C30">
              <w:trPr>
                <w:trHeight w:val="54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EBFDCC" w14:textId="3C7FFBBF" w:rsidR="00450B28" w:rsidRPr="00B857FD" w:rsidRDefault="00AF7CDC" w:rsidP="00450B28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8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1ED04CC" w14:textId="77777777" w:rsidR="00450B28" w:rsidRPr="00EA52FE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A52FE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Tiempo y lugar de entrega de los bienes: Entregar el Anexo “2” firmado, en el cual constará el compromiso de realizar la entrega en lugar y fechas que se indica.</w:t>
                  </w:r>
                </w:p>
                <w:p w14:paraId="3CDDE079" w14:textId="77777777" w:rsidR="00450B28" w:rsidRPr="00EA52FE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50745E77" w14:textId="7E816B5C" w:rsidR="00CE24CB" w:rsidRPr="00586C30" w:rsidRDefault="00AF7CDC" w:rsidP="00B95532">
                  <w:pPr>
                    <w:jc w:val="both"/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45</w:t>
                  </w:r>
                  <w:r w:rsidR="00586C30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B95532" w:rsidRPr="00B95532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días naturales posteriores al fallo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(J.A.)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E376D7D" w14:textId="77777777" w:rsidR="00142509" w:rsidRPr="00F5000E" w:rsidRDefault="00142509" w:rsidP="00450B28">
                  <w:pPr>
                    <w:jc w:val="center"/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 w:rsidRPr="00F5000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 w:rsidRPr="00F5000E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  <w:p w14:paraId="6E2A2809" w14:textId="37A985FB" w:rsidR="00B95532" w:rsidRPr="00F5000E" w:rsidRDefault="00E05006" w:rsidP="00B95532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30</w:t>
                  </w:r>
                  <w:r w:rsidR="00750BB3" w:rsidRPr="00750BB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días naturales</w:t>
                  </w:r>
                  <w:r w:rsidR="00750BB3" w:rsidRPr="00750BB3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750BB3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posteriores a la fecha de fallo</w:t>
                  </w:r>
                </w:p>
                <w:p w14:paraId="1B58CF87" w14:textId="5A8D84ED" w:rsidR="00450B28" w:rsidRPr="00F5000E" w:rsidRDefault="00450B28" w:rsidP="00B95532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</w:tr>
            <w:tr w:rsidR="00450B28" w:rsidRPr="00B857FD" w14:paraId="61BF1797" w14:textId="77777777" w:rsidTr="000F6337">
              <w:trPr>
                <w:trHeight w:val="24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5F58619" w14:textId="696D33CA" w:rsidR="00450B28" w:rsidRPr="00B857FD" w:rsidRDefault="00AF7CDC" w:rsidP="00450B28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9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72645F2" w14:textId="6E923C3F" w:rsidR="00450B28" w:rsidRPr="00B857FD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Respaldo del fabricante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CC5713" w14:textId="77777777" w:rsidR="00450B28" w:rsidRPr="002E6FC6" w:rsidRDefault="004C48DA" w:rsidP="00450B28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2E6FC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2563F17" w14:textId="53D86205" w:rsidR="006E3984" w:rsidRPr="002E6FC6" w:rsidRDefault="006E3984" w:rsidP="00AF7CDC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0500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Pág. </w:t>
                  </w:r>
                  <w:r w:rsidR="00E0500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181-188</w:t>
                  </w:r>
                </w:p>
              </w:tc>
            </w:tr>
            <w:tr w:rsidR="00450B28" w:rsidRPr="00B857FD" w14:paraId="60C3B306" w14:textId="77777777" w:rsidTr="000F6337">
              <w:trPr>
                <w:trHeight w:val="303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F8EB92" w14:textId="488380D1" w:rsidR="00450B28" w:rsidRPr="00B857FD" w:rsidRDefault="00AF7CDC" w:rsidP="00450B28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10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3A723993" w14:textId="1A8D5B31" w:rsidR="00450B28" w:rsidRPr="00B857FD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Convenio de Asociación.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B1787DB" w14:textId="0891B4C3" w:rsidR="00450B28" w:rsidRPr="004C48DA" w:rsidRDefault="004C48DA" w:rsidP="00450B28">
                  <w:pPr>
                    <w:jc w:val="center"/>
                    <w:rPr>
                      <w:rFonts w:asciiTheme="minorHAnsi" w:hAnsiTheme="minorHAnsi"/>
                      <w:color w:val="000000"/>
                      <w:sz w:val="12"/>
                      <w:szCs w:val="12"/>
                      <w:lang w:eastAsia="es-MX"/>
                    </w:rPr>
                  </w:pPr>
                  <w:r w:rsidRPr="004C48DA">
                    <w:rPr>
                      <w:rFonts w:asciiTheme="minorHAnsi" w:hAnsiTheme="minorHAnsi"/>
                      <w:color w:val="000000"/>
                      <w:sz w:val="12"/>
                      <w:szCs w:val="12"/>
                      <w:lang w:eastAsia="es-MX"/>
                    </w:rPr>
                    <w:t>NO APLICA</w:t>
                  </w:r>
                </w:p>
              </w:tc>
            </w:tr>
            <w:tr w:rsidR="004C48DA" w:rsidRPr="00B857FD" w14:paraId="43F96671" w14:textId="77777777" w:rsidTr="00153AF4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EB7DE8C" w14:textId="41366EF2" w:rsidR="004C48DA" w:rsidRPr="00B857FD" w:rsidRDefault="00AF7CDC" w:rsidP="004C48DA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11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EE173E0" w14:textId="25031AE4" w:rsidR="004C48DA" w:rsidRPr="00B857FD" w:rsidRDefault="004C48DA" w:rsidP="004C48DA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Relación de los Centros de Servicio autorizados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4B960D9" w14:textId="77777777" w:rsidR="00E05006" w:rsidRDefault="004C48DA" w:rsidP="00E05006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</w:t>
                  </w:r>
                  <w:r w:rsidR="00E0500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ENTA</w:t>
                  </w:r>
                </w:p>
                <w:p w14:paraId="2A276278" w14:textId="736D6655" w:rsidR="00E05006" w:rsidRPr="00E05006" w:rsidRDefault="00E05006" w:rsidP="00E0500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E0500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Pág. 189</w:t>
                  </w:r>
                </w:p>
              </w:tc>
            </w:tr>
            <w:tr w:rsidR="004C48DA" w:rsidRPr="00B857FD" w14:paraId="6CC8FD09" w14:textId="77777777" w:rsidTr="00153AF4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DBD684" w14:textId="1EBE36A6" w:rsidR="004C48DA" w:rsidRPr="00B857FD" w:rsidRDefault="00AF7CDC" w:rsidP="004C48DA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9C15B25" w14:textId="4CF8678C" w:rsidR="004C48DA" w:rsidRPr="00B857FD" w:rsidRDefault="004C48DA" w:rsidP="004C48DA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Propuesta económica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“4”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9D28871" w14:textId="08A55673" w:rsidR="004C48DA" w:rsidRPr="00B857FD" w:rsidRDefault="004C48DA" w:rsidP="004C48DA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C48DA" w:rsidRPr="00B857FD" w14:paraId="438A7D25" w14:textId="77777777" w:rsidTr="00153AF4">
              <w:trPr>
                <w:trHeight w:val="19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A045FE" w14:textId="376166E7" w:rsidR="004C48DA" w:rsidRPr="00B857FD" w:rsidRDefault="00AF7CDC" w:rsidP="004C48DA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13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20AA07B4" w14:textId="0EAFF197" w:rsidR="004C48DA" w:rsidRPr="00B857FD" w:rsidRDefault="004C48DA" w:rsidP="004C48DA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digital (USB)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5F6438E" w14:textId="6D1D6CFF" w:rsidR="004C48DA" w:rsidRPr="00B857FD" w:rsidRDefault="004C48DA" w:rsidP="004C48DA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C48DA" w:rsidRPr="00B857FD" w14:paraId="005F77D3" w14:textId="77777777" w:rsidTr="00153AF4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3D13F81" w14:textId="634A5B35" w:rsidR="004C48DA" w:rsidRPr="00B857FD" w:rsidRDefault="004C48DA" w:rsidP="004C48DA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14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7E0650" w14:textId="176B66A7" w:rsidR="004C48DA" w:rsidRPr="00B857FD" w:rsidRDefault="004C48DA" w:rsidP="004C48DA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Relación de documentación para entregar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“11”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. Se deberá foliar la propuesta e indicar en el anexo 11, cuantas páginas integran la documentación presentada.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hideMark/>
                </w:tcPr>
                <w:p w14:paraId="76C50BB8" w14:textId="1B42BB71" w:rsidR="004C48DA" w:rsidRPr="00B857FD" w:rsidRDefault="004C48DA" w:rsidP="004C48DA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50B28" w:rsidRPr="00B857FD" w14:paraId="3267B7EC" w14:textId="77777777" w:rsidTr="000F6337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B331BC3" w14:textId="77777777" w:rsidR="00450B28" w:rsidRPr="00B857FD" w:rsidRDefault="00450B28" w:rsidP="00450B28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2BCF3E3" w14:textId="77777777" w:rsidR="00450B28" w:rsidRPr="00B857FD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firmada autógrafamente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5E52275" w14:textId="686B8F82" w:rsidR="00450B28" w:rsidRPr="00B857FD" w:rsidRDefault="004C48DA" w:rsidP="004C48DA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 w:rsidR="006B3160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</w:tc>
            </w:tr>
            <w:tr w:rsidR="00450B28" w:rsidRPr="00B857FD" w14:paraId="1BA7EBBD" w14:textId="77777777" w:rsidTr="000F6337">
              <w:trPr>
                <w:trHeight w:val="24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1F486FE" w14:textId="77777777" w:rsidR="00450B28" w:rsidRPr="00B857FD" w:rsidRDefault="00450B28" w:rsidP="00450B28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hideMark/>
                </w:tcPr>
                <w:p w14:paraId="7CEBA3CC" w14:textId="4A3DC93C" w:rsidR="00450B28" w:rsidRPr="00E05006" w:rsidRDefault="00450B28" w:rsidP="00450B28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0500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Foliada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A802931" w14:textId="4D9B68BC" w:rsidR="004C48DA" w:rsidRPr="00E05006" w:rsidRDefault="004C48DA" w:rsidP="007F1195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0500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6F7CE07" w14:textId="7123322F" w:rsidR="00450B28" w:rsidRPr="00E05006" w:rsidRDefault="00E05006" w:rsidP="00AC1952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>193</w:t>
                  </w:r>
                  <w:r w:rsidR="00450B28" w:rsidRPr="00E05006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7F1195" w:rsidRPr="00E05006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>páginas</w:t>
                  </w:r>
                </w:p>
              </w:tc>
            </w:tr>
          </w:tbl>
          <w:p w14:paraId="44088115" w14:textId="56200F92" w:rsidR="00366EC0" w:rsidRDefault="00366EC0" w:rsidP="00AA186D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51C2013" w14:textId="3E1B7D1B" w:rsidR="005D6FD0" w:rsidRDefault="005D6FD0" w:rsidP="005D6FD0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Se hace constar que la propuesta presentada en el acto de presentación y apertura de propuestas el día </w:t>
            </w:r>
            <w:r w:rsidR="00070CA5" w:rsidRPr="00070CA5">
              <w:rPr>
                <w:rFonts w:asciiTheme="minorHAnsi" w:hAnsiTheme="minorHAnsi" w:cstheme="minorHAnsi"/>
                <w:i/>
                <w:sz w:val="14"/>
                <w:szCs w:val="14"/>
              </w:rPr>
              <w:t>24</w:t>
            </w:r>
            <w:r w:rsidRPr="00070CA5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de octubre de 2022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se indicó que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la documentación de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070CA5" w:rsidRPr="00070CA5">
              <w:rPr>
                <w:rFonts w:asciiTheme="minorHAnsi" w:hAnsiTheme="minorHAnsi" w:cstheme="minorHAnsi"/>
                <w:b/>
                <w:sz w:val="14"/>
                <w:szCs w:val="14"/>
              </w:rPr>
              <w:t>GP ELECTROMECANICA S.A. DE C.V.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, con RFC </w:t>
            </w:r>
            <w:r w:rsidR="002C4B47">
              <w:rPr>
                <w:rFonts w:asciiTheme="minorHAnsi" w:hAnsiTheme="minorHAnsi" w:cstheme="minorHAnsi"/>
                <w:b/>
                <w:sz w:val="14"/>
                <w:szCs w:val="14"/>
              </w:rPr>
              <w:t>G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P</w:t>
            </w:r>
            <w:r w:rsidR="002C4B47">
              <w:rPr>
                <w:rFonts w:asciiTheme="minorHAnsi" w:hAnsiTheme="minorHAnsi" w:cstheme="minorHAnsi"/>
                <w:b/>
                <w:sz w:val="14"/>
                <w:szCs w:val="14"/>
              </w:rPr>
              <w:t>E8410012I9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, era recibida para su “revisión” (Anexo 1 página </w:t>
            </w:r>
            <w:r w:rsidR="001731F3">
              <w:rPr>
                <w:rFonts w:asciiTheme="minorHAnsi" w:hAnsiTheme="minorHAnsi" w:cstheme="minorHAnsi"/>
                <w:sz w:val="14"/>
                <w:szCs w:val="14"/>
              </w:rPr>
              <w:t>2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>), a detalle pues en ese momento únicamente se realizaba la recepción de los documentos de manera general sin entrar a detalle.</w:t>
            </w:r>
          </w:p>
          <w:p w14:paraId="0307621B" w14:textId="77777777" w:rsidR="005D6FD0" w:rsidRDefault="005D6FD0" w:rsidP="005D6FD0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4D4B5A2F" w14:textId="44B44D40" w:rsidR="005D6FD0" w:rsidRDefault="005D6FD0" w:rsidP="005D6FD0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 w:rsidR="001731F3" w:rsidRPr="001731F3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GP ELECTROMECANICA S.A. DE C.V.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”,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5ECF95A4" w14:textId="77777777" w:rsidR="005D6FD0" w:rsidRDefault="005D6FD0" w:rsidP="005D6FD0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7023EF7" w14:textId="36609641" w:rsidR="005D6FD0" w:rsidRDefault="005D6FD0" w:rsidP="005D6FD0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el numeral X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.</w:t>
            </w:r>
            <w:r w:rsidR="001731F3">
              <w:rPr>
                <w:rFonts w:asciiTheme="minorHAnsi" w:hAnsiTheme="minorHAnsi" w:cstheme="minorHAnsi"/>
                <w:b/>
                <w:sz w:val="14"/>
                <w:szCs w:val="14"/>
              </w:rPr>
              <w:t>5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con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vocatoria L.P.N. E/901045968-03</w:t>
            </w:r>
            <w:r w:rsidR="001731F3">
              <w:rPr>
                <w:rFonts w:asciiTheme="minorHAnsi" w:hAnsiTheme="minorHAnsi" w:cstheme="minorHAnsi"/>
                <w:b/>
                <w:sz w:val="14"/>
                <w:szCs w:val="14"/>
              </w:rPr>
              <w:t>8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14:paraId="699F3D03" w14:textId="77777777" w:rsidR="005D6FD0" w:rsidRPr="000B3EB4" w:rsidRDefault="005D6FD0" w:rsidP="005D6FD0">
            <w:pPr>
              <w:jc w:val="both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</w:pPr>
          </w:p>
          <w:p w14:paraId="1CF47C3A" w14:textId="03D2DAF8" w:rsidR="005D6FD0" w:rsidRDefault="005D6FD0" w:rsidP="005D6FD0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 xml:space="preserve">“Formato de Fianza Anexo “9”: </w:t>
            </w:r>
            <w:r w:rsidRPr="000B3EB4">
              <w:rPr>
                <w:rFonts w:asciiTheme="minorHAnsi" w:hAnsiTheme="minorHAnsi" w:cstheme="minorHAnsi"/>
                <w:bCs/>
                <w:sz w:val="14"/>
                <w:szCs w:val="14"/>
              </w:rPr>
              <w:t xml:space="preserve">Se deberá presentar formato de fianza firmado por Representante legal.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El proveedor que resulte adjudicado tendrá que cubrir una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fianza por concepto de cumplimiento y vicios ocultos de contrato o en su caso, fianza por concepto de cumplimiento y calidad de contrato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>, correspondiente al 10% del precio adjudicado antes de I.V.A., conforme al formato establecido.”</w:t>
            </w:r>
          </w:p>
          <w:p w14:paraId="6A4E8945" w14:textId="77777777" w:rsidR="005D6FD0" w:rsidRPr="000B3EB4" w:rsidRDefault="005D6FD0" w:rsidP="005D6FD0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1F511DA" w14:textId="223EC7D7" w:rsidR="005D6FD0" w:rsidRPr="000B3EB4" w:rsidRDefault="005D6FD0" w:rsidP="005D6FD0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Es así, y acorde a lo mencionado en el acto de presentación y apertura de propuestas de fecha </w:t>
            </w:r>
            <w:r w:rsidR="00FC0D66" w:rsidRPr="00FC0D66">
              <w:rPr>
                <w:rFonts w:asciiTheme="minorHAnsi" w:hAnsiTheme="minorHAnsi" w:cstheme="minorHAnsi"/>
                <w:i/>
                <w:sz w:val="14"/>
                <w:szCs w:val="14"/>
              </w:rPr>
              <w:t>24</w:t>
            </w:r>
            <w:r w:rsidRPr="00FC0D66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de </w:t>
            </w:r>
            <w:r w:rsidR="00FC0D66" w:rsidRPr="00FC0D66">
              <w:rPr>
                <w:rFonts w:asciiTheme="minorHAnsi" w:hAnsiTheme="minorHAnsi" w:cstheme="minorHAnsi"/>
                <w:i/>
                <w:sz w:val="14"/>
                <w:szCs w:val="14"/>
              </w:rPr>
              <w:t>octubre</w:t>
            </w:r>
            <w:r w:rsidRPr="00FC0D66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de 2022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, en donde se indicó que el documento del formato de fianza se encontraba “En revisión”, en la revisión a detalle se confirmó la omisión del requerido documento. </w:t>
            </w:r>
          </w:p>
          <w:p w14:paraId="11BAC6B8" w14:textId="77777777" w:rsidR="005D6FD0" w:rsidRPr="000B3EB4" w:rsidRDefault="005D6FD0" w:rsidP="005D6FD0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  <w:lang w:val="es-MX"/>
              </w:rPr>
            </w:pPr>
          </w:p>
          <w:p w14:paraId="00AC976C" w14:textId="6D915B8A" w:rsidR="001E2D47" w:rsidRDefault="005D6FD0" w:rsidP="005D6FD0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El incumplimiento de alguno de los requisitos establecidos en estas bases y sus anexos; No firmar la propuesta de manera autógrafa o con la rúbrica solicitada; por lo que de conformidad a las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inconsistencias e incumplimientos manifestados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 y que afectan su solvencia, conforme a lo señalado en el artículo 55 y 56 de la Ley, de las bases de la presente licitación,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la empresa </w:t>
            </w:r>
            <w:r w:rsidR="00894DB6" w:rsidRPr="00894DB6">
              <w:rPr>
                <w:rFonts w:asciiTheme="minorHAnsi" w:hAnsiTheme="minorHAnsi" w:cstheme="minorHAnsi"/>
                <w:b/>
                <w:sz w:val="14"/>
                <w:szCs w:val="14"/>
              </w:rPr>
              <w:t>GP ELECTROMECANICA S.A. DE C.</w:t>
            </w:r>
            <w:r w:rsidR="00894DB6">
              <w:rPr>
                <w:rFonts w:asciiTheme="minorHAnsi" w:hAnsiTheme="minorHAnsi" w:cstheme="minorHAnsi"/>
                <w:b/>
                <w:sz w:val="14"/>
                <w:szCs w:val="14"/>
              </w:rPr>
              <w:t>V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.</w:t>
            </w:r>
          </w:p>
          <w:p w14:paraId="6FBC3727" w14:textId="77777777" w:rsidR="001E2D47" w:rsidRDefault="001E2D47" w:rsidP="00AA186D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0D0C61C" w14:textId="5ADBFE4F" w:rsidR="00750BB3" w:rsidRDefault="001B17BA" w:rsidP="000A2B63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Revisión Técnica realizada por </w:t>
            </w:r>
            <w:r w:rsidR="00E20944"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e</w:t>
            </w: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l </w:t>
            </w:r>
            <w:r w:rsidR="001F7EF6"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Lic. Roberto Alejandro Ortega Martínez</w:t>
            </w:r>
            <w:r w:rsidR="00E20944"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, Director General </w:t>
            </w:r>
            <w:r w:rsidR="001F7EF6"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Sustituto </w:t>
            </w:r>
            <w:r w:rsidR="00E20944"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de Infraestructura Universitaria</w:t>
            </w:r>
            <w:r w:rsidR="00560A1F"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y el Arq. Víctor Manuel Palacio Monroy, Encargado de Despacho de la Jefatura del Departamento de Mantenimiento de la DGIU,</w:t>
            </w:r>
            <w:r w:rsidR="00BC13C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conforme al anexo 1.</w:t>
            </w:r>
          </w:p>
          <w:p w14:paraId="371E88C0" w14:textId="693E29A6" w:rsidR="00BC13CD" w:rsidRPr="00B857FD" w:rsidRDefault="00BC13CD" w:rsidP="000A2B63">
            <w:pPr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</w:tc>
      </w:tr>
      <w:tr w:rsidR="00BC13CD" w:rsidRPr="00154F13" w14:paraId="69036558" w14:textId="77777777" w:rsidTr="00A476FB">
        <w:trPr>
          <w:trHeight w:val="677"/>
          <w:jc w:val="center"/>
        </w:trPr>
        <w:tc>
          <w:tcPr>
            <w:tcW w:w="180" w:type="pct"/>
            <w:noWrap/>
          </w:tcPr>
          <w:p w14:paraId="2EF691D6" w14:textId="65CD12DD" w:rsidR="00BC13CD" w:rsidRDefault="00BC13CD" w:rsidP="00AF50B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941" w:type="pct"/>
            <w:noWrap/>
          </w:tcPr>
          <w:p w14:paraId="44459582" w14:textId="33495652" w:rsidR="00BC13CD" w:rsidRPr="00E31BE4" w:rsidRDefault="007F3BFB" w:rsidP="00AF50B1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highlight w:val="yellow"/>
                <w:lang w:val="es-ES"/>
              </w:rPr>
            </w:pPr>
            <w:r w:rsidRPr="007F3BFB">
              <w:rPr>
                <w:rFonts w:ascii="Arial" w:hAnsi="Arial" w:cs="Arial"/>
                <w:sz w:val="12"/>
                <w:szCs w:val="12"/>
                <w:lang w:val="es-ES"/>
              </w:rPr>
              <w:t>JORGE ARMANDO ALBERTOS GONZÁLEZ</w:t>
            </w:r>
          </w:p>
        </w:tc>
        <w:tc>
          <w:tcPr>
            <w:tcW w:w="3879" w:type="pct"/>
          </w:tcPr>
          <w:p w14:paraId="215F9025" w14:textId="2153BDB2" w:rsidR="004358A7" w:rsidRPr="00B857FD" w:rsidRDefault="004358A7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734CF5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8B58E9">
              <w:rPr>
                <w:rFonts w:asciiTheme="minorHAnsi" w:hAnsiTheme="minorHAnsi" w:cs="Arial"/>
                <w:b/>
                <w:sz w:val="14"/>
                <w:szCs w:val="14"/>
              </w:rPr>
              <w:t xml:space="preserve">en las partidas: </w:t>
            </w:r>
            <w:r w:rsidR="00CF5BDD" w:rsidRPr="00CF5BDD">
              <w:rPr>
                <w:rFonts w:asciiTheme="minorHAnsi" w:hAnsiTheme="minorHAnsi" w:cs="Arial"/>
                <w:b/>
                <w:sz w:val="14"/>
                <w:szCs w:val="14"/>
              </w:rPr>
              <w:t>3, 4, 5, 9 a 15,17 a 27, 29, 31, 32, 45 a 58, 61, 62, 63, 70, 74, 75, 76, 79, 81, 82, 87, 91 a 100</w:t>
            </w:r>
            <w:r w:rsidRPr="008B58E9">
              <w:rPr>
                <w:rFonts w:asciiTheme="minorHAnsi" w:hAnsiTheme="minorHAnsi" w:cs="Arial"/>
                <w:b/>
                <w:sz w:val="14"/>
                <w:szCs w:val="14"/>
              </w:rPr>
              <w:t>.</w:t>
            </w:r>
          </w:p>
          <w:p w14:paraId="6B6CD82C" w14:textId="77777777" w:rsidR="00BC13CD" w:rsidRDefault="004358A7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p w14:paraId="186397DB" w14:textId="77777777" w:rsidR="004358A7" w:rsidRDefault="004358A7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tbl>
            <w:tblPr>
              <w:tblpPr w:leftFromText="141" w:rightFromText="141" w:vertAnchor="page" w:horzAnchor="margin" w:tblpXSpec="center" w:tblpY="613"/>
              <w:tblOverlap w:val="never"/>
              <w:tblW w:w="651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1"/>
              <w:gridCol w:w="3828"/>
              <w:gridCol w:w="2352"/>
            </w:tblGrid>
            <w:tr w:rsidR="004358A7" w:rsidRPr="00B857FD" w14:paraId="09CD0970" w14:textId="77777777" w:rsidTr="00406B79">
              <w:trPr>
                <w:trHeight w:val="152"/>
              </w:trPr>
              <w:tc>
                <w:tcPr>
                  <w:tcW w:w="33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0BD4C133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 xml:space="preserve">No.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nil"/>
                    <w:bottom w:val="single" w:sz="4" w:space="0" w:color="auto"/>
                    <w:right w:val="nil"/>
                  </w:tcBorders>
                  <w:shd w:val="clear" w:color="000000" w:fill="F2F2F2"/>
                  <w:vAlign w:val="center"/>
                  <w:hideMark/>
                </w:tcPr>
                <w:p w14:paraId="7C046B8F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Descripción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509F4954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Presenta </w:t>
                  </w:r>
                </w:p>
              </w:tc>
            </w:tr>
            <w:tr w:rsidR="004358A7" w:rsidRPr="00B857FD" w14:paraId="20813B06" w14:textId="77777777" w:rsidTr="00406B79">
              <w:trPr>
                <w:trHeight w:val="92"/>
              </w:trPr>
              <w:tc>
                <w:tcPr>
                  <w:tcW w:w="6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9EFD313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/>
                      <w:b/>
                      <w:bCs/>
                      <w:sz w:val="10"/>
                      <w:szCs w:val="10"/>
                      <w:lang w:eastAsia="es-MX"/>
                    </w:rPr>
                    <w:t>Información Administrativa</w:t>
                  </w:r>
                </w:p>
              </w:tc>
            </w:tr>
            <w:tr w:rsidR="004358A7" w:rsidRPr="00B857FD" w14:paraId="3C606A43" w14:textId="77777777" w:rsidTr="00406B79">
              <w:trPr>
                <w:trHeight w:val="539"/>
              </w:trPr>
              <w:tc>
                <w:tcPr>
                  <w:tcW w:w="33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C214B9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8A1B1E1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Acreditación y representación </w:t>
                  </w: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Anexo "3"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E31F92E" w14:textId="77777777" w:rsidR="004358A7" w:rsidRPr="00F86891" w:rsidRDefault="004358A7" w:rsidP="004358A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F86891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E311786" w14:textId="400511B7" w:rsidR="004358A7" w:rsidRPr="00E428D5" w:rsidRDefault="004358A7" w:rsidP="00F86891">
                  <w:pPr>
                    <w:jc w:val="both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F86891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Propuesta firmada por el C. </w:t>
                  </w:r>
                  <w:r w:rsidR="00F86891" w:rsidRPr="00F86891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Jorge Armando Albertos González, en su propia representación como persona física con Actividad Empresarial y Profesionales.</w:t>
                  </w:r>
                </w:p>
              </w:tc>
            </w:tr>
            <w:tr w:rsidR="004358A7" w:rsidRPr="00B857FD" w14:paraId="65727EB8" w14:textId="77777777" w:rsidTr="00406B79">
              <w:trPr>
                <w:trHeight w:val="1398"/>
              </w:trPr>
              <w:tc>
                <w:tcPr>
                  <w:tcW w:w="331" w:type="dxa"/>
                  <w:vMerge w:val="restart"/>
                  <w:tcBorders>
                    <w:top w:val="nil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D96C79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5233986" w14:textId="77777777" w:rsidR="004358A7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Documentos Legales: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Identificación.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RFC: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Registro Federal de Contribuyentes del licitante que participe en el procedimiento de licitación. </w:t>
                  </w:r>
                </w:p>
                <w:p w14:paraId="33627BCF" w14:textId="77777777" w:rsidR="004358A7" w:rsidRPr="003408D3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862A97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RFC:</w:t>
                  </w:r>
                  <w:r w:rsidRPr="00862A9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Registro Federal de Contribuyentes del </w:t>
                  </w:r>
                  <w:r w:rsidRPr="00862A97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Representante Legal</w:t>
                  </w:r>
                  <w:r w:rsidRPr="00862A9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o apoderado de la empresa que participe en el procedimiento de licitación (En caso de personas morales).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a) Personas Morales: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En caso de personas morales, incluir el acta constitutiva de la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  <w:t>empresa y el poder del representante legal en copia simple.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  <w:r w:rsidRPr="003408D3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b) Personas Físicas:</w:t>
                  </w:r>
                  <w:r w:rsidRPr="003408D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Acta de nacimiento en copia simple.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4347B87" w14:textId="77777777" w:rsidR="004358A7" w:rsidRPr="00395F58" w:rsidRDefault="004358A7" w:rsidP="004358A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395F58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4C73E73F" w14:textId="232E31E3" w:rsidR="004358A7" w:rsidRPr="00FF4236" w:rsidRDefault="006E35C7" w:rsidP="004358A7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highlight w:val="yellow"/>
                      <w:lang w:eastAsia="es-MX"/>
                    </w:rPr>
                  </w:pPr>
                  <w:r w:rsidRPr="006E35C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Identificación oficial </w:t>
                  </w:r>
                  <w:r w:rsidRPr="00466EE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del INE de </w:t>
                  </w:r>
                  <w:r w:rsidRPr="00466EED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Jorge Armando Albertos González</w:t>
                  </w:r>
                  <w:r w:rsidR="00466EED" w:rsidRPr="00466EE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, </w:t>
                  </w:r>
                  <w:r w:rsidRPr="00466EE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Cédula de identificación fiscal, </w:t>
                  </w:r>
                  <w:r w:rsidR="004358A7" w:rsidRPr="00466EE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Constancia de Situación fiscal, Acta </w:t>
                  </w:r>
                  <w:r w:rsidRPr="00466EE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de Nacimiento, Constancia de Registro al Padrón de Proveedores UAA.</w:t>
                  </w:r>
                </w:p>
                <w:p w14:paraId="157B49BC" w14:textId="77777777" w:rsidR="004358A7" w:rsidRPr="00FF4236" w:rsidRDefault="004358A7" w:rsidP="004358A7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highlight w:val="yellow"/>
                      <w:lang w:eastAsia="es-MX"/>
                    </w:rPr>
                  </w:pPr>
                </w:p>
                <w:p w14:paraId="35C86FB7" w14:textId="43A7B4D8" w:rsidR="004358A7" w:rsidRPr="00B857FD" w:rsidRDefault="004358A7" w:rsidP="004358A7">
                  <w:pPr>
                    <w:jc w:val="both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</w:tr>
            <w:tr w:rsidR="004358A7" w:rsidRPr="00B857FD" w14:paraId="6F862A10" w14:textId="77777777" w:rsidTr="006E35C7">
              <w:trPr>
                <w:trHeight w:val="292"/>
              </w:trPr>
              <w:tc>
                <w:tcPr>
                  <w:tcW w:w="331" w:type="dxa"/>
                  <w:vMerge/>
                  <w:tcBorders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4743E5E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A89A113" w14:textId="77777777" w:rsidR="004358A7" w:rsidRPr="009C183D" w:rsidRDefault="004358A7" w:rsidP="004358A7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9C183D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n-US"/>
                    </w:rPr>
                    <w:t>Para ambos casos. Carta poder simple e identificaciones</w:t>
                  </w:r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en </w:t>
                  </w:r>
                  <w:proofErr w:type="spellStart"/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origianal</w:t>
                  </w:r>
                  <w:proofErr w:type="spellEnd"/>
                  <w:r w:rsidRPr="009C183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0CE9064" w14:textId="1C8B263F" w:rsidR="004358A7" w:rsidRPr="00F06373" w:rsidRDefault="006E35C7" w:rsidP="006E35C7">
                  <w:pPr>
                    <w:jc w:val="center"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NO APLICA</w:t>
                  </w:r>
                </w:p>
              </w:tc>
            </w:tr>
            <w:tr w:rsidR="004358A7" w:rsidRPr="00B857FD" w14:paraId="65E514C9" w14:textId="77777777" w:rsidTr="00406B79">
              <w:trPr>
                <w:trHeight w:val="251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9088A92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2.1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7B8C61A" w14:textId="77777777" w:rsidR="004358A7" w:rsidRPr="001863CC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Documentos legales adicionales:</w:t>
                  </w: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br/>
                  </w:r>
                </w:p>
                <w:p w14:paraId="76949CB9" w14:textId="77777777" w:rsidR="004358A7" w:rsidRPr="001863CC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1. Comprobante del SAT en donde se indica que está al corriente de sus obligaciones fiscales. </w:t>
                  </w:r>
                </w:p>
                <w:p w14:paraId="3E4D57C6" w14:textId="77777777" w:rsidR="004358A7" w:rsidRPr="001863CC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2. Opinión del Cumplimiento de Obligaciones fiscales en materia de Seguridad Social.</w:t>
                  </w:r>
                </w:p>
                <w:p w14:paraId="382D166E" w14:textId="77777777" w:rsidR="004358A7" w:rsidRPr="001863CC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3. Constancia de situación fiscal del INFONAVIT.</w:t>
                  </w:r>
                </w:p>
                <w:p w14:paraId="34C24916" w14:textId="77777777" w:rsidR="004358A7" w:rsidRPr="001863CC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>4. Opinión de Situación Fiscal de Cumplimiento de Obligaciones Estatales emitida por la Secretaría de Finanzas del Estado de Aguascalientes.</w:t>
                  </w:r>
                </w:p>
                <w:p w14:paraId="1C7AA3A4" w14:textId="77777777" w:rsidR="004358A7" w:rsidRPr="001863CC" w:rsidRDefault="004358A7" w:rsidP="004358A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27E48B78" w14:textId="77777777" w:rsidR="004358A7" w:rsidRPr="001863CC" w:rsidRDefault="004358A7" w:rsidP="004358A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1863C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(Deberán presentarse las diversas opiniones de cumplimiento con una vigencia no mayor a 30 días de la fecha del acto de Recepción y Apertura de Propuestas, </w:t>
                  </w:r>
                  <w:r w:rsidRPr="00440E5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n-US"/>
                    </w:rPr>
                    <w:t xml:space="preserve">es decir, dentro de una vigencia del </w:t>
                  </w:r>
                  <w:r w:rsidRPr="00440E54">
                    <w:rPr>
                      <w:rFonts w:asciiTheme="minorHAnsi" w:hAnsiTheme="minorHAnsi" w:cstheme="minorHAnsi"/>
                      <w:b/>
                      <w:color w:val="000000"/>
                      <w:sz w:val="10"/>
                      <w:szCs w:val="10"/>
                      <w:lang w:eastAsia="en-US"/>
                    </w:rPr>
                    <w:t>24 de septiembre de 2022 al 24 de octubre de 2022</w:t>
                  </w:r>
                  <w:r w:rsidRPr="003A78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5C7399D" w14:textId="77777777" w:rsidR="004358A7" w:rsidRPr="009273A0" w:rsidRDefault="004358A7" w:rsidP="004358A7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9273A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46F9E64B" w14:textId="77777777" w:rsidR="004358A7" w:rsidRPr="001863CC" w:rsidRDefault="004358A7" w:rsidP="004358A7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7C04B62A" w14:textId="79034BBB" w:rsidR="004358A7" w:rsidRPr="001863CC" w:rsidRDefault="004358A7" w:rsidP="004358A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C4297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</w:t>
                  </w:r>
                  <w:r w:rsidRPr="006D273A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Opinión de cumplimiento de obligaciones SAT </w:t>
                  </w:r>
                  <w:r w:rsidRPr="006D273A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6D273A" w:rsidRPr="006D273A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17</w:t>
                  </w:r>
                  <w:r w:rsidRPr="006D273A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octubre de 2022). Verificación 22N</w:t>
                  </w:r>
                  <w:r w:rsidR="006D273A" w:rsidRPr="006D273A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C6733640</w:t>
                  </w:r>
                </w:p>
                <w:p w14:paraId="5BCD712D" w14:textId="77777777" w:rsidR="004358A7" w:rsidRPr="001863CC" w:rsidRDefault="004358A7" w:rsidP="004358A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737BB85E" w14:textId="2455C0B9" w:rsidR="004358A7" w:rsidRPr="001863CC" w:rsidRDefault="004358A7" w:rsidP="004358A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346D3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</w:t>
                  </w:r>
                  <w:r w:rsidRPr="00EA2D8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del Cumplim</w:t>
                  </w:r>
                  <w:r w:rsidRPr="00E62B9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iento de Obligaciones fiscales en materia de Seguridad Soci</w:t>
                  </w:r>
                  <w:r w:rsidRPr="006D273A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al. </w:t>
                  </w:r>
                  <w:r w:rsidRPr="006D273A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</w:t>
                  </w:r>
                  <w:r w:rsidR="006D273A" w:rsidRPr="006D273A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17 de octubre de 2022)</w:t>
                  </w:r>
                  <w:r w:rsidR="006D273A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.</w:t>
                  </w:r>
                  <w:r w:rsidR="00B73C5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Carta de manifiesto.</w:t>
                  </w:r>
                </w:p>
                <w:p w14:paraId="6C5CD300" w14:textId="77777777" w:rsidR="004358A7" w:rsidRPr="001863CC" w:rsidRDefault="004358A7" w:rsidP="004358A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401793B9" w14:textId="10E12A54" w:rsidR="004358A7" w:rsidRPr="00EA2D82" w:rsidRDefault="004358A7" w:rsidP="004358A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B73C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 (</w:t>
                  </w:r>
                  <w:r w:rsidR="00B73C54" w:rsidRPr="00B73C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18</w:t>
                  </w:r>
                  <w:r w:rsidRPr="00B73C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B73C54" w:rsidRPr="00B73C5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octu</w:t>
                  </w:r>
                  <w:r w:rsidRPr="00B73C5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bre</w:t>
                  </w:r>
                  <w:r w:rsidRPr="00B73C5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2022). </w:t>
                  </w:r>
                  <w:r w:rsidR="00B73C54" w:rsidRPr="00B73C5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Carta de manifiesto.</w:t>
                  </w:r>
                </w:p>
                <w:p w14:paraId="638AE943" w14:textId="77777777" w:rsidR="004358A7" w:rsidRPr="00EA2D82" w:rsidRDefault="004358A7" w:rsidP="004358A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63238D00" w14:textId="5237F3DB" w:rsidR="004358A7" w:rsidRPr="001863CC" w:rsidRDefault="004358A7" w:rsidP="0081763A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A2D8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4. Opinión de Situación Fiscal de Cumplimiento de Obligaciones Estatales emitida por la </w:t>
                  </w:r>
                  <w:r w:rsidRPr="005C7E5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Secretaría de Finanzas del Estado de Aguascalientes. </w:t>
                  </w:r>
                  <w:r w:rsidRPr="00A035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(</w:t>
                  </w:r>
                  <w:r w:rsidR="0081763A" w:rsidRPr="00A035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17</w:t>
                  </w:r>
                  <w:r w:rsidRPr="00A035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octubre de 2022 al corriente). Verificación 7</w:t>
                  </w:r>
                  <w:r w:rsidR="0081763A" w:rsidRPr="00A035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9164</w:t>
                  </w:r>
                </w:p>
              </w:tc>
            </w:tr>
            <w:tr w:rsidR="004358A7" w:rsidRPr="00B857FD" w14:paraId="15A310D2" w14:textId="77777777" w:rsidTr="00406B79">
              <w:trPr>
                <w:trHeight w:val="13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05B506B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2.2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A28D3D6" w14:textId="77777777" w:rsidR="004358A7" w:rsidRPr="005C75F5" w:rsidRDefault="004358A7" w:rsidP="004358A7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Capitales contables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B53B712" w14:textId="77777777" w:rsidR="004358A7" w:rsidRPr="00600C8B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NO APLICA</w:t>
                  </w:r>
                  <w:r w:rsidRPr="00600C8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</w:tr>
            <w:tr w:rsidR="004358A7" w:rsidRPr="00B857FD" w14:paraId="653E5B1A" w14:textId="77777777" w:rsidTr="00406B79">
              <w:trPr>
                <w:trHeight w:val="88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BC9159E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3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C4F1342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Manifiesto: Presentar declaración por escrito bajo protesta de decir verdad de no encontrarse en alguno de los supuestos que señala el artículo 71 de la Ley y manifiesto de calidad y garantía de los bienes, de acuerdo al formato del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“5”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, que se integra a estas bases.</w:t>
                  </w:r>
                </w:p>
                <w:p w14:paraId="60A2A20B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12 meses</w:t>
                  </w:r>
                  <w:r w:rsidRPr="009738B1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 xml:space="preserve">todas las </w:t>
                  </w:r>
                  <w:r w:rsidRPr="009738B1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partida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s</w:t>
                  </w:r>
                </w:p>
                <w:p w14:paraId="5A2F5C62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5F7F404" w14:textId="77777777" w:rsidR="004358A7" w:rsidRPr="00EC2F8E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C2F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7459242D" w14:textId="77777777" w:rsidR="004358A7" w:rsidRPr="00EC2F8E" w:rsidRDefault="004358A7" w:rsidP="004358A7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EC2F8E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  <w:t>12 meses todas las partidas</w:t>
                  </w:r>
                </w:p>
                <w:p w14:paraId="1ACDD3AD" w14:textId="77777777" w:rsidR="004358A7" w:rsidRPr="00EC2F8E" w:rsidRDefault="004358A7" w:rsidP="004358A7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val="es-MX" w:eastAsia="es-MX"/>
                    </w:rPr>
                  </w:pPr>
                </w:p>
              </w:tc>
            </w:tr>
            <w:tr w:rsidR="004358A7" w:rsidRPr="00B857FD" w14:paraId="1C5C4DB7" w14:textId="77777777" w:rsidTr="00406B79">
              <w:trPr>
                <w:trHeight w:val="493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439EAAF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CED072D" w14:textId="77777777" w:rsidR="004358A7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Presentar copia de la transferencia de pago de bases </w:t>
                  </w:r>
                </w:p>
                <w:p w14:paraId="0C392DC1" w14:textId="77777777" w:rsidR="004358A7" w:rsidRPr="00F64E94" w:rsidRDefault="004358A7" w:rsidP="004358A7">
                  <w:pPr>
                    <w:pStyle w:val="Default"/>
                    <w:jc w:val="both"/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</w:pPr>
                  <w:r w:rsidRPr="00F64E94"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  <w:t>Comprobante del banco (en caso de aplicar).</w:t>
                  </w:r>
                </w:p>
                <w:p w14:paraId="089D07E1" w14:textId="77777777" w:rsidR="004358A7" w:rsidRPr="00F64E94" w:rsidRDefault="004358A7" w:rsidP="004358A7">
                  <w:pPr>
                    <w:pStyle w:val="Default"/>
                    <w:jc w:val="both"/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</w:pPr>
                  <w:r w:rsidRPr="00F64E94">
                    <w:rPr>
                      <w:rFonts w:ascii="Calibri" w:hAnsi="Calibri" w:cs="Calibri"/>
                      <w:color w:val="auto"/>
                      <w:sz w:val="10"/>
                      <w:szCs w:val="10"/>
                      <w:lang w:val="es-ES" w:eastAsia="ar-SA"/>
                    </w:rPr>
                    <w:t>Comprobante de la UAA.</w:t>
                  </w:r>
                </w:p>
                <w:p w14:paraId="0B43F026" w14:textId="77777777" w:rsidR="004358A7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48609821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(</w:t>
                  </w:r>
                  <w:r w:rsidRPr="00440E54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12, 13, 14 y 17 de octubre</w:t>
                  </w:r>
                  <w:r w:rsidRPr="00750BB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CB8F7EA" w14:textId="77777777" w:rsidR="004358A7" w:rsidRPr="00EC2F8E" w:rsidRDefault="004358A7" w:rsidP="004358A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C2F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1F0BA241" w14:textId="2F4FE9D7" w:rsidR="004358A7" w:rsidRPr="00F33299" w:rsidRDefault="004358A7" w:rsidP="00EC2F8E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C2F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Pago </w:t>
                  </w:r>
                  <w:r w:rsidR="00EC2F8E" w:rsidRPr="00EC2F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13</w:t>
                  </w:r>
                  <w:r w:rsidRPr="00EC2F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octubre de 2022.</w:t>
                  </w:r>
                </w:p>
              </w:tc>
            </w:tr>
            <w:tr w:rsidR="004358A7" w:rsidRPr="00B857FD" w14:paraId="68414F63" w14:textId="77777777" w:rsidTr="00406B79">
              <w:trPr>
                <w:trHeight w:val="25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C1E1E81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5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4A84F71B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C6796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Formato de Fianza </w:t>
                  </w:r>
                  <w:r w:rsidRPr="00A80270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“9”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14:paraId="6A08A225" w14:textId="77777777" w:rsidR="004358A7" w:rsidRPr="00F33299" w:rsidRDefault="004358A7" w:rsidP="004358A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358A7" w:rsidRPr="00B857FD" w14:paraId="18A252E6" w14:textId="77777777" w:rsidTr="00406B79">
              <w:trPr>
                <w:trHeight w:val="92"/>
              </w:trPr>
              <w:tc>
                <w:tcPr>
                  <w:tcW w:w="6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C8F8306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Información Técnica</w:t>
                  </w:r>
                </w:p>
              </w:tc>
            </w:tr>
            <w:tr w:rsidR="004358A7" w:rsidRPr="00B857FD" w14:paraId="3FFBD0C8" w14:textId="77777777" w:rsidTr="00406B79">
              <w:trPr>
                <w:trHeight w:val="317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653139A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6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C23D0D0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Especificaciones técnicas: El licitante deberá presentar su propuesta, con una descripción amplia, detallada y legible de los bienes ofertados, ajustándose a los requisitos mínimos establecidos para los bienes en el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"1"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, indicando la partida, descripción, unidad de medida, cantidad, marca y modelo de los bienes ofertados. 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50E9B8B" w14:textId="77777777" w:rsidR="004358A7" w:rsidRPr="0048265F" w:rsidRDefault="004358A7" w:rsidP="004358A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C72177B" w14:textId="77777777" w:rsidR="004358A7" w:rsidRPr="00B857FD" w:rsidRDefault="004358A7" w:rsidP="004358A7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4358A7" w:rsidRPr="00B857FD" w14:paraId="4A3C8088" w14:textId="77777777" w:rsidTr="00406B79">
              <w:trPr>
                <w:trHeight w:val="250"/>
              </w:trPr>
              <w:tc>
                <w:tcPr>
                  <w:tcW w:w="33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A854F50" w14:textId="77777777" w:rsidR="004358A7" w:rsidRPr="003140ED" w:rsidRDefault="004358A7" w:rsidP="004358A7">
                  <w:pPr>
                    <w:jc w:val="center"/>
                    <w:rPr>
                      <w:rFonts w:asciiTheme="minorHAnsi" w:hAnsiTheme="minorHAnsi" w:cs="Arial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sz w:val="10"/>
                      <w:szCs w:val="10"/>
                      <w:lang w:eastAsia="es-MX"/>
                    </w:rPr>
                    <w:t>7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274094EB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Información Técnica documental:</w:t>
                  </w:r>
                </w:p>
                <w:p w14:paraId="739DC193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Incluir folletos, catálogos originales, fotografías, instructivos o manuales de uso para corroborar las especificaciones, características y calidad de los mismos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6182C2D" w14:textId="77777777" w:rsidR="004358A7" w:rsidRPr="0048265F" w:rsidRDefault="004358A7" w:rsidP="004358A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86372EB" w14:textId="77777777" w:rsidR="004358A7" w:rsidRPr="00B857FD" w:rsidRDefault="004358A7" w:rsidP="004358A7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4358A7" w:rsidRPr="00B857FD" w14:paraId="35D9F6EC" w14:textId="77777777" w:rsidTr="00406B79">
              <w:trPr>
                <w:trHeight w:val="54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E1BAF1C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8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7198682" w14:textId="77777777" w:rsidR="004358A7" w:rsidRPr="00EA52FE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EA52FE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Tiempo y lugar de entrega de los bienes: Entregar el Anexo “2” firmado, en el cual constará el compromiso de realizar la entrega en lugar y fechas que se indica.</w:t>
                  </w:r>
                </w:p>
                <w:p w14:paraId="094A120E" w14:textId="77777777" w:rsidR="004358A7" w:rsidRPr="00EA52FE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79A35AFB" w14:textId="77777777" w:rsidR="004358A7" w:rsidRPr="00586C30" w:rsidRDefault="004358A7" w:rsidP="004358A7">
                  <w:pPr>
                    <w:jc w:val="both"/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45 </w:t>
                  </w:r>
                  <w:r w:rsidRPr="00B95532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días naturales posteriores al fallo</w:t>
                  </w: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(J.A.)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AE63C5C" w14:textId="77777777" w:rsidR="004358A7" w:rsidRPr="00F5000E" w:rsidRDefault="004358A7" w:rsidP="004358A7">
                  <w:pPr>
                    <w:jc w:val="center"/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</w:pPr>
                  <w:r w:rsidRPr="00F5000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 w:rsidRPr="00F5000E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  <w:p w14:paraId="3DA63B90" w14:textId="77777777" w:rsidR="004358A7" w:rsidRPr="00F5000E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45</w:t>
                  </w:r>
                  <w:r w:rsidRPr="00750BB3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 xml:space="preserve"> días naturales</w:t>
                  </w:r>
                  <w:r w:rsidRPr="00750BB3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posteriores a la fecha de fallo</w:t>
                  </w:r>
                </w:p>
                <w:p w14:paraId="2D47C83F" w14:textId="77777777" w:rsidR="004358A7" w:rsidRPr="00F5000E" w:rsidRDefault="004358A7" w:rsidP="004358A7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</w:tc>
            </w:tr>
            <w:tr w:rsidR="004358A7" w:rsidRPr="00B857FD" w14:paraId="512CE5F6" w14:textId="77777777" w:rsidTr="00406B79">
              <w:trPr>
                <w:trHeight w:val="244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E29401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9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0549CCA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Respaldo del fabricante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90FD497" w14:textId="7D1D56CB" w:rsidR="004358A7" w:rsidRPr="00777086" w:rsidRDefault="004358A7" w:rsidP="004358A7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 w:rsidR="002B6232" w:rsidRP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 xml:space="preserve"> (CON OBSERVACIONES</w:t>
                  </w:r>
                  <w:r w:rsid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 xml:space="preserve"> CARTA DE </w:t>
                  </w:r>
                  <w:r w:rsidR="00FA6EA0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 xml:space="preserve">FABRICANTE </w:t>
                  </w:r>
                  <w:r w:rsid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>MATERIALES MACOVA</w:t>
                  </w:r>
                  <w:r w:rsidR="002B6232" w:rsidRPr="00777086">
                    <w:rPr>
                      <w:rFonts w:ascii="Calibri" w:hAnsi="Calibri" w:cs="Calibri"/>
                      <w:b/>
                      <w:color w:val="000000"/>
                      <w:sz w:val="12"/>
                      <w:szCs w:val="12"/>
                      <w:lang w:val="es-MX" w:eastAsia="en-US"/>
                    </w:rPr>
                    <w:t>)</w:t>
                  </w:r>
                </w:p>
                <w:p w14:paraId="5F5B6B36" w14:textId="686D6B9E" w:rsidR="004358A7" w:rsidRPr="005B1CF5" w:rsidRDefault="004358A7" w:rsidP="005B1CF5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5B1CF5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Pág. </w:t>
                  </w:r>
                  <w:r w:rsidR="005B1CF5" w:rsidRPr="005B1CF5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171, 172 y 173</w:t>
                  </w:r>
                </w:p>
              </w:tc>
            </w:tr>
            <w:tr w:rsidR="004358A7" w:rsidRPr="00B857FD" w14:paraId="1D3B041F" w14:textId="77777777" w:rsidTr="00406B79">
              <w:trPr>
                <w:trHeight w:val="303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7EE50F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10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926505C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Convenio de Asociación.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DE5A014" w14:textId="77777777" w:rsidR="004358A7" w:rsidRPr="004C48DA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2"/>
                      <w:szCs w:val="12"/>
                      <w:lang w:eastAsia="es-MX"/>
                    </w:rPr>
                  </w:pPr>
                  <w:r w:rsidRPr="004C48DA">
                    <w:rPr>
                      <w:rFonts w:asciiTheme="minorHAnsi" w:hAnsiTheme="minorHAnsi"/>
                      <w:color w:val="000000"/>
                      <w:sz w:val="12"/>
                      <w:szCs w:val="12"/>
                      <w:lang w:eastAsia="es-MX"/>
                    </w:rPr>
                    <w:t>NO APLICA</w:t>
                  </w:r>
                </w:p>
              </w:tc>
            </w:tr>
            <w:tr w:rsidR="004358A7" w:rsidRPr="00B857FD" w14:paraId="458D9621" w14:textId="77777777" w:rsidTr="00406B79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C19DF9E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11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7A49FBF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Relación de los Centros de Servicio autorizados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19112DD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358A7" w:rsidRPr="00B857FD" w14:paraId="15F70A59" w14:textId="77777777" w:rsidTr="00406B79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C554C4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12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2451C8CF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Propuesta económica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“4”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0916C5C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358A7" w:rsidRPr="00B857FD" w14:paraId="1E70E6FA" w14:textId="77777777" w:rsidTr="00406B79">
              <w:trPr>
                <w:trHeight w:val="19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54B4CD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13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9A8E65A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digital (USB)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F99E849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358A7" w:rsidRPr="00B857FD" w14:paraId="14C5F4E7" w14:textId="77777777" w:rsidTr="00406B79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C59CFF9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14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8C646A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val="es-MX"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Relación de documentación para entregar </w:t>
                  </w:r>
                  <w:r w:rsidRPr="00B857FD">
                    <w:rPr>
                      <w:rFonts w:asciiTheme="minorHAnsi" w:hAnsiTheme="minorHAnsi" w:cs="Arial"/>
                      <w:b/>
                      <w:color w:val="000000"/>
                      <w:sz w:val="10"/>
                      <w:szCs w:val="10"/>
                      <w:lang w:eastAsia="es-MX"/>
                    </w:rPr>
                    <w:t>Anexo “11”</w:t>
                  </w: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. Se deberá foliar la propuesta e indicar en el anexo 11, cuantas páginas integran la documentación presentada.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hideMark/>
                </w:tcPr>
                <w:p w14:paraId="40F51225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000116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4358A7" w:rsidRPr="00B857FD" w14:paraId="7751B927" w14:textId="77777777" w:rsidTr="00406B79">
              <w:trPr>
                <w:trHeight w:val="92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9510522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43E9A35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firmada autógrafamente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0AEA736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  <w: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</w:tc>
            </w:tr>
            <w:tr w:rsidR="004358A7" w:rsidRPr="00B857FD" w14:paraId="30E1D16E" w14:textId="77777777" w:rsidTr="00406B79">
              <w:trPr>
                <w:trHeight w:val="246"/>
              </w:trPr>
              <w:tc>
                <w:tcPr>
                  <w:tcW w:w="33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538F4CC" w14:textId="77777777" w:rsidR="004358A7" w:rsidRPr="00B857FD" w:rsidRDefault="004358A7" w:rsidP="004358A7">
                  <w:pPr>
                    <w:jc w:val="center"/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hideMark/>
                </w:tcPr>
                <w:p w14:paraId="4513F1AD" w14:textId="77777777" w:rsidR="004358A7" w:rsidRPr="00B857FD" w:rsidRDefault="004358A7" w:rsidP="004358A7">
                  <w:pP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857FD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Propuesta Foliada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92B6333" w14:textId="77777777" w:rsidR="004358A7" w:rsidRPr="002B6232" w:rsidRDefault="004358A7" w:rsidP="004358A7">
                  <w:pPr>
                    <w:jc w:val="center"/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2B6232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00895DD8" w14:textId="0FA766AC" w:rsidR="004358A7" w:rsidRPr="002B6232" w:rsidRDefault="002B6232" w:rsidP="004358A7">
                  <w:pPr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2B6232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>177</w:t>
                  </w:r>
                  <w:r w:rsidR="004358A7" w:rsidRPr="002B6232">
                    <w:rPr>
                      <w:rFonts w:asciiTheme="minorHAnsi" w:hAnsi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páginas</w:t>
                  </w:r>
                </w:p>
              </w:tc>
            </w:tr>
          </w:tbl>
          <w:p w14:paraId="544DF7C3" w14:textId="2CA05DB5" w:rsidR="004358A7" w:rsidRDefault="004358A7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28BD3DC8" w14:textId="76B625AD" w:rsidR="00A30FCE" w:rsidRDefault="00A30FCE" w:rsidP="00A30FCE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 w:rsidRPr="00A30FCE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JORGE ARMANDO ALBERTOS GONZÁLEZ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”,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7EF7DFC5" w14:textId="77777777" w:rsidR="00A30FCE" w:rsidRDefault="00A30FCE" w:rsidP="00A30FC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650870D" w14:textId="77777777" w:rsidR="00A30FCE" w:rsidRDefault="00A30FCE" w:rsidP="00A30FCE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el numeral </w:t>
            </w:r>
            <w:r w:rsidRPr="009A56EE">
              <w:rPr>
                <w:rFonts w:asciiTheme="minorHAnsi" w:hAnsiTheme="minorHAnsi" w:cstheme="minorHAnsi"/>
                <w:b/>
                <w:sz w:val="14"/>
                <w:szCs w:val="14"/>
              </w:rPr>
              <w:t>X.9 de la convocatoria L.P.N. E/901045968-038-2022, se solicitó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</w:p>
          <w:p w14:paraId="5A59A236" w14:textId="77777777" w:rsidR="00A30FCE" w:rsidRPr="000B3EB4" w:rsidRDefault="00A30FCE" w:rsidP="00A30FCE">
            <w:pPr>
              <w:jc w:val="both"/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</w:pPr>
          </w:p>
          <w:p w14:paraId="3BB0DD11" w14:textId="77777777" w:rsidR="00A30FCE" w:rsidRPr="00F177C6" w:rsidRDefault="00A30FCE" w:rsidP="00A30FCE">
            <w:pPr>
              <w:pStyle w:val="Sangra3detindependiente"/>
              <w:autoSpaceDE w:val="0"/>
              <w:autoSpaceDN w:val="0"/>
              <w:ind w:left="0"/>
              <w:jc w:val="both"/>
              <w:rPr>
                <w:rFonts w:asciiTheme="minorHAnsi" w:eastAsia="Calibri" w:hAnsiTheme="minorHAnsi" w:cstheme="minorHAnsi"/>
                <w:bCs/>
                <w:sz w:val="14"/>
                <w:szCs w:val="14"/>
              </w:rPr>
            </w:pPr>
            <w:r w:rsidRPr="00F177C6">
              <w:rPr>
                <w:rFonts w:asciiTheme="minorHAnsi" w:eastAsia="Calibri" w:hAnsiTheme="minorHAnsi" w:cstheme="minorHAnsi"/>
                <w:b/>
                <w:bCs/>
                <w:sz w:val="14"/>
                <w:szCs w:val="14"/>
              </w:rPr>
              <w:t xml:space="preserve">Respaldo del Fabricante: </w:t>
            </w:r>
            <w:r w:rsidRPr="00F177C6">
              <w:rPr>
                <w:rFonts w:asciiTheme="minorHAnsi" w:eastAsia="Calibri" w:hAnsiTheme="minorHAnsi" w:cstheme="minorHAnsi"/>
                <w:bCs/>
                <w:sz w:val="14"/>
                <w:szCs w:val="14"/>
              </w:rPr>
              <w:t>Se deberá presentar</w:t>
            </w:r>
            <w:r w:rsidRPr="00F177C6">
              <w:rPr>
                <w:rFonts w:asciiTheme="minorHAnsi" w:eastAsia="Calibri" w:hAnsiTheme="minorHAnsi" w:cstheme="minorHAnsi"/>
                <w:b/>
                <w:bCs/>
                <w:sz w:val="14"/>
                <w:szCs w:val="14"/>
              </w:rPr>
              <w:t xml:space="preserve"> </w:t>
            </w:r>
            <w:r w:rsidRPr="00F177C6">
              <w:rPr>
                <w:rFonts w:asciiTheme="minorHAnsi" w:eastAsia="Calibri" w:hAnsiTheme="minorHAnsi" w:cstheme="minorHAnsi"/>
                <w:bCs/>
                <w:sz w:val="14"/>
                <w:szCs w:val="14"/>
              </w:rPr>
              <w:t xml:space="preserve">documento original firmado que acredite tal circunstancia de acuerdo a lo siguiente: </w:t>
            </w:r>
            <w:r w:rsidRPr="00F177C6">
              <w:rPr>
                <w:rFonts w:asciiTheme="minorHAnsi" w:eastAsia="Calibri" w:hAnsiTheme="minorHAnsi" w:cstheme="minorHAnsi"/>
                <w:b/>
                <w:bCs/>
                <w:i/>
                <w:sz w:val="14"/>
                <w:szCs w:val="14"/>
              </w:rPr>
              <w:t>Podrán</w:t>
            </w:r>
            <w:r w:rsidRPr="00F177C6">
              <w:rPr>
                <w:rFonts w:asciiTheme="minorHAnsi" w:eastAsia="Calibri" w:hAnsiTheme="minorHAnsi" w:cstheme="minorHAnsi"/>
                <w:b/>
                <w:i/>
                <w:sz w:val="14"/>
                <w:szCs w:val="14"/>
              </w:rPr>
              <w:t xml:space="preserve"> participar licitantes que sean fabricantes, subsidiarias del fabricante o distribuidores autorizados directamente por el fabricante de los bienes ofertados, en donde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</w:t>
            </w:r>
            <w:r w:rsidRPr="00F177C6">
              <w:rPr>
                <w:rFonts w:asciiTheme="minorHAnsi" w:eastAsia="Calibri" w:hAnsiTheme="minorHAnsi" w:cstheme="minorHAnsi"/>
                <w:b/>
                <w:i/>
                <w:sz w:val="14"/>
                <w:szCs w:val="14"/>
                <w:u w:val="single"/>
              </w:rPr>
              <w:t>expresamente se manifieste que avalan y respaldan la propuesta presentada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.  (Indicando claramente el bien que respalda) </w:t>
            </w:r>
          </w:p>
          <w:p w14:paraId="0B1D9ACA" w14:textId="77777777" w:rsidR="00A30FCE" w:rsidRPr="00F177C6" w:rsidRDefault="00A30FCE" w:rsidP="00A30FCE">
            <w:pPr>
              <w:pStyle w:val="Textoindependiente"/>
              <w:jc w:val="both"/>
              <w:rPr>
                <w:rFonts w:asciiTheme="minorHAnsi" w:eastAsia="Calibri" w:hAnsiTheme="minorHAnsi" w:cstheme="minorHAnsi"/>
                <w:sz w:val="14"/>
                <w:szCs w:val="14"/>
                <w:lang w:val="es-MX"/>
              </w:rPr>
            </w:pP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>Los fabricantes o subsidiarias del fabricante deberán presentar escrito, bajo protesta de decir verdad, que los bienes que oferten son de su manufactura, los distribuidores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  <w:lang w:val="es-MX"/>
              </w:rPr>
              <w:t xml:space="preserve"> autorizados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deberán presentar documento original expedido por el fabricante o subsidiaria del fabricante de los bienes ofertados en el cual acredite la representación y el respaldo solicitados.</w:t>
            </w:r>
            <w:r w:rsidRPr="00F177C6">
              <w:rPr>
                <w:rFonts w:asciiTheme="minorHAnsi" w:eastAsia="Calibri" w:hAnsiTheme="minorHAnsi" w:cstheme="minorHAnsi"/>
                <w:sz w:val="14"/>
                <w:szCs w:val="14"/>
                <w:lang w:val="es-MX"/>
              </w:rPr>
              <w:t xml:space="preserve"> Anexo “6”</w:t>
            </w:r>
          </w:p>
          <w:p w14:paraId="09C7E10C" w14:textId="77777777" w:rsidR="00A30FCE" w:rsidRPr="00F177C6" w:rsidRDefault="00A30FCE" w:rsidP="00A30FCE">
            <w:pPr>
              <w:pStyle w:val="Textoindependiente"/>
              <w:jc w:val="both"/>
              <w:rPr>
                <w:rFonts w:asciiTheme="minorHAnsi" w:eastAsia="Calibri" w:hAnsiTheme="minorHAnsi" w:cstheme="minorHAnsi"/>
                <w:sz w:val="12"/>
                <w:szCs w:val="12"/>
                <w:lang w:val="es-MX"/>
              </w:rPr>
            </w:pPr>
            <w:r w:rsidRPr="00F177C6">
              <w:rPr>
                <w:rFonts w:asciiTheme="minorHAnsi" w:eastAsia="Calibri" w:hAnsiTheme="minorHAnsi" w:cstheme="minorHAnsi"/>
                <w:sz w:val="12"/>
                <w:szCs w:val="12"/>
                <w:lang w:val="es-MX"/>
              </w:rPr>
              <w:t>(Podrán participar empresas con carta de respaldo del mayorista o distribuidor autorizado, en donde si deberán manifestar estar respaldados directamente por el fabricante)</w:t>
            </w:r>
          </w:p>
          <w:p w14:paraId="54113C89" w14:textId="77777777" w:rsidR="00A30FCE" w:rsidRPr="00F177C6" w:rsidRDefault="00A30FCE" w:rsidP="00A30FCE">
            <w:pPr>
              <w:autoSpaceDE w:val="0"/>
              <w:autoSpaceDN w:val="0"/>
              <w:adjustRightInd w:val="0"/>
              <w:jc w:val="both"/>
              <w:rPr>
                <w:rFonts w:asciiTheme="minorHAnsi" w:eastAsia="Calibri" w:hAnsiTheme="minorHAnsi" w:cstheme="minorHAnsi"/>
                <w:sz w:val="12"/>
                <w:szCs w:val="12"/>
              </w:rPr>
            </w:pPr>
            <w:r w:rsidRPr="00F177C6">
              <w:rPr>
                <w:rFonts w:asciiTheme="minorHAnsi" w:eastAsia="Calibri" w:hAnsiTheme="minorHAnsi" w:cstheme="minorHAnsi"/>
                <w:sz w:val="12"/>
                <w:szCs w:val="12"/>
              </w:rPr>
              <w:t>*Se podrá presentar documento con firma digitalizada que cuente con toda la información para comprobar el documento, se solicitará el original al licitante que resulte adjudicado.</w:t>
            </w:r>
          </w:p>
          <w:p w14:paraId="344C2FEF" w14:textId="77777777" w:rsidR="00A30FCE" w:rsidRPr="00F177C6" w:rsidRDefault="00A30FCE" w:rsidP="00A30FCE">
            <w:pPr>
              <w:autoSpaceDE w:val="0"/>
              <w:autoSpaceDN w:val="0"/>
              <w:adjustRightInd w:val="0"/>
              <w:jc w:val="both"/>
              <w:rPr>
                <w:rFonts w:asciiTheme="minorHAnsi" w:eastAsia="Calibri" w:hAnsiTheme="minorHAnsi" w:cstheme="minorHAnsi"/>
                <w:sz w:val="14"/>
                <w:szCs w:val="14"/>
              </w:rPr>
            </w:pPr>
          </w:p>
          <w:p w14:paraId="69D7A755" w14:textId="77777777" w:rsidR="00A30FCE" w:rsidRPr="00A30FCE" w:rsidRDefault="00A30FCE" w:rsidP="00A30FCE">
            <w:pPr>
              <w:pStyle w:val="Default"/>
              <w:jc w:val="both"/>
              <w:rPr>
                <w:rFonts w:asciiTheme="minorHAnsi" w:hAnsiTheme="minorHAnsi" w:cstheme="minorHAnsi"/>
                <w:sz w:val="12"/>
                <w:szCs w:val="12"/>
                <w:u w:val="single"/>
              </w:rPr>
            </w:pPr>
            <w:r w:rsidRPr="00A30FCE">
              <w:rPr>
                <w:rFonts w:asciiTheme="minorHAnsi" w:hAnsiTheme="minorHAnsi" w:cstheme="minorHAnsi"/>
                <w:b/>
                <w:i/>
                <w:color w:val="632423"/>
                <w:sz w:val="12"/>
                <w:szCs w:val="12"/>
                <w:u w:val="single"/>
              </w:rPr>
              <w:t>* En todos los ejemplos de las cartas Incluir teléfono y domicilio para contactar a quien suscribe. De preferencia estar dirigidas a la Universidad Autónoma de Aguascalientes con fecha reciente.</w:t>
            </w:r>
            <w:r w:rsidRPr="00A30FCE">
              <w:rPr>
                <w:rFonts w:asciiTheme="minorHAnsi" w:hAnsiTheme="minorHAnsi" w:cstheme="minorHAnsi"/>
                <w:sz w:val="12"/>
                <w:szCs w:val="12"/>
                <w:u w:val="single"/>
              </w:rPr>
              <w:t>”</w:t>
            </w:r>
          </w:p>
          <w:p w14:paraId="113B5AF9" w14:textId="77777777" w:rsidR="00A30FCE" w:rsidRPr="00F177C6" w:rsidRDefault="00A30FCE" w:rsidP="00A30FCE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D1DB5EF" w14:textId="44600E65" w:rsidR="00A30FCE" w:rsidRDefault="00A30FCE" w:rsidP="00A30FCE">
            <w:pPr>
              <w:pStyle w:val="Default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Es así, y acorde a la recep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ción y apertura de propuestas de fecha </w:t>
            </w:r>
            <w:r w:rsidRPr="00FC0D66">
              <w:rPr>
                <w:rFonts w:asciiTheme="minorHAnsi" w:hAnsiTheme="minorHAnsi" w:cstheme="minorHAnsi"/>
                <w:i/>
                <w:sz w:val="14"/>
                <w:szCs w:val="14"/>
              </w:rPr>
              <w:t>24 de octubre de 2022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, en donde se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hizo</w:t>
            </w:r>
            <w:r w:rsidRPr="004F5D1A">
              <w:rPr>
                <w:rFonts w:asciiTheme="minorHAnsi" w:hAnsiTheme="minorHAnsi" w:cstheme="minorHAnsi"/>
                <w:sz w:val="14"/>
                <w:szCs w:val="14"/>
              </w:rPr>
              <w:t xml:space="preserve"> constar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en el Anexo “1” la documentación recibida, </w:t>
            </w:r>
            <w:r w:rsidRPr="004F5D1A">
              <w:rPr>
                <w:rFonts w:asciiTheme="minorHAnsi" w:hAnsiTheme="minorHAnsi" w:cstheme="minorHAnsi"/>
                <w:sz w:val="14"/>
                <w:szCs w:val="14"/>
              </w:rPr>
              <w:t>sin que ello implique la evaluación de su contenido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; por lo que al realizar la revisión a detalle, se puedo constatar que </w:t>
            </w:r>
            <w:r w:rsidRPr="004F5D1A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el documento presentado como carta de respaldo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,  no reúne los requisitos solicitado en la convocatoria, es decir, no incluye teléfono y domicilio de quien suscribe el documento, como se indica a </w:t>
            </w:r>
            <w:proofErr w:type="spellStart"/>
            <w:r>
              <w:rPr>
                <w:rFonts w:asciiTheme="minorHAnsi" w:hAnsiTheme="minorHAnsi" w:cstheme="minorHAnsi"/>
                <w:sz w:val="14"/>
                <w:szCs w:val="14"/>
              </w:rPr>
              <w:t>conticuación</w:t>
            </w:r>
            <w:proofErr w:type="spellEnd"/>
            <w:r>
              <w:rPr>
                <w:rFonts w:asciiTheme="minorHAnsi" w:hAnsiTheme="minorHAnsi" w:cstheme="minorHAnsi"/>
                <w:sz w:val="14"/>
                <w:szCs w:val="14"/>
              </w:rPr>
              <w:t>:</w:t>
            </w:r>
          </w:p>
          <w:p w14:paraId="1F37B0FD" w14:textId="2508A150" w:rsidR="00A30FCE" w:rsidRDefault="00A30FCE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572146B7" w14:textId="0F54F6EB" w:rsidR="00A30FCE" w:rsidRDefault="006C1C88" w:rsidP="006C1C88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F81EC8">
              <w:rPr>
                <w:noProof/>
                <w:lang w:val="en-US" w:eastAsia="en-US"/>
              </w:rPr>
              <w:drawing>
                <wp:inline distT="0" distB="0" distL="0" distR="0" wp14:anchorId="49914540" wp14:editId="6D82A3F5">
                  <wp:extent cx="2514600" cy="3136900"/>
                  <wp:effectExtent l="0" t="0" r="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644" cy="314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9ABB4" w14:textId="3B840B71" w:rsidR="00A30FCE" w:rsidRDefault="00A30FCE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 xml:space="preserve">El incumplimiento de alguno de los requisitos establecidos en estas bases y sus anexos; No firmar la propuesta de manera autógrafa o con la rúbrica solicitada; por lo que de conformidad a las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inconsistencias e incumplimientos manifestados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 y que afectan su solvencia, conforme a lo señalado en el artículo 55 y 56 de la Ley, de las bases de la presente licitación,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partidas</w:t>
            </w:r>
            <w:r w:rsidR="00FA32CA"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="00F411A5">
              <w:rPr>
                <w:rFonts w:asciiTheme="minorHAnsi" w:hAnsiTheme="minorHAnsi" w:cstheme="minorHAnsi"/>
                <w:b/>
                <w:sz w:val="14"/>
                <w:szCs w:val="14"/>
              </w:rPr>
              <w:t>3,4,5,9,10,11,12,13,14,15,17,18,19,20,21,22,23,24,25,26,27,29,31, 32,45,46,47,48,49,50,51,52,53,54,55,56,57,58,61,62,63,70,74,75,76,79,81,82,87,91,92,93,94,95,96</w:t>
            </w:r>
            <w:r w:rsidR="001D1590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="00F411A5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y 97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de JORGE ARMANDO ALBERTOS GONZÁLEZ.</w:t>
            </w:r>
          </w:p>
          <w:p w14:paraId="4543AA04" w14:textId="77777777" w:rsidR="00A30FCE" w:rsidRDefault="00A30FCE" w:rsidP="004358A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3C85831B" w14:textId="12199790" w:rsidR="004358A7" w:rsidRPr="00734CF5" w:rsidRDefault="004358A7" w:rsidP="00E166C2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Revisión Técnica realizada por el Lic. Roberto Alejandro Ortega Martínez, Director General Sustituto de Infraestructura Universitaria y el Arq. Víctor Manuel Palacio Monroy, Encargado de Despacho de la Jefatura del Departamento de Mantenimiento de la DGIU,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Pr="005D216D">
              <w:rPr>
                <w:rFonts w:asciiTheme="minorHAnsi" w:hAnsiTheme="minorHAnsi" w:cstheme="minorHAnsi"/>
                <w:b/>
                <w:sz w:val="14"/>
                <w:szCs w:val="14"/>
              </w:rPr>
              <w:t>conforme al anexo 1.</w:t>
            </w:r>
          </w:p>
        </w:tc>
      </w:tr>
    </w:tbl>
    <w:p w14:paraId="31A08486" w14:textId="07C4079B" w:rsidR="00C161FA" w:rsidRPr="003B7915" w:rsidRDefault="00C161FA" w:rsidP="00C161FA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7884A05" w14:textId="3DBE5191" w:rsidR="00497E84" w:rsidRPr="00600C8B" w:rsidRDefault="00463872" w:rsidP="00BD239B">
      <w:pPr>
        <w:pStyle w:val="Sangradetextonormal"/>
        <w:ind w:left="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600C8B">
        <w:rPr>
          <w:rFonts w:ascii="Arial" w:hAnsi="Arial" w:cs="Arial"/>
          <w:sz w:val="18"/>
          <w:szCs w:val="18"/>
        </w:rPr>
        <w:t xml:space="preserve">Conforme a las facultades señaladas y con base a la revisión técnica, económica y administrativa, tomando en cuenta que la adjudicación se realiza conforme a lo establecido en el numeral IX de la Convocatoria, </w:t>
      </w:r>
      <w:r w:rsidRPr="00600C8B">
        <w:rPr>
          <w:rFonts w:ascii="Arial" w:hAnsi="Arial" w:cs="Arial"/>
          <w:i/>
          <w:sz w:val="18"/>
          <w:szCs w:val="18"/>
        </w:rPr>
        <w:t>“</w:t>
      </w:r>
      <w:r w:rsidR="00BD239B" w:rsidRPr="00600C8B">
        <w:rPr>
          <w:rFonts w:asciiTheme="minorHAnsi" w:hAnsiTheme="minorHAnsi" w:cstheme="minorHAnsi"/>
          <w:b/>
          <w:i/>
          <w:sz w:val="18"/>
          <w:szCs w:val="18"/>
        </w:rPr>
        <w:t xml:space="preserve">La adjudicación en esta licitación será por </w:t>
      </w:r>
      <w:r w:rsidR="00E962BC" w:rsidRPr="00600C8B">
        <w:rPr>
          <w:rFonts w:asciiTheme="minorHAnsi" w:hAnsiTheme="minorHAnsi" w:cstheme="minorHAnsi"/>
          <w:b/>
          <w:i/>
          <w:sz w:val="18"/>
          <w:szCs w:val="18"/>
        </w:rPr>
        <w:t xml:space="preserve">conjunto de </w:t>
      </w:r>
      <w:r w:rsidR="00BD239B" w:rsidRPr="00600C8B">
        <w:rPr>
          <w:rFonts w:asciiTheme="minorHAnsi" w:hAnsiTheme="minorHAnsi" w:cstheme="minorHAnsi"/>
          <w:b/>
          <w:i/>
          <w:sz w:val="18"/>
          <w:szCs w:val="18"/>
        </w:rPr>
        <w:t>partida</w:t>
      </w:r>
      <w:r w:rsidR="00E962BC" w:rsidRPr="00600C8B">
        <w:rPr>
          <w:rFonts w:asciiTheme="minorHAnsi" w:hAnsiTheme="minorHAnsi" w:cstheme="minorHAnsi"/>
          <w:b/>
          <w:i/>
          <w:sz w:val="18"/>
          <w:szCs w:val="18"/>
        </w:rPr>
        <w:t>s</w:t>
      </w:r>
      <w:r w:rsidR="00BD239B" w:rsidRPr="00600C8B">
        <w:rPr>
          <w:rFonts w:asciiTheme="minorHAnsi" w:hAnsiTheme="minorHAnsi" w:cstheme="minorHAnsi"/>
          <w:b/>
          <w:i/>
          <w:sz w:val="18"/>
          <w:szCs w:val="18"/>
        </w:rPr>
        <w:t xml:space="preserve"> total a un solo Licitante. Por lo que la Licitación se puede adjudicar a varios proveedores</w:t>
      </w:r>
      <w:r w:rsidR="00683DB9" w:rsidRPr="00600C8B">
        <w:rPr>
          <w:rFonts w:asciiTheme="minorHAnsi" w:hAnsiTheme="minorHAnsi" w:cstheme="minorHAnsi"/>
          <w:b/>
          <w:i/>
          <w:sz w:val="18"/>
          <w:szCs w:val="18"/>
        </w:rPr>
        <w:t xml:space="preserve">, a la propuesta solvente y precio más </w:t>
      </w:r>
      <w:proofErr w:type="gramStart"/>
      <w:r w:rsidR="00683DB9" w:rsidRPr="00600C8B">
        <w:rPr>
          <w:rFonts w:asciiTheme="minorHAnsi" w:hAnsiTheme="minorHAnsi" w:cstheme="minorHAnsi"/>
          <w:b/>
          <w:i/>
          <w:sz w:val="18"/>
          <w:szCs w:val="18"/>
        </w:rPr>
        <w:t>bajo.</w:t>
      </w:r>
      <w:r w:rsidR="00D80062" w:rsidRPr="00600C8B">
        <w:rPr>
          <w:rFonts w:asciiTheme="minorHAnsi" w:hAnsiTheme="minorHAnsi" w:cstheme="minorHAnsi"/>
          <w:b/>
          <w:i/>
          <w:sz w:val="18"/>
          <w:szCs w:val="18"/>
        </w:rPr>
        <w:t>------------------------------</w:t>
      </w:r>
      <w:r w:rsidR="00DC6107" w:rsidRPr="00600C8B">
        <w:rPr>
          <w:rFonts w:asciiTheme="minorHAnsi" w:hAnsiTheme="minorHAnsi" w:cstheme="minorHAnsi"/>
          <w:b/>
          <w:i/>
          <w:sz w:val="18"/>
          <w:szCs w:val="18"/>
        </w:rPr>
        <w:t>------------------------------</w:t>
      </w:r>
      <w:proofErr w:type="gramEnd"/>
    </w:p>
    <w:p w14:paraId="5199780C" w14:textId="32EC22FD" w:rsidR="00463872" w:rsidRPr="00600C8B" w:rsidRDefault="00463872" w:rsidP="00463872">
      <w:pPr>
        <w:pStyle w:val="Sangradetextonormal"/>
        <w:ind w:left="0"/>
        <w:jc w:val="both"/>
        <w:rPr>
          <w:rFonts w:ascii="Arial" w:hAnsi="Arial" w:cs="Arial"/>
          <w:sz w:val="16"/>
          <w:szCs w:val="16"/>
        </w:rPr>
      </w:pPr>
      <w:r w:rsidRPr="00600C8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743ECA7D" w14:textId="65A48253" w:rsidR="007962ED" w:rsidRPr="00600C8B" w:rsidRDefault="007962ED" w:rsidP="007962ED">
      <w:pPr>
        <w:pStyle w:val="Sangradetextonormal"/>
        <w:ind w:left="0"/>
        <w:jc w:val="both"/>
        <w:rPr>
          <w:rFonts w:ascii="Arial" w:hAnsi="Arial" w:cs="Arial"/>
          <w:b/>
        </w:rPr>
      </w:pPr>
      <w:r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 xml:space="preserve">Los </w:t>
      </w:r>
      <w:r w:rsidR="00FE370E"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>bienes</w:t>
      </w:r>
      <w:r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 xml:space="preserve"> podrán adjudicarse por</w:t>
      </w:r>
      <w:r w:rsidR="00E962BC"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 xml:space="preserve"> conjunto de </w:t>
      </w:r>
      <w:r w:rsidR="00BD239B"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>partida</w:t>
      </w:r>
      <w:r w:rsidR="00E962BC"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>s</w:t>
      </w:r>
      <w:r w:rsidR="003D2B10"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 xml:space="preserve"> </w:t>
      </w:r>
      <w:r w:rsidR="008C4E97"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>a un solo licitante</w:t>
      </w:r>
      <w:r w:rsidRPr="00600C8B">
        <w:rPr>
          <w:rFonts w:asciiTheme="minorHAnsi" w:hAnsiTheme="minorHAnsi" w:cstheme="minorHAnsi"/>
          <w:b/>
          <w:i/>
          <w:color w:val="000000"/>
          <w:sz w:val="18"/>
          <w:szCs w:val="18"/>
        </w:rPr>
        <w:t>,</w:t>
      </w:r>
      <w:r w:rsidRPr="00600C8B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utilizando el criterio de evaluación binario, </w:t>
      </w:r>
      <w:r w:rsidR="00CE21DE" w:rsidRPr="00600C8B">
        <w:rPr>
          <w:rFonts w:asciiTheme="minorHAnsi" w:hAnsiTheme="minorHAnsi" w:cstheme="minorHAnsi"/>
          <w:i/>
          <w:color w:val="000000"/>
          <w:sz w:val="18"/>
          <w:szCs w:val="18"/>
        </w:rPr>
        <w:t>me</w:t>
      </w:r>
      <w:r w:rsidRPr="00600C8B">
        <w:rPr>
          <w:rFonts w:asciiTheme="minorHAnsi" w:hAnsiTheme="minorHAnsi" w:cstheme="minorHAnsi"/>
          <w:i/>
          <w:color w:val="000000"/>
          <w:sz w:val="18"/>
          <w:szCs w:val="18"/>
        </w:rPr>
        <w:t>diante el cual sólo se adjudicará a quien cumpla los requisitos establecidos por la convocante y oferte el precio más bajo, siempre y cuando éste resulte conveniente. Los precios ofertados que se encuentren por debajo del precio conveniente, podrán ser desechados por la convocante.</w:t>
      </w:r>
      <w:r w:rsidRPr="00600C8B">
        <w:rPr>
          <w:rFonts w:ascii="Arial" w:hAnsi="Arial" w:cs="Arial"/>
          <w:sz w:val="18"/>
          <w:szCs w:val="18"/>
        </w:rPr>
        <w:t xml:space="preserve"> ------------------</w:t>
      </w:r>
      <w:r w:rsidR="00BD239B" w:rsidRPr="00600C8B">
        <w:rPr>
          <w:rFonts w:ascii="Arial" w:hAnsi="Arial" w:cs="Arial"/>
          <w:sz w:val="18"/>
          <w:szCs w:val="18"/>
        </w:rPr>
        <w:t>-------------------------------------------------------------</w:t>
      </w:r>
    </w:p>
    <w:p w14:paraId="255056C5" w14:textId="5C2FE947" w:rsidR="00463872" w:rsidRPr="00600C8B" w:rsidRDefault="00463872" w:rsidP="00463872">
      <w:pPr>
        <w:pStyle w:val="Sangradetextonormal"/>
        <w:ind w:left="0"/>
        <w:jc w:val="both"/>
        <w:rPr>
          <w:rFonts w:ascii="Arial" w:hAnsi="Arial" w:cs="Arial"/>
          <w:b/>
        </w:rPr>
      </w:pPr>
      <w:r w:rsidRPr="00600C8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161D7E77" w14:textId="22375BCB" w:rsidR="00463872" w:rsidRDefault="00463872" w:rsidP="00463872">
      <w:pPr>
        <w:pStyle w:val="Sangradetextonormal"/>
        <w:ind w:left="0"/>
        <w:jc w:val="both"/>
        <w:rPr>
          <w:rFonts w:ascii="Arial" w:hAnsi="Arial" w:cs="Arial"/>
        </w:rPr>
      </w:pPr>
      <w:r w:rsidRPr="00600C8B">
        <w:rPr>
          <w:rFonts w:ascii="Arial" w:hAnsi="Arial" w:cs="Arial"/>
          <w:sz w:val="18"/>
          <w:szCs w:val="18"/>
        </w:rPr>
        <w:t>De conformidad a lo establecido en la convocatoria, y en la Junta de Aclaraciones del análisis realizado a las propuestas solventes, se determina adjudicar el contrato tal como se describe a continuación</w:t>
      </w:r>
      <w:r w:rsidRPr="00423A86">
        <w:rPr>
          <w:rFonts w:ascii="Arial" w:hAnsi="Arial" w:cs="Arial"/>
          <w:sz w:val="18"/>
          <w:szCs w:val="18"/>
        </w:rPr>
        <w:t xml:space="preserve">: </w:t>
      </w:r>
      <w:r w:rsidRPr="00102837">
        <w:rPr>
          <w:rFonts w:ascii="Arial" w:hAnsi="Arial" w:cs="Arial"/>
          <w:sz w:val="18"/>
          <w:szCs w:val="18"/>
        </w:rPr>
        <w:t>--------------------</w:t>
      </w:r>
      <w:r w:rsidR="00102837">
        <w:rPr>
          <w:rFonts w:ascii="Arial" w:hAnsi="Arial" w:cs="Arial"/>
          <w:sz w:val="18"/>
          <w:szCs w:val="18"/>
        </w:rPr>
        <w:t>--</w:t>
      </w:r>
    </w:p>
    <w:p w14:paraId="535A113C" w14:textId="7933582A" w:rsidR="000C4E80" w:rsidRPr="003B7915" w:rsidRDefault="00E01CDC" w:rsidP="000C4E80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</w:t>
      </w:r>
      <w:r w:rsidR="000C4E80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</w:t>
      </w:r>
      <w:r w:rsidR="00C108AE">
        <w:rPr>
          <w:rFonts w:ascii="Arial" w:hAnsi="Arial" w:cs="Arial"/>
          <w:sz w:val="18"/>
          <w:szCs w:val="18"/>
        </w:rPr>
        <w:t>-</w:t>
      </w:r>
    </w:p>
    <w:tbl>
      <w:tblPr>
        <w:tblW w:w="5457" w:type="pct"/>
        <w:jc w:val="center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682"/>
        <w:gridCol w:w="850"/>
        <w:gridCol w:w="709"/>
        <w:gridCol w:w="1748"/>
        <w:gridCol w:w="786"/>
        <w:gridCol w:w="1150"/>
      </w:tblGrid>
      <w:tr w:rsidR="00A03C98" w:rsidRPr="00516F09" w14:paraId="7837F15E" w14:textId="0B7C3FC0" w:rsidTr="00DC69B5">
        <w:trPr>
          <w:jc w:val="center"/>
        </w:trPr>
        <w:tc>
          <w:tcPr>
            <w:tcW w:w="368" w:type="pct"/>
            <w:shd w:val="clear" w:color="auto" w:fill="D9D9D9"/>
            <w:vAlign w:val="center"/>
          </w:tcPr>
          <w:p w14:paraId="5BC78319" w14:textId="77777777" w:rsidR="00A03C98" w:rsidRPr="00516F09" w:rsidRDefault="00A03C98" w:rsidP="00A03C98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b/>
                <w:sz w:val="12"/>
                <w:szCs w:val="12"/>
              </w:rPr>
              <w:t>Partida</w:t>
            </w:r>
          </w:p>
        </w:tc>
        <w:tc>
          <w:tcPr>
            <w:tcW w:w="1911" w:type="pct"/>
            <w:shd w:val="clear" w:color="auto" w:fill="D9D9D9"/>
            <w:vAlign w:val="center"/>
          </w:tcPr>
          <w:p w14:paraId="0FFD49D9" w14:textId="77777777" w:rsidR="00A03C98" w:rsidRPr="00516F09" w:rsidRDefault="00A03C98" w:rsidP="00A03C9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b/>
                <w:sz w:val="12"/>
                <w:szCs w:val="12"/>
              </w:rPr>
              <w:t>Descripción a detalle del bien</w:t>
            </w:r>
          </w:p>
        </w:tc>
        <w:tc>
          <w:tcPr>
            <w:tcW w:w="441" w:type="pct"/>
            <w:shd w:val="clear" w:color="auto" w:fill="D9D9D9"/>
            <w:vAlign w:val="center"/>
          </w:tcPr>
          <w:p w14:paraId="0306D5AA" w14:textId="77777777" w:rsidR="00A03C98" w:rsidRPr="00516F09" w:rsidRDefault="00A03C98" w:rsidP="00A03C98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b/>
                <w:sz w:val="12"/>
                <w:szCs w:val="12"/>
              </w:rPr>
              <w:t>Unidad de Medida</w:t>
            </w:r>
          </w:p>
        </w:tc>
        <w:tc>
          <w:tcPr>
            <w:tcW w:w="368" w:type="pct"/>
            <w:shd w:val="clear" w:color="auto" w:fill="D9D9D9"/>
            <w:vAlign w:val="center"/>
          </w:tcPr>
          <w:p w14:paraId="383F8757" w14:textId="77777777" w:rsidR="00A03C98" w:rsidRPr="00516F09" w:rsidRDefault="00A03C98" w:rsidP="00A03C98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b/>
                <w:sz w:val="12"/>
                <w:szCs w:val="12"/>
              </w:rPr>
              <w:t>Cantidad</w:t>
            </w:r>
          </w:p>
        </w:tc>
        <w:tc>
          <w:tcPr>
            <w:tcW w:w="907" w:type="pct"/>
            <w:shd w:val="clear" w:color="auto" w:fill="D9D9D9"/>
            <w:vAlign w:val="center"/>
          </w:tcPr>
          <w:p w14:paraId="464525AB" w14:textId="1EFBC5E1" w:rsidR="00A03C98" w:rsidRPr="00516F09" w:rsidRDefault="00A03C98" w:rsidP="00A03C98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771C60">
              <w:rPr>
                <w:rFonts w:asciiTheme="minorHAnsi" w:hAnsiTheme="minorHAnsi" w:cs="Arial"/>
                <w:b/>
                <w:sz w:val="12"/>
                <w:szCs w:val="12"/>
              </w:rPr>
              <w:t>Empresa Adjudicada</w:t>
            </w:r>
          </w:p>
        </w:tc>
        <w:tc>
          <w:tcPr>
            <w:tcW w:w="408" w:type="pct"/>
            <w:shd w:val="clear" w:color="auto" w:fill="D9D9D9"/>
            <w:vAlign w:val="center"/>
          </w:tcPr>
          <w:p w14:paraId="29A2D4DB" w14:textId="3BE30FD9" w:rsidR="00A03C98" w:rsidRPr="00516F09" w:rsidRDefault="00A03C98" w:rsidP="00A03C98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E76E80">
              <w:rPr>
                <w:rFonts w:asciiTheme="minorHAnsi" w:hAnsiTheme="minorHAnsi" w:cs="Arial"/>
                <w:b/>
                <w:sz w:val="12"/>
                <w:szCs w:val="12"/>
              </w:rPr>
              <w:t>Precio Unitario Antes IVA</w:t>
            </w:r>
          </w:p>
        </w:tc>
        <w:tc>
          <w:tcPr>
            <w:tcW w:w="597" w:type="pct"/>
            <w:shd w:val="clear" w:color="auto" w:fill="D9D9D9"/>
            <w:vAlign w:val="center"/>
          </w:tcPr>
          <w:p w14:paraId="38A670AF" w14:textId="10E3B9C6" w:rsidR="00A03C98" w:rsidRPr="00516F09" w:rsidRDefault="00A03C98" w:rsidP="00A03C98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E76E80">
              <w:rPr>
                <w:rFonts w:asciiTheme="minorHAnsi" w:hAnsiTheme="minorHAnsi" w:cs="Arial"/>
                <w:b/>
                <w:sz w:val="12"/>
                <w:szCs w:val="12"/>
              </w:rPr>
              <w:t>Precio Total Antes IVA</w:t>
            </w:r>
          </w:p>
        </w:tc>
      </w:tr>
      <w:tr w:rsidR="006004E3" w:rsidRPr="00516F09" w14:paraId="3A37A3EB" w14:textId="643DAB6F" w:rsidTr="006004E3">
        <w:trPr>
          <w:trHeight w:val="43"/>
          <w:jc w:val="center"/>
        </w:trPr>
        <w:tc>
          <w:tcPr>
            <w:tcW w:w="368" w:type="pct"/>
            <w:shd w:val="clear" w:color="auto" w:fill="auto"/>
          </w:tcPr>
          <w:p w14:paraId="15338F0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</w:t>
            </w:r>
          </w:p>
        </w:tc>
        <w:tc>
          <w:tcPr>
            <w:tcW w:w="1911" w:type="pct"/>
          </w:tcPr>
          <w:p w14:paraId="76038869" w14:textId="4E33F646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SELLADOR SILICON ACETICO, 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TRANSPARENTE CARTUCHO DE 280 ML</w:t>
            </w:r>
          </w:p>
        </w:tc>
        <w:tc>
          <w:tcPr>
            <w:tcW w:w="441" w:type="pct"/>
          </w:tcPr>
          <w:p w14:paraId="0095282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7532D58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 w:val="restart"/>
            <w:vAlign w:val="center"/>
          </w:tcPr>
          <w:p w14:paraId="2CE6B491" w14:textId="6AB8E4E5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  <w:r w:rsidRPr="006004E3">
              <w:rPr>
                <w:rFonts w:asciiTheme="minorHAnsi" w:hAnsiTheme="minorHAnsi" w:cstheme="minorHAnsi"/>
                <w:b/>
                <w:sz w:val="12"/>
                <w:szCs w:val="12"/>
              </w:rPr>
              <w:t>DESIERTA</w:t>
            </w:r>
          </w:p>
        </w:tc>
      </w:tr>
      <w:tr w:rsidR="006004E3" w:rsidRPr="00516F09" w14:paraId="40EE21EB" w14:textId="29A9E017" w:rsidTr="006004E3">
        <w:trPr>
          <w:trHeight w:val="43"/>
          <w:jc w:val="center"/>
        </w:trPr>
        <w:tc>
          <w:tcPr>
            <w:tcW w:w="368" w:type="pct"/>
            <w:shd w:val="clear" w:color="auto" w:fill="auto"/>
          </w:tcPr>
          <w:p w14:paraId="0398530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</w:t>
            </w:r>
          </w:p>
        </w:tc>
        <w:tc>
          <w:tcPr>
            <w:tcW w:w="1911" w:type="pct"/>
          </w:tcPr>
          <w:p w14:paraId="05B4FEAC" w14:textId="74B06ED3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CINTA GRIS PARA DUCTO GRANDE</w:t>
            </w:r>
          </w:p>
        </w:tc>
        <w:tc>
          <w:tcPr>
            <w:tcW w:w="441" w:type="pct"/>
          </w:tcPr>
          <w:p w14:paraId="0B9AAD8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47FFF1D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75069BC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ECEAB80" w14:textId="1993482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A98198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</w:t>
            </w:r>
          </w:p>
        </w:tc>
        <w:tc>
          <w:tcPr>
            <w:tcW w:w="1911" w:type="pct"/>
          </w:tcPr>
          <w:p w14:paraId="08180BC4" w14:textId="34D163C4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CHAPA DE M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ANIJA Y PASADOR, COLOR NATURAL</w:t>
            </w:r>
          </w:p>
        </w:tc>
        <w:tc>
          <w:tcPr>
            <w:tcW w:w="441" w:type="pct"/>
          </w:tcPr>
          <w:p w14:paraId="1D8808C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6C5014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4244142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1444F0D5" w14:textId="48C5EC0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9963BD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</w:t>
            </w:r>
          </w:p>
        </w:tc>
        <w:tc>
          <w:tcPr>
            <w:tcW w:w="1911" w:type="pct"/>
          </w:tcPr>
          <w:p w14:paraId="4383A2D8" w14:textId="5A369F31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CERRADURA PE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RFIL DE ALUMINIO COLOR NATURAL</w:t>
            </w:r>
          </w:p>
        </w:tc>
        <w:tc>
          <w:tcPr>
            <w:tcW w:w="441" w:type="pct"/>
          </w:tcPr>
          <w:p w14:paraId="2C0B013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D3ACFD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70</w:t>
            </w:r>
          </w:p>
        </w:tc>
        <w:tc>
          <w:tcPr>
            <w:tcW w:w="1912" w:type="pct"/>
            <w:gridSpan w:val="3"/>
            <w:vMerge/>
          </w:tcPr>
          <w:p w14:paraId="6BFD2D99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60ECC29" w14:textId="6ACB2AFC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3D7E0E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</w:t>
            </w:r>
          </w:p>
        </w:tc>
        <w:tc>
          <w:tcPr>
            <w:tcW w:w="1911" w:type="pct"/>
          </w:tcPr>
          <w:p w14:paraId="7BDC3A0F" w14:textId="29951147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CIERRAPUERTAS HIDRÁULICO </w:t>
            </w:r>
          </w:p>
        </w:tc>
        <w:tc>
          <w:tcPr>
            <w:tcW w:w="441" w:type="pct"/>
          </w:tcPr>
          <w:p w14:paraId="4AAC557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5057DEE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  <w:vMerge/>
          </w:tcPr>
          <w:p w14:paraId="0F3CEEAD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4113C71" w14:textId="2F9D1055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0BB19F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</w:t>
            </w:r>
          </w:p>
        </w:tc>
        <w:tc>
          <w:tcPr>
            <w:tcW w:w="1911" w:type="pct"/>
          </w:tcPr>
          <w:p w14:paraId="74E0B142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CLAVIJA INDUSTRIAL 2P 3H 15A 125VCA CAT E-2867 EAGLE</w:t>
            </w:r>
          </w:p>
        </w:tc>
        <w:tc>
          <w:tcPr>
            <w:tcW w:w="441" w:type="pct"/>
          </w:tcPr>
          <w:p w14:paraId="6AFD339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PIEZA </w:t>
            </w:r>
          </w:p>
        </w:tc>
        <w:tc>
          <w:tcPr>
            <w:tcW w:w="368" w:type="pct"/>
          </w:tcPr>
          <w:p w14:paraId="0EB07F5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400</w:t>
            </w:r>
          </w:p>
        </w:tc>
        <w:tc>
          <w:tcPr>
            <w:tcW w:w="1912" w:type="pct"/>
            <w:gridSpan w:val="3"/>
            <w:vMerge/>
          </w:tcPr>
          <w:p w14:paraId="37884A2C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D5308C7" w14:textId="029243C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44871C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</w:t>
            </w:r>
          </w:p>
        </w:tc>
        <w:tc>
          <w:tcPr>
            <w:tcW w:w="1911" w:type="pct"/>
          </w:tcPr>
          <w:p w14:paraId="2A409D28" w14:textId="4C28EB3A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KIT DE TIERRA P/TABLERO </w:t>
            </w:r>
          </w:p>
        </w:tc>
        <w:tc>
          <w:tcPr>
            <w:tcW w:w="441" w:type="pct"/>
          </w:tcPr>
          <w:p w14:paraId="0BD9C92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D0754F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220</w:t>
            </w:r>
          </w:p>
        </w:tc>
        <w:tc>
          <w:tcPr>
            <w:tcW w:w="1912" w:type="pct"/>
            <w:gridSpan w:val="3"/>
            <w:vMerge/>
          </w:tcPr>
          <w:p w14:paraId="403F7300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114CD09" w14:textId="5D2B9FF1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584A8F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</w:t>
            </w:r>
          </w:p>
        </w:tc>
        <w:tc>
          <w:tcPr>
            <w:tcW w:w="1911" w:type="pct"/>
          </w:tcPr>
          <w:p w14:paraId="5D52CA12" w14:textId="2275E433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CAJA E INTERRUPTOR P/C. CARGA 3F </w:t>
            </w:r>
          </w:p>
        </w:tc>
        <w:tc>
          <w:tcPr>
            <w:tcW w:w="441" w:type="pct"/>
          </w:tcPr>
          <w:p w14:paraId="4C1EF32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5A63C8A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</w:t>
            </w:r>
          </w:p>
        </w:tc>
        <w:tc>
          <w:tcPr>
            <w:tcW w:w="1912" w:type="pct"/>
            <w:gridSpan w:val="3"/>
            <w:vMerge/>
          </w:tcPr>
          <w:p w14:paraId="6DA3C254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17AA52F" w14:textId="3E63124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60AB87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</w:t>
            </w:r>
          </w:p>
        </w:tc>
        <w:tc>
          <w:tcPr>
            <w:tcW w:w="1911" w:type="pct"/>
          </w:tcPr>
          <w:p w14:paraId="7453CA81" w14:textId="0F3FDDDE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REFLECTOR LED 10W 5000K 100-277V 1100 LM</w:t>
            </w:r>
          </w:p>
        </w:tc>
        <w:tc>
          <w:tcPr>
            <w:tcW w:w="441" w:type="pct"/>
          </w:tcPr>
          <w:p w14:paraId="4D8C9AD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261C29C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300</w:t>
            </w:r>
          </w:p>
        </w:tc>
        <w:tc>
          <w:tcPr>
            <w:tcW w:w="1912" w:type="pct"/>
            <w:gridSpan w:val="3"/>
            <w:vMerge/>
          </w:tcPr>
          <w:p w14:paraId="79C191CC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08D4919" w14:textId="1203350D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91FCE4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10</w:t>
            </w:r>
          </w:p>
        </w:tc>
        <w:tc>
          <w:tcPr>
            <w:tcW w:w="1911" w:type="pct"/>
          </w:tcPr>
          <w:p w14:paraId="543910DF" w14:textId="35DA120E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REFLECTOR LED C/SENSOR 20W 5000K 100-277V, 1800 LM</w:t>
            </w:r>
          </w:p>
        </w:tc>
        <w:tc>
          <w:tcPr>
            <w:tcW w:w="441" w:type="pct"/>
          </w:tcPr>
          <w:p w14:paraId="2C4912C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A61447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300</w:t>
            </w:r>
          </w:p>
        </w:tc>
        <w:tc>
          <w:tcPr>
            <w:tcW w:w="1912" w:type="pct"/>
            <w:gridSpan w:val="3"/>
            <w:vMerge/>
          </w:tcPr>
          <w:p w14:paraId="2016E39B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AACFF2F" w14:textId="2926676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73A2E2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11</w:t>
            </w:r>
          </w:p>
        </w:tc>
        <w:tc>
          <w:tcPr>
            <w:tcW w:w="1911" w:type="pct"/>
          </w:tcPr>
          <w:p w14:paraId="6E0A7C57" w14:textId="697E9BE4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 xml:space="preserve">REFLECTOR LED 30W 5000K 100-240V 2,700 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LM</w:t>
            </w:r>
          </w:p>
        </w:tc>
        <w:tc>
          <w:tcPr>
            <w:tcW w:w="441" w:type="pct"/>
          </w:tcPr>
          <w:p w14:paraId="2351097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76E42D5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4159E02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622931E" w14:textId="2FF98DDD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9C6831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12</w:t>
            </w:r>
          </w:p>
        </w:tc>
        <w:tc>
          <w:tcPr>
            <w:tcW w:w="1911" w:type="pct"/>
          </w:tcPr>
          <w:p w14:paraId="5FA0F5F4" w14:textId="60826B58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4F09AC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REFLECTOR LED 50W 5000K 100-277V 6000 LM</w:t>
            </w:r>
          </w:p>
        </w:tc>
        <w:tc>
          <w:tcPr>
            <w:tcW w:w="441" w:type="pct"/>
          </w:tcPr>
          <w:p w14:paraId="3D088C9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C06A63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13C432A0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4FAE3A8" w14:textId="68D6E7B5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772E6A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13</w:t>
            </w:r>
          </w:p>
        </w:tc>
        <w:tc>
          <w:tcPr>
            <w:tcW w:w="1911" w:type="pct"/>
          </w:tcPr>
          <w:p w14:paraId="7E06645C" w14:textId="255E9DC7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4F09AC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LUMINARIO LED POSTE SKY 150W 5000K 90-305V</w:t>
            </w:r>
          </w:p>
        </w:tc>
        <w:tc>
          <w:tcPr>
            <w:tcW w:w="441" w:type="pct"/>
          </w:tcPr>
          <w:p w14:paraId="56450E4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2410F7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178404D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C5C029B" w14:textId="3EB97548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7FC69F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14</w:t>
            </w:r>
          </w:p>
        </w:tc>
        <w:tc>
          <w:tcPr>
            <w:tcW w:w="1911" w:type="pct"/>
          </w:tcPr>
          <w:p w14:paraId="19790816" w14:textId="0E153AC5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INTERRUPTOR TERMICO 1 POLO 20A CLASE 730 Q0120 </w:t>
            </w:r>
          </w:p>
        </w:tc>
        <w:tc>
          <w:tcPr>
            <w:tcW w:w="441" w:type="pct"/>
          </w:tcPr>
          <w:p w14:paraId="5337FD0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25F3930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6BD51D33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39C7BD8" w14:textId="69CE29C2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0DCBB5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15</w:t>
            </w:r>
          </w:p>
        </w:tc>
        <w:tc>
          <w:tcPr>
            <w:tcW w:w="1911" w:type="pct"/>
          </w:tcPr>
          <w:p w14:paraId="6F0BD9EF" w14:textId="719EB4B9" w:rsidR="006004E3" w:rsidRPr="00516F09" w:rsidRDefault="006004E3" w:rsidP="00BE210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INTERRUPTOR TERMICO 1 POLO 30A CLASE 730 Q0130 </w:t>
            </w:r>
          </w:p>
        </w:tc>
        <w:tc>
          <w:tcPr>
            <w:tcW w:w="441" w:type="pct"/>
          </w:tcPr>
          <w:p w14:paraId="34B4A42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110A4F9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2524D79D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01F925D" w14:textId="1170573D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547F07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16</w:t>
            </w:r>
          </w:p>
        </w:tc>
        <w:tc>
          <w:tcPr>
            <w:tcW w:w="1911" w:type="pct"/>
          </w:tcPr>
          <w:p w14:paraId="23E04398" w14:textId="30A304D8" w:rsidR="006004E3" w:rsidRPr="00516F09" w:rsidRDefault="006004E3" w:rsidP="00BE210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INTERRUPTOR TER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MICO 1 POLO 70A CLASE 730 Q0130</w:t>
            </w:r>
          </w:p>
        </w:tc>
        <w:tc>
          <w:tcPr>
            <w:tcW w:w="441" w:type="pct"/>
          </w:tcPr>
          <w:p w14:paraId="6D8DF38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79C5B0E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  <w:vMerge/>
          </w:tcPr>
          <w:p w14:paraId="1DCF714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1465DD61" w14:textId="3A39EB37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63EBF8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17</w:t>
            </w:r>
          </w:p>
        </w:tc>
        <w:tc>
          <w:tcPr>
            <w:tcW w:w="1911" w:type="pct"/>
          </w:tcPr>
          <w:p w14:paraId="70471574" w14:textId="6A0C95DB" w:rsidR="006004E3" w:rsidRPr="004F09AC" w:rsidRDefault="006004E3" w:rsidP="00BE210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LUMINARIO LED PANEL 60X60 CM 6500 K 40W 127V 3000LM 40D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441" w:type="pct"/>
          </w:tcPr>
          <w:p w14:paraId="720EFAC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 xml:space="preserve"> </w:t>
            </w: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43B8677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5B0173D2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1B39D73" w14:textId="61C52D22" w:rsidTr="006004E3">
        <w:trPr>
          <w:trHeight w:val="114"/>
          <w:jc w:val="center"/>
        </w:trPr>
        <w:tc>
          <w:tcPr>
            <w:tcW w:w="368" w:type="pct"/>
            <w:shd w:val="clear" w:color="auto" w:fill="auto"/>
          </w:tcPr>
          <w:p w14:paraId="22EA9EF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18</w:t>
            </w:r>
          </w:p>
        </w:tc>
        <w:tc>
          <w:tcPr>
            <w:tcW w:w="1911" w:type="pct"/>
          </w:tcPr>
          <w:p w14:paraId="1DE14392" w14:textId="488B2E78" w:rsidR="006004E3" w:rsidRPr="00516F09" w:rsidRDefault="006004E3" w:rsidP="00BE210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10 AWG NEGRO CAJA  100M </w:t>
            </w:r>
          </w:p>
        </w:tc>
        <w:tc>
          <w:tcPr>
            <w:tcW w:w="441" w:type="pct"/>
          </w:tcPr>
          <w:p w14:paraId="65EA09B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5E83648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6461562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8CD8330" w14:textId="05321598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2AC36E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19</w:t>
            </w:r>
          </w:p>
        </w:tc>
        <w:tc>
          <w:tcPr>
            <w:tcW w:w="1911" w:type="pct"/>
          </w:tcPr>
          <w:p w14:paraId="73C2BB3E" w14:textId="2CC06AF8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10 AWG BLANCO CAJA  100M </w:t>
            </w:r>
          </w:p>
        </w:tc>
        <w:tc>
          <w:tcPr>
            <w:tcW w:w="441" w:type="pct"/>
          </w:tcPr>
          <w:p w14:paraId="1096216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6A8B306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6D73276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5E9020E" w14:textId="75BAB928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F2EAE1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1" w:type="pct"/>
          </w:tcPr>
          <w:p w14:paraId="3CDA7B1B" w14:textId="05E01EC7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10 AWG VERDE CAJA  100M </w:t>
            </w:r>
          </w:p>
        </w:tc>
        <w:tc>
          <w:tcPr>
            <w:tcW w:w="441" w:type="pct"/>
          </w:tcPr>
          <w:p w14:paraId="24B19C4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4CC5A8C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175E3CB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A9F7F2D" w14:textId="154C7587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700C78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21</w:t>
            </w:r>
          </w:p>
        </w:tc>
        <w:tc>
          <w:tcPr>
            <w:tcW w:w="1911" w:type="pct"/>
          </w:tcPr>
          <w:p w14:paraId="23F343DC" w14:textId="00CFAC54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12 AWG NEGRO CAJA  100M </w:t>
            </w:r>
          </w:p>
        </w:tc>
        <w:tc>
          <w:tcPr>
            <w:tcW w:w="441" w:type="pct"/>
          </w:tcPr>
          <w:p w14:paraId="467F232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1673FC3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31457A3C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2275960" w14:textId="516F207E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3DEE03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22</w:t>
            </w:r>
          </w:p>
        </w:tc>
        <w:tc>
          <w:tcPr>
            <w:tcW w:w="1911" w:type="pct"/>
          </w:tcPr>
          <w:p w14:paraId="284BF24D" w14:textId="51403B27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12 AWG BLANCO CAJA  100M </w:t>
            </w:r>
          </w:p>
        </w:tc>
        <w:tc>
          <w:tcPr>
            <w:tcW w:w="441" w:type="pct"/>
          </w:tcPr>
          <w:p w14:paraId="049B2B6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4FDD919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2F3E73A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906B033" w14:textId="09E81E32" w:rsidTr="006004E3">
        <w:trPr>
          <w:trHeight w:val="103"/>
          <w:jc w:val="center"/>
        </w:trPr>
        <w:tc>
          <w:tcPr>
            <w:tcW w:w="368" w:type="pct"/>
            <w:shd w:val="clear" w:color="auto" w:fill="auto"/>
          </w:tcPr>
          <w:p w14:paraId="3A9C739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23</w:t>
            </w:r>
          </w:p>
        </w:tc>
        <w:tc>
          <w:tcPr>
            <w:tcW w:w="1911" w:type="pct"/>
          </w:tcPr>
          <w:p w14:paraId="1F0B5F25" w14:textId="2B4DAADE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12 AWG VERDE CAJA  100M </w:t>
            </w:r>
          </w:p>
        </w:tc>
        <w:tc>
          <w:tcPr>
            <w:tcW w:w="441" w:type="pct"/>
          </w:tcPr>
          <w:p w14:paraId="124DDF8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508492F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28DB2B0C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2D86B4F" w14:textId="7B0F3EC0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0A25D4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24</w:t>
            </w:r>
          </w:p>
        </w:tc>
        <w:tc>
          <w:tcPr>
            <w:tcW w:w="1911" w:type="pct"/>
          </w:tcPr>
          <w:p w14:paraId="4FE17B4E" w14:textId="5EC28452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14 AWG NEGRO CAJA  100M </w:t>
            </w:r>
          </w:p>
        </w:tc>
        <w:tc>
          <w:tcPr>
            <w:tcW w:w="441" w:type="pct"/>
          </w:tcPr>
          <w:p w14:paraId="18444B9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0F15653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12E75253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1BDEC2E" w14:textId="4F4DF652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399935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25</w:t>
            </w:r>
          </w:p>
        </w:tc>
        <w:tc>
          <w:tcPr>
            <w:tcW w:w="1911" w:type="pct"/>
          </w:tcPr>
          <w:p w14:paraId="35B70C36" w14:textId="378B658D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14 AWG BLANCO CAJA  100M </w:t>
            </w:r>
          </w:p>
        </w:tc>
        <w:tc>
          <w:tcPr>
            <w:tcW w:w="441" w:type="pct"/>
          </w:tcPr>
          <w:p w14:paraId="4A5C3AA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4F42D3A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4,000</w:t>
            </w:r>
          </w:p>
        </w:tc>
        <w:tc>
          <w:tcPr>
            <w:tcW w:w="1912" w:type="pct"/>
            <w:gridSpan w:val="3"/>
            <w:vMerge/>
          </w:tcPr>
          <w:p w14:paraId="7CEF7C2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E8B174E" w14:textId="0A7AF89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E1A83F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26</w:t>
            </w:r>
          </w:p>
        </w:tc>
        <w:tc>
          <w:tcPr>
            <w:tcW w:w="1911" w:type="pct"/>
          </w:tcPr>
          <w:p w14:paraId="5A467499" w14:textId="33375BDF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CABLE DE COBRE THW/LS 600V 90° CAL 14 AWG VERDE CAJA  100M </w:t>
            </w:r>
          </w:p>
        </w:tc>
        <w:tc>
          <w:tcPr>
            <w:tcW w:w="441" w:type="pct"/>
          </w:tcPr>
          <w:p w14:paraId="5BF3FCC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3A3641E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3,000</w:t>
            </w:r>
          </w:p>
        </w:tc>
        <w:tc>
          <w:tcPr>
            <w:tcW w:w="1912" w:type="pct"/>
            <w:gridSpan w:val="3"/>
            <w:vMerge/>
          </w:tcPr>
          <w:p w14:paraId="2A9FFF5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2CD876D" w14:textId="57138CD0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909E3C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27</w:t>
            </w:r>
          </w:p>
        </w:tc>
        <w:tc>
          <w:tcPr>
            <w:tcW w:w="1911" w:type="pct"/>
          </w:tcPr>
          <w:p w14:paraId="1B73237B" w14:textId="766BB0C1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CABLE COBRE DESNUDO SUA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VE 19 HILOS  6 AGW (0.120 KG/M)</w:t>
            </w:r>
          </w:p>
        </w:tc>
        <w:tc>
          <w:tcPr>
            <w:tcW w:w="441" w:type="pct"/>
          </w:tcPr>
          <w:p w14:paraId="2B24DA4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KILO</w:t>
            </w:r>
          </w:p>
        </w:tc>
        <w:tc>
          <w:tcPr>
            <w:tcW w:w="368" w:type="pct"/>
          </w:tcPr>
          <w:p w14:paraId="3FD6E9A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120</w:t>
            </w:r>
          </w:p>
        </w:tc>
        <w:tc>
          <w:tcPr>
            <w:tcW w:w="1912" w:type="pct"/>
            <w:gridSpan w:val="3"/>
            <w:vMerge/>
          </w:tcPr>
          <w:p w14:paraId="240DEA1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E64C69D" w14:textId="44DA6F17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1D1347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28</w:t>
            </w:r>
          </w:p>
        </w:tc>
        <w:tc>
          <w:tcPr>
            <w:tcW w:w="1911" w:type="pct"/>
          </w:tcPr>
          <w:p w14:paraId="21D5B6B5" w14:textId="60BD759D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TIRA LED ECOFLEX 25M 127V 4000K IP65, 9W,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 xml:space="preserve"> 550LM</w:t>
            </w:r>
          </w:p>
        </w:tc>
        <w:tc>
          <w:tcPr>
            <w:tcW w:w="441" w:type="pct"/>
          </w:tcPr>
          <w:p w14:paraId="1ECF079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ROLLO</w:t>
            </w:r>
          </w:p>
        </w:tc>
        <w:tc>
          <w:tcPr>
            <w:tcW w:w="368" w:type="pct"/>
          </w:tcPr>
          <w:p w14:paraId="0761CF9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  <w:vMerge/>
          </w:tcPr>
          <w:p w14:paraId="0AE48D1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E1A7755" w14:textId="7D047221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B24662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29</w:t>
            </w:r>
          </w:p>
        </w:tc>
        <w:tc>
          <w:tcPr>
            <w:tcW w:w="1911" w:type="pct"/>
          </w:tcPr>
          <w:p w14:paraId="0E70B0D4" w14:textId="2F5837F1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INTERRUPTOR TERMI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CO 3 POLOS 20A CLASE 730 Q0320</w:t>
            </w: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 </w:t>
            </w:r>
          </w:p>
        </w:tc>
        <w:tc>
          <w:tcPr>
            <w:tcW w:w="441" w:type="pct"/>
          </w:tcPr>
          <w:p w14:paraId="143C7EC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6FD7350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</w:t>
            </w:r>
          </w:p>
        </w:tc>
        <w:tc>
          <w:tcPr>
            <w:tcW w:w="1912" w:type="pct"/>
            <w:gridSpan w:val="3"/>
            <w:vMerge/>
          </w:tcPr>
          <w:p w14:paraId="2E9B5B9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694EEA4" w14:textId="19159696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860C26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30</w:t>
            </w:r>
          </w:p>
        </w:tc>
        <w:tc>
          <w:tcPr>
            <w:tcW w:w="1911" w:type="pct"/>
          </w:tcPr>
          <w:p w14:paraId="430FEBE6" w14:textId="673AA07E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CANALETA CON ADHESIVO BLANCA 32 X 12 X 2000 MM (a x h x l) </w:t>
            </w:r>
          </w:p>
        </w:tc>
        <w:tc>
          <w:tcPr>
            <w:tcW w:w="441" w:type="pct"/>
          </w:tcPr>
          <w:p w14:paraId="54D9ACA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DC12AD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500</w:t>
            </w:r>
          </w:p>
        </w:tc>
        <w:tc>
          <w:tcPr>
            <w:tcW w:w="1912" w:type="pct"/>
            <w:gridSpan w:val="3"/>
            <w:vMerge/>
          </w:tcPr>
          <w:p w14:paraId="6C3EAD1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3AB0A89" w14:textId="3B8338D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A93EB7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31</w:t>
            </w:r>
          </w:p>
        </w:tc>
        <w:tc>
          <w:tcPr>
            <w:tcW w:w="1911" w:type="pct"/>
          </w:tcPr>
          <w:p w14:paraId="67BBE3B4" w14:textId="493933DA" w:rsidR="006004E3" w:rsidRPr="004F09AC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FOCO LED SUPERSTAR HW 37.5W 6500K 100-240V 80907 L</w:t>
            </w:r>
          </w:p>
        </w:tc>
        <w:tc>
          <w:tcPr>
            <w:tcW w:w="441" w:type="pct"/>
          </w:tcPr>
          <w:p w14:paraId="2E1B5D3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6AD2CA6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3427DF0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A550D87" w14:textId="78A3EA5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3C00A3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32</w:t>
            </w:r>
          </w:p>
        </w:tc>
        <w:tc>
          <w:tcPr>
            <w:tcW w:w="1911" w:type="pct"/>
          </w:tcPr>
          <w:p w14:paraId="39543DF7" w14:textId="273FB54C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CARTUCHO SILI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CON TRANSP 280 ML</w:t>
            </w:r>
          </w:p>
        </w:tc>
        <w:tc>
          <w:tcPr>
            <w:tcW w:w="441" w:type="pct"/>
          </w:tcPr>
          <w:p w14:paraId="6FD9F4B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178EBF7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300</w:t>
            </w:r>
          </w:p>
        </w:tc>
        <w:tc>
          <w:tcPr>
            <w:tcW w:w="1912" w:type="pct"/>
            <w:gridSpan w:val="3"/>
            <w:vMerge/>
          </w:tcPr>
          <w:p w14:paraId="4362849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14701AF" w14:textId="3585857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BF4DC3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33</w:t>
            </w:r>
          </w:p>
        </w:tc>
        <w:tc>
          <w:tcPr>
            <w:tcW w:w="1911" w:type="pct"/>
          </w:tcPr>
          <w:p w14:paraId="4BB03012" w14:textId="549B0FAD" w:rsidR="006004E3" w:rsidRPr="00516F09" w:rsidRDefault="006004E3" w:rsidP="00BE21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eastAsia="Arial" w:hAnsiTheme="minorHAnsi" w:cstheme="minorHAnsi"/>
                <w:sz w:val="12"/>
                <w:szCs w:val="12"/>
              </w:rPr>
              <w:t>CESPOL PARA FEGADERO</w:t>
            </w:r>
          </w:p>
        </w:tc>
        <w:tc>
          <w:tcPr>
            <w:tcW w:w="441" w:type="pct"/>
          </w:tcPr>
          <w:p w14:paraId="41310E7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1203A7B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5E5E4D05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4189AD5" w14:textId="62BD9F6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C18725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34</w:t>
            </w:r>
          </w:p>
        </w:tc>
        <w:tc>
          <w:tcPr>
            <w:tcW w:w="1911" w:type="pct"/>
          </w:tcPr>
          <w:p w14:paraId="20E820D2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VALVULA DE PIE O PICHANCHA ALA 3” CANASTILLA BRONCE</w:t>
            </w:r>
          </w:p>
        </w:tc>
        <w:tc>
          <w:tcPr>
            <w:tcW w:w="441" w:type="pct"/>
          </w:tcPr>
          <w:p w14:paraId="043FD34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1F9862F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  <w:vMerge/>
          </w:tcPr>
          <w:p w14:paraId="1F98B2B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B2CECCA" w14:textId="400D0C31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EF8AAB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35</w:t>
            </w:r>
          </w:p>
        </w:tc>
        <w:tc>
          <w:tcPr>
            <w:tcW w:w="1911" w:type="pct"/>
          </w:tcPr>
          <w:p w14:paraId="14B9A69E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VALVULA CHEK COLUMPIO C-40 CEMENTAR 3” </w:t>
            </w:r>
          </w:p>
        </w:tc>
        <w:tc>
          <w:tcPr>
            <w:tcW w:w="441" w:type="pct"/>
          </w:tcPr>
          <w:p w14:paraId="3139AC1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C8C3DD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15</w:t>
            </w:r>
          </w:p>
        </w:tc>
        <w:tc>
          <w:tcPr>
            <w:tcW w:w="1912" w:type="pct"/>
            <w:gridSpan w:val="3"/>
            <w:vMerge/>
          </w:tcPr>
          <w:p w14:paraId="4F999B5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AAAF7D5" w14:textId="52E9A695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5850E7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36</w:t>
            </w:r>
          </w:p>
        </w:tc>
        <w:tc>
          <w:tcPr>
            <w:tcW w:w="1911" w:type="pct"/>
          </w:tcPr>
          <w:p w14:paraId="5C8912FE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VALVULA CHEK COLUMPIO C-40 CEMENTAR 4”</w:t>
            </w:r>
          </w:p>
        </w:tc>
        <w:tc>
          <w:tcPr>
            <w:tcW w:w="441" w:type="pct"/>
          </w:tcPr>
          <w:p w14:paraId="11AA8EB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5731C04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15</w:t>
            </w:r>
          </w:p>
        </w:tc>
        <w:tc>
          <w:tcPr>
            <w:tcW w:w="1912" w:type="pct"/>
            <w:gridSpan w:val="3"/>
            <w:vMerge/>
          </w:tcPr>
          <w:p w14:paraId="68A888A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D8A4645" w14:textId="248E74E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BF2602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37</w:t>
            </w:r>
          </w:p>
        </w:tc>
        <w:tc>
          <w:tcPr>
            <w:tcW w:w="1911" w:type="pct"/>
          </w:tcPr>
          <w:p w14:paraId="1C5F6D5F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TEE PVC CEDULA-80 CEMENTAR 4</w:t>
            </w:r>
          </w:p>
        </w:tc>
        <w:tc>
          <w:tcPr>
            <w:tcW w:w="441" w:type="pct"/>
          </w:tcPr>
          <w:p w14:paraId="13F387C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0AD25A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0827E21E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0F65595" w14:textId="7D1A59B5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CB68D4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38</w:t>
            </w:r>
          </w:p>
        </w:tc>
        <w:tc>
          <w:tcPr>
            <w:tcW w:w="1911" w:type="pct"/>
          </w:tcPr>
          <w:p w14:paraId="525785D8" w14:textId="77777777" w:rsidR="006004E3" w:rsidRPr="004F09AC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TUERCA UNION PVC CEDULA-80 UNION CEMENTAR 4</w:t>
            </w:r>
          </w:p>
        </w:tc>
        <w:tc>
          <w:tcPr>
            <w:tcW w:w="441" w:type="pct"/>
          </w:tcPr>
          <w:p w14:paraId="02B6A0E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34674A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76F07986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483FF3" w:rsidRPr="00516F09" w14:paraId="3E6F7C57" w14:textId="027304CA" w:rsidTr="00483FF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53E0BF8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39</w:t>
            </w:r>
          </w:p>
        </w:tc>
        <w:tc>
          <w:tcPr>
            <w:tcW w:w="1911" w:type="pct"/>
          </w:tcPr>
          <w:p w14:paraId="685E16F0" w14:textId="77777777" w:rsidR="00483FF3" w:rsidRPr="00516F09" w:rsidRDefault="00483FF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VALVULA DE MARIPOSA FOFO 4</w:t>
            </w:r>
          </w:p>
        </w:tc>
        <w:tc>
          <w:tcPr>
            <w:tcW w:w="441" w:type="pct"/>
          </w:tcPr>
          <w:p w14:paraId="7CA2DA1D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E967E14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15</w:t>
            </w:r>
          </w:p>
        </w:tc>
        <w:tc>
          <w:tcPr>
            <w:tcW w:w="1912" w:type="pct"/>
            <w:gridSpan w:val="3"/>
            <w:vMerge w:val="restart"/>
            <w:vAlign w:val="center"/>
          </w:tcPr>
          <w:p w14:paraId="118B7DA5" w14:textId="79E8BE3D" w:rsidR="00483FF3" w:rsidRPr="00483FF3" w:rsidRDefault="00483FF3" w:rsidP="00406B79">
            <w:pPr>
              <w:jc w:val="center"/>
              <w:rPr>
                <w:rFonts w:asciiTheme="minorHAnsi" w:eastAsia="Arial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eastAsia="Arial" w:hAnsiTheme="minorHAnsi" w:cstheme="minorHAnsi"/>
                <w:b/>
                <w:sz w:val="12"/>
                <w:szCs w:val="12"/>
              </w:rPr>
              <w:t>DESIERTA OFERTA</w:t>
            </w:r>
          </w:p>
        </w:tc>
      </w:tr>
      <w:tr w:rsidR="00483FF3" w:rsidRPr="00516F09" w14:paraId="698AD069" w14:textId="2F5FE8A1" w:rsidTr="00483FF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601DC7D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40</w:t>
            </w:r>
          </w:p>
        </w:tc>
        <w:tc>
          <w:tcPr>
            <w:tcW w:w="1911" w:type="pct"/>
          </w:tcPr>
          <w:p w14:paraId="20747ACF" w14:textId="77777777" w:rsidR="00483FF3" w:rsidRPr="00516F09" w:rsidRDefault="00483FF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VALVULA ESFERA ROSCABLE IUSA 2” </w:t>
            </w:r>
          </w:p>
        </w:tc>
        <w:tc>
          <w:tcPr>
            <w:tcW w:w="441" w:type="pct"/>
          </w:tcPr>
          <w:p w14:paraId="2F98110C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77D2B586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40</w:t>
            </w:r>
          </w:p>
        </w:tc>
        <w:tc>
          <w:tcPr>
            <w:tcW w:w="1912" w:type="pct"/>
            <w:gridSpan w:val="3"/>
            <w:vMerge/>
          </w:tcPr>
          <w:p w14:paraId="0D6C3020" w14:textId="77777777" w:rsidR="00483FF3" w:rsidRPr="00516F09" w:rsidRDefault="00483FF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1AA89CD" w14:textId="0A7EE19E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D6A3A5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41</w:t>
            </w:r>
          </w:p>
        </w:tc>
        <w:tc>
          <w:tcPr>
            <w:tcW w:w="1911" w:type="pct"/>
          </w:tcPr>
          <w:p w14:paraId="3F4DE30B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TUBO PVC CEDULA-80 DE 2”</w:t>
            </w:r>
          </w:p>
        </w:tc>
        <w:tc>
          <w:tcPr>
            <w:tcW w:w="441" w:type="pct"/>
          </w:tcPr>
          <w:p w14:paraId="2A0BEDF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26B610A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120</w:t>
            </w:r>
          </w:p>
        </w:tc>
        <w:tc>
          <w:tcPr>
            <w:tcW w:w="1912" w:type="pct"/>
            <w:gridSpan w:val="3"/>
            <w:vMerge w:val="restart"/>
            <w:vAlign w:val="center"/>
          </w:tcPr>
          <w:p w14:paraId="40A22165" w14:textId="5DBD50DF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  <w:r w:rsidRPr="006004E3">
              <w:rPr>
                <w:rFonts w:asciiTheme="minorHAnsi" w:hAnsiTheme="minorHAnsi" w:cstheme="minorHAnsi"/>
                <w:b/>
                <w:sz w:val="12"/>
                <w:szCs w:val="12"/>
              </w:rPr>
              <w:t>DESIERTA</w:t>
            </w:r>
          </w:p>
        </w:tc>
      </w:tr>
      <w:tr w:rsidR="006004E3" w:rsidRPr="00516F09" w14:paraId="04242BEE" w14:textId="26E805F8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67545D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42</w:t>
            </w:r>
          </w:p>
        </w:tc>
        <w:tc>
          <w:tcPr>
            <w:tcW w:w="1911" w:type="pct"/>
          </w:tcPr>
          <w:p w14:paraId="0C05A7DF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TUBO PVC CEDULA-80 DE 2 ½” </w:t>
            </w:r>
          </w:p>
        </w:tc>
        <w:tc>
          <w:tcPr>
            <w:tcW w:w="441" w:type="pct"/>
          </w:tcPr>
          <w:p w14:paraId="5005CA3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092C50C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180</w:t>
            </w:r>
          </w:p>
        </w:tc>
        <w:tc>
          <w:tcPr>
            <w:tcW w:w="1912" w:type="pct"/>
            <w:gridSpan w:val="3"/>
            <w:vMerge/>
          </w:tcPr>
          <w:p w14:paraId="2E39D29D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53FA72C8" w14:textId="7B518A80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AB5F51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43</w:t>
            </w:r>
          </w:p>
        </w:tc>
        <w:tc>
          <w:tcPr>
            <w:tcW w:w="1911" w:type="pct"/>
          </w:tcPr>
          <w:p w14:paraId="31878271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TUBO PVC CEDULA-80 DE 3”</w:t>
            </w:r>
          </w:p>
        </w:tc>
        <w:tc>
          <w:tcPr>
            <w:tcW w:w="441" w:type="pct"/>
          </w:tcPr>
          <w:p w14:paraId="36A3E6D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48DCA6D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240</w:t>
            </w:r>
          </w:p>
        </w:tc>
        <w:tc>
          <w:tcPr>
            <w:tcW w:w="1912" w:type="pct"/>
            <w:gridSpan w:val="3"/>
            <w:vMerge/>
          </w:tcPr>
          <w:p w14:paraId="023B5CEB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F6224F2" w14:textId="3A686622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A123E3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44</w:t>
            </w:r>
          </w:p>
        </w:tc>
        <w:tc>
          <w:tcPr>
            <w:tcW w:w="1911" w:type="pct"/>
          </w:tcPr>
          <w:p w14:paraId="38E9C2D6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TUBO PVC CEDULA-80 DE 4”</w:t>
            </w:r>
          </w:p>
        </w:tc>
        <w:tc>
          <w:tcPr>
            <w:tcW w:w="441" w:type="pct"/>
          </w:tcPr>
          <w:p w14:paraId="7AE4531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METRO</w:t>
            </w:r>
          </w:p>
        </w:tc>
        <w:tc>
          <w:tcPr>
            <w:tcW w:w="368" w:type="pct"/>
          </w:tcPr>
          <w:p w14:paraId="2453D6B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330</w:t>
            </w:r>
          </w:p>
        </w:tc>
        <w:tc>
          <w:tcPr>
            <w:tcW w:w="1912" w:type="pct"/>
            <w:gridSpan w:val="3"/>
            <w:vMerge/>
          </w:tcPr>
          <w:p w14:paraId="5222FA1F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6DCBE887" w14:textId="22E26AF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3301D4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45</w:t>
            </w:r>
          </w:p>
        </w:tc>
        <w:tc>
          <w:tcPr>
            <w:tcW w:w="1911" w:type="pct"/>
          </w:tcPr>
          <w:p w14:paraId="57E0CE17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PANEL DE YESO LIGERO 1.22 X 2.44 12.7 MM</w:t>
            </w:r>
          </w:p>
        </w:tc>
        <w:tc>
          <w:tcPr>
            <w:tcW w:w="441" w:type="pct"/>
          </w:tcPr>
          <w:p w14:paraId="664F2E4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6AE750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632DD77F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D237A54" w14:textId="70B12090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2A4673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46</w:t>
            </w:r>
          </w:p>
        </w:tc>
        <w:tc>
          <w:tcPr>
            <w:tcW w:w="1911" w:type="pct"/>
          </w:tcPr>
          <w:p w14:paraId="3818CA01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PANEL DE YESO FLEX REY 1.22 X 2.44 6.5MM</w:t>
            </w:r>
          </w:p>
        </w:tc>
        <w:tc>
          <w:tcPr>
            <w:tcW w:w="441" w:type="pct"/>
          </w:tcPr>
          <w:p w14:paraId="2A0A491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67A341E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563B3710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8E14EA3" w14:textId="38BC394E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518D2B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47</w:t>
            </w:r>
          </w:p>
        </w:tc>
        <w:tc>
          <w:tcPr>
            <w:tcW w:w="1911" w:type="pct"/>
          </w:tcPr>
          <w:p w14:paraId="3457929D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PANEL GLASSREY 1.22 X 2.44 13MM</w:t>
            </w:r>
          </w:p>
        </w:tc>
        <w:tc>
          <w:tcPr>
            <w:tcW w:w="441" w:type="pct"/>
          </w:tcPr>
          <w:p w14:paraId="1EA0615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9C3D57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27EF2CAB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14D488B" w14:textId="1D9172F7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692883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48</w:t>
            </w:r>
          </w:p>
        </w:tc>
        <w:tc>
          <w:tcPr>
            <w:tcW w:w="1911" w:type="pct"/>
          </w:tcPr>
          <w:p w14:paraId="2E80D7B6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PANEL DE CEMENTO PERMABASE 13MM</w:t>
            </w:r>
          </w:p>
        </w:tc>
        <w:tc>
          <w:tcPr>
            <w:tcW w:w="441" w:type="pct"/>
          </w:tcPr>
          <w:p w14:paraId="1FE0354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7768248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500</w:t>
            </w:r>
          </w:p>
        </w:tc>
        <w:tc>
          <w:tcPr>
            <w:tcW w:w="1912" w:type="pct"/>
            <w:gridSpan w:val="3"/>
            <w:vMerge/>
          </w:tcPr>
          <w:p w14:paraId="6FF43536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24C6FEC" w14:textId="06AA3D66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CE4FB0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49</w:t>
            </w:r>
          </w:p>
        </w:tc>
        <w:tc>
          <w:tcPr>
            <w:tcW w:w="1911" w:type="pct"/>
          </w:tcPr>
          <w:p w14:paraId="377FF39F" w14:textId="77777777" w:rsidR="006004E3" w:rsidRPr="004F09AC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BASE COAT P.R PROTEKTO PLUS SACO</w:t>
            </w:r>
          </w:p>
        </w:tc>
        <w:tc>
          <w:tcPr>
            <w:tcW w:w="441" w:type="pct"/>
          </w:tcPr>
          <w:p w14:paraId="42B1E2B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SACO</w:t>
            </w:r>
          </w:p>
        </w:tc>
        <w:tc>
          <w:tcPr>
            <w:tcW w:w="368" w:type="pct"/>
          </w:tcPr>
          <w:p w14:paraId="3D52888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4C02315E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062536B" w14:textId="0B2CCFA6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96E722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50</w:t>
            </w:r>
          </w:p>
        </w:tc>
        <w:tc>
          <w:tcPr>
            <w:tcW w:w="1911" w:type="pct"/>
          </w:tcPr>
          <w:p w14:paraId="4D1DE53C" w14:textId="493F3BC5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COMPUESTO ESTÁNDAR PLUS CAJA 21.8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 </w:t>
            </w: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KG</w:t>
            </w:r>
          </w:p>
        </w:tc>
        <w:tc>
          <w:tcPr>
            <w:tcW w:w="441" w:type="pct"/>
          </w:tcPr>
          <w:p w14:paraId="0EF008F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CAJA</w:t>
            </w:r>
          </w:p>
        </w:tc>
        <w:tc>
          <w:tcPr>
            <w:tcW w:w="368" w:type="pct"/>
          </w:tcPr>
          <w:p w14:paraId="2993A65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5126C76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D504D5D" w14:textId="57BBB74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726FF9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51</w:t>
            </w:r>
          </w:p>
        </w:tc>
        <w:tc>
          <w:tcPr>
            <w:tcW w:w="1911" w:type="pct"/>
          </w:tcPr>
          <w:p w14:paraId="2E284E40" w14:textId="7D9F4A68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CINTA DE PAPEL PARA JUNTAS</w:t>
            </w:r>
          </w:p>
        </w:tc>
        <w:tc>
          <w:tcPr>
            <w:tcW w:w="441" w:type="pct"/>
          </w:tcPr>
          <w:p w14:paraId="5B4EB39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ROLLO</w:t>
            </w:r>
          </w:p>
        </w:tc>
        <w:tc>
          <w:tcPr>
            <w:tcW w:w="368" w:type="pct"/>
          </w:tcPr>
          <w:p w14:paraId="754D30A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60</w:t>
            </w:r>
          </w:p>
        </w:tc>
        <w:tc>
          <w:tcPr>
            <w:tcW w:w="1912" w:type="pct"/>
            <w:gridSpan w:val="3"/>
            <w:vMerge/>
          </w:tcPr>
          <w:p w14:paraId="5773970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C0BD2A8" w14:textId="0875DF22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CB4A26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52</w:t>
            </w:r>
          </w:p>
        </w:tc>
        <w:tc>
          <w:tcPr>
            <w:tcW w:w="1911" w:type="pct"/>
          </w:tcPr>
          <w:p w14:paraId="38C73D68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EXTERIOR TAPE DE 4” X 45 ML</w:t>
            </w:r>
          </w:p>
        </w:tc>
        <w:tc>
          <w:tcPr>
            <w:tcW w:w="441" w:type="pct"/>
          </w:tcPr>
          <w:p w14:paraId="4E8B9F8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ROLLO</w:t>
            </w:r>
          </w:p>
        </w:tc>
        <w:tc>
          <w:tcPr>
            <w:tcW w:w="368" w:type="pct"/>
          </w:tcPr>
          <w:p w14:paraId="5D73518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129</w:t>
            </w:r>
          </w:p>
        </w:tc>
        <w:tc>
          <w:tcPr>
            <w:tcW w:w="1912" w:type="pct"/>
            <w:gridSpan w:val="3"/>
            <w:vMerge/>
          </w:tcPr>
          <w:p w14:paraId="2CFDCAEF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1F9EE860" w14:textId="1F5EF36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C9D415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53</w:t>
            </w:r>
          </w:p>
        </w:tc>
        <w:tc>
          <w:tcPr>
            <w:tcW w:w="1911" w:type="pct"/>
          </w:tcPr>
          <w:p w14:paraId="17E14775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POSTE METALICO 6.35 X 3.05 CAL 26</w:t>
            </w:r>
          </w:p>
        </w:tc>
        <w:tc>
          <w:tcPr>
            <w:tcW w:w="441" w:type="pct"/>
          </w:tcPr>
          <w:p w14:paraId="387F0F9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7D862DF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1,200</w:t>
            </w:r>
          </w:p>
        </w:tc>
        <w:tc>
          <w:tcPr>
            <w:tcW w:w="1912" w:type="pct"/>
            <w:gridSpan w:val="3"/>
            <w:vMerge/>
          </w:tcPr>
          <w:p w14:paraId="18ACF304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180DE328" w14:textId="3DF39B33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E457DD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54</w:t>
            </w:r>
          </w:p>
        </w:tc>
        <w:tc>
          <w:tcPr>
            <w:tcW w:w="1911" w:type="pct"/>
          </w:tcPr>
          <w:p w14:paraId="3AF8BE0D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POSTE METALICO 4.10 X 3.05 CAL 26</w:t>
            </w:r>
          </w:p>
        </w:tc>
        <w:tc>
          <w:tcPr>
            <w:tcW w:w="441" w:type="pct"/>
          </w:tcPr>
          <w:p w14:paraId="739FCD9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549FF88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4595B69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5FC4E4C" w14:textId="1B8A8823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7D02B0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55</w:t>
            </w:r>
          </w:p>
        </w:tc>
        <w:tc>
          <w:tcPr>
            <w:tcW w:w="1911" w:type="pct"/>
          </w:tcPr>
          <w:p w14:paraId="380F9FE8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CANAL DE AMARRE 6.35 X 3.05 CAL 26</w:t>
            </w:r>
          </w:p>
        </w:tc>
        <w:tc>
          <w:tcPr>
            <w:tcW w:w="441" w:type="pct"/>
          </w:tcPr>
          <w:p w14:paraId="4A76647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AFA0E1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1,140</w:t>
            </w:r>
          </w:p>
        </w:tc>
        <w:tc>
          <w:tcPr>
            <w:tcW w:w="1912" w:type="pct"/>
            <w:gridSpan w:val="3"/>
            <w:vMerge/>
          </w:tcPr>
          <w:p w14:paraId="2C9572EB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5E01B7D" w14:textId="7C6670C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B54725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56</w:t>
            </w:r>
          </w:p>
        </w:tc>
        <w:tc>
          <w:tcPr>
            <w:tcW w:w="1911" w:type="pct"/>
          </w:tcPr>
          <w:p w14:paraId="51B2ED9C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CANAL DE AMARRE 4.10 X 3.05 CAL 26</w:t>
            </w:r>
          </w:p>
        </w:tc>
        <w:tc>
          <w:tcPr>
            <w:tcW w:w="441" w:type="pct"/>
          </w:tcPr>
          <w:p w14:paraId="5852657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6C0C7B3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750</w:t>
            </w:r>
          </w:p>
        </w:tc>
        <w:tc>
          <w:tcPr>
            <w:tcW w:w="1912" w:type="pct"/>
            <w:gridSpan w:val="3"/>
            <w:vMerge/>
          </w:tcPr>
          <w:p w14:paraId="01020A45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2496938" w14:textId="4650A98C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18B65E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57</w:t>
            </w:r>
          </w:p>
        </w:tc>
        <w:tc>
          <w:tcPr>
            <w:tcW w:w="1911" w:type="pct"/>
          </w:tcPr>
          <w:p w14:paraId="0BD0FA15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ALAMBRE GALVANIZADO CALIBRE 14</w:t>
            </w:r>
          </w:p>
        </w:tc>
        <w:tc>
          <w:tcPr>
            <w:tcW w:w="441" w:type="pct"/>
          </w:tcPr>
          <w:p w14:paraId="6B169CB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KILO</w:t>
            </w:r>
          </w:p>
        </w:tc>
        <w:tc>
          <w:tcPr>
            <w:tcW w:w="368" w:type="pct"/>
          </w:tcPr>
          <w:p w14:paraId="5D87154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40</w:t>
            </w:r>
          </w:p>
        </w:tc>
        <w:tc>
          <w:tcPr>
            <w:tcW w:w="1912" w:type="pct"/>
            <w:gridSpan w:val="3"/>
            <w:vMerge/>
          </w:tcPr>
          <w:p w14:paraId="1F85275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56ACA17" w14:textId="524324D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55643E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58</w:t>
            </w:r>
          </w:p>
        </w:tc>
        <w:tc>
          <w:tcPr>
            <w:tcW w:w="1911" w:type="pct"/>
          </w:tcPr>
          <w:p w14:paraId="097929AE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ALAMBRE GALVANIZADO CALIBRE 18</w:t>
            </w:r>
          </w:p>
        </w:tc>
        <w:tc>
          <w:tcPr>
            <w:tcW w:w="441" w:type="pct"/>
          </w:tcPr>
          <w:p w14:paraId="0840A37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KILO</w:t>
            </w:r>
          </w:p>
        </w:tc>
        <w:tc>
          <w:tcPr>
            <w:tcW w:w="368" w:type="pct"/>
          </w:tcPr>
          <w:p w14:paraId="32CB1ED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  <w:vMerge/>
          </w:tcPr>
          <w:p w14:paraId="74E9766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37D454D" w14:textId="3B70BBB1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CD79FB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59</w:t>
            </w:r>
          </w:p>
        </w:tc>
        <w:tc>
          <w:tcPr>
            <w:tcW w:w="1911" w:type="pct"/>
          </w:tcPr>
          <w:p w14:paraId="5717BECB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TORNILLO ESTANDAR 1 1/8”</w:t>
            </w:r>
          </w:p>
        </w:tc>
        <w:tc>
          <w:tcPr>
            <w:tcW w:w="441" w:type="pct"/>
          </w:tcPr>
          <w:p w14:paraId="44FF673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CIENTO</w:t>
            </w:r>
          </w:p>
        </w:tc>
        <w:tc>
          <w:tcPr>
            <w:tcW w:w="368" w:type="pct"/>
          </w:tcPr>
          <w:p w14:paraId="15283B7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300</w:t>
            </w:r>
          </w:p>
        </w:tc>
        <w:tc>
          <w:tcPr>
            <w:tcW w:w="1912" w:type="pct"/>
            <w:gridSpan w:val="3"/>
            <w:vMerge/>
          </w:tcPr>
          <w:p w14:paraId="6EDD4074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DCCEB56" w14:textId="38FE831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7D8805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60</w:t>
            </w:r>
          </w:p>
        </w:tc>
        <w:tc>
          <w:tcPr>
            <w:tcW w:w="1911" w:type="pct"/>
          </w:tcPr>
          <w:p w14:paraId="07C0CD52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TORNILLO MINIPIJA NEGRA</w:t>
            </w:r>
          </w:p>
        </w:tc>
        <w:tc>
          <w:tcPr>
            <w:tcW w:w="441" w:type="pct"/>
          </w:tcPr>
          <w:p w14:paraId="0A91875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CIENTO</w:t>
            </w:r>
          </w:p>
        </w:tc>
        <w:tc>
          <w:tcPr>
            <w:tcW w:w="368" w:type="pct"/>
          </w:tcPr>
          <w:p w14:paraId="0C0242E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16F831B9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B599F31" w14:textId="4A983F4D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96D192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61</w:t>
            </w:r>
          </w:p>
        </w:tc>
        <w:tc>
          <w:tcPr>
            <w:tcW w:w="1911" w:type="pct"/>
          </w:tcPr>
          <w:p w14:paraId="796B0857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TORNILLO FRAMER DE ½” EXTRAPLANA PUNTA DE BROCA</w:t>
            </w:r>
          </w:p>
        </w:tc>
        <w:tc>
          <w:tcPr>
            <w:tcW w:w="441" w:type="pct"/>
          </w:tcPr>
          <w:p w14:paraId="1A2BF8A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CIENTO</w:t>
            </w:r>
          </w:p>
        </w:tc>
        <w:tc>
          <w:tcPr>
            <w:tcW w:w="368" w:type="pct"/>
          </w:tcPr>
          <w:p w14:paraId="23EDF84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4DC1568C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5B22CE6" w14:textId="0D22101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83D02E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62</w:t>
            </w:r>
          </w:p>
        </w:tc>
        <w:tc>
          <w:tcPr>
            <w:tcW w:w="1911" w:type="pct"/>
          </w:tcPr>
          <w:p w14:paraId="17A430C1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REBORDE “J” DE 13 MM DE 3.05</w:t>
            </w:r>
          </w:p>
        </w:tc>
        <w:tc>
          <w:tcPr>
            <w:tcW w:w="441" w:type="pct"/>
          </w:tcPr>
          <w:p w14:paraId="10EF2CB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4294133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6ECF9339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CADD0E2" w14:textId="2C4FE83F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F71606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63</w:t>
            </w:r>
          </w:p>
        </w:tc>
        <w:tc>
          <w:tcPr>
            <w:tcW w:w="1911" w:type="pct"/>
          </w:tcPr>
          <w:p w14:paraId="1B8D0C84" w14:textId="61F55EB8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 xml:space="preserve">CHAROLA </w:t>
            </w:r>
            <w:r>
              <w:rPr>
                <w:rFonts w:asciiTheme="minorHAnsi" w:eastAsia="Arial" w:hAnsiTheme="minorHAnsi" w:cstheme="minorHAnsi"/>
                <w:sz w:val="12"/>
                <w:szCs w:val="12"/>
              </w:rPr>
              <w:t>GALVANIZADA 12” PARA COMPUESTO</w:t>
            </w:r>
          </w:p>
        </w:tc>
        <w:tc>
          <w:tcPr>
            <w:tcW w:w="441" w:type="pct"/>
          </w:tcPr>
          <w:p w14:paraId="0D25F26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3D13A1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</w:t>
            </w:r>
          </w:p>
        </w:tc>
        <w:tc>
          <w:tcPr>
            <w:tcW w:w="1912" w:type="pct"/>
            <w:gridSpan w:val="3"/>
            <w:vMerge/>
          </w:tcPr>
          <w:p w14:paraId="108D7A2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203700C" w14:textId="1E93E5A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33329C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64</w:t>
            </w:r>
          </w:p>
        </w:tc>
        <w:tc>
          <w:tcPr>
            <w:tcW w:w="1911" w:type="pct"/>
          </w:tcPr>
          <w:p w14:paraId="5CD54E57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ESPATULA DE 6” ACERO INOXIDABLE</w:t>
            </w:r>
          </w:p>
        </w:tc>
        <w:tc>
          <w:tcPr>
            <w:tcW w:w="441" w:type="pct"/>
          </w:tcPr>
          <w:p w14:paraId="7E2B442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5CE2C09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</w:t>
            </w:r>
          </w:p>
        </w:tc>
        <w:tc>
          <w:tcPr>
            <w:tcW w:w="1912" w:type="pct"/>
            <w:gridSpan w:val="3"/>
            <w:vMerge/>
          </w:tcPr>
          <w:p w14:paraId="2ADE66C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4B4B159D" w14:textId="3119A6B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8EE344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65</w:t>
            </w:r>
          </w:p>
        </w:tc>
        <w:tc>
          <w:tcPr>
            <w:tcW w:w="1911" w:type="pct"/>
          </w:tcPr>
          <w:p w14:paraId="45578EC9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ESPATULA DE 10” ACERO INOXIDABLE</w:t>
            </w:r>
          </w:p>
        </w:tc>
        <w:tc>
          <w:tcPr>
            <w:tcW w:w="441" w:type="pct"/>
          </w:tcPr>
          <w:p w14:paraId="4B0D987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639E4F0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</w:t>
            </w:r>
          </w:p>
        </w:tc>
        <w:tc>
          <w:tcPr>
            <w:tcW w:w="1912" w:type="pct"/>
            <w:gridSpan w:val="3"/>
            <w:vMerge/>
          </w:tcPr>
          <w:p w14:paraId="401DFD85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62F93FAF" w14:textId="5993A9E3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A88FFD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66</w:t>
            </w:r>
          </w:p>
        </w:tc>
        <w:tc>
          <w:tcPr>
            <w:tcW w:w="1911" w:type="pct"/>
          </w:tcPr>
          <w:p w14:paraId="14CC238B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LAPIZ DE CARPINTERO PUNTA SUAVE</w:t>
            </w:r>
          </w:p>
        </w:tc>
        <w:tc>
          <w:tcPr>
            <w:tcW w:w="441" w:type="pct"/>
          </w:tcPr>
          <w:p w14:paraId="767C3AB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16E4CF8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10E949C0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</w:p>
        </w:tc>
      </w:tr>
      <w:tr w:rsidR="00483FF3" w:rsidRPr="00516F09" w14:paraId="58F8FC96" w14:textId="60BF0DE2" w:rsidTr="00483FF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F0D02C8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67</w:t>
            </w:r>
          </w:p>
        </w:tc>
        <w:tc>
          <w:tcPr>
            <w:tcW w:w="1911" w:type="pct"/>
          </w:tcPr>
          <w:p w14:paraId="01305CD8" w14:textId="4D326308" w:rsidR="00483FF3" w:rsidRPr="00516F09" w:rsidRDefault="00483FF3" w:rsidP="00516F0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WEATHERMATE PLUS HOUSEWRAP</w:t>
            </w:r>
          </w:p>
        </w:tc>
        <w:tc>
          <w:tcPr>
            <w:tcW w:w="441" w:type="pct"/>
          </w:tcPr>
          <w:p w14:paraId="37668810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ROLLO</w:t>
            </w:r>
          </w:p>
        </w:tc>
        <w:tc>
          <w:tcPr>
            <w:tcW w:w="368" w:type="pct"/>
          </w:tcPr>
          <w:p w14:paraId="737E8D20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30</w:t>
            </w:r>
          </w:p>
        </w:tc>
        <w:tc>
          <w:tcPr>
            <w:tcW w:w="1912" w:type="pct"/>
            <w:gridSpan w:val="3"/>
          </w:tcPr>
          <w:p w14:paraId="1C848DB7" w14:textId="43DD3C13" w:rsidR="00483FF3" w:rsidRPr="00483FF3" w:rsidRDefault="00483FF3" w:rsidP="00483FF3">
            <w:pPr>
              <w:jc w:val="center"/>
              <w:rPr>
                <w:rFonts w:asciiTheme="minorHAnsi" w:eastAsia="Arial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eastAsia="Arial" w:hAnsiTheme="minorHAnsi" w:cstheme="minorHAnsi"/>
                <w:b/>
                <w:sz w:val="12"/>
                <w:szCs w:val="12"/>
              </w:rPr>
              <w:t>DESIERTA OFERTA</w:t>
            </w:r>
          </w:p>
        </w:tc>
      </w:tr>
      <w:tr w:rsidR="006004E3" w:rsidRPr="00516F09" w14:paraId="223934EF" w14:textId="243D6D90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2FED8F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68</w:t>
            </w:r>
          </w:p>
        </w:tc>
        <w:tc>
          <w:tcPr>
            <w:tcW w:w="1911" w:type="pct"/>
          </w:tcPr>
          <w:p w14:paraId="65D73B39" w14:textId="73357DC9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INTERRUPTOR TERMICO 1 POLO 30A CLASE 730 Q0130 </w:t>
            </w:r>
          </w:p>
        </w:tc>
        <w:tc>
          <w:tcPr>
            <w:tcW w:w="441" w:type="pct"/>
          </w:tcPr>
          <w:p w14:paraId="0D07E75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0342516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</w:tcPr>
          <w:p w14:paraId="63A0FD1C" w14:textId="2412E880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</w:rPr>
            </w:pPr>
            <w:r w:rsidRPr="006004E3">
              <w:rPr>
                <w:rFonts w:asciiTheme="minorHAnsi" w:hAnsiTheme="minorHAnsi" w:cstheme="minorHAnsi"/>
                <w:b/>
                <w:sz w:val="12"/>
                <w:szCs w:val="12"/>
              </w:rPr>
              <w:t>DESIERTA</w:t>
            </w:r>
          </w:p>
        </w:tc>
      </w:tr>
      <w:tr w:rsidR="00483FF3" w:rsidRPr="00516F09" w14:paraId="648B3DD6" w14:textId="321B062C" w:rsidTr="00483FF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7B072DF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69</w:t>
            </w:r>
          </w:p>
        </w:tc>
        <w:tc>
          <w:tcPr>
            <w:tcW w:w="1911" w:type="pct"/>
          </w:tcPr>
          <w:p w14:paraId="1733886A" w14:textId="77777777" w:rsidR="00483FF3" w:rsidRPr="00516F09" w:rsidRDefault="00483FF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FUSIBLE ALTA TENSIÓN ELECTRAMEX 75 AMP 15KV</w:t>
            </w:r>
          </w:p>
        </w:tc>
        <w:tc>
          <w:tcPr>
            <w:tcW w:w="441" w:type="pct"/>
          </w:tcPr>
          <w:p w14:paraId="2F051536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710B9620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60</w:t>
            </w:r>
          </w:p>
        </w:tc>
        <w:tc>
          <w:tcPr>
            <w:tcW w:w="1912" w:type="pct"/>
            <w:gridSpan w:val="3"/>
          </w:tcPr>
          <w:p w14:paraId="51C88825" w14:textId="671B62BE" w:rsidR="00483FF3" w:rsidRPr="00483FF3" w:rsidRDefault="00483FF3" w:rsidP="00406B79">
            <w:pPr>
              <w:jc w:val="center"/>
              <w:rPr>
                <w:rFonts w:asciiTheme="minorHAnsi" w:eastAsia="Arial" w:hAnsiTheme="minorHAnsi" w:cstheme="minorHAnsi"/>
                <w:b/>
                <w:sz w:val="12"/>
                <w:szCs w:val="12"/>
                <w:lang w:val="en-US"/>
              </w:rPr>
            </w:pPr>
            <w:r>
              <w:rPr>
                <w:rFonts w:asciiTheme="minorHAnsi" w:eastAsia="Arial" w:hAnsiTheme="minorHAnsi" w:cstheme="minorHAnsi"/>
                <w:b/>
                <w:sz w:val="12"/>
                <w:szCs w:val="12"/>
              </w:rPr>
              <w:t>DESIERTA OFERTA</w:t>
            </w:r>
          </w:p>
        </w:tc>
      </w:tr>
      <w:tr w:rsidR="006004E3" w:rsidRPr="00516F09" w14:paraId="0556049D" w14:textId="151BDC32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CD0307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70</w:t>
            </w:r>
          </w:p>
        </w:tc>
        <w:tc>
          <w:tcPr>
            <w:tcW w:w="1911" w:type="pct"/>
          </w:tcPr>
          <w:p w14:paraId="69DFB9B0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FUSIBLE ALTA TENSIÓN ELECTRAMEX 80 AMP 15KV</w:t>
            </w:r>
          </w:p>
        </w:tc>
        <w:tc>
          <w:tcPr>
            <w:tcW w:w="441" w:type="pct"/>
          </w:tcPr>
          <w:p w14:paraId="46E3963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240595F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60</w:t>
            </w:r>
          </w:p>
        </w:tc>
        <w:tc>
          <w:tcPr>
            <w:tcW w:w="1912" w:type="pct"/>
            <w:gridSpan w:val="3"/>
            <w:vMerge w:val="restart"/>
            <w:vAlign w:val="center"/>
          </w:tcPr>
          <w:p w14:paraId="68DB1B17" w14:textId="54999AB5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  <w:r w:rsidRPr="006004E3">
              <w:rPr>
                <w:rFonts w:asciiTheme="minorHAnsi" w:hAnsiTheme="minorHAnsi" w:cstheme="minorHAnsi"/>
                <w:b/>
                <w:sz w:val="12"/>
                <w:szCs w:val="12"/>
              </w:rPr>
              <w:t>DESIERTA</w:t>
            </w:r>
          </w:p>
        </w:tc>
      </w:tr>
      <w:tr w:rsidR="006004E3" w:rsidRPr="00516F09" w14:paraId="567CFA48" w14:textId="38AB32A6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FFBA82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71</w:t>
            </w:r>
          </w:p>
        </w:tc>
        <w:tc>
          <w:tcPr>
            <w:tcW w:w="1911" w:type="pct"/>
          </w:tcPr>
          <w:p w14:paraId="046E5442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POLYDUCTO ELECTRONICO REF MCA MACH DE 19MM 13.90KG</w:t>
            </w:r>
          </w:p>
        </w:tc>
        <w:tc>
          <w:tcPr>
            <w:tcW w:w="441" w:type="pct"/>
          </w:tcPr>
          <w:p w14:paraId="17A3200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METRO</w:t>
            </w:r>
          </w:p>
        </w:tc>
        <w:tc>
          <w:tcPr>
            <w:tcW w:w="368" w:type="pct"/>
          </w:tcPr>
          <w:p w14:paraId="68105AE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1AC2D65C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50866E3B" w14:textId="3FA648E9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39A813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72</w:t>
            </w:r>
          </w:p>
        </w:tc>
        <w:tc>
          <w:tcPr>
            <w:tcW w:w="1911" w:type="pct"/>
          </w:tcPr>
          <w:p w14:paraId="295CB5E9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POLYDUCTO ELECTRONICO REF MCA MACH DE 25MM 21.80KG</w:t>
            </w:r>
          </w:p>
        </w:tc>
        <w:tc>
          <w:tcPr>
            <w:tcW w:w="441" w:type="pct"/>
          </w:tcPr>
          <w:p w14:paraId="64BB80B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METRO</w:t>
            </w:r>
          </w:p>
        </w:tc>
        <w:tc>
          <w:tcPr>
            <w:tcW w:w="368" w:type="pct"/>
          </w:tcPr>
          <w:p w14:paraId="0844C00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6947E30A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51982993" w14:textId="05DDF305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03FAA0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73</w:t>
            </w:r>
          </w:p>
        </w:tc>
        <w:tc>
          <w:tcPr>
            <w:tcW w:w="1911" w:type="pct"/>
          </w:tcPr>
          <w:p w14:paraId="356B5551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POLYDUCTO ELECTRONICO REF MCA MACH DE 32MM 31.20KG</w:t>
            </w:r>
          </w:p>
        </w:tc>
        <w:tc>
          <w:tcPr>
            <w:tcW w:w="441" w:type="pct"/>
          </w:tcPr>
          <w:p w14:paraId="71B4DEC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METRO</w:t>
            </w:r>
          </w:p>
        </w:tc>
        <w:tc>
          <w:tcPr>
            <w:tcW w:w="368" w:type="pct"/>
          </w:tcPr>
          <w:p w14:paraId="42D3C77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500</w:t>
            </w:r>
          </w:p>
        </w:tc>
        <w:tc>
          <w:tcPr>
            <w:tcW w:w="1912" w:type="pct"/>
            <w:gridSpan w:val="3"/>
            <w:vMerge/>
          </w:tcPr>
          <w:p w14:paraId="2EC0A803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5A31625A" w14:textId="2FFA407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57FC43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74</w:t>
            </w:r>
          </w:p>
        </w:tc>
        <w:tc>
          <w:tcPr>
            <w:tcW w:w="1911" w:type="pct"/>
          </w:tcPr>
          <w:p w14:paraId="21976DB0" w14:textId="3346CF85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INTERRUPTOR TERMICO 1 POLO 20A CLASE 730 Q0120 </w:t>
            </w:r>
          </w:p>
        </w:tc>
        <w:tc>
          <w:tcPr>
            <w:tcW w:w="441" w:type="pct"/>
          </w:tcPr>
          <w:p w14:paraId="4957CE8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489A155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5</w:t>
            </w:r>
          </w:p>
        </w:tc>
        <w:tc>
          <w:tcPr>
            <w:tcW w:w="1912" w:type="pct"/>
            <w:gridSpan w:val="3"/>
            <w:vMerge/>
          </w:tcPr>
          <w:p w14:paraId="2E884371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0432601E" w14:textId="3C900597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396F5E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75</w:t>
            </w:r>
          </w:p>
        </w:tc>
        <w:tc>
          <w:tcPr>
            <w:tcW w:w="1911" w:type="pct"/>
          </w:tcPr>
          <w:p w14:paraId="41658021" w14:textId="504D1BF2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INTERRUPTOR TERMICO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 3 POLOS 100A CLASE 730 QO3100</w:t>
            </w:r>
          </w:p>
        </w:tc>
        <w:tc>
          <w:tcPr>
            <w:tcW w:w="441" w:type="pct"/>
          </w:tcPr>
          <w:p w14:paraId="6DF1559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5E6C84E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5</w:t>
            </w:r>
          </w:p>
        </w:tc>
        <w:tc>
          <w:tcPr>
            <w:tcW w:w="1912" w:type="pct"/>
            <w:gridSpan w:val="3"/>
            <w:vMerge/>
          </w:tcPr>
          <w:p w14:paraId="7C334CE4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5117A1E0" w14:textId="5719BB4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B9E111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76</w:t>
            </w:r>
          </w:p>
        </w:tc>
        <w:tc>
          <w:tcPr>
            <w:tcW w:w="1911" w:type="pct"/>
          </w:tcPr>
          <w:p w14:paraId="1A02E0BF" w14:textId="392AD234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SOCKET CONVERTI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DOR DE MOGUL A STANDART CAT 332</w:t>
            </w:r>
          </w:p>
        </w:tc>
        <w:tc>
          <w:tcPr>
            <w:tcW w:w="441" w:type="pct"/>
          </w:tcPr>
          <w:p w14:paraId="7B74D21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4BAD440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500</w:t>
            </w:r>
          </w:p>
        </w:tc>
        <w:tc>
          <w:tcPr>
            <w:tcW w:w="1912" w:type="pct"/>
            <w:gridSpan w:val="3"/>
            <w:vMerge/>
          </w:tcPr>
          <w:p w14:paraId="11320409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</w:p>
        </w:tc>
      </w:tr>
      <w:tr w:rsidR="006004E3" w:rsidRPr="00516F09" w14:paraId="5E23FC73" w14:textId="46D18910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2A9E65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77</w:t>
            </w:r>
          </w:p>
        </w:tc>
        <w:tc>
          <w:tcPr>
            <w:tcW w:w="1911" w:type="pct"/>
          </w:tcPr>
          <w:p w14:paraId="1AF67AE3" w14:textId="77777777" w:rsidR="006004E3" w:rsidRPr="004F09AC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CONDULET MARCA NEWCOND FSC ½ PLG 13MM</w:t>
            </w:r>
          </w:p>
        </w:tc>
        <w:tc>
          <w:tcPr>
            <w:tcW w:w="441" w:type="pct"/>
          </w:tcPr>
          <w:p w14:paraId="7CD523C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17CAE79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6F8402B3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</w:p>
        </w:tc>
      </w:tr>
      <w:tr w:rsidR="006004E3" w:rsidRPr="00516F09" w14:paraId="5781AA8D" w14:textId="36688FB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598AB2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78</w:t>
            </w:r>
          </w:p>
        </w:tc>
        <w:tc>
          <w:tcPr>
            <w:tcW w:w="1911" w:type="pct"/>
          </w:tcPr>
          <w:p w14:paraId="6CEA0BA5" w14:textId="77777777" w:rsidR="006004E3" w:rsidRPr="004F09AC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  <w:lang w:val="en-US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CONDULET MARCA NEWCOND FS 3/4 PLG 19MM</w:t>
            </w:r>
          </w:p>
        </w:tc>
        <w:tc>
          <w:tcPr>
            <w:tcW w:w="441" w:type="pct"/>
          </w:tcPr>
          <w:p w14:paraId="69CDA00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10819D7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645DBDD6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</w:p>
        </w:tc>
      </w:tr>
      <w:tr w:rsidR="006004E3" w:rsidRPr="00516F09" w14:paraId="49EF7F33" w14:textId="7B48A596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478CD6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79</w:t>
            </w:r>
          </w:p>
        </w:tc>
        <w:tc>
          <w:tcPr>
            <w:tcW w:w="1911" w:type="pct"/>
          </w:tcPr>
          <w:p w14:paraId="496C844B" w14:textId="24A4E128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CINTA 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DE AISLAR PLASTICA TEMFLEX 1600</w:t>
            </w:r>
          </w:p>
        </w:tc>
        <w:tc>
          <w:tcPr>
            <w:tcW w:w="441" w:type="pct"/>
          </w:tcPr>
          <w:p w14:paraId="631BFA9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4369B91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1,000</w:t>
            </w:r>
          </w:p>
        </w:tc>
        <w:tc>
          <w:tcPr>
            <w:tcW w:w="1912" w:type="pct"/>
            <w:gridSpan w:val="3"/>
            <w:vMerge/>
          </w:tcPr>
          <w:p w14:paraId="2D056C72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32304521" w14:textId="441E1C1E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3EFB66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80</w:t>
            </w:r>
          </w:p>
        </w:tc>
        <w:tc>
          <w:tcPr>
            <w:tcW w:w="1911" w:type="pct"/>
          </w:tcPr>
          <w:p w14:paraId="1E36207B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CONECTOR CU-CU ESTANDAR 1/0 AWG 10005 3M</w:t>
            </w:r>
          </w:p>
        </w:tc>
        <w:tc>
          <w:tcPr>
            <w:tcW w:w="441" w:type="pct"/>
          </w:tcPr>
          <w:p w14:paraId="1D88E0F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272ADB6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52298868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23769D47" w14:textId="1E62F1FF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0D8D1B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81</w:t>
            </w:r>
          </w:p>
        </w:tc>
        <w:tc>
          <w:tcPr>
            <w:tcW w:w="1911" w:type="pct"/>
          </w:tcPr>
          <w:p w14:paraId="18F315D5" w14:textId="062CF346" w:rsidR="006004E3" w:rsidRPr="00516F09" w:rsidRDefault="006004E3" w:rsidP="000D0B5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PLACAS DE RELLENO PARA INTERRUPTOR TABLEROS NQFP15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 </w:t>
            </w: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(15 PZ</w:t>
            </w:r>
            <w:r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)</w:t>
            </w:r>
          </w:p>
        </w:tc>
        <w:tc>
          <w:tcPr>
            <w:tcW w:w="441" w:type="pct"/>
          </w:tcPr>
          <w:p w14:paraId="40993B8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LOTE</w:t>
            </w:r>
          </w:p>
        </w:tc>
        <w:tc>
          <w:tcPr>
            <w:tcW w:w="368" w:type="pct"/>
          </w:tcPr>
          <w:p w14:paraId="518CD93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27</w:t>
            </w:r>
          </w:p>
        </w:tc>
        <w:tc>
          <w:tcPr>
            <w:tcW w:w="1912" w:type="pct"/>
            <w:gridSpan w:val="3"/>
            <w:vMerge/>
          </w:tcPr>
          <w:p w14:paraId="54EA92E9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18EAC7F6" w14:textId="4612D53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187C756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82</w:t>
            </w:r>
          </w:p>
        </w:tc>
        <w:tc>
          <w:tcPr>
            <w:tcW w:w="1911" w:type="pct"/>
          </w:tcPr>
          <w:p w14:paraId="79B0A444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SENSOR DE MOVIMIENTO PARA TECHO CAT SSM-28ª SUPPLER, INFRARROJO (PIR) DE 360º</w:t>
            </w:r>
          </w:p>
        </w:tc>
        <w:tc>
          <w:tcPr>
            <w:tcW w:w="441" w:type="pct"/>
          </w:tcPr>
          <w:p w14:paraId="089AB93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32C05E3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5B8AF114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2E5FC4E3" w14:textId="7C4F7264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205DE6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83</w:t>
            </w:r>
          </w:p>
        </w:tc>
        <w:tc>
          <w:tcPr>
            <w:tcW w:w="1911" w:type="pct"/>
          </w:tcPr>
          <w:p w14:paraId="36317ABF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TEE PVC CEDULA-80 CEMENTAR 3”</w:t>
            </w:r>
          </w:p>
        </w:tc>
        <w:tc>
          <w:tcPr>
            <w:tcW w:w="441" w:type="pct"/>
          </w:tcPr>
          <w:p w14:paraId="233EB1C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373604B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0EE45646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</w:p>
        </w:tc>
      </w:tr>
      <w:tr w:rsidR="006004E3" w:rsidRPr="00516F09" w14:paraId="6EDE84B9" w14:textId="68CE7D4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B10FB3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84</w:t>
            </w:r>
          </w:p>
        </w:tc>
        <w:tc>
          <w:tcPr>
            <w:tcW w:w="1911" w:type="pct"/>
          </w:tcPr>
          <w:p w14:paraId="4582B3D7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CODO PVC CEDULA-80 CEMENTAR 90X4</w:t>
            </w:r>
          </w:p>
        </w:tc>
        <w:tc>
          <w:tcPr>
            <w:tcW w:w="441" w:type="pct"/>
          </w:tcPr>
          <w:p w14:paraId="423A1BC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4A4908A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54A9731F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</w:p>
        </w:tc>
      </w:tr>
      <w:tr w:rsidR="006004E3" w:rsidRPr="00516F09" w14:paraId="1C5332D1" w14:textId="03B2540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996B00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85</w:t>
            </w:r>
          </w:p>
        </w:tc>
        <w:tc>
          <w:tcPr>
            <w:tcW w:w="1911" w:type="pct"/>
          </w:tcPr>
          <w:p w14:paraId="54EC0270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COPLE PVC CEDULA-80  CEMENTAR 4”</w:t>
            </w:r>
          </w:p>
        </w:tc>
        <w:tc>
          <w:tcPr>
            <w:tcW w:w="441" w:type="pct"/>
          </w:tcPr>
          <w:p w14:paraId="7D26733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PIEZA</w:t>
            </w:r>
          </w:p>
        </w:tc>
        <w:tc>
          <w:tcPr>
            <w:tcW w:w="368" w:type="pct"/>
          </w:tcPr>
          <w:p w14:paraId="471F718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  <w:t>50</w:t>
            </w:r>
          </w:p>
        </w:tc>
        <w:tc>
          <w:tcPr>
            <w:tcW w:w="1912" w:type="pct"/>
            <w:gridSpan w:val="3"/>
            <w:vMerge/>
          </w:tcPr>
          <w:p w14:paraId="6B4ECD0F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n-US"/>
              </w:rPr>
            </w:pPr>
          </w:p>
        </w:tc>
      </w:tr>
      <w:tr w:rsidR="006004E3" w:rsidRPr="00516F09" w14:paraId="771D1BD3" w14:textId="491DB8F3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ED14F8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86</w:t>
            </w:r>
          </w:p>
        </w:tc>
        <w:tc>
          <w:tcPr>
            <w:tcW w:w="1911" w:type="pct"/>
          </w:tcPr>
          <w:p w14:paraId="7EE57C9B" w14:textId="509DEF6E" w:rsidR="006004E3" w:rsidRPr="00516F09" w:rsidRDefault="006004E3" w:rsidP="00A03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 xml:space="preserve">TRANSFORMADOR PEDESTAL 3F 225 KVA 13200-220/127V RADIAL S/ITM </w:t>
            </w:r>
          </w:p>
        </w:tc>
        <w:tc>
          <w:tcPr>
            <w:tcW w:w="441" w:type="pct"/>
          </w:tcPr>
          <w:p w14:paraId="44EA42D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PIEZA</w:t>
            </w:r>
          </w:p>
        </w:tc>
        <w:tc>
          <w:tcPr>
            <w:tcW w:w="368" w:type="pct"/>
          </w:tcPr>
          <w:p w14:paraId="6A1307B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  <w:t>1</w:t>
            </w:r>
          </w:p>
        </w:tc>
        <w:tc>
          <w:tcPr>
            <w:tcW w:w="1912" w:type="pct"/>
            <w:gridSpan w:val="3"/>
            <w:vMerge/>
          </w:tcPr>
          <w:p w14:paraId="144D2FE7" w14:textId="77777777" w:rsidR="006004E3" w:rsidRPr="00516F09" w:rsidRDefault="006004E3" w:rsidP="00406B79">
            <w:pPr>
              <w:jc w:val="center"/>
              <w:rPr>
                <w:rFonts w:asciiTheme="minorHAnsi" w:eastAsia="Arial" w:hAnsiTheme="minorHAnsi" w:cstheme="minorHAnsi"/>
                <w:sz w:val="12"/>
                <w:szCs w:val="12"/>
                <w:lang w:val="es-MX"/>
              </w:rPr>
            </w:pPr>
          </w:p>
        </w:tc>
      </w:tr>
      <w:tr w:rsidR="006004E3" w:rsidRPr="00516F09" w14:paraId="24E01A6F" w14:textId="70335A6D" w:rsidTr="006004E3">
        <w:trPr>
          <w:trHeight w:val="131"/>
          <w:jc w:val="center"/>
        </w:trPr>
        <w:tc>
          <w:tcPr>
            <w:tcW w:w="368" w:type="pct"/>
            <w:shd w:val="clear" w:color="auto" w:fill="auto"/>
          </w:tcPr>
          <w:p w14:paraId="32C16E0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87</w:t>
            </w:r>
          </w:p>
        </w:tc>
        <w:tc>
          <w:tcPr>
            <w:tcW w:w="1911" w:type="pct"/>
          </w:tcPr>
          <w:p w14:paraId="41A5FC0C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VARILLA DE 3/8 (PIEZA DE 12 METROS)</w:t>
            </w:r>
          </w:p>
        </w:tc>
        <w:tc>
          <w:tcPr>
            <w:tcW w:w="441" w:type="pct"/>
          </w:tcPr>
          <w:p w14:paraId="17C3307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3627832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2" w:type="pct"/>
            <w:gridSpan w:val="3"/>
            <w:vMerge/>
          </w:tcPr>
          <w:p w14:paraId="7D20F98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F887F5D" w14:textId="7512EDC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462D9E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88</w:t>
            </w:r>
          </w:p>
        </w:tc>
        <w:tc>
          <w:tcPr>
            <w:tcW w:w="1911" w:type="pct"/>
          </w:tcPr>
          <w:p w14:paraId="1F4F75DA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PERFIL TUBULAR R200 CALIBRE 18 (PIEZA DE 6.05 M)</w:t>
            </w:r>
          </w:p>
        </w:tc>
        <w:tc>
          <w:tcPr>
            <w:tcW w:w="441" w:type="pct"/>
          </w:tcPr>
          <w:p w14:paraId="4668DF5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404E1BA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200</w:t>
            </w:r>
          </w:p>
        </w:tc>
        <w:tc>
          <w:tcPr>
            <w:tcW w:w="1912" w:type="pct"/>
            <w:gridSpan w:val="3"/>
            <w:vMerge/>
          </w:tcPr>
          <w:p w14:paraId="72394E8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6C45F1F" w14:textId="1B874DEB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028AB927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89</w:t>
            </w:r>
          </w:p>
        </w:tc>
        <w:tc>
          <w:tcPr>
            <w:tcW w:w="1911" w:type="pct"/>
          </w:tcPr>
          <w:p w14:paraId="1EEDC0A5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PERFIL PTR 2X4” 7.12 KG/M (PIEZA DE 6.05 M)</w:t>
            </w:r>
          </w:p>
        </w:tc>
        <w:tc>
          <w:tcPr>
            <w:tcW w:w="441" w:type="pct"/>
          </w:tcPr>
          <w:p w14:paraId="22044B9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19D5B66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20</w:t>
            </w:r>
          </w:p>
        </w:tc>
        <w:tc>
          <w:tcPr>
            <w:tcW w:w="1912" w:type="pct"/>
            <w:gridSpan w:val="3"/>
            <w:vMerge/>
          </w:tcPr>
          <w:p w14:paraId="30C4E9FE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483FF3" w:rsidRPr="00516F09" w14:paraId="0A5B939E" w14:textId="0D5182E7" w:rsidTr="00483FF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681F4D7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90</w:t>
            </w:r>
          </w:p>
        </w:tc>
        <w:tc>
          <w:tcPr>
            <w:tcW w:w="1911" w:type="pct"/>
          </w:tcPr>
          <w:p w14:paraId="629AA802" w14:textId="77777777" w:rsidR="00483FF3" w:rsidRPr="00516F09" w:rsidRDefault="00483FF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BLOCK CARA CORTADA 20X20X40</w:t>
            </w:r>
          </w:p>
        </w:tc>
        <w:tc>
          <w:tcPr>
            <w:tcW w:w="441" w:type="pct"/>
          </w:tcPr>
          <w:p w14:paraId="622C2EA4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54062238" w14:textId="77777777" w:rsidR="00483FF3" w:rsidRPr="00516F09" w:rsidRDefault="00483FF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2000</w:t>
            </w:r>
          </w:p>
        </w:tc>
        <w:tc>
          <w:tcPr>
            <w:tcW w:w="1912" w:type="pct"/>
            <w:gridSpan w:val="3"/>
          </w:tcPr>
          <w:p w14:paraId="0B17924A" w14:textId="55618164" w:rsidR="00483FF3" w:rsidRPr="00483FF3" w:rsidRDefault="00483FF3" w:rsidP="00406B79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eastAsia="Arial" w:hAnsiTheme="minorHAnsi" w:cstheme="minorHAnsi"/>
                <w:b/>
                <w:sz w:val="12"/>
                <w:szCs w:val="12"/>
              </w:rPr>
              <w:t>DESIERTA OFERTA</w:t>
            </w:r>
          </w:p>
        </w:tc>
      </w:tr>
      <w:tr w:rsidR="006004E3" w:rsidRPr="00516F09" w14:paraId="567E6B5F" w14:textId="2253E778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763ABCA2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91</w:t>
            </w:r>
          </w:p>
        </w:tc>
        <w:tc>
          <w:tcPr>
            <w:tcW w:w="1911" w:type="pct"/>
          </w:tcPr>
          <w:p w14:paraId="46638172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BLOCK PESADO 20X20X40</w:t>
            </w:r>
          </w:p>
        </w:tc>
        <w:tc>
          <w:tcPr>
            <w:tcW w:w="441" w:type="pct"/>
          </w:tcPr>
          <w:p w14:paraId="7269D026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6063248F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500</w:t>
            </w:r>
          </w:p>
        </w:tc>
        <w:tc>
          <w:tcPr>
            <w:tcW w:w="1912" w:type="pct"/>
            <w:gridSpan w:val="3"/>
            <w:vMerge w:val="restart"/>
            <w:vAlign w:val="center"/>
          </w:tcPr>
          <w:p w14:paraId="07E39E1F" w14:textId="09FD1C6A" w:rsidR="006004E3" w:rsidRPr="006004E3" w:rsidRDefault="006004E3" w:rsidP="00406B79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6004E3">
              <w:rPr>
                <w:rFonts w:asciiTheme="minorHAnsi" w:hAnsiTheme="minorHAnsi" w:cstheme="minorHAnsi"/>
                <w:b/>
                <w:sz w:val="12"/>
                <w:szCs w:val="12"/>
              </w:rPr>
              <w:t>DESIERTA</w:t>
            </w:r>
          </w:p>
        </w:tc>
      </w:tr>
      <w:tr w:rsidR="006004E3" w:rsidRPr="00516F09" w14:paraId="3C21A38D" w14:textId="4235AF3A" w:rsidTr="006004E3">
        <w:trPr>
          <w:trHeight w:val="87"/>
          <w:jc w:val="center"/>
        </w:trPr>
        <w:tc>
          <w:tcPr>
            <w:tcW w:w="368" w:type="pct"/>
            <w:shd w:val="clear" w:color="auto" w:fill="auto"/>
          </w:tcPr>
          <w:p w14:paraId="4AEA0B2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92</w:t>
            </w:r>
          </w:p>
        </w:tc>
        <w:tc>
          <w:tcPr>
            <w:tcW w:w="1911" w:type="pct"/>
          </w:tcPr>
          <w:p w14:paraId="0FBAC9BD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ARENA DE RIO LAVADA</w:t>
            </w:r>
          </w:p>
        </w:tc>
        <w:tc>
          <w:tcPr>
            <w:tcW w:w="441" w:type="pct"/>
          </w:tcPr>
          <w:p w14:paraId="0BDA00B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METRO CUBICO</w:t>
            </w:r>
          </w:p>
        </w:tc>
        <w:tc>
          <w:tcPr>
            <w:tcW w:w="368" w:type="pct"/>
          </w:tcPr>
          <w:p w14:paraId="455A815D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14</w:t>
            </w:r>
          </w:p>
        </w:tc>
        <w:tc>
          <w:tcPr>
            <w:tcW w:w="1912" w:type="pct"/>
            <w:gridSpan w:val="3"/>
            <w:vMerge/>
          </w:tcPr>
          <w:p w14:paraId="2090251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073FFFF8" w14:textId="54EC38E6" w:rsidTr="006004E3">
        <w:trPr>
          <w:trHeight w:val="97"/>
          <w:jc w:val="center"/>
        </w:trPr>
        <w:tc>
          <w:tcPr>
            <w:tcW w:w="368" w:type="pct"/>
            <w:shd w:val="clear" w:color="auto" w:fill="auto"/>
          </w:tcPr>
          <w:p w14:paraId="718C3F1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93</w:t>
            </w:r>
          </w:p>
        </w:tc>
        <w:tc>
          <w:tcPr>
            <w:tcW w:w="1911" w:type="pct"/>
          </w:tcPr>
          <w:p w14:paraId="2C5D8AFC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GRAVA TRITURADA ¾ LAVADA</w:t>
            </w:r>
          </w:p>
        </w:tc>
        <w:tc>
          <w:tcPr>
            <w:tcW w:w="441" w:type="pct"/>
          </w:tcPr>
          <w:p w14:paraId="1BA9A46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METRO CUBICO</w:t>
            </w:r>
          </w:p>
        </w:tc>
        <w:tc>
          <w:tcPr>
            <w:tcW w:w="368" w:type="pct"/>
          </w:tcPr>
          <w:p w14:paraId="5615393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14</w:t>
            </w:r>
          </w:p>
        </w:tc>
        <w:tc>
          <w:tcPr>
            <w:tcW w:w="1912" w:type="pct"/>
            <w:gridSpan w:val="3"/>
            <w:vMerge/>
          </w:tcPr>
          <w:p w14:paraId="054FC35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F614135" w14:textId="6004EC9D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3D4B878A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94</w:t>
            </w:r>
          </w:p>
        </w:tc>
        <w:tc>
          <w:tcPr>
            <w:tcW w:w="1911" w:type="pct"/>
          </w:tcPr>
          <w:p w14:paraId="159B86B0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 xml:space="preserve">ARMEX 15X20 REFORZADO </w:t>
            </w:r>
          </w:p>
        </w:tc>
        <w:tc>
          <w:tcPr>
            <w:tcW w:w="441" w:type="pct"/>
          </w:tcPr>
          <w:p w14:paraId="0A8AC15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827F15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12</w:t>
            </w:r>
          </w:p>
        </w:tc>
        <w:tc>
          <w:tcPr>
            <w:tcW w:w="1912" w:type="pct"/>
            <w:gridSpan w:val="3"/>
            <w:vMerge/>
          </w:tcPr>
          <w:p w14:paraId="37F63C5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703E6461" w14:textId="7C75D8B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510F8278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95</w:t>
            </w:r>
          </w:p>
        </w:tc>
        <w:tc>
          <w:tcPr>
            <w:tcW w:w="1911" w:type="pct"/>
          </w:tcPr>
          <w:p w14:paraId="5B0D04F1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CEMENTO GRIS APASCO</w:t>
            </w:r>
          </w:p>
        </w:tc>
        <w:tc>
          <w:tcPr>
            <w:tcW w:w="441" w:type="pct"/>
          </w:tcPr>
          <w:p w14:paraId="1D83791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SACO</w:t>
            </w:r>
          </w:p>
        </w:tc>
        <w:tc>
          <w:tcPr>
            <w:tcW w:w="368" w:type="pct"/>
          </w:tcPr>
          <w:p w14:paraId="57C9B55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130</w:t>
            </w:r>
          </w:p>
        </w:tc>
        <w:tc>
          <w:tcPr>
            <w:tcW w:w="1912" w:type="pct"/>
            <w:gridSpan w:val="3"/>
            <w:vMerge/>
          </w:tcPr>
          <w:p w14:paraId="500852D4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355CC5BE" w14:textId="6A5E6136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49DC9A9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96</w:t>
            </w:r>
          </w:p>
        </w:tc>
        <w:tc>
          <w:tcPr>
            <w:tcW w:w="1911" w:type="pct"/>
          </w:tcPr>
          <w:p w14:paraId="544E2BF0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MALLA ELECTROSOLDADA 6X6-10/10</w:t>
            </w:r>
          </w:p>
        </w:tc>
        <w:tc>
          <w:tcPr>
            <w:tcW w:w="441" w:type="pct"/>
          </w:tcPr>
          <w:p w14:paraId="55F88455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M2</w:t>
            </w:r>
          </w:p>
        </w:tc>
        <w:tc>
          <w:tcPr>
            <w:tcW w:w="368" w:type="pct"/>
          </w:tcPr>
          <w:p w14:paraId="39F98B2B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12</w:t>
            </w:r>
          </w:p>
        </w:tc>
        <w:tc>
          <w:tcPr>
            <w:tcW w:w="1912" w:type="pct"/>
            <w:gridSpan w:val="3"/>
            <w:vMerge/>
          </w:tcPr>
          <w:p w14:paraId="41C4386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004E3" w:rsidRPr="00516F09" w14:paraId="29FE7517" w14:textId="1FB55EFA" w:rsidTr="006004E3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431ACAB0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97</w:t>
            </w:r>
          </w:p>
        </w:tc>
        <w:tc>
          <w:tcPr>
            <w:tcW w:w="1911" w:type="pct"/>
          </w:tcPr>
          <w:p w14:paraId="75DE9268" w14:textId="77777777" w:rsidR="006004E3" w:rsidRPr="00516F09" w:rsidRDefault="006004E3" w:rsidP="00406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MORTERO (BULTO DE 50 KG)</w:t>
            </w:r>
          </w:p>
        </w:tc>
        <w:tc>
          <w:tcPr>
            <w:tcW w:w="441" w:type="pct"/>
          </w:tcPr>
          <w:p w14:paraId="76A3A321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SACO</w:t>
            </w:r>
          </w:p>
        </w:tc>
        <w:tc>
          <w:tcPr>
            <w:tcW w:w="368" w:type="pct"/>
          </w:tcPr>
          <w:p w14:paraId="7EB612DC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40</w:t>
            </w:r>
          </w:p>
        </w:tc>
        <w:tc>
          <w:tcPr>
            <w:tcW w:w="1912" w:type="pct"/>
            <w:gridSpan w:val="3"/>
            <w:vMerge/>
          </w:tcPr>
          <w:p w14:paraId="0C096B33" w14:textId="77777777" w:rsidR="006004E3" w:rsidRPr="00516F09" w:rsidRDefault="006004E3" w:rsidP="00406B79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375A15" w:rsidRPr="00516F09" w14:paraId="389CAF2A" w14:textId="606236DA" w:rsidTr="00375A15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21DEADE0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98</w:t>
            </w:r>
          </w:p>
        </w:tc>
        <w:tc>
          <w:tcPr>
            <w:tcW w:w="1911" w:type="pct"/>
          </w:tcPr>
          <w:p w14:paraId="6E96ACD5" w14:textId="0D4ED0A2" w:rsidR="00375A15" w:rsidRPr="00516F09" w:rsidRDefault="00375A15" w:rsidP="00285AB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OSMOSIS INVERSA CON PURIFICACION UV- MODELO (PKRO-4006UVP)</w:t>
            </w:r>
          </w:p>
        </w:tc>
        <w:tc>
          <w:tcPr>
            <w:tcW w:w="441" w:type="pct"/>
          </w:tcPr>
          <w:p w14:paraId="257158E6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086C2A3A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120</w:t>
            </w:r>
          </w:p>
        </w:tc>
        <w:tc>
          <w:tcPr>
            <w:tcW w:w="1912" w:type="pct"/>
            <w:gridSpan w:val="3"/>
            <w:vMerge w:val="restart"/>
            <w:vAlign w:val="center"/>
          </w:tcPr>
          <w:p w14:paraId="32DF334B" w14:textId="2A249C44" w:rsidR="00375A15" w:rsidRPr="005A371A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  <w:highlight w:val="yellow"/>
              </w:rPr>
            </w:pPr>
            <w:r w:rsidRPr="006004E3">
              <w:rPr>
                <w:rFonts w:asciiTheme="minorHAnsi" w:hAnsiTheme="minorHAnsi" w:cstheme="minorHAnsi"/>
                <w:b/>
                <w:sz w:val="12"/>
                <w:szCs w:val="12"/>
              </w:rPr>
              <w:t>DESIERTA</w:t>
            </w:r>
            <w:r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 </w:t>
            </w:r>
          </w:p>
        </w:tc>
      </w:tr>
      <w:tr w:rsidR="00375A15" w:rsidRPr="00516F09" w14:paraId="43860940" w14:textId="37BFA5E1" w:rsidTr="00375A15">
        <w:trPr>
          <w:trHeight w:val="94"/>
          <w:jc w:val="center"/>
        </w:trPr>
        <w:tc>
          <w:tcPr>
            <w:tcW w:w="368" w:type="pct"/>
            <w:shd w:val="clear" w:color="auto" w:fill="auto"/>
          </w:tcPr>
          <w:p w14:paraId="6DF8ABA8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99</w:t>
            </w:r>
          </w:p>
        </w:tc>
        <w:tc>
          <w:tcPr>
            <w:tcW w:w="1911" w:type="pct"/>
          </w:tcPr>
          <w:p w14:paraId="10FB5A82" w14:textId="52C768B7" w:rsidR="00375A15" w:rsidRPr="00516F09" w:rsidRDefault="00375A15" w:rsidP="00285AB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TANQUE DE ALMACENAMIENTO 14 GALONES</w:t>
            </w:r>
          </w:p>
        </w:tc>
        <w:tc>
          <w:tcPr>
            <w:tcW w:w="441" w:type="pct"/>
          </w:tcPr>
          <w:p w14:paraId="15CBE2BA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PIEZA</w:t>
            </w:r>
          </w:p>
        </w:tc>
        <w:tc>
          <w:tcPr>
            <w:tcW w:w="368" w:type="pct"/>
          </w:tcPr>
          <w:p w14:paraId="49C5C792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60</w:t>
            </w:r>
          </w:p>
        </w:tc>
        <w:tc>
          <w:tcPr>
            <w:tcW w:w="1912" w:type="pct"/>
            <w:gridSpan w:val="3"/>
            <w:vMerge/>
          </w:tcPr>
          <w:p w14:paraId="4E4B7637" w14:textId="115F668E" w:rsidR="00375A15" w:rsidRPr="005A371A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  <w:highlight w:val="yellow"/>
              </w:rPr>
            </w:pPr>
          </w:p>
        </w:tc>
      </w:tr>
      <w:tr w:rsidR="00375A15" w:rsidRPr="00516F09" w14:paraId="1280FFEB" w14:textId="4002EEC7" w:rsidTr="00375A15">
        <w:trPr>
          <w:trHeight w:val="202"/>
          <w:jc w:val="center"/>
        </w:trPr>
        <w:tc>
          <w:tcPr>
            <w:tcW w:w="368" w:type="pct"/>
            <w:shd w:val="clear" w:color="auto" w:fill="auto"/>
          </w:tcPr>
          <w:p w14:paraId="081DB498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100</w:t>
            </w:r>
          </w:p>
        </w:tc>
        <w:tc>
          <w:tcPr>
            <w:tcW w:w="1911" w:type="pct"/>
          </w:tcPr>
          <w:p w14:paraId="13819C10" w14:textId="495D932D" w:rsidR="00375A15" w:rsidRPr="00516F09" w:rsidRDefault="00375A15" w:rsidP="00285AB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JUEGO DE CARTUCHOS PARA MANTENIMIENTO A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t>NUAL PARA OSMOSIS DE 400 GALONES</w:t>
            </w:r>
          </w:p>
        </w:tc>
        <w:tc>
          <w:tcPr>
            <w:tcW w:w="441" w:type="pct"/>
          </w:tcPr>
          <w:p w14:paraId="6E4CCD9A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JUEGOS</w:t>
            </w:r>
          </w:p>
        </w:tc>
        <w:tc>
          <w:tcPr>
            <w:tcW w:w="368" w:type="pct"/>
          </w:tcPr>
          <w:p w14:paraId="13788B34" w14:textId="77777777" w:rsidR="00375A15" w:rsidRPr="00516F09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16F09">
              <w:rPr>
                <w:rFonts w:asciiTheme="minorHAnsi" w:hAnsiTheme="minorHAnsi" w:cstheme="minorHAnsi"/>
                <w:sz w:val="12"/>
                <w:szCs w:val="12"/>
              </w:rPr>
              <w:t>120</w:t>
            </w:r>
          </w:p>
        </w:tc>
        <w:tc>
          <w:tcPr>
            <w:tcW w:w="1912" w:type="pct"/>
            <w:gridSpan w:val="3"/>
            <w:vMerge/>
          </w:tcPr>
          <w:p w14:paraId="4B8F171E" w14:textId="2E4EAE72" w:rsidR="00375A15" w:rsidRPr="005A371A" w:rsidRDefault="00375A15" w:rsidP="00285ABD">
            <w:pPr>
              <w:jc w:val="center"/>
              <w:rPr>
                <w:rFonts w:asciiTheme="minorHAnsi" w:hAnsiTheme="minorHAnsi" w:cstheme="minorHAnsi"/>
                <w:sz w:val="12"/>
                <w:szCs w:val="12"/>
                <w:highlight w:val="yellow"/>
              </w:rPr>
            </w:pPr>
          </w:p>
        </w:tc>
      </w:tr>
    </w:tbl>
    <w:p w14:paraId="7903F679" w14:textId="38099F7F" w:rsidR="00BE655D" w:rsidRPr="0056447E" w:rsidRDefault="00BE655D" w:rsidP="00BE655D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56447E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</w:t>
      </w:r>
    </w:p>
    <w:p w14:paraId="281379DE" w14:textId="3D74A0F8" w:rsidR="00CF0F48" w:rsidRPr="003B4D95" w:rsidRDefault="00A31430" w:rsidP="00307224">
      <w:pPr>
        <w:jc w:val="both"/>
        <w:rPr>
          <w:rFonts w:ascii="Arial" w:hAnsi="Arial" w:cs="Arial"/>
          <w:sz w:val="18"/>
          <w:szCs w:val="18"/>
        </w:rPr>
      </w:pPr>
      <w:r w:rsidRPr="003B4D95">
        <w:rPr>
          <w:rFonts w:ascii="Arial" w:hAnsi="Arial" w:cs="Arial"/>
          <w:sz w:val="18"/>
          <w:szCs w:val="18"/>
        </w:rPr>
        <w:t>Por considerar que su propuesta</w:t>
      </w:r>
      <w:r w:rsidR="000C6175" w:rsidRPr="003B4D95">
        <w:rPr>
          <w:rFonts w:ascii="Arial" w:hAnsi="Arial" w:cs="Arial"/>
          <w:sz w:val="18"/>
          <w:szCs w:val="18"/>
        </w:rPr>
        <w:t xml:space="preserve"> </w:t>
      </w:r>
      <w:r w:rsidR="00833E04" w:rsidRPr="003B4D95">
        <w:rPr>
          <w:rFonts w:ascii="Arial" w:hAnsi="Arial" w:cs="Arial"/>
          <w:sz w:val="18"/>
          <w:szCs w:val="18"/>
        </w:rPr>
        <w:t>es</w:t>
      </w:r>
      <w:r w:rsidRPr="003B4D95">
        <w:rPr>
          <w:rFonts w:ascii="Arial" w:hAnsi="Arial" w:cs="Arial"/>
          <w:sz w:val="18"/>
          <w:szCs w:val="18"/>
        </w:rPr>
        <w:t xml:space="preserve"> solvente al reunir conforme a los crite</w:t>
      </w:r>
      <w:r w:rsidR="00833E04" w:rsidRPr="003B4D95">
        <w:rPr>
          <w:rFonts w:ascii="Arial" w:hAnsi="Arial" w:cs="Arial"/>
          <w:sz w:val="18"/>
          <w:szCs w:val="18"/>
        </w:rPr>
        <w:t xml:space="preserve">rios de adjudicación contenidos </w:t>
      </w:r>
      <w:r w:rsidRPr="003B4D95">
        <w:rPr>
          <w:rFonts w:ascii="Arial" w:hAnsi="Arial" w:cs="Arial"/>
          <w:sz w:val="18"/>
          <w:szCs w:val="18"/>
        </w:rPr>
        <w:t>en las bases</w:t>
      </w:r>
      <w:r w:rsidR="00833E04" w:rsidRPr="003B4D95">
        <w:rPr>
          <w:rFonts w:ascii="Arial" w:hAnsi="Arial" w:cs="Arial"/>
          <w:sz w:val="18"/>
          <w:szCs w:val="18"/>
        </w:rPr>
        <w:t xml:space="preserve"> de la convocatoria</w:t>
      </w:r>
      <w:r w:rsidRPr="003B4D95">
        <w:rPr>
          <w:rFonts w:ascii="Arial" w:hAnsi="Arial" w:cs="Arial"/>
          <w:sz w:val="18"/>
          <w:szCs w:val="18"/>
        </w:rPr>
        <w:t>, las condiciones legales, técnicas y económicas requeridas por la Universidad y considerar que garantiza satisfactoriamente el cumplimiento de sus obligaciones, además de corresponder</w:t>
      </w:r>
      <w:r w:rsidR="00083BF4" w:rsidRPr="003B4D95">
        <w:rPr>
          <w:rFonts w:ascii="Arial" w:hAnsi="Arial" w:cs="Arial"/>
          <w:sz w:val="18"/>
          <w:szCs w:val="18"/>
        </w:rPr>
        <w:t xml:space="preserve"> por partidas, </w:t>
      </w:r>
      <w:r w:rsidRPr="003B4D95">
        <w:rPr>
          <w:rFonts w:ascii="Arial" w:hAnsi="Arial" w:cs="Arial"/>
          <w:sz w:val="18"/>
          <w:szCs w:val="18"/>
        </w:rPr>
        <w:t xml:space="preserve">a los precios más bajos y convenientes de las propuestas solventes, para la Universidad, con fundamento en </w:t>
      </w:r>
      <w:r w:rsidR="00342CC6" w:rsidRPr="003B4D95">
        <w:rPr>
          <w:rFonts w:ascii="Arial" w:hAnsi="Arial" w:cs="Arial"/>
          <w:sz w:val="18"/>
          <w:szCs w:val="18"/>
        </w:rPr>
        <w:t>los</w:t>
      </w:r>
      <w:r w:rsidRPr="003B4D95">
        <w:rPr>
          <w:rFonts w:ascii="Arial" w:hAnsi="Arial" w:cs="Arial"/>
          <w:sz w:val="18"/>
          <w:szCs w:val="18"/>
        </w:rPr>
        <w:t xml:space="preserve"> artículos </w:t>
      </w:r>
      <w:r w:rsidR="00F22ACF" w:rsidRPr="003B4D95">
        <w:rPr>
          <w:rFonts w:ascii="Arial" w:hAnsi="Arial" w:cs="Arial"/>
          <w:sz w:val="18"/>
          <w:szCs w:val="18"/>
        </w:rPr>
        <w:t>39 y 45</w:t>
      </w:r>
      <w:r w:rsidRPr="003B4D95">
        <w:rPr>
          <w:rFonts w:ascii="Arial" w:hAnsi="Arial" w:cs="Arial"/>
          <w:sz w:val="18"/>
          <w:szCs w:val="18"/>
        </w:rPr>
        <w:t xml:space="preserve"> de la Ley, así como en el numeral </w:t>
      </w:r>
      <w:r w:rsidR="00071B47" w:rsidRPr="003B4D95">
        <w:rPr>
          <w:rFonts w:ascii="Arial" w:hAnsi="Arial" w:cs="Arial"/>
          <w:sz w:val="18"/>
          <w:szCs w:val="18"/>
        </w:rPr>
        <w:t>X</w:t>
      </w:r>
      <w:r w:rsidRPr="003B4D95">
        <w:rPr>
          <w:rFonts w:ascii="Arial" w:hAnsi="Arial" w:cs="Arial"/>
          <w:sz w:val="18"/>
          <w:szCs w:val="18"/>
        </w:rPr>
        <w:t>, de las bases de esta Licitación</w:t>
      </w:r>
      <w:r w:rsidR="005F1134" w:rsidRPr="003B4D95">
        <w:rPr>
          <w:rFonts w:ascii="Arial" w:hAnsi="Arial" w:cs="Arial"/>
          <w:sz w:val="18"/>
          <w:szCs w:val="18"/>
        </w:rPr>
        <w:t>.</w:t>
      </w:r>
      <w:r w:rsidR="00C108AE" w:rsidRPr="003B4D95">
        <w:rPr>
          <w:rFonts w:ascii="Arial" w:hAnsi="Arial" w:cs="Arial"/>
          <w:sz w:val="18"/>
          <w:szCs w:val="16"/>
        </w:rPr>
        <w:t>-------</w:t>
      </w:r>
    </w:p>
    <w:p w14:paraId="0C35AFDF" w14:textId="77777777" w:rsidR="00EE7277" w:rsidRPr="003B4D95" w:rsidRDefault="00EE7277" w:rsidP="00EE7277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3B4D95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388820BD" w14:textId="77777777" w:rsidR="005A7998" w:rsidRPr="003B4D95" w:rsidRDefault="005A7998" w:rsidP="005A7998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3B4D95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02A8B264" w14:textId="33C569DE" w:rsidR="00EE7277" w:rsidRPr="009D6C32" w:rsidRDefault="00EE7277" w:rsidP="00EE7277">
      <w:pPr>
        <w:jc w:val="both"/>
        <w:rPr>
          <w:rFonts w:ascii="Arial" w:hAnsi="Arial" w:cs="Arial"/>
          <w:sz w:val="18"/>
          <w:szCs w:val="18"/>
        </w:rPr>
      </w:pPr>
      <w:r w:rsidRPr="003B4D95">
        <w:rPr>
          <w:rFonts w:ascii="Arial" w:hAnsi="Arial" w:cs="Arial"/>
          <w:sz w:val="16"/>
          <w:szCs w:val="16"/>
        </w:rPr>
        <w:t>Con fundamento</w:t>
      </w:r>
      <w:r w:rsidRPr="009908FA">
        <w:rPr>
          <w:rFonts w:ascii="Arial" w:hAnsi="Arial" w:cs="Arial"/>
          <w:sz w:val="16"/>
          <w:szCs w:val="16"/>
        </w:rPr>
        <w:t xml:space="preserve"> en el artículo 59 de la Ley, así como en el numeral XIII de las bases de la presente </w:t>
      </w:r>
      <w:r w:rsidR="0069514F" w:rsidRPr="009908FA">
        <w:rPr>
          <w:rFonts w:ascii="Arial" w:hAnsi="Arial" w:cs="Arial"/>
          <w:sz w:val="16"/>
          <w:szCs w:val="16"/>
        </w:rPr>
        <w:t>licitación</w:t>
      </w:r>
      <w:r w:rsidRPr="009908FA">
        <w:rPr>
          <w:rFonts w:ascii="Arial" w:hAnsi="Arial" w:cs="Arial"/>
          <w:sz w:val="16"/>
          <w:szCs w:val="16"/>
        </w:rPr>
        <w:t>, se declaran desiertas las siguientes partidas: -------------------------------------------------------------------------------------------------------------------------</w:t>
      </w:r>
      <w:r w:rsidRPr="009D6C3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</w:t>
      </w:r>
      <w:r w:rsidR="009D6C32">
        <w:rPr>
          <w:rFonts w:ascii="Arial" w:hAnsi="Arial" w:cs="Arial"/>
          <w:sz w:val="18"/>
          <w:szCs w:val="18"/>
        </w:rPr>
        <w:t>--------------</w:t>
      </w:r>
    </w:p>
    <w:tbl>
      <w:tblPr>
        <w:tblW w:w="4963" w:type="pct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6"/>
        <w:gridCol w:w="7137"/>
      </w:tblGrid>
      <w:tr w:rsidR="00C85D1B" w:rsidRPr="004757DF" w14:paraId="719875C7" w14:textId="77777777" w:rsidTr="00987221">
        <w:trPr>
          <w:trHeight w:val="315"/>
        </w:trPr>
        <w:tc>
          <w:tcPr>
            <w:tcW w:w="928" w:type="pct"/>
            <w:shd w:val="clear" w:color="auto" w:fill="D9D9D9"/>
            <w:noWrap/>
            <w:vAlign w:val="center"/>
            <w:hideMark/>
          </w:tcPr>
          <w:p w14:paraId="1434B3EC" w14:textId="77777777" w:rsidR="00C85D1B" w:rsidRPr="001D20C1" w:rsidRDefault="00C85D1B" w:rsidP="00153AF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1D20C1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Partidas Desiertas</w:t>
            </w:r>
          </w:p>
        </w:tc>
        <w:tc>
          <w:tcPr>
            <w:tcW w:w="4072" w:type="pct"/>
            <w:shd w:val="clear" w:color="auto" w:fill="D9D9D9"/>
            <w:noWrap/>
            <w:vAlign w:val="center"/>
            <w:hideMark/>
          </w:tcPr>
          <w:p w14:paraId="44E71EE1" w14:textId="77777777" w:rsidR="00C85D1B" w:rsidRPr="004757DF" w:rsidRDefault="00C85D1B" w:rsidP="00153AF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1D20C1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Motivo</w:t>
            </w:r>
          </w:p>
        </w:tc>
      </w:tr>
      <w:tr w:rsidR="00C85D1B" w:rsidRPr="004757DF" w14:paraId="5B6D6C5E" w14:textId="77777777" w:rsidTr="0044247E">
        <w:trPr>
          <w:trHeight w:val="565"/>
        </w:trPr>
        <w:tc>
          <w:tcPr>
            <w:tcW w:w="928" w:type="pct"/>
            <w:shd w:val="clear" w:color="auto" w:fill="auto"/>
            <w:noWrap/>
            <w:vAlign w:val="center"/>
          </w:tcPr>
          <w:p w14:paraId="00EB3D8C" w14:textId="2C56C870" w:rsidR="00C85D1B" w:rsidRPr="00D43D24" w:rsidRDefault="006B25B7" w:rsidP="00F6136A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6B25B7">
              <w:rPr>
                <w:rFonts w:ascii="Arial" w:hAnsi="Arial" w:cs="Arial"/>
                <w:b/>
                <w:sz w:val="16"/>
                <w:szCs w:val="16"/>
              </w:rPr>
              <w:t>39, 40, 67, 69 y 90</w:t>
            </w:r>
          </w:p>
        </w:tc>
        <w:tc>
          <w:tcPr>
            <w:tcW w:w="4072" w:type="pct"/>
            <w:shd w:val="clear" w:color="auto" w:fill="auto"/>
            <w:noWrap/>
            <w:vAlign w:val="center"/>
          </w:tcPr>
          <w:p w14:paraId="5BA4C6D9" w14:textId="77777777" w:rsidR="00C85D1B" w:rsidRPr="001D3B07" w:rsidRDefault="00C85D1B" w:rsidP="00153AF4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D3B07">
              <w:rPr>
                <w:rFonts w:ascii="Arial" w:hAnsi="Arial" w:cs="Arial"/>
                <w:b/>
                <w:sz w:val="16"/>
                <w:szCs w:val="16"/>
              </w:rPr>
              <w:t>Se declara desierta en virtud de que no existieron propuesta susceptibles de análisis, al no ofertarse en el acto de presentación y apertura de propuestas.</w:t>
            </w:r>
          </w:p>
        </w:tc>
      </w:tr>
      <w:tr w:rsidR="00D43D24" w:rsidRPr="004757DF" w14:paraId="335527C3" w14:textId="77777777" w:rsidTr="0044247E">
        <w:trPr>
          <w:trHeight w:val="701"/>
        </w:trPr>
        <w:tc>
          <w:tcPr>
            <w:tcW w:w="928" w:type="pct"/>
            <w:shd w:val="clear" w:color="auto" w:fill="auto"/>
            <w:noWrap/>
            <w:vAlign w:val="center"/>
          </w:tcPr>
          <w:p w14:paraId="3FD95E5E" w14:textId="0893E48B" w:rsidR="00D43D24" w:rsidRDefault="00864983" w:rsidP="00D43D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 a 38, 41 a 66, 68, 70 a 89, 91 a 97</w:t>
            </w:r>
          </w:p>
        </w:tc>
        <w:tc>
          <w:tcPr>
            <w:tcW w:w="4072" w:type="pct"/>
            <w:shd w:val="clear" w:color="auto" w:fill="auto"/>
            <w:noWrap/>
            <w:vAlign w:val="center"/>
          </w:tcPr>
          <w:p w14:paraId="1106220E" w14:textId="4410EA85" w:rsidR="00D43D24" w:rsidRPr="00864983" w:rsidRDefault="00D43D24" w:rsidP="00D43D24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4983">
              <w:rPr>
                <w:rFonts w:ascii="Arial" w:hAnsi="Arial" w:cs="Arial"/>
                <w:b/>
                <w:sz w:val="16"/>
                <w:szCs w:val="16"/>
              </w:rPr>
              <w:t>Se declara desierta, en virtud de que las propuestas presentadas en estas partidas no son solventes.</w:t>
            </w:r>
          </w:p>
        </w:tc>
      </w:tr>
      <w:tr w:rsidR="005A371A" w:rsidRPr="004757DF" w14:paraId="4C5AD5BA" w14:textId="77777777" w:rsidTr="0044247E">
        <w:trPr>
          <w:trHeight w:val="414"/>
        </w:trPr>
        <w:tc>
          <w:tcPr>
            <w:tcW w:w="928" w:type="pct"/>
            <w:shd w:val="clear" w:color="auto" w:fill="auto"/>
            <w:noWrap/>
            <w:vAlign w:val="center"/>
          </w:tcPr>
          <w:p w14:paraId="7E296784" w14:textId="73C861B8" w:rsidR="005A371A" w:rsidRDefault="005A371A" w:rsidP="00D43D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98,99,100</w:t>
            </w:r>
          </w:p>
        </w:tc>
        <w:tc>
          <w:tcPr>
            <w:tcW w:w="4072" w:type="pct"/>
            <w:shd w:val="clear" w:color="auto" w:fill="auto"/>
            <w:noWrap/>
            <w:vAlign w:val="center"/>
          </w:tcPr>
          <w:p w14:paraId="1575340F" w14:textId="6321B7FB" w:rsidR="005A371A" w:rsidRPr="00864983" w:rsidRDefault="005A371A" w:rsidP="00D43D24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4983">
              <w:rPr>
                <w:rFonts w:ascii="Arial" w:hAnsi="Arial" w:cs="Arial"/>
                <w:b/>
                <w:sz w:val="16"/>
                <w:szCs w:val="16"/>
              </w:rPr>
              <w:t>Se declara</w:t>
            </w: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Pr="00864983">
              <w:rPr>
                <w:rFonts w:ascii="Arial" w:hAnsi="Arial" w:cs="Arial"/>
                <w:b/>
                <w:sz w:val="16"/>
                <w:szCs w:val="16"/>
              </w:rPr>
              <w:t xml:space="preserve"> desierta</w:t>
            </w:r>
            <w:r>
              <w:rPr>
                <w:rFonts w:ascii="Arial" w:hAnsi="Arial" w:cs="Arial"/>
                <w:b/>
                <w:sz w:val="16"/>
                <w:szCs w:val="16"/>
              </w:rPr>
              <w:t>s en virtud de que las propuestas presentadas rebasan el techo presupuestal establecidas para esas partidas.</w:t>
            </w:r>
          </w:p>
        </w:tc>
      </w:tr>
    </w:tbl>
    <w:p w14:paraId="595CB51F" w14:textId="77777777" w:rsidR="005A7998" w:rsidRPr="003B4D95" w:rsidRDefault="005A7998" w:rsidP="005A7998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3B4D95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3DBADB56" w14:textId="168DB3E7" w:rsidR="00C14816" w:rsidRDefault="00FB67FB" w:rsidP="003B3366">
      <w:pPr>
        <w:jc w:val="both"/>
        <w:rPr>
          <w:rFonts w:ascii="Arial" w:hAnsi="Arial" w:cs="Arial"/>
          <w:sz w:val="18"/>
          <w:szCs w:val="18"/>
        </w:rPr>
      </w:pPr>
      <w:r w:rsidRPr="00933027">
        <w:rPr>
          <w:rFonts w:ascii="Arial" w:hAnsi="Arial" w:cs="Arial"/>
          <w:color w:val="000000"/>
          <w:sz w:val="16"/>
          <w:szCs w:val="16"/>
        </w:rPr>
        <w:t xml:space="preserve">Para efectos de la notificación, a partir de esta fecha se pone a disposición de los licitantes que no hayan asistido a este acto, copia de esta Acta en: el Departamento de Compras de la Dirección General de Finanzas de la </w:t>
      </w:r>
      <w:r w:rsidRPr="00625FF9">
        <w:rPr>
          <w:rFonts w:ascii="Arial" w:hAnsi="Arial" w:cs="Arial"/>
          <w:color w:val="000000"/>
          <w:sz w:val="16"/>
          <w:szCs w:val="16"/>
        </w:rPr>
        <w:t xml:space="preserve">Universidad, edificio </w:t>
      </w:r>
      <w:r w:rsidR="0088219E">
        <w:rPr>
          <w:rFonts w:ascii="Arial" w:hAnsi="Arial" w:cs="Arial"/>
          <w:color w:val="000000"/>
          <w:sz w:val="16"/>
          <w:szCs w:val="16"/>
        </w:rPr>
        <w:t>222 P.B.</w:t>
      </w:r>
      <w:r w:rsidRPr="00625FF9">
        <w:rPr>
          <w:rFonts w:ascii="Arial" w:hAnsi="Arial" w:cs="Arial"/>
          <w:color w:val="000000"/>
          <w:sz w:val="16"/>
          <w:szCs w:val="16"/>
        </w:rPr>
        <w:t>, domicilio de la convocante, por un término no menor de cinco días hábiles, siendo de la exclusiva responsabilidad de los licitantes, acudir a enterarse de su contenido y obtener copia de la misma</w:t>
      </w:r>
      <w:r w:rsidR="00BC5BD1">
        <w:rPr>
          <w:rFonts w:ascii="Arial" w:hAnsi="Arial" w:cs="Arial"/>
          <w:color w:val="000000"/>
          <w:sz w:val="16"/>
          <w:szCs w:val="16"/>
        </w:rPr>
        <w:t>, así como en la página de transparencia de la Universidad</w:t>
      </w:r>
      <w:r w:rsidRPr="00625FF9">
        <w:rPr>
          <w:rFonts w:ascii="Arial" w:hAnsi="Arial" w:cs="Arial"/>
          <w:color w:val="000000"/>
          <w:sz w:val="16"/>
          <w:szCs w:val="16"/>
        </w:rPr>
        <w:t>. Este procedimiento sustituye a la notificación personal</w:t>
      </w:r>
      <w:r>
        <w:rPr>
          <w:rFonts w:ascii="Arial" w:hAnsi="Arial" w:cs="Arial"/>
          <w:color w:val="000000"/>
          <w:sz w:val="16"/>
          <w:szCs w:val="16"/>
        </w:rPr>
        <w:t>.</w:t>
      </w:r>
      <w:r w:rsidRPr="00F24E62">
        <w:rPr>
          <w:rFonts w:ascii="Arial" w:hAnsi="Arial" w:cs="Arial"/>
        </w:rPr>
        <w:t>------------------------------------------------------------</w:t>
      </w:r>
      <w:r w:rsidR="00833E04">
        <w:rPr>
          <w:rFonts w:ascii="Arial" w:hAnsi="Arial" w:cs="Arial"/>
        </w:rPr>
        <w:t xml:space="preserve"> </w:t>
      </w:r>
      <w:r w:rsidR="00B13A08" w:rsidRPr="00F7074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</w:t>
      </w:r>
      <w:r w:rsidR="00DB2E33" w:rsidRPr="00F70742">
        <w:rPr>
          <w:rFonts w:ascii="Arial" w:hAnsi="Arial" w:cs="Arial"/>
          <w:sz w:val="18"/>
          <w:szCs w:val="18"/>
        </w:rPr>
        <w:t>------------</w:t>
      </w:r>
      <w:r w:rsidR="00F70742" w:rsidRPr="00F70742">
        <w:rPr>
          <w:rFonts w:ascii="Arial" w:hAnsi="Arial" w:cs="Arial"/>
          <w:sz w:val="18"/>
          <w:szCs w:val="18"/>
        </w:rPr>
        <w:t>---------------</w:t>
      </w:r>
      <w:r w:rsidR="00C14816" w:rsidRPr="007915ED">
        <w:rPr>
          <w:rFonts w:ascii="Arial" w:hAnsi="Arial" w:cs="Arial"/>
          <w:b/>
          <w:sz w:val="18"/>
          <w:szCs w:val="18"/>
        </w:rPr>
        <w:t>Intervienen por la Universidad Autónoma de Aguascalientes</w:t>
      </w:r>
      <w:r w:rsidR="00C14816" w:rsidRPr="007915ED">
        <w:rPr>
          <w:rFonts w:ascii="Arial" w:hAnsi="Arial" w:cs="Arial"/>
          <w:sz w:val="18"/>
          <w:szCs w:val="18"/>
        </w:rPr>
        <w:t>-------------------------------------------------------------</w:t>
      </w:r>
      <w:r w:rsidR="00B13A08">
        <w:rPr>
          <w:rFonts w:ascii="Arial" w:hAnsi="Arial" w:cs="Arial"/>
          <w:sz w:val="18"/>
          <w:szCs w:val="18"/>
        </w:rPr>
        <w:t>----------------</w:t>
      </w:r>
      <w:r w:rsidR="00C14816" w:rsidRPr="007915ED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</w:t>
      </w:r>
      <w:r w:rsidR="005F1134">
        <w:rPr>
          <w:rFonts w:ascii="Arial" w:hAnsi="Arial" w:cs="Arial"/>
          <w:sz w:val="18"/>
          <w:szCs w:val="18"/>
        </w:rPr>
        <w:t>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833E04" w:rsidRPr="003945FC" w14:paraId="42516961" w14:textId="77777777" w:rsidTr="00AE3929">
        <w:trPr>
          <w:jc w:val="center"/>
        </w:trPr>
        <w:tc>
          <w:tcPr>
            <w:tcW w:w="4414" w:type="dxa"/>
          </w:tcPr>
          <w:p w14:paraId="05B2795E" w14:textId="77777777" w:rsidR="003B3366" w:rsidRDefault="003B3366" w:rsidP="00833E0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AA02A9" w14:textId="66271DE3" w:rsidR="00833E04" w:rsidRPr="003945FC" w:rsidRDefault="00833E04" w:rsidP="00833E0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</w:rPr>
              <w:t>M. en IMP. Jorge Humberto López Reynoso</w:t>
            </w:r>
          </w:p>
          <w:p w14:paraId="519CFC8F" w14:textId="450079BE" w:rsidR="00833E04" w:rsidRPr="003945FC" w:rsidRDefault="00833E04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Director General de Finanzas</w:t>
            </w:r>
          </w:p>
          <w:p w14:paraId="2CD6EF20" w14:textId="249DB7B2" w:rsidR="00833E04" w:rsidRPr="003945FC" w:rsidRDefault="00833E04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14" w:type="dxa"/>
          </w:tcPr>
          <w:p w14:paraId="21800B25" w14:textId="77777777" w:rsidR="00833E04" w:rsidRPr="00463158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8DBF09" w14:textId="77777777" w:rsidR="00833E04" w:rsidRPr="00463158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A07265" w14:textId="37DB176B" w:rsidR="00833E04" w:rsidRPr="00463158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C14816" w:rsidRPr="003945FC" w14:paraId="2EAEB632" w14:textId="77777777" w:rsidTr="00AE3929">
        <w:trPr>
          <w:jc w:val="center"/>
        </w:trPr>
        <w:tc>
          <w:tcPr>
            <w:tcW w:w="4414" w:type="dxa"/>
          </w:tcPr>
          <w:p w14:paraId="447D36A7" w14:textId="77777777" w:rsidR="00C14816" w:rsidRPr="003945FC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A6784B" w14:textId="77777777" w:rsidR="00C14816" w:rsidRPr="003945FC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>M. En A. Beatriz E. Rivera de Loera</w:t>
            </w:r>
          </w:p>
          <w:p w14:paraId="17617DA3" w14:textId="3512E1E0" w:rsidR="00C14816" w:rsidRPr="003945FC" w:rsidRDefault="0066736D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8D4763">
              <w:rPr>
                <w:rFonts w:ascii="Arial" w:hAnsi="Arial" w:cs="Arial"/>
                <w:sz w:val="16"/>
                <w:szCs w:val="16"/>
                <w:lang w:val="es-ES"/>
              </w:rPr>
              <w:t>Jefa del Departamento de Compras y Secretario Técnico del Comité de Compras</w:t>
            </w:r>
            <w:r w:rsidR="00C14816" w:rsidRPr="003945FC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</w:p>
          <w:p w14:paraId="121D8606" w14:textId="77777777" w:rsidR="00C14816" w:rsidRPr="003945FC" w:rsidRDefault="00C14816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11AB4350" w14:textId="77777777" w:rsidR="00C14816" w:rsidRPr="00463158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2421134" w14:textId="77777777" w:rsidR="00C14816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9C406E" w14:textId="77777777" w:rsidR="00F70742" w:rsidRPr="00463158" w:rsidRDefault="00F70742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9ADA1F" w14:textId="77777777" w:rsidR="00C14816" w:rsidRPr="00463158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3B3366" w:rsidRPr="003945FC" w14:paraId="2A329C87" w14:textId="77777777" w:rsidTr="00AE3929">
        <w:trPr>
          <w:jc w:val="center"/>
        </w:trPr>
        <w:tc>
          <w:tcPr>
            <w:tcW w:w="4414" w:type="dxa"/>
          </w:tcPr>
          <w:p w14:paraId="54B770AF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C6AC8BC" w14:textId="4F6AB0BD" w:rsidR="003B3366" w:rsidRPr="003945FC" w:rsidRDefault="005620A2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L.P.I</w:t>
            </w:r>
            <w:r w:rsidR="003B3366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. 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Esmeralda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Yazmin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="00C013B4" w:rsidRPr="00C013B4">
              <w:rPr>
                <w:rFonts w:ascii="Arial" w:hAnsi="Arial" w:cs="Arial"/>
                <w:b/>
                <w:sz w:val="16"/>
                <w:szCs w:val="16"/>
                <w:lang w:val="es-ES"/>
              </w:rPr>
              <w:t>Rodríguez Durón</w:t>
            </w:r>
          </w:p>
          <w:p w14:paraId="47A3A1FF" w14:textId="77777777" w:rsidR="003B3366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Representante de la Contraloría Universitaria</w:t>
            </w:r>
          </w:p>
          <w:p w14:paraId="6C7F9FF5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772872DC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CB61AC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6EF826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BD5EA7" w:rsidRPr="003945FC" w14:paraId="519D1E2B" w14:textId="77777777" w:rsidTr="00AE3929">
        <w:trPr>
          <w:jc w:val="center"/>
        </w:trPr>
        <w:tc>
          <w:tcPr>
            <w:tcW w:w="4414" w:type="dxa"/>
          </w:tcPr>
          <w:p w14:paraId="484D82E7" w14:textId="77777777" w:rsidR="00BD5EA7" w:rsidRPr="00AA524E" w:rsidRDefault="00BD5EA7" w:rsidP="00BD5EA7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0A3C024" w14:textId="6B5BD452" w:rsidR="00BD5EA7" w:rsidRPr="00AA524E" w:rsidRDefault="00BD5EA7" w:rsidP="00BD5EA7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470547">
              <w:rPr>
                <w:rFonts w:ascii="Arial" w:hAnsi="Arial" w:cs="Arial"/>
                <w:b/>
                <w:sz w:val="16"/>
                <w:szCs w:val="16"/>
                <w:lang w:val="es-ES"/>
              </w:rPr>
              <w:t>L</w:t>
            </w:r>
            <w:r w:rsidR="004233FB">
              <w:rPr>
                <w:rFonts w:ascii="Arial" w:hAnsi="Arial" w:cs="Arial"/>
                <w:b/>
                <w:sz w:val="16"/>
                <w:szCs w:val="16"/>
                <w:lang w:val="es-ES"/>
              </w:rPr>
              <w:t>ic. Roberto Bernal Castañón</w:t>
            </w:r>
            <w:r w:rsidRPr="00AA524E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</w:p>
          <w:p w14:paraId="050F1852" w14:textId="198761A4" w:rsidR="00BD5EA7" w:rsidRPr="00AA524E" w:rsidRDefault="004233FB" w:rsidP="00BD5EA7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>Representante</w:t>
            </w:r>
            <w:r w:rsidR="00BD5EA7" w:rsidRPr="00470547">
              <w:rPr>
                <w:rFonts w:ascii="Arial" w:hAnsi="Arial" w:cs="Arial"/>
                <w:sz w:val="16"/>
                <w:szCs w:val="16"/>
              </w:rPr>
              <w:t xml:space="preserve"> de la D</w:t>
            </w:r>
            <w:r>
              <w:rPr>
                <w:rFonts w:ascii="Arial" w:hAnsi="Arial" w:cs="Arial"/>
                <w:sz w:val="16"/>
                <w:szCs w:val="16"/>
              </w:rPr>
              <w:t xml:space="preserve">irección </w:t>
            </w:r>
            <w:r w:rsidR="00BD5EA7" w:rsidRPr="00470547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 xml:space="preserve">eneral de </w:t>
            </w:r>
            <w:r w:rsidR="00BD5EA7" w:rsidRPr="00470547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 xml:space="preserve">laneación </w:t>
            </w:r>
            <w:r w:rsidR="00BD5EA7" w:rsidRPr="00470547">
              <w:rPr>
                <w:rFonts w:ascii="Arial" w:hAnsi="Arial" w:cs="Arial"/>
                <w:sz w:val="16"/>
                <w:szCs w:val="16"/>
              </w:rPr>
              <w:t>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5EA7" w:rsidRPr="00470547"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esarrollo</w:t>
            </w:r>
          </w:p>
          <w:p w14:paraId="054C8FB8" w14:textId="4034E54D" w:rsidR="00BD5EA7" w:rsidRPr="00227A6B" w:rsidRDefault="00BD5EA7" w:rsidP="00BD5EA7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50FB4151" w14:textId="77777777" w:rsidR="00BD5EA7" w:rsidRPr="00463158" w:rsidRDefault="00BD5EA7" w:rsidP="00BD5EA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05B1DE" w14:textId="77777777" w:rsidR="00BD5EA7" w:rsidRPr="00463158" w:rsidRDefault="00BD5EA7" w:rsidP="00BD5EA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856BA3" w14:textId="77777777" w:rsidR="00BD5EA7" w:rsidRPr="00463158" w:rsidRDefault="00BD5EA7" w:rsidP="00BD5EA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323160" w14:textId="7C7F2BD2" w:rsidR="00BD5EA7" w:rsidRPr="00463158" w:rsidRDefault="00BD5EA7" w:rsidP="00BD5EA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D00C60" w:rsidRPr="003945FC" w14:paraId="6BAC1C35" w14:textId="77777777" w:rsidTr="00AE3929">
        <w:trPr>
          <w:jc w:val="center"/>
        </w:trPr>
        <w:tc>
          <w:tcPr>
            <w:tcW w:w="4414" w:type="dxa"/>
          </w:tcPr>
          <w:p w14:paraId="3F19D69E" w14:textId="77777777" w:rsidR="00D00C60" w:rsidRPr="00AA524E" w:rsidRDefault="00D00C60" w:rsidP="00D00C60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D4B49BB" w14:textId="7099F7B8" w:rsidR="00D00C60" w:rsidRPr="00AA524E" w:rsidRDefault="00D00C60" w:rsidP="00D00C60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470547">
              <w:rPr>
                <w:rFonts w:ascii="Arial" w:hAnsi="Arial" w:cs="Arial"/>
                <w:b/>
                <w:sz w:val="16"/>
                <w:szCs w:val="16"/>
                <w:lang w:val="es-ES"/>
              </w:rPr>
              <w:t>L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ic. María Díaz Rodríguez</w:t>
            </w:r>
            <w:r w:rsidRPr="00AA524E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</w:p>
          <w:p w14:paraId="2C587F13" w14:textId="2EF74804" w:rsidR="00D00C60" w:rsidRPr="00AA524E" w:rsidRDefault="00D00C60" w:rsidP="00D00C60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>Representante</w:t>
            </w:r>
            <w:r w:rsidRPr="00470547">
              <w:rPr>
                <w:rFonts w:ascii="Arial" w:hAnsi="Arial" w:cs="Arial"/>
                <w:sz w:val="16"/>
                <w:szCs w:val="16"/>
              </w:rPr>
              <w:t xml:space="preserve"> de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47054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Departamento Jurídico</w:t>
            </w:r>
          </w:p>
          <w:p w14:paraId="15ED98B5" w14:textId="77777777" w:rsidR="00D00C60" w:rsidRPr="00AA524E" w:rsidRDefault="00D00C60" w:rsidP="00D00C60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5A0FC435" w14:textId="77777777" w:rsidR="00D00C60" w:rsidRPr="00463158" w:rsidRDefault="00D00C60" w:rsidP="00D00C60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9E709F6" w14:textId="77777777" w:rsidR="00D00C60" w:rsidRPr="00463158" w:rsidRDefault="00D00C60" w:rsidP="00D00C60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75DAA4" w14:textId="77777777" w:rsidR="00D00C60" w:rsidRPr="00463158" w:rsidRDefault="00D00C60" w:rsidP="00D00C60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08121F" w14:textId="075188DE" w:rsidR="00D00C60" w:rsidRPr="00463158" w:rsidRDefault="00D00C60" w:rsidP="00D00C60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117FF1" w:rsidRPr="003945FC" w14:paraId="587BDFE5" w14:textId="77777777" w:rsidTr="00AE3929">
        <w:trPr>
          <w:jc w:val="center"/>
        </w:trPr>
        <w:tc>
          <w:tcPr>
            <w:tcW w:w="4414" w:type="dxa"/>
          </w:tcPr>
          <w:p w14:paraId="6A22DBDD" w14:textId="77777777" w:rsidR="00117FF1" w:rsidRDefault="00117FF1" w:rsidP="00117FF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  <w:lang w:val="es-ES"/>
              </w:rPr>
            </w:pPr>
          </w:p>
          <w:p w14:paraId="56598C38" w14:textId="744E48ED" w:rsidR="00117FF1" w:rsidRPr="00527B19" w:rsidRDefault="00527B19" w:rsidP="00117FF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27B19">
              <w:rPr>
                <w:rFonts w:ascii="Arial" w:hAnsi="Arial" w:cs="Arial"/>
                <w:b/>
                <w:sz w:val="16"/>
                <w:szCs w:val="16"/>
                <w:lang w:val="es-ES"/>
              </w:rPr>
              <w:t>Arq. Víctor Manuel Palacio Monroy</w:t>
            </w:r>
            <w:r w:rsidR="00117FF1" w:rsidRPr="00527B19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</w:p>
          <w:p w14:paraId="44651F81" w14:textId="77777777" w:rsidR="00117FF1" w:rsidRDefault="00117FF1" w:rsidP="00117FF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x-none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Encargado de Despacho de la Jefatura del Departamento de Mantenimiento de la 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GIU</w:t>
            </w:r>
            <w:r>
              <w:rPr>
                <w:rFonts w:ascii="Arial" w:hAnsi="Arial" w:cs="Arial"/>
                <w:sz w:val="16"/>
                <w:szCs w:val="16"/>
              </w:rPr>
              <w:t xml:space="preserve"> (Área requirente)</w:t>
            </w:r>
          </w:p>
          <w:p w14:paraId="1F74FD08" w14:textId="77777777" w:rsidR="00117FF1" w:rsidRPr="003C558D" w:rsidRDefault="00117FF1" w:rsidP="00117FF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76766590" w14:textId="77777777" w:rsidR="00117FF1" w:rsidRDefault="00117FF1" w:rsidP="00117FF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  <w:lang w:val="x-none"/>
              </w:rPr>
            </w:pPr>
          </w:p>
          <w:p w14:paraId="37232D04" w14:textId="77777777" w:rsidR="00117FF1" w:rsidRDefault="00117FF1" w:rsidP="00117FF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B82B4EA" w14:textId="77777777" w:rsidR="00117FF1" w:rsidRDefault="00117FF1" w:rsidP="00117FF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1BEDBA" w14:textId="40635345" w:rsidR="00117FF1" w:rsidRPr="00463158" w:rsidRDefault="00117FF1" w:rsidP="00117FF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AC09A4" w:rsidRPr="003945FC" w14:paraId="710BF5CC" w14:textId="77777777" w:rsidTr="00AE3929">
        <w:trPr>
          <w:jc w:val="center"/>
        </w:trPr>
        <w:tc>
          <w:tcPr>
            <w:tcW w:w="4414" w:type="dxa"/>
          </w:tcPr>
          <w:p w14:paraId="1145676A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14:paraId="68E7D593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Lic. Lluvia Salazar Almanza </w:t>
            </w:r>
          </w:p>
          <w:p w14:paraId="27149EED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Departamento de Compras</w:t>
            </w:r>
          </w:p>
          <w:p w14:paraId="62DE20A7" w14:textId="5D66645D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6BA89B99" w14:textId="0D630AFC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A926E3" w14:textId="77777777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662E53" w14:textId="77777777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  <w:tr w:rsidR="00AC09A4" w:rsidRPr="003945FC" w14:paraId="6F92D70D" w14:textId="77777777" w:rsidTr="00AE3929">
        <w:trPr>
          <w:jc w:val="center"/>
        </w:trPr>
        <w:tc>
          <w:tcPr>
            <w:tcW w:w="4414" w:type="dxa"/>
          </w:tcPr>
          <w:p w14:paraId="5FE8A1E3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14:paraId="7A976F15" w14:textId="141B95DB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Ing. Arnoldo Rodríguez Romo</w:t>
            </w: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</w:p>
          <w:p w14:paraId="1E8D6EDE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Departamento de Compras</w:t>
            </w:r>
          </w:p>
          <w:p w14:paraId="057FDE65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32E30667" w14:textId="77777777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796965" w14:textId="77777777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8377AD" w14:textId="2ECD2893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  <w:tr w:rsidR="00AC09A4" w:rsidRPr="003945FC" w14:paraId="6135312F" w14:textId="77777777" w:rsidTr="00AE3929">
        <w:trPr>
          <w:jc w:val="center"/>
        </w:trPr>
        <w:tc>
          <w:tcPr>
            <w:tcW w:w="4414" w:type="dxa"/>
          </w:tcPr>
          <w:p w14:paraId="078553CC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4A20E60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>C.P. Angélica Lozano Galaviz</w:t>
            </w:r>
          </w:p>
          <w:p w14:paraId="20EC5F66" w14:textId="77777777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Departamento de Compras</w:t>
            </w:r>
          </w:p>
          <w:p w14:paraId="132BBDBB" w14:textId="680E4BF8" w:rsidR="00AC09A4" w:rsidRPr="003945FC" w:rsidRDefault="00AC09A4" w:rsidP="00AC09A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45753205" w14:textId="77777777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0CB20C" w14:textId="77777777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1A6F86" w14:textId="4E175418" w:rsidR="00AC09A4" w:rsidRPr="00463158" w:rsidRDefault="00AC09A4" w:rsidP="00AC09A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</w:tbl>
    <w:p w14:paraId="72E19688" w14:textId="08F9953E" w:rsidR="00C14816" w:rsidRPr="00054E42" w:rsidRDefault="00C14816" w:rsidP="00C14816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054E42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14:paraId="0FDCDD34" w14:textId="157DEAD8" w:rsidR="00D71598" w:rsidRPr="000B00D9" w:rsidRDefault="000A2B63" w:rsidP="00D71598">
      <w:pPr>
        <w:pStyle w:val="Sangradetextonormal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>Por parte</w:t>
      </w:r>
      <w:r w:rsidR="00F8563E">
        <w:rPr>
          <w:rFonts w:ascii="Arial" w:hAnsi="Arial" w:cs="Arial"/>
          <w:sz w:val="18"/>
          <w:szCs w:val="18"/>
          <w:lang w:val="es-ES"/>
        </w:rPr>
        <w:t xml:space="preserve"> de</w:t>
      </w:r>
      <w:r w:rsidR="00D71598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los </w:t>
      </w:r>
      <w:r w:rsidR="004066CD">
        <w:rPr>
          <w:rFonts w:ascii="Arial" w:hAnsi="Arial" w:cs="Arial"/>
          <w:sz w:val="18"/>
          <w:szCs w:val="18"/>
          <w:lang w:val="es-ES"/>
        </w:rPr>
        <w:t>l</w:t>
      </w:r>
      <w:proofErr w:type="spellStart"/>
      <w:r w:rsidR="00D71598" w:rsidRPr="005036BA">
        <w:rPr>
          <w:rFonts w:ascii="Arial" w:hAnsi="Arial" w:cs="Arial"/>
          <w:sz w:val="18"/>
          <w:szCs w:val="18"/>
        </w:rPr>
        <w:t>icitantes</w:t>
      </w:r>
      <w:proofErr w:type="spellEnd"/>
      <w:r w:rsidR="00D71598" w:rsidRPr="00BF559F">
        <w:rPr>
          <w:rFonts w:ascii="Arial" w:hAnsi="Arial" w:cs="Arial"/>
          <w:sz w:val="18"/>
          <w:szCs w:val="18"/>
        </w:rPr>
        <w:t>:</w:t>
      </w:r>
      <w:r w:rsidR="00D71598" w:rsidRPr="000E0E3E">
        <w:rPr>
          <w:rFonts w:ascii="Arial" w:hAnsi="Arial" w:cs="Arial"/>
          <w:sz w:val="18"/>
          <w:szCs w:val="18"/>
        </w:rPr>
        <w:t>------------------------------------------------------------------------------------------------------</w:t>
      </w:r>
      <w:r w:rsidR="00D71598">
        <w:rPr>
          <w:rFonts w:ascii="Arial" w:hAnsi="Arial" w:cs="Arial"/>
          <w:sz w:val="18"/>
          <w:szCs w:val="18"/>
        </w:rPr>
        <w:t>---------</w:t>
      </w:r>
    </w:p>
    <w:p w14:paraId="271ECB6A" w14:textId="77777777" w:rsidR="00D71598" w:rsidRPr="007B5751" w:rsidRDefault="00D71598" w:rsidP="00D71598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7B575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A2B63" w:rsidRPr="00463158" w14:paraId="38357C99" w14:textId="77777777" w:rsidTr="00406B79">
        <w:trPr>
          <w:jc w:val="center"/>
        </w:trPr>
        <w:tc>
          <w:tcPr>
            <w:tcW w:w="4414" w:type="dxa"/>
          </w:tcPr>
          <w:p w14:paraId="14E14EE4" w14:textId="77777777" w:rsidR="000A2B63" w:rsidRPr="003945FC" w:rsidRDefault="000A2B63" w:rsidP="00406B7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229C30B6" w14:textId="29E4578B" w:rsidR="000A2B63" w:rsidRPr="000A2B63" w:rsidRDefault="000A2B63" w:rsidP="00406B79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A2B63">
              <w:rPr>
                <w:rFonts w:ascii="Arial" w:hAnsi="Arial" w:cs="Arial"/>
                <w:sz w:val="16"/>
                <w:szCs w:val="16"/>
                <w:lang w:val="es-ES"/>
              </w:rPr>
              <w:t>C.</w:t>
            </w:r>
            <w:r w:rsidR="003D0BC4">
              <w:rPr>
                <w:rFonts w:ascii="Arial" w:hAnsi="Arial" w:cs="Arial"/>
                <w:sz w:val="16"/>
                <w:szCs w:val="16"/>
                <w:lang w:val="es-ES"/>
              </w:rPr>
              <w:t xml:space="preserve"> José Luis Medina Sánchez</w:t>
            </w:r>
          </w:p>
          <w:p w14:paraId="5D056C37" w14:textId="61CE31D1" w:rsidR="000A2B63" w:rsidRPr="000A2B63" w:rsidRDefault="003D0BC4" w:rsidP="00406B7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FERRECAS INDUSTRIAL</w:t>
            </w:r>
            <w:r w:rsidR="000A2B63" w:rsidRPr="000A2B63">
              <w:rPr>
                <w:rFonts w:ascii="Arial" w:hAnsi="Arial" w:cs="Arial"/>
                <w:b/>
                <w:sz w:val="16"/>
                <w:szCs w:val="16"/>
                <w:lang w:val="es-ES"/>
              </w:rPr>
              <w:t>, S.A. DE C.V.</w:t>
            </w:r>
          </w:p>
          <w:p w14:paraId="3415595E" w14:textId="77777777" w:rsidR="000A2B63" w:rsidRPr="003945FC" w:rsidRDefault="000A2B63" w:rsidP="00406B7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32122764" w14:textId="77777777" w:rsidR="000A2B63" w:rsidRPr="00463158" w:rsidRDefault="000A2B63" w:rsidP="00406B7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7E02AA" w14:textId="77777777" w:rsidR="000A2B63" w:rsidRPr="00463158" w:rsidRDefault="000A2B63" w:rsidP="00406B7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391DB4" w14:textId="77777777" w:rsidR="000A2B63" w:rsidRPr="00463158" w:rsidRDefault="000A2B63" w:rsidP="00406B7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  <w:tr w:rsidR="003D0BC4" w:rsidRPr="00463158" w14:paraId="346CA3E2" w14:textId="77777777" w:rsidTr="00406B79">
        <w:trPr>
          <w:jc w:val="center"/>
        </w:trPr>
        <w:tc>
          <w:tcPr>
            <w:tcW w:w="4414" w:type="dxa"/>
          </w:tcPr>
          <w:p w14:paraId="1F6DA82C" w14:textId="77777777" w:rsidR="003D0BC4" w:rsidRPr="003945FC" w:rsidRDefault="003D0BC4" w:rsidP="003D0BC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CD96FB5" w14:textId="530A07E9" w:rsidR="003D0BC4" w:rsidRPr="000A2B63" w:rsidRDefault="003D0BC4" w:rsidP="003D0BC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A2B63">
              <w:rPr>
                <w:rFonts w:ascii="Arial" w:hAnsi="Arial" w:cs="Arial"/>
                <w:sz w:val="16"/>
                <w:szCs w:val="16"/>
                <w:lang w:val="es-ES"/>
              </w:rPr>
              <w:t>C.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Cesar Eduardo De León Uscanga</w:t>
            </w:r>
          </w:p>
          <w:p w14:paraId="4C9F56C8" w14:textId="7A36711E" w:rsidR="003D0BC4" w:rsidRPr="000A2B63" w:rsidRDefault="003D0BC4" w:rsidP="003D0BC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GP ELECTROMECANICA</w:t>
            </w:r>
            <w:r w:rsidRPr="000A2B63">
              <w:rPr>
                <w:rFonts w:ascii="Arial" w:hAnsi="Arial" w:cs="Arial"/>
                <w:b/>
                <w:sz w:val="16"/>
                <w:szCs w:val="16"/>
                <w:lang w:val="es-ES"/>
              </w:rPr>
              <w:t>, S.A. DE C.V.</w:t>
            </w:r>
          </w:p>
          <w:p w14:paraId="54DB2489" w14:textId="77777777" w:rsidR="003D0BC4" w:rsidRPr="003945FC" w:rsidRDefault="003D0BC4" w:rsidP="003D0BC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17D1234E" w14:textId="77777777" w:rsidR="003D0BC4" w:rsidRPr="00463158" w:rsidRDefault="003D0BC4" w:rsidP="003D0BC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442959" w14:textId="77777777" w:rsidR="003D0BC4" w:rsidRPr="00463158" w:rsidRDefault="003D0BC4" w:rsidP="003D0BC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15911B" w14:textId="4AF31625" w:rsidR="003D0BC4" w:rsidRPr="00463158" w:rsidRDefault="003D0BC4" w:rsidP="003D0BC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</w:tbl>
    <w:p w14:paraId="76DCBD57" w14:textId="6429BAD2" w:rsidR="000A2B63" w:rsidRDefault="000A2B63" w:rsidP="00E043AE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054E42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14:paraId="51953D94" w14:textId="5E74AF99" w:rsidR="001E0896" w:rsidRPr="00C14816" w:rsidRDefault="001E0896" w:rsidP="00E043AE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342CC6">
        <w:rPr>
          <w:rFonts w:ascii="Arial" w:hAnsi="Arial" w:cs="Arial"/>
          <w:sz w:val="18"/>
          <w:szCs w:val="18"/>
        </w:rPr>
        <w:t xml:space="preserve">Siendo </w:t>
      </w:r>
      <w:r w:rsidRPr="0006351D">
        <w:rPr>
          <w:rFonts w:ascii="Arial" w:hAnsi="Arial" w:cs="Arial"/>
          <w:sz w:val="18"/>
          <w:szCs w:val="18"/>
        </w:rPr>
        <w:t xml:space="preserve">las </w:t>
      </w:r>
      <w:r w:rsidR="00FE1EB0" w:rsidRPr="003D0BC4">
        <w:rPr>
          <w:rFonts w:ascii="Arial" w:hAnsi="Arial" w:cs="Arial"/>
          <w:b/>
          <w:sz w:val="18"/>
          <w:szCs w:val="18"/>
        </w:rPr>
        <w:t>1</w:t>
      </w:r>
      <w:r w:rsidR="00D57108" w:rsidRPr="003D0BC4">
        <w:rPr>
          <w:rFonts w:ascii="Arial" w:hAnsi="Arial" w:cs="Arial"/>
          <w:b/>
          <w:sz w:val="18"/>
          <w:szCs w:val="18"/>
        </w:rPr>
        <w:t>4</w:t>
      </w:r>
      <w:r w:rsidRPr="003D0BC4">
        <w:rPr>
          <w:rFonts w:ascii="Arial" w:hAnsi="Arial" w:cs="Arial"/>
          <w:b/>
          <w:sz w:val="18"/>
          <w:szCs w:val="18"/>
        </w:rPr>
        <w:t>:</w:t>
      </w:r>
      <w:r w:rsidR="003F2757">
        <w:rPr>
          <w:rFonts w:ascii="Arial" w:hAnsi="Arial" w:cs="Arial"/>
          <w:b/>
          <w:sz w:val="18"/>
          <w:szCs w:val="18"/>
        </w:rPr>
        <w:t>20</w:t>
      </w:r>
      <w:r w:rsidRPr="003D0BC4">
        <w:rPr>
          <w:rFonts w:ascii="Arial" w:hAnsi="Arial" w:cs="Arial"/>
          <w:sz w:val="18"/>
          <w:szCs w:val="18"/>
        </w:rPr>
        <w:t xml:space="preserve"> horas</w:t>
      </w:r>
      <w:r w:rsidRPr="00342CC6">
        <w:rPr>
          <w:rFonts w:ascii="Arial" w:hAnsi="Arial" w:cs="Arial"/>
          <w:sz w:val="18"/>
          <w:szCs w:val="18"/>
        </w:rPr>
        <w:t xml:space="preserve"> del día de su inicio, se da por concluida la presente junta firmando el acta los que en ella intervienen para los fines y efectos legales a que haya lugar, entregándose fotocopia del acta a los participantes</w:t>
      </w:r>
      <w:r w:rsidR="008F4088">
        <w:rPr>
          <w:rFonts w:ascii="Arial" w:hAnsi="Arial" w:cs="Arial"/>
          <w:sz w:val="18"/>
          <w:szCs w:val="18"/>
        </w:rPr>
        <w:t>.</w:t>
      </w:r>
      <w:r w:rsidR="00342CC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</w:t>
      </w:r>
    </w:p>
    <w:p w14:paraId="65684835" w14:textId="77777777" w:rsidR="00597802" w:rsidRPr="00342CC6" w:rsidRDefault="00A5722A" w:rsidP="00692E3E">
      <w:pPr>
        <w:jc w:val="center"/>
        <w:rPr>
          <w:rFonts w:ascii="Arial" w:hAnsi="Arial" w:cs="Arial"/>
          <w:sz w:val="18"/>
          <w:szCs w:val="18"/>
        </w:rPr>
      </w:pPr>
      <w:r w:rsidRPr="00342CC6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342CC6" w:rsidSect="00E84952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EE65F" w14:textId="77777777" w:rsidR="0044247E" w:rsidRDefault="0044247E" w:rsidP="004F08CF">
      <w:r>
        <w:separator/>
      </w:r>
    </w:p>
  </w:endnote>
  <w:endnote w:type="continuationSeparator" w:id="0">
    <w:p w14:paraId="58C0332E" w14:textId="77777777" w:rsidR="0044247E" w:rsidRDefault="0044247E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charset w:val="00"/>
    <w:family w:val="swiss"/>
    <w:pitch w:val="variable"/>
    <w:sig w:usb0="00000003" w:usb1="00000000" w:usb2="00000000" w:usb3="00000000" w:csb0="00000001" w:csb1="00000000"/>
  </w:font>
  <w:font w:name="BankGothic Lt BT">
    <w:altName w:val="MS PGothic"/>
    <w:charset w:val="00"/>
    <w:family w:val="swiss"/>
    <w:pitch w:val="variable"/>
    <w:sig w:usb0="00000001" w:usb1="00000000" w:usb2="00000000" w:usb3="00000000" w:csb0="0000001B" w:csb1="00000000"/>
  </w:font>
  <w:font w:name="ヒラギノ角ゴ Pro W3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OpenSymbol">
    <w:altName w:val="MS Gothic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57F7" w14:textId="75CE73A5" w:rsidR="0044247E" w:rsidRPr="003B7915" w:rsidRDefault="0044247E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Acta Notificación de fallo de la </w:t>
    </w:r>
    <w:r>
      <w:rPr>
        <w:rFonts w:ascii="Tahoma" w:hAnsi="Tahoma" w:cs="Tahoma"/>
        <w:snapToGrid w:val="0"/>
        <w:sz w:val="12"/>
        <w:szCs w:val="12"/>
      </w:rPr>
      <w:t>LPN E/901045968</w:t>
    </w:r>
    <w:r w:rsidRPr="003B7915">
      <w:rPr>
        <w:rFonts w:ascii="Tahoma" w:hAnsi="Tahoma" w:cs="Tahoma"/>
        <w:snapToGrid w:val="0"/>
        <w:sz w:val="12"/>
        <w:szCs w:val="12"/>
      </w:rPr>
      <w:t>-</w:t>
    </w:r>
    <w:r>
      <w:rPr>
        <w:rFonts w:ascii="Tahoma" w:hAnsi="Tahoma" w:cs="Tahoma"/>
        <w:snapToGrid w:val="0"/>
        <w:sz w:val="12"/>
        <w:szCs w:val="12"/>
      </w:rPr>
      <w:t>038-2022</w:t>
    </w:r>
  </w:p>
  <w:p w14:paraId="300C9066" w14:textId="58E3C42C" w:rsidR="0044247E" w:rsidRPr="003B7915" w:rsidRDefault="0044247E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Página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11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  <w:r w:rsidRPr="003B7915">
      <w:rPr>
        <w:rFonts w:ascii="Tahoma" w:hAnsi="Tahoma" w:cs="Tahoma"/>
        <w:snapToGrid w:val="0"/>
        <w:sz w:val="12"/>
        <w:szCs w:val="12"/>
      </w:rPr>
      <w:t xml:space="preserve"> de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13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</w:p>
  <w:p w14:paraId="6D0C6195" w14:textId="77777777" w:rsidR="0044247E" w:rsidRPr="003B7915" w:rsidRDefault="004424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44F25" w14:textId="77777777" w:rsidR="0044247E" w:rsidRDefault="0044247E" w:rsidP="004F08CF">
      <w:r>
        <w:separator/>
      </w:r>
    </w:p>
  </w:footnote>
  <w:footnote w:type="continuationSeparator" w:id="0">
    <w:p w14:paraId="55343192" w14:textId="77777777" w:rsidR="0044247E" w:rsidRDefault="0044247E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A1EDD" w14:textId="77777777" w:rsidR="0044247E" w:rsidRPr="00400A61" w:rsidRDefault="0044247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jc w:val="right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260"/>
    </w:tblGrid>
    <w:tr w:rsidR="0044247E" w:rsidRPr="003B7915" w14:paraId="68B796FB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99EB5F7" w14:textId="77777777" w:rsidR="0044247E" w:rsidRPr="003B7915" w:rsidRDefault="0044247E" w:rsidP="00D0177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B7915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44247E" w:rsidRPr="003B7915" w14:paraId="29A72E0C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6280DD2" w14:textId="77777777" w:rsidR="0044247E" w:rsidRPr="003B7915" w:rsidRDefault="0044247E" w:rsidP="00D01779">
          <w:pPr>
            <w:jc w:val="center"/>
            <w:rPr>
              <w:rFonts w:ascii="Arial" w:hAnsi="Arial" w:cs="Arial"/>
              <w:b/>
            </w:rPr>
          </w:pPr>
          <w:r w:rsidRPr="003B7915">
            <w:rPr>
              <w:rFonts w:ascii="Arial" w:hAnsi="Arial" w:cs="Arial"/>
              <w:b/>
            </w:rPr>
            <w:t>DIRECCIÓN GENERAL DE FINANZAS</w:t>
          </w:r>
        </w:p>
      </w:tc>
    </w:tr>
    <w:tr w:rsidR="0044247E" w:rsidRPr="003B7915" w14:paraId="0BFF67D6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0D9E4666" w14:textId="77777777" w:rsidR="0044247E" w:rsidRPr="003B7915" w:rsidRDefault="0044247E" w:rsidP="00D01779">
          <w:pPr>
            <w:rPr>
              <w:rFonts w:ascii="Arial" w:hAnsi="Arial" w:cs="Arial"/>
              <w:b/>
              <w:sz w:val="18"/>
              <w:szCs w:val="18"/>
            </w:rPr>
          </w:pPr>
          <w:r w:rsidRPr="003B7915">
            <w:rPr>
              <w:rFonts w:ascii="Arial" w:hAnsi="Arial" w:cs="Arial"/>
              <w:b/>
              <w:sz w:val="18"/>
              <w:szCs w:val="18"/>
            </w:rPr>
            <w:t xml:space="preserve">NOTIFICACIÓN DE FALLO </w:t>
          </w:r>
        </w:p>
      </w:tc>
    </w:tr>
    <w:tr w:rsidR="0044247E" w:rsidRPr="003B7915" w14:paraId="7496B59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03F39BB" w14:textId="77777777" w:rsidR="0044247E" w:rsidRPr="003B7915" w:rsidRDefault="0044247E" w:rsidP="00D01779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C2660">
            <w:rPr>
              <w:rFonts w:ascii="Arial" w:hAnsi="Arial" w:cs="Arial"/>
              <w:b/>
              <w:sz w:val="18"/>
              <w:szCs w:val="18"/>
            </w:rPr>
            <w:t>LICITACIÓN PÚBLICA NACIONAL</w:t>
          </w:r>
        </w:p>
      </w:tc>
    </w:tr>
    <w:tr w:rsidR="0044247E" w:rsidRPr="003B7915" w14:paraId="1618B673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54C148F5" w14:textId="08DAF3EF" w:rsidR="0044247E" w:rsidRPr="008801F1" w:rsidRDefault="0044247E" w:rsidP="00E31BE4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8801F1">
            <w:rPr>
              <w:rFonts w:ascii="Arial" w:hAnsi="Arial" w:cs="Arial"/>
              <w:b/>
              <w:sz w:val="18"/>
              <w:szCs w:val="18"/>
            </w:rPr>
            <w:t>NÚMERO E/</w:t>
          </w:r>
          <w:r>
            <w:rPr>
              <w:rFonts w:ascii="Arial" w:hAnsi="Arial" w:cs="Arial"/>
              <w:b/>
              <w:sz w:val="18"/>
              <w:szCs w:val="18"/>
            </w:rPr>
            <w:t>901045968</w:t>
          </w:r>
          <w:r w:rsidRPr="008801F1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38-2022</w:t>
          </w:r>
        </w:p>
      </w:tc>
    </w:tr>
    <w:tr w:rsidR="0044247E" w:rsidRPr="003B7915" w14:paraId="480FE9F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D1C0C47" w14:textId="75BB6675" w:rsidR="0044247E" w:rsidRPr="0001778D" w:rsidRDefault="0044247E" w:rsidP="005168C2">
          <w:pPr>
            <w:jc w:val="both"/>
            <w:rPr>
              <w:rFonts w:ascii="Arial" w:hAnsi="Arial" w:cs="Arial"/>
              <w:b/>
              <w:sz w:val="16"/>
              <w:szCs w:val="16"/>
            </w:rPr>
          </w:pPr>
          <w:r w:rsidRPr="00E31BE4">
            <w:rPr>
              <w:rFonts w:ascii="Arial" w:hAnsi="Arial" w:cs="Arial"/>
              <w:b/>
              <w:sz w:val="16"/>
              <w:szCs w:val="16"/>
            </w:rPr>
            <w:t>ADQUISICIÓN DE MATERIALES PARA PLANTA TRATADORA DE AGUA Y MANTENIMIENTO DE BEBEDEROS; DEPARTAMENTO DE MANTENIMIENTO DE LA DGIU DE LA UNIVERSIDAD AUTÓNOMA DE AGUASCALIENTES</w:t>
          </w:r>
        </w:p>
      </w:tc>
    </w:tr>
  </w:tbl>
  <w:p w14:paraId="258F9155" w14:textId="77777777" w:rsidR="0044247E" w:rsidRDefault="0044247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F508D6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E36724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9D2AAD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3572B53"/>
    <w:multiLevelType w:val="hybridMultilevel"/>
    <w:tmpl w:val="0DAA7A30"/>
    <w:lvl w:ilvl="0" w:tplc="EEE425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E14B2"/>
    <w:multiLevelType w:val="hybridMultilevel"/>
    <w:tmpl w:val="41280BBC"/>
    <w:lvl w:ilvl="0" w:tplc="6FC20046">
      <w:start w:val="1"/>
      <w:numFmt w:val="bullet"/>
      <w:pStyle w:val="F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004C"/>
    <w:rsid w:val="0000054F"/>
    <w:rsid w:val="00000950"/>
    <w:rsid w:val="00000A93"/>
    <w:rsid w:val="00000AF2"/>
    <w:rsid w:val="00000C0D"/>
    <w:rsid w:val="000023A0"/>
    <w:rsid w:val="0000264B"/>
    <w:rsid w:val="000029E9"/>
    <w:rsid w:val="00002FB2"/>
    <w:rsid w:val="00003137"/>
    <w:rsid w:val="00003F17"/>
    <w:rsid w:val="00004AB4"/>
    <w:rsid w:val="000051C7"/>
    <w:rsid w:val="00006B41"/>
    <w:rsid w:val="00006FB8"/>
    <w:rsid w:val="00010327"/>
    <w:rsid w:val="00013FDC"/>
    <w:rsid w:val="00014083"/>
    <w:rsid w:val="000154A4"/>
    <w:rsid w:val="00016F74"/>
    <w:rsid w:val="0001778D"/>
    <w:rsid w:val="00017A04"/>
    <w:rsid w:val="00021DBC"/>
    <w:rsid w:val="000223BE"/>
    <w:rsid w:val="00022A1A"/>
    <w:rsid w:val="00022BF1"/>
    <w:rsid w:val="000233DF"/>
    <w:rsid w:val="0002431A"/>
    <w:rsid w:val="00025318"/>
    <w:rsid w:val="000258DB"/>
    <w:rsid w:val="00025E13"/>
    <w:rsid w:val="00026441"/>
    <w:rsid w:val="00027458"/>
    <w:rsid w:val="0002770C"/>
    <w:rsid w:val="00027E99"/>
    <w:rsid w:val="000306B5"/>
    <w:rsid w:val="00031BD6"/>
    <w:rsid w:val="00031EDE"/>
    <w:rsid w:val="00032F03"/>
    <w:rsid w:val="000333BA"/>
    <w:rsid w:val="000342BD"/>
    <w:rsid w:val="00034497"/>
    <w:rsid w:val="000357F5"/>
    <w:rsid w:val="00037187"/>
    <w:rsid w:val="00041425"/>
    <w:rsid w:val="000431E1"/>
    <w:rsid w:val="00044596"/>
    <w:rsid w:val="000468C3"/>
    <w:rsid w:val="00046B43"/>
    <w:rsid w:val="00047029"/>
    <w:rsid w:val="00047373"/>
    <w:rsid w:val="00047859"/>
    <w:rsid w:val="0005035D"/>
    <w:rsid w:val="000505A8"/>
    <w:rsid w:val="000505ED"/>
    <w:rsid w:val="000507C5"/>
    <w:rsid w:val="000508B4"/>
    <w:rsid w:val="0005235B"/>
    <w:rsid w:val="00053354"/>
    <w:rsid w:val="0005355C"/>
    <w:rsid w:val="00053B13"/>
    <w:rsid w:val="000559FB"/>
    <w:rsid w:val="00055F5A"/>
    <w:rsid w:val="00056ADC"/>
    <w:rsid w:val="00061DFF"/>
    <w:rsid w:val="00061FB0"/>
    <w:rsid w:val="0006262E"/>
    <w:rsid w:val="000628A2"/>
    <w:rsid w:val="00063032"/>
    <w:rsid w:val="00063085"/>
    <w:rsid w:val="0006351D"/>
    <w:rsid w:val="00063691"/>
    <w:rsid w:val="000653D4"/>
    <w:rsid w:val="00065556"/>
    <w:rsid w:val="00065EEA"/>
    <w:rsid w:val="000662A8"/>
    <w:rsid w:val="000670EF"/>
    <w:rsid w:val="0006740D"/>
    <w:rsid w:val="0006781E"/>
    <w:rsid w:val="00070531"/>
    <w:rsid w:val="00070BB9"/>
    <w:rsid w:val="00070CA5"/>
    <w:rsid w:val="0007138E"/>
    <w:rsid w:val="00071B47"/>
    <w:rsid w:val="000739FE"/>
    <w:rsid w:val="00073C49"/>
    <w:rsid w:val="00073F98"/>
    <w:rsid w:val="000743F2"/>
    <w:rsid w:val="0007475B"/>
    <w:rsid w:val="00075001"/>
    <w:rsid w:val="00075235"/>
    <w:rsid w:val="000758FC"/>
    <w:rsid w:val="000800D7"/>
    <w:rsid w:val="00081531"/>
    <w:rsid w:val="00081C03"/>
    <w:rsid w:val="00081E0D"/>
    <w:rsid w:val="00082239"/>
    <w:rsid w:val="00083B97"/>
    <w:rsid w:val="00083BF4"/>
    <w:rsid w:val="00084553"/>
    <w:rsid w:val="00084BBD"/>
    <w:rsid w:val="00085C18"/>
    <w:rsid w:val="0008691E"/>
    <w:rsid w:val="0008708A"/>
    <w:rsid w:val="00087370"/>
    <w:rsid w:val="00087835"/>
    <w:rsid w:val="00087DAA"/>
    <w:rsid w:val="00087E8E"/>
    <w:rsid w:val="00091701"/>
    <w:rsid w:val="000930D7"/>
    <w:rsid w:val="00093ACA"/>
    <w:rsid w:val="0009457B"/>
    <w:rsid w:val="0009552E"/>
    <w:rsid w:val="00095B66"/>
    <w:rsid w:val="000976D3"/>
    <w:rsid w:val="00097A62"/>
    <w:rsid w:val="00097B4E"/>
    <w:rsid w:val="000A0825"/>
    <w:rsid w:val="000A180B"/>
    <w:rsid w:val="000A1D6A"/>
    <w:rsid w:val="000A2B63"/>
    <w:rsid w:val="000A3006"/>
    <w:rsid w:val="000A4901"/>
    <w:rsid w:val="000B29A6"/>
    <w:rsid w:val="000B3332"/>
    <w:rsid w:val="000B4161"/>
    <w:rsid w:val="000B4FB2"/>
    <w:rsid w:val="000B7F5A"/>
    <w:rsid w:val="000C0A30"/>
    <w:rsid w:val="000C0E65"/>
    <w:rsid w:val="000C155B"/>
    <w:rsid w:val="000C1CCF"/>
    <w:rsid w:val="000C3733"/>
    <w:rsid w:val="000C3B40"/>
    <w:rsid w:val="000C45C5"/>
    <w:rsid w:val="000C49F5"/>
    <w:rsid w:val="000C4E80"/>
    <w:rsid w:val="000C6175"/>
    <w:rsid w:val="000D058F"/>
    <w:rsid w:val="000D0B54"/>
    <w:rsid w:val="000D0BC1"/>
    <w:rsid w:val="000D14F6"/>
    <w:rsid w:val="000D2D7D"/>
    <w:rsid w:val="000D2EB4"/>
    <w:rsid w:val="000D3A83"/>
    <w:rsid w:val="000D77AD"/>
    <w:rsid w:val="000D79C3"/>
    <w:rsid w:val="000D7B2F"/>
    <w:rsid w:val="000E070C"/>
    <w:rsid w:val="000E0765"/>
    <w:rsid w:val="000E10B5"/>
    <w:rsid w:val="000E3232"/>
    <w:rsid w:val="000E4B04"/>
    <w:rsid w:val="000E5D38"/>
    <w:rsid w:val="000E6382"/>
    <w:rsid w:val="000E64B0"/>
    <w:rsid w:val="000E6E19"/>
    <w:rsid w:val="000E7DB3"/>
    <w:rsid w:val="000F127C"/>
    <w:rsid w:val="000F13CE"/>
    <w:rsid w:val="000F25C1"/>
    <w:rsid w:val="000F444E"/>
    <w:rsid w:val="000F4744"/>
    <w:rsid w:val="000F514E"/>
    <w:rsid w:val="000F5339"/>
    <w:rsid w:val="000F6337"/>
    <w:rsid w:val="000F72B5"/>
    <w:rsid w:val="00100DC4"/>
    <w:rsid w:val="00100FF1"/>
    <w:rsid w:val="00101F02"/>
    <w:rsid w:val="00101F3B"/>
    <w:rsid w:val="00102837"/>
    <w:rsid w:val="00103128"/>
    <w:rsid w:val="001037CB"/>
    <w:rsid w:val="0010415D"/>
    <w:rsid w:val="00105194"/>
    <w:rsid w:val="0010558E"/>
    <w:rsid w:val="00105C98"/>
    <w:rsid w:val="00106169"/>
    <w:rsid w:val="00106ADB"/>
    <w:rsid w:val="00106B68"/>
    <w:rsid w:val="0010703C"/>
    <w:rsid w:val="0010713C"/>
    <w:rsid w:val="001072B6"/>
    <w:rsid w:val="00107720"/>
    <w:rsid w:val="00107DE4"/>
    <w:rsid w:val="001105C6"/>
    <w:rsid w:val="0011298D"/>
    <w:rsid w:val="00113326"/>
    <w:rsid w:val="001140B4"/>
    <w:rsid w:val="00117538"/>
    <w:rsid w:val="00117646"/>
    <w:rsid w:val="00117FF1"/>
    <w:rsid w:val="00120C0A"/>
    <w:rsid w:val="00122147"/>
    <w:rsid w:val="001238CC"/>
    <w:rsid w:val="001245D2"/>
    <w:rsid w:val="001268A1"/>
    <w:rsid w:val="00126BD3"/>
    <w:rsid w:val="00126E16"/>
    <w:rsid w:val="00127706"/>
    <w:rsid w:val="00127AD0"/>
    <w:rsid w:val="00132480"/>
    <w:rsid w:val="00132798"/>
    <w:rsid w:val="00133AC3"/>
    <w:rsid w:val="00133BEA"/>
    <w:rsid w:val="001343A4"/>
    <w:rsid w:val="00134A5D"/>
    <w:rsid w:val="00134FE6"/>
    <w:rsid w:val="00135428"/>
    <w:rsid w:val="001354BF"/>
    <w:rsid w:val="0013561B"/>
    <w:rsid w:val="00135842"/>
    <w:rsid w:val="00137607"/>
    <w:rsid w:val="00137A9C"/>
    <w:rsid w:val="00137F6D"/>
    <w:rsid w:val="0014156F"/>
    <w:rsid w:val="00142509"/>
    <w:rsid w:val="00143304"/>
    <w:rsid w:val="00143CD9"/>
    <w:rsid w:val="00143D45"/>
    <w:rsid w:val="001450B4"/>
    <w:rsid w:val="00145922"/>
    <w:rsid w:val="00145C83"/>
    <w:rsid w:val="00146320"/>
    <w:rsid w:val="0014694D"/>
    <w:rsid w:val="00147C94"/>
    <w:rsid w:val="001500F7"/>
    <w:rsid w:val="0015096F"/>
    <w:rsid w:val="00150A1D"/>
    <w:rsid w:val="00150F0B"/>
    <w:rsid w:val="00152499"/>
    <w:rsid w:val="001524E0"/>
    <w:rsid w:val="00152732"/>
    <w:rsid w:val="00152DA6"/>
    <w:rsid w:val="00153AF4"/>
    <w:rsid w:val="0015463F"/>
    <w:rsid w:val="00154E2D"/>
    <w:rsid w:val="0015529F"/>
    <w:rsid w:val="0015655F"/>
    <w:rsid w:val="0015721D"/>
    <w:rsid w:val="00160EE6"/>
    <w:rsid w:val="00161137"/>
    <w:rsid w:val="0016191C"/>
    <w:rsid w:val="0016315E"/>
    <w:rsid w:val="0016317E"/>
    <w:rsid w:val="00163320"/>
    <w:rsid w:val="00163682"/>
    <w:rsid w:val="00164A0F"/>
    <w:rsid w:val="00164D54"/>
    <w:rsid w:val="00165929"/>
    <w:rsid w:val="00167512"/>
    <w:rsid w:val="0016769D"/>
    <w:rsid w:val="001731F3"/>
    <w:rsid w:val="0017348E"/>
    <w:rsid w:val="00173805"/>
    <w:rsid w:val="001746E6"/>
    <w:rsid w:val="0017688B"/>
    <w:rsid w:val="00177BF5"/>
    <w:rsid w:val="0018098C"/>
    <w:rsid w:val="00180B31"/>
    <w:rsid w:val="00181136"/>
    <w:rsid w:val="001839BC"/>
    <w:rsid w:val="00183EDF"/>
    <w:rsid w:val="00185C1B"/>
    <w:rsid w:val="001863CC"/>
    <w:rsid w:val="00187605"/>
    <w:rsid w:val="00190AD3"/>
    <w:rsid w:val="00191A81"/>
    <w:rsid w:val="00192869"/>
    <w:rsid w:val="001933A7"/>
    <w:rsid w:val="0019416B"/>
    <w:rsid w:val="0019489E"/>
    <w:rsid w:val="00194E95"/>
    <w:rsid w:val="00194EF8"/>
    <w:rsid w:val="00196562"/>
    <w:rsid w:val="001A07AA"/>
    <w:rsid w:val="001A233F"/>
    <w:rsid w:val="001A2646"/>
    <w:rsid w:val="001A3302"/>
    <w:rsid w:val="001A35FA"/>
    <w:rsid w:val="001A3C30"/>
    <w:rsid w:val="001A49E0"/>
    <w:rsid w:val="001A4B04"/>
    <w:rsid w:val="001A5074"/>
    <w:rsid w:val="001A52DB"/>
    <w:rsid w:val="001A5687"/>
    <w:rsid w:val="001A61DB"/>
    <w:rsid w:val="001B02FB"/>
    <w:rsid w:val="001B0874"/>
    <w:rsid w:val="001B12E5"/>
    <w:rsid w:val="001B17BA"/>
    <w:rsid w:val="001B39C7"/>
    <w:rsid w:val="001B49C9"/>
    <w:rsid w:val="001B49D8"/>
    <w:rsid w:val="001B5575"/>
    <w:rsid w:val="001B5938"/>
    <w:rsid w:val="001B6540"/>
    <w:rsid w:val="001B6BC5"/>
    <w:rsid w:val="001B6D4C"/>
    <w:rsid w:val="001C208A"/>
    <w:rsid w:val="001C2608"/>
    <w:rsid w:val="001C27FD"/>
    <w:rsid w:val="001C2EB7"/>
    <w:rsid w:val="001C4470"/>
    <w:rsid w:val="001C4961"/>
    <w:rsid w:val="001C57AA"/>
    <w:rsid w:val="001C673D"/>
    <w:rsid w:val="001C6A10"/>
    <w:rsid w:val="001C6C9F"/>
    <w:rsid w:val="001C6FBA"/>
    <w:rsid w:val="001C77DD"/>
    <w:rsid w:val="001C7A79"/>
    <w:rsid w:val="001C7BE0"/>
    <w:rsid w:val="001D1147"/>
    <w:rsid w:val="001D1590"/>
    <w:rsid w:val="001D21E9"/>
    <w:rsid w:val="001D2D61"/>
    <w:rsid w:val="001D355A"/>
    <w:rsid w:val="001D3B07"/>
    <w:rsid w:val="001D3E98"/>
    <w:rsid w:val="001D564B"/>
    <w:rsid w:val="001D65FE"/>
    <w:rsid w:val="001D753D"/>
    <w:rsid w:val="001E0320"/>
    <w:rsid w:val="001E0896"/>
    <w:rsid w:val="001E1187"/>
    <w:rsid w:val="001E1CC0"/>
    <w:rsid w:val="001E2170"/>
    <w:rsid w:val="001E2B03"/>
    <w:rsid w:val="001E2BFF"/>
    <w:rsid w:val="001E2D47"/>
    <w:rsid w:val="001E5450"/>
    <w:rsid w:val="001E5D18"/>
    <w:rsid w:val="001E62F8"/>
    <w:rsid w:val="001E66F3"/>
    <w:rsid w:val="001E789B"/>
    <w:rsid w:val="001E7910"/>
    <w:rsid w:val="001E7E9D"/>
    <w:rsid w:val="001F0489"/>
    <w:rsid w:val="001F0A98"/>
    <w:rsid w:val="001F10AF"/>
    <w:rsid w:val="001F2857"/>
    <w:rsid w:val="001F3C37"/>
    <w:rsid w:val="001F6258"/>
    <w:rsid w:val="001F69FB"/>
    <w:rsid w:val="001F73DE"/>
    <w:rsid w:val="001F7620"/>
    <w:rsid w:val="001F7EF6"/>
    <w:rsid w:val="00201CBC"/>
    <w:rsid w:val="00202C55"/>
    <w:rsid w:val="00202E2D"/>
    <w:rsid w:val="00203581"/>
    <w:rsid w:val="0020459F"/>
    <w:rsid w:val="00204635"/>
    <w:rsid w:val="00204CAE"/>
    <w:rsid w:val="002059B9"/>
    <w:rsid w:val="00205D70"/>
    <w:rsid w:val="00205E24"/>
    <w:rsid w:val="00205F32"/>
    <w:rsid w:val="00207169"/>
    <w:rsid w:val="00207A7C"/>
    <w:rsid w:val="00207C67"/>
    <w:rsid w:val="00210503"/>
    <w:rsid w:val="00212386"/>
    <w:rsid w:val="00212515"/>
    <w:rsid w:val="002129F8"/>
    <w:rsid w:val="00212F54"/>
    <w:rsid w:val="002134F1"/>
    <w:rsid w:val="00214867"/>
    <w:rsid w:val="00216E45"/>
    <w:rsid w:val="00216E5E"/>
    <w:rsid w:val="002202C7"/>
    <w:rsid w:val="00221081"/>
    <w:rsid w:val="0022144B"/>
    <w:rsid w:val="00221CF7"/>
    <w:rsid w:val="0022214C"/>
    <w:rsid w:val="0022263C"/>
    <w:rsid w:val="002228C9"/>
    <w:rsid w:val="00223532"/>
    <w:rsid w:val="00223C24"/>
    <w:rsid w:val="002243CE"/>
    <w:rsid w:val="0022499D"/>
    <w:rsid w:val="00224E71"/>
    <w:rsid w:val="00225414"/>
    <w:rsid w:val="0022654D"/>
    <w:rsid w:val="002266A6"/>
    <w:rsid w:val="0022714E"/>
    <w:rsid w:val="00227A6B"/>
    <w:rsid w:val="00230D29"/>
    <w:rsid w:val="00231253"/>
    <w:rsid w:val="002312F2"/>
    <w:rsid w:val="002318B6"/>
    <w:rsid w:val="0023195C"/>
    <w:rsid w:val="002319B9"/>
    <w:rsid w:val="00231C1C"/>
    <w:rsid w:val="00232F49"/>
    <w:rsid w:val="002334EC"/>
    <w:rsid w:val="00233E5A"/>
    <w:rsid w:val="00234060"/>
    <w:rsid w:val="0023443C"/>
    <w:rsid w:val="0023448E"/>
    <w:rsid w:val="00234E95"/>
    <w:rsid w:val="00235EDF"/>
    <w:rsid w:val="00236D9E"/>
    <w:rsid w:val="002414ED"/>
    <w:rsid w:val="00241B9A"/>
    <w:rsid w:val="00242094"/>
    <w:rsid w:val="002421B0"/>
    <w:rsid w:val="0024486C"/>
    <w:rsid w:val="00245951"/>
    <w:rsid w:val="002463DE"/>
    <w:rsid w:val="002476E8"/>
    <w:rsid w:val="002503D1"/>
    <w:rsid w:val="00250A64"/>
    <w:rsid w:val="00250BA8"/>
    <w:rsid w:val="00251442"/>
    <w:rsid w:val="00251C8A"/>
    <w:rsid w:val="002521D9"/>
    <w:rsid w:val="00252DA6"/>
    <w:rsid w:val="00252ED4"/>
    <w:rsid w:val="00253AFD"/>
    <w:rsid w:val="00253BA5"/>
    <w:rsid w:val="00256FB0"/>
    <w:rsid w:val="002572C3"/>
    <w:rsid w:val="002573EC"/>
    <w:rsid w:val="0026149E"/>
    <w:rsid w:val="00261684"/>
    <w:rsid w:val="00261C1C"/>
    <w:rsid w:val="00261CA0"/>
    <w:rsid w:val="00263A98"/>
    <w:rsid w:val="00264449"/>
    <w:rsid w:val="00264C36"/>
    <w:rsid w:val="00264D75"/>
    <w:rsid w:val="0026691B"/>
    <w:rsid w:val="00267219"/>
    <w:rsid w:val="0026770B"/>
    <w:rsid w:val="00267CAB"/>
    <w:rsid w:val="002719E1"/>
    <w:rsid w:val="00271E62"/>
    <w:rsid w:val="00273FEA"/>
    <w:rsid w:val="002742B2"/>
    <w:rsid w:val="0027471F"/>
    <w:rsid w:val="00274879"/>
    <w:rsid w:val="00276384"/>
    <w:rsid w:val="0027699A"/>
    <w:rsid w:val="00276F21"/>
    <w:rsid w:val="002773F5"/>
    <w:rsid w:val="002777F3"/>
    <w:rsid w:val="00277E59"/>
    <w:rsid w:val="002818E6"/>
    <w:rsid w:val="00281FDE"/>
    <w:rsid w:val="002820DC"/>
    <w:rsid w:val="00283DCF"/>
    <w:rsid w:val="00285ABD"/>
    <w:rsid w:val="00285FC9"/>
    <w:rsid w:val="002906F3"/>
    <w:rsid w:val="002919E6"/>
    <w:rsid w:val="00292A2F"/>
    <w:rsid w:val="0029430B"/>
    <w:rsid w:val="00294B06"/>
    <w:rsid w:val="00294D35"/>
    <w:rsid w:val="00294E21"/>
    <w:rsid w:val="0029595D"/>
    <w:rsid w:val="00296E37"/>
    <w:rsid w:val="002978C0"/>
    <w:rsid w:val="002A046A"/>
    <w:rsid w:val="002A180D"/>
    <w:rsid w:val="002A30B9"/>
    <w:rsid w:val="002A4FC7"/>
    <w:rsid w:val="002A5583"/>
    <w:rsid w:val="002A5ABE"/>
    <w:rsid w:val="002A5BDE"/>
    <w:rsid w:val="002A5E77"/>
    <w:rsid w:val="002A6477"/>
    <w:rsid w:val="002A66EB"/>
    <w:rsid w:val="002A6C6C"/>
    <w:rsid w:val="002A791D"/>
    <w:rsid w:val="002A7BD2"/>
    <w:rsid w:val="002A7C94"/>
    <w:rsid w:val="002B05A5"/>
    <w:rsid w:val="002B1A42"/>
    <w:rsid w:val="002B22DB"/>
    <w:rsid w:val="002B47F6"/>
    <w:rsid w:val="002B4BC0"/>
    <w:rsid w:val="002B4D5C"/>
    <w:rsid w:val="002B605C"/>
    <w:rsid w:val="002B6232"/>
    <w:rsid w:val="002B7144"/>
    <w:rsid w:val="002C0A3A"/>
    <w:rsid w:val="002C0FFB"/>
    <w:rsid w:val="002C1E8B"/>
    <w:rsid w:val="002C2AEB"/>
    <w:rsid w:val="002C2B85"/>
    <w:rsid w:val="002C3EE9"/>
    <w:rsid w:val="002C4900"/>
    <w:rsid w:val="002C4B47"/>
    <w:rsid w:val="002C784A"/>
    <w:rsid w:val="002D1F84"/>
    <w:rsid w:val="002D28DF"/>
    <w:rsid w:val="002D29CD"/>
    <w:rsid w:val="002D2DC0"/>
    <w:rsid w:val="002D33BC"/>
    <w:rsid w:val="002D4A2B"/>
    <w:rsid w:val="002D5064"/>
    <w:rsid w:val="002D64FD"/>
    <w:rsid w:val="002D68AE"/>
    <w:rsid w:val="002D7646"/>
    <w:rsid w:val="002E08FA"/>
    <w:rsid w:val="002E13B9"/>
    <w:rsid w:val="002E2E3E"/>
    <w:rsid w:val="002E309F"/>
    <w:rsid w:val="002E38E4"/>
    <w:rsid w:val="002E3B54"/>
    <w:rsid w:val="002E3C4F"/>
    <w:rsid w:val="002E43AB"/>
    <w:rsid w:val="002E5323"/>
    <w:rsid w:val="002E5D24"/>
    <w:rsid w:val="002E5D26"/>
    <w:rsid w:val="002E6FC6"/>
    <w:rsid w:val="002E7A88"/>
    <w:rsid w:val="002F0626"/>
    <w:rsid w:val="002F0FA1"/>
    <w:rsid w:val="002F12D6"/>
    <w:rsid w:val="002F142B"/>
    <w:rsid w:val="002F1768"/>
    <w:rsid w:val="002F21C7"/>
    <w:rsid w:val="002F2B14"/>
    <w:rsid w:val="002F3CDE"/>
    <w:rsid w:val="002F420C"/>
    <w:rsid w:val="002F43B3"/>
    <w:rsid w:val="002F4868"/>
    <w:rsid w:val="002F4A01"/>
    <w:rsid w:val="002F5A61"/>
    <w:rsid w:val="002F5DF5"/>
    <w:rsid w:val="002F65C5"/>
    <w:rsid w:val="002F6F1B"/>
    <w:rsid w:val="002F7399"/>
    <w:rsid w:val="002F7CC3"/>
    <w:rsid w:val="003003AD"/>
    <w:rsid w:val="00301632"/>
    <w:rsid w:val="003027E6"/>
    <w:rsid w:val="0030354F"/>
    <w:rsid w:val="003039F6"/>
    <w:rsid w:val="00305105"/>
    <w:rsid w:val="0030524E"/>
    <w:rsid w:val="00305EDA"/>
    <w:rsid w:val="00307224"/>
    <w:rsid w:val="00311367"/>
    <w:rsid w:val="0031165E"/>
    <w:rsid w:val="00311742"/>
    <w:rsid w:val="00311EA2"/>
    <w:rsid w:val="003133A9"/>
    <w:rsid w:val="003140ED"/>
    <w:rsid w:val="00317353"/>
    <w:rsid w:val="003175CB"/>
    <w:rsid w:val="00317712"/>
    <w:rsid w:val="003178CA"/>
    <w:rsid w:val="0032003D"/>
    <w:rsid w:val="003201BE"/>
    <w:rsid w:val="00320266"/>
    <w:rsid w:val="00320D68"/>
    <w:rsid w:val="00320E78"/>
    <w:rsid w:val="00322D4A"/>
    <w:rsid w:val="00323CB7"/>
    <w:rsid w:val="00324334"/>
    <w:rsid w:val="00324790"/>
    <w:rsid w:val="00326525"/>
    <w:rsid w:val="003266F6"/>
    <w:rsid w:val="00326890"/>
    <w:rsid w:val="00326A78"/>
    <w:rsid w:val="00327535"/>
    <w:rsid w:val="003275F5"/>
    <w:rsid w:val="00327816"/>
    <w:rsid w:val="0033005F"/>
    <w:rsid w:val="00331355"/>
    <w:rsid w:val="00331464"/>
    <w:rsid w:val="003315D0"/>
    <w:rsid w:val="00332880"/>
    <w:rsid w:val="00332BC5"/>
    <w:rsid w:val="003343E8"/>
    <w:rsid w:val="00334595"/>
    <w:rsid w:val="0033709F"/>
    <w:rsid w:val="00337112"/>
    <w:rsid w:val="00337A0B"/>
    <w:rsid w:val="0034056E"/>
    <w:rsid w:val="0034063C"/>
    <w:rsid w:val="003408D3"/>
    <w:rsid w:val="00340A9D"/>
    <w:rsid w:val="00340DFA"/>
    <w:rsid w:val="003411BF"/>
    <w:rsid w:val="00341C86"/>
    <w:rsid w:val="0034229C"/>
    <w:rsid w:val="003425D1"/>
    <w:rsid w:val="00342CC6"/>
    <w:rsid w:val="00343E5C"/>
    <w:rsid w:val="00345972"/>
    <w:rsid w:val="00346D30"/>
    <w:rsid w:val="00346EAA"/>
    <w:rsid w:val="0035001C"/>
    <w:rsid w:val="0035231C"/>
    <w:rsid w:val="0035536A"/>
    <w:rsid w:val="00355B84"/>
    <w:rsid w:val="00356089"/>
    <w:rsid w:val="00360616"/>
    <w:rsid w:val="00360AC1"/>
    <w:rsid w:val="003615EE"/>
    <w:rsid w:val="00361E42"/>
    <w:rsid w:val="00362240"/>
    <w:rsid w:val="00363377"/>
    <w:rsid w:val="003634E2"/>
    <w:rsid w:val="00363DF2"/>
    <w:rsid w:val="003640F1"/>
    <w:rsid w:val="003645BA"/>
    <w:rsid w:val="003659E1"/>
    <w:rsid w:val="00366EC0"/>
    <w:rsid w:val="00366F07"/>
    <w:rsid w:val="00367596"/>
    <w:rsid w:val="00371E03"/>
    <w:rsid w:val="0037272E"/>
    <w:rsid w:val="0037273F"/>
    <w:rsid w:val="00372A78"/>
    <w:rsid w:val="0037323D"/>
    <w:rsid w:val="00373344"/>
    <w:rsid w:val="00374B4C"/>
    <w:rsid w:val="00375382"/>
    <w:rsid w:val="00375A15"/>
    <w:rsid w:val="00377839"/>
    <w:rsid w:val="00380715"/>
    <w:rsid w:val="00380D84"/>
    <w:rsid w:val="00381594"/>
    <w:rsid w:val="00381BBF"/>
    <w:rsid w:val="00381CFF"/>
    <w:rsid w:val="003838D6"/>
    <w:rsid w:val="00384484"/>
    <w:rsid w:val="0038481B"/>
    <w:rsid w:val="003859D0"/>
    <w:rsid w:val="00386599"/>
    <w:rsid w:val="00386A4A"/>
    <w:rsid w:val="00386A81"/>
    <w:rsid w:val="00390604"/>
    <w:rsid w:val="00391126"/>
    <w:rsid w:val="003913A3"/>
    <w:rsid w:val="003924D4"/>
    <w:rsid w:val="0039289B"/>
    <w:rsid w:val="00392A50"/>
    <w:rsid w:val="00393421"/>
    <w:rsid w:val="003945FC"/>
    <w:rsid w:val="00395409"/>
    <w:rsid w:val="00395706"/>
    <w:rsid w:val="00395E36"/>
    <w:rsid w:val="00395F58"/>
    <w:rsid w:val="003A0B1C"/>
    <w:rsid w:val="003A0B36"/>
    <w:rsid w:val="003A0BE8"/>
    <w:rsid w:val="003A1429"/>
    <w:rsid w:val="003A1594"/>
    <w:rsid w:val="003A34A7"/>
    <w:rsid w:val="003A417D"/>
    <w:rsid w:val="003A52BF"/>
    <w:rsid w:val="003A5B00"/>
    <w:rsid w:val="003A6A26"/>
    <w:rsid w:val="003A6A7D"/>
    <w:rsid w:val="003A7266"/>
    <w:rsid w:val="003A78F0"/>
    <w:rsid w:val="003A7A6E"/>
    <w:rsid w:val="003B0E8F"/>
    <w:rsid w:val="003B1484"/>
    <w:rsid w:val="003B2F2A"/>
    <w:rsid w:val="003B3366"/>
    <w:rsid w:val="003B39B6"/>
    <w:rsid w:val="003B4D95"/>
    <w:rsid w:val="003B5150"/>
    <w:rsid w:val="003B5798"/>
    <w:rsid w:val="003B6F57"/>
    <w:rsid w:val="003B7915"/>
    <w:rsid w:val="003B7A27"/>
    <w:rsid w:val="003C0C33"/>
    <w:rsid w:val="003C10FA"/>
    <w:rsid w:val="003C58EA"/>
    <w:rsid w:val="003C6062"/>
    <w:rsid w:val="003C7C67"/>
    <w:rsid w:val="003C7DFD"/>
    <w:rsid w:val="003D0BC4"/>
    <w:rsid w:val="003D1165"/>
    <w:rsid w:val="003D2736"/>
    <w:rsid w:val="003D2B10"/>
    <w:rsid w:val="003D3349"/>
    <w:rsid w:val="003D4649"/>
    <w:rsid w:val="003D5A6C"/>
    <w:rsid w:val="003D6174"/>
    <w:rsid w:val="003D664D"/>
    <w:rsid w:val="003D6705"/>
    <w:rsid w:val="003D6986"/>
    <w:rsid w:val="003D7EC0"/>
    <w:rsid w:val="003E04BB"/>
    <w:rsid w:val="003E0A3D"/>
    <w:rsid w:val="003E20F5"/>
    <w:rsid w:val="003E211F"/>
    <w:rsid w:val="003E2AC5"/>
    <w:rsid w:val="003E3265"/>
    <w:rsid w:val="003E4BC9"/>
    <w:rsid w:val="003E4D1E"/>
    <w:rsid w:val="003E5770"/>
    <w:rsid w:val="003E59DD"/>
    <w:rsid w:val="003E5A30"/>
    <w:rsid w:val="003E5E1C"/>
    <w:rsid w:val="003E604E"/>
    <w:rsid w:val="003F2757"/>
    <w:rsid w:val="003F291F"/>
    <w:rsid w:val="003F464D"/>
    <w:rsid w:val="003F7138"/>
    <w:rsid w:val="003F7FED"/>
    <w:rsid w:val="0040040E"/>
    <w:rsid w:val="00400A61"/>
    <w:rsid w:val="00401A52"/>
    <w:rsid w:val="004046C6"/>
    <w:rsid w:val="00404FE8"/>
    <w:rsid w:val="0040536F"/>
    <w:rsid w:val="00405781"/>
    <w:rsid w:val="004066CD"/>
    <w:rsid w:val="00406B79"/>
    <w:rsid w:val="00406FF0"/>
    <w:rsid w:val="00407D51"/>
    <w:rsid w:val="00410D78"/>
    <w:rsid w:val="00411924"/>
    <w:rsid w:val="00411FE2"/>
    <w:rsid w:val="00412976"/>
    <w:rsid w:val="004140C2"/>
    <w:rsid w:val="00414C57"/>
    <w:rsid w:val="00415695"/>
    <w:rsid w:val="00415EC1"/>
    <w:rsid w:val="00416A46"/>
    <w:rsid w:val="00417F8C"/>
    <w:rsid w:val="0042164E"/>
    <w:rsid w:val="0042210B"/>
    <w:rsid w:val="004233FB"/>
    <w:rsid w:val="00424943"/>
    <w:rsid w:val="00424C90"/>
    <w:rsid w:val="00425F0F"/>
    <w:rsid w:val="004274DF"/>
    <w:rsid w:val="00427DB6"/>
    <w:rsid w:val="00430C67"/>
    <w:rsid w:val="00431354"/>
    <w:rsid w:val="004315E6"/>
    <w:rsid w:val="00434375"/>
    <w:rsid w:val="00434FC3"/>
    <w:rsid w:val="004358A7"/>
    <w:rsid w:val="004358FF"/>
    <w:rsid w:val="00440673"/>
    <w:rsid w:val="00440E54"/>
    <w:rsid w:val="004410F4"/>
    <w:rsid w:val="00442377"/>
    <w:rsid w:val="0044247E"/>
    <w:rsid w:val="0044311E"/>
    <w:rsid w:val="00443AAF"/>
    <w:rsid w:val="00444773"/>
    <w:rsid w:val="0044489D"/>
    <w:rsid w:val="004451FA"/>
    <w:rsid w:val="00445E10"/>
    <w:rsid w:val="0044641D"/>
    <w:rsid w:val="00446BB9"/>
    <w:rsid w:val="004478AE"/>
    <w:rsid w:val="00450B28"/>
    <w:rsid w:val="00450D6D"/>
    <w:rsid w:val="00452456"/>
    <w:rsid w:val="00452D84"/>
    <w:rsid w:val="00453651"/>
    <w:rsid w:val="00454362"/>
    <w:rsid w:val="0045530A"/>
    <w:rsid w:val="00456492"/>
    <w:rsid w:val="004608E7"/>
    <w:rsid w:val="0046258B"/>
    <w:rsid w:val="00462C1C"/>
    <w:rsid w:val="00463158"/>
    <w:rsid w:val="0046362E"/>
    <w:rsid w:val="00463872"/>
    <w:rsid w:val="004639C8"/>
    <w:rsid w:val="004645FE"/>
    <w:rsid w:val="00466429"/>
    <w:rsid w:val="00466601"/>
    <w:rsid w:val="00466EED"/>
    <w:rsid w:val="00470F17"/>
    <w:rsid w:val="00470FC7"/>
    <w:rsid w:val="00471E5F"/>
    <w:rsid w:val="004731AE"/>
    <w:rsid w:val="00474535"/>
    <w:rsid w:val="0047670D"/>
    <w:rsid w:val="00477893"/>
    <w:rsid w:val="004809D1"/>
    <w:rsid w:val="00480EB1"/>
    <w:rsid w:val="00481AA0"/>
    <w:rsid w:val="00482C57"/>
    <w:rsid w:val="00483485"/>
    <w:rsid w:val="00483812"/>
    <w:rsid w:val="00483FF3"/>
    <w:rsid w:val="004844A7"/>
    <w:rsid w:val="0048491F"/>
    <w:rsid w:val="00484B23"/>
    <w:rsid w:val="00485449"/>
    <w:rsid w:val="00485687"/>
    <w:rsid w:val="00486830"/>
    <w:rsid w:val="00487A56"/>
    <w:rsid w:val="00487CB0"/>
    <w:rsid w:val="00490996"/>
    <w:rsid w:val="004909FE"/>
    <w:rsid w:val="00490DB5"/>
    <w:rsid w:val="004913D3"/>
    <w:rsid w:val="00492A6B"/>
    <w:rsid w:val="004937DE"/>
    <w:rsid w:val="004947BA"/>
    <w:rsid w:val="00494A15"/>
    <w:rsid w:val="00494E66"/>
    <w:rsid w:val="00495552"/>
    <w:rsid w:val="004975D8"/>
    <w:rsid w:val="00497E84"/>
    <w:rsid w:val="004A0514"/>
    <w:rsid w:val="004A07F6"/>
    <w:rsid w:val="004A09DB"/>
    <w:rsid w:val="004A0B68"/>
    <w:rsid w:val="004A106B"/>
    <w:rsid w:val="004A1B5A"/>
    <w:rsid w:val="004A44BC"/>
    <w:rsid w:val="004A5203"/>
    <w:rsid w:val="004A76C2"/>
    <w:rsid w:val="004A79B8"/>
    <w:rsid w:val="004A7FA8"/>
    <w:rsid w:val="004B01B0"/>
    <w:rsid w:val="004B11BA"/>
    <w:rsid w:val="004B2426"/>
    <w:rsid w:val="004B28FC"/>
    <w:rsid w:val="004B2DB6"/>
    <w:rsid w:val="004B4139"/>
    <w:rsid w:val="004B7435"/>
    <w:rsid w:val="004C20F1"/>
    <w:rsid w:val="004C2CC9"/>
    <w:rsid w:val="004C3CD6"/>
    <w:rsid w:val="004C3D2D"/>
    <w:rsid w:val="004C3EDB"/>
    <w:rsid w:val="004C4129"/>
    <w:rsid w:val="004C48DA"/>
    <w:rsid w:val="004C56E4"/>
    <w:rsid w:val="004C587C"/>
    <w:rsid w:val="004C5B23"/>
    <w:rsid w:val="004C6C6D"/>
    <w:rsid w:val="004C72BB"/>
    <w:rsid w:val="004D0396"/>
    <w:rsid w:val="004D2FD7"/>
    <w:rsid w:val="004D362E"/>
    <w:rsid w:val="004D4946"/>
    <w:rsid w:val="004D4CB5"/>
    <w:rsid w:val="004D4D01"/>
    <w:rsid w:val="004D5BBB"/>
    <w:rsid w:val="004D63D1"/>
    <w:rsid w:val="004D6983"/>
    <w:rsid w:val="004D6C1B"/>
    <w:rsid w:val="004E1DC1"/>
    <w:rsid w:val="004E2845"/>
    <w:rsid w:val="004E3752"/>
    <w:rsid w:val="004E5638"/>
    <w:rsid w:val="004E5A42"/>
    <w:rsid w:val="004E5F1B"/>
    <w:rsid w:val="004E6611"/>
    <w:rsid w:val="004E6B36"/>
    <w:rsid w:val="004E6DA6"/>
    <w:rsid w:val="004F05B9"/>
    <w:rsid w:val="004F06D7"/>
    <w:rsid w:val="004F08CF"/>
    <w:rsid w:val="004F09AC"/>
    <w:rsid w:val="004F117F"/>
    <w:rsid w:val="004F2F50"/>
    <w:rsid w:val="004F3A55"/>
    <w:rsid w:val="004F3CF0"/>
    <w:rsid w:val="004F4494"/>
    <w:rsid w:val="004F5D1A"/>
    <w:rsid w:val="004F6529"/>
    <w:rsid w:val="004F7632"/>
    <w:rsid w:val="004F7E9C"/>
    <w:rsid w:val="00500228"/>
    <w:rsid w:val="00501DFB"/>
    <w:rsid w:val="00503101"/>
    <w:rsid w:val="00503356"/>
    <w:rsid w:val="005036B9"/>
    <w:rsid w:val="00504A64"/>
    <w:rsid w:val="00505207"/>
    <w:rsid w:val="00505D8F"/>
    <w:rsid w:val="0050604F"/>
    <w:rsid w:val="005073C5"/>
    <w:rsid w:val="00507506"/>
    <w:rsid w:val="0051095F"/>
    <w:rsid w:val="00511CFD"/>
    <w:rsid w:val="00511FED"/>
    <w:rsid w:val="00512073"/>
    <w:rsid w:val="00512E3B"/>
    <w:rsid w:val="00512E48"/>
    <w:rsid w:val="005132DB"/>
    <w:rsid w:val="0051387B"/>
    <w:rsid w:val="0051430A"/>
    <w:rsid w:val="005156F6"/>
    <w:rsid w:val="005168C2"/>
    <w:rsid w:val="00516F09"/>
    <w:rsid w:val="005209E0"/>
    <w:rsid w:val="0052137D"/>
    <w:rsid w:val="00521EB0"/>
    <w:rsid w:val="00522D63"/>
    <w:rsid w:val="0052350F"/>
    <w:rsid w:val="00524B1F"/>
    <w:rsid w:val="00525700"/>
    <w:rsid w:val="005267F7"/>
    <w:rsid w:val="00526A85"/>
    <w:rsid w:val="00527AF7"/>
    <w:rsid w:val="00527B19"/>
    <w:rsid w:val="0053045C"/>
    <w:rsid w:val="005359D9"/>
    <w:rsid w:val="005371E0"/>
    <w:rsid w:val="005405D9"/>
    <w:rsid w:val="00540CAD"/>
    <w:rsid w:val="005410BA"/>
    <w:rsid w:val="00541D99"/>
    <w:rsid w:val="00543914"/>
    <w:rsid w:val="0054482D"/>
    <w:rsid w:val="00545472"/>
    <w:rsid w:val="00546066"/>
    <w:rsid w:val="0055072D"/>
    <w:rsid w:val="005512F3"/>
    <w:rsid w:val="00551A69"/>
    <w:rsid w:val="00551D4D"/>
    <w:rsid w:val="00553D2D"/>
    <w:rsid w:val="00554CFC"/>
    <w:rsid w:val="00554E99"/>
    <w:rsid w:val="005550E9"/>
    <w:rsid w:val="005568B3"/>
    <w:rsid w:val="00556A24"/>
    <w:rsid w:val="0055702B"/>
    <w:rsid w:val="00557690"/>
    <w:rsid w:val="00557A26"/>
    <w:rsid w:val="005604F7"/>
    <w:rsid w:val="00560A1F"/>
    <w:rsid w:val="005611F7"/>
    <w:rsid w:val="005618EA"/>
    <w:rsid w:val="005620A2"/>
    <w:rsid w:val="00562881"/>
    <w:rsid w:val="00562A1B"/>
    <w:rsid w:val="00564C93"/>
    <w:rsid w:val="00566A66"/>
    <w:rsid w:val="00567864"/>
    <w:rsid w:val="005700DA"/>
    <w:rsid w:val="0057215E"/>
    <w:rsid w:val="00572595"/>
    <w:rsid w:val="00573906"/>
    <w:rsid w:val="0057494C"/>
    <w:rsid w:val="00574B65"/>
    <w:rsid w:val="00575092"/>
    <w:rsid w:val="00576313"/>
    <w:rsid w:val="005763C4"/>
    <w:rsid w:val="00576E4A"/>
    <w:rsid w:val="00576EA6"/>
    <w:rsid w:val="0057769E"/>
    <w:rsid w:val="00577BD8"/>
    <w:rsid w:val="00577D02"/>
    <w:rsid w:val="00580229"/>
    <w:rsid w:val="00582874"/>
    <w:rsid w:val="00582B7F"/>
    <w:rsid w:val="00583D47"/>
    <w:rsid w:val="00586C30"/>
    <w:rsid w:val="00587C81"/>
    <w:rsid w:val="0059012D"/>
    <w:rsid w:val="005905F3"/>
    <w:rsid w:val="0059083B"/>
    <w:rsid w:val="00592067"/>
    <w:rsid w:val="0059257D"/>
    <w:rsid w:val="00592CB3"/>
    <w:rsid w:val="0059321F"/>
    <w:rsid w:val="00595C42"/>
    <w:rsid w:val="00596BB1"/>
    <w:rsid w:val="00597802"/>
    <w:rsid w:val="005A1DEE"/>
    <w:rsid w:val="005A25FB"/>
    <w:rsid w:val="005A3607"/>
    <w:rsid w:val="005A371A"/>
    <w:rsid w:val="005A464A"/>
    <w:rsid w:val="005A54F9"/>
    <w:rsid w:val="005A666D"/>
    <w:rsid w:val="005A754C"/>
    <w:rsid w:val="005A7998"/>
    <w:rsid w:val="005A7CAD"/>
    <w:rsid w:val="005B0ABA"/>
    <w:rsid w:val="005B0DFF"/>
    <w:rsid w:val="005B1623"/>
    <w:rsid w:val="005B1CF5"/>
    <w:rsid w:val="005B369C"/>
    <w:rsid w:val="005B4881"/>
    <w:rsid w:val="005B590E"/>
    <w:rsid w:val="005B6864"/>
    <w:rsid w:val="005C1EB3"/>
    <w:rsid w:val="005C3262"/>
    <w:rsid w:val="005C3B70"/>
    <w:rsid w:val="005C4674"/>
    <w:rsid w:val="005C52B9"/>
    <w:rsid w:val="005C683D"/>
    <w:rsid w:val="005C752E"/>
    <w:rsid w:val="005C75F5"/>
    <w:rsid w:val="005C7E51"/>
    <w:rsid w:val="005D0890"/>
    <w:rsid w:val="005D1223"/>
    <w:rsid w:val="005D216D"/>
    <w:rsid w:val="005D282D"/>
    <w:rsid w:val="005D3737"/>
    <w:rsid w:val="005D3A63"/>
    <w:rsid w:val="005D46BF"/>
    <w:rsid w:val="005D5241"/>
    <w:rsid w:val="005D5B18"/>
    <w:rsid w:val="005D6FD0"/>
    <w:rsid w:val="005D7C45"/>
    <w:rsid w:val="005D7D2B"/>
    <w:rsid w:val="005E1C59"/>
    <w:rsid w:val="005E24BB"/>
    <w:rsid w:val="005E34F3"/>
    <w:rsid w:val="005E3C2E"/>
    <w:rsid w:val="005E4BD1"/>
    <w:rsid w:val="005E5671"/>
    <w:rsid w:val="005E5811"/>
    <w:rsid w:val="005E63D6"/>
    <w:rsid w:val="005E68AA"/>
    <w:rsid w:val="005E6BCF"/>
    <w:rsid w:val="005E76D4"/>
    <w:rsid w:val="005F01C5"/>
    <w:rsid w:val="005F0963"/>
    <w:rsid w:val="005F1134"/>
    <w:rsid w:val="005F147A"/>
    <w:rsid w:val="005F1EA9"/>
    <w:rsid w:val="005F1EF9"/>
    <w:rsid w:val="005F22B8"/>
    <w:rsid w:val="005F2CF0"/>
    <w:rsid w:val="005F2F71"/>
    <w:rsid w:val="005F3D19"/>
    <w:rsid w:val="005F3F10"/>
    <w:rsid w:val="005F41A9"/>
    <w:rsid w:val="005F4AA0"/>
    <w:rsid w:val="005F4B51"/>
    <w:rsid w:val="005F4C78"/>
    <w:rsid w:val="005F5152"/>
    <w:rsid w:val="005F5736"/>
    <w:rsid w:val="005F5F34"/>
    <w:rsid w:val="005F6E1D"/>
    <w:rsid w:val="005F7DF7"/>
    <w:rsid w:val="006004E3"/>
    <w:rsid w:val="00600C8B"/>
    <w:rsid w:val="00601069"/>
    <w:rsid w:val="00601902"/>
    <w:rsid w:val="0060199B"/>
    <w:rsid w:val="00601E95"/>
    <w:rsid w:val="00601F75"/>
    <w:rsid w:val="00602DB9"/>
    <w:rsid w:val="006047CB"/>
    <w:rsid w:val="006061C2"/>
    <w:rsid w:val="00606BE6"/>
    <w:rsid w:val="00613066"/>
    <w:rsid w:val="00614FDB"/>
    <w:rsid w:val="00616F18"/>
    <w:rsid w:val="00617734"/>
    <w:rsid w:val="00617A1A"/>
    <w:rsid w:val="00617A55"/>
    <w:rsid w:val="0062018C"/>
    <w:rsid w:val="00620E5D"/>
    <w:rsid w:val="00620E75"/>
    <w:rsid w:val="006214A4"/>
    <w:rsid w:val="00621954"/>
    <w:rsid w:val="00621D3D"/>
    <w:rsid w:val="00625204"/>
    <w:rsid w:val="00626554"/>
    <w:rsid w:val="00626A32"/>
    <w:rsid w:val="00627810"/>
    <w:rsid w:val="006308CC"/>
    <w:rsid w:val="0063150C"/>
    <w:rsid w:val="006319DE"/>
    <w:rsid w:val="00631E02"/>
    <w:rsid w:val="006321BB"/>
    <w:rsid w:val="00632318"/>
    <w:rsid w:val="0063368B"/>
    <w:rsid w:val="00633BB1"/>
    <w:rsid w:val="00634621"/>
    <w:rsid w:val="00634CA9"/>
    <w:rsid w:val="00635938"/>
    <w:rsid w:val="00636B89"/>
    <w:rsid w:val="00636CA2"/>
    <w:rsid w:val="006404B5"/>
    <w:rsid w:val="006409C5"/>
    <w:rsid w:val="00640BD3"/>
    <w:rsid w:val="00641861"/>
    <w:rsid w:val="00642143"/>
    <w:rsid w:val="006421ED"/>
    <w:rsid w:val="0064227B"/>
    <w:rsid w:val="00642CA3"/>
    <w:rsid w:val="006430FA"/>
    <w:rsid w:val="00644186"/>
    <w:rsid w:val="006447B8"/>
    <w:rsid w:val="00646E70"/>
    <w:rsid w:val="006476B9"/>
    <w:rsid w:val="00647CFB"/>
    <w:rsid w:val="00647F98"/>
    <w:rsid w:val="00650935"/>
    <w:rsid w:val="006516E0"/>
    <w:rsid w:val="006519FF"/>
    <w:rsid w:val="00651BA4"/>
    <w:rsid w:val="0065368D"/>
    <w:rsid w:val="0065460B"/>
    <w:rsid w:val="00654CD4"/>
    <w:rsid w:val="00655CDF"/>
    <w:rsid w:val="00656A71"/>
    <w:rsid w:val="006570CA"/>
    <w:rsid w:val="00657969"/>
    <w:rsid w:val="0066369E"/>
    <w:rsid w:val="00664056"/>
    <w:rsid w:val="00664153"/>
    <w:rsid w:val="0066652D"/>
    <w:rsid w:val="0066736D"/>
    <w:rsid w:val="00667EE0"/>
    <w:rsid w:val="00667F5B"/>
    <w:rsid w:val="00670867"/>
    <w:rsid w:val="006709EC"/>
    <w:rsid w:val="006717D1"/>
    <w:rsid w:val="00672055"/>
    <w:rsid w:val="00672578"/>
    <w:rsid w:val="006730C9"/>
    <w:rsid w:val="0067538A"/>
    <w:rsid w:val="00676355"/>
    <w:rsid w:val="0067647A"/>
    <w:rsid w:val="00676CD6"/>
    <w:rsid w:val="00676D39"/>
    <w:rsid w:val="0067776E"/>
    <w:rsid w:val="0067791F"/>
    <w:rsid w:val="00682874"/>
    <w:rsid w:val="00682C8B"/>
    <w:rsid w:val="00683DB9"/>
    <w:rsid w:val="006841B7"/>
    <w:rsid w:val="00685FEB"/>
    <w:rsid w:val="006864AD"/>
    <w:rsid w:val="00686934"/>
    <w:rsid w:val="00687CE0"/>
    <w:rsid w:val="00687E45"/>
    <w:rsid w:val="00691796"/>
    <w:rsid w:val="006923A3"/>
    <w:rsid w:val="00692E3E"/>
    <w:rsid w:val="006941B1"/>
    <w:rsid w:val="00694BF1"/>
    <w:rsid w:val="0069514F"/>
    <w:rsid w:val="006955A2"/>
    <w:rsid w:val="006958E4"/>
    <w:rsid w:val="00695B47"/>
    <w:rsid w:val="0069656E"/>
    <w:rsid w:val="006966A7"/>
    <w:rsid w:val="006A149E"/>
    <w:rsid w:val="006A194F"/>
    <w:rsid w:val="006A2727"/>
    <w:rsid w:val="006A28CD"/>
    <w:rsid w:val="006A2B6B"/>
    <w:rsid w:val="006A35BB"/>
    <w:rsid w:val="006A3788"/>
    <w:rsid w:val="006A3ADA"/>
    <w:rsid w:val="006A3E25"/>
    <w:rsid w:val="006A4DCB"/>
    <w:rsid w:val="006A59A8"/>
    <w:rsid w:val="006A6F26"/>
    <w:rsid w:val="006A7696"/>
    <w:rsid w:val="006A7A2F"/>
    <w:rsid w:val="006A7E2C"/>
    <w:rsid w:val="006A7E6B"/>
    <w:rsid w:val="006B054B"/>
    <w:rsid w:val="006B1369"/>
    <w:rsid w:val="006B1B9C"/>
    <w:rsid w:val="006B2392"/>
    <w:rsid w:val="006B25B7"/>
    <w:rsid w:val="006B26A5"/>
    <w:rsid w:val="006B2811"/>
    <w:rsid w:val="006B285F"/>
    <w:rsid w:val="006B3160"/>
    <w:rsid w:val="006B3F6B"/>
    <w:rsid w:val="006B5887"/>
    <w:rsid w:val="006B6943"/>
    <w:rsid w:val="006C17A2"/>
    <w:rsid w:val="006C1C88"/>
    <w:rsid w:val="006C2F69"/>
    <w:rsid w:val="006C42C1"/>
    <w:rsid w:val="006C5ACA"/>
    <w:rsid w:val="006C61C2"/>
    <w:rsid w:val="006C6383"/>
    <w:rsid w:val="006C6575"/>
    <w:rsid w:val="006C69A2"/>
    <w:rsid w:val="006C6C08"/>
    <w:rsid w:val="006C6F73"/>
    <w:rsid w:val="006D1C70"/>
    <w:rsid w:val="006D2719"/>
    <w:rsid w:val="006D273A"/>
    <w:rsid w:val="006D3452"/>
    <w:rsid w:val="006D40AC"/>
    <w:rsid w:val="006D5BC3"/>
    <w:rsid w:val="006D6677"/>
    <w:rsid w:val="006D783B"/>
    <w:rsid w:val="006E0380"/>
    <w:rsid w:val="006E115C"/>
    <w:rsid w:val="006E2F05"/>
    <w:rsid w:val="006E330E"/>
    <w:rsid w:val="006E35C7"/>
    <w:rsid w:val="006E35D4"/>
    <w:rsid w:val="006E3984"/>
    <w:rsid w:val="006E4755"/>
    <w:rsid w:val="006E551B"/>
    <w:rsid w:val="006E61F0"/>
    <w:rsid w:val="006E6D89"/>
    <w:rsid w:val="006E78D8"/>
    <w:rsid w:val="006F02A0"/>
    <w:rsid w:val="006F0F08"/>
    <w:rsid w:val="006F0FF1"/>
    <w:rsid w:val="006F220A"/>
    <w:rsid w:val="006F2996"/>
    <w:rsid w:val="006F2AB6"/>
    <w:rsid w:val="006F4429"/>
    <w:rsid w:val="006F4FBB"/>
    <w:rsid w:val="006F5609"/>
    <w:rsid w:val="006F603F"/>
    <w:rsid w:val="00700FB9"/>
    <w:rsid w:val="00701233"/>
    <w:rsid w:val="00701514"/>
    <w:rsid w:val="00701597"/>
    <w:rsid w:val="0070195F"/>
    <w:rsid w:val="00701A7D"/>
    <w:rsid w:val="00702024"/>
    <w:rsid w:val="00702157"/>
    <w:rsid w:val="00702A07"/>
    <w:rsid w:val="00702FB9"/>
    <w:rsid w:val="00704518"/>
    <w:rsid w:val="00705D0F"/>
    <w:rsid w:val="0070694A"/>
    <w:rsid w:val="00706CFB"/>
    <w:rsid w:val="007072E1"/>
    <w:rsid w:val="0070752C"/>
    <w:rsid w:val="007115BF"/>
    <w:rsid w:val="007116C0"/>
    <w:rsid w:val="00712376"/>
    <w:rsid w:val="00714259"/>
    <w:rsid w:val="0071792F"/>
    <w:rsid w:val="00717A7E"/>
    <w:rsid w:val="00720534"/>
    <w:rsid w:val="00721457"/>
    <w:rsid w:val="00722B24"/>
    <w:rsid w:val="007239D3"/>
    <w:rsid w:val="00726260"/>
    <w:rsid w:val="00726B94"/>
    <w:rsid w:val="007272E7"/>
    <w:rsid w:val="0072767A"/>
    <w:rsid w:val="00727AA2"/>
    <w:rsid w:val="00730FBB"/>
    <w:rsid w:val="00731A4D"/>
    <w:rsid w:val="00734CF5"/>
    <w:rsid w:val="007372E8"/>
    <w:rsid w:val="00737946"/>
    <w:rsid w:val="00737CA7"/>
    <w:rsid w:val="007412FA"/>
    <w:rsid w:val="00741E47"/>
    <w:rsid w:val="00741EE8"/>
    <w:rsid w:val="007424A9"/>
    <w:rsid w:val="007432FB"/>
    <w:rsid w:val="00743CC4"/>
    <w:rsid w:val="00744EB8"/>
    <w:rsid w:val="00745647"/>
    <w:rsid w:val="00746D43"/>
    <w:rsid w:val="00746DB1"/>
    <w:rsid w:val="007509D0"/>
    <w:rsid w:val="00750BB3"/>
    <w:rsid w:val="0075109A"/>
    <w:rsid w:val="007516F4"/>
    <w:rsid w:val="00751886"/>
    <w:rsid w:val="00751F9F"/>
    <w:rsid w:val="00752131"/>
    <w:rsid w:val="007524E6"/>
    <w:rsid w:val="00752DAF"/>
    <w:rsid w:val="00753BCE"/>
    <w:rsid w:val="007562C5"/>
    <w:rsid w:val="00756AD6"/>
    <w:rsid w:val="00756DD5"/>
    <w:rsid w:val="00757A94"/>
    <w:rsid w:val="00757D5C"/>
    <w:rsid w:val="00760427"/>
    <w:rsid w:val="007610E0"/>
    <w:rsid w:val="00761E79"/>
    <w:rsid w:val="00762080"/>
    <w:rsid w:val="007627EE"/>
    <w:rsid w:val="00763562"/>
    <w:rsid w:val="00764CB5"/>
    <w:rsid w:val="00764D8F"/>
    <w:rsid w:val="00764EC6"/>
    <w:rsid w:val="007656D8"/>
    <w:rsid w:val="00766E4A"/>
    <w:rsid w:val="00770283"/>
    <w:rsid w:val="007706C0"/>
    <w:rsid w:val="00771E50"/>
    <w:rsid w:val="00772320"/>
    <w:rsid w:val="007739CB"/>
    <w:rsid w:val="007739E4"/>
    <w:rsid w:val="00773AC9"/>
    <w:rsid w:val="00773CA1"/>
    <w:rsid w:val="00773F81"/>
    <w:rsid w:val="00774043"/>
    <w:rsid w:val="00777086"/>
    <w:rsid w:val="007775EE"/>
    <w:rsid w:val="00777BDD"/>
    <w:rsid w:val="00777F21"/>
    <w:rsid w:val="00777F23"/>
    <w:rsid w:val="007804BA"/>
    <w:rsid w:val="007806C2"/>
    <w:rsid w:val="00781B27"/>
    <w:rsid w:val="00781E60"/>
    <w:rsid w:val="00782EAF"/>
    <w:rsid w:val="0078336D"/>
    <w:rsid w:val="00784566"/>
    <w:rsid w:val="00784EE8"/>
    <w:rsid w:val="00786829"/>
    <w:rsid w:val="00786FDE"/>
    <w:rsid w:val="007910AE"/>
    <w:rsid w:val="00791ADB"/>
    <w:rsid w:val="00791C69"/>
    <w:rsid w:val="00794181"/>
    <w:rsid w:val="00794406"/>
    <w:rsid w:val="00794FC5"/>
    <w:rsid w:val="007953B1"/>
    <w:rsid w:val="007962ED"/>
    <w:rsid w:val="00796BE6"/>
    <w:rsid w:val="00797351"/>
    <w:rsid w:val="007A0EAB"/>
    <w:rsid w:val="007A11E1"/>
    <w:rsid w:val="007A387D"/>
    <w:rsid w:val="007A3FD2"/>
    <w:rsid w:val="007A454A"/>
    <w:rsid w:val="007A595B"/>
    <w:rsid w:val="007A5B70"/>
    <w:rsid w:val="007A65B6"/>
    <w:rsid w:val="007B096B"/>
    <w:rsid w:val="007B0FD9"/>
    <w:rsid w:val="007B19B1"/>
    <w:rsid w:val="007B2ABE"/>
    <w:rsid w:val="007B32AE"/>
    <w:rsid w:val="007B3953"/>
    <w:rsid w:val="007B3B27"/>
    <w:rsid w:val="007B40B5"/>
    <w:rsid w:val="007B4FC4"/>
    <w:rsid w:val="007B5851"/>
    <w:rsid w:val="007B618E"/>
    <w:rsid w:val="007B73D1"/>
    <w:rsid w:val="007C05E6"/>
    <w:rsid w:val="007C0A97"/>
    <w:rsid w:val="007C1666"/>
    <w:rsid w:val="007C21F1"/>
    <w:rsid w:val="007C5B74"/>
    <w:rsid w:val="007C5F1C"/>
    <w:rsid w:val="007C7502"/>
    <w:rsid w:val="007D0204"/>
    <w:rsid w:val="007D422D"/>
    <w:rsid w:val="007D46EF"/>
    <w:rsid w:val="007D4B30"/>
    <w:rsid w:val="007D4C8F"/>
    <w:rsid w:val="007D5207"/>
    <w:rsid w:val="007D5249"/>
    <w:rsid w:val="007D6311"/>
    <w:rsid w:val="007D6D8F"/>
    <w:rsid w:val="007D6FF3"/>
    <w:rsid w:val="007D7BDE"/>
    <w:rsid w:val="007E0AB0"/>
    <w:rsid w:val="007E0D05"/>
    <w:rsid w:val="007E191B"/>
    <w:rsid w:val="007E197E"/>
    <w:rsid w:val="007E2C7A"/>
    <w:rsid w:val="007E302D"/>
    <w:rsid w:val="007E5188"/>
    <w:rsid w:val="007E5F55"/>
    <w:rsid w:val="007E61FC"/>
    <w:rsid w:val="007E683F"/>
    <w:rsid w:val="007E6C06"/>
    <w:rsid w:val="007E6CAB"/>
    <w:rsid w:val="007E7391"/>
    <w:rsid w:val="007F09D8"/>
    <w:rsid w:val="007F1195"/>
    <w:rsid w:val="007F2402"/>
    <w:rsid w:val="007F2BCC"/>
    <w:rsid w:val="007F3B5B"/>
    <w:rsid w:val="007F3BFB"/>
    <w:rsid w:val="007F4A32"/>
    <w:rsid w:val="007F4A86"/>
    <w:rsid w:val="007F4CC9"/>
    <w:rsid w:val="007F5E07"/>
    <w:rsid w:val="007F693C"/>
    <w:rsid w:val="007F6952"/>
    <w:rsid w:val="008004A0"/>
    <w:rsid w:val="00800D28"/>
    <w:rsid w:val="00801752"/>
    <w:rsid w:val="00801AC6"/>
    <w:rsid w:val="00802959"/>
    <w:rsid w:val="00803CE7"/>
    <w:rsid w:val="00804D63"/>
    <w:rsid w:val="00805502"/>
    <w:rsid w:val="0080648F"/>
    <w:rsid w:val="008064DD"/>
    <w:rsid w:val="00806A99"/>
    <w:rsid w:val="00810F24"/>
    <w:rsid w:val="00812CBA"/>
    <w:rsid w:val="008131BD"/>
    <w:rsid w:val="00814B55"/>
    <w:rsid w:val="008160F8"/>
    <w:rsid w:val="0081763A"/>
    <w:rsid w:val="0082094F"/>
    <w:rsid w:val="00820CF0"/>
    <w:rsid w:val="00820E21"/>
    <w:rsid w:val="00821AD3"/>
    <w:rsid w:val="00821B6A"/>
    <w:rsid w:val="0082205C"/>
    <w:rsid w:val="00822165"/>
    <w:rsid w:val="00823AE1"/>
    <w:rsid w:val="00824556"/>
    <w:rsid w:val="00824A94"/>
    <w:rsid w:val="008268A5"/>
    <w:rsid w:val="00826C40"/>
    <w:rsid w:val="0083194D"/>
    <w:rsid w:val="00833277"/>
    <w:rsid w:val="00833B89"/>
    <w:rsid w:val="00833E04"/>
    <w:rsid w:val="00835627"/>
    <w:rsid w:val="00835EAD"/>
    <w:rsid w:val="00840404"/>
    <w:rsid w:val="008412B0"/>
    <w:rsid w:val="0084136A"/>
    <w:rsid w:val="00841C38"/>
    <w:rsid w:val="00842229"/>
    <w:rsid w:val="008435C5"/>
    <w:rsid w:val="00844E5C"/>
    <w:rsid w:val="0084667C"/>
    <w:rsid w:val="00846C77"/>
    <w:rsid w:val="00850254"/>
    <w:rsid w:val="00851CC1"/>
    <w:rsid w:val="00852D15"/>
    <w:rsid w:val="00853579"/>
    <w:rsid w:val="00853AE2"/>
    <w:rsid w:val="00855C49"/>
    <w:rsid w:val="0085652E"/>
    <w:rsid w:val="008568FE"/>
    <w:rsid w:val="00856B6F"/>
    <w:rsid w:val="00857158"/>
    <w:rsid w:val="00860CEB"/>
    <w:rsid w:val="00860EA0"/>
    <w:rsid w:val="00862465"/>
    <w:rsid w:val="00862A97"/>
    <w:rsid w:val="00863C5B"/>
    <w:rsid w:val="008646B4"/>
    <w:rsid w:val="00864983"/>
    <w:rsid w:val="008651B5"/>
    <w:rsid w:val="008653B4"/>
    <w:rsid w:val="0086574D"/>
    <w:rsid w:val="00865C77"/>
    <w:rsid w:val="0086711E"/>
    <w:rsid w:val="00867231"/>
    <w:rsid w:val="00867B89"/>
    <w:rsid w:val="00870CF6"/>
    <w:rsid w:val="00871E2E"/>
    <w:rsid w:val="00872432"/>
    <w:rsid w:val="008726C5"/>
    <w:rsid w:val="00872888"/>
    <w:rsid w:val="00872B01"/>
    <w:rsid w:val="008736C6"/>
    <w:rsid w:val="00874FEF"/>
    <w:rsid w:val="0087529B"/>
    <w:rsid w:val="008754DB"/>
    <w:rsid w:val="008757EB"/>
    <w:rsid w:val="00876877"/>
    <w:rsid w:val="008774CB"/>
    <w:rsid w:val="008776BE"/>
    <w:rsid w:val="0088130E"/>
    <w:rsid w:val="008819C9"/>
    <w:rsid w:val="00881F9F"/>
    <w:rsid w:val="0088219E"/>
    <w:rsid w:val="00882476"/>
    <w:rsid w:val="00882C9A"/>
    <w:rsid w:val="00884B76"/>
    <w:rsid w:val="00884BA8"/>
    <w:rsid w:val="00884D45"/>
    <w:rsid w:val="008852E1"/>
    <w:rsid w:val="008872A1"/>
    <w:rsid w:val="00887D91"/>
    <w:rsid w:val="00892B98"/>
    <w:rsid w:val="00893379"/>
    <w:rsid w:val="00893C31"/>
    <w:rsid w:val="00894DB6"/>
    <w:rsid w:val="00894E8B"/>
    <w:rsid w:val="00895828"/>
    <w:rsid w:val="008960DC"/>
    <w:rsid w:val="008A1466"/>
    <w:rsid w:val="008A2EC7"/>
    <w:rsid w:val="008A4D5A"/>
    <w:rsid w:val="008A4FA1"/>
    <w:rsid w:val="008A6968"/>
    <w:rsid w:val="008B02AC"/>
    <w:rsid w:val="008B108D"/>
    <w:rsid w:val="008B1A63"/>
    <w:rsid w:val="008B20CF"/>
    <w:rsid w:val="008B2B54"/>
    <w:rsid w:val="008B3A3C"/>
    <w:rsid w:val="008B3A7D"/>
    <w:rsid w:val="008B58E9"/>
    <w:rsid w:val="008C02C3"/>
    <w:rsid w:val="008C09EE"/>
    <w:rsid w:val="008C12D5"/>
    <w:rsid w:val="008C2CD6"/>
    <w:rsid w:val="008C4E97"/>
    <w:rsid w:val="008C5B71"/>
    <w:rsid w:val="008C66E2"/>
    <w:rsid w:val="008D1202"/>
    <w:rsid w:val="008D1336"/>
    <w:rsid w:val="008D1DB0"/>
    <w:rsid w:val="008D2CB4"/>
    <w:rsid w:val="008D3677"/>
    <w:rsid w:val="008D3B53"/>
    <w:rsid w:val="008D3BDF"/>
    <w:rsid w:val="008D46F0"/>
    <w:rsid w:val="008D4E0F"/>
    <w:rsid w:val="008D4EF9"/>
    <w:rsid w:val="008D5527"/>
    <w:rsid w:val="008D633F"/>
    <w:rsid w:val="008D65B6"/>
    <w:rsid w:val="008D77B7"/>
    <w:rsid w:val="008D7F9B"/>
    <w:rsid w:val="008E0ABB"/>
    <w:rsid w:val="008E1F22"/>
    <w:rsid w:val="008E2C6F"/>
    <w:rsid w:val="008E5AC1"/>
    <w:rsid w:val="008E7E8A"/>
    <w:rsid w:val="008F0951"/>
    <w:rsid w:val="008F18E1"/>
    <w:rsid w:val="008F3365"/>
    <w:rsid w:val="008F3608"/>
    <w:rsid w:val="008F3E9A"/>
    <w:rsid w:val="008F4088"/>
    <w:rsid w:val="008F4542"/>
    <w:rsid w:val="008F7261"/>
    <w:rsid w:val="008F78A1"/>
    <w:rsid w:val="008F7BBD"/>
    <w:rsid w:val="00900CFC"/>
    <w:rsid w:val="00901F7D"/>
    <w:rsid w:val="00902214"/>
    <w:rsid w:val="00902454"/>
    <w:rsid w:val="00902E24"/>
    <w:rsid w:val="0090425C"/>
    <w:rsid w:val="00904960"/>
    <w:rsid w:val="00904B2C"/>
    <w:rsid w:val="00904ECA"/>
    <w:rsid w:val="0090526F"/>
    <w:rsid w:val="00905C11"/>
    <w:rsid w:val="0090624A"/>
    <w:rsid w:val="00906DD8"/>
    <w:rsid w:val="00907B59"/>
    <w:rsid w:val="00907F53"/>
    <w:rsid w:val="00910548"/>
    <w:rsid w:val="0091060F"/>
    <w:rsid w:val="009108A2"/>
    <w:rsid w:val="00910F83"/>
    <w:rsid w:val="00911DE1"/>
    <w:rsid w:val="00913180"/>
    <w:rsid w:val="00913885"/>
    <w:rsid w:val="009143C8"/>
    <w:rsid w:val="00916198"/>
    <w:rsid w:val="009169C8"/>
    <w:rsid w:val="009206F1"/>
    <w:rsid w:val="00921295"/>
    <w:rsid w:val="009212A7"/>
    <w:rsid w:val="00922611"/>
    <w:rsid w:val="00922CD5"/>
    <w:rsid w:val="00925160"/>
    <w:rsid w:val="00925EF6"/>
    <w:rsid w:val="009267CC"/>
    <w:rsid w:val="00926876"/>
    <w:rsid w:val="00927029"/>
    <w:rsid w:val="00927255"/>
    <w:rsid w:val="009273A0"/>
    <w:rsid w:val="00927944"/>
    <w:rsid w:val="009300F1"/>
    <w:rsid w:val="0093022D"/>
    <w:rsid w:val="009320F8"/>
    <w:rsid w:val="00932AC9"/>
    <w:rsid w:val="009335C3"/>
    <w:rsid w:val="00933DB1"/>
    <w:rsid w:val="00934742"/>
    <w:rsid w:val="0093631B"/>
    <w:rsid w:val="00936842"/>
    <w:rsid w:val="00937557"/>
    <w:rsid w:val="00940207"/>
    <w:rsid w:val="009404F3"/>
    <w:rsid w:val="009407EA"/>
    <w:rsid w:val="0094083C"/>
    <w:rsid w:val="0094127D"/>
    <w:rsid w:val="00942B05"/>
    <w:rsid w:val="0094396D"/>
    <w:rsid w:val="00943AB4"/>
    <w:rsid w:val="00943DBC"/>
    <w:rsid w:val="00945DA9"/>
    <w:rsid w:val="00946D78"/>
    <w:rsid w:val="00947553"/>
    <w:rsid w:val="00952F63"/>
    <w:rsid w:val="0095442C"/>
    <w:rsid w:val="00954B23"/>
    <w:rsid w:val="00954C3F"/>
    <w:rsid w:val="009551F7"/>
    <w:rsid w:val="00956796"/>
    <w:rsid w:val="0095731C"/>
    <w:rsid w:val="009574B0"/>
    <w:rsid w:val="0096045A"/>
    <w:rsid w:val="0096056B"/>
    <w:rsid w:val="00960A33"/>
    <w:rsid w:val="009610F6"/>
    <w:rsid w:val="00961597"/>
    <w:rsid w:val="00964641"/>
    <w:rsid w:val="00966814"/>
    <w:rsid w:val="009709EB"/>
    <w:rsid w:val="00970ED7"/>
    <w:rsid w:val="009723F1"/>
    <w:rsid w:val="0097294C"/>
    <w:rsid w:val="009738B1"/>
    <w:rsid w:val="00974C81"/>
    <w:rsid w:val="00974F6C"/>
    <w:rsid w:val="00976792"/>
    <w:rsid w:val="00977323"/>
    <w:rsid w:val="009777CB"/>
    <w:rsid w:val="00977B5A"/>
    <w:rsid w:val="00977D00"/>
    <w:rsid w:val="00980066"/>
    <w:rsid w:val="00980158"/>
    <w:rsid w:val="00980333"/>
    <w:rsid w:val="00980A04"/>
    <w:rsid w:val="00980C42"/>
    <w:rsid w:val="0098224F"/>
    <w:rsid w:val="00982478"/>
    <w:rsid w:val="00985359"/>
    <w:rsid w:val="0098684C"/>
    <w:rsid w:val="00986C24"/>
    <w:rsid w:val="00986C2A"/>
    <w:rsid w:val="00987221"/>
    <w:rsid w:val="009875AF"/>
    <w:rsid w:val="00987860"/>
    <w:rsid w:val="00987A96"/>
    <w:rsid w:val="009903ED"/>
    <w:rsid w:val="009908FA"/>
    <w:rsid w:val="00992770"/>
    <w:rsid w:val="00992B35"/>
    <w:rsid w:val="00993608"/>
    <w:rsid w:val="00993D00"/>
    <w:rsid w:val="0099501C"/>
    <w:rsid w:val="009958BB"/>
    <w:rsid w:val="0099797F"/>
    <w:rsid w:val="009A1F57"/>
    <w:rsid w:val="009A2B44"/>
    <w:rsid w:val="009A3201"/>
    <w:rsid w:val="009A3853"/>
    <w:rsid w:val="009A47E8"/>
    <w:rsid w:val="009A4A3D"/>
    <w:rsid w:val="009A5578"/>
    <w:rsid w:val="009A56EE"/>
    <w:rsid w:val="009A6C74"/>
    <w:rsid w:val="009A79E7"/>
    <w:rsid w:val="009B01BB"/>
    <w:rsid w:val="009B0F95"/>
    <w:rsid w:val="009B11A2"/>
    <w:rsid w:val="009B2397"/>
    <w:rsid w:val="009B3256"/>
    <w:rsid w:val="009B34E2"/>
    <w:rsid w:val="009B3EB6"/>
    <w:rsid w:val="009B428A"/>
    <w:rsid w:val="009B485C"/>
    <w:rsid w:val="009B5776"/>
    <w:rsid w:val="009B6C3A"/>
    <w:rsid w:val="009C183D"/>
    <w:rsid w:val="009C1BDD"/>
    <w:rsid w:val="009C2835"/>
    <w:rsid w:val="009C2B0B"/>
    <w:rsid w:val="009C3E53"/>
    <w:rsid w:val="009C3FB4"/>
    <w:rsid w:val="009C40BF"/>
    <w:rsid w:val="009C4A57"/>
    <w:rsid w:val="009C5943"/>
    <w:rsid w:val="009C65A4"/>
    <w:rsid w:val="009C753C"/>
    <w:rsid w:val="009C76BC"/>
    <w:rsid w:val="009D03AF"/>
    <w:rsid w:val="009D1C03"/>
    <w:rsid w:val="009D20DE"/>
    <w:rsid w:val="009D2A5A"/>
    <w:rsid w:val="009D4225"/>
    <w:rsid w:val="009D434C"/>
    <w:rsid w:val="009D4475"/>
    <w:rsid w:val="009D44A6"/>
    <w:rsid w:val="009D4B6F"/>
    <w:rsid w:val="009D4BEB"/>
    <w:rsid w:val="009D5094"/>
    <w:rsid w:val="009D5685"/>
    <w:rsid w:val="009D5D10"/>
    <w:rsid w:val="009D62BF"/>
    <w:rsid w:val="009D68F1"/>
    <w:rsid w:val="009D6C32"/>
    <w:rsid w:val="009D7ACE"/>
    <w:rsid w:val="009D7EA8"/>
    <w:rsid w:val="009E1895"/>
    <w:rsid w:val="009E474F"/>
    <w:rsid w:val="009E60BC"/>
    <w:rsid w:val="009E60E3"/>
    <w:rsid w:val="009E73EE"/>
    <w:rsid w:val="009E781F"/>
    <w:rsid w:val="009F00C8"/>
    <w:rsid w:val="009F03E4"/>
    <w:rsid w:val="009F0459"/>
    <w:rsid w:val="009F0692"/>
    <w:rsid w:val="009F0798"/>
    <w:rsid w:val="009F11E8"/>
    <w:rsid w:val="009F2D22"/>
    <w:rsid w:val="009F2DDB"/>
    <w:rsid w:val="009F3ACD"/>
    <w:rsid w:val="009F5089"/>
    <w:rsid w:val="009F5D7A"/>
    <w:rsid w:val="009F6F61"/>
    <w:rsid w:val="009F7882"/>
    <w:rsid w:val="00A01886"/>
    <w:rsid w:val="00A01B43"/>
    <w:rsid w:val="00A020A0"/>
    <w:rsid w:val="00A022F3"/>
    <w:rsid w:val="00A02A40"/>
    <w:rsid w:val="00A02D5E"/>
    <w:rsid w:val="00A035F0"/>
    <w:rsid w:val="00A03C98"/>
    <w:rsid w:val="00A042BC"/>
    <w:rsid w:val="00A051F0"/>
    <w:rsid w:val="00A056A8"/>
    <w:rsid w:val="00A06631"/>
    <w:rsid w:val="00A066B5"/>
    <w:rsid w:val="00A07A76"/>
    <w:rsid w:val="00A10EB9"/>
    <w:rsid w:val="00A11AF3"/>
    <w:rsid w:val="00A11F4B"/>
    <w:rsid w:val="00A125E8"/>
    <w:rsid w:val="00A14D23"/>
    <w:rsid w:val="00A15209"/>
    <w:rsid w:val="00A17AD4"/>
    <w:rsid w:val="00A208E9"/>
    <w:rsid w:val="00A210AC"/>
    <w:rsid w:val="00A227EB"/>
    <w:rsid w:val="00A22D30"/>
    <w:rsid w:val="00A2365F"/>
    <w:rsid w:val="00A23898"/>
    <w:rsid w:val="00A23AC3"/>
    <w:rsid w:val="00A25DD0"/>
    <w:rsid w:val="00A25F90"/>
    <w:rsid w:val="00A272DD"/>
    <w:rsid w:val="00A30FCE"/>
    <w:rsid w:val="00A31430"/>
    <w:rsid w:val="00A31934"/>
    <w:rsid w:val="00A31962"/>
    <w:rsid w:val="00A31B0E"/>
    <w:rsid w:val="00A3221E"/>
    <w:rsid w:val="00A342D1"/>
    <w:rsid w:val="00A349D4"/>
    <w:rsid w:val="00A3675E"/>
    <w:rsid w:val="00A36F6B"/>
    <w:rsid w:val="00A40525"/>
    <w:rsid w:val="00A406AE"/>
    <w:rsid w:val="00A40C30"/>
    <w:rsid w:val="00A40E3F"/>
    <w:rsid w:val="00A40FF2"/>
    <w:rsid w:val="00A41083"/>
    <w:rsid w:val="00A413D9"/>
    <w:rsid w:val="00A444CA"/>
    <w:rsid w:val="00A44B85"/>
    <w:rsid w:val="00A45AF0"/>
    <w:rsid w:val="00A45BF5"/>
    <w:rsid w:val="00A46162"/>
    <w:rsid w:val="00A46D8A"/>
    <w:rsid w:val="00A46D91"/>
    <w:rsid w:val="00A4701E"/>
    <w:rsid w:val="00A47073"/>
    <w:rsid w:val="00A47364"/>
    <w:rsid w:val="00A476FB"/>
    <w:rsid w:val="00A5029F"/>
    <w:rsid w:val="00A509CE"/>
    <w:rsid w:val="00A51A81"/>
    <w:rsid w:val="00A51F0E"/>
    <w:rsid w:val="00A52069"/>
    <w:rsid w:val="00A54DEB"/>
    <w:rsid w:val="00A55AD8"/>
    <w:rsid w:val="00A5722A"/>
    <w:rsid w:val="00A5774B"/>
    <w:rsid w:val="00A601D7"/>
    <w:rsid w:val="00A60E20"/>
    <w:rsid w:val="00A61237"/>
    <w:rsid w:val="00A61D95"/>
    <w:rsid w:val="00A63E1B"/>
    <w:rsid w:val="00A64005"/>
    <w:rsid w:val="00A64362"/>
    <w:rsid w:val="00A64EB6"/>
    <w:rsid w:val="00A65648"/>
    <w:rsid w:val="00A66972"/>
    <w:rsid w:val="00A70744"/>
    <w:rsid w:val="00A7189B"/>
    <w:rsid w:val="00A725F6"/>
    <w:rsid w:val="00A72AC6"/>
    <w:rsid w:val="00A72D0A"/>
    <w:rsid w:val="00A73029"/>
    <w:rsid w:val="00A7409D"/>
    <w:rsid w:val="00A74B16"/>
    <w:rsid w:val="00A7527F"/>
    <w:rsid w:val="00A760C6"/>
    <w:rsid w:val="00A76632"/>
    <w:rsid w:val="00A7770B"/>
    <w:rsid w:val="00A80270"/>
    <w:rsid w:val="00A80B7C"/>
    <w:rsid w:val="00A80FB3"/>
    <w:rsid w:val="00A81159"/>
    <w:rsid w:val="00A83C27"/>
    <w:rsid w:val="00A840B0"/>
    <w:rsid w:val="00A841DF"/>
    <w:rsid w:val="00A84A02"/>
    <w:rsid w:val="00A85665"/>
    <w:rsid w:val="00A85CCD"/>
    <w:rsid w:val="00A85E81"/>
    <w:rsid w:val="00A86760"/>
    <w:rsid w:val="00A86DC6"/>
    <w:rsid w:val="00A86EC4"/>
    <w:rsid w:val="00A90134"/>
    <w:rsid w:val="00A9020C"/>
    <w:rsid w:val="00A9045F"/>
    <w:rsid w:val="00A9096A"/>
    <w:rsid w:val="00A92821"/>
    <w:rsid w:val="00A92AFC"/>
    <w:rsid w:val="00A9347A"/>
    <w:rsid w:val="00A94C24"/>
    <w:rsid w:val="00A9670F"/>
    <w:rsid w:val="00A96C88"/>
    <w:rsid w:val="00A96E92"/>
    <w:rsid w:val="00A976BB"/>
    <w:rsid w:val="00AA025E"/>
    <w:rsid w:val="00AA13D7"/>
    <w:rsid w:val="00AA13F2"/>
    <w:rsid w:val="00AA166E"/>
    <w:rsid w:val="00AA186D"/>
    <w:rsid w:val="00AA1BDA"/>
    <w:rsid w:val="00AA2344"/>
    <w:rsid w:val="00AA2592"/>
    <w:rsid w:val="00AA2B9F"/>
    <w:rsid w:val="00AA2CE4"/>
    <w:rsid w:val="00AA3453"/>
    <w:rsid w:val="00AA34B5"/>
    <w:rsid w:val="00AA37C2"/>
    <w:rsid w:val="00AA41AD"/>
    <w:rsid w:val="00AA590C"/>
    <w:rsid w:val="00AA6177"/>
    <w:rsid w:val="00AA624D"/>
    <w:rsid w:val="00AA7648"/>
    <w:rsid w:val="00AA788A"/>
    <w:rsid w:val="00AB3B1A"/>
    <w:rsid w:val="00AB452E"/>
    <w:rsid w:val="00AB6305"/>
    <w:rsid w:val="00AB743D"/>
    <w:rsid w:val="00AC06A1"/>
    <w:rsid w:val="00AC09A4"/>
    <w:rsid w:val="00AC0D18"/>
    <w:rsid w:val="00AC1952"/>
    <w:rsid w:val="00AC2986"/>
    <w:rsid w:val="00AC5251"/>
    <w:rsid w:val="00AC5A2E"/>
    <w:rsid w:val="00AC5D31"/>
    <w:rsid w:val="00AC6224"/>
    <w:rsid w:val="00AC6991"/>
    <w:rsid w:val="00AC6B82"/>
    <w:rsid w:val="00AC6F4F"/>
    <w:rsid w:val="00AC7850"/>
    <w:rsid w:val="00AC799B"/>
    <w:rsid w:val="00AD0567"/>
    <w:rsid w:val="00AD209B"/>
    <w:rsid w:val="00AD20C3"/>
    <w:rsid w:val="00AD3A54"/>
    <w:rsid w:val="00AD3CA2"/>
    <w:rsid w:val="00AD6486"/>
    <w:rsid w:val="00AE0260"/>
    <w:rsid w:val="00AE2699"/>
    <w:rsid w:val="00AE30F5"/>
    <w:rsid w:val="00AE3929"/>
    <w:rsid w:val="00AE3F3E"/>
    <w:rsid w:val="00AE3F79"/>
    <w:rsid w:val="00AE4115"/>
    <w:rsid w:val="00AE598C"/>
    <w:rsid w:val="00AE6FF5"/>
    <w:rsid w:val="00AF2839"/>
    <w:rsid w:val="00AF35C4"/>
    <w:rsid w:val="00AF41A2"/>
    <w:rsid w:val="00AF50B1"/>
    <w:rsid w:val="00AF561D"/>
    <w:rsid w:val="00AF7894"/>
    <w:rsid w:val="00AF7C9F"/>
    <w:rsid w:val="00AF7CDC"/>
    <w:rsid w:val="00B0044C"/>
    <w:rsid w:val="00B00570"/>
    <w:rsid w:val="00B0239C"/>
    <w:rsid w:val="00B02A37"/>
    <w:rsid w:val="00B04125"/>
    <w:rsid w:val="00B0413B"/>
    <w:rsid w:val="00B044AD"/>
    <w:rsid w:val="00B04FBE"/>
    <w:rsid w:val="00B06573"/>
    <w:rsid w:val="00B111AB"/>
    <w:rsid w:val="00B125EF"/>
    <w:rsid w:val="00B12A43"/>
    <w:rsid w:val="00B13A08"/>
    <w:rsid w:val="00B154CA"/>
    <w:rsid w:val="00B16159"/>
    <w:rsid w:val="00B166C8"/>
    <w:rsid w:val="00B167B8"/>
    <w:rsid w:val="00B2085C"/>
    <w:rsid w:val="00B20B59"/>
    <w:rsid w:val="00B22D02"/>
    <w:rsid w:val="00B23073"/>
    <w:rsid w:val="00B23101"/>
    <w:rsid w:val="00B232BE"/>
    <w:rsid w:val="00B234B0"/>
    <w:rsid w:val="00B238A3"/>
    <w:rsid w:val="00B24826"/>
    <w:rsid w:val="00B25C07"/>
    <w:rsid w:val="00B269B0"/>
    <w:rsid w:val="00B30143"/>
    <w:rsid w:val="00B30C32"/>
    <w:rsid w:val="00B30CE4"/>
    <w:rsid w:val="00B31217"/>
    <w:rsid w:val="00B318FA"/>
    <w:rsid w:val="00B31BFA"/>
    <w:rsid w:val="00B321BA"/>
    <w:rsid w:val="00B32F1F"/>
    <w:rsid w:val="00B33EFE"/>
    <w:rsid w:val="00B34C73"/>
    <w:rsid w:val="00B3748B"/>
    <w:rsid w:val="00B37F0A"/>
    <w:rsid w:val="00B4199D"/>
    <w:rsid w:val="00B43733"/>
    <w:rsid w:val="00B441A5"/>
    <w:rsid w:val="00B45518"/>
    <w:rsid w:val="00B45AE0"/>
    <w:rsid w:val="00B45B7E"/>
    <w:rsid w:val="00B46653"/>
    <w:rsid w:val="00B478FC"/>
    <w:rsid w:val="00B47A96"/>
    <w:rsid w:val="00B51062"/>
    <w:rsid w:val="00B510D7"/>
    <w:rsid w:val="00B51E96"/>
    <w:rsid w:val="00B52220"/>
    <w:rsid w:val="00B52F94"/>
    <w:rsid w:val="00B530B9"/>
    <w:rsid w:val="00B532CE"/>
    <w:rsid w:val="00B5350C"/>
    <w:rsid w:val="00B544BD"/>
    <w:rsid w:val="00B54965"/>
    <w:rsid w:val="00B565B8"/>
    <w:rsid w:val="00B575FE"/>
    <w:rsid w:val="00B57AF4"/>
    <w:rsid w:val="00B606DF"/>
    <w:rsid w:val="00B63A79"/>
    <w:rsid w:val="00B6462A"/>
    <w:rsid w:val="00B6552A"/>
    <w:rsid w:val="00B66AB7"/>
    <w:rsid w:val="00B66DD2"/>
    <w:rsid w:val="00B67BC8"/>
    <w:rsid w:val="00B70381"/>
    <w:rsid w:val="00B713FA"/>
    <w:rsid w:val="00B716D9"/>
    <w:rsid w:val="00B72703"/>
    <w:rsid w:val="00B73812"/>
    <w:rsid w:val="00B73C54"/>
    <w:rsid w:val="00B76E0B"/>
    <w:rsid w:val="00B77879"/>
    <w:rsid w:val="00B77D7C"/>
    <w:rsid w:val="00B80508"/>
    <w:rsid w:val="00B81B0C"/>
    <w:rsid w:val="00B82497"/>
    <w:rsid w:val="00B8361B"/>
    <w:rsid w:val="00B85534"/>
    <w:rsid w:val="00B857FD"/>
    <w:rsid w:val="00B85C16"/>
    <w:rsid w:val="00B86F02"/>
    <w:rsid w:val="00B87A8A"/>
    <w:rsid w:val="00B87AE3"/>
    <w:rsid w:val="00B87D07"/>
    <w:rsid w:val="00B87DD7"/>
    <w:rsid w:val="00B90260"/>
    <w:rsid w:val="00B90492"/>
    <w:rsid w:val="00B9130C"/>
    <w:rsid w:val="00B91C20"/>
    <w:rsid w:val="00B92998"/>
    <w:rsid w:val="00B9335B"/>
    <w:rsid w:val="00B93BCA"/>
    <w:rsid w:val="00B945D0"/>
    <w:rsid w:val="00B947F6"/>
    <w:rsid w:val="00B95532"/>
    <w:rsid w:val="00B956AB"/>
    <w:rsid w:val="00B95EDF"/>
    <w:rsid w:val="00B96213"/>
    <w:rsid w:val="00B9645F"/>
    <w:rsid w:val="00B96FF5"/>
    <w:rsid w:val="00B97290"/>
    <w:rsid w:val="00B977E6"/>
    <w:rsid w:val="00B97817"/>
    <w:rsid w:val="00B979C7"/>
    <w:rsid w:val="00B97C8E"/>
    <w:rsid w:val="00BA00E9"/>
    <w:rsid w:val="00BA0735"/>
    <w:rsid w:val="00BA097D"/>
    <w:rsid w:val="00BA2925"/>
    <w:rsid w:val="00BA37FC"/>
    <w:rsid w:val="00BA4A98"/>
    <w:rsid w:val="00BA5110"/>
    <w:rsid w:val="00BA63CE"/>
    <w:rsid w:val="00BA64BF"/>
    <w:rsid w:val="00BA6502"/>
    <w:rsid w:val="00BA703F"/>
    <w:rsid w:val="00BA7CFB"/>
    <w:rsid w:val="00BB0165"/>
    <w:rsid w:val="00BB1814"/>
    <w:rsid w:val="00BB1F42"/>
    <w:rsid w:val="00BB25A8"/>
    <w:rsid w:val="00BB2641"/>
    <w:rsid w:val="00BB46D7"/>
    <w:rsid w:val="00BB4C31"/>
    <w:rsid w:val="00BB5022"/>
    <w:rsid w:val="00BB605F"/>
    <w:rsid w:val="00BB675D"/>
    <w:rsid w:val="00BB729A"/>
    <w:rsid w:val="00BC0A17"/>
    <w:rsid w:val="00BC0EE9"/>
    <w:rsid w:val="00BC1260"/>
    <w:rsid w:val="00BC1273"/>
    <w:rsid w:val="00BC13CD"/>
    <w:rsid w:val="00BC2D98"/>
    <w:rsid w:val="00BC30C3"/>
    <w:rsid w:val="00BC488A"/>
    <w:rsid w:val="00BC56C6"/>
    <w:rsid w:val="00BC5BD1"/>
    <w:rsid w:val="00BC7858"/>
    <w:rsid w:val="00BC79DF"/>
    <w:rsid w:val="00BD15AF"/>
    <w:rsid w:val="00BD239B"/>
    <w:rsid w:val="00BD2773"/>
    <w:rsid w:val="00BD27C3"/>
    <w:rsid w:val="00BD37F2"/>
    <w:rsid w:val="00BD3AE5"/>
    <w:rsid w:val="00BD5EA7"/>
    <w:rsid w:val="00BE0775"/>
    <w:rsid w:val="00BE0AE5"/>
    <w:rsid w:val="00BE2102"/>
    <w:rsid w:val="00BE23F8"/>
    <w:rsid w:val="00BE26D9"/>
    <w:rsid w:val="00BE501E"/>
    <w:rsid w:val="00BE56AD"/>
    <w:rsid w:val="00BE655D"/>
    <w:rsid w:val="00BE68F0"/>
    <w:rsid w:val="00BE7E43"/>
    <w:rsid w:val="00BF04EB"/>
    <w:rsid w:val="00BF2E06"/>
    <w:rsid w:val="00BF3252"/>
    <w:rsid w:val="00BF5062"/>
    <w:rsid w:val="00C00D08"/>
    <w:rsid w:val="00C013B4"/>
    <w:rsid w:val="00C031E3"/>
    <w:rsid w:val="00C03E1E"/>
    <w:rsid w:val="00C04C07"/>
    <w:rsid w:val="00C059E7"/>
    <w:rsid w:val="00C10178"/>
    <w:rsid w:val="00C10878"/>
    <w:rsid w:val="00C108AE"/>
    <w:rsid w:val="00C11CA5"/>
    <w:rsid w:val="00C12674"/>
    <w:rsid w:val="00C14816"/>
    <w:rsid w:val="00C14A6C"/>
    <w:rsid w:val="00C14CAA"/>
    <w:rsid w:val="00C15315"/>
    <w:rsid w:val="00C15689"/>
    <w:rsid w:val="00C156CF"/>
    <w:rsid w:val="00C161FA"/>
    <w:rsid w:val="00C16692"/>
    <w:rsid w:val="00C167FA"/>
    <w:rsid w:val="00C17A13"/>
    <w:rsid w:val="00C17B67"/>
    <w:rsid w:val="00C20887"/>
    <w:rsid w:val="00C21022"/>
    <w:rsid w:val="00C223D0"/>
    <w:rsid w:val="00C2318F"/>
    <w:rsid w:val="00C23199"/>
    <w:rsid w:val="00C232E2"/>
    <w:rsid w:val="00C23A94"/>
    <w:rsid w:val="00C23CA6"/>
    <w:rsid w:val="00C2548A"/>
    <w:rsid w:val="00C2605C"/>
    <w:rsid w:val="00C26A0D"/>
    <w:rsid w:val="00C26C6E"/>
    <w:rsid w:val="00C26E0A"/>
    <w:rsid w:val="00C272F7"/>
    <w:rsid w:val="00C274AF"/>
    <w:rsid w:val="00C30A83"/>
    <w:rsid w:val="00C30F50"/>
    <w:rsid w:val="00C32416"/>
    <w:rsid w:val="00C33125"/>
    <w:rsid w:val="00C341F7"/>
    <w:rsid w:val="00C3572F"/>
    <w:rsid w:val="00C3595D"/>
    <w:rsid w:val="00C36221"/>
    <w:rsid w:val="00C36507"/>
    <w:rsid w:val="00C3675B"/>
    <w:rsid w:val="00C36C9B"/>
    <w:rsid w:val="00C40DA3"/>
    <w:rsid w:val="00C414D3"/>
    <w:rsid w:val="00C41D84"/>
    <w:rsid w:val="00C42974"/>
    <w:rsid w:val="00C42EA1"/>
    <w:rsid w:val="00C43976"/>
    <w:rsid w:val="00C447C1"/>
    <w:rsid w:val="00C45483"/>
    <w:rsid w:val="00C45AFC"/>
    <w:rsid w:val="00C45D1F"/>
    <w:rsid w:val="00C51123"/>
    <w:rsid w:val="00C5239D"/>
    <w:rsid w:val="00C5252B"/>
    <w:rsid w:val="00C5516C"/>
    <w:rsid w:val="00C55784"/>
    <w:rsid w:val="00C558B0"/>
    <w:rsid w:val="00C55952"/>
    <w:rsid w:val="00C56B3E"/>
    <w:rsid w:val="00C576D2"/>
    <w:rsid w:val="00C57E3A"/>
    <w:rsid w:val="00C57E71"/>
    <w:rsid w:val="00C57EDE"/>
    <w:rsid w:val="00C604E2"/>
    <w:rsid w:val="00C61057"/>
    <w:rsid w:val="00C61724"/>
    <w:rsid w:val="00C62B3D"/>
    <w:rsid w:val="00C63E30"/>
    <w:rsid w:val="00C6502F"/>
    <w:rsid w:val="00C6578F"/>
    <w:rsid w:val="00C66FD4"/>
    <w:rsid w:val="00C67535"/>
    <w:rsid w:val="00C67966"/>
    <w:rsid w:val="00C70AA8"/>
    <w:rsid w:val="00C712B5"/>
    <w:rsid w:val="00C71CFA"/>
    <w:rsid w:val="00C7282A"/>
    <w:rsid w:val="00C72DFF"/>
    <w:rsid w:val="00C73014"/>
    <w:rsid w:val="00C73325"/>
    <w:rsid w:val="00C7660C"/>
    <w:rsid w:val="00C7776A"/>
    <w:rsid w:val="00C77EA7"/>
    <w:rsid w:val="00C77EB5"/>
    <w:rsid w:val="00C817BD"/>
    <w:rsid w:val="00C81A27"/>
    <w:rsid w:val="00C823DC"/>
    <w:rsid w:val="00C8384E"/>
    <w:rsid w:val="00C839BF"/>
    <w:rsid w:val="00C85707"/>
    <w:rsid w:val="00C85D1B"/>
    <w:rsid w:val="00C85F23"/>
    <w:rsid w:val="00C86DFD"/>
    <w:rsid w:val="00C87B2A"/>
    <w:rsid w:val="00C87B32"/>
    <w:rsid w:val="00C90449"/>
    <w:rsid w:val="00C904E9"/>
    <w:rsid w:val="00C93524"/>
    <w:rsid w:val="00C935AD"/>
    <w:rsid w:val="00C9496F"/>
    <w:rsid w:val="00C96952"/>
    <w:rsid w:val="00C96BB8"/>
    <w:rsid w:val="00C96F57"/>
    <w:rsid w:val="00CA0F76"/>
    <w:rsid w:val="00CA3B82"/>
    <w:rsid w:val="00CA3DD3"/>
    <w:rsid w:val="00CA4CA6"/>
    <w:rsid w:val="00CA4E7E"/>
    <w:rsid w:val="00CA5B31"/>
    <w:rsid w:val="00CA70DB"/>
    <w:rsid w:val="00CA78C6"/>
    <w:rsid w:val="00CA78CD"/>
    <w:rsid w:val="00CA7FC7"/>
    <w:rsid w:val="00CB0561"/>
    <w:rsid w:val="00CB0934"/>
    <w:rsid w:val="00CB0D8D"/>
    <w:rsid w:val="00CB15BC"/>
    <w:rsid w:val="00CB3016"/>
    <w:rsid w:val="00CB44CF"/>
    <w:rsid w:val="00CB56BF"/>
    <w:rsid w:val="00CB605A"/>
    <w:rsid w:val="00CC019D"/>
    <w:rsid w:val="00CC08BF"/>
    <w:rsid w:val="00CC0FC7"/>
    <w:rsid w:val="00CC2756"/>
    <w:rsid w:val="00CC2D9B"/>
    <w:rsid w:val="00CC3360"/>
    <w:rsid w:val="00CC3871"/>
    <w:rsid w:val="00CC45C3"/>
    <w:rsid w:val="00CC5C72"/>
    <w:rsid w:val="00CC6193"/>
    <w:rsid w:val="00CC6691"/>
    <w:rsid w:val="00CD0AC1"/>
    <w:rsid w:val="00CD0BE0"/>
    <w:rsid w:val="00CD0CEF"/>
    <w:rsid w:val="00CD1178"/>
    <w:rsid w:val="00CD17D4"/>
    <w:rsid w:val="00CD25D0"/>
    <w:rsid w:val="00CD3B7B"/>
    <w:rsid w:val="00CD42EF"/>
    <w:rsid w:val="00CD4301"/>
    <w:rsid w:val="00CD4C45"/>
    <w:rsid w:val="00CD5FCA"/>
    <w:rsid w:val="00CD5FDB"/>
    <w:rsid w:val="00CD637F"/>
    <w:rsid w:val="00CE0330"/>
    <w:rsid w:val="00CE0874"/>
    <w:rsid w:val="00CE1468"/>
    <w:rsid w:val="00CE21DE"/>
    <w:rsid w:val="00CE2240"/>
    <w:rsid w:val="00CE24CB"/>
    <w:rsid w:val="00CE655A"/>
    <w:rsid w:val="00CE68F8"/>
    <w:rsid w:val="00CE70A0"/>
    <w:rsid w:val="00CE7B87"/>
    <w:rsid w:val="00CE7E32"/>
    <w:rsid w:val="00CF0042"/>
    <w:rsid w:val="00CF0744"/>
    <w:rsid w:val="00CF0D47"/>
    <w:rsid w:val="00CF0F48"/>
    <w:rsid w:val="00CF281A"/>
    <w:rsid w:val="00CF544D"/>
    <w:rsid w:val="00CF5BDD"/>
    <w:rsid w:val="00CF6A84"/>
    <w:rsid w:val="00CF6D83"/>
    <w:rsid w:val="00CF6E63"/>
    <w:rsid w:val="00CF7200"/>
    <w:rsid w:val="00D00133"/>
    <w:rsid w:val="00D00C60"/>
    <w:rsid w:val="00D01779"/>
    <w:rsid w:val="00D019B1"/>
    <w:rsid w:val="00D026B8"/>
    <w:rsid w:val="00D02D56"/>
    <w:rsid w:val="00D02E31"/>
    <w:rsid w:val="00D03569"/>
    <w:rsid w:val="00D03B8C"/>
    <w:rsid w:val="00D050DA"/>
    <w:rsid w:val="00D05C5F"/>
    <w:rsid w:val="00D06192"/>
    <w:rsid w:val="00D06577"/>
    <w:rsid w:val="00D0668E"/>
    <w:rsid w:val="00D0787D"/>
    <w:rsid w:val="00D07FB0"/>
    <w:rsid w:val="00D1181D"/>
    <w:rsid w:val="00D118D3"/>
    <w:rsid w:val="00D138BE"/>
    <w:rsid w:val="00D13CA2"/>
    <w:rsid w:val="00D13CD7"/>
    <w:rsid w:val="00D146D7"/>
    <w:rsid w:val="00D15677"/>
    <w:rsid w:val="00D16852"/>
    <w:rsid w:val="00D16977"/>
    <w:rsid w:val="00D2115E"/>
    <w:rsid w:val="00D218DB"/>
    <w:rsid w:val="00D218ED"/>
    <w:rsid w:val="00D21A8B"/>
    <w:rsid w:val="00D223C9"/>
    <w:rsid w:val="00D224CA"/>
    <w:rsid w:val="00D22D42"/>
    <w:rsid w:val="00D234A6"/>
    <w:rsid w:val="00D2358F"/>
    <w:rsid w:val="00D24A7A"/>
    <w:rsid w:val="00D25E5C"/>
    <w:rsid w:val="00D2714F"/>
    <w:rsid w:val="00D27458"/>
    <w:rsid w:val="00D2786C"/>
    <w:rsid w:val="00D30931"/>
    <w:rsid w:val="00D30B11"/>
    <w:rsid w:val="00D31731"/>
    <w:rsid w:val="00D32D60"/>
    <w:rsid w:val="00D35F42"/>
    <w:rsid w:val="00D361A5"/>
    <w:rsid w:val="00D37D20"/>
    <w:rsid w:val="00D40826"/>
    <w:rsid w:val="00D409C7"/>
    <w:rsid w:val="00D421D9"/>
    <w:rsid w:val="00D428D0"/>
    <w:rsid w:val="00D4345D"/>
    <w:rsid w:val="00D43D24"/>
    <w:rsid w:val="00D44A76"/>
    <w:rsid w:val="00D456EC"/>
    <w:rsid w:val="00D45B00"/>
    <w:rsid w:val="00D46B9C"/>
    <w:rsid w:val="00D528D9"/>
    <w:rsid w:val="00D52CA4"/>
    <w:rsid w:val="00D53EF7"/>
    <w:rsid w:val="00D559CF"/>
    <w:rsid w:val="00D55C5B"/>
    <w:rsid w:val="00D5609A"/>
    <w:rsid w:val="00D56108"/>
    <w:rsid w:val="00D5613B"/>
    <w:rsid w:val="00D57108"/>
    <w:rsid w:val="00D572BC"/>
    <w:rsid w:val="00D600B4"/>
    <w:rsid w:val="00D60418"/>
    <w:rsid w:val="00D6265A"/>
    <w:rsid w:val="00D62EED"/>
    <w:rsid w:val="00D6365B"/>
    <w:rsid w:val="00D65DE7"/>
    <w:rsid w:val="00D66504"/>
    <w:rsid w:val="00D666F4"/>
    <w:rsid w:val="00D67A5A"/>
    <w:rsid w:val="00D70887"/>
    <w:rsid w:val="00D70B73"/>
    <w:rsid w:val="00D71005"/>
    <w:rsid w:val="00D71353"/>
    <w:rsid w:val="00D71598"/>
    <w:rsid w:val="00D718F3"/>
    <w:rsid w:val="00D7310B"/>
    <w:rsid w:val="00D73180"/>
    <w:rsid w:val="00D744AD"/>
    <w:rsid w:val="00D7578B"/>
    <w:rsid w:val="00D75A57"/>
    <w:rsid w:val="00D76370"/>
    <w:rsid w:val="00D764BE"/>
    <w:rsid w:val="00D76A8F"/>
    <w:rsid w:val="00D77CF1"/>
    <w:rsid w:val="00D80062"/>
    <w:rsid w:val="00D80AC5"/>
    <w:rsid w:val="00D8158C"/>
    <w:rsid w:val="00D843A4"/>
    <w:rsid w:val="00D854ED"/>
    <w:rsid w:val="00D85B9D"/>
    <w:rsid w:val="00D85C51"/>
    <w:rsid w:val="00D86DC8"/>
    <w:rsid w:val="00D870B1"/>
    <w:rsid w:val="00D87A47"/>
    <w:rsid w:val="00D90066"/>
    <w:rsid w:val="00D905C2"/>
    <w:rsid w:val="00D91115"/>
    <w:rsid w:val="00D92AE6"/>
    <w:rsid w:val="00D93770"/>
    <w:rsid w:val="00D9474D"/>
    <w:rsid w:val="00DA0621"/>
    <w:rsid w:val="00DA0C77"/>
    <w:rsid w:val="00DA182B"/>
    <w:rsid w:val="00DA18D4"/>
    <w:rsid w:val="00DA1942"/>
    <w:rsid w:val="00DA25BE"/>
    <w:rsid w:val="00DA288B"/>
    <w:rsid w:val="00DA2E67"/>
    <w:rsid w:val="00DA3508"/>
    <w:rsid w:val="00DA4D3F"/>
    <w:rsid w:val="00DA50CF"/>
    <w:rsid w:val="00DA5C19"/>
    <w:rsid w:val="00DA640F"/>
    <w:rsid w:val="00DA6501"/>
    <w:rsid w:val="00DA6A95"/>
    <w:rsid w:val="00DB0208"/>
    <w:rsid w:val="00DB04D0"/>
    <w:rsid w:val="00DB1497"/>
    <w:rsid w:val="00DB1D86"/>
    <w:rsid w:val="00DB2E33"/>
    <w:rsid w:val="00DB3CA6"/>
    <w:rsid w:val="00DB41D1"/>
    <w:rsid w:val="00DB4939"/>
    <w:rsid w:val="00DB5A3C"/>
    <w:rsid w:val="00DB7F00"/>
    <w:rsid w:val="00DC20A4"/>
    <w:rsid w:val="00DC2708"/>
    <w:rsid w:val="00DC3D34"/>
    <w:rsid w:val="00DC4AF8"/>
    <w:rsid w:val="00DC5434"/>
    <w:rsid w:val="00DC5A53"/>
    <w:rsid w:val="00DC5DC1"/>
    <w:rsid w:val="00DC6107"/>
    <w:rsid w:val="00DC655F"/>
    <w:rsid w:val="00DC69B5"/>
    <w:rsid w:val="00DC7255"/>
    <w:rsid w:val="00DD0295"/>
    <w:rsid w:val="00DD113C"/>
    <w:rsid w:val="00DD2482"/>
    <w:rsid w:val="00DD3D72"/>
    <w:rsid w:val="00DD66B5"/>
    <w:rsid w:val="00DD71C5"/>
    <w:rsid w:val="00DE0221"/>
    <w:rsid w:val="00DE221C"/>
    <w:rsid w:val="00DE24D9"/>
    <w:rsid w:val="00DE3BED"/>
    <w:rsid w:val="00DE3C19"/>
    <w:rsid w:val="00DE6488"/>
    <w:rsid w:val="00DE678C"/>
    <w:rsid w:val="00DE72E7"/>
    <w:rsid w:val="00DE7720"/>
    <w:rsid w:val="00DE78B6"/>
    <w:rsid w:val="00DF0081"/>
    <w:rsid w:val="00DF021C"/>
    <w:rsid w:val="00DF0A78"/>
    <w:rsid w:val="00DF0D0A"/>
    <w:rsid w:val="00DF299A"/>
    <w:rsid w:val="00DF2C54"/>
    <w:rsid w:val="00DF3362"/>
    <w:rsid w:val="00DF3E01"/>
    <w:rsid w:val="00DF4D64"/>
    <w:rsid w:val="00DF4DC4"/>
    <w:rsid w:val="00DF6B75"/>
    <w:rsid w:val="00DF73FE"/>
    <w:rsid w:val="00DF7823"/>
    <w:rsid w:val="00DF7A8F"/>
    <w:rsid w:val="00DF7AFE"/>
    <w:rsid w:val="00E003D2"/>
    <w:rsid w:val="00E00A7E"/>
    <w:rsid w:val="00E01CDC"/>
    <w:rsid w:val="00E02627"/>
    <w:rsid w:val="00E04041"/>
    <w:rsid w:val="00E043AE"/>
    <w:rsid w:val="00E05006"/>
    <w:rsid w:val="00E05542"/>
    <w:rsid w:val="00E06666"/>
    <w:rsid w:val="00E066A8"/>
    <w:rsid w:val="00E06CAB"/>
    <w:rsid w:val="00E0766A"/>
    <w:rsid w:val="00E101A8"/>
    <w:rsid w:val="00E134A2"/>
    <w:rsid w:val="00E13875"/>
    <w:rsid w:val="00E15591"/>
    <w:rsid w:val="00E1606E"/>
    <w:rsid w:val="00E163E5"/>
    <w:rsid w:val="00E166C2"/>
    <w:rsid w:val="00E173DC"/>
    <w:rsid w:val="00E20944"/>
    <w:rsid w:val="00E20B08"/>
    <w:rsid w:val="00E20D16"/>
    <w:rsid w:val="00E21E01"/>
    <w:rsid w:val="00E2243D"/>
    <w:rsid w:val="00E22EAD"/>
    <w:rsid w:val="00E237EC"/>
    <w:rsid w:val="00E24934"/>
    <w:rsid w:val="00E2566D"/>
    <w:rsid w:val="00E2628A"/>
    <w:rsid w:val="00E26764"/>
    <w:rsid w:val="00E26BDD"/>
    <w:rsid w:val="00E277BB"/>
    <w:rsid w:val="00E3014F"/>
    <w:rsid w:val="00E3021C"/>
    <w:rsid w:val="00E302A5"/>
    <w:rsid w:val="00E30CE1"/>
    <w:rsid w:val="00E31BE4"/>
    <w:rsid w:val="00E3204D"/>
    <w:rsid w:val="00E32310"/>
    <w:rsid w:val="00E32607"/>
    <w:rsid w:val="00E32835"/>
    <w:rsid w:val="00E328C3"/>
    <w:rsid w:val="00E33458"/>
    <w:rsid w:val="00E33A45"/>
    <w:rsid w:val="00E34487"/>
    <w:rsid w:val="00E34B0D"/>
    <w:rsid w:val="00E34C0C"/>
    <w:rsid w:val="00E352AF"/>
    <w:rsid w:val="00E366D2"/>
    <w:rsid w:val="00E3696F"/>
    <w:rsid w:val="00E370CD"/>
    <w:rsid w:val="00E413A3"/>
    <w:rsid w:val="00E4183D"/>
    <w:rsid w:val="00E428D5"/>
    <w:rsid w:val="00E43275"/>
    <w:rsid w:val="00E432FA"/>
    <w:rsid w:val="00E46C7F"/>
    <w:rsid w:val="00E47A8F"/>
    <w:rsid w:val="00E51AAA"/>
    <w:rsid w:val="00E5284B"/>
    <w:rsid w:val="00E538D1"/>
    <w:rsid w:val="00E53A2B"/>
    <w:rsid w:val="00E53F6A"/>
    <w:rsid w:val="00E542BB"/>
    <w:rsid w:val="00E571CA"/>
    <w:rsid w:val="00E572F6"/>
    <w:rsid w:val="00E5745D"/>
    <w:rsid w:val="00E5768E"/>
    <w:rsid w:val="00E60140"/>
    <w:rsid w:val="00E60567"/>
    <w:rsid w:val="00E62B9D"/>
    <w:rsid w:val="00E63112"/>
    <w:rsid w:val="00E63212"/>
    <w:rsid w:val="00E6345F"/>
    <w:rsid w:val="00E63AC0"/>
    <w:rsid w:val="00E63C9D"/>
    <w:rsid w:val="00E64B35"/>
    <w:rsid w:val="00E67DC6"/>
    <w:rsid w:val="00E7088E"/>
    <w:rsid w:val="00E716A7"/>
    <w:rsid w:val="00E720AC"/>
    <w:rsid w:val="00E72276"/>
    <w:rsid w:val="00E72DB5"/>
    <w:rsid w:val="00E73952"/>
    <w:rsid w:val="00E73F93"/>
    <w:rsid w:val="00E7474E"/>
    <w:rsid w:val="00E76E80"/>
    <w:rsid w:val="00E76F2D"/>
    <w:rsid w:val="00E779A4"/>
    <w:rsid w:val="00E77A32"/>
    <w:rsid w:val="00E80B7C"/>
    <w:rsid w:val="00E81DDD"/>
    <w:rsid w:val="00E81EBE"/>
    <w:rsid w:val="00E82840"/>
    <w:rsid w:val="00E82B56"/>
    <w:rsid w:val="00E82E3C"/>
    <w:rsid w:val="00E83541"/>
    <w:rsid w:val="00E84952"/>
    <w:rsid w:val="00E84CBC"/>
    <w:rsid w:val="00E84DF5"/>
    <w:rsid w:val="00E855BB"/>
    <w:rsid w:val="00E87FF5"/>
    <w:rsid w:val="00E9040C"/>
    <w:rsid w:val="00E9136A"/>
    <w:rsid w:val="00E9142B"/>
    <w:rsid w:val="00E91959"/>
    <w:rsid w:val="00E920E4"/>
    <w:rsid w:val="00E929B0"/>
    <w:rsid w:val="00E94014"/>
    <w:rsid w:val="00E94DBD"/>
    <w:rsid w:val="00E958CA"/>
    <w:rsid w:val="00E962BC"/>
    <w:rsid w:val="00E96725"/>
    <w:rsid w:val="00E97CF0"/>
    <w:rsid w:val="00EA1090"/>
    <w:rsid w:val="00EA195E"/>
    <w:rsid w:val="00EA19D4"/>
    <w:rsid w:val="00EA1FA7"/>
    <w:rsid w:val="00EA2D82"/>
    <w:rsid w:val="00EA4A7B"/>
    <w:rsid w:val="00EA5017"/>
    <w:rsid w:val="00EA52FE"/>
    <w:rsid w:val="00EA539E"/>
    <w:rsid w:val="00EB1F80"/>
    <w:rsid w:val="00EB344C"/>
    <w:rsid w:val="00EB3D48"/>
    <w:rsid w:val="00EB52DC"/>
    <w:rsid w:val="00EB7567"/>
    <w:rsid w:val="00EB7A0B"/>
    <w:rsid w:val="00EB7DBC"/>
    <w:rsid w:val="00EC0B00"/>
    <w:rsid w:val="00EC1044"/>
    <w:rsid w:val="00EC1B78"/>
    <w:rsid w:val="00EC1DE3"/>
    <w:rsid w:val="00EC2AF0"/>
    <w:rsid w:val="00EC2C03"/>
    <w:rsid w:val="00EC2F8E"/>
    <w:rsid w:val="00EC3468"/>
    <w:rsid w:val="00EC3F16"/>
    <w:rsid w:val="00EC4136"/>
    <w:rsid w:val="00EC4772"/>
    <w:rsid w:val="00EC5E4B"/>
    <w:rsid w:val="00EC78D9"/>
    <w:rsid w:val="00ED0BE6"/>
    <w:rsid w:val="00ED0CC7"/>
    <w:rsid w:val="00ED0D75"/>
    <w:rsid w:val="00ED16DE"/>
    <w:rsid w:val="00ED1FFA"/>
    <w:rsid w:val="00ED50E9"/>
    <w:rsid w:val="00ED62E7"/>
    <w:rsid w:val="00ED6A1B"/>
    <w:rsid w:val="00ED7DC9"/>
    <w:rsid w:val="00EE0083"/>
    <w:rsid w:val="00EE078F"/>
    <w:rsid w:val="00EE1060"/>
    <w:rsid w:val="00EE12F7"/>
    <w:rsid w:val="00EE1ABB"/>
    <w:rsid w:val="00EE2320"/>
    <w:rsid w:val="00EE2735"/>
    <w:rsid w:val="00EE2CA0"/>
    <w:rsid w:val="00EE45BE"/>
    <w:rsid w:val="00EE57D6"/>
    <w:rsid w:val="00EE6AA7"/>
    <w:rsid w:val="00EE7277"/>
    <w:rsid w:val="00EE7EB9"/>
    <w:rsid w:val="00EF0FE3"/>
    <w:rsid w:val="00EF2848"/>
    <w:rsid w:val="00EF3C2F"/>
    <w:rsid w:val="00EF53FD"/>
    <w:rsid w:val="00EF66DC"/>
    <w:rsid w:val="00EF730A"/>
    <w:rsid w:val="00EF73D4"/>
    <w:rsid w:val="00F01202"/>
    <w:rsid w:val="00F04003"/>
    <w:rsid w:val="00F04080"/>
    <w:rsid w:val="00F05518"/>
    <w:rsid w:val="00F05FFC"/>
    <w:rsid w:val="00F06373"/>
    <w:rsid w:val="00F06CB9"/>
    <w:rsid w:val="00F06DD3"/>
    <w:rsid w:val="00F07E1F"/>
    <w:rsid w:val="00F10E87"/>
    <w:rsid w:val="00F10F8A"/>
    <w:rsid w:val="00F11B6A"/>
    <w:rsid w:val="00F1291F"/>
    <w:rsid w:val="00F1349E"/>
    <w:rsid w:val="00F16462"/>
    <w:rsid w:val="00F1658B"/>
    <w:rsid w:val="00F165A7"/>
    <w:rsid w:val="00F16E5B"/>
    <w:rsid w:val="00F177C6"/>
    <w:rsid w:val="00F20253"/>
    <w:rsid w:val="00F2127A"/>
    <w:rsid w:val="00F215D6"/>
    <w:rsid w:val="00F21CDF"/>
    <w:rsid w:val="00F22ACF"/>
    <w:rsid w:val="00F2311C"/>
    <w:rsid w:val="00F2362A"/>
    <w:rsid w:val="00F24625"/>
    <w:rsid w:val="00F24C9E"/>
    <w:rsid w:val="00F25F52"/>
    <w:rsid w:val="00F2671D"/>
    <w:rsid w:val="00F27345"/>
    <w:rsid w:val="00F27434"/>
    <w:rsid w:val="00F27A4D"/>
    <w:rsid w:val="00F30EDD"/>
    <w:rsid w:val="00F316FF"/>
    <w:rsid w:val="00F31A53"/>
    <w:rsid w:val="00F32D1D"/>
    <w:rsid w:val="00F32F5E"/>
    <w:rsid w:val="00F33299"/>
    <w:rsid w:val="00F3357F"/>
    <w:rsid w:val="00F33B3E"/>
    <w:rsid w:val="00F34569"/>
    <w:rsid w:val="00F3579D"/>
    <w:rsid w:val="00F359A3"/>
    <w:rsid w:val="00F370CB"/>
    <w:rsid w:val="00F37484"/>
    <w:rsid w:val="00F40381"/>
    <w:rsid w:val="00F40D2B"/>
    <w:rsid w:val="00F411A5"/>
    <w:rsid w:val="00F4121E"/>
    <w:rsid w:val="00F44513"/>
    <w:rsid w:val="00F447CE"/>
    <w:rsid w:val="00F45A32"/>
    <w:rsid w:val="00F46262"/>
    <w:rsid w:val="00F46AEC"/>
    <w:rsid w:val="00F478E0"/>
    <w:rsid w:val="00F47D4A"/>
    <w:rsid w:val="00F47FD2"/>
    <w:rsid w:val="00F5000E"/>
    <w:rsid w:val="00F5074A"/>
    <w:rsid w:val="00F508D6"/>
    <w:rsid w:val="00F518B1"/>
    <w:rsid w:val="00F51956"/>
    <w:rsid w:val="00F526CD"/>
    <w:rsid w:val="00F52BFD"/>
    <w:rsid w:val="00F54ACD"/>
    <w:rsid w:val="00F55B20"/>
    <w:rsid w:val="00F55EF5"/>
    <w:rsid w:val="00F56087"/>
    <w:rsid w:val="00F56395"/>
    <w:rsid w:val="00F565DA"/>
    <w:rsid w:val="00F56E35"/>
    <w:rsid w:val="00F600D8"/>
    <w:rsid w:val="00F6136A"/>
    <w:rsid w:val="00F62EF3"/>
    <w:rsid w:val="00F63114"/>
    <w:rsid w:val="00F63206"/>
    <w:rsid w:val="00F6341F"/>
    <w:rsid w:val="00F634C3"/>
    <w:rsid w:val="00F649FD"/>
    <w:rsid w:val="00F64A7A"/>
    <w:rsid w:val="00F64E94"/>
    <w:rsid w:val="00F65CD8"/>
    <w:rsid w:val="00F65DEF"/>
    <w:rsid w:val="00F65EE3"/>
    <w:rsid w:val="00F6772B"/>
    <w:rsid w:val="00F67A34"/>
    <w:rsid w:val="00F67C0A"/>
    <w:rsid w:val="00F67D62"/>
    <w:rsid w:val="00F702EC"/>
    <w:rsid w:val="00F70742"/>
    <w:rsid w:val="00F729DD"/>
    <w:rsid w:val="00F72E94"/>
    <w:rsid w:val="00F74AAB"/>
    <w:rsid w:val="00F74EAC"/>
    <w:rsid w:val="00F756D5"/>
    <w:rsid w:val="00F768B8"/>
    <w:rsid w:val="00F76AD5"/>
    <w:rsid w:val="00F77035"/>
    <w:rsid w:val="00F77DEC"/>
    <w:rsid w:val="00F80F09"/>
    <w:rsid w:val="00F8100E"/>
    <w:rsid w:val="00F819CD"/>
    <w:rsid w:val="00F82CF7"/>
    <w:rsid w:val="00F83A39"/>
    <w:rsid w:val="00F83C82"/>
    <w:rsid w:val="00F8474A"/>
    <w:rsid w:val="00F8563E"/>
    <w:rsid w:val="00F86498"/>
    <w:rsid w:val="00F86891"/>
    <w:rsid w:val="00F87B0F"/>
    <w:rsid w:val="00F90D60"/>
    <w:rsid w:val="00F914DD"/>
    <w:rsid w:val="00F91623"/>
    <w:rsid w:val="00F91EBA"/>
    <w:rsid w:val="00F92FCD"/>
    <w:rsid w:val="00F931CB"/>
    <w:rsid w:val="00F936D6"/>
    <w:rsid w:val="00F93EAA"/>
    <w:rsid w:val="00F94573"/>
    <w:rsid w:val="00F945E9"/>
    <w:rsid w:val="00F957F6"/>
    <w:rsid w:val="00F95F0B"/>
    <w:rsid w:val="00F95FAE"/>
    <w:rsid w:val="00F96CAF"/>
    <w:rsid w:val="00FA21DF"/>
    <w:rsid w:val="00FA2D20"/>
    <w:rsid w:val="00FA32CA"/>
    <w:rsid w:val="00FA4C32"/>
    <w:rsid w:val="00FA4F8F"/>
    <w:rsid w:val="00FA52BD"/>
    <w:rsid w:val="00FA5FEF"/>
    <w:rsid w:val="00FA6A4C"/>
    <w:rsid w:val="00FA6D7E"/>
    <w:rsid w:val="00FA6EA0"/>
    <w:rsid w:val="00FA6F1F"/>
    <w:rsid w:val="00FA722C"/>
    <w:rsid w:val="00FA7B84"/>
    <w:rsid w:val="00FB07CB"/>
    <w:rsid w:val="00FB0B7D"/>
    <w:rsid w:val="00FB0C36"/>
    <w:rsid w:val="00FB2785"/>
    <w:rsid w:val="00FB2D62"/>
    <w:rsid w:val="00FB3D0A"/>
    <w:rsid w:val="00FB3ED4"/>
    <w:rsid w:val="00FB488E"/>
    <w:rsid w:val="00FB4907"/>
    <w:rsid w:val="00FB5520"/>
    <w:rsid w:val="00FB5721"/>
    <w:rsid w:val="00FB5E33"/>
    <w:rsid w:val="00FB65E7"/>
    <w:rsid w:val="00FB67FB"/>
    <w:rsid w:val="00FB75F6"/>
    <w:rsid w:val="00FC0254"/>
    <w:rsid w:val="00FC0D66"/>
    <w:rsid w:val="00FC0D9D"/>
    <w:rsid w:val="00FC0FC1"/>
    <w:rsid w:val="00FC1A55"/>
    <w:rsid w:val="00FC21C8"/>
    <w:rsid w:val="00FC2E42"/>
    <w:rsid w:val="00FC2EC8"/>
    <w:rsid w:val="00FC3477"/>
    <w:rsid w:val="00FC6DE4"/>
    <w:rsid w:val="00FD0348"/>
    <w:rsid w:val="00FD1557"/>
    <w:rsid w:val="00FD1ACA"/>
    <w:rsid w:val="00FD23E0"/>
    <w:rsid w:val="00FD4682"/>
    <w:rsid w:val="00FD4CF7"/>
    <w:rsid w:val="00FD583B"/>
    <w:rsid w:val="00FD7EFD"/>
    <w:rsid w:val="00FE0408"/>
    <w:rsid w:val="00FE1258"/>
    <w:rsid w:val="00FE16EB"/>
    <w:rsid w:val="00FE1EB0"/>
    <w:rsid w:val="00FE24DD"/>
    <w:rsid w:val="00FE370E"/>
    <w:rsid w:val="00FE3AF1"/>
    <w:rsid w:val="00FE4029"/>
    <w:rsid w:val="00FE4064"/>
    <w:rsid w:val="00FE409B"/>
    <w:rsid w:val="00FE42D0"/>
    <w:rsid w:val="00FE454A"/>
    <w:rsid w:val="00FE4FF4"/>
    <w:rsid w:val="00FE55D4"/>
    <w:rsid w:val="00FE586F"/>
    <w:rsid w:val="00FE5C35"/>
    <w:rsid w:val="00FE5C91"/>
    <w:rsid w:val="00FE6465"/>
    <w:rsid w:val="00FE6588"/>
    <w:rsid w:val="00FF01F0"/>
    <w:rsid w:val="00FF0B5C"/>
    <w:rsid w:val="00FF2B9F"/>
    <w:rsid w:val="00FF4236"/>
    <w:rsid w:val="00FF4288"/>
    <w:rsid w:val="00FF4A66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  <w14:docId w14:val="63FC524E"/>
  <w15:docId w15:val="{051F8219-0EB0-422B-B2AE-AB828E27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aliases w:val=" Car"/>
    <w:basedOn w:val="Normal"/>
    <w:next w:val="Normal"/>
    <w:link w:val="Ttulo1Car"/>
    <w:uiPriority w:val="9"/>
    <w:qFormat/>
    <w:rsid w:val="00A730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E5323"/>
    <w:pPr>
      <w:keepNext/>
      <w:outlineLvl w:val="1"/>
    </w:pPr>
    <w:rPr>
      <w:b/>
      <w:lang w:val="x-none"/>
    </w:rPr>
  </w:style>
  <w:style w:type="paragraph" w:styleId="Ttulo3">
    <w:name w:val="heading 3"/>
    <w:basedOn w:val="Normal"/>
    <w:next w:val="Normal"/>
    <w:link w:val="Ttulo3Car"/>
    <w:qFormat/>
    <w:rsid w:val="002E5323"/>
    <w:pPr>
      <w:keepNext/>
      <w:tabs>
        <w:tab w:val="left" w:pos="567"/>
      </w:tabs>
      <w:ind w:left="567" w:right="-943" w:hanging="567"/>
      <w:jc w:val="both"/>
      <w:outlineLvl w:val="2"/>
    </w:pPr>
    <w:rPr>
      <w:b/>
      <w:lang w:val="es-MX"/>
    </w:rPr>
  </w:style>
  <w:style w:type="paragraph" w:styleId="Ttulo4">
    <w:name w:val="heading 4"/>
    <w:basedOn w:val="Normal"/>
    <w:next w:val="Normal"/>
    <w:link w:val="Ttulo4Car"/>
    <w:qFormat/>
    <w:rsid w:val="002E5323"/>
    <w:pPr>
      <w:keepNext/>
      <w:tabs>
        <w:tab w:val="left" w:pos="0"/>
      </w:tabs>
      <w:ind w:right="-943"/>
      <w:jc w:val="both"/>
      <w:outlineLvl w:val="3"/>
    </w:pPr>
    <w:rPr>
      <w:b/>
      <w:lang w:val="es-MX"/>
    </w:rPr>
  </w:style>
  <w:style w:type="paragraph" w:styleId="Ttulo5">
    <w:name w:val="heading 5"/>
    <w:basedOn w:val="Normal"/>
    <w:next w:val="Normal"/>
    <w:link w:val="Ttulo5Car"/>
    <w:qFormat/>
    <w:rsid w:val="002E5323"/>
    <w:pPr>
      <w:keepNext/>
      <w:ind w:right="-943"/>
      <w:jc w:val="both"/>
      <w:outlineLvl w:val="4"/>
    </w:pPr>
    <w:rPr>
      <w:b/>
      <w:color w:val="000000"/>
      <w:sz w:val="22"/>
    </w:rPr>
  </w:style>
  <w:style w:type="paragraph" w:styleId="Ttulo6">
    <w:name w:val="heading 6"/>
    <w:basedOn w:val="Normal"/>
    <w:next w:val="Normal"/>
    <w:link w:val="Ttulo6Car"/>
    <w:uiPriority w:val="9"/>
    <w:qFormat/>
    <w:rsid w:val="002E5323"/>
    <w:pPr>
      <w:keepNext/>
      <w:tabs>
        <w:tab w:val="left" w:pos="567"/>
      </w:tabs>
      <w:ind w:left="567" w:right="-943" w:hanging="567"/>
      <w:jc w:val="both"/>
      <w:outlineLvl w:val="5"/>
    </w:pPr>
    <w:rPr>
      <w:b/>
      <w:sz w:val="22"/>
      <w:lang w:val="es-MX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2E5323"/>
    <w:pPr>
      <w:keepNext/>
      <w:widowControl w:val="0"/>
      <w:outlineLvl w:val="7"/>
    </w:pPr>
    <w:rPr>
      <w:rFonts w:ascii="Arial" w:hAnsi="Arial"/>
      <w:b/>
      <w:i/>
      <w:color w:val="000000"/>
      <w:sz w:val="18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2E5323"/>
    <w:pPr>
      <w:keepNext/>
      <w:tabs>
        <w:tab w:val="left" w:pos="0"/>
      </w:tabs>
      <w:ind w:left="705" w:right="567" w:hanging="705"/>
      <w:jc w:val="both"/>
      <w:outlineLvl w:val="8"/>
    </w:pPr>
    <w:rPr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07DE4"/>
  </w:style>
  <w:style w:type="paragraph" w:styleId="NormalWeb">
    <w:name w:val="Normal (Web)"/>
    <w:basedOn w:val="Normal"/>
    <w:uiPriority w:val="99"/>
    <w:unhideWhenUsed/>
    <w:rsid w:val="00107DE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3detindependiente">
    <w:name w:val="Body Text Indent 3"/>
    <w:basedOn w:val="Normal"/>
    <w:link w:val="Sangra3detindependienteCar"/>
    <w:unhideWhenUsed/>
    <w:rsid w:val="00CF0F4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CF0F4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1Car">
    <w:name w:val="Título 1 Car"/>
    <w:aliases w:val=" Car Car"/>
    <w:basedOn w:val="Fuentedeprrafopredeter"/>
    <w:link w:val="Ttulo1"/>
    <w:uiPriority w:val="9"/>
    <w:rsid w:val="00A730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"/>
    <w:link w:val="Prrafodelista"/>
    <w:uiPriority w:val="34"/>
    <w:qFormat/>
    <w:rsid w:val="00803CE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CuerpodeltextoSinnegrita">
    <w:name w:val="Cuerpo del texto + Sin negrita"/>
    <w:rsid w:val="00A342D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s-ES"/>
    </w:rPr>
  </w:style>
  <w:style w:type="paragraph" w:customStyle="1" w:styleId="listitem1k-swdbev5fqjj1k-1sefn">
    <w:name w:val="listitem_1k-swdbev5fqjj1k-1sefn"/>
    <w:basedOn w:val="Normal"/>
    <w:rsid w:val="00BC1273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9E1895"/>
    <w:pPr>
      <w:widowControl w:val="0"/>
      <w:ind w:left="993"/>
      <w:jc w:val="both"/>
    </w:pPr>
    <w:rPr>
      <w:rFonts w:ascii="CG Omega" w:hAnsi="CG Omega"/>
      <w:color w:val="000000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E1895"/>
    <w:rPr>
      <w:rFonts w:ascii="CG Omega" w:eastAsia="Times New Roman" w:hAnsi="CG Omega" w:cs="Times New Roman"/>
      <w:color w:val="000000"/>
      <w:sz w:val="20"/>
      <w:szCs w:val="20"/>
      <w:lang w:val="es-ES_tradnl" w:eastAsia="es-ES"/>
    </w:rPr>
  </w:style>
  <w:style w:type="character" w:customStyle="1" w:styleId="Cuerpodeltexto7pto">
    <w:name w:val="Cuerpo del texto + 7 pto"/>
    <w:aliases w:val="Negrita"/>
    <w:rsid w:val="00F25F52"/>
    <w:rPr>
      <w:rFonts w:ascii="Arial" w:eastAsia="Times New Roman" w:hAnsi="Arial"/>
      <w:b/>
      <w:color w:val="000000"/>
      <w:spacing w:val="0"/>
      <w:w w:val="100"/>
      <w:position w:val="0"/>
      <w:sz w:val="14"/>
      <w:u w:val="none"/>
      <w:lang w:val="es-ES" w:eastAsia="x-none"/>
    </w:rPr>
  </w:style>
  <w:style w:type="character" w:customStyle="1" w:styleId="a-size-large">
    <w:name w:val="a-size-large"/>
    <w:basedOn w:val="Fuentedeprrafopredeter"/>
    <w:rsid w:val="00E76E80"/>
  </w:style>
  <w:style w:type="character" w:customStyle="1" w:styleId="acopre1">
    <w:name w:val="acopre1"/>
    <w:basedOn w:val="Fuentedeprrafopredeter"/>
    <w:rsid w:val="007D6D8F"/>
  </w:style>
  <w:style w:type="paragraph" w:customStyle="1" w:styleId="FT1">
    <w:name w:val="FT1"/>
    <w:basedOn w:val="Normal"/>
    <w:link w:val="FT1Car"/>
    <w:qFormat/>
    <w:rsid w:val="00C66FD4"/>
    <w:pPr>
      <w:spacing w:line="360" w:lineRule="auto"/>
      <w:jc w:val="both"/>
    </w:pPr>
    <w:rPr>
      <w:rFonts w:ascii="BankGothic Lt BT" w:hAnsi="BankGothic Lt BT" w:cs="Arial"/>
      <w:b/>
      <w:sz w:val="24"/>
      <w:szCs w:val="22"/>
    </w:rPr>
  </w:style>
  <w:style w:type="character" w:customStyle="1" w:styleId="FT1Car">
    <w:name w:val="FT1 Car"/>
    <w:link w:val="FT1"/>
    <w:rsid w:val="00C66FD4"/>
    <w:rPr>
      <w:rFonts w:ascii="BankGothic Lt BT" w:eastAsia="Times New Roman" w:hAnsi="BankGothic Lt BT" w:cs="Arial"/>
      <w:b/>
      <w:sz w:val="24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7E6CA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rsid w:val="002E5323"/>
    <w:rPr>
      <w:rFonts w:ascii="Times New Roman" w:eastAsia="Times New Roman" w:hAnsi="Times New Roman" w:cs="Times New Roman"/>
      <w:b/>
      <w:sz w:val="20"/>
      <w:szCs w:val="20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2E5323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2E5323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2E5323"/>
    <w:rPr>
      <w:rFonts w:ascii="Times New Roman" w:eastAsia="Times New Roman" w:hAnsi="Times New Roman" w:cs="Times New Roman"/>
      <w:b/>
      <w:color w:val="00000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2E5323"/>
    <w:rPr>
      <w:rFonts w:ascii="Times New Roman" w:eastAsia="Times New Roman" w:hAnsi="Times New Roman" w:cs="Times New Roman"/>
      <w:b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2E5323"/>
    <w:rPr>
      <w:rFonts w:ascii="Arial" w:eastAsia="Times New Roman" w:hAnsi="Arial" w:cs="Times New Roman"/>
      <w:b/>
      <w:i/>
      <w:color w:val="000000"/>
      <w:sz w:val="1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2E5323"/>
    <w:rPr>
      <w:rFonts w:ascii="Times New Roman" w:eastAsia="Times New Roman" w:hAnsi="Times New Roman" w:cs="Times New Roman"/>
      <w:b/>
      <w:color w:val="000000"/>
      <w:sz w:val="20"/>
      <w:szCs w:val="20"/>
      <w:lang w:val="es-ES" w:eastAsia="es-ES"/>
    </w:rPr>
  </w:style>
  <w:style w:type="paragraph" w:styleId="Textodebloque">
    <w:name w:val="Block Text"/>
    <w:basedOn w:val="Normal"/>
    <w:rsid w:val="002E5323"/>
    <w:pPr>
      <w:ind w:left="360" w:right="-943"/>
      <w:jc w:val="both"/>
    </w:pPr>
    <w:rPr>
      <w:lang w:val="es-MX"/>
    </w:rPr>
  </w:style>
  <w:style w:type="paragraph" w:customStyle="1" w:styleId="BodyText21">
    <w:name w:val="Body Text 21"/>
    <w:basedOn w:val="Normal"/>
    <w:rsid w:val="002E5323"/>
    <w:pPr>
      <w:widowControl w:val="0"/>
      <w:ind w:left="963" w:firstLine="30"/>
      <w:jc w:val="both"/>
    </w:pPr>
    <w:rPr>
      <w:rFonts w:ascii="CG Omega" w:hAnsi="CG Omega"/>
      <w:b/>
      <w:i/>
      <w:color w:val="000000"/>
      <w:lang w:val="es-ES_tradnl"/>
    </w:rPr>
  </w:style>
  <w:style w:type="paragraph" w:styleId="Descripcin">
    <w:name w:val="caption"/>
    <w:aliases w:val="Epígrafe"/>
    <w:basedOn w:val="Normal"/>
    <w:next w:val="Normal"/>
    <w:qFormat/>
    <w:rsid w:val="002E5323"/>
    <w:pPr>
      <w:shd w:val="clear" w:color="auto" w:fill="FFFFFF"/>
      <w:jc w:val="center"/>
    </w:pPr>
    <w:rPr>
      <w:rFonts w:ascii="Arial" w:hAnsi="Arial"/>
      <w:b/>
    </w:rPr>
  </w:style>
  <w:style w:type="paragraph" w:styleId="Textoindependiente3">
    <w:name w:val="Body Text 3"/>
    <w:basedOn w:val="Normal"/>
    <w:link w:val="Textoindependiente3Car"/>
    <w:rsid w:val="002E5323"/>
    <w:pPr>
      <w:ind w:right="617"/>
      <w:jc w:val="center"/>
    </w:pPr>
    <w:rPr>
      <w:rFonts w:ascii="Arial" w:hAnsi="Arial"/>
      <w:b/>
    </w:rPr>
  </w:style>
  <w:style w:type="character" w:customStyle="1" w:styleId="Textoindependiente3Car">
    <w:name w:val="Texto independiente 3 Car"/>
    <w:basedOn w:val="Fuentedeprrafopredeter"/>
    <w:link w:val="Textoindependiente3"/>
    <w:rsid w:val="002E5323"/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2E5323"/>
    <w:rPr>
      <w:rFonts w:ascii="Arial" w:hAnsi="Arial"/>
    </w:rPr>
  </w:style>
  <w:style w:type="character" w:customStyle="1" w:styleId="TextonotapieCar">
    <w:name w:val="Texto nota pie Car"/>
    <w:basedOn w:val="Fuentedeprrafopredeter"/>
    <w:link w:val="Textonotapie"/>
    <w:semiHidden/>
    <w:rsid w:val="002E5323"/>
    <w:rPr>
      <w:rFonts w:ascii="Arial" w:eastAsia="Times New Roman" w:hAnsi="Arial" w:cs="Times New Roman"/>
      <w:sz w:val="20"/>
      <w:szCs w:val="20"/>
      <w:lang w:val="es-ES" w:eastAsia="es-ES"/>
    </w:rPr>
  </w:style>
  <w:style w:type="paragraph" w:customStyle="1" w:styleId="Sangra3detindependiente1">
    <w:name w:val="Sangría 3 de t. independiente1"/>
    <w:basedOn w:val="Normal"/>
    <w:rsid w:val="002E5323"/>
    <w:pPr>
      <w:suppressAutoHyphens/>
      <w:autoSpaceDE w:val="0"/>
      <w:ind w:left="284" w:hanging="284"/>
      <w:jc w:val="both"/>
    </w:pPr>
    <w:rPr>
      <w:rFonts w:ascii="Arial" w:hAnsi="Arial" w:cs="Arial"/>
      <w:lang w:val="es-ES_tradnl" w:eastAsia="ar-SA"/>
    </w:rPr>
  </w:style>
  <w:style w:type="character" w:customStyle="1" w:styleId="hps">
    <w:name w:val="hps"/>
    <w:rsid w:val="002E5323"/>
  </w:style>
  <w:style w:type="character" w:customStyle="1" w:styleId="atn">
    <w:name w:val="atn"/>
    <w:rsid w:val="002E5323"/>
  </w:style>
  <w:style w:type="character" w:customStyle="1" w:styleId="PiedepginaCar1">
    <w:name w:val="Pie de página Car1"/>
    <w:locked/>
    <w:rsid w:val="002E532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ormatolibre">
    <w:name w:val="Formato libre"/>
    <w:rsid w:val="002E532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s-MX"/>
    </w:rPr>
  </w:style>
  <w:style w:type="paragraph" w:customStyle="1" w:styleId="Textoindependiente21">
    <w:name w:val="Texto independiente 21"/>
    <w:basedOn w:val="Normal"/>
    <w:rsid w:val="002E5323"/>
    <w:pPr>
      <w:widowControl w:val="0"/>
      <w:ind w:right="51"/>
      <w:jc w:val="both"/>
    </w:pPr>
    <w:rPr>
      <w:sz w:val="22"/>
    </w:rPr>
  </w:style>
  <w:style w:type="paragraph" w:customStyle="1" w:styleId="Sangra2detindependiente1">
    <w:name w:val="Sangría 2 de t. independiente1"/>
    <w:basedOn w:val="Normal"/>
    <w:rsid w:val="002E5323"/>
    <w:pPr>
      <w:overflowPunct w:val="0"/>
      <w:autoSpaceDE w:val="0"/>
      <w:autoSpaceDN w:val="0"/>
      <w:adjustRightInd w:val="0"/>
      <w:spacing w:before="100"/>
      <w:ind w:left="1985"/>
      <w:jc w:val="both"/>
      <w:textAlignment w:val="baseline"/>
    </w:pPr>
    <w:rPr>
      <w:rFonts w:ascii="Arial" w:hAnsi="Arial"/>
      <w:sz w:val="22"/>
      <w:lang w:eastAsia="es-MX"/>
    </w:rPr>
  </w:style>
  <w:style w:type="paragraph" w:customStyle="1" w:styleId="Textoindependiente24">
    <w:name w:val="Texto independiente 24"/>
    <w:basedOn w:val="Normal"/>
    <w:rsid w:val="002E5323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lang w:eastAsia="ar-SA"/>
    </w:rPr>
  </w:style>
  <w:style w:type="paragraph" w:styleId="Lista2">
    <w:name w:val="List 2"/>
    <w:basedOn w:val="Normal"/>
    <w:rsid w:val="002E5323"/>
    <w:pPr>
      <w:ind w:left="566" w:hanging="283"/>
    </w:pPr>
    <w:rPr>
      <w:lang w:val="es-ES_tradnl"/>
    </w:rPr>
  </w:style>
  <w:style w:type="paragraph" w:customStyle="1" w:styleId="FTNORMAL">
    <w:name w:val="FT NORMAL"/>
    <w:basedOn w:val="Prrafodelista"/>
    <w:link w:val="FTNORMALCar"/>
    <w:qFormat/>
    <w:rsid w:val="002E5323"/>
    <w:pPr>
      <w:widowControl/>
      <w:numPr>
        <w:numId w:val="1"/>
      </w:numPr>
      <w:spacing w:line="360" w:lineRule="auto"/>
      <w:contextualSpacing/>
      <w:jc w:val="both"/>
    </w:pPr>
    <w:rPr>
      <w:rFonts w:ascii="BankGothic Lt BT" w:eastAsia="Calibri" w:hAnsi="BankGothic Lt BT"/>
    </w:rPr>
  </w:style>
  <w:style w:type="character" w:customStyle="1" w:styleId="FTNORMALCar">
    <w:name w:val="FT NORMAL Car"/>
    <w:link w:val="FTNORMAL"/>
    <w:rsid w:val="002E5323"/>
    <w:rPr>
      <w:rFonts w:ascii="BankGothic Lt BT" w:eastAsia="Calibri" w:hAnsi="BankGothic Lt BT" w:cs="Times New Roman"/>
      <w:sz w:val="20"/>
      <w:szCs w:val="20"/>
      <w:lang w:val="es-ES" w:eastAsia="es-ES"/>
    </w:rPr>
  </w:style>
  <w:style w:type="paragraph" w:styleId="HTMLconformatoprevio">
    <w:name w:val="HTML Preformatted"/>
    <w:basedOn w:val="Normal"/>
    <w:link w:val="HTMLconformatoprevioCar1"/>
    <w:rsid w:val="002E5323"/>
    <w:pPr>
      <w:suppressAutoHyphens/>
    </w:pPr>
    <w:rPr>
      <w:rFonts w:ascii="Courier New" w:hAnsi="Courier New" w:cs="Courier New"/>
      <w:lang w:val="es-MX" w:eastAsia="ar-SA"/>
    </w:rPr>
  </w:style>
  <w:style w:type="character" w:customStyle="1" w:styleId="HTMLconformatoprevioCar">
    <w:name w:val="HTML con formato previo Car"/>
    <w:basedOn w:val="Fuentedeprrafopredeter"/>
    <w:rsid w:val="002E5323"/>
    <w:rPr>
      <w:rFonts w:ascii="Consolas" w:eastAsia="Times New Roman" w:hAnsi="Consolas" w:cs="Times New Roman"/>
      <w:sz w:val="20"/>
      <w:szCs w:val="20"/>
      <w:lang w:val="es-ES" w:eastAsia="es-ES"/>
    </w:rPr>
  </w:style>
  <w:style w:type="character" w:customStyle="1" w:styleId="HTMLconformatoprevioCar1">
    <w:name w:val="HTML con formato previo Car1"/>
    <w:link w:val="HTMLconformatoprevio"/>
    <w:rsid w:val="002E5323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EncabezadoCar1">
    <w:name w:val="Encabezado Car1"/>
    <w:locked/>
    <w:rsid w:val="002E532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msonormal0">
    <w:name w:val="msonormal"/>
    <w:basedOn w:val="Normal"/>
    <w:rsid w:val="002E5323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font5">
    <w:name w:val="font5"/>
    <w:basedOn w:val="Normal"/>
    <w:rsid w:val="002E5323"/>
    <w:pPr>
      <w:spacing w:before="100" w:beforeAutospacing="1" w:after="100" w:afterAutospacing="1"/>
    </w:pPr>
    <w:rPr>
      <w:rFonts w:ascii="Calibri" w:hAnsi="Calibri" w:cs="Calibri"/>
      <w:sz w:val="16"/>
      <w:szCs w:val="16"/>
      <w:lang w:val="en-US" w:eastAsia="en-US"/>
    </w:rPr>
  </w:style>
  <w:style w:type="paragraph" w:customStyle="1" w:styleId="font6">
    <w:name w:val="font6"/>
    <w:basedOn w:val="Normal"/>
    <w:rsid w:val="002E5323"/>
    <w:pPr>
      <w:spacing w:before="100" w:beforeAutospacing="1" w:after="100" w:afterAutospacing="1"/>
    </w:pPr>
    <w:rPr>
      <w:rFonts w:ascii="Calibri" w:hAnsi="Calibri" w:cs="Calibri"/>
      <w:b/>
      <w:bCs/>
      <w:sz w:val="16"/>
      <w:szCs w:val="16"/>
      <w:lang w:val="en-US" w:eastAsia="en-US"/>
    </w:rPr>
  </w:style>
  <w:style w:type="paragraph" w:customStyle="1" w:styleId="font7">
    <w:name w:val="font7"/>
    <w:basedOn w:val="Normal"/>
    <w:rsid w:val="002E5323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en-US" w:eastAsia="en-US"/>
    </w:rPr>
  </w:style>
  <w:style w:type="paragraph" w:customStyle="1" w:styleId="font8">
    <w:name w:val="font8"/>
    <w:basedOn w:val="Normal"/>
    <w:rsid w:val="002E5323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n-US" w:eastAsia="en-US"/>
    </w:rPr>
  </w:style>
  <w:style w:type="paragraph" w:customStyle="1" w:styleId="font9">
    <w:name w:val="font9"/>
    <w:basedOn w:val="Normal"/>
    <w:rsid w:val="002E5323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en-US" w:eastAsia="en-US"/>
    </w:rPr>
  </w:style>
  <w:style w:type="paragraph" w:customStyle="1" w:styleId="font10">
    <w:name w:val="font10"/>
    <w:basedOn w:val="Normal"/>
    <w:rsid w:val="002E5323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n-US" w:eastAsia="en-US"/>
    </w:rPr>
  </w:style>
  <w:style w:type="paragraph" w:customStyle="1" w:styleId="font11">
    <w:name w:val="font11"/>
    <w:basedOn w:val="Normal"/>
    <w:rsid w:val="002E5323"/>
    <w:pPr>
      <w:spacing w:before="100" w:beforeAutospacing="1" w:after="100" w:afterAutospacing="1"/>
    </w:pPr>
    <w:rPr>
      <w:rFonts w:ascii="Calibri" w:hAnsi="Calibri" w:cs="Calibri"/>
      <w:sz w:val="16"/>
      <w:szCs w:val="16"/>
      <w:lang w:val="en-US" w:eastAsia="en-US"/>
    </w:rPr>
  </w:style>
  <w:style w:type="paragraph" w:customStyle="1" w:styleId="font12">
    <w:name w:val="font12"/>
    <w:basedOn w:val="Normal"/>
    <w:rsid w:val="002E5323"/>
    <w:pPr>
      <w:spacing w:before="100" w:beforeAutospacing="1" w:after="100" w:afterAutospacing="1"/>
    </w:pPr>
    <w:rPr>
      <w:rFonts w:ascii="Calibri" w:hAnsi="Calibri" w:cs="Calibri"/>
      <w:color w:val="000000"/>
      <w:lang w:val="en-US" w:eastAsia="en-US"/>
    </w:rPr>
  </w:style>
  <w:style w:type="paragraph" w:customStyle="1" w:styleId="font13">
    <w:name w:val="font13"/>
    <w:basedOn w:val="Normal"/>
    <w:rsid w:val="002E5323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val="en-US" w:eastAsia="en-US"/>
    </w:rPr>
  </w:style>
  <w:style w:type="paragraph" w:customStyle="1" w:styleId="font14">
    <w:name w:val="font14"/>
    <w:basedOn w:val="Normal"/>
    <w:rsid w:val="002E5323"/>
    <w:pPr>
      <w:spacing w:before="100" w:beforeAutospacing="1" w:after="100" w:afterAutospacing="1"/>
    </w:pPr>
    <w:rPr>
      <w:rFonts w:ascii="Calibri" w:hAnsi="Calibri" w:cs="Calibri"/>
      <w:lang w:val="en-US" w:eastAsia="en-US"/>
    </w:rPr>
  </w:style>
  <w:style w:type="paragraph" w:customStyle="1" w:styleId="font15">
    <w:name w:val="font15"/>
    <w:basedOn w:val="Normal"/>
    <w:rsid w:val="002E5323"/>
    <w:pPr>
      <w:spacing w:before="100" w:beforeAutospacing="1" w:after="100" w:afterAutospacing="1"/>
    </w:pPr>
    <w:rPr>
      <w:rFonts w:ascii="Calibri" w:hAnsi="Calibri" w:cs="Calibri"/>
      <w:b/>
      <w:bCs/>
      <w:lang w:val="en-US" w:eastAsia="en-US"/>
    </w:rPr>
  </w:style>
  <w:style w:type="paragraph" w:customStyle="1" w:styleId="font16">
    <w:name w:val="font16"/>
    <w:basedOn w:val="Normal"/>
    <w:rsid w:val="002E5323"/>
    <w:pPr>
      <w:spacing w:before="100" w:beforeAutospacing="1" w:after="100" w:afterAutospacing="1"/>
    </w:pPr>
    <w:rPr>
      <w:rFonts w:ascii="Calibri" w:hAnsi="Calibri" w:cs="Calibri"/>
      <w:b/>
      <w:bCs/>
      <w:color w:val="FF0000"/>
      <w:lang w:val="en-US" w:eastAsia="en-US"/>
    </w:rPr>
  </w:style>
  <w:style w:type="paragraph" w:customStyle="1" w:styleId="font17">
    <w:name w:val="font17"/>
    <w:basedOn w:val="Normal"/>
    <w:rsid w:val="002E5323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val="en-US" w:eastAsia="en-US"/>
    </w:rPr>
  </w:style>
  <w:style w:type="paragraph" w:customStyle="1" w:styleId="font18">
    <w:name w:val="font18"/>
    <w:basedOn w:val="Normal"/>
    <w:rsid w:val="002E5323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en-US" w:eastAsia="en-US"/>
    </w:rPr>
  </w:style>
  <w:style w:type="paragraph" w:customStyle="1" w:styleId="font19">
    <w:name w:val="font19"/>
    <w:basedOn w:val="Normal"/>
    <w:rsid w:val="002E5323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n-US" w:eastAsia="en-US"/>
    </w:rPr>
  </w:style>
  <w:style w:type="paragraph" w:customStyle="1" w:styleId="font20">
    <w:name w:val="font20"/>
    <w:basedOn w:val="Normal"/>
    <w:rsid w:val="002E5323"/>
    <w:pPr>
      <w:spacing w:before="100" w:beforeAutospacing="1" w:after="100" w:afterAutospacing="1"/>
    </w:pPr>
    <w:rPr>
      <w:rFonts w:ascii="Calibri" w:hAnsi="Calibri" w:cs="Calibri"/>
      <w:b/>
      <w:bCs/>
      <w:sz w:val="18"/>
      <w:szCs w:val="18"/>
      <w:lang w:val="en-US" w:eastAsia="en-US"/>
    </w:rPr>
  </w:style>
  <w:style w:type="paragraph" w:customStyle="1" w:styleId="xl65">
    <w:name w:val="xl65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  <w:lang w:val="en-US" w:eastAsia="en-US"/>
    </w:rPr>
  </w:style>
  <w:style w:type="paragraph" w:customStyle="1" w:styleId="xl66">
    <w:name w:val="xl66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67">
    <w:name w:val="xl67"/>
    <w:basedOn w:val="Normal"/>
    <w:rsid w:val="002E5323"/>
    <w:pP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68">
    <w:name w:val="xl68"/>
    <w:basedOn w:val="Normal"/>
    <w:rsid w:val="002E5323"/>
    <w:pP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69">
    <w:name w:val="xl6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70">
    <w:name w:val="xl70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val="en-US" w:eastAsia="en-US"/>
    </w:rPr>
  </w:style>
  <w:style w:type="paragraph" w:customStyle="1" w:styleId="xl71">
    <w:name w:val="xl71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72">
    <w:name w:val="xl72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73">
    <w:name w:val="xl73"/>
    <w:basedOn w:val="Normal"/>
    <w:rsid w:val="002E5323"/>
    <w:pP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74">
    <w:name w:val="xl74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75">
    <w:name w:val="xl75"/>
    <w:basedOn w:val="Normal"/>
    <w:rsid w:val="002E5323"/>
    <w:pP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76">
    <w:name w:val="xl76"/>
    <w:basedOn w:val="Normal"/>
    <w:rsid w:val="002E5323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xl77">
    <w:name w:val="xl77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78">
    <w:name w:val="xl78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  <w:lang w:val="en-US" w:eastAsia="en-US"/>
    </w:rPr>
  </w:style>
  <w:style w:type="paragraph" w:customStyle="1" w:styleId="xl79">
    <w:name w:val="xl7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80">
    <w:name w:val="xl80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n-US" w:eastAsia="en-US"/>
    </w:rPr>
  </w:style>
  <w:style w:type="paragraph" w:customStyle="1" w:styleId="xl81">
    <w:name w:val="xl81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82">
    <w:name w:val="xl82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83">
    <w:name w:val="xl83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val="en-US" w:eastAsia="en-US"/>
    </w:rPr>
  </w:style>
  <w:style w:type="paragraph" w:customStyle="1" w:styleId="xl84">
    <w:name w:val="xl84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16"/>
      <w:szCs w:val="16"/>
      <w:lang w:val="en-US" w:eastAsia="en-US"/>
    </w:rPr>
  </w:style>
  <w:style w:type="paragraph" w:customStyle="1" w:styleId="xl85">
    <w:name w:val="xl85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n-US" w:eastAsia="en-US"/>
    </w:rPr>
  </w:style>
  <w:style w:type="paragraph" w:customStyle="1" w:styleId="xl86">
    <w:name w:val="xl86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n-US" w:eastAsia="en-US"/>
    </w:rPr>
  </w:style>
  <w:style w:type="paragraph" w:customStyle="1" w:styleId="xl87">
    <w:name w:val="xl87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n-US" w:eastAsia="en-US"/>
    </w:rPr>
  </w:style>
  <w:style w:type="paragraph" w:customStyle="1" w:styleId="xl88">
    <w:name w:val="xl88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val="en-US" w:eastAsia="en-US"/>
    </w:rPr>
  </w:style>
  <w:style w:type="paragraph" w:customStyle="1" w:styleId="xl89">
    <w:name w:val="xl8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0">
    <w:name w:val="xl90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1">
    <w:name w:val="xl91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2">
    <w:name w:val="xl92"/>
    <w:basedOn w:val="Normal"/>
    <w:rsid w:val="002E5323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3">
    <w:name w:val="xl93"/>
    <w:basedOn w:val="Normal"/>
    <w:rsid w:val="002E5323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4">
    <w:name w:val="xl94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val="en-US" w:eastAsia="en-US"/>
    </w:rPr>
  </w:style>
  <w:style w:type="paragraph" w:customStyle="1" w:styleId="xl95">
    <w:name w:val="xl95"/>
    <w:basedOn w:val="Normal"/>
    <w:rsid w:val="002E53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6">
    <w:name w:val="xl96"/>
    <w:basedOn w:val="Normal"/>
    <w:rsid w:val="002E53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97">
    <w:name w:val="xl97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98">
    <w:name w:val="xl98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val="en-US" w:eastAsia="en-US"/>
    </w:rPr>
  </w:style>
  <w:style w:type="paragraph" w:customStyle="1" w:styleId="xl99">
    <w:name w:val="xl9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n-US" w:eastAsia="en-US"/>
    </w:rPr>
  </w:style>
  <w:style w:type="paragraph" w:customStyle="1" w:styleId="xl100">
    <w:name w:val="xl100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n-US" w:eastAsia="en-US"/>
    </w:rPr>
  </w:style>
  <w:style w:type="paragraph" w:customStyle="1" w:styleId="xl101">
    <w:name w:val="xl101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02">
    <w:name w:val="xl102"/>
    <w:basedOn w:val="Normal"/>
    <w:rsid w:val="002E5323"/>
    <w:pPr>
      <w:spacing w:before="100" w:beforeAutospacing="1" w:after="100" w:afterAutospacing="1"/>
      <w:textAlignment w:val="top"/>
    </w:pPr>
    <w:rPr>
      <w:lang w:val="en-US" w:eastAsia="en-US"/>
    </w:rPr>
  </w:style>
  <w:style w:type="paragraph" w:customStyle="1" w:styleId="xl103">
    <w:name w:val="xl103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 w:eastAsia="en-US"/>
    </w:rPr>
  </w:style>
  <w:style w:type="paragraph" w:customStyle="1" w:styleId="xl104">
    <w:name w:val="xl104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 w:cs="Calibri"/>
      <w:sz w:val="16"/>
      <w:szCs w:val="16"/>
      <w:lang w:val="en-US" w:eastAsia="en-US"/>
    </w:rPr>
  </w:style>
  <w:style w:type="paragraph" w:customStyle="1" w:styleId="xl105">
    <w:name w:val="xl105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n-US" w:eastAsia="en-US"/>
    </w:rPr>
  </w:style>
  <w:style w:type="paragraph" w:customStyle="1" w:styleId="xl106">
    <w:name w:val="xl106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lang w:val="en-US" w:eastAsia="en-US"/>
    </w:rPr>
  </w:style>
  <w:style w:type="paragraph" w:customStyle="1" w:styleId="xl107">
    <w:name w:val="xl107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lang w:val="en-US" w:eastAsia="en-US"/>
    </w:rPr>
  </w:style>
  <w:style w:type="paragraph" w:customStyle="1" w:styleId="xl108">
    <w:name w:val="xl108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lang w:val="en-US" w:eastAsia="en-US"/>
    </w:rPr>
  </w:style>
  <w:style w:type="paragraph" w:customStyle="1" w:styleId="xl109">
    <w:name w:val="xl10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  <w:textAlignment w:val="center"/>
    </w:pPr>
    <w:rPr>
      <w:b/>
      <w:bCs/>
      <w:lang w:val="en-US" w:eastAsia="en-US"/>
    </w:rPr>
  </w:style>
  <w:style w:type="paragraph" w:customStyle="1" w:styleId="xl110">
    <w:name w:val="xl110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val="en-US" w:eastAsia="en-US"/>
    </w:rPr>
  </w:style>
  <w:style w:type="paragraph" w:customStyle="1" w:styleId="xl111">
    <w:name w:val="xl111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12">
    <w:name w:val="xl112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  <w:lang w:val="en-US" w:eastAsia="en-US"/>
    </w:rPr>
  </w:style>
  <w:style w:type="paragraph" w:customStyle="1" w:styleId="xl113">
    <w:name w:val="xl113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n-US" w:eastAsia="en-US"/>
    </w:rPr>
  </w:style>
  <w:style w:type="character" w:customStyle="1" w:styleId="CuerpodeltextoExact">
    <w:name w:val="Cuerpo del texto Exact"/>
    <w:rsid w:val="002E532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3"/>
      <w:szCs w:val="13"/>
      <w:u w:val="none"/>
    </w:rPr>
  </w:style>
  <w:style w:type="character" w:customStyle="1" w:styleId="Cuerpodeltexto">
    <w:name w:val="Cuerpo del texto_"/>
    <w:link w:val="Cuerpodeltexto0"/>
    <w:rsid w:val="002E5323"/>
    <w:rPr>
      <w:rFonts w:cs="Calibri"/>
      <w:sz w:val="14"/>
      <w:szCs w:val="14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2E5323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="Calibri"/>
      <w:sz w:val="14"/>
      <w:szCs w:val="14"/>
      <w:lang w:val="es-MX" w:eastAsia="en-US"/>
    </w:rPr>
  </w:style>
  <w:style w:type="character" w:customStyle="1" w:styleId="CuerpodeltextoCalibri">
    <w:name w:val="Cuerpo del texto + Calibri"/>
    <w:aliases w:val="7 pto"/>
    <w:rsid w:val="002E53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s-ES"/>
    </w:rPr>
  </w:style>
  <w:style w:type="paragraph" w:customStyle="1" w:styleId="xmsonormal">
    <w:name w:val="x_msonormal"/>
    <w:basedOn w:val="Normal"/>
    <w:rsid w:val="002E5323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BlockQuotation">
    <w:name w:val="Block Quotation"/>
    <w:basedOn w:val="Normal"/>
    <w:rsid w:val="002E5323"/>
    <w:pPr>
      <w:widowControl w:val="0"/>
      <w:ind w:left="426" w:right="618"/>
      <w:jc w:val="both"/>
    </w:pPr>
    <w:rPr>
      <w:rFonts w:ascii="Footlight MT Light" w:hAnsi="Footlight MT Light"/>
      <w:sz w:val="44"/>
    </w:rPr>
  </w:style>
  <w:style w:type="paragraph" w:styleId="TDC1">
    <w:name w:val="toc 1"/>
    <w:basedOn w:val="Normal"/>
    <w:next w:val="Normal"/>
    <w:uiPriority w:val="39"/>
    <w:rsid w:val="002E5323"/>
    <w:pPr>
      <w:widowControl w:val="0"/>
      <w:spacing w:before="360"/>
    </w:pPr>
    <w:rPr>
      <w:rFonts w:ascii="Arial" w:hAnsi="Arial"/>
      <w:b/>
      <w:caps/>
      <w:sz w:val="24"/>
    </w:rPr>
  </w:style>
  <w:style w:type="paragraph" w:styleId="TDC2">
    <w:name w:val="toc 2"/>
    <w:basedOn w:val="Normal"/>
    <w:next w:val="Normal"/>
    <w:uiPriority w:val="39"/>
    <w:rsid w:val="002E5323"/>
    <w:pPr>
      <w:widowControl w:val="0"/>
      <w:spacing w:before="240"/>
    </w:pPr>
    <w:rPr>
      <w:b/>
    </w:rPr>
  </w:style>
  <w:style w:type="paragraph" w:customStyle="1" w:styleId="Textoindependiente31">
    <w:name w:val="Texto independiente 31"/>
    <w:basedOn w:val="Normal"/>
    <w:rsid w:val="002E5323"/>
    <w:pPr>
      <w:widowControl w:val="0"/>
      <w:jc w:val="both"/>
    </w:pPr>
  </w:style>
  <w:style w:type="paragraph" w:customStyle="1" w:styleId="BlockQuotation1">
    <w:name w:val="Block Quotation1"/>
    <w:basedOn w:val="Normal"/>
    <w:rsid w:val="002E5323"/>
    <w:pPr>
      <w:widowControl w:val="0"/>
      <w:tabs>
        <w:tab w:val="left" w:pos="4820"/>
      </w:tabs>
      <w:ind w:left="567" w:right="618"/>
      <w:jc w:val="both"/>
    </w:pPr>
    <w:rPr>
      <w:sz w:val="24"/>
    </w:rPr>
  </w:style>
  <w:style w:type="paragraph" w:customStyle="1" w:styleId="BodyText31">
    <w:name w:val="Body Text 31"/>
    <w:basedOn w:val="Normal"/>
    <w:rsid w:val="002E5323"/>
    <w:pPr>
      <w:widowControl w:val="0"/>
      <w:jc w:val="center"/>
    </w:pPr>
    <w:rPr>
      <w:rFonts w:ascii="Arial" w:hAnsi="Arial"/>
      <w:b/>
      <w:sz w:val="50"/>
    </w:rPr>
  </w:style>
  <w:style w:type="paragraph" w:customStyle="1" w:styleId="BodyText23">
    <w:name w:val="Body Text 23"/>
    <w:basedOn w:val="Normal"/>
    <w:rsid w:val="002E5323"/>
    <w:pPr>
      <w:widowControl w:val="0"/>
      <w:ind w:right="51"/>
      <w:jc w:val="both"/>
    </w:pPr>
    <w:rPr>
      <w:sz w:val="22"/>
    </w:rPr>
  </w:style>
  <w:style w:type="paragraph" w:styleId="Textocomentario">
    <w:name w:val="annotation text"/>
    <w:basedOn w:val="Normal"/>
    <w:link w:val="TextocomentarioCar"/>
    <w:semiHidden/>
    <w:rsid w:val="002E5323"/>
    <w:pPr>
      <w:widowControl w:val="0"/>
    </w:pPr>
  </w:style>
  <w:style w:type="character" w:customStyle="1" w:styleId="TextocomentarioCar">
    <w:name w:val="Texto comentario Car"/>
    <w:basedOn w:val="Fuentedeprrafopredeter"/>
    <w:link w:val="Textocomentario"/>
    <w:semiHidden/>
    <w:rsid w:val="002E532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udoraheader">
    <w:name w:val="eudoraheader"/>
    <w:rsid w:val="002E5323"/>
    <w:rPr>
      <w:rFonts w:cs="Times New Roman"/>
    </w:rPr>
  </w:style>
  <w:style w:type="paragraph" w:styleId="TDC3">
    <w:name w:val="toc 3"/>
    <w:basedOn w:val="Normal"/>
    <w:next w:val="Normal"/>
    <w:autoRedefine/>
    <w:rsid w:val="002E5323"/>
    <w:pPr>
      <w:widowControl w:val="0"/>
      <w:ind w:left="400"/>
    </w:pPr>
  </w:style>
  <w:style w:type="paragraph" w:styleId="TDC4">
    <w:name w:val="toc 4"/>
    <w:basedOn w:val="Normal"/>
    <w:next w:val="Normal"/>
    <w:autoRedefine/>
    <w:semiHidden/>
    <w:rsid w:val="002E5323"/>
    <w:pPr>
      <w:widowControl w:val="0"/>
      <w:ind w:left="600"/>
    </w:pPr>
  </w:style>
  <w:style w:type="paragraph" w:styleId="TDC5">
    <w:name w:val="toc 5"/>
    <w:basedOn w:val="Normal"/>
    <w:next w:val="Normal"/>
    <w:autoRedefine/>
    <w:semiHidden/>
    <w:rsid w:val="002E5323"/>
    <w:pPr>
      <w:widowControl w:val="0"/>
      <w:ind w:left="800"/>
    </w:pPr>
  </w:style>
  <w:style w:type="paragraph" w:styleId="TDC6">
    <w:name w:val="toc 6"/>
    <w:basedOn w:val="Normal"/>
    <w:next w:val="Normal"/>
    <w:autoRedefine/>
    <w:semiHidden/>
    <w:rsid w:val="002E5323"/>
    <w:pPr>
      <w:widowControl w:val="0"/>
      <w:ind w:left="1000"/>
    </w:pPr>
  </w:style>
  <w:style w:type="paragraph" w:styleId="TDC7">
    <w:name w:val="toc 7"/>
    <w:basedOn w:val="Normal"/>
    <w:next w:val="Normal"/>
    <w:autoRedefine/>
    <w:semiHidden/>
    <w:rsid w:val="002E5323"/>
    <w:pPr>
      <w:widowControl w:val="0"/>
      <w:ind w:left="1200"/>
    </w:pPr>
  </w:style>
  <w:style w:type="paragraph" w:styleId="TDC8">
    <w:name w:val="toc 8"/>
    <w:basedOn w:val="Normal"/>
    <w:next w:val="Normal"/>
    <w:autoRedefine/>
    <w:semiHidden/>
    <w:rsid w:val="002E5323"/>
    <w:pPr>
      <w:widowControl w:val="0"/>
      <w:ind w:left="1400"/>
    </w:pPr>
  </w:style>
  <w:style w:type="paragraph" w:styleId="TDC9">
    <w:name w:val="toc 9"/>
    <w:basedOn w:val="Normal"/>
    <w:next w:val="Normal"/>
    <w:autoRedefine/>
    <w:semiHidden/>
    <w:rsid w:val="002E5323"/>
    <w:pPr>
      <w:widowControl w:val="0"/>
      <w:ind w:left="1600"/>
    </w:pPr>
  </w:style>
  <w:style w:type="paragraph" w:customStyle="1" w:styleId="HTMLBody">
    <w:name w:val="HTML Body"/>
    <w:rsid w:val="002E53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para">
    <w:name w:val="para"/>
    <w:rsid w:val="002E5323"/>
    <w:rPr>
      <w:rFonts w:cs="Times New Roman"/>
    </w:rPr>
  </w:style>
  <w:style w:type="character" w:styleId="Hipervnculovisitado">
    <w:name w:val="FollowedHyperlink"/>
    <w:rsid w:val="002E5323"/>
    <w:rPr>
      <w:rFonts w:cs="Times New Roman"/>
      <w:color w:val="800080"/>
      <w:u w:val="single"/>
    </w:rPr>
  </w:style>
  <w:style w:type="paragraph" w:customStyle="1" w:styleId="OmniPage771">
    <w:name w:val="OmniPage #771"/>
    <w:rsid w:val="002E5323"/>
    <w:pPr>
      <w:widowControl w:val="0"/>
      <w:tabs>
        <w:tab w:val="left" w:pos="50"/>
        <w:tab w:val="right" w:pos="8865"/>
      </w:tabs>
      <w:spacing w:after="0" w:line="-503" w:lineRule="auto"/>
      <w:jc w:val="both"/>
    </w:pPr>
    <w:rPr>
      <w:rFonts w:ascii="Arial" w:eastAsia="Times New Roman" w:hAnsi="Arial" w:cs="Times New Roman"/>
      <w:szCs w:val="20"/>
      <w:lang w:val="en-US" w:eastAsia="es-ES"/>
    </w:rPr>
  </w:style>
  <w:style w:type="paragraph" w:customStyle="1" w:styleId="OmniPage1037">
    <w:name w:val="OmniPage #1037"/>
    <w:rsid w:val="002E5323"/>
    <w:pPr>
      <w:widowControl w:val="0"/>
      <w:tabs>
        <w:tab w:val="left" w:pos="50"/>
        <w:tab w:val="right" w:pos="8810"/>
      </w:tabs>
      <w:spacing w:after="0" w:line="-182" w:lineRule="auto"/>
    </w:pPr>
    <w:rPr>
      <w:rFonts w:ascii="Arial" w:eastAsia="Times New Roman" w:hAnsi="Arial" w:cs="Times New Roman"/>
      <w:sz w:val="15"/>
      <w:szCs w:val="20"/>
      <w:lang w:val="en-US" w:eastAsia="es-ES"/>
    </w:rPr>
  </w:style>
  <w:style w:type="paragraph" w:customStyle="1" w:styleId="OmniPage1036">
    <w:name w:val="OmniPage #1036"/>
    <w:rsid w:val="002E5323"/>
    <w:pPr>
      <w:widowControl w:val="0"/>
      <w:tabs>
        <w:tab w:val="left" w:pos="50"/>
      </w:tabs>
      <w:spacing w:after="0" w:line="-182" w:lineRule="auto"/>
    </w:pPr>
    <w:rPr>
      <w:rFonts w:ascii="Arial" w:eastAsia="Times New Roman" w:hAnsi="Arial" w:cs="Times New Roman"/>
      <w:sz w:val="15"/>
      <w:szCs w:val="20"/>
      <w:lang w:val="en-US" w:eastAsia="es-ES"/>
    </w:rPr>
  </w:style>
  <w:style w:type="paragraph" w:customStyle="1" w:styleId="OmniPage782">
    <w:name w:val="OmniPage #782"/>
    <w:rsid w:val="002E5323"/>
    <w:pPr>
      <w:widowControl w:val="0"/>
      <w:tabs>
        <w:tab w:val="left" w:pos="50"/>
        <w:tab w:val="right" w:pos="3677"/>
      </w:tabs>
      <w:spacing w:after="0" w:line="-503" w:lineRule="auto"/>
    </w:pPr>
    <w:rPr>
      <w:rFonts w:ascii="Arial" w:eastAsia="Times New Roman" w:hAnsi="Arial" w:cs="Times New Roman"/>
      <w:szCs w:val="20"/>
      <w:lang w:val="en-US" w:eastAsia="es-ES"/>
    </w:rPr>
  </w:style>
  <w:style w:type="paragraph" w:customStyle="1" w:styleId="OmniPage1291">
    <w:name w:val="OmniPage #1291"/>
    <w:rsid w:val="002E5323"/>
    <w:pPr>
      <w:widowControl w:val="0"/>
      <w:tabs>
        <w:tab w:val="left" w:pos="50"/>
        <w:tab w:val="right" w:pos="8853"/>
      </w:tabs>
      <w:spacing w:after="0" w:line="-182" w:lineRule="auto"/>
      <w:jc w:val="both"/>
    </w:pPr>
    <w:rPr>
      <w:rFonts w:ascii="Arial" w:eastAsia="Times New Roman" w:hAnsi="Arial" w:cs="Times New Roman"/>
      <w:sz w:val="9"/>
      <w:szCs w:val="20"/>
      <w:lang w:val="en-US" w:eastAsia="es-ES"/>
    </w:rPr>
  </w:style>
  <w:style w:type="paragraph" w:styleId="Subttulo">
    <w:name w:val="Subtitle"/>
    <w:basedOn w:val="Normal"/>
    <w:link w:val="SubttuloCar"/>
    <w:qFormat/>
    <w:rsid w:val="002E5323"/>
    <w:pPr>
      <w:widowControl w:val="0"/>
    </w:pPr>
    <w:rPr>
      <w:rFonts w:ascii="Arial" w:hAnsi="Arial" w:cs="Arial"/>
      <w:b/>
      <w:bCs/>
      <w:sz w:val="22"/>
    </w:rPr>
  </w:style>
  <w:style w:type="character" w:customStyle="1" w:styleId="SubttuloCar">
    <w:name w:val="Subtítulo Car"/>
    <w:basedOn w:val="Fuentedeprrafopredeter"/>
    <w:link w:val="Subttulo"/>
    <w:rsid w:val="002E5323"/>
    <w:rPr>
      <w:rFonts w:ascii="Arial" w:eastAsia="Times New Roman" w:hAnsi="Arial" w:cs="Arial"/>
      <w:b/>
      <w:bCs/>
      <w:szCs w:val="20"/>
      <w:lang w:val="es-ES" w:eastAsia="es-ES"/>
    </w:rPr>
  </w:style>
  <w:style w:type="character" w:styleId="Textoennegrita">
    <w:name w:val="Strong"/>
    <w:uiPriority w:val="22"/>
    <w:qFormat/>
    <w:rsid w:val="002E5323"/>
    <w:rPr>
      <w:rFonts w:cs="Times New Roman"/>
      <w:b/>
      <w:bCs/>
    </w:rPr>
  </w:style>
  <w:style w:type="paragraph" w:customStyle="1" w:styleId="WW-Textoindependiente2">
    <w:name w:val="WW-Texto independiente 2"/>
    <w:basedOn w:val="Normal"/>
    <w:rsid w:val="002E5323"/>
    <w:pPr>
      <w:widowControl w:val="0"/>
      <w:suppressAutoHyphens/>
      <w:jc w:val="both"/>
    </w:pPr>
    <w:rPr>
      <w:rFonts w:cs="Tahoma"/>
      <w:sz w:val="18"/>
      <w:lang w:val="es-ES_tradnl"/>
    </w:rPr>
  </w:style>
  <w:style w:type="paragraph" w:customStyle="1" w:styleId="Normal1">
    <w:name w:val="Normal1"/>
    <w:basedOn w:val="Normal"/>
    <w:rsid w:val="002E5323"/>
    <w:pPr>
      <w:widowControl w:val="0"/>
      <w:suppressAutoHyphens/>
    </w:pPr>
    <w:rPr>
      <w:rFonts w:cs="Tahoma"/>
    </w:rPr>
  </w:style>
  <w:style w:type="paragraph" w:customStyle="1" w:styleId="Textoindependiente1">
    <w:name w:val="Texto independiente1"/>
    <w:basedOn w:val="Normal1"/>
    <w:rsid w:val="002E5323"/>
    <w:pPr>
      <w:ind w:right="284"/>
    </w:pPr>
    <w:rPr>
      <w:rFonts w:ascii="Arial" w:hAnsi="Arial" w:cs="Arial"/>
      <w:sz w:val="16"/>
      <w:szCs w:val="16"/>
    </w:rPr>
  </w:style>
  <w:style w:type="character" w:customStyle="1" w:styleId="titulo">
    <w:name w:val="titulo"/>
    <w:rsid w:val="002E5323"/>
    <w:rPr>
      <w:rFonts w:cs="Times New Roman"/>
    </w:rPr>
  </w:style>
  <w:style w:type="character" w:customStyle="1" w:styleId="contenido">
    <w:name w:val="contenido"/>
    <w:rsid w:val="002E5323"/>
    <w:rPr>
      <w:rFonts w:cs="Times New Roman"/>
    </w:rPr>
  </w:style>
  <w:style w:type="character" w:customStyle="1" w:styleId="text2">
    <w:name w:val="text2"/>
    <w:rsid w:val="002E5323"/>
    <w:rPr>
      <w:rFonts w:cs="Times New Roman"/>
    </w:rPr>
  </w:style>
  <w:style w:type="paragraph" w:styleId="Textosinformato">
    <w:name w:val="Plain Text"/>
    <w:basedOn w:val="Normal"/>
    <w:link w:val="TextosinformatoCar"/>
    <w:uiPriority w:val="99"/>
    <w:rsid w:val="002E5323"/>
    <w:rPr>
      <w:rFonts w:ascii="Courier New" w:hAnsi="Courier New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E5323"/>
    <w:rPr>
      <w:rFonts w:ascii="Courier New" w:eastAsia="Times New Roman" w:hAnsi="Courier New" w:cs="Times New Roman"/>
      <w:sz w:val="20"/>
      <w:szCs w:val="20"/>
      <w:lang w:val="en-US" w:eastAsia="es-ES"/>
    </w:rPr>
  </w:style>
  <w:style w:type="character" w:customStyle="1" w:styleId="cdsanddvdstext">
    <w:name w:val="cdsanddvdstext"/>
    <w:rsid w:val="002E5323"/>
    <w:rPr>
      <w:rFonts w:cs="Times New Roman"/>
    </w:rPr>
  </w:style>
  <w:style w:type="paragraph" w:customStyle="1" w:styleId="Prrafodelista1">
    <w:name w:val="Párrafo de lista1"/>
    <w:basedOn w:val="Normal"/>
    <w:uiPriority w:val="34"/>
    <w:qFormat/>
    <w:rsid w:val="002E5323"/>
    <w:pPr>
      <w:widowControl w:val="0"/>
      <w:ind w:left="708"/>
    </w:pPr>
  </w:style>
  <w:style w:type="character" w:customStyle="1" w:styleId="content">
    <w:name w:val="content"/>
    <w:rsid w:val="002E5323"/>
    <w:rPr>
      <w:rFonts w:cs="Times New Roman"/>
    </w:rPr>
  </w:style>
  <w:style w:type="character" w:styleId="nfasis">
    <w:name w:val="Emphasis"/>
    <w:uiPriority w:val="20"/>
    <w:qFormat/>
    <w:rsid w:val="002E5323"/>
    <w:rPr>
      <w:rFonts w:cs="Times New Roman"/>
      <w:i/>
      <w:iCs/>
    </w:rPr>
  </w:style>
  <w:style w:type="character" w:customStyle="1" w:styleId="scpcccomponentblockpagetitle">
    <w:name w:val="scpcc_component_block_page_title"/>
    <w:rsid w:val="002E5323"/>
    <w:rPr>
      <w:rFonts w:cs="Times New Roman"/>
    </w:rPr>
  </w:style>
  <w:style w:type="paragraph" w:customStyle="1" w:styleId="Sinespaciado1">
    <w:name w:val="Sin espaciado1"/>
    <w:rsid w:val="002E532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apple-converted-space">
    <w:name w:val="apple-converted-space"/>
    <w:basedOn w:val="Fuentedeprrafopredeter"/>
    <w:rsid w:val="002E5323"/>
  </w:style>
  <w:style w:type="character" w:customStyle="1" w:styleId="para1">
    <w:name w:val="para1"/>
    <w:rsid w:val="002E5323"/>
    <w:rPr>
      <w:rFonts w:ascii="Arial" w:hAnsi="Arial" w:cs="Arial" w:hint="default"/>
      <w:sz w:val="18"/>
      <w:szCs w:val="18"/>
    </w:rPr>
  </w:style>
  <w:style w:type="character" w:customStyle="1" w:styleId="themebody">
    <w:name w:val="themebody"/>
    <w:basedOn w:val="Fuentedeprrafopredeter"/>
    <w:rsid w:val="002E5323"/>
  </w:style>
  <w:style w:type="character" w:customStyle="1" w:styleId="olttablecontentcfg">
    <w:name w:val="olt_table_content_cfg"/>
    <w:basedOn w:val="Fuentedeprrafopredeter"/>
    <w:rsid w:val="002E5323"/>
  </w:style>
  <w:style w:type="character" w:customStyle="1" w:styleId="estilo148">
    <w:name w:val="estilo148"/>
    <w:basedOn w:val="Fuentedeprrafopredeter"/>
    <w:rsid w:val="002E5323"/>
  </w:style>
  <w:style w:type="character" w:customStyle="1" w:styleId="glossaryitem">
    <w:name w:val="glossaryitem"/>
    <w:rsid w:val="002E5323"/>
    <w:rPr>
      <w:strike w:val="0"/>
      <w:dstrike w:val="0"/>
      <w:u w:val="none"/>
      <w:effect w:val="none"/>
    </w:rPr>
  </w:style>
  <w:style w:type="paragraph" w:customStyle="1" w:styleId="ecxmsonormal">
    <w:name w:val="ecxmsonormal"/>
    <w:basedOn w:val="Normal"/>
    <w:rsid w:val="002E5323"/>
    <w:pPr>
      <w:spacing w:after="324"/>
    </w:pPr>
    <w:rPr>
      <w:sz w:val="24"/>
      <w:szCs w:val="24"/>
    </w:rPr>
  </w:style>
  <w:style w:type="character" w:customStyle="1" w:styleId="CarCar5">
    <w:name w:val="Car Car5"/>
    <w:rsid w:val="002E5323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WW8Num3z0">
    <w:name w:val="WW8Num3z0"/>
    <w:rsid w:val="002E5323"/>
    <w:rPr>
      <w:rFonts w:ascii="Symbol" w:hAnsi="Symbol"/>
    </w:rPr>
  </w:style>
  <w:style w:type="character" w:customStyle="1" w:styleId="WW8Num4z0">
    <w:name w:val="WW8Num4z0"/>
    <w:rsid w:val="002E5323"/>
    <w:rPr>
      <w:rFonts w:ascii="Symbol" w:hAnsi="Symbol"/>
    </w:rPr>
  </w:style>
  <w:style w:type="character" w:customStyle="1" w:styleId="WW8Num5z0">
    <w:name w:val="WW8Num5z0"/>
    <w:rsid w:val="002E5323"/>
    <w:rPr>
      <w:rFonts w:ascii="Symbol" w:hAnsi="Symbol"/>
    </w:rPr>
  </w:style>
  <w:style w:type="character" w:customStyle="1" w:styleId="WW8Num6z0">
    <w:name w:val="WW8Num6z0"/>
    <w:rsid w:val="002E5323"/>
    <w:rPr>
      <w:rFonts w:ascii="Symbol" w:hAnsi="Symbol"/>
    </w:rPr>
  </w:style>
  <w:style w:type="character" w:customStyle="1" w:styleId="WW8Num7z0">
    <w:name w:val="WW8Num7z0"/>
    <w:rsid w:val="002E5323"/>
    <w:rPr>
      <w:rFonts w:ascii="Symbol" w:hAnsi="Symbol"/>
    </w:rPr>
  </w:style>
  <w:style w:type="character" w:customStyle="1" w:styleId="WW8Num8z0">
    <w:name w:val="WW8Num8z0"/>
    <w:rsid w:val="002E5323"/>
    <w:rPr>
      <w:rFonts w:ascii="Symbol" w:hAnsi="Symbol"/>
    </w:rPr>
  </w:style>
  <w:style w:type="character" w:customStyle="1" w:styleId="WW8Num9z0">
    <w:name w:val="WW8Num9z0"/>
    <w:rsid w:val="002E5323"/>
    <w:rPr>
      <w:rFonts w:ascii="Symbol" w:hAnsi="Symbol"/>
    </w:rPr>
  </w:style>
  <w:style w:type="character" w:customStyle="1" w:styleId="WW8Num10z0">
    <w:name w:val="WW8Num10z0"/>
    <w:rsid w:val="002E5323"/>
    <w:rPr>
      <w:rFonts w:ascii="Symbol" w:hAnsi="Symbol"/>
    </w:rPr>
  </w:style>
  <w:style w:type="character" w:customStyle="1" w:styleId="WW8Num11z0">
    <w:name w:val="WW8Num11z0"/>
    <w:rsid w:val="002E5323"/>
    <w:rPr>
      <w:rFonts w:ascii="Symbol" w:hAnsi="Symbol"/>
      <w:sz w:val="20"/>
    </w:rPr>
  </w:style>
  <w:style w:type="character" w:customStyle="1" w:styleId="WW8Num12z0">
    <w:name w:val="WW8Num12z0"/>
    <w:rsid w:val="002E5323"/>
    <w:rPr>
      <w:rFonts w:ascii="Symbol" w:hAnsi="Symbol"/>
    </w:rPr>
  </w:style>
  <w:style w:type="character" w:customStyle="1" w:styleId="WW8Num12z1">
    <w:name w:val="WW8Num12z1"/>
    <w:rsid w:val="002E5323"/>
    <w:rPr>
      <w:rFonts w:ascii="Courier New" w:hAnsi="Courier New" w:cs="Courier New"/>
    </w:rPr>
  </w:style>
  <w:style w:type="character" w:customStyle="1" w:styleId="WW8Num12z2">
    <w:name w:val="WW8Num12z2"/>
    <w:rsid w:val="002E5323"/>
    <w:rPr>
      <w:rFonts w:ascii="Wingdings" w:hAnsi="Wingdings"/>
    </w:rPr>
  </w:style>
  <w:style w:type="character" w:customStyle="1" w:styleId="WW8Num13z0">
    <w:name w:val="WW8Num13z0"/>
    <w:rsid w:val="002E5323"/>
    <w:rPr>
      <w:rFonts w:ascii="Symbol" w:hAnsi="Symbol"/>
      <w:sz w:val="20"/>
    </w:rPr>
  </w:style>
  <w:style w:type="character" w:customStyle="1" w:styleId="WW8Num14z0">
    <w:name w:val="WW8Num14z0"/>
    <w:rsid w:val="002E5323"/>
    <w:rPr>
      <w:rFonts w:ascii="Symbol" w:hAnsi="Symbol"/>
      <w:sz w:val="20"/>
    </w:rPr>
  </w:style>
  <w:style w:type="character" w:customStyle="1" w:styleId="WW8Num14z1">
    <w:name w:val="WW8Num14z1"/>
    <w:rsid w:val="002E5323"/>
    <w:rPr>
      <w:rFonts w:ascii="Courier New" w:hAnsi="Courier New"/>
      <w:sz w:val="20"/>
    </w:rPr>
  </w:style>
  <w:style w:type="character" w:customStyle="1" w:styleId="WW8Num14z2">
    <w:name w:val="WW8Num14z2"/>
    <w:rsid w:val="002E5323"/>
    <w:rPr>
      <w:rFonts w:ascii="Wingdings" w:hAnsi="Wingdings"/>
      <w:sz w:val="20"/>
    </w:rPr>
  </w:style>
  <w:style w:type="character" w:customStyle="1" w:styleId="WW8Num15z0">
    <w:name w:val="WW8Num15z0"/>
    <w:rsid w:val="002E5323"/>
    <w:rPr>
      <w:rFonts w:ascii="Symbol" w:hAnsi="Symbol"/>
      <w:sz w:val="20"/>
    </w:rPr>
  </w:style>
  <w:style w:type="character" w:customStyle="1" w:styleId="WW8Num15z1">
    <w:name w:val="WW8Num15z1"/>
    <w:rsid w:val="002E5323"/>
    <w:rPr>
      <w:rFonts w:ascii="Courier New" w:hAnsi="Courier New"/>
      <w:sz w:val="20"/>
    </w:rPr>
  </w:style>
  <w:style w:type="character" w:customStyle="1" w:styleId="WW8Num15z2">
    <w:name w:val="WW8Num15z2"/>
    <w:rsid w:val="002E5323"/>
    <w:rPr>
      <w:rFonts w:ascii="Wingdings" w:hAnsi="Wingdings"/>
      <w:sz w:val="20"/>
    </w:rPr>
  </w:style>
  <w:style w:type="character" w:customStyle="1" w:styleId="WW8Num16z0">
    <w:name w:val="WW8Num16z0"/>
    <w:rsid w:val="002E5323"/>
    <w:rPr>
      <w:rFonts w:ascii="Symbol" w:hAnsi="Symbol"/>
    </w:rPr>
  </w:style>
  <w:style w:type="character" w:customStyle="1" w:styleId="WW8Num16z1">
    <w:name w:val="WW8Num16z1"/>
    <w:rsid w:val="002E5323"/>
    <w:rPr>
      <w:rFonts w:ascii="Courier New" w:hAnsi="Courier New" w:cs="Courier New"/>
    </w:rPr>
  </w:style>
  <w:style w:type="character" w:customStyle="1" w:styleId="WW8Num16z2">
    <w:name w:val="WW8Num16z2"/>
    <w:rsid w:val="002E5323"/>
    <w:rPr>
      <w:rFonts w:ascii="Wingdings" w:hAnsi="Wingdings"/>
    </w:rPr>
  </w:style>
  <w:style w:type="character" w:customStyle="1" w:styleId="WW8Num17z0">
    <w:name w:val="WW8Num17z0"/>
    <w:rsid w:val="002E5323"/>
    <w:rPr>
      <w:rFonts w:ascii="Symbol" w:hAnsi="Symbol"/>
      <w:sz w:val="20"/>
    </w:rPr>
  </w:style>
  <w:style w:type="character" w:customStyle="1" w:styleId="WW8Num18z0">
    <w:name w:val="WW8Num18z0"/>
    <w:rsid w:val="002E5323"/>
    <w:rPr>
      <w:rFonts w:ascii="Symbol" w:hAnsi="Symbol"/>
      <w:sz w:val="20"/>
    </w:rPr>
  </w:style>
  <w:style w:type="character" w:customStyle="1" w:styleId="WW8Num18z1">
    <w:name w:val="WW8Num18z1"/>
    <w:rsid w:val="002E5323"/>
    <w:rPr>
      <w:rFonts w:ascii="Courier New" w:hAnsi="Courier New"/>
      <w:sz w:val="20"/>
    </w:rPr>
  </w:style>
  <w:style w:type="character" w:customStyle="1" w:styleId="WW8Num18z2">
    <w:name w:val="WW8Num18z2"/>
    <w:rsid w:val="002E5323"/>
    <w:rPr>
      <w:rFonts w:ascii="Wingdings" w:hAnsi="Wingdings"/>
      <w:sz w:val="20"/>
    </w:rPr>
  </w:style>
  <w:style w:type="character" w:customStyle="1" w:styleId="WW8Num19z0">
    <w:name w:val="WW8Num19z0"/>
    <w:rsid w:val="002E5323"/>
    <w:rPr>
      <w:rFonts w:ascii="Symbol" w:hAnsi="Symbol"/>
      <w:sz w:val="20"/>
    </w:rPr>
  </w:style>
  <w:style w:type="character" w:customStyle="1" w:styleId="WW8Num19z1">
    <w:name w:val="WW8Num19z1"/>
    <w:rsid w:val="002E5323"/>
    <w:rPr>
      <w:rFonts w:ascii="Courier New" w:hAnsi="Courier New"/>
      <w:sz w:val="20"/>
    </w:rPr>
  </w:style>
  <w:style w:type="character" w:customStyle="1" w:styleId="WW8Num19z2">
    <w:name w:val="WW8Num19z2"/>
    <w:rsid w:val="002E5323"/>
    <w:rPr>
      <w:rFonts w:ascii="Wingdings" w:hAnsi="Wingdings"/>
      <w:sz w:val="20"/>
    </w:rPr>
  </w:style>
  <w:style w:type="character" w:customStyle="1" w:styleId="WW8Num20z0">
    <w:name w:val="WW8Num20z0"/>
    <w:rsid w:val="002E5323"/>
    <w:rPr>
      <w:rFonts w:ascii="Symbol" w:hAnsi="Symbol"/>
    </w:rPr>
  </w:style>
  <w:style w:type="character" w:customStyle="1" w:styleId="WW8Num20z1">
    <w:name w:val="WW8Num20z1"/>
    <w:rsid w:val="002E5323"/>
    <w:rPr>
      <w:rFonts w:ascii="Courier New" w:hAnsi="Courier New" w:cs="Courier New"/>
    </w:rPr>
  </w:style>
  <w:style w:type="character" w:customStyle="1" w:styleId="WW8Num20z2">
    <w:name w:val="WW8Num20z2"/>
    <w:rsid w:val="002E5323"/>
    <w:rPr>
      <w:rFonts w:ascii="Wingdings" w:hAnsi="Wingdings"/>
    </w:rPr>
  </w:style>
  <w:style w:type="character" w:customStyle="1" w:styleId="WW8Num21z0">
    <w:name w:val="WW8Num21z0"/>
    <w:rsid w:val="002E5323"/>
    <w:rPr>
      <w:rFonts w:ascii="Symbol" w:hAnsi="Symbol"/>
      <w:sz w:val="20"/>
    </w:rPr>
  </w:style>
  <w:style w:type="character" w:customStyle="1" w:styleId="WW8Num22z0">
    <w:name w:val="WW8Num22z0"/>
    <w:rsid w:val="002E5323"/>
    <w:rPr>
      <w:rFonts w:ascii="Symbol" w:hAnsi="Symbol"/>
      <w:sz w:val="20"/>
    </w:rPr>
  </w:style>
  <w:style w:type="character" w:customStyle="1" w:styleId="WW8Num22z1">
    <w:name w:val="WW8Num22z1"/>
    <w:rsid w:val="002E5323"/>
    <w:rPr>
      <w:rFonts w:ascii="Courier New" w:hAnsi="Courier New"/>
      <w:sz w:val="20"/>
    </w:rPr>
  </w:style>
  <w:style w:type="character" w:customStyle="1" w:styleId="WW8Num22z2">
    <w:name w:val="WW8Num22z2"/>
    <w:rsid w:val="002E5323"/>
    <w:rPr>
      <w:rFonts w:ascii="Wingdings" w:hAnsi="Wingdings"/>
      <w:sz w:val="20"/>
    </w:rPr>
  </w:style>
  <w:style w:type="character" w:customStyle="1" w:styleId="WW8Num23z0">
    <w:name w:val="WW8Num23z0"/>
    <w:rsid w:val="002E5323"/>
    <w:rPr>
      <w:rFonts w:ascii="Symbol" w:hAnsi="Symbol"/>
      <w:sz w:val="20"/>
    </w:rPr>
  </w:style>
  <w:style w:type="character" w:customStyle="1" w:styleId="WW8Num23z1">
    <w:name w:val="WW8Num23z1"/>
    <w:rsid w:val="002E5323"/>
    <w:rPr>
      <w:rFonts w:ascii="Courier New" w:hAnsi="Courier New"/>
      <w:sz w:val="20"/>
    </w:rPr>
  </w:style>
  <w:style w:type="character" w:customStyle="1" w:styleId="WW8Num23z2">
    <w:name w:val="WW8Num23z2"/>
    <w:rsid w:val="002E5323"/>
    <w:rPr>
      <w:rFonts w:ascii="Wingdings" w:hAnsi="Wingdings"/>
      <w:sz w:val="20"/>
    </w:rPr>
  </w:style>
  <w:style w:type="character" w:customStyle="1" w:styleId="WW8Num24z0">
    <w:name w:val="WW8Num24z0"/>
    <w:rsid w:val="002E5323"/>
    <w:rPr>
      <w:rFonts w:ascii="Symbol" w:hAnsi="Symbol"/>
    </w:rPr>
  </w:style>
  <w:style w:type="character" w:customStyle="1" w:styleId="WW8Num24z1">
    <w:name w:val="WW8Num24z1"/>
    <w:rsid w:val="002E5323"/>
    <w:rPr>
      <w:rFonts w:ascii="Courier New" w:hAnsi="Courier New" w:cs="Courier New"/>
    </w:rPr>
  </w:style>
  <w:style w:type="character" w:customStyle="1" w:styleId="WW8Num24z2">
    <w:name w:val="WW8Num24z2"/>
    <w:rsid w:val="002E5323"/>
    <w:rPr>
      <w:rFonts w:ascii="Wingdings" w:hAnsi="Wingdings"/>
    </w:rPr>
  </w:style>
  <w:style w:type="character" w:customStyle="1" w:styleId="WW8Num25z0">
    <w:name w:val="WW8Num25z0"/>
    <w:rsid w:val="002E5323"/>
    <w:rPr>
      <w:rFonts w:ascii="Symbol" w:hAnsi="Symbol"/>
    </w:rPr>
  </w:style>
  <w:style w:type="character" w:customStyle="1" w:styleId="WW8Num26z0">
    <w:name w:val="WW8Num26z0"/>
    <w:rsid w:val="002E5323"/>
    <w:rPr>
      <w:rFonts w:ascii="Symbol" w:hAnsi="Symbol"/>
      <w:sz w:val="20"/>
    </w:rPr>
  </w:style>
  <w:style w:type="character" w:customStyle="1" w:styleId="WW8Num27z0">
    <w:name w:val="WW8Num27z0"/>
    <w:rsid w:val="002E5323"/>
    <w:rPr>
      <w:rFonts w:ascii="Symbol" w:hAnsi="Symbol"/>
    </w:rPr>
  </w:style>
  <w:style w:type="character" w:customStyle="1" w:styleId="WW8Num27z1">
    <w:name w:val="WW8Num27z1"/>
    <w:rsid w:val="002E5323"/>
    <w:rPr>
      <w:rFonts w:ascii="Courier New" w:hAnsi="Courier New" w:cs="Courier New"/>
    </w:rPr>
  </w:style>
  <w:style w:type="character" w:customStyle="1" w:styleId="WW8Num27z2">
    <w:name w:val="WW8Num27z2"/>
    <w:rsid w:val="002E5323"/>
    <w:rPr>
      <w:rFonts w:ascii="Wingdings" w:hAnsi="Wingdings"/>
    </w:rPr>
  </w:style>
  <w:style w:type="character" w:customStyle="1" w:styleId="WW8Num28z0">
    <w:name w:val="WW8Num28z0"/>
    <w:rsid w:val="002E5323"/>
    <w:rPr>
      <w:rFonts w:ascii="Symbol" w:hAnsi="Symbol"/>
    </w:rPr>
  </w:style>
  <w:style w:type="character" w:customStyle="1" w:styleId="WW8Num29z0">
    <w:name w:val="WW8Num29z0"/>
    <w:rsid w:val="002E5323"/>
    <w:rPr>
      <w:rFonts w:ascii="Symbol" w:hAnsi="Symbol"/>
    </w:rPr>
  </w:style>
  <w:style w:type="character" w:customStyle="1" w:styleId="WW8Num30z0">
    <w:name w:val="WW8Num30z0"/>
    <w:rsid w:val="002E5323"/>
    <w:rPr>
      <w:rFonts w:ascii="Symbol" w:hAnsi="Symbol"/>
    </w:rPr>
  </w:style>
  <w:style w:type="character" w:customStyle="1" w:styleId="WW8Num31z0">
    <w:name w:val="WW8Num31z0"/>
    <w:rsid w:val="002E5323"/>
    <w:rPr>
      <w:rFonts w:ascii="Symbol" w:hAnsi="Symbol"/>
    </w:rPr>
  </w:style>
  <w:style w:type="character" w:customStyle="1" w:styleId="WW8Num32z0">
    <w:name w:val="WW8Num32z0"/>
    <w:rsid w:val="002E5323"/>
    <w:rPr>
      <w:rFonts w:ascii="Symbol" w:hAnsi="Symbol"/>
      <w:sz w:val="20"/>
    </w:rPr>
  </w:style>
  <w:style w:type="character" w:customStyle="1" w:styleId="WW8Num33z0">
    <w:name w:val="WW8Num33z0"/>
    <w:rsid w:val="002E5323"/>
    <w:rPr>
      <w:rFonts w:ascii="Symbol" w:hAnsi="Symbol"/>
      <w:sz w:val="20"/>
    </w:rPr>
  </w:style>
  <w:style w:type="character" w:customStyle="1" w:styleId="WW8Num33z1">
    <w:name w:val="WW8Num33z1"/>
    <w:rsid w:val="002E5323"/>
    <w:rPr>
      <w:rFonts w:ascii="Courier New" w:hAnsi="Courier New"/>
      <w:sz w:val="20"/>
    </w:rPr>
  </w:style>
  <w:style w:type="character" w:customStyle="1" w:styleId="WW8Num33z2">
    <w:name w:val="WW8Num33z2"/>
    <w:rsid w:val="002E5323"/>
    <w:rPr>
      <w:rFonts w:ascii="Wingdings" w:hAnsi="Wingdings"/>
      <w:sz w:val="20"/>
    </w:rPr>
  </w:style>
  <w:style w:type="character" w:customStyle="1" w:styleId="WW8Num34z0">
    <w:name w:val="WW8Num34z0"/>
    <w:rsid w:val="002E5323"/>
    <w:rPr>
      <w:rFonts w:ascii="Symbol" w:hAnsi="Symbol"/>
    </w:rPr>
  </w:style>
  <w:style w:type="character" w:customStyle="1" w:styleId="WW8Num34z1">
    <w:name w:val="WW8Num34z1"/>
    <w:rsid w:val="002E5323"/>
    <w:rPr>
      <w:rFonts w:ascii="Courier New" w:hAnsi="Courier New" w:cs="Courier New"/>
    </w:rPr>
  </w:style>
  <w:style w:type="character" w:customStyle="1" w:styleId="WW8Num34z2">
    <w:name w:val="WW8Num34z2"/>
    <w:rsid w:val="002E5323"/>
    <w:rPr>
      <w:rFonts w:ascii="Wingdings" w:hAnsi="Wingdings"/>
    </w:rPr>
  </w:style>
  <w:style w:type="character" w:customStyle="1" w:styleId="WW8Num35z0">
    <w:name w:val="WW8Num35z0"/>
    <w:rsid w:val="002E5323"/>
    <w:rPr>
      <w:rFonts w:ascii="Symbol" w:hAnsi="Symbol"/>
    </w:rPr>
  </w:style>
  <w:style w:type="character" w:customStyle="1" w:styleId="WW8Num36z0">
    <w:name w:val="WW8Num36z0"/>
    <w:rsid w:val="002E5323"/>
    <w:rPr>
      <w:rFonts w:ascii="Symbol" w:hAnsi="Symbol"/>
    </w:rPr>
  </w:style>
  <w:style w:type="character" w:customStyle="1" w:styleId="WW8Num37z0">
    <w:name w:val="WW8Num37z0"/>
    <w:rsid w:val="002E5323"/>
    <w:rPr>
      <w:rFonts w:ascii="Symbol" w:hAnsi="Symbol"/>
    </w:rPr>
  </w:style>
  <w:style w:type="character" w:customStyle="1" w:styleId="WW8Num38z0">
    <w:name w:val="WW8Num38z0"/>
    <w:rsid w:val="002E5323"/>
    <w:rPr>
      <w:rFonts w:ascii="Symbol" w:hAnsi="Symbol"/>
      <w:sz w:val="16"/>
    </w:rPr>
  </w:style>
  <w:style w:type="character" w:customStyle="1" w:styleId="WW8Num39z0">
    <w:name w:val="WW8Num39z0"/>
    <w:rsid w:val="002E5323"/>
    <w:rPr>
      <w:rFonts w:ascii="Symbol" w:hAnsi="Symbol"/>
      <w:sz w:val="20"/>
    </w:rPr>
  </w:style>
  <w:style w:type="character" w:customStyle="1" w:styleId="WW8Num40z0">
    <w:name w:val="WW8Num40z0"/>
    <w:rsid w:val="002E5323"/>
    <w:rPr>
      <w:rFonts w:ascii="Symbol" w:hAnsi="Symbol"/>
    </w:rPr>
  </w:style>
  <w:style w:type="character" w:customStyle="1" w:styleId="WW8Num40z1">
    <w:name w:val="WW8Num40z1"/>
    <w:rsid w:val="002E5323"/>
    <w:rPr>
      <w:rFonts w:ascii="Courier New" w:hAnsi="Courier New" w:cs="Courier New"/>
    </w:rPr>
  </w:style>
  <w:style w:type="character" w:customStyle="1" w:styleId="WW8Num40z2">
    <w:name w:val="WW8Num40z2"/>
    <w:rsid w:val="002E5323"/>
    <w:rPr>
      <w:rFonts w:ascii="Wingdings" w:hAnsi="Wingdings"/>
    </w:rPr>
  </w:style>
  <w:style w:type="character" w:customStyle="1" w:styleId="WW8Num41z0">
    <w:name w:val="WW8Num41z0"/>
    <w:rsid w:val="002E5323"/>
    <w:rPr>
      <w:rFonts w:ascii="Symbol" w:hAnsi="Symbol"/>
    </w:rPr>
  </w:style>
  <w:style w:type="character" w:customStyle="1" w:styleId="WW8Num42z0">
    <w:name w:val="WW8Num42z0"/>
    <w:rsid w:val="002E5323"/>
    <w:rPr>
      <w:rFonts w:ascii="Symbol" w:hAnsi="Symbol"/>
      <w:sz w:val="20"/>
    </w:rPr>
  </w:style>
  <w:style w:type="character" w:customStyle="1" w:styleId="WW8Num43z0">
    <w:name w:val="WW8Num43z0"/>
    <w:rsid w:val="002E5323"/>
    <w:rPr>
      <w:rFonts w:ascii="Symbol" w:hAnsi="Symbol"/>
    </w:rPr>
  </w:style>
  <w:style w:type="character" w:customStyle="1" w:styleId="WW8Num43z1">
    <w:name w:val="WW8Num43z1"/>
    <w:rsid w:val="002E5323"/>
    <w:rPr>
      <w:rFonts w:ascii="Courier New" w:hAnsi="Courier New" w:cs="Courier New"/>
    </w:rPr>
  </w:style>
  <w:style w:type="character" w:customStyle="1" w:styleId="WW8Num43z2">
    <w:name w:val="WW8Num43z2"/>
    <w:rsid w:val="002E5323"/>
    <w:rPr>
      <w:rFonts w:ascii="Wingdings" w:hAnsi="Wingdings"/>
    </w:rPr>
  </w:style>
  <w:style w:type="character" w:customStyle="1" w:styleId="WW8Num44z0">
    <w:name w:val="WW8Num44z0"/>
    <w:rsid w:val="002E5323"/>
    <w:rPr>
      <w:rFonts w:ascii="Symbol" w:hAnsi="Symbol"/>
      <w:sz w:val="20"/>
    </w:rPr>
  </w:style>
  <w:style w:type="character" w:customStyle="1" w:styleId="WW8Num45z0">
    <w:name w:val="WW8Num45z0"/>
    <w:rsid w:val="002E5323"/>
    <w:rPr>
      <w:rFonts w:ascii="Symbol" w:hAnsi="Symbol"/>
    </w:rPr>
  </w:style>
  <w:style w:type="character" w:customStyle="1" w:styleId="WW8Num45z1">
    <w:name w:val="WW8Num45z1"/>
    <w:rsid w:val="002E5323"/>
    <w:rPr>
      <w:rFonts w:ascii="Courier New" w:hAnsi="Courier New" w:cs="Courier New"/>
    </w:rPr>
  </w:style>
  <w:style w:type="character" w:customStyle="1" w:styleId="WW8Num45z2">
    <w:name w:val="WW8Num45z2"/>
    <w:rsid w:val="002E5323"/>
    <w:rPr>
      <w:rFonts w:ascii="Wingdings" w:hAnsi="Wingdings"/>
    </w:rPr>
  </w:style>
  <w:style w:type="character" w:customStyle="1" w:styleId="WW8Num46z0">
    <w:name w:val="WW8Num46z0"/>
    <w:rsid w:val="002E5323"/>
    <w:rPr>
      <w:rFonts w:ascii="Symbol" w:hAnsi="Symbol"/>
    </w:rPr>
  </w:style>
  <w:style w:type="character" w:customStyle="1" w:styleId="WW8Num47z0">
    <w:name w:val="WW8Num47z0"/>
    <w:rsid w:val="002E5323"/>
    <w:rPr>
      <w:rFonts w:ascii="Symbol" w:hAnsi="Symbol"/>
      <w:sz w:val="20"/>
    </w:rPr>
  </w:style>
  <w:style w:type="character" w:customStyle="1" w:styleId="WW8Num48z0">
    <w:name w:val="WW8Num48z0"/>
    <w:rsid w:val="002E5323"/>
    <w:rPr>
      <w:rFonts w:ascii="Symbol" w:hAnsi="Symbol"/>
      <w:sz w:val="20"/>
    </w:rPr>
  </w:style>
  <w:style w:type="character" w:customStyle="1" w:styleId="WW8Num48z1">
    <w:name w:val="WW8Num48z1"/>
    <w:rsid w:val="002E5323"/>
    <w:rPr>
      <w:rFonts w:ascii="Courier New" w:hAnsi="Courier New"/>
      <w:sz w:val="20"/>
    </w:rPr>
  </w:style>
  <w:style w:type="character" w:customStyle="1" w:styleId="WW8Num48z2">
    <w:name w:val="WW8Num48z2"/>
    <w:rsid w:val="002E5323"/>
    <w:rPr>
      <w:rFonts w:ascii="Wingdings" w:hAnsi="Wingdings"/>
      <w:sz w:val="20"/>
    </w:rPr>
  </w:style>
  <w:style w:type="character" w:customStyle="1" w:styleId="WW8Num49z0">
    <w:name w:val="WW8Num49z0"/>
    <w:rsid w:val="002E5323"/>
    <w:rPr>
      <w:rFonts w:ascii="Symbol" w:hAnsi="Symbol"/>
      <w:sz w:val="20"/>
    </w:rPr>
  </w:style>
  <w:style w:type="character" w:customStyle="1" w:styleId="WW8Num49z1">
    <w:name w:val="WW8Num49z1"/>
    <w:rsid w:val="002E5323"/>
    <w:rPr>
      <w:rFonts w:ascii="Courier New" w:hAnsi="Courier New"/>
      <w:sz w:val="20"/>
    </w:rPr>
  </w:style>
  <w:style w:type="character" w:customStyle="1" w:styleId="WW8Num49z2">
    <w:name w:val="WW8Num49z2"/>
    <w:rsid w:val="002E5323"/>
    <w:rPr>
      <w:rFonts w:ascii="Wingdings" w:hAnsi="Wingdings"/>
      <w:sz w:val="20"/>
    </w:rPr>
  </w:style>
  <w:style w:type="character" w:customStyle="1" w:styleId="WW8Num50z0">
    <w:name w:val="WW8Num50z0"/>
    <w:rsid w:val="002E5323"/>
    <w:rPr>
      <w:rFonts w:ascii="Symbol" w:hAnsi="Symbol"/>
    </w:rPr>
  </w:style>
  <w:style w:type="character" w:customStyle="1" w:styleId="WW8Num50z1">
    <w:name w:val="WW8Num50z1"/>
    <w:rsid w:val="002E5323"/>
    <w:rPr>
      <w:rFonts w:ascii="Courier New" w:hAnsi="Courier New" w:cs="Courier New"/>
    </w:rPr>
  </w:style>
  <w:style w:type="character" w:customStyle="1" w:styleId="WW8Num50z2">
    <w:name w:val="WW8Num50z2"/>
    <w:rsid w:val="002E5323"/>
    <w:rPr>
      <w:rFonts w:ascii="Wingdings" w:hAnsi="Wingdings"/>
    </w:rPr>
  </w:style>
  <w:style w:type="character" w:customStyle="1" w:styleId="WW8Num51z0">
    <w:name w:val="WW8Num51z0"/>
    <w:rsid w:val="002E5323"/>
    <w:rPr>
      <w:rFonts w:ascii="Symbol" w:hAnsi="Symbol"/>
    </w:rPr>
  </w:style>
  <w:style w:type="character" w:customStyle="1" w:styleId="WW8Num52z0">
    <w:name w:val="WW8Num52z0"/>
    <w:rsid w:val="002E5323"/>
    <w:rPr>
      <w:rFonts w:ascii="Symbol" w:hAnsi="Symbol"/>
      <w:sz w:val="20"/>
    </w:rPr>
  </w:style>
  <w:style w:type="character" w:customStyle="1" w:styleId="WW8Num53z0">
    <w:name w:val="WW8Num53z0"/>
    <w:rsid w:val="002E5323"/>
    <w:rPr>
      <w:rFonts w:ascii="Symbol" w:hAnsi="Symbol"/>
    </w:rPr>
  </w:style>
  <w:style w:type="character" w:customStyle="1" w:styleId="WW8Num53z1">
    <w:name w:val="WW8Num53z1"/>
    <w:rsid w:val="002E5323"/>
    <w:rPr>
      <w:rFonts w:ascii="Courier New" w:hAnsi="Courier New" w:cs="Courier New"/>
    </w:rPr>
  </w:style>
  <w:style w:type="character" w:customStyle="1" w:styleId="WW8Num53z2">
    <w:name w:val="WW8Num53z2"/>
    <w:rsid w:val="002E5323"/>
    <w:rPr>
      <w:rFonts w:ascii="Wingdings" w:hAnsi="Wingdings"/>
    </w:rPr>
  </w:style>
  <w:style w:type="character" w:customStyle="1" w:styleId="WW8Num54z0">
    <w:name w:val="WW8Num54z0"/>
    <w:rsid w:val="002E5323"/>
    <w:rPr>
      <w:rFonts w:ascii="Symbol" w:hAnsi="Symbol"/>
      <w:sz w:val="20"/>
    </w:rPr>
  </w:style>
  <w:style w:type="character" w:customStyle="1" w:styleId="WW8Num55z0">
    <w:name w:val="WW8Num55z0"/>
    <w:rsid w:val="002E5323"/>
    <w:rPr>
      <w:rFonts w:ascii="Symbol" w:hAnsi="Symbol"/>
      <w:sz w:val="20"/>
    </w:rPr>
  </w:style>
  <w:style w:type="character" w:customStyle="1" w:styleId="WW8Num55z1">
    <w:name w:val="WW8Num55z1"/>
    <w:rsid w:val="002E5323"/>
    <w:rPr>
      <w:rFonts w:ascii="Courier New" w:hAnsi="Courier New"/>
      <w:sz w:val="20"/>
    </w:rPr>
  </w:style>
  <w:style w:type="character" w:customStyle="1" w:styleId="WW8Num55z2">
    <w:name w:val="WW8Num55z2"/>
    <w:rsid w:val="002E5323"/>
    <w:rPr>
      <w:rFonts w:ascii="Wingdings" w:hAnsi="Wingdings"/>
      <w:sz w:val="20"/>
    </w:rPr>
  </w:style>
  <w:style w:type="character" w:customStyle="1" w:styleId="WW8Num56z0">
    <w:name w:val="WW8Num56z0"/>
    <w:rsid w:val="002E5323"/>
    <w:rPr>
      <w:rFonts w:ascii="Symbol" w:hAnsi="Symbol" w:cs="OpenSymbol"/>
    </w:rPr>
  </w:style>
  <w:style w:type="character" w:customStyle="1" w:styleId="WW8Num56z1">
    <w:name w:val="WW8Num56z1"/>
    <w:rsid w:val="002E5323"/>
    <w:rPr>
      <w:rFonts w:ascii="OpenSymbol" w:hAnsi="OpenSymbol" w:cs="OpenSymbol"/>
    </w:rPr>
  </w:style>
  <w:style w:type="character" w:customStyle="1" w:styleId="Absatz-Standardschriftart">
    <w:name w:val="Absatz-Standardschriftart"/>
    <w:rsid w:val="002E5323"/>
  </w:style>
  <w:style w:type="character" w:customStyle="1" w:styleId="WW8Num2z0">
    <w:name w:val="WW8Num2z0"/>
    <w:rsid w:val="002E5323"/>
    <w:rPr>
      <w:rFonts w:ascii="Symbol" w:hAnsi="Symbol"/>
    </w:rPr>
  </w:style>
  <w:style w:type="character" w:customStyle="1" w:styleId="WW8Num11z1">
    <w:name w:val="WW8Num11z1"/>
    <w:rsid w:val="002E5323"/>
    <w:rPr>
      <w:rFonts w:ascii="Courier New" w:hAnsi="Courier New"/>
      <w:sz w:val="20"/>
    </w:rPr>
  </w:style>
  <w:style w:type="character" w:customStyle="1" w:styleId="WW8Num11z2">
    <w:name w:val="WW8Num11z2"/>
    <w:rsid w:val="002E5323"/>
    <w:rPr>
      <w:rFonts w:ascii="Wingdings" w:hAnsi="Wingdings"/>
      <w:sz w:val="20"/>
    </w:rPr>
  </w:style>
  <w:style w:type="character" w:customStyle="1" w:styleId="WW8Num13z1">
    <w:name w:val="WW8Num13z1"/>
    <w:rsid w:val="002E5323"/>
    <w:rPr>
      <w:rFonts w:ascii="Courier New" w:hAnsi="Courier New"/>
      <w:sz w:val="20"/>
    </w:rPr>
  </w:style>
  <w:style w:type="character" w:customStyle="1" w:styleId="WW8Num13z2">
    <w:name w:val="WW8Num13z2"/>
    <w:rsid w:val="002E5323"/>
    <w:rPr>
      <w:rFonts w:ascii="Wingdings" w:hAnsi="Wingdings"/>
      <w:sz w:val="20"/>
    </w:rPr>
  </w:style>
  <w:style w:type="character" w:customStyle="1" w:styleId="WW8Num17z1">
    <w:name w:val="WW8Num17z1"/>
    <w:rsid w:val="002E5323"/>
    <w:rPr>
      <w:rFonts w:ascii="Courier New" w:hAnsi="Courier New"/>
      <w:sz w:val="20"/>
    </w:rPr>
  </w:style>
  <w:style w:type="character" w:customStyle="1" w:styleId="WW8Num17z2">
    <w:name w:val="WW8Num17z2"/>
    <w:rsid w:val="002E5323"/>
    <w:rPr>
      <w:rFonts w:ascii="Wingdings" w:hAnsi="Wingdings"/>
      <w:sz w:val="20"/>
    </w:rPr>
  </w:style>
  <w:style w:type="character" w:customStyle="1" w:styleId="WW8Num21z1">
    <w:name w:val="WW8Num21z1"/>
    <w:rsid w:val="002E5323"/>
    <w:rPr>
      <w:rFonts w:ascii="Courier New" w:hAnsi="Courier New"/>
      <w:sz w:val="20"/>
    </w:rPr>
  </w:style>
  <w:style w:type="character" w:customStyle="1" w:styleId="WW8Num21z2">
    <w:name w:val="WW8Num21z2"/>
    <w:rsid w:val="002E5323"/>
    <w:rPr>
      <w:rFonts w:ascii="Wingdings" w:hAnsi="Wingdings"/>
      <w:sz w:val="20"/>
    </w:rPr>
  </w:style>
  <w:style w:type="character" w:customStyle="1" w:styleId="WW8Num25z1">
    <w:name w:val="WW8Num25z1"/>
    <w:rsid w:val="002E5323"/>
    <w:rPr>
      <w:rFonts w:ascii="Courier New" w:hAnsi="Courier New" w:cs="Courier New"/>
    </w:rPr>
  </w:style>
  <w:style w:type="character" w:customStyle="1" w:styleId="WW8Num25z2">
    <w:name w:val="WW8Num25z2"/>
    <w:rsid w:val="002E5323"/>
    <w:rPr>
      <w:rFonts w:ascii="Wingdings" w:hAnsi="Wingdings"/>
    </w:rPr>
  </w:style>
  <w:style w:type="character" w:customStyle="1" w:styleId="WW8Num26z1">
    <w:name w:val="WW8Num26z1"/>
    <w:rsid w:val="002E5323"/>
    <w:rPr>
      <w:rFonts w:ascii="Courier New" w:hAnsi="Courier New"/>
      <w:sz w:val="20"/>
    </w:rPr>
  </w:style>
  <w:style w:type="character" w:customStyle="1" w:styleId="WW8Num26z2">
    <w:name w:val="WW8Num26z2"/>
    <w:rsid w:val="002E5323"/>
    <w:rPr>
      <w:rFonts w:ascii="Wingdings" w:hAnsi="Wingdings"/>
      <w:sz w:val="20"/>
    </w:rPr>
  </w:style>
  <w:style w:type="character" w:customStyle="1" w:styleId="WW8Num28z1">
    <w:name w:val="WW8Num28z1"/>
    <w:rsid w:val="002E5323"/>
    <w:rPr>
      <w:rFonts w:ascii="Courier New" w:hAnsi="Courier New" w:cs="Courier New"/>
    </w:rPr>
  </w:style>
  <w:style w:type="character" w:customStyle="1" w:styleId="WW8Num28z2">
    <w:name w:val="WW8Num28z2"/>
    <w:rsid w:val="002E5323"/>
    <w:rPr>
      <w:rFonts w:ascii="Wingdings" w:hAnsi="Wingdings"/>
    </w:rPr>
  </w:style>
  <w:style w:type="character" w:customStyle="1" w:styleId="WW8Num29z1">
    <w:name w:val="WW8Num29z1"/>
    <w:rsid w:val="002E5323"/>
    <w:rPr>
      <w:rFonts w:ascii="Courier New" w:hAnsi="Courier New" w:cs="Courier New"/>
    </w:rPr>
  </w:style>
  <w:style w:type="character" w:customStyle="1" w:styleId="WW8Num29z2">
    <w:name w:val="WW8Num29z2"/>
    <w:rsid w:val="002E5323"/>
    <w:rPr>
      <w:rFonts w:ascii="Wingdings" w:hAnsi="Wingdings"/>
    </w:rPr>
  </w:style>
  <w:style w:type="character" w:customStyle="1" w:styleId="WW8Num30z1">
    <w:name w:val="WW8Num30z1"/>
    <w:rsid w:val="002E5323"/>
    <w:rPr>
      <w:rFonts w:ascii="Courier New" w:hAnsi="Courier New" w:cs="Courier New"/>
    </w:rPr>
  </w:style>
  <w:style w:type="character" w:customStyle="1" w:styleId="WW8Num30z2">
    <w:name w:val="WW8Num30z2"/>
    <w:rsid w:val="002E5323"/>
    <w:rPr>
      <w:rFonts w:ascii="Wingdings" w:hAnsi="Wingdings"/>
    </w:rPr>
  </w:style>
  <w:style w:type="character" w:customStyle="1" w:styleId="WW8Num31z1">
    <w:name w:val="WW8Num31z1"/>
    <w:rsid w:val="002E5323"/>
    <w:rPr>
      <w:rFonts w:ascii="Courier New" w:hAnsi="Courier New" w:cs="Courier New"/>
    </w:rPr>
  </w:style>
  <w:style w:type="character" w:customStyle="1" w:styleId="WW8Num31z2">
    <w:name w:val="WW8Num31z2"/>
    <w:rsid w:val="002E5323"/>
    <w:rPr>
      <w:rFonts w:ascii="Wingdings" w:hAnsi="Wingdings"/>
    </w:rPr>
  </w:style>
  <w:style w:type="character" w:customStyle="1" w:styleId="WW8Num32z1">
    <w:name w:val="WW8Num32z1"/>
    <w:rsid w:val="002E5323"/>
    <w:rPr>
      <w:rFonts w:ascii="Courier New" w:hAnsi="Courier New"/>
      <w:sz w:val="20"/>
    </w:rPr>
  </w:style>
  <w:style w:type="character" w:customStyle="1" w:styleId="WW8Num32z2">
    <w:name w:val="WW8Num32z2"/>
    <w:rsid w:val="002E5323"/>
    <w:rPr>
      <w:rFonts w:ascii="Wingdings" w:hAnsi="Wingdings"/>
      <w:sz w:val="20"/>
    </w:rPr>
  </w:style>
  <w:style w:type="character" w:customStyle="1" w:styleId="WW8Num35z1">
    <w:name w:val="WW8Num35z1"/>
    <w:rsid w:val="002E5323"/>
    <w:rPr>
      <w:rFonts w:ascii="Courier New" w:hAnsi="Courier New" w:cs="Courier New"/>
    </w:rPr>
  </w:style>
  <w:style w:type="character" w:customStyle="1" w:styleId="WW8Num35z2">
    <w:name w:val="WW8Num35z2"/>
    <w:rsid w:val="002E5323"/>
    <w:rPr>
      <w:rFonts w:ascii="Wingdings" w:hAnsi="Wingdings"/>
    </w:rPr>
  </w:style>
  <w:style w:type="character" w:customStyle="1" w:styleId="WW8Num36z1">
    <w:name w:val="WW8Num36z1"/>
    <w:rsid w:val="002E5323"/>
    <w:rPr>
      <w:rFonts w:ascii="Courier New" w:hAnsi="Courier New" w:cs="Courier New"/>
    </w:rPr>
  </w:style>
  <w:style w:type="character" w:customStyle="1" w:styleId="WW8Num36z2">
    <w:name w:val="WW8Num36z2"/>
    <w:rsid w:val="002E5323"/>
    <w:rPr>
      <w:rFonts w:ascii="Wingdings" w:hAnsi="Wingdings"/>
    </w:rPr>
  </w:style>
  <w:style w:type="character" w:customStyle="1" w:styleId="WW8Num37z1">
    <w:name w:val="WW8Num37z1"/>
    <w:rsid w:val="002E5323"/>
    <w:rPr>
      <w:rFonts w:ascii="Courier New" w:hAnsi="Courier New" w:cs="Courier New"/>
    </w:rPr>
  </w:style>
  <w:style w:type="character" w:customStyle="1" w:styleId="WW8Num37z2">
    <w:name w:val="WW8Num37z2"/>
    <w:rsid w:val="002E5323"/>
    <w:rPr>
      <w:rFonts w:ascii="Wingdings" w:hAnsi="Wingdings"/>
    </w:rPr>
  </w:style>
  <w:style w:type="character" w:customStyle="1" w:styleId="WW8Num38z1">
    <w:name w:val="WW8Num38z1"/>
    <w:rsid w:val="002E5323"/>
    <w:rPr>
      <w:rFonts w:ascii="Courier New" w:hAnsi="Courier New" w:cs="Times New Roman"/>
    </w:rPr>
  </w:style>
  <w:style w:type="character" w:customStyle="1" w:styleId="WW8Num39z1">
    <w:name w:val="WW8Num39z1"/>
    <w:rsid w:val="002E5323"/>
    <w:rPr>
      <w:rFonts w:ascii="Courier New" w:hAnsi="Courier New"/>
      <w:sz w:val="20"/>
    </w:rPr>
  </w:style>
  <w:style w:type="character" w:customStyle="1" w:styleId="WW8Num39z2">
    <w:name w:val="WW8Num39z2"/>
    <w:rsid w:val="002E5323"/>
    <w:rPr>
      <w:rFonts w:ascii="Wingdings" w:hAnsi="Wingdings"/>
      <w:sz w:val="20"/>
    </w:rPr>
  </w:style>
  <w:style w:type="character" w:customStyle="1" w:styleId="WW8Num41z1">
    <w:name w:val="WW8Num41z1"/>
    <w:rsid w:val="002E5323"/>
    <w:rPr>
      <w:rFonts w:ascii="Courier New" w:hAnsi="Courier New" w:cs="Courier New"/>
    </w:rPr>
  </w:style>
  <w:style w:type="character" w:customStyle="1" w:styleId="WW8Num41z2">
    <w:name w:val="WW8Num41z2"/>
    <w:rsid w:val="002E5323"/>
    <w:rPr>
      <w:rFonts w:ascii="Wingdings" w:hAnsi="Wingdings"/>
    </w:rPr>
  </w:style>
  <w:style w:type="character" w:customStyle="1" w:styleId="WW8Num42z1">
    <w:name w:val="WW8Num42z1"/>
    <w:rsid w:val="002E5323"/>
    <w:rPr>
      <w:rFonts w:ascii="Courier New" w:hAnsi="Courier New"/>
      <w:sz w:val="20"/>
    </w:rPr>
  </w:style>
  <w:style w:type="character" w:customStyle="1" w:styleId="WW8Num42z2">
    <w:name w:val="WW8Num42z2"/>
    <w:rsid w:val="002E5323"/>
    <w:rPr>
      <w:rFonts w:ascii="Wingdings" w:hAnsi="Wingdings"/>
      <w:sz w:val="20"/>
    </w:rPr>
  </w:style>
  <w:style w:type="character" w:customStyle="1" w:styleId="WW8Num44z1">
    <w:name w:val="WW8Num44z1"/>
    <w:rsid w:val="002E5323"/>
    <w:rPr>
      <w:rFonts w:ascii="Courier New" w:hAnsi="Courier New"/>
      <w:sz w:val="20"/>
    </w:rPr>
  </w:style>
  <w:style w:type="character" w:customStyle="1" w:styleId="WW8Num44z2">
    <w:name w:val="WW8Num44z2"/>
    <w:rsid w:val="002E5323"/>
    <w:rPr>
      <w:rFonts w:ascii="Wingdings" w:hAnsi="Wingdings"/>
      <w:sz w:val="20"/>
    </w:rPr>
  </w:style>
  <w:style w:type="character" w:customStyle="1" w:styleId="WW8Num46z1">
    <w:name w:val="WW8Num46z1"/>
    <w:rsid w:val="002E5323"/>
    <w:rPr>
      <w:rFonts w:ascii="Courier New" w:hAnsi="Courier New" w:cs="Courier New"/>
    </w:rPr>
  </w:style>
  <w:style w:type="character" w:customStyle="1" w:styleId="WW8Num46z2">
    <w:name w:val="WW8Num46z2"/>
    <w:rsid w:val="002E5323"/>
    <w:rPr>
      <w:rFonts w:ascii="Wingdings" w:hAnsi="Wingdings"/>
    </w:rPr>
  </w:style>
  <w:style w:type="character" w:customStyle="1" w:styleId="WW8Num47z1">
    <w:name w:val="WW8Num47z1"/>
    <w:rsid w:val="002E5323"/>
    <w:rPr>
      <w:rFonts w:ascii="Courier New" w:hAnsi="Courier New"/>
      <w:sz w:val="20"/>
    </w:rPr>
  </w:style>
  <w:style w:type="character" w:customStyle="1" w:styleId="WW8Num47z2">
    <w:name w:val="WW8Num47z2"/>
    <w:rsid w:val="002E5323"/>
    <w:rPr>
      <w:rFonts w:ascii="Wingdings" w:hAnsi="Wingdings"/>
      <w:sz w:val="20"/>
    </w:rPr>
  </w:style>
  <w:style w:type="character" w:customStyle="1" w:styleId="WW8Num51z1">
    <w:name w:val="WW8Num51z1"/>
    <w:rsid w:val="002E5323"/>
    <w:rPr>
      <w:rFonts w:ascii="Courier New" w:hAnsi="Courier New" w:cs="Courier New"/>
    </w:rPr>
  </w:style>
  <w:style w:type="character" w:customStyle="1" w:styleId="WW8Num51z2">
    <w:name w:val="WW8Num51z2"/>
    <w:rsid w:val="002E5323"/>
    <w:rPr>
      <w:rFonts w:ascii="Wingdings" w:hAnsi="Wingdings"/>
    </w:rPr>
  </w:style>
  <w:style w:type="character" w:customStyle="1" w:styleId="WW8Num52z1">
    <w:name w:val="WW8Num52z1"/>
    <w:rsid w:val="002E5323"/>
    <w:rPr>
      <w:rFonts w:ascii="Courier New" w:hAnsi="Courier New"/>
      <w:sz w:val="20"/>
    </w:rPr>
  </w:style>
  <w:style w:type="character" w:customStyle="1" w:styleId="WW8Num52z2">
    <w:name w:val="WW8Num52z2"/>
    <w:rsid w:val="002E5323"/>
    <w:rPr>
      <w:rFonts w:ascii="Wingdings" w:hAnsi="Wingdings"/>
      <w:sz w:val="20"/>
    </w:rPr>
  </w:style>
  <w:style w:type="character" w:customStyle="1" w:styleId="WW8Num54z1">
    <w:name w:val="WW8Num54z1"/>
    <w:rsid w:val="002E5323"/>
    <w:rPr>
      <w:rFonts w:ascii="Courier New" w:hAnsi="Courier New"/>
      <w:sz w:val="20"/>
    </w:rPr>
  </w:style>
  <w:style w:type="character" w:customStyle="1" w:styleId="WW8Num54z2">
    <w:name w:val="WW8Num54z2"/>
    <w:rsid w:val="002E5323"/>
    <w:rPr>
      <w:rFonts w:ascii="Wingdings" w:hAnsi="Wingdings"/>
      <w:sz w:val="20"/>
    </w:rPr>
  </w:style>
  <w:style w:type="character" w:customStyle="1" w:styleId="Fuentedeprrafopredeter1">
    <w:name w:val="Fuente de párrafo predeter.1"/>
    <w:rsid w:val="002E5323"/>
  </w:style>
  <w:style w:type="character" w:customStyle="1" w:styleId="longtext">
    <w:name w:val="long_text"/>
    <w:basedOn w:val="Fuentedeprrafopredeter1"/>
    <w:rsid w:val="002E5323"/>
  </w:style>
  <w:style w:type="character" w:customStyle="1" w:styleId="A6">
    <w:name w:val="A6"/>
    <w:rsid w:val="002E5323"/>
    <w:rPr>
      <w:rFonts w:ascii="Symbol" w:hAnsi="Symbol" w:cs="Symbol"/>
      <w:color w:val="1F98B9"/>
      <w:sz w:val="21"/>
      <w:szCs w:val="21"/>
    </w:rPr>
  </w:style>
  <w:style w:type="character" w:customStyle="1" w:styleId="A7">
    <w:name w:val="A7"/>
    <w:rsid w:val="002E5323"/>
    <w:rPr>
      <w:color w:val="221E1F"/>
      <w:sz w:val="12"/>
      <w:szCs w:val="12"/>
    </w:rPr>
  </w:style>
  <w:style w:type="character" w:customStyle="1" w:styleId="detailsshow">
    <w:name w:val="detailsshow"/>
    <w:basedOn w:val="Fuentedeprrafopredeter1"/>
    <w:rsid w:val="002E5323"/>
  </w:style>
  <w:style w:type="character" w:customStyle="1" w:styleId="light">
    <w:name w:val="light"/>
    <w:basedOn w:val="Fuentedeprrafopredeter1"/>
    <w:rsid w:val="002E5323"/>
  </w:style>
  <w:style w:type="character" w:customStyle="1" w:styleId="blackmdb">
    <w:name w:val="blackmdb"/>
    <w:basedOn w:val="Fuentedeprrafopredeter1"/>
    <w:rsid w:val="002E5323"/>
  </w:style>
  <w:style w:type="character" w:customStyle="1" w:styleId="Vietas">
    <w:name w:val="Viñetas"/>
    <w:rsid w:val="002E5323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rsid w:val="002E5323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val="es-MX" w:eastAsia="ar-SA"/>
    </w:rPr>
  </w:style>
  <w:style w:type="character" w:customStyle="1" w:styleId="TextoindependienteCar1">
    <w:name w:val="Texto independiente Car1"/>
    <w:rsid w:val="002E5323"/>
    <w:rPr>
      <w:sz w:val="22"/>
      <w:lang w:eastAsia="ar-SA"/>
    </w:rPr>
  </w:style>
  <w:style w:type="paragraph" w:styleId="Lista">
    <w:name w:val="List"/>
    <w:basedOn w:val="Textoindependiente"/>
    <w:rsid w:val="002E5323"/>
    <w:pPr>
      <w:widowControl w:val="0"/>
      <w:suppressAutoHyphens/>
      <w:spacing w:after="0"/>
      <w:jc w:val="both"/>
    </w:pPr>
    <w:rPr>
      <w:rFonts w:cs="Tahoma"/>
      <w:sz w:val="22"/>
      <w:lang w:eastAsia="ar-SA"/>
    </w:rPr>
  </w:style>
  <w:style w:type="paragraph" w:customStyle="1" w:styleId="Etiqueta">
    <w:name w:val="Etiqueta"/>
    <w:basedOn w:val="Normal"/>
    <w:rsid w:val="002E5323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sz w:val="24"/>
      <w:szCs w:val="24"/>
      <w:lang w:val="es-MX" w:eastAsia="ar-SA"/>
    </w:rPr>
  </w:style>
  <w:style w:type="paragraph" w:customStyle="1" w:styleId="ndice">
    <w:name w:val="Índice"/>
    <w:basedOn w:val="Normal"/>
    <w:rsid w:val="002E5323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val="es-MX" w:eastAsia="ar-SA"/>
    </w:rPr>
  </w:style>
  <w:style w:type="paragraph" w:customStyle="1" w:styleId="CM9">
    <w:name w:val="CM9"/>
    <w:basedOn w:val="Default"/>
    <w:next w:val="Default"/>
    <w:rsid w:val="002E5323"/>
    <w:pPr>
      <w:widowControl w:val="0"/>
      <w:suppressAutoHyphens/>
      <w:autoSpaceDN/>
      <w:adjustRightInd/>
    </w:pPr>
    <w:rPr>
      <w:rFonts w:eastAsia="Arial"/>
      <w:color w:val="auto"/>
      <w:lang w:val="es-ES" w:eastAsia="ar-SA"/>
    </w:rPr>
  </w:style>
  <w:style w:type="paragraph" w:customStyle="1" w:styleId="CM4">
    <w:name w:val="CM4"/>
    <w:basedOn w:val="Default"/>
    <w:next w:val="Default"/>
    <w:rsid w:val="002E5323"/>
    <w:pPr>
      <w:widowControl w:val="0"/>
      <w:suppressAutoHyphens/>
      <w:autoSpaceDN/>
      <w:adjustRightInd/>
      <w:spacing w:line="120" w:lineRule="atLeast"/>
    </w:pPr>
    <w:rPr>
      <w:rFonts w:eastAsia="Arial"/>
      <w:color w:val="auto"/>
      <w:lang w:val="es-ES" w:eastAsia="ar-SA"/>
    </w:rPr>
  </w:style>
  <w:style w:type="paragraph" w:customStyle="1" w:styleId="CM7">
    <w:name w:val="CM7"/>
    <w:basedOn w:val="Default"/>
    <w:next w:val="Default"/>
    <w:rsid w:val="002E5323"/>
    <w:pPr>
      <w:widowControl w:val="0"/>
      <w:suppressAutoHyphens/>
      <w:autoSpaceDN/>
      <w:adjustRightInd/>
      <w:spacing w:line="120" w:lineRule="atLeast"/>
    </w:pPr>
    <w:rPr>
      <w:rFonts w:eastAsia="Arial"/>
      <w:color w:val="auto"/>
      <w:lang w:val="es-ES" w:eastAsia="ar-SA"/>
    </w:rPr>
  </w:style>
  <w:style w:type="paragraph" w:customStyle="1" w:styleId="Pa2">
    <w:name w:val="Pa2"/>
    <w:basedOn w:val="Default"/>
    <w:next w:val="Default"/>
    <w:rsid w:val="002E5323"/>
    <w:pPr>
      <w:widowControl w:val="0"/>
      <w:suppressAutoHyphens/>
      <w:autoSpaceDN/>
      <w:adjustRightInd/>
      <w:spacing w:line="221" w:lineRule="atLeast"/>
    </w:pPr>
    <w:rPr>
      <w:rFonts w:eastAsia="Arial"/>
      <w:color w:val="auto"/>
      <w:lang w:val="es-ES" w:eastAsia="ar-SA"/>
    </w:rPr>
  </w:style>
  <w:style w:type="paragraph" w:customStyle="1" w:styleId="Pa3">
    <w:name w:val="Pa3"/>
    <w:basedOn w:val="Default"/>
    <w:next w:val="Default"/>
    <w:rsid w:val="002E5323"/>
    <w:pPr>
      <w:widowControl w:val="0"/>
      <w:suppressAutoHyphens/>
      <w:autoSpaceDN/>
      <w:adjustRightInd/>
      <w:spacing w:line="241" w:lineRule="atLeast"/>
    </w:pPr>
    <w:rPr>
      <w:rFonts w:eastAsia="Arial"/>
      <w:color w:val="auto"/>
      <w:lang w:val="es-ES" w:eastAsia="ar-SA"/>
    </w:rPr>
  </w:style>
  <w:style w:type="paragraph" w:customStyle="1" w:styleId="Pa4">
    <w:name w:val="Pa4"/>
    <w:basedOn w:val="Default"/>
    <w:next w:val="Default"/>
    <w:rsid w:val="002E5323"/>
    <w:pPr>
      <w:widowControl w:val="0"/>
      <w:suppressAutoHyphens/>
      <w:autoSpaceDN/>
      <w:adjustRightInd/>
      <w:spacing w:line="211" w:lineRule="atLeast"/>
    </w:pPr>
    <w:rPr>
      <w:rFonts w:eastAsia="Arial"/>
      <w:color w:val="auto"/>
      <w:lang w:val="es-ES" w:eastAsia="ar-SA"/>
    </w:rPr>
  </w:style>
  <w:style w:type="paragraph" w:customStyle="1" w:styleId="Pa5">
    <w:name w:val="Pa5"/>
    <w:basedOn w:val="Default"/>
    <w:next w:val="Default"/>
    <w:rsid w:val="002E5323"/>
    <w:pPr>
      <w:widowControl w:val="0"/>
      <w:suppressAutoHyphens/>
      <w:autoSpaceDN/>
      <w:adjustRightInd/>
      <w:spacing w:line="211" w:lineRule="atLeast"/>
    </w:pPr>
    <w:rPr>
      <w:rFonts w:eastAsia="Arial"/>
      <w:color w:val="auto"/>
      <w:lang w:val="es-ES" w:eastAsia="ar-SA"/>
    </w:rPr>
  </w:style>
  <w:style w:type="paragraph" w:customStyle="1" w:styleId="Pa6">
    <w:name w:val="Pa6"/>
    <w:basedOn w:val="Default"/>
    <w:next w:val="Default"/>
    <w:rsid w:val="002E5323"/>
    <w:pPr>
      <w:widowControl w:val="0"/>
      <w:suppressAutoHyphens/>
      <w:autoSpaceDN/>
      <w:adjustRightInd/>
      <w:spacing w:line="211" w:lineRule="atLeast"/>
    </w:pPr>
    <w:rPr>
      <w:rFonts w:eastAsia="Arial"/>
      <w:color w:val="auto"/>
      <w:lang w:val="es-ES" w:eastAsia="ar-SA"/>
    </w:rPr>
  </w:style>
  <w:style w:type="paragraph" w:customStyle="1" w:styleId="Contenidodelatabla">
    <w:name w:val="Contenido de la tabla"/>
    <w:basedOn w:val="Normal"/>
    <w:rsid w:val="002E5323"/>
    <w:pPr>
      <w:widowControl w:val="0"/>
      <w:suppressLineNumbers/>
      <w:suppressAutoHyphens/>
    </w:pPr>
    <w:rPr>
      <w:rFonts w:ascii="Verdana" w:eastAsia="Lucida Sans Unicode" w:hAnsi="Verdana"/>
      <w:kern w:val="1"/>
      <w:sz w:val="24"/>
      <w:szCs w:val="24"/>
      <w:lang w:eastAsia="ar-SA"/>
    </w:rPr>
  </w:style>
  <w:style w:type="character" w:customStyle="1" w:styleId="TextodegloboCar1">
    <w:name w:val="Texto de globo Car1"/>
    <w:rsid w:val="002E5323"/>
    <w:rPr>
      <w:rFonts w:ascii="Tahoma" w:eastAsia="Calibri" w:hAnsi="Tahoma" w:cs="Tahoma"/>
      <w:sz w:val="16"/>
      <w:szCs w:val="16"/>
      <w:lang w:val="es-MX" w:eastAsia="ar-SA"/>
    </w:rPr>
  </w:style>
  <w:style w:type="paragraph" w:customStyle="1" w:styleId="Encabezadodelatabla">
    <w:name w:val="Encabezado de la tabla"/>
    <w:basedOn w:val="Contenidodelatabla"/>
    <w:rsid w:val="002E5323"/>
    <w:pPr>
      <w:jc w:val="center"/>
    </w:pPr>
    <w:rPr>
      <w:b/>
      <w:bCs/>
    </w:rPr>
  </w:style>
  <w:style w:type="character" w:customStyle="1" w:styleId="prodpagesubtitle1">
    <w:name w:val="prod_page_subtitle1"/>
    <w:rsid w:val="002E5323"/>
    <w:rPr>
      <w:rFonts w:ascii="Arial" w:hAnsi="Arial" w:cs="Arial" w:hint="default"/>
      <w:b/>
      <w:bCs/>
      <w:color w:val="000000"/>
      <w:sz w:val="24"/>
      <w:szCs w:val="24"/>
    </w:rPr>
  </w:style>
  <w:style w:type="paragraph" w:styleId="Lista3">
    <w:name w:val="List 3"/>
    <w:basedOn w:val="Normal"/>
    <w:rsid w:val="002E5323"/>
    <w:pPr>
      <w:widowControl w:val="0"/>
      <w:ind w:left="849" w:hanging="283"/>
      <w:contextualSpacing/>
    </w:pPr>
  </w:style>
  <w:style w:type="paragraph" w:styleId="Lista4">
    <w:name w:val="List 4"/>
    <w:basedOn w:val="Normal"/>
    <w:rsid w:val="002E5323"/>
    <w:pPr>
      <w:widowControl w:val="0"/>
      <w:ind w:left="1132" w:hanging="283"/>
      <w:contextualSpacing/>
    </w:pPr>
  </w:style>
  <w:style w:type="paragraph" w:styleId="Encabezadodemensaje">
    <w:name w:val="Message Header"/>
    <w:basedOn w:val="Normal"/>
    <w:link w:val="EncabezadodemensajeCar"/>
    <w:rsid w:val="002E5323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2E5323"/>
    <w:rPr>
      <w:rFonts w:ascii="Cambria" w:eastAsia="Times New Roman" w:hAnsi="Cambria" w:cs="Times New Roman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rsid w:val="002E5323"/>
    <w:pPr>
      <w:widowControl w:val="0"/>
    </w:pPr>
  </w:style>
  <w:style w:type="character" w:customStyle="1" w:styleId="SaludoCar">
    <w:name w:val="Saludo Car"/>
    <w:basedOn w:val="Fuentedeprrafopredeter"/>
    <w:link w:val="Saludo"/>
    <w:rsid w:val="002E532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">
    <w:name w:val="List Bullet"/>
    <w:basedOn w:val="Normal"/>
    <w:rsid w:val="002E5323"/>
    <w:pPr>
      <w:widowControl w:val="0"/>
      <w:numPr>
        <w:numId w:val="2"/>
      </w:numPr>
      <w:contextualSpacing/>
    </w:pPr>
  </w:style>
  <w:style w:type="paragraph" w:styleId="Listaconvietas4">
    <w:name w:val="List Bullet 4"/>
    <w:basedOn w:val="Normal"/>
    <w:rsid w:val="002E5323"/>
    <w:pPr>
      <w:widowControl w:val="0"/>
      <w:numPr>
        <w:numId w:val="3"/>
      </w:numPr>
      <w:contextualSpacing/>
    </w:pPr>
  </w:style>
  <w:style w:type="paragraph" w:styleId="Continuarlista">
    <w:name w:val="List Continue"/>
    <w:basedOn w:val="Normal"/>
    <w:rsid w:val="002E5323"/>
    <w:pPr>
      <w:widowControl w:val="0"/>
      <w:spacing w:after="120"/>
      <w:ind w:left="283"/>
      <w:contextualSpacing/>
    </w:pPr>
  </w:style>
  <w:style w:type="paragraph" w:styleId="Continuarlista2">
    <w:name w:val="List Continue 2"/>
    <w:basedOn w:val="Normal"/>
    <w:rsid w:val="002E5323"/>
    <w:pPr>
      <w:widowControl w:val="0"/>
      <w:spacing w:after="120"/>
      <w:ind w:left="566"/>
      <w:contextualSpacing/>
    </w:pPr>
  </w:style>
  <w:style w:type="paragraph" w:styleId="Continuarlista3">
    <w:name w:val="List Continue 3"/>
    <w:basedOn w:val="Normal"/>
    <w:rsid w:val="002E5323"/>
    <w:pPr>
      <w:widowControl w:val="0"/>
      <w:spacing w:after="120"/>
      <w:ind w:left="849"/>
      <w:contextualSpacing/>
    </w:pPr>
  </w:style>
  <w:style w:type="paragraph" w:customStyle="1" w:styleId="Direccininterior">
    <w:name w:val="Dirección interior"/>
    <w:basedOn w:val="Normal"/>
    <w:rsid w:val="002E5323"/>
    <w:pPr>
      <w:widowControl w:val="0"/>
    </w:pPr>
  </w:style>
  <w:style w:type="paragraph" w:customStyle="1" w:styleId="Infodocumentosadjuntos">
    <w:name w:val="Info documentos adjuntos"/>
    <w:basedOn w:val="Normal"/>
    <w:rsid w:val="002E5323"/>
    <w:pPr>
      <w:widowControl w:val="0"/>
    </w:pPr>
  </w:style>
  <w:style w:type="paragraph" w:styleId="Textoindependienteprimerasangra">
    <w:name w:val="Body Text First Indent"/>
    <w:basedOn w:val="Textoindependiente"/>
    <w:link w:val="TextoindependienteprimerasangraCar"/>
    <w:rsid w:val="002E5323"/>
    <w:pPr>
      <w:widowControl w:val="0"/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2E532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2E5323"/>
    <w:pPr>
      <w:widowControl w:val="0"/>
      <w:spacing w:after="120"/>
      <w:ind w:left="283" w:firstLine="210"/>
    </w:pPr>
    <w:rPr>
      <w:rFonts w:ascii="Times New Roman" w:hAnsi="Times New Roman"/>
      <w:lang w:val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2E532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itle4">
    <w:name w:val="title4"/>
    <w:basedOn w:val="Fuentedeprrafopredeter"/>
    <w:rsid w:val="002E5323"/>
  </w:style>
  <w:style w:type="character" w:customStyle="1" w:styleId="txt">
    <w:name w:val="txt"/>
    <w:basedOn w:val="Fuentedeprrafopredeter"/>
    <w:rsid w:val="002E5323"/>
  </w:style>
  <w:style w:type="paragraph" w:customStyle="1" w:styleId="txt5">
    <w:name w:val="txt5"/>
    <w:basedOn w:val="Normal"/>
    <w:rsid w:val="002E5323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regtext">
    <w:name w:val="reg_text"/>
    <w:basedOn w:val="Normal"/>
    <w:rsid w:val="002E5323"/>
    <w:pPr>
      <w:spacing w:before="100" w:beforeAutospacing="1" w:after="100" w:afterAutospacing="1"/>
    </w:pPr>
    <w:rPr>
      <w:rFonts w:ascii="Arial" w:hAnsi="Arial" w:cs="Arial"/>
      <w:color w:val="333333"/>
      <w:sz w:val="24"/>
      <w:szCs w:val="24"/>
      <w:lang w:val="es-MX" w:eastAsia="es-MX"/>
    </w:rPr>
  </w:style>
  <w:style w:type="paragraph" w:customStyle="1" w:styleId="redheadingslarge">
    <w:name w:val="red_headingslarge"/>
    <w:basedOn w:val="Normal"/>
    <w:rsid w:val="002E5323"/>
    <w:pPr>
      <w:spacing w:before="100" w:beforeAutospacing="1" w:after="100" w:afterAutospacing="1"/>
    </w:pPr>
    <w:rPr>
      <w:rFonts w:ascii="Arial" w:hAnsi="Arial" w:cs="Arial"/>
      <w:b/>
      <w:bCs/>
      <w:color w:val="990000"/>
      <w:sz w:val="32"/>
      <w:szCs w:val="32"/>
      <w:lang w:val="es-MX" w:eastAsia="es-MX"/>
    </w:rPr>
  </w:style>
  <w:style w:type="paragraph" w:customStyle="1" w:styleId="redheadings">
    <w:name w:val="red_headings"/>
    <w:basedOn w:val="Normal"/>
    <w:rsid w:val="002E5323"/>
    <w:pPr>
      <w:spacing w:before="100" w:beforeAutospacing="1" w:after="100" w:afterAutospacing="1"/>
    </w:pPr>
    <w:rPr>
      <w:rFonts w:ascii="Arial" w:hAnsi="Arial" w:cs="Arial"/>
      <w:b/>
      <w:bCs/>
      <w:color w:val="990000"/>
      <w:sz w:val="26"/>
      <w:szCs w:val="26"/>
      <w:lang w:val="es-MX" w:eastAsia="es-MX"/>
    </w:rPr>
  </w:style>
  <w:style w:type="paragraph" w:customStyle="1" w:styleId="regtextsmaller">
    <w:name w:val="reg_textsmaller"/>
    <w:basedOn w:val="Normal"/>
    <w:rsid w:val="002E5323"/>
    <w:pPr>
      <w:spacing w:before="100" w:beforeAutospacing="1" w:after="100" w:afterAutospacing="1"/>
    </w:pPr>
    <w:rPr>
      <w:rFonts w:ascii="Arial" w:hAnsi="Arial" w:cs="Arial"/>
      <w:color w:val="333333"/>
      <w:sz w:val="22"/>
      <w:szCs w:val="22"/>
      <w:lang w:val="es-MX" w:eastAsia="es-MX"/>
    </w:rPr>
  </w:style>
  <w:style w:type="character" w:customStyle="1" w:styleId="regtextsmaller1">
    <w:name w:val="reg_textsmaller1"/>
    <w:rsid w:val="002E5323"/>
    <w:rPr>
      <w:rFonts w:ascii="Arial" w:hAnsi="Arial" w:cs="Arial" w:hint="default"/>
      <w:color w:val="333333"/>
      <w:sz w:val="22"/>
      <w:szCs w:val="22"/>
    </w:rPr>
  </w:style>
  <w:style w:type="character" w:customStyle="1" w:styleId="redheadings1">
    <w:name w:val="red_headings1"/>
    <w:rsid w:val="002E5323"/>
    <w:rPr>
      <w:rFonts w:ascii="Arial" w:hAnsi="Arial" w:cs="Arial" w:hint="default"/>
      <w:b/>
      <w:bCs/>
      <w:color w:val="990000"/>
      <w:sz w:val="26"/>
      <w:szCs w:val="26"/>
    </w:rPr>
  </w:style>
  <w:style w:type="paragraph" w:customStyle="1" w:styleId="estilo3">
    <w:name w:val="estilo3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paragraph" w:customStyle="1" w:styleId="estilo2">
    <w:name w:val="estilo2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paragraph" w:customStyle="1" w:styleId="estilo1">
    <w:name w:val="estilo1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paragraph" w:customStyle="1" w:styleId="estilo10">
    <w:name w:val="estilo10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locked/>
    <w:rsid w:val="002E5323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prodsubtitle2">
    <w:name w:val="prod_subtitle2"/>
    <w:rsid w:val="002E5323"/>
    <w:rPr>
      <w:rFonts w:cs="Times New Roman"/>
    </w:rPr>
  </w:style>
  <w:style w:type="character" w:customStyle="1" w:styleId="CarCarCar">
    <w:name w:val="Car Car Car"/>
    <w:rsid w:val="002E5323"/>
    <w:rPr>
      <w:rFonts w:ascii="Arial" w:hAnsi="Arial"/>
      <w:b/>
      <w:lang w:val="es-ES" w:eastAsia="es-ES" w:bidi="ar-SA"/>
    </w:rPr>
  </w:style>
  <w:style w:type="paragraph" w:styleId="Listaconvietas2">
    <w:name w:val="List Bullet 2"/>
    <w:basedOn w:val="Normal"/>
    <w:rsid w:val="002E5323"/>
    <w:pPr>
      <w:numPr>
        <w:numId w:val="4"/>
      </w:numPr>
    </w:pPr>
  </w:style>
  <w:style w:type="paragraph" w:customStyle="1" w:styleId="Textoindependiente22">
    <w:name w:val="Texto independiente 22"/>
    <w:basedOn w:val="Normal"/>
    <w:rsid w:val="002E5323"/>
    <w:pPr>
      <w:widowControl w:val="0"/>
      <w:ind w:right="51"/>
      <w:jc w:val="both"/>
    </w:pPr>
    <w:rPr>
      <w:sz w:val="22"/>
    </w:rPr>
  </w:style>
  <w:style w:type="paragraph" w:customStyle="1" w:styleId="xl24">
    <w:name w:val="xl24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25">
    <w:name w:val="xl25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26">
    <w:name w:val="xl26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28">
    <w:name w:val="xl28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9">
    <w:name w:val="xl29"/>
    <w:basedOn w:val="Normal"/>
    <w:rsid w:val="002E53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0">
    <w:name w:val="xl30"/>
    <w:basedOn w:val="Normal"/>
    <w:rsid w:val="002E5323"/>
    <w:pP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1">
    <w:name w:val="xl31"/>
    <w:basedOn w:val="Normal"/>
    <w:rsid w:val="002E5323"/>
    <w:pP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2">
    <w:name w:val="xl32"/>
    <w:basedOn w:val="Normal"/>
    <w:rsid w:val="002E5323"/>
    <w:pPr>
      <w:pBdr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al"/>
    <w:rsid w:val="002E5323"/>
    <w:pPr>
      <w:pBdr>
        <w:lef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4">
    <w:name w:val="xl34"/>
    <w:basedOn w:val="Normal"/>
    <w:rsid w:val="002E53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5">
    <w:name w:val="xl35"/>
    <w:basedOn w:val="Normal"/>
    <w:rsid w:val="002E532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6">
    <w:name w:val="xl36"/>
    <w:basedOn w:val="Normal"/>
    <w:rsid w:val="002E53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7">
    <w:name w:val="xl37"/>
    <w:basedOn w:val="Normal"/>
    <w:rsid w:val="002E53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al"/>
    <w:rsid w:val="002E5323"/>
    <w:pPr>
      <w:pBdr>
        <w:bottom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9">
    <w:name w:val="xl39"/>
    <w:basedOn w:val="Normal"/>
    <w:rsid w:val="002E5323"/>
    <w:pPr>
      <w:pBdr>
        <w:bottom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40">
    <w:name w:val="xl40"/>
    <w:basedOn w:val="Normal"/>
    <w:rsid w:val="002E5323"/>
    <w:pPr>
      <w:pBdr>
        <w:left w:val="single" w:sz="8" w:space="0" w:color="auto"/>
        <w:bottom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41">
    <w:name w:val="xl41"/>
    <w:basedOn w:val="Normal"/>
    <w:rsid w:val="002E532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2">
    <w:name w:val="xl42"/>
    <w:basedOn w:val="Normal"/>
    <w:rsid w:val="002E53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3">
    <w:name w:val="xl43"/>
    <w:basedOn w:val="Normal"/>
    <w:rsid w:val="002E53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4">
    <w:name w:val="xl44"/>
    <w:basedOn w:val="Normal"/>
    <w:rsid w:val="002E532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5">
    <w:name w:val="xl45"/>
    <w:basedOn w:val="Normal"/>
    <w:rsid w:val="002E5323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6">
    <w:name w:val="xl46"/>
    <w:basedOn w:val="Normal"/>
    <w:rsid w:val="002E53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7">
    <w:name w:val="xl47"/>
    <w:basedOn w:val="Normal"/>
    <w:rsid w:val="002E532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rsid w:val="002E53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49">
    <w:name w:val="xl4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50">
    <w:name w:val="xl50"/>
    <w:basedOn w:val="Normal"/>
    <w:rsid w:val="002E532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Normal"/>
    <w:rsid w:val="002E5323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Normal"/>
    <w:rsid w:val="002E53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al"/>
    <w:rsid w:val="002E5323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Normal"/>
    <w:rsid w:val="002E53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Normal"/>
    <w:rsid w:val="002E5323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al"/>
    <w:rsid w:val="002E53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58">
    <w:name w:val="xl58"/>
    <w:basedOn w:val="Normal"/>
    <w:rsid w:val="002E5323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9">
    <w:name w:val="xl59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0">
    <w:name w:val="xl60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1">
    <w:name w:val="xl61"/>
    <w:basedOn w:val="Normal"/>
    <w:rsid w:val="002E53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2">
    <w:name w:val="xl62"/>
    <w:basedOn w:val="Normal"/>
    <w:rsid w:val="002E532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63">
    <w:name w:val="xl63"/>
    <w:basedOn w:val="Normal"/>
    <w:rsid w:val="002E5323"/>
    <w:pPr>
      <w:pBdr>
        <w:lef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64">
    <w:name w:val="xl64"/>
    <w:basedOn w:val="Normal"/>
    <w:rsid w:val="002E53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estilo2estilo4">
    <w:name w:val="estilo2 estilo4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paragraph" w:customStyle="1" w:styleId="estilo2estilo3">
    <w:name w:val="estilo2 estilo3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character" w:customStyle="1" w:styleId="productspecialprice">
    <w:name w:val="productspecialprice"/>
    <w:basedOn w:val="Fuentedeprrafopredeter"/>
    <w:rsid w:val="002E5323"/>
  </w:style>
  <w:style w:type="paragraph" w:customStyle="1" w:styleId="estilo3estilo5">
    <w:name w:val="estilo3 estilo5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paragraph" w:customStyle="1" w:styleId="estilo3estilo4">
    <w:name w:val="estilo3 estilo4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Fuentedeprrafopredeter"/>
    <w:rsid w:val="002E5323"/>
  </w:style>
  <w:style w:type="character" w:customStyle="1" w:styleId="smalltext">
    <w:name w:val="smalltext"/>
    <w:basedOn w:val="Fuentedeprrafopredeter"/>
    <w:rsid w:val="002E5323"/>
  </w:style>
  <w:style w:type="paragraph" w:customStyle="1" w:styleId="productoss">
    <w:name w:val="productoss"/>
    <w:basedOn w:val="Normal"/>
    <w:rsid w:val="002E5323"/>
    <w:pPr>
      <w:spacing w:before="100" w:beforeAutospacing="1" w:after="100" w:afterAutospacing="1"/>
    </w:pPr>
    <w:rPr>
      <w:sz w:val="24"/>
      <w:szCs w:val="24"/>
    </w:rPr>
  </w:style>
  <w:style w:type="character" w:customStyle="1" w:styleId="titulos2">
    <w:name w:val="titulos2"/>
    <w:basedOn w:val="Fuentedeprrafopredeter"/>
    <w:rsid w:val="002E5323"/>
  </w:style>
  <w:style w:type="character" w:customStyle="1" w:styleId="WW8Num2z1">
    <w:name w:val="WW8Num2z1"/>
    <w:rsid w:val="002E5323"/>
    <w:rPr>
      <w:rFonts w:ascii="Courier New" w:hAnsi="Courier New"/>
    </w:rPr>
  </w:style>
  <w:style w:type="character" w:customStyle="1" w:styleId="WW8Num2z2">
    <w:name w:val="WW8Num2z2"/>
    <w:rsid w:val="002E5323"/>
    <w:rPr>
      <w:rFonts w:ascii="Wingdings" w:hAnsi="Wingdings"/>
    </w:rPr>
  </w:style>
  <w:style w:type="character" w:customStyle="1" w:styleId="WW8Num5z1">
    <w:name w:val="WW8Num5z1"/>
    <w:rsid w:val="002E5323"/>
    <w:rPr>
      <w:rFonts w:ascii="Courier New" w:hAnsi="Courier New"/>
      <w:sz w:val="20"/>
    </w:rPr>
  </w:style>
  <w:style w:type="character" w:customStyle="1" w:styleId="WW8Num5z2">
    <w:name w:val="WW8Num5z2"/>
    <w:rsid w:val="002E5323"/>
    <w:rPr>
      <w:rFonts w:ascii="Wingdings" w:hAnsi="Wingdings"/>
      <w:sz w:val="20"/>
    </w:rPr>
  </w:style>
  <w:style w:type="character" w:customStyle="1" w:styleId="WW8Num6z1">
    <w:name w:val="WW8Num6z1"/>
    <w:rsid w:val="002E5323"/>
    <w:rPr>
      <w:rFonts w:ascii="Courier New" w:hAnsi="Courier New"/>
    </w:rPr>
  </w:style>
  <w:style w:type="character" w:customStyle="1" w:styleId="WW8Num6z2">
    <w:name w:val="WW8Num6z2"/>
    <w:rsid w:val="002E5323"/>
    <w:rPr>
      <w:rFonts w:ascii="Wingdings" w:hAnsi="Wingdings"/>
    </w:rPr>
  </w:style>
  <w:style w:type="character" w:customStyle="1" w:styleId="WW8Num7z1">
    <w:name w:val="WW8Num7z1"/>
    <w:rsid w:val="002E5323"/>
    <w:rPr>
      <w:rFonts w:ascii="Courier New" w:hAnsi="Courier New"/>
      <w:sz w:val="20"/>
    </w:rPr>
  </w:style>
  <w:style w:type="character" w:customStyle="1" w:styleId="WW8Num7z2">
    <w:name w:val="WW8Num7z2"/>
    <w:rsid w:val="002E5323"/>
    <w:rPr>
      <w:rFonts w:ascii="Wingdings" w:hAnsi="Wingdings"/>
      <w:sz w:val="20"/>
    </w:rPr>
  </w:style>
  <w:style w:type="character" w:customStyle="1" w:styleId="WW8Num8z1">
    <w:name w:val="WW8Num8z1"/>
    <w:rsid w:val="002E5323"/>
    <w:rPr>
      <w:rFonts w:ascii="Courier New" w:hAnsi="Courier New"/>
      <w:sz w:val="20"/>
    </w:rPr>
  </w:style>
  <w:style w:type="character" w:customStyle="1" w:styleId="WW8Num8z2">
    <w:name w:val="WW8Num8z2"/>
    <w:rsid w:val="002E5323"/>
    <w:rPr>
      <w:rFonts w:ascii="Wingdings" w:hAnsi="Wingdings"/>
      <w:sz w:val="20"/>
    </w:rPr>
  </w:style>
  <w:style w:type="character" w:customStyle="1" w:styleId="WW8Num10z1">
    <w:name w:val="WW8Num10z1"/>
    <w:rsid w:val="002E5323"/>
    <w:rPr>
      <w:rFonts w:ascii="Courier New" w:hAnsi="Courier New"/>
      <w:sz w:val="20"/>
    </w:rPr>
  </w:style>
  <w:style w:type="character" w:customStyle="1" w:styleId="WW8Num10z2">
    <w:name w:val="WW8Num10z2"/>
    <w:rsid w:val="002E5323"/>
    <w:rPr>
      <w:rFonts w:ascii="Wingdings" w:hAnsi="Wingdings"/>
      <w:sz w:val="20"/>
    </w:rPr>
  </w:style>
  <w:style w:type="character" w:customStyle="1" w:styleId="WW8Num1z0">
    <w:name w:val="WW8Num1z0"/>
    <w:rsid w:val="002E5323"/>
    <w:rPr>
      <w:rFonts w:ascii="Courier New" w:hAnsi="Courier New"/>
    </w:rPr>
  </w:style>
  <w:style w:type="character" w:customStyle="1" w:styleId="WW8Num3z1">
    <w:name w:val="WW8Num3z1"/>
    <w:rsid w:val="002E5323"/>
    <w:rPr>
      <w:rFonts w:ascii="Courier New" w:hAnsi="Courier New"/>
      <w:sz w:val="20"/>
    </w:rPr>
  </w:style>
  <w:style w:type="character" w:customStyle="1" w:styleId="WW8Num3z2">
    <w:name w:val="WW8Num3z2"/>
    <w:rsid w:val="002E5323"/>
    <w:rPr>
      <w:rFonts w:ascii="Wingdings" w:hAnsi="Wingdings"/>
      <w:sz w:val="20"/>
    </w:rPr>
  </w:style>
  <w:style w:type="character" w:customStyle="1" w:styleId="WW8Num4z1">
    <w:name w:val="WW8Num4z1"/>
    <w:rsid w:val="002E5323"/>
    <w:rPr>
      <w:rFonts w:ascii="Courier New" w:hAnsi="Courier New"/>
    </w:rPr>
  </w:style>
  <w:style w:type="character" w:customStyle="1" w:styleId="WW8Num4z2">
    <w:name w:val="WW8Num4z2"/>
    <w:rsid w:val="002E5323"/>
    <w:rPr>
      <w:rFonts w:ascii="Wingdings" w:hAnsi="Wingdings"/>
    </w:rPr>
  </w:style>
  <w:style w:type="character" w:customStyle="1" w:styleId="WW8Num9z1">
    <w:name w:val="WW8Num9z1"/>
    <w:rsid w:val="002E5323"/>
    <w:rPr>
      <w:rFonts w:ascii="Courier New" w:hAnsi="Courier New"/>
      <w:sz w:val="20"/>
    </w:rPr>
  </w:style>
  <w:style w:type="character" w:customStyle="1" w:styleId="WW8Num9z2">
    <w:name w:val="WW8Num9z2"/>
    <w:rsid w:val="002E5323"/>
    <w:rPr>
      <w:rFonts w:ascii="Wingdings" w:hAnsi="Wingdings"/>
      <w:sz w:val="20"/>
    </w:rPr>
  </w:style>
  <w:style w:type="character" w:customStyle="1" w:styleId="Heading3Char">
    <w:name w:val="Heading 3 Char"/>
    <w:rsid w:val="002E5323"/>
    <w:rPr>
      <w:rFonts w:ascii="Times New Roman" w:hAnsi="Times New Roman" w:cs="Times New Roman"/>
      <w:b/>
      <w:bCs/>
      <w:sz w:val="27"/>
      <w:szCs w:val="27"/>
    </w:rPr>
  </w:style>
  <w:style w:type="character" w:customStyle="1" w:styleId="TitleChar">
    <w:name w:val="Title Char"/>
    <w:rsid w:val="002E5323"/>
    <w:rPr>
      <w:rFonts w:ascii="Footlight MT Light" w:hAnsi="Footlight MT Light" w:cs="Times New Roman"/>
      <w:sz w:val="20"/>
      <w:szCs w:val="20"/>
      <w:lang w:val="es-ES"/>
    </w:rPr>
  </w:style>
  <w:style w:type="character" w:customStyle="1" w:styleId="HTMLPreformattedChar">
    <w:name w:val="HTML Preformatted Char"/>
    <w:rsid w:val="002E5323"/>
    <w:rPr>
      <w:rFonts w:ascii="Courier New" w:hAnsi="Courier New" w:cs="Courier New"/>
      <w:sz w:val="20"/>
      <w:szCs w:val="20"/>
    </w:rPr>
  </w:style>
  <w:style w:type="paragraph" w:customStyle="1" w:styleId="Estndar">
    <w:name w:val="Estándar"/>
    <w:basedOn w:val="Normal"/>
    <w:rsid w:val="002E5323"/>
    <w:pPr>
      <w:widowControl w:val="0"/>
      <w:suppressAutoHyphens/>
    </w:pPr>
    <w:rPr>
      <w:rFonts w:ascii="Tahoma" w:hAnsi="Tahoma" w:cs="Calibri"/>
      <w:sz w:val="24"/>
      <w:lang w:val="es-MX" w:eastAsia="ar-SA"/>
    </w:rPr>
  </w:style>
  <w:style w:type="paragraph" w:customStyle="1" w:styleId="HTMLconformatoprevio1">
    <w:name w:val="HTML con formato previo1"/>
    <w:basedOn w:val="Normal"/>
    <w:rsid w:val="002E53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val="es-MX" w:eastAsia="ar-SA"/>
    </w:rPr>
  </w:style>
  <w:style w:type="character" w:customStyle="1" w:styleId="ilad">
    <w:name w:val="il_ad"/>
    <w:basedOn w:val="Fuentedeprrafopredeter"/>
    <w:rsid w:val="002E5323"/>
  </w:style>
  <w:style w:type="character" w:customStyle="1" w:styleId="themebody1">
    <w:name w:val="themebody1"/>
    <w:rsid w:val="002E5323"/>
    <w:rPr>
      <w:color w:val="FFFFFF"/>
    </w:rPr>
  </w:style>
  <w:style w:type="character" w:customStyle="1" w:styleId="txtvideoproyectores">
    <w:name w:val="txt_videoproyectores"/>
    <w:basedOn w:val="Fuentedeprrafopredeter"/>
    <w:rsid w:val="002E5323"/>
  </w:style>
  <w:style w:type="character" w:customStyle="1" w:styleId="DeltaViewInsertion">
    <w:name w:val="DeltaView Insertion"/>
    <w:rsid w:val="002E5323"/>
    <w:rPr>
      <w:color w:val="0000FF"/>
      <w:spacing w:val="0"/>
      <w:u w:val="double"/>
    </w:rPr>
  </w:style>
  <w:style w:type="paragraph" w:customStyle="1" w:styleId="Textoindependiente23">
    <w:name w:val="Texto independiente 23"/>
    <w:basedOn w:val="Normal"/>
    <w:rsid w:val="002E5323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lang w:eastAsia="ar-SA"/>
    </w:rPr>
  </w:style>
  <w:style w:type="character" w:customStyle="1" w:styleId="unsafesenderemail1">
    <w:name w:val="unsafesenderemail1"/>
    <w:rsid w:val="002E5323"/>
  </w:style>
  <w:style w:type="character" w:customStyle="1" w:styleId="st">
    <w:name w:val="st"/>
    <w:rsid w:val="002E5323"/>
  </w:style>
  <w:style w:type="paragraph" w:customStyle="1" w:styleId="Titulodellibro">
    <w:name w:val="Titulo del libro"/>
    <w:basedOn w:val="Normal"/>
    <w:uiPriority w:val="99"/>
    <w:rsid w:val="002E5323"/>
    <w:pPr>
      <w:tabs>
        <w:tab w:val="left" w:pos="6300"/>
      </w:tabs>
      <w:autoSpaceDE w:val="0"/>
      <w:autoSpaceDN w:val="0"/>
      <w:adjustRightInd w:val="0"/>
      <w:spacing w:line="480" w:lineRule="atLeast"/>
      <w:jc w:val="right"/>
      <w:textAlignment w:val="center"/>
    </w:pPr>
    <w:rPr>
      <w:rFonts w:ascii="Minion Pro" w:eastAsia="Calibri" w:hAnsi="Minion Pro" w:cs="Minion Pro"/>
      <w:color w:val="000000"/>
      <w:sz w:val="48"/>
      <w:szCs w:val="48"/>
      <w:lang w:val="es-ES_tradnl" w:eastAsia="es-ES_tradnl"/>
    </w:rPr>
  </w:style>
  <w:style w:type="character" w:customStyle="1" w:styleId="PuestoCar">
    <w:name w:val="Puesto Car"/>
    <w:rsid w:val="002E5323"/>
    <w:rPr>
      <w:rFonts w:ascii="Footlight MT Light" w:eastAsia="Times New Roman" w:hAnsi="Footlight MT Light" w:cs="Times New Roman"/>
      <w:sz w:val="44"/>
      <w:szCs w:val="2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32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323"/>
    <w:rPr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2E532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Cuerpodeltexto6pto">
    <w:name w:val="Cuerpo del texto + 6 pto"/>
    <w:rsid w:val="002E53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s-ES"/>
    </w:rPr>
  </w:style>
  <w:style w:type="character" w:customStyle="1" w:styleId="Cuerpodeltexto75pto">
    <w:name w:val="Cuerpo del texto + 7.5 pto"/>
    <w:rsid w:val="002E53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5323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E5323"/>
    <w:rPr>
      <w:color w:val="605E5C"/>
      <w:shd w:val="clear" w:color="auto" w:fill="E1DFDD"/>
    </w:rPr>
  </w:style>
  <w:style w:type="character" w:styleId="Refdecomentario">
    <w:name w:val="annotation reference"/>
    <w:uiPriority w:val="99"/>
    <w:semiHidden/>
    <w:unhideWhenUsed/>
    <w:rsid w:val="002E532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FB71C-EF68-4386-9C19-18BC36C48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4165</TotalTime>
  <Pages>13</Pages>
  <Words>6805</Words>
  <Characters>37428</Characters>
  <Application>Microsoft Office Word</Application>
  <DocSecurity>0</DocSecurity>
  <Lines>311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UAA</dc:creator>
  <cp:lastModifiedBy>ROSA ANGELICA LOZANO GALAVIZ</cp:lastModifiedBy>
  <cp:revision>1336</cp:revision>
  <cp:lastPrinted>2022-10-27T19:22:00Z</cp:lastPrinted>
  <dcterms:created xsi:type="dcterms:W3CDTF">2021-08-18T18:59:00Z</dcterms:created>
  <dcterms:modified xsi:type="dcterms:W3CDTF">2022-10-27T19:22:00Z</dcterms:modified>
</cp:coreProperties>
</file>