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0328960"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2A1602">
        <w:rPr>
          <w:rFonts w:ascii="Arial" w:hAnsi="Arial" w:cs="Arial"/>
          <w:b/>
          <w:bCs/>
          <w:noProof/>
          <w:color w:val="000000"/>
          <w:sz w:val="22"/>
          <w:szCs w:val="22"/>
        </w:rPr>
        <w:t>1</w:t>
      </w:r>
      <w:r w:rsidR="008244B8">
        <w:rPr>
          <w:rFonts w:ascii="Arial" w:hAnsi="Arial" w:cs="Arial"/>
          <w:b/>
          <w:bCs/>
          <w:noProof/>
          <w:color w:val="000000"/>
          <w:sz w:val="22"/>
          <w:szCs w:val="22"/>
        </w:rPr>
        <w:t>3</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12A454AA"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w:t>
      </w:r>
      <w:r w:rsidR="008244B8">
        <w:rPr>
          <w:rFonts w:asciiTheme="minorHAnsi" w:hAnsiTheme="minorHAnsi" w:cstheme="minorHAnsi"/>
          <w:b/>
          <w:bCs/>
          <w:noProof/>
          <w:color w:val="000000"/>
          <w:sz w:val="28"/>
          <w:szCs w:val="28"/>
        </w:rPr>
        <w:t xml:space="preserve">de </w:t>
      </w:r>
      <w:r w:rsidR="008244B8" w:rsidRPr="008244B8">
        <w:rPr>
          <w:rFonts w:asciiTheme="minorHAnsi" w:hAnsiTheme="minorHAnsi" w:cstheme="minorHAnsi"/>
          <w:b/>
          <w:bCs/>
          <w:noProof/>
          <w:color w:val="000000"/>
          <w:sz w:val="28"/>
          <w:szCs w:val="28"/>
        </w:rPr>
        <w:t xml:space="preserve">Uniformes para </w:t>
      </w:r>
      <w:r w:rsidR="008244B8">
        <w:rPr>
          <w:rFonts w:asciiTheme="minorHAnsi" w:hAnsiTheme="minorHAnsi" w:cstheme="minorHAnsi"/>
          <w:b/>
          <w:bCs/>
          <w:noProof/>
          <w:color w:val="000000"/>
          <w:sz w:val="28"/>
          <w:szCs w:val="28"/>
        </w:rPr>
        <w:t xml:space="preserve">la </w:t>
      </w:r>
      <w:r w:rsidR="008244B8" w:rsidRPr="008244B8">
        <w:rPr>
          <w:rFonts w:asciiTheme="minorHAnsi" w:hAnsiTheme="minorHAnsi" w:cstheme="minorHAnsi"/>
          <w:b/>
          <w:bCs/>
          <w:noProof/>
          <w:color w:val="000000"/>
          <w:sz w:val="28"/>
          <w:szCs w:val="28"/>
        </w:rPr>
        <w:t>Universitienda del Departamento de Vinculación de la DGDyV 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6F6ABE" w:rsidRDefault="00FF2D76" w:rsidP="008F16A1">
            <w:pPr>
              <w:rPr>
                <w:rFonts w:ascii="Arial" w:hAnsi="Arial" w:cs="Arial"/>
                <w:b/>
                <w:sz w:val="14"/>
                <w:szCs w:val="14"/>
              </w:rPr>
            </w:pPr>
            <w:r w:rsidRPr="006F6ABE">
              <w:rPr>
                <w:rFonts w:ascii="Arial" w:hAnsi="Arial" w:cs="Arial"/>
                <w:b/>
                <w:sz w:val="14"/>
                <w:szCs w:val="14"/>
              </w:rPr>
              <w:t xml:space="preserve">Fecha de </w:t>
            </w:r>
            <w:r w:rsidR="00975003" w:rsidRPr="006F6ABE">
              <w:rPr>
                <w:rFonts w:ascii="Arial" w:hAnsi="Arial" w:cs="Arial"/>
                <w:b/>
                <w:sz w:val="14"/>
                <w:szCs w:val="14"/>
              </w:rPr>
              <w:t>Invitación</w:t>
            </w:r>
            <w:r w:rsidR="00064105" w:rsidRPr="006F6ABE">
              <w:rPr>
                <w:rFonts w:ascii="Arial" w:hAnsi="Arial" w:cs="Arial"/>
                <w:b/>
                <w:sz w:val="14"/>
                <w:szCs w:val="14"/>
              </w:rPr>
              <w:t>:</w:t>
            </w:r>
          </w:p>
        </w:tc>
        <w:tc>
          <w:tcPr>
            <w:tcW w:w="3828" w:type="dxa"/>
            <w:shd w:val="clear" w:color="auto" w:fill="auto"/>
          </w:tcPr>
          <w:p w14:paraId="160DB473" w14:textId="0001AAA0" w:rsidR="00FF2D76" w:rsidRPr="006F6ABE" w:rsidRDefault="009D43A6" w:rsidP="009D43A6">
            <w:pPr>
              <w:jc w:val="center"/>
              <w:rPr>
                <w:rFonts w:ascii="Arial" w:hAnsi="Arial" w:cs="Arial"/>
                <w:b/>
                <w:sz w:val="14"/>
                <w:szCs w:val="14"/>
              </w:rPr>
            </w:pPr>
            <w:r>
              <w:rPr>
                <w:rFonts w:ascii="Arial" w:hAnsi="Arial" w:cs="Arial"/>
                <w:b/>
                <w:sz w:val="14"/>
                <w:szCs w:val="14"/>
              </w:rPr>
              <w:t>18</w:t>
            </w:r>
            <w:r w:rsidR="008F4A7A" w:rsidRPr="006F6ABE">
              <w:rPr>
                <w:rFonts w:ascii="Arial" w:hAnsi="Arial" w:cs="Arial"/>
                <w:b/>
                <w:sz w:val="14"/>
                <w:szCs w:val="14"/>
              </w:rPr>
              <w:t xml:space="preserve"> de </w:t>
            </w:r>
            <w:r>
              <w:rPr>
                <w:rFonts w:ascii="Arial" w:hAnsi="Arial" w:cs="Arial"/>
                <w:b/>
                <w:sz w:val="14"/>
                <w:szCs w:val="14"/>
              </w:rPr>
              <w:t>octubre</w:t>
            </w:r>
            <w:r w:rsidR="008F4A7A" w:rsidRPr="006F6ABE">
              <w:rPr>
                <w:rFonts w:ascii="Arial" w:hAnsi="Arial" w:cs="Arial"/>
                <w:b/>
                <w:sz w:val="14"/>
                <w:szCs w:val="14"/>
              </w:rPr>
              <w:t xml:space="preserve"> de 2022</w:t>
            </w:r>
          </w:p>
        </w:tc>
      </w:tr>
      <w:tr w:rsidR="00064105" w:rsidRPr="00AF3A41" w14:paraId="20A9F5DA" w14:textId="77777777" w:rsidTr="00E55ECA">
        <w:tc>
          <w:tcPr>
            <w:tcW w:w="6946" w:type="dxa"/>
            <w:gridSpan w:val="2"/>
            <w:shd w:val="clear" w:color="auto" w:fill="auto"/>
          </w:tcPr>
          <w:p w14:paraId="221F2A64" w14:textId="7A0379F0" w:rsidR="00064105" w:rsidRPr="006F6ABE" w:rsidRDefault="00064105" w:rsidP="00851830">
            <w:pPr>
              <w:rPr>
                <w:rFonts w:ascii="Arial" w:hAnsi="Arial" w:cs="Arial"/>
                <w:b/>
                <w:sz w:val="14"/>
                <w:szCs w:val="14"/>
              </w:rPr>
            </w:pPr>
            <w:r w:rsidRPr="006F6ABE">
              <w:rPr>
                <w:rFonts w:ascii="Arial" w:hAnsi="Arial" w:cs="Arial"/>
                <w:b/>
                <w:sz w:val="14"/>
                <w:szCs w:val="14"/>
              </w:rPr>
              <w:t xml:space="preserve">Recursos: </w:t>
            </w:r>
            <w:r w:rsidR="00956C1C" w:rsidRPr="006F6ABE">
              <w:rPr>
                <w:rFonts w:ascii="Arial" w:hAnsi="Arial" w:cs="Arial"/>
                <w:i/>
                <w:sz w:val="14"/>
                <w:szCs w:val="14"/>
              </w:rPr>
              <w:t xml:space="preserve">Fondo </w:t>
            </w:r>
            <w:r w:rsidR="00D76F3F" w:rsidRPr="006F6ABE">
              <w:rPr>
                <w:rFonts w:ascii="Arial" w:hAnsi="Arial" w:cs="Arial"/>
                <w:i/>
                <w:sz w:val="14"/>
                <w:szCs w:val="14"/>
              </w:rPr>
              <w:t>Desarrollo de Recursos</w:t>
            </w:r>
            <w:r w:rsidR="005E404D" w:rsidRPr="006F6ABE">
              <w:rPr>
                <w:rFonts w:ascii="Arial" w:hAnsi="Arial" w:cs="Arial"/>
                <w:i/>
                <w:sz w:val="14"/>
                <w:szCs w:val="14"/>
              </w:rPr>
              <w:t>,</w:t>
            </w:r>
            <w:r w:rsidR="00D76F3F" w:rsidRPr="006F6ABE">
              <w:rPr>
                <w:rFonts w:ascii="Arial" w:hAnsi="Arial" w:cs="Arial"/>
                <w:i/>
                <w:sz w:val="14"/>
                <w:szCs w:val="14"/>
              </w:rPr>
              <w:t xml:space="preserve"> Fuente de Financiamiento Recursos Propios</w:t>
            </w:r>
            <w:r w:rsidR="005E404D" w:rsidRPr="006F6ABE">
              <w:rPr>
                <w:rFonts w:ascii="Arial" w:hAnsi="Arial" w:cs="Arial"/>
                <w:i/>
                <w:sz w:val="14"/>
                <w:szCs w:val="14"/>
              </w:rPr>
              <w:t xml:space="preserve"> </w:t>
            </w:r>
            <w:r w:rsidR="00BB4187" w:rsidRPr="006F6ABE">
              <w:rPr>
                <w:rFonts w:ascii="Arial" w:hAnsi="Arial" w:cs="Arial"/>
                <w:i/>
                <w:sz w:val="14"/>
                <w:szCs w:val="14"/>
              </w:rPr>
              <w:t>conforme al</w:t>
            </w:r>
            <w:r w:rsidR="005E404D" w:rsidRPr="006F6ABE">
              <w:rPr>
                <w:rFonts w:ascii="Arial" w:hAnsi="Arial" w:cs="Arial"/>
                <w:i/>
                <w:sz w:val="14"/>
                <w:szCs w:val="14"/>
              </w:rPr>
              <w:t xml:space="preserve"> oficio DGF/DPAF-</w:t>
            </w:r>
            <w:r w:rsidR="00851830" w:rsidRPr="006F6ABE">
              <w:rPr>
                <w:rFonts w:ascii="Arial" w:hAnsi="Arial" w:cs="Arial"/>
                <w:i/>
                <w:sz w:val="14"/>
                <w:szCs w:val="14"/>
              </w:rPr>
              <w:t>318</w:t>
            </w:r>
            <w:r w:rsidR="005E404D" w:rsidRPr="006F6ABE">
              <w:rPr>
                <w:rFonts w:ascii="Arial" w:hAnsi="Arial" w:cs="Arial"/>
                <w:i/>
                <w:sz w:val="14"/>
                <w:szCs w:val="14"/>
              </w:rPr>
              <w:t>/20</w:t>
            </w:r>
            <w:r w:rsidR="00BB4187" w:rsidRPr="006F6ABE">
              <w:rPr>
                <w:rFonts w:ascii="Arial" w:hAnsi="Arial" w:cs="Arial"/>
                <w:i/>
                <w:sz w:val="14"/>
                <w:szCs w:val="14"/>
              </w:rPr>
              <w:t>22</w:t>
            </w:r>
            <w:r w:rsidR="00D76F3F" w:rsidRPr="006F6ABE">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69F0FB7C" w14:textId="2B28420F" w:rsidR="00696634" w:rsidRDefault="00C63C8E" w:rsidP="00DB0D1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427B00EE" w14:textId="4FCC4C66" w:rsidR="008F4A7A" w:rsidRDefault="008F4A7A" w:rsidP="00DB0D13">
      <w:pPr>
        <w:pStyle w:val="Textoindependiente21"/>
        <w:widowControl/>
        <w:tabs>
          <w:tab w:val="left" w:pos="1134"/>
        </w:tabs>
        <w:rPr>
          <w:rFonts w:ascii="Arial" w:hAnsi="Arial" w:cs="Arial"/>
          <w:b/>
          <w:sz w:val="16"/>
          <w:szCs w:val="16"/>
          <w:lang w:val="pt-PT"/>
        </w:rPr>
      </w:pPr>
    </w:p>
    <w:p w14:paraId="6B9BB54D" w14:textId="77777777" w:rsidR="008F4A7A" w:rsidRDefault="008F4A7A" w:rsidP="00DB0D13">
      <w:pPr>
        <w:pStyle w:val="Textoindependiente21"/>
        <w:widowControl/>
        <w:tabs>
          <w:tab w:val="left" w:pos="1134"/>
        </w:tabs>
        <w:rPr>
          <w:rFonts w:ascii="Arial" w:hAnsi="Arial" w:cs="Arial"/>
          <w:b/>
          <w:sz w:val="16"/>
          <w:szCs w:val="16"/>
          <w:lang w:val="pt-PT"/>
        </w:rPr>
      </w:pPr>
    </w:p>
    <w:p w14:paraId="069A985D" w14:textId="6D163ABA"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4F3D5D">
        <w:rPr>
          <w:rFonts w:ascii="Arial" w:hAnsi="Arial" w:cs="Arial"/>
          <w:b/>
          <w:bCs/>
          <w:noProof/>
          <w:color w:val="000000"/>
          <w:sz w:val="18"/>
          <w:szCs w:val="18"/>
        </w:rPr>
        <w:t>1</w:t>
      </w:r>
      <w:r w:rsidR="00851830">
        <w:rPr>
          <w:rFonts w:ascii="Arial" w:hAnsi="Arial" w:cs="Arial"/>
          <w:b/>
          <w:bCs/>
          <w:noProof/>
          <w:color w:val="000000"/>
          <w:sz w:val="18"/>
          <w:szCs w:val="18"/>
        </w:rPr>
        <w:t>3</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r w:rsidR="00851830" w:rsidRPr="00851830">
        <w:rPr>
          <w:rFonts w:ascii="Arial" w:hAnsi="Arial" w:cs="Arial"/>
          <w:b/>
          <w:bCs/>
          <w:noProof/>
          <w:color w:val="000000"/>
          <w:sz w:val="18"/>
          <w:szCs w:val="18"/>
        </w:rPr>
        <w:t>Adquisición de Uniformes para la Universitienda del Departamento de Vinculación de la DGDyV de la Universidad Autónoma de Aguascalientes</w:t>
      </w:r>
      <w:r w:rsidR="003A2034" w:rsidRPr="003A2034">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3EBDA656"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2A1602">
        <w:rPr>
          <w:rFonts w:ascii="Arial" w:hAnsi="Arial" w:cs="Arial"/>
          <w:b/>
          <w:color w:val="000000"/>
          <w:sz w:val="18"/>
          <w:szCs w:val="18"/>
        </w:rPr>
        <w:t>1</w:t>
      </w:r>
      <w:r w:rsidR="00851830">
        <w:rPr>
          <w:rFonts w:ascii="Arial" w:hAnsi="Arial" w:cs="Arial"/>
          <w:b/>
          <w:color w:val="000000"/>
          <w:sz w:val="18"/>
          <w:szCs w:val="18"/>
        </w:rPr>
        <w:t>3</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3A2034">
        <w:rPr>
          <w:rFonts w:ascii="Arial" w:hAnsi="Arial" w:cs="Arial"/>
          <w:color w:val="000000"/>
          <w:sz w:val="18"/>
          <w:szCs w:val="18"/>
        </w:rPr>
        <w:t>e</w:t>
      </w:r>
      <w:r w:rsidR="00611F93">
        <w:rPr>
          <w:rFonts w:ascii="Arial" w:hAnsi="Arial" w:cs="Arial"/>
          <w:color w:val="000000"/>
          <w:sz w:val="18"/>
          <w:szCs w:val="18"/>
        </w:rPr>
        <w:t>l</w:t>
      </w:r>
      <w:r w:rsidRPr="00BB4187">
        <w:rPr>
          <w:rFonts w:ascii="Arial" w:hAnsi="Arial" w:cs="Arial"/>
          <w:color w:val="000000"/>
          <w:sz w:val="18"/>
          <w:szCs w:val="18"/>
        </w:rPr>
        <w:t xml:space="preserve"> </w:t>
      </w:r>
      <w:r w:rsidR="003A2034">
        <w:rPr>
          <w:rFonts w:ascii="Arial" w:hAnsi="Arial" w:cs="Arial"/>
          <w:b/>
          <w:color w:val="000000"/>
          <w:sz w:val="18"/>
          <w:szCs w:val="18"/>
        </w:rPr>
        <w:t xml:space="preserve">Departamento de </w:t>
      </w:r>
      <w:r w:rsidR="0084418F">
        <w:rPr>
          <w:rFonts w:ascii="Arial" w:hAnsi="Arial" w:cs="Arial"/>
          <w:b/>
          <w:color w:val="000000"/>
          <w:sz w:val="18"/>
          <w:szCs w:val="18"/>
        </w:rPr>
        <w:t>Vinculación</w:t>
      </w:r>
      <w:r w:rsidR="00964203">
        <w:rPr>
          <w:rFonts w:ascii="Arial" w:hAnsi="Arial" w:cs="Arial"/>
          <w:b/>
          <w:color w:val="000000"/>
          <w:sz w:val="18"/>
          <w:szCs w:val="18"/>
        </w:rPr>
        <w:t xml:space="preserve"> de la </w:t>
      </w:r>
      <w:r w:rsidR="0084418F">
        <w:rPr>
          <w:rFonts w:ascii="Arial" w:hAnsi="Arial" w:cs="Arial"/>
          <w:b/>
          <w:color w:val="000000"/>
          <w:sz w:val="18"/>
          <w:szCs w:val="18"/>
        </w:rPr>
        <w:t>Dirección</w:t>
      </w:r>
      <w:r w:rsidR="00964203">
        <w:rPr>
          <w:rFonts w:ascii="Arial" w:hAnsi="Arial" w:cs="Arial"/>
          <w:b/>
          <w:color w:val="000000"/>
          <w:sz w:val="18"/>
          <w:szCs w:val="18"/>
        </w:rPr>
        <w:t xml:space="preserve"> General</w:t>
      </w:r>
      <w:r w:rsidR="0084418F">
        <w:rPr>
          <w:rFonts w:ascii="Arial" w:hAnsi="Arial" w:cs="Arial"/>
          <w:b/>
          <w:color w:val="000000"/>
          <w:sz w:val="18"/>
          <w:szCs w:val="18"/>
        </w:rPr>
        <w:t xml:space="preserve"> de Difusión y Vinculación</w:t>
      </w:r>
      <w:r w:rsidR="00964203">
        <w:rPr>
          <w:rFonts w:ascii="Arial" w:hAnsi="Arial" w:cs="Arial"/>
          <w:b/>
          <w:color w:val="000000"/>
          <w:sz w:val="18"/>
          <w:szCs w:val="18"/>
        </w:rPr>
        <w:t xml:space="preserve"> </w:t>
      </w:r>
      <w:r w:rsidR="003A2034">
        <w:rPr>
          <w:rFonts w:ascii="Arial" w:hAnsi="Arial" w:cs="Arial"/>
          <w:b/>
          <w:color w:val="000000"/>
          <w:sz w:val="18"/>
          <w:szCs w:val="18"/>
        </w:rPr>
        <w:t xml:space="preserve">de la </w:t>
      </w:r>
      <w:r w:rsidRPr="00CB6255">
        <w:rPr>
          <w:rFonts w:ascii="Arial" w:hAnsi="Arial" w:cs="Arial"/>
          <w:b/>
          <w:color w:val="000000"/>
          <w:sz w:val="18"/>
          <w:szCs w:val="18"/>
        </w:rPr>
        <w:t>U</w:t>
      </w:r>
      <w:r w:rsidR="003A2034">
        <w:rPr>
          <w:rFonts w:ascii="Arial" w:hAnsi="Arial" w:cs="Arial"/>
          <w:b/>
          <w:color w:val="000000"/>
          <w:sz w:val="18"/>
          <w:szCs w:val="18"/>
        </w:rPr>
        <w:t xml:space="preserve">niversidad </w:t>
      </w:r>
      <w:r w:rsidRPr="00CB6255">
        <w:rPr>
          <w:rFonts w:ascii="Arial" w:hAnsi="Arial" w:cs="Arial"/>
          <w:b/>
          <w:color w:val="000000"/>
          <w:sz w:val="18"/>
          <w:szCs w:val="18"/>
        </w:rPr>
        <w:t>A</w:t>
      </w:r>
      <w:r w:rsidR="003A2034">
        <w:rPr>
          <w:rFonts w:ascii="Arial" w:hAnsi="Arial" w:cs="Arial"/>
          <w:b/>
          <w:color w:val="000000"/>
          <w:sz w:val="18"/>
          <w:szCs w:val="18"/>
        </w:rPr>
        <w:t xml:space="preserve">utónoma de </w:t>
      </w:r>
      <w:r w:rsidRPr="00CB6255">
        <w:rPr>
          <w:rFonts w:ascii="Arial" w:hAnsi="Arial" w:cs="Arial"/>
          <w:b/>
          <w:color w:val="000000"/>
          <w:sz w:val="18"/>
          <w:szCs w:val="18"/>
        </w:rPr>
        <w:t>A</w:t>
      </w:r>
      <w:r w:rsidR="003A2034">
        <w:rPr>
          <w:rFonts w:ascii="Arial" w:hAnsi="Arial" w:cs="Arial"/>
          <w:b/>
          <w:color w:val="000000"/>
          <w:sz w:val="18"/>
          <w:szCs w:val="18"/>
        </w:rPr>
        <w:t>guascalientes</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6F6ABE" w:rsidRDefault="00D47B12" w:rsidP="00D47B12">
            <w:pPr>
              <w:jc w:val="center"/>
              <w:rPr>
                <w:rFonts w:ascii="Arial" w:hAnsi="Arial" w:cs="Arial"/>
                <w:b/>
                <w:sz w:val="16"/>
                <w:szCs w:val="16"/>
                <w:lang w:val="es-MX"/>
              </w:rPr>
            </w:pPr>
          </w:p>
          <w:p w14:paraId="027987EC" w14:textId="77777777" w:rsidR="00D47B12" w:rsidRPr="006F6ABE" w:rsidRDefault="00D47B12" w:rsidP="00D47B12">
            <w:pPr>
              <w:jc w:val="center"/>
              <w:rPr>
                <w:rFonts w:ascii="Arial" w:hAnsi="Arial" w:cs="Arial"/>
                <w:b/>
                <w:sz w:val="16"/>
                <w:szCs w:val="16"/>
                <w:lang w:val="es-MX"/>
              </w:rPr>
            </w:pPr>
            <w:r w:rsidRPr="006F6ABE">
              <w:rPr>
                <w:rFonts w:ascii="Arial" w:hAnsi="Arial" w:cs="Arial"/>
                <w:b/>
                <w:sz w:val="16"/>
                <w:szCs w:val="16"/>
                <w:lang w:val="es-MX"/>
              </w:rPr>
              <w:t xml:space="preserve">Entrega de Invitaciones y Publicación </w:t>
            </w:r>
          </w:p>
          <w:p w14:paraId="0B601E76" w14:textId="77777777" w:rsidR="00D47B12" w:rsidRPr="006F6ABE" w:rsidRDefault="00D47B12" w:rsidP="00D47B12">
            <w:pPr>
              <w:jc w:val="center"/>
              <w:rPr>
                <w:rFonts w:ascii="Arial" w:hAnsi="Arial" w:cs="Arial"/>
                <w:b/>
                <w:sz w:val="16"/>
                <w:szCs w:val="16"/>
                <w:lang w:val="es-MX"/>
              </w:rPr>
            </w:pPr>
          </w:p>
        </w:tc>
        <w:tc>
          <w:tcPr>
            <w:tcW w:w="2410" w:type="dxa"/>
            <w:vAlign w:val="center"/>
          </w:tcPr>
          <w:p w14:paraId="017D516A" w14:textId="547E19D2" w:rsidR="00D47B12" w:rsidRPr="006F6ABE" w:rsidRDefault="00851830" w:rsidP="006F6ABE">
            <w:pPr>
              <w:jc w:val="center"/>
              <w:rPr>
                <w:rFonts w:ascii="Arial" w:hAnsi="Arial" w:cs="Arial"/>
                <w:bCs/>
                <w:caps/>
                <w:color w:val="000000"/>
                <w:sz w:val="16"/>
                <w:szCs w:val="16"/>
              </w:rPr>
            </w:pPr>
            <w:r w:rsidRPr="006F6ABE">
              <w:rPr>
                <w:rFonts w:ascii="Arial" w:hAnsi="Arial" w:cs="Arial"/>
                <w:bCs/>
                <w:color w:val="000000"/>
                <w:sz w:val="16"/>
                <w:szCs w:val="16"/>
              </w:rPr>
              <w:t>1</w:t>
            </w:r>
            <w:r w:rsidR="006F6ABE" w:rsidRPr="006F6ABE">
              <w:rPr>
                <w:rFonts w:ascii="Arial" w:hAnsi="Arial" w:cs="Arial"/>
                <w:bCs/>
                <w:color w:val="000000"/>
                <w:sz w:val="16"/>
                <w:szCs w:val="16"/>
              </w:rPr>
              <w:t>8</w:t>
            </w:r>
            <w:r w:rsidR="00FD6BC0" w:rsidRPr="006F6ABE">
              <w:rPr>
                <w:rFonts w:ascii="Arial" w:hAnsi="Arial" w:cs="Arial"/>
                <w:bCs/>
                <w:color w:val="000000"/>
                <w:sz w:val="16"/>
                <w:szCs w:val="16"/>
              </w:rPr>
              <w:t xml:space="preserve"> de </w:t>
            </w:r>
            <w:r w:rsidRPr="006F6ABE">
              <w:rPr>
                <w:rFonts w:ascii="Arial" w:hAnsi="Arial" w:cs="Arial"/>
                <w:bCs/>
                <w:color w:val="000000"/>
                <w:sz w:val="16"/>
                <w:szCs w:val="16"/>
              </w:rPr>
              <w:t>octubre</w:t>
            </w:r>
            <w:r w:rsidR="00B213AB" w:rsidRPr="006F6ABE">
              <w:rPr>
                <w:rFonts w:ascii="Arial" w:hAnsi="Arial" w:cs="Arial"/>
                <w:bCs/>
                <w:color w:val="000000"/>
                <w:sz w:val="16"/>
                <w:szCs w:val="16"/>
              </w:rPr>
              <w:t xml:space="preserve"> </w:t>
            </w:r>
            <w:r w:rsidR="00FE5D8D" w:rsidRPr="006F6ABE">
              <w:rPr>
                <w:rFonts w:ascii="Arial" w:hAnsi="Arial" w:cs="Arial"/>
                <w:bCs/>
                <w:color w:val="000000"/>
                <w:sz w:val="16"/>
                <w:szCs w:val="16"/>
              </w:rPr>
              <w:t>de 20</w:t>
            </w:r>
            <w:r w:rsidR="00314780" w:rsidRPr="006F6ABE">
              <w:rPr>
                <w:rFonts w:ascii="Arial" w:hAnsi="Arial" w:cs="Arial"/>
                <w:bCs/>
                <w:color w:val="000000"/>
                <w:sz w:val="16"/>
                <w:szCs w:val="16"/>
              </w:rPr>
              <w:t>2</w:t>
            </w:r>
            <w:r w:rsidR="007A6750" w:rsidRPr="006F6ABE">
              <w:rPr>
                <w:rFonts w:ascii="Arial" w:hAnsi="Arial" w:cs="Arial"/>
                <w:bCs/>
                <w:color w:val="000000"/>
                <w:sz w:val="16"/>
                <w:szCs w:val="16"/>
              </w:rPr>
              <w:t>2</w:t>
            </w:r>
          </w:p>
        </w:tc>
        <w:tc>
          <w:tcPr>
            <w:tcW w:w="2016" w:type="dxa"/>
            <w:vAlign w:val="center"/>
          </w:tcPr>
          <w:p w14:paraId="3FA910FC" w14:textId="081CE948" w:rsidR="00D47B12" w:rsidRPr="006F6ABE" w:rsidRDefault="00D47B12" w:rsidP="00D47B12">
            <w:pPr>
              <w:jc w:val="center"/>
              <w:rPr>
                <w:rFonts w:ascii="Arial" w:hAnsi="Arial" w:cs="Arial"/>
                <w:caps/>
                <w:sz w:val="16"/>
                <w:szCs w:val="16"/>
              </w:rPr>
            </w:pPr>
            <w:r w:rsidRPr="006F6ABE">
              <w:rPr>
                <w:rFonts w:ascii="Arial" w:hAnsi="Arial" w:cs="Arial"/>
                <w:caps/>
                <w:sz w:val="16"/>
                <w:szCs w:val="16"/>
              </w:rPr>
              <w:t>-</w:t>
            </w:r>
          </w:p>
        </w:tc>
        <w:tc>
          <w:tcPr>
            <w:tcW w:w="2078" w:type="dxa"/>
            <w:vAlign w:val="center"/>
          </w:tcPr>
          <w:p w14:paraId="53FD7B0D" w14:textId="77777777" w:rsidR="00D47B12" w:rsidRPr="008F4A7A" w:rsidRDefault="00D47B12" w:rsidP="00D47B12">
            <w:pPr>
              <w:jc w:val="center"/>
              <w:rPr>
                <w:rFonts w:ascii="Arial" w:hAnsi="Arial" w:cs="Arial"/>
                <w:color w:val="000000"/>
                <w:sz w:val="16"/>
                <w:szCs w:val="16"/>
              </w:rPr>
            </w:pPr>
            <w:r w:rsidRPr="008F4A7A">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6F6ABE" w:rsidRDefault="00FD6BC0" w:rsidP="00FD6BC0">
            <w:pPr>
              <w:jc w:val="center"/>
              <w:rPr>
                <w:rFonts w:ascii="Arial" w:hAnsi="Arial" w:cs="Arial"/>
                <w:b/>
                <w:sz w:val="16"/>
                <w:szCs w:val="16"/>
                <w:lang w:val="es-MX"/>
              </w:rPr>
            </w:pPr>
          </w:p>
          <w:p w14:paraId="70F858A3"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Fecha límite para enviar aclaraciones </w:t>
            </w:r>
          </w:p>
          <w:p w14:paraId="026D69D8"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69D9A16A" w:rsidR="00FD6BC0" w:rsidRPr="006F6ABE" w:rsidRDefault="008C1436" w:rsidP="0070480B">
            <w:pPr>
              <w:jc w:val="center"/>
              <w:rPr>
                <w:rFonts w:ascii="Arial" w:hAnsi="Arial" w:cs="Arial"/>
                <w:bCs/>
                <w:caps/>
                <w:sz w:val="16"/>
                <w:szCs w:val="16"/>
              </w:rPr>
            </w:pPr>
            <w:r w:rsidRPr="006F6ABE">
              <w:rPr>
                <w:rFonts w:ascii="Arial" w:hAnsi="Arial" w:cs="Arial"/>
                <w:bCs/>
                <w:color w:val="000000"/>
                <w:sz w:val="16"/>
                <w:szCs w:val="16"/>
              </w:rPr>
              <w:t>20</w:t>
            </w:r>
            <w:r w:rsidR="00B213AB" w:rsidRPr="006F6ABE">
              <w:rPr>
                <w:rFonts w:ascii="Arial" w:hAnsi="Arial" w:cs="Arial"/>
                <w:bCs/>
                <w:color w:val="000000"/>
                <w:sz w:val="16"/>
                <w:szCs w:val="16"/>
              </w:rPr>
              <w:t xml:space="preserve"> </w:t>
            </w:r>
            <w:r w:rsidR="008F4A7A" w:rsidRPr="006F6ABE">
              <w:rPr>
                <w:rFonts w:ascii="Arial" w:hAnsi="Arial" w:cs="Arial"/>
                <w:bCs/>
                <w:color w:val="000000"/>
                <w:sz w:val="16"/>
                <w:szCs w:val="16"/>
              </w:rPr>
              <w:t xml:space="preserve">de </w:t>
            </w:r>
            <w:r w:rsidR="00851830" w:rsidRPr="006F6ABE">
              <w:rPr>
                <w:rFonts w:ascii="Arial" w:hAnsi="Arial" w:cs="Arial"/>
                <w:bCs/>
                <w:color w:val="000000"/>
                <w:sz w:val="16"/>
                <w:szCs w:val="16"/>
              </w:rPr>
              <w:t>octubre</w:t>
            </w:r>
            <w:r w:rsidR="008F4A7A" w:rsidRPr="006F6ABE">
              <w:rPr>
                <w:rFonts w:ascii="Arial" w:hAnsi="Arial" w:cs="Arial"/>
                <w:bCs/>
                <w:color w:val="000000"/>
                <w:sz w:val="16"/>
                <w:szCs w:val="16"/>
              </w:rPr>
              <w:t xml:space="preserve"> de 2022</w:t>
            </w:r>
          </w:p>
        </w:tc>
        <w:tc>
          <w:tcPr>
            <w:tcW w:w="2016" w:type="dxa"/>
            <w:shd w:val="clear" w:color="auto" w:fill="auto"/>
            <w:vAlign w:val="center"/>
          </w:tcPr>
          <w:p w14:paraId="2DAE542E" w14:textId="6F86DE8F" w:rsidR="00FD6BC0" w:rsidRPr="006F6ABE" w:rsidRDefault="0070480B" w:rsidP="008C1436">
            <w:pPr>
              <w:jc w:val="center"/>
              <w:rPr>
                <w:rFonts w:ascii="Arial" w:hAnsi="Arial" w:cs="Arial"/>
                <w:caps/>
                <w:sz w:val="16"/>
                <w:szCs w:val="16"/>
              </w:rPr>
            </w:pPr>
            <w:r w:rsidRPr="006F6ABE">
              <w:rPr>
                <w:rFonts w:ascii="Arial" w:hAnsi="Arial" w:cs="Arial"/>
                <w:caps/>
                <w:sz w:val="16"/>
                <w:szCs w:val="16"/>
              </w:rPr>
              <w:t>1</w:t>
            </w:r>
            <w:r w:rsidR="008C1436" w:rsidRPr="006F6ABE">
              <w:rPr>
                <w:rFonts w:ascii="Arial" w:hAnsi="Arial" w:cs="Arial"/>
                <w:caps/>
                <w:sz w:val="16"/>
                <w:szCs w:val="16"/>
              </w:rPr>
              <w:t>3</w:t>
            </w:r>
            <w:r w:rsidR="002D1A90" w:rsidRPr="006F6ABE">
              <w:rPr>
                <w:rFonts w:ascii="Arial" w:hAnsi="Arial" w:cs="Arial"/>
                <w:caps/>
                <w:sz w:val="16"/>
                <w:szCs w:val="16"/>
              </w:rPr>
              <w:t>:</w:t>
            </w:r>
            <w:r w:rsidR="008C1436" w:rsidRPr="006F6ABE">
              <w:rPr>
                <w:rFonts w:ascii="Arial" w:hAnsi="Arial" w:cs="Arial"/>
                <w:caps/>
                <w:sz w:val="16"/>
                <w:szCs w:val="16"/>
              </w:rPr>
              <w:t>0</w:t>
            </w:r>
            <w:r w:rsidR="00FD6BC0" w:rsidRPr="006F6ABE">
              <w:rPr>
                <w:rFonts w:ascii="Arial" w:hAnsi="Arial" w:cs="Arial"/>
                <w:caps/>
                <w:sz w:val="16"/>
                <w:szCs w:val="16"/>
              </w:rPr>
              <w:t xml:space="preserve">0 </w:t>
            </w:r>
            <w:r w:rsidR="00FD6BC0" w:rsidRPr="006F6ABE">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6F6ABE" w:rsidRDefault="00FD6BC0" w:rsidP="00FD6BC0">
            <w:pPr>
              <w:jc w:val="center"/>
              <w:rPr>
                <w:rFonts w:ascii="Arial" w:hAnsi="Arial" w:cs="Arial"/>
                <w:b/>
                <w:sz w:val="16"/>
                <w:szCs w:val="16"/>
                <w:lang w:val="es-MX"/>
              </w:rPr>
            </w:pPr>
          </w:p>
          <w:p w14:paraId="2298DCDF"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Junta Aclaratoria</w:t>
            </w:r>
          </w:p>
          <w:p w14:paraId="5D5E253C"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10B7708E" w:rsidR="00FD6BC0" w:rsidRPr="006F6ABE" w:rsidRDefault="008C1436" w:rsidP="004A0103">
            <w:pPr>
              <w:jc w:val="center"/>
              <w:rPr>
                <w:rFonts w:ascii="Arial" w:hAnsi="Arial" w:cs="Arial"/>
                <w:bCs/>
                <w:caps/>
                <w:sz w:val="16"/>
                <w:szCs w:val="16"/>
              </w:rPr>
            </w:pPr>
            <w:r w:rsidRPr="006F6ABE">
              <w:rPr>
                <w:rFonts w:ascii="Arial" w:hAnsi="Arial" w:cs="Arial"/>
                <w:bCs/>
                <w:color w:val="000000"/>
                <w:sz w:val="16"/>
                <w:szCs w:val="16"/>
              </w:rPr>
              <w:t>21</w:t>
            </w:r>
            <w:r w:rsidR="00B213AB" w:rsidRPr="006F6ABE">
              <w:rPr>
                <w:rFonts w:ascii="Arial" w:hAnsi="Arial" w:cs="Arial"/>
                <w:bCs/>
                <w:color w:val="000000"/>
                <w:sz w:val="16"/>
                <w:szCs w:val="16"/>
              </w:rPr>
              <w:t xml:space="preserve"> de </w:t>
            </w:r>
            <w:r w:rsidR="00234D58" w:rsidRPr="006F6ABE">
              <w:rPr>
                <w:rFonts w:ascii="Arial" w:hAnsi="Arial" w:cs="Arial"/>
                <w:bCs/>
                <w:color w:val="000000"/>
                <w:sz w:val="16"/>
                <w:szCs w:val="16"/>
              </w:rPr>
              <w:t>o</w:t>
            </w:r>
            <w:r w:rsidR="004A0103" w:rsidRPr="006F6ABE">
              <w:rPr>
                <w:rFonts w:ascii="Arial" w:hAnsi="Arial" w:cs="Arial"/>
                <w:bCs/>
                <w:color w:val="000000"/>
                <w:sz w:val="16"/>
                <w:szCs w:val="16"/>
              </w:rPr>
              <w:t>ctubre</w:t>
            </w:r>
            <w:r w:rsidR="00B213AB" w:rsidRPr="006F6ABE">
              <w:rPr>
                <w:rFonts w:ascii="Arial" w:hAnsi="Arial" w:cs="Arial"/>
                <w:bCs/>
                <w:color w:val="000000"/>
                <w:sz w:val="16"/>
                <w:szCs w:val="16"/>
              </w:rPr>
              <w:t xml:space="preserve"> de 2022</w:t>
            </w:r>
          </w:p>
        </w:tc>
        <w:tc>
          <w:tcPr>
            <w:tcW w:w="2016" w:type="dxa"/>
            <w:shd w:val="clear" w:color="auto" w:fill="auto"/>
            <w:vAlign w:val="center"/>
          </w:tcPr>
          <w:p w14:paraId="1EDDBCFD" w14:textId="1D47AD84" w:rsidR="00FD6BC0" w:rsidRPr="006F6ABE" w:rsidRDefault="0070480B" w:rsidP="008C1436">
            <w:pPr>
              <w:jc w:val="center"/>
              <w:rPr>
                <w:rFonts w:ascii="Arial" w:hAnsi="Arial" w:cs="Arial"/>
                <w:caps/>
                <w:sz w:val="16"/>
                <w:szCs w:val="16"/>
              </w:rPr>
            </w:pPr>
            <w:r w:rsidRPr="006F6ABE">
              <w:rPr>
                <w:rFonts w:ascii="Arial" w:hAnsi="Arial" w:cs="Arial"/>
                <w:caps/>
                <w:sz w:val="16"/>
                <w:szCs w:val="16"/>
              </w:rPr>
              <w:t>1</w:t>
            </w:r>
            <w:r w:rsidR="008C1436" w:rsidRPr="006F6ABE">
              <w:rPr>
                <w:rFonts w:ascii="Arial" w:hAnsi="Arial" w:cs="Arial"/>
                <w:caps/>
                <w:sz w:val="16"/>
                <w:szCs w:val="16"/>
              </w:rPr>
              <w:t>3</w:t>
            </w:r>
            <w:r w:rsidR="002D1A90" w:rsidRPr="006F6ABE">
              <w:rPr>
                <w:rFonts w:ascii="Arial" w:hAnsi="Arial" w:cs="Arial"/>
                <w:caps/>
                <w:sz w:val="16"/>
                <w:szCs w:val="16"/>
              </w:rPr>
              <w:t>:</w:t>
            </w:r>
            <w:r w:rsidR="008C1436" w:rsidRPr="006F6ABE">
              <w:rPr>
                <w:rFonts w:ascii="Arial" w:hAnsi="Arial" w:cs="Arial"/>
                <w:caps/>
                <w:sz w:val="16"/>
                <w:szCs w:val="16"/>
              </w:rPr>
              <w:t>0</w:t>
            </w:r>
            <w:r w:rsidR="00FD6BC0" w:rsidRPr="006F6ABE">
              <w:rPr>
                <w:rFonts w:ascii="Arial" w:hAnsi="Arial" w:cs="Arial"/>
                <w:caps/>
                <w:sz w:val="16"/>
                <w:szCs w:val="16"/>
              </w:rPr>
              <w:t xml:space="preserve">0 </w:t>
            </w:r>
            <w:r w:rsidR="00FD6BC0" w:rsidRPr="006F6ABE">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6F6ABE" w:rsidRDefault="00FD6BC0" w:rsidP="00FD6BC0">
            <w:pPr>
              <w:jc w:val="center"/>
              <w:rPr>
                <w:rFonts w:ascii="Arial" w:hAnsi="Arial" w:cs="Arial"/>
                <w:b/>
                <w:sz w:val="16"/>
                <w:szCs w:val="16"/>
                <w:lang w:val="es-MX"/>
              </w:rPr>
            </w:pPr>
          </w:p>
          <w:p w14:paraId="30124CAE" w14:textId="6239573C"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Recepción y apertura de propuestas Técnicas y Económicas</w:t>
            </w:r>
          </w:p>
          <w:p w14:paraId="2CCC19FD" w14:textId="11FD3AD7" w:rsidR="00FD6BC0" w:rsidRDefault="00FD6BC0" w:rsidP="00FD6BC0">
            <w:pPr>
              <w:jc w:val="center"/>
              <w:rPr>
                <w:rFonts w:ascii="Arial" w:hAnsi="Arial" w:cs="Arial"/>
                <w:b/>
                <w:color w:val="632423"/>
                <w:sz w:val="12"/>
                <w:szCs w:val="12"/>
              </w:rPr>
            </w:pPr>
          </w:p>
          <w:p w14:paraId="3AC6FB8F" w14:textId="4FB1F817" w:rsidR="006F6ABE" w:rsidRPr="006F6ABE" w:rsidRDefault="006F6ABE" w:rsidP="00FD6BC0">
            <w:pPr>
              <w:jc w:val="center"/>
              <w:rPr>
                <w:rFonts w:ascii="Arial" w:hAnsi="Arial" w:cs="Arial"/>
                <w:b/>
                <w:color w:val="632423"/>
                <w:sz w:val="12"/>
                <w:szCs w:val="12"/>
              </w:rPr>
            </w:pPr>
            <w:r>
              <w:rPr>
                <w:rFonts w:ascii="Arial" w:hAnsi="Arial" w:cs="Arial"/>
                <w:b/>
                <w:color w:val="632423"/>
                <w:sz w:val="12"/>
                <w:szCs w:val="12"/>
              </w:rPr>
              <w:t xml:space="preserve">Muestra física partida </w:t>
            </w:r>
            <w:r w:rsidR="00E129CD">
              <w:rPr>
                <w:rFonts w:ascii="Arial" w:hAnsi="Arial" w:cs="Arial"/>
                <w:b/>
                <w:color w:val="632423"/>
                <w:sz w:val="12"/>
                <w:szCs w:val="12"/>
              </w:rPr>
              <w:t xml:space="preserve">de cada partida en la que se participe. </w:t>
            </w:r>
          </w:p>
          <w:p w14:paraId="3913319D" w14:textId="1F34EE09"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61568E73" w:rsidR="00FD6BC0" w:rsidRPr="006F6ABE" w:rsidRDefault="008C1436" w:rsidP="006F6ABE">
            <w:pPr>
              <w:jc w:val="center"/>
              <w:rPr>
                <w:rFonts w:ascii="Arial" w:hAnsi="Arial" w:cs="Arial"/>
                <w:bCs/>
                <w:caps/>
                <w:color w:val="000000"/>
                <w:sz w:val="16"/>
                <w:szCs w:val="16"/>
              </w:rPr>
            </w:pPr>
            <w:r w:rsidRPr="006F6ABE">
              <w:rPr>
                <w:rFonts w:ascii="Arial" w:hAnsi="Arial" w:cs="Arial"/>
                <w:bCs/>
                <w:caps/>
                <w:color w:val="000000"/>
                <w:sz w:val="16"/>
                <w:szCs w:val="16"/>
              </w:rPr>
              <w:t>2</w:t>
            </w:r>
            <w:r w:rsidR="006F6ABE" w:rsidRPr="006F6ABE">
              <w:rPr>
                <w:rFonts w:ascii="Arial" w:hAnsi="Arial" w:cs="Arial"/>
                <w:bCs/>
                <w:caps/>
                <w:color w:val="000000"/>
                <w:sz w:val="16"/>
                <w:szCs w:val="16"/>
              </w:rPr>
              <w:t>6</w:t>
            </w:r>
            <w:r w:rsidR="00FD6BC0" w:rsidRPr="006F6ABE">
              <w:rPr>
                <w:rFonts w:ascii="Arial" w:hAnsi="Arial" w:cs="Arial"/>
                <w:bCs/>
                <w:caps/>
                <w:color w:val="000000"/>
                <w:sz w:val="16"/>
                <w:szCs w:val="16"/>
              </w:rPr>
              <w:t xml:space="preserve"> </w:t>
            </w:r>
            <w:r w:rsidR="00FD6BC0" w:rsidRPr="006F6ABE">
              <w:rPr>
                <w:rFonts w:ascii="Arial" w:hAnsi="Arial" w:cs="Arial"/>
                <w:bCs/>
                <w:color w:val="000000"/>
                <w:sz w:val="16"/>
                <w:szCs w:val="16"/>
              </w:rPr>
              <w:t xml:space="preserve">de </w:t>
            </w:r>
            <w:r w:rsidR="004A0103" w:rsidRPr="006F6ABE">
              <w:rPr>
                <w:rFonts w:ascii="Arial" w:hAnsi="Arial" w:cs="Arial"/>
                <w:bCs/>
                <w:color w:val="000000"/>
                <w:sz w:val="16"/>
                <w:szCs w:val="16"/>
              </w:rPr>
              <w:t>octubre</w:t>
            </w:r>
            <w:r w:rsidR="00B213AB" w:rsidRPr="006F6ABE">
              <w:rPr>
                <w:rFonts w:ascii="Arial" w:hAnsi="Arial" w:cs="Arial"/>
                <w:bCs/>
                <w:color w:val="000000"/>
                <w:sz w:val="16"/>
                <w:szCs w:val="16"/>
              </w:rPr>
              <w:t xml:space="preserve"> </w:t>
            </w:r>
            <w:r w:rsidR="00FD6BC0" w:rsidRPr="006F6ABE">
              <w:rPr>
                <w:rFonts w:ascii="Arial" w:hAnsi="Arial" w:cs="Arial"/>
                <w:bCs/>
                <w:color w:val="000000"/>
                <w:sz w:val="16"/>
                <w:szCs w:val="16"/>
              </w:rPr>
              <w:t>de 202</w:t>
            </w:r>
            <w:r w:rsidR="007A6750" w:rsidRPr="006F6ABE">
              <w:rPr>
                <w:rFonts w:ascii="Arial" w:hAnsi="Arial" w:cs="Arial"/>
                <w:bCs/>
                <w:color w:val="000000"/>
                <w:sz w:val="16"/>
                <w:szCs w:val="16"/>
              </w:rPr>
              <w:t>2</w:t>
            </w:r>
            <w:r w:rsidR="00FD6BC0" w:rsidRPr="006F6ABE">
              <w:rPr>
                <w:rFonts w:ascii="Arial" w:hAnsi="Arial" w:cs="Arial"/>
                <w:bCs/>
                <w:color w:val="000000"/>
                <w:sz w:val="16"/>
                <w:szCs w:val="16"/>
              </w:rPr>
              <w:t xml:space="preserve"> </w:t>
            </w:r>
          </w:p>
        </w:tc>
        <w:tc>
          <w:tcPr>
            <w:tcW w:w="2016" w:type="dxa"/>
            <w:shd w:val="clear" w:color="auto" w:fill="auto"/>
            <w:vAlign w:val="center"/>
          </w:tcPr>
          <w:p w14:paraId="661D907A" w14:textId="28BBF9EA" w:rsidR="00FD6BC0" w:rsidRPr="006F6ABE" w:rsidRDefault="0070480B" w:rsidP="006F6ABE">
            <w:pPr>
              <w:jc w:val="center"/>
              <w:rPr>
                <w:rFonts w:ascii="Arial" w:hAnsi="Arial" w:cs="Arial"/>
                <w:caps/>
                <w:sz w:val="16"/>
                <w:szCs w:val="16"/>
              </w:rPr>
            </w:pPr>
            <w:r w:rsidRPr="006F6ABE">
              <w:rPr>
                <w:rFonts w:ascii="Arial" w:hAnsi="Arial" w:cs="Arial"/>
                <w:caps/>
                <w:sz w:val="16"/>
                <w:szCs w:val="16"/>
              </w:rPr>
              <w:t>1</w:t>
            </w:r>
            <w:r w:rsidR="006F6ABE" w:rsidRPr="006F6ABE">
              <w:rPr>
                <w:rFonts w:ascii="Arial" w:hAnsi="Arial" w:cs="Arial"/>
                <w:caps/>
                <w:sz w:val="16"/>
                <w:szCs w:val="16"/>
              </w:rPr>
              <w:t>2:3</w:t>
            </w:r>
            <w:r w:rsidR="00FD6BC0" w:rsidRPr="006F6ABE">
              <w:rPr>
                <w:rFonts w:ascii="Arial" w:hAnsi="Arial" w:cs="Arial"/>
                <w:caps/>
                <w:sz w:val="16"/>
                <w:szCs w:val="16"/>
              </w:rPr>
              <w:t xml:space="preserve">0 </w:t>
            </w:r>
            <w:r w:rsidR="00FD6BC0" w:rsidRPr="006F6ABE">
              <w:rPr>
                <w:rFonts w:ascii="Arial" w:hAnsi="Arial" w:cs="Arial"/>
                <w:sz w:val="16"/>
                <w:szCs w:val="16"/>
              </w:rPr>
              <w:t xml:space="preserve">horas </w:t>
            </w:r>
          </w:p>
        </w:tc>
        <w:tc>
          <w:tcPr>
            <w:tcW w:w="2078" w:type="dxa"/>
            <w:shd w:val="clear" w:color="auto" w:fill="auto"/>
            <w:vAlign w:val="center"/>
          </w:tcPr>
          <w:p w14:paraId="1D7CF646" w14:textId="742B8CAC"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6F6ABE" w:rsidRDefault="00FD6BC0" w:rsidP="00FD6BC0">
            <w:pPr>
              <w:tabs>
                <w:tab w:val="right" w:pos="2871"/>
              </w:tabs>
              <w:jc w:val="center"/>
              <w:rPr>
                <w:rFonts w:ascii="Arial" w:hAnsi="Arial" w:cs="Arial"/>
                <w:b/>
                <w:sz w:val="16"/>
                <w:szCs w:val="16"/>
                <w:lang w:val="es-MX"/>
              </w:rPr>
            </w:pPr>
          </w:p>
          <w:p w14:paraId="698E56EE" w14:textId="77777777" w:rsidR="00FD6BC0" w:rsidRPr="006F6ABE" w:rsidRDefault="00FD6BC0" w:rsidP="00FD6BC0">
            <w:pPr>
              <w:tabs>
                <w:tab w:val="right" w:pos="2871"/>
              </w:tabs>
              <w:jc w:val="center"/>
              <w:rPr>
                <w:rFonts w:ascii="Arial" w:hAnsi="Arial" w:cs="Arial"/>
                <w:b/>
                <w:sz w:val="16"/>
                <w:szCs w:val="16"/>
                <w:lang w:val="es-MX"/>
              </w:rPr>
            </w:pPr>
            <w:r w:rsidRPr="006F6ABE">
              <w:rPr>
                <w:rFonts w:ascii="Arial" w:hAnsi="Arial" w:cs="Arial"/>
                <w:b/>
                <w:sz w:val="16"/>
                <w:szCs w:val="16"/>
                <w:lang w:val="es-MX"/>
              </w:rPr>
              <w:t>Fallo</w:t>
            </w:r>
          </w:p>
          <w:p w14:paraId="14A9CA3F" w14:textId="77777777" w:rsidR="00FD6BC0" w:rsidRPr="006F6ABE"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301F7E2F" w:rsidR="00FD6BC0" w:rsidRPr="006F6ABE" w:rsidRDefault="00C2482D" w:rsidP="008F4A7A">
            <w:pPr>
              <w:jc w:val="center"/>
              <w:rPr>
                <w:rFonts w:ascii="Arial" w:hAnsi="Arial" w:cs="Arial"/>
                <w:bCs/>
                <w:caps/>
                <w:color w:val="000000"/>
                <w:sz w:val="16"/>
                <w:szCs w:val="16"/>
              </w:rPr>
            </w:pPr>
            <w:r w:rsidRPr="006F6ABE">
              <w:rPr>
                <w:rFonts w:ascii="Arial" w:hAnsi="Arial" w:cs="Arial"/>
                <w:bCs/>
                <w:caps/>
                <w:color w:val="000000"/>
                <w:sz w:val="16"/>
                <w:szCs w:val="16"/>
              </w:rPr>
              <w:t>28</w:t>
            </w:r>
            <w:r w:rsidR="00B213AB" w:rsidRPr="006F6ABE">
              <w:rPr>
                <w:rFonts w:ascii="Arial" w:hAnsi="Arial" w:cs="Arial"/>
                <w:bCs/>
                <w:caps/>
                <w:color w:val="000000"/>
                <w:sz w:val="16"/>
                <w:szCs w:val="16"/>
              </w:rPr>
              <w:t xml:space="preserve"> </w:t>
            </w:r>
            <w:r w:rsidR="00B213AB" w:rsidRPr="006F6ABE">
              <w:rPr>
                <w:rFonts w:ascii="Arial" w:hAnsi="Arial" w:cs="Arial"/>
                <w:bCs/>
                <w:color w:val="000000"/>
                <w:sz w:val="16"/>
                <w:szCs w:val="16"/>
              </w:rPr>
              <w:t xml:space="preserve">de </w:t>
            </w:r>
            <w:r w:rsidR="004A0103" w:rsidRPr="006F6ABE">
              <w:rPr>
                <w:rFonts w:ascii="Arial" w:hAnsi="Arial" w:cs="Arial"/>
                <w:bCs/>
                <w:color w:val="000000"/>
                <w:sz w:val="16"/>
                <w:szCs w:val="16"/>
              </w:rPr>
              <w:t>octubre</w:t>
            </w:r>
            <w:r w:rsidR="00B213AB" w:rsidRPr="006F6ABE">
              <w:rPr>
                <w:rFonts w:ascii="Arial" w:hAnsi="Arial" w:cs="Arial"/>
                <w:bCs/>
                <w:color w:val="000000"/>
                <w:sz w:val="16"/>
                <w:szCs w:val="16"/>
              </w:rPr>
              <w:t xml:space="preserve"> de 2022</w:t>
            </w:r>
          </w:p>
        </w:tc>
        <w:tc>
          <w:tcPr>
            <w:tcW w:w="2016" w:type="dxa"/>
            <w:shd w:val="clear" w:color="auto" w:fill="auto"/>
            <w:vAlign w:val="center"/>
          </w:tcPr>
          <w:p w14:paraId="052BCCBF" w14:textId="1562D103" w:rsidR="00FD6BC0" w:rsidRPr="006F6ABE" w:rsidRDefault="00343DEA" w:rsidP="00234D58">
            <w:pPr>
              <w:jc w:val="center"/>
              <w:rPr>
                <w:rFonts w:ascii="Arial" w:hAnsi="Arial" w:cs="Arial"/>
                <w:caps/>
                <w:sz w:val="16"/>
                <w:szCs w:val="16"/>
              </w:rPr>
            </w:pPr>
            <w:r w:rsidRPr="006F6ABE">
              <w:rPr>
                <w:rFonts w:ascii="Arial" w:hAnsi="Arial" w:cs="Arial"/>
                <w:caps/>
                <w:sz w:val="16"/>
                <w:szCs w:val="16"/>
              </w:rPr>
              <w:t>1</w:t>
            </w:r>
            <w:r w:rsidR="00234D58" w:rsidRPr="006F6ABE">
              <w:rPr>
                <w:rFonts w:ascii="Arial" w:hAnsi="Arial" w:cs="Arial"/>
                <w:caps/>
                <w:sz w:val="16"/>
                <w:szCs w:val="16"/>
              </w:rPr>
              <w:t>4</w:t>
            </w:r>
            <w:r w:rsidR="00FD6BC0" w:rsidRPr="006F6ABE">
              <w:rPr>
                <w:rFonts w:ascii="Arial" w:hAnsi="Arial" w:cs="Arial"/>
                <w:caps/>
                <w:sz w:val="16"/>
                <w:szCs w:val="16"/>
              </w:rPr>
              <w:t xml:space="preserve">:00 </w:t>
            </w:r>
            <w:r w:rsidR="00FD6BC0" w:rsidRPr="006F6ABE">
              <w:rPr>
                <w:rFonts w:ascii="Arial" w:hAnsi="Arial" w:cs="Arial"/>
                <w:sz w:val="16"/>
                <w:szCs w:val="16"/>
              </w:rPr>
              <w:t>horas</w:t>
            </w:r>
          </w:p>
        </w:tc>
        <w:tc>
          <w:tcPr>
            <w:tcW w:w="2078" w:type="dxa"/>
            <w:shd w:val="clear" w:color="auto" w:fill="auto"/>
            <w:vAlign w:val="center"/>
          </w:tcPr>
          <w:p w14:paraId="40E31673" w14:textId="07F4E54B" w:rsidR="00FD6BC0" w:rsidRPr="008F4A7A" w:rsidRDefault="00FD6BC0" w:rsidP="00FD6BC0">
            <w:pPr>
              <w:jc w:val="center"/>
              <w:rPr>
                <w:rFonts w:ascii="Arial" w:hAnsi="Arial" w:cs="Arial"/>
                <w:caps/>
                <w:color w:val="000000"/>
                <w:sz w:val="16"/>
                <w:szCs w:val="16"/>
              </w:rPr>
            </w:pPr>
            <w:r w:rsidRPr="008F4A7A">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6F6ABE" w:rsidRDefault="00FD6BC0" w:rsidP="00FD6BC0">
            <w:pPr>
              <w:jc w:val="center"/>
              <w:rPr>
                <w:rFonts w:ascii="Arial" w:hAnsi="Arial" w:cs="Arial"/>
                <w:b/>
                <w:sz w:val="16"/>
                <w:szCs w:val="16"/>
                <w:lang w:val="es-MX"/>
              </w:rPr>
            </w:pPr>
          </w:p>
          <w:p w14:paraId="224765A0" w14:textId="77777777"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Firma de contrato</w:t>
            </w:r>
          </w:p>
          <w:p w14:paraId="28126E30" w14:textId="77777777"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3EA2912E" w:rsidR="00FD6BC0" w:rsidRPr="006F6ABE" w:rsidRDefault="00C2482D" w:rsidP="00C2482D">
            <w:pPr>
              <w:jc w:val="center"/>
              <w:rPr>
                <w:rFonts w:ascii="Arial" w:hAnsi="Arial" w:cs="Arial"/>
                <w:caps/>
                <w:sz w:val="16"/>
                <w:szCs w:val="16"/>
              </w:rPr>
            </w:pPr>
            <w:r w:rsidRPr="006F6ABE">
              <w:rPr>
                <w:rFonts w:ascii="Arial" w:hAnsi="Arial" w:cs="Arial"/>
                <w:bCs/>
                <w:caps/>
                <w:color w:val="000000"/>
                <w:sz w:val="16"/>
                <w:szCs w:val="16"/>
              </w:rPr>
              <w:t>01</w:t>
            </w:r>
            <w:r w:rsidR="00B213AB" w:rsidRPr="006F6ABE">
              <w:rPr>
                <w:rFonts w:ascii="Arial" w:hAnsi="Arial" w:cs="Arial"/>
                <w:bCs/>
                <w:caps/>
                <w:color w:val="000000"/>
                <w:sz w:val="16"/>
                <w:szCs w:val="16"/>
              </w:rPr>
              <w:t xml:space="preserve"> </w:t>
            </w:r>
            <w:r w:rsidR="00B213AB" w:rsidRPr="006F6ABE">
              <w:rPr>
                <w:rFonts w:ascii="Arial" w:hAnsi="Arial" w:cs="Arial"/>
                <w:bCs/>
                <w:color w:val="000000"/>
                <w:sz w:val="16"/>
                <w:szCs w:val="16"/>
              </w:rPr>
              <w:t xml:space="preserve">de </w:t>
            </w:r>
            <w:r w:rsidRPr="006F6ABE">
              <w:rPr>
                <w:rFonts w:ascii="Arial" w:hAnsi="Arial" w:cs="Arial"/>
                <w:bCs/>
                <w:color w:val="000000"/>
                <w:sz w:val="16"/>
                <w:szCs w:val="16"/>
              </w:rPr>
              <w:t>noviembre</w:t>
            </w:r>
            <w:r w:rsidR="00B213AB" w:rsidRPr="006F6ABE">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70480B" w:rsidRDefault="00FD6BC0" w:rsidP="00FD6BC0">
            <w:pPr>
              <w:jc w:val="center"/>
              <w:rPr>
                <w:rFonts w:ascii="Arial" w:hAnsi="Arial" w:cs="Arial"/>
                <w:caps/>
                <w:sz w:val="16"/>
                <w:szCs w:val="16"/>
              </w:rPr>
            </w:pPr>
            <w:r w:rsidRPr="0070480B">
              <w:rPr>
                <w:rFonts w:ascii="Arial" w:hAnsi="Arial" w:cs="Arial"/>
                <w:caps/>
                <w:sz w:val="16"/>
                <w:szCs w:val="16"/>
              </w:rPr>
              <w:t xml:space="preserve">14:00 </w:t>
            </w:r>
            <w:r w:rsidRPr="0070480B">
              <w:rPr>
                <w:rFonts w:ascii="Arial" w:hAnsi="Arial" w:cs="Arial"/>
                <w:sz w:val="16"/>
                <w:szCs w:val="16"/>
              </w:rPr>
              <w:t>a</w:t>
            </w:r>
            <w:r w:rsidRPr="0070480B">
              <w:rPr>
                <w:rFonts w:ascii="Arial" w:hAnsi="Arial" w:cs="Arial"/>
                <w:caps/>
                <w:sz w:val="16"/>
                <w:szCs w:val="16"/>
              </w:rPr>
              <w:t xml:space="preserve"> 15:00 </w:t>
            </w:r>
            <w:r w:rsidRPr="0070480B">
              <w:rPr>
                <w:rFonts w:ascii="Arial" w:hAnsi="Arial" w:cs="Arial"/>
                <w:sz w:val="16"/>
                <w:szCs w:val="16"/>
              </w:rPr>
              <w:t>horas</w:t>
            </w:r>
          </w:p>
        </w:tc>
        <w:tc>
          <w:tcPr>
            <w:tcW w:w="2078" w:type="dxa"/>
            <w:shd w:val="clear" w:color="auto" w:fill="auto"/>
            <w:vAlign w:val="center"/>
          </w:tcPr>
          <w:p w14:paraId="2E527D2D" w14:textId="3FBA5D24" w:rsidR="00FD6BC0" w:rsidRPr="008F4A7A" w:rsidRDefault="00FD6BC0" w:rsidP="00FD6BC0">
            <w:pPr>
              <w:jc w:val="center"/>
              <w:rPr>
                <w:rFonts w:ascii="Arial" w:hAnsi="Arial" w:cs="Arial"/>
                <w:caps/>
                <w:sz w:val="16"/>
                <w:szCs w:val="16"/>
              </w:rPr>
            </w:pPr>
            <w:r w:rsidRPr="008F4A7A">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6F6ABE" w:rsidRDefault="00FD6BC0" w:rsidP="00FD6BC0">
            <w:pPr>
              <w:jc w:val="center"/>
              <w:rPr>
                <w:rFonts w:ascii="Arial" w:hAnsi="Arial" w:cs="Arial"/>
                <w:b/>
                <w:sz w:val="16"/>
                <w:szCs w:val="16"/>
                <w:lang w:val="es-MX"/>
              </w:rPr>
            </w:pPr>
          </w:p>
          <w:p w14:paraId="727E6AAF" w14:textId="4A77694B" w:rsidR="00FD6BC0" w:rsidRPr="006F6ABE" w:rsidRDefault="00FD6BC0" w:rsidP="00FD6BC0">
            <w:pPr>
              <w:jc w:val="center"/>
              <w:rPr>
                <w:rFonts w:ascii="Arial" w:hAnsi="Arial" w:cs="Arial"/>
                <w:b/>
                <w:sz w:val="16"/>
                <w:szCs w:val="16"/>
                <w:lang w:val="es-MX"/>
              </w:rPr>
            </w:pPr>
            <w:r w:rsidRPr="006F6ABE">
              <w:rPr>
                <w:rFonts w:ascii="Arial" w:hAnsi="Arial" w:cs="Arial"/>
                <w:b/>
                <w:sz w:val="16"/>
                <w:szCs w:val="16"/>
                <w:lang w:val="es-MX"/>
              </w:rPr>
              <w:t xml:space="preserve">Vigencia de contrato </w:t>
            </w:r>
          </w:p>
          <w:p w14:paraId="79581DB9" w14:textId="398305B3" w:rsidR="00FD6BC0" w:rsidRPr="006F6ABE"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6F6ABE" w:rsidRDefault="00C4513C" w:rsidP="00343DEA">
            <w:pPr>
              <w:jc w:val="center"/>
              <w:rPr>
                <w:rFonts w:ascii="Arial" w:hAnsi="Arial" w:cs="Arial"/>
                <w:caps/>
                <w:sz w:val="16"/>
                <w:szCs w:val="16"/>
              </w:rPr>
            </w:pPr>
            <w:r w:rsidRPr="006F6ABE">
              <w:rPr>
                <w:rFonts w:ascii="Arial" w:hAnsi="Arial" w:cs="Arial"/>
                <w:sz w:val="16"/>
                <w:szCs w:val="16"/>
              </w:rPr>
              <w:t>20</w:t>
            </w:r>
            <w:r w:rsidR="00343DEA" w:rsidRPr="006F6ABE">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70480B" w:rsidRDefault="00FD6BC0" w:rsidP="00FD6BC0">
            <w:pPr>
              <w:jc w:val="center"/>
              <w:rPr>
                <w:rFonts w:ascii="Arial" w:hAnsi="Arial" w:cs="Arial"/>
                <w:caps/>
                <w:sz w:val="16"/>
                <w:szCs w:val="16"/>
              </w:rPr>
            </w:pPr>
            <w:r w:rsidRPr="0070480B">
              <w:rPr>
                <w:rFonts w:ascii="Arial" w:hAnsi="Arial" w:cs="Arial"/>
                <w:caps/>
                <w:sz w:val="16"/>
                <w:szCs w:val="16"/>
              </w:rPr>
              <w:t>C</w:t>
            </w:r>
            <w:r w:rsidRPr="0070480B">
              <w:rPr>
                <w:rFonts w:ascii="Arial" w:hAnsi="Arial" w:cs="Arial"/>
                <w:sz w:val="16"/>
                <w:szCs w:val="16"/>
              </w:rPr>
              <w:t xml:space="preserve">onforme al Anexo </w:t>
            </w:r>
            <w:r w:rsidRPr="0070480B">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563CC8">
      <w:pPr>
        <w:pStyle w:val="Prrafodelista"/>
        <w:widowControl/>
        <w:numPr>
          <w:ilvl w:val="0"/>
          <w:numId w:val="15"/>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563CC8">
      <w:pPr>
        <w:pStyle w:val="Prrafodelista"/>
        <w:widowControl/>
        <w:numPr>
          <w:ilvl w:val="0"/>
          <w:numId w:val="15"/>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123BFE9A"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465352">
        <w:rPr>
          <w:rFonts w:ascii="Arial" w:hAnsi="Arial" w:cs="Arial"/>
          <w:b/>
          <w:bCs/>
          <w:noProof/>
          <w:color w:val="000000"/>
          <w:sz w:val="18"/>
          <w:szCs w:val="18"/>
        </w:rPr>
        <w:t>1</w:t>
      </w:r>
      <w:r w:rsidR="00851830">
        <w:rPr>
          <w:rFonts w:ascii="Arial" w:hAnsi="Arial" w:cs="Arial"/>
          <w:b/>
          <w:bCs/>
          <w:noProof/>
          <w:color w:val="000000"/>
          <w:sz w:val="18"/>
          <w:szCs w:val="18"/>
        </w:rPr>
        <w:t>3</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137329B3" w:rsidR="00F56008" w:rsidRPr="005332D8" w:rsidRDefault="00F56008" w:rsidP="00851830">
      <w:pPr>
        <w:pStyle w:val="Prrafodelista"/>
        <w:numPr>
          <w:ilvl w:val="0"/>
          <w:numId w:val="6"/>
        </w:numPr>
        <w:jc w:val="both"/>
        <w:rPr>
          <w:rFonts w:ascii="Arial" w:eastAsiaTheme="minorHAnsi" w:hAnsi="Arial" w:cs="Arial"/>
          <w:b/>
          <w:color w:val="000000"/>
          <w:sz w:val="18"/>
          <w:szCs w:val="18"/>
          <w:lang w:val="es-MX" w:eastAsia="en-US"/>
        </w:rPr>
      </w:pPr>
      <w:r w:rsidRPr="005332D8">
        <w:rPr>
          <w:rFonts w:ascii="Arial" w:eastAsiaTheme="minorHAnsi" w:hAnsi="Arial" w:cs="Arial"/>
          <w:b/>
          <w:color w:val="000000"/>
          <w:sz w:val="18"/>
          <w:szCs w:val="18"/>
          <w:lang w:val="es-MX" w:eastAsia="en-US"/>
        </w:rPr>
        <w:t>Presupuesto</w:t>
      </w:r>
      <w:r w:rsidR="00B9134A" w:rsidRPr="005332D8">
        <w:rPr>
          <w:rFonts w:ascii="Arial" w:eastAsiaTheme="minorHAnsi" w:hAnsi="Arial" w:cs="Arial"/>
          <w:b/>
          <w:color w:val="000000"/>
          <w:sz w:val="18"/>
          <w:szCs w:val="18"/>
          <w:lang w:val="es-MX" w:eastAsia="en-US"/>
        </w:rPr>
        <w:t xml:space="preserve">: </w:t>
      </w:r>
      <w:r w:rsidR="00851830" w:rsidRPr="00851830">
        <w:rPr>
          <w:rFonts w:ascii="Arial" w:eastAsiaTheme="minorHAnsi" w:hAnsi="Arial" w:cs="Arial"/>
          <w:color w:val="000000"/>
          <w:sz w:val="18"/>
          <w:szCs w:val="18"/>
          <w:lang w:val="es-MX" w:eastAsia="en-US"/>
        </w:rPr>
        <w:t>Fondo Desarrollo de Recursos, Fuente de Financiamiento Recursos Propios conforme al oficio DGF/DPAF-318/2022</w:t>
      </w:r>
      <w:r w:rsidR="004A0103">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0D4B55B4" w:rsidR="00C63C8E" w:rsidRPr="00944E8B" w:rsidRDefault="00C63C8E" w:rsidP="00851830">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851830" w:rsidRPr="00851830">
        <w:rPr>
          <w:rFonts w:ascii="Arial" w:hAnsi="Arial" w:cs="Arial"/>
          <w:b/>
          <w:bCs/>
          <w:noProof/>
          <w:color w:val="000000"/>
          <w:sz w:val="18"/>
          <w:szCs w:val="18"/>
        </w:rPr>
        <w:t>Uniformes para la Universitienda del Departamento de Vinculación de la DGDyV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00DAF8FD"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80695E"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lastRenderedPageBreak/>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563CC8">
      <w:pPr>
        <w:pStyle w:val="Prrafodelista"/>
        <w:widowControl/>
        <w:numPr>
          <w:ilvl w:val="0"/>
          <w:numId w:val="16"/>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w:t>
      </w:r>
      <w:proofErr w:type="spellStart"/>
      <w:r w:rsidR="00B54C00">
        <w:rPr>
          <w:rFonts w:ascii="Arial" w:eastAsiaTheme="minorHAnsi" w:hAnsi="Arial" w:cs="Arial"/>
          <w:color w:val="000000"/>
          <w:sz w:val="18"/>
          <w:szCs w:val="18"/>
          <w:lang w:val="es-MX" w:eastAsia="en-US"/>
        </w:rPr>
        <w:t>desechamiento</w:t>
      </w:r>
      <w:proofErr w:type="spellEnd"/>
      <w:r w:rsidR="00B54C00">
        <w:rPr>
          <w:rFonts w:ascii="Arial" w:eastAsiaTheme="minorHAnsi" w:hAnsi="Arial" w:cs="Arial"/>
          <w:color w:val="000000"/>
          <w:sz w:val="18"/>
          <w:szCs w:val="18"/>
          <w:lang w:val="es-MX" w:eastAsia="en-US"/>
        </w:rPr>
        <w:t xml:space="preserve">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xml:space="preserve">, se señala que la no entrega de los mismos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5A72A6">
        <w:rPr>
          <w:rFonts w:ascii="Arial" w:eastAsiaTheme="minorHAnsi" w:hAnsi="Arial" w:cs="Arial"/>
          <w:color w:val="000000"/>
          <w:sz w:val="18"/>
          <w:szCs w:val="18"/>
          <w:lang w:val="es-MX" w:eastAsia="en-US"/>
        </w:rPr>
        <w:t>desechamiento</w:t>
      </w:r>
      <w:proofErr w:type="spellEnd"/>
      <w:r w:rsidRPr="005A72A6">
        <w:rPr>
          <w:rFonts w:ascii="Arial" w:eastAsiaTheme="minorHAnsi" w:hAnsi="Arial" w:cs="Arial"/>
          <w:color w:val="000000"/>
          <w:sz w:val="18"/>
          <w:szCs w:val="18"/>
          <w:lang w:val="es-MX" w:eastAsia="en-US"/>
        </w:rPr>
        <w:t xml:space="preserve">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563CC8">
      <w:pPr>
        <w:pStyle w:val="Prrafodelista"/>
        <w:widowControl/>
        <w:numPr>
          <w:ilvl w:val="0"/>
          <w:numId w:val="16"/>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563CC8">
      <w:pPr>
        <w:pStyle w:val="Prrafodelista"/>
        <w:numPr>
          <w:ilvl w:val="0"/>
          <w:numId w:val="17"/>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563CC8">
      <w:pPr>
        <w:widowControl/>
        <w:numPr>
          <w:ilvl w:val="0"/>
          <w:numId w:val="14"/>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563CC8">
      <w:pPr>
        <w:pStyle w:val="Lista2"/>
        <w:widowControl/>
        <w:numPr>
          <w:ilvl w:val="0"/>
          <w:numId w:val="14"/>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563CC8">
      <w:pPr>
        <w:widowControl/>
        <w:numPr>
          <w:ilvl w:val="0"/>
          <w:numId w:val="14"/>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563CC8">
      <w:pPr>
        <w:pStyle w:val="Prrafodelista"/>
        <w:numPr>
          <w:ilvl w:val="0"/>
          <w:numId w:val="17"/>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563CC8">
      <w:pPr>
        <w:pStyle w:val="Textoindependiente"/>
        <w:numPr>
          <w:ilvl w:val="0"/>
          <w:numId w:val="17"/>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563CC8">
            <w:pPr>
              <w:widowControl/>
              <w:numPr>
                <w:ilvl w:val="0"/>
                <w:numId w:val="19"/>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563CC8">
            <w:pPr>
              <w:widowControl/>
              <w:numPr>
                <w:ilvl w:val="0"/>
                <w:numId w:val="19"/>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7D6C4FD1" w14:textId="77777777" w:rsidR="006D22B5" w:rsidRDefault="00032E59" w:rsidP="002E6D42">
            <w:pPr>
              <w:jc w:val="both"/>
              <w:rPr>
                <w:rFonts w:ascii="Arial" w:hAnsi="Arial" w:cs="Arial"/>
                <w:bCs/>
                <w:sz w:val="16"/>
                <w:szCs w:val="16"/>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r w:rsidR="002E6D42" w:rsidRPr="00F96B90">
              <w:rPr>
                <w:rFonts w:ascii="Arial" w:hAnsi="Arial" w:cs="Arial"/>
                <w:bCs/>
                <w:sz w:val="16"/>
                <w:szCs w:val="16"/>
              </w:rPr>
              <w:t xml:space="preserve"> </w:t>
            </w:r>
          </w:p>
          <w:p w14:paraId="5D0A9FDB" w14:textId="4F5EA853" w:rsidR="008A267E" w:rsidRPr="00F96B90" w:rsidRDefault="008A267E" w:rsidP="002E6D42">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563CC8">
            <w:pPr>
              <w:pStyle w:val="Prrafodelista"/>
              <w:widowControl/>
              <w:numPr>
                <w:ilvl w:val="0"/>
                <w:numId w:val="22"/>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7F30C4C9"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w:t>
            </w:r>
            <w:r w:rsidRPr="005332D8">
              <w:rPr>
                <w:rFonts w:ascii="Arial" w:eastAsia="Calibri" w:hAnsi="Arial" w:cs="Arial"/>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r w:rsidR="00034024" w:rsidRPr="00034024">
              <w:rPr>
                <w:rFonts w:ascii="Arial" w:eastAsia="Calibri" w:hAnsi="Arial" w:cs="Arial"/>
                <w:color w:val="000000"/>
                <w:sz w:val="14"/>
                <w:szCs w:val="14"/>
              </w:rPr>
              <w:t xml:space="preserve">dentro de una vigencia </w:t>
            </w:r>
            <w:r w:rsidR="00034024" w:rsidRPr="009D43A6">
              <w:rPr>
                <w:rFonts w:ascii="Arial" w:eastAsia="Calibri" w:hAnsi="Arial" w:cs="Arial"/>
                <w:color w:val="000000"/>
                <w:sz w:val="14"/>
                <w:szCs w:val="14"/>
              </w:rPr>
              <w:t xml:space="preserve">del </w:t>
            </w:r>
            <w:r w:rsidR="009D43A6" w:rsidRPr="009D43A6">
              <w:rPr>
                <w:rFonts w:ascii="Arial" w:eastAsia="Calibri" w:hAnsi="Arial" w:cs="Arial"/>
                <w:b/>
                <w:color w:val="000000"/>
                <w:sz w:val="14"/>
                <w:szCs w:val="14"/>
              </w:rPr>
              <w:t>26</w:t>
            </w:r>
            <w:r w:rsidR="00034024" w:rsidRPr="009D43A6">
              <w:rPr>
                <w:rFonts w:ascii="Arial" w:eastAsia="Calibri" w:hAnsi="Arial" w:cs="Arial"/>
                <w:b/>
                <w:color w:val="000000"/>
                <w:sz w:val="14"/>
                <w:szCs w:val="14"/>
              </w:rPr>
              <w:t xml:space="preserve"> de </w:t>
            </w:r>
            <w:r w:rsidR="00903592" w:rsidRPr="009D43A6">
              <w:rPr>
                <w:rFonts w:ascii="Arial" w:eastAsia="Calibri" w:hAnsi="Arial" w:cs="Arial"/>
                <w:b/>
                <w:color w:val="000000"/>
                <w:sz w:val="14"/>
                <w:szCs w:val="14"/>
              </w:rPr>
              <w:t>septiembre</w:t>
            </w:r>
            <w:r w:rsidR="00034024" w:rsidRPr="009D43A6">
              <w:rPr>
                <w:rFonts w:ascii="Arial" w:eastAsia="Calibri" w:hAnsi="Arial" w:cs="Arial"/>
                <w:b/>
                <w:color w:val="000000"/>
                <w:sz w:val="14"/>
                <w:szCs w:val="14"/>
              </w:rPr>
              <w:t xml:space="preserve"> de 2022 al </w:t>
            </w:r>
            <w:r w:rsidR="00683DF7" w:rsidRPr="009D43A6">
              <w:rPr>
                <w:rFonts w:ascii="Arial" w:eastAsia="Calibri" w:hAnsi="Arial" w:cs="Arial"/>
                <w:b/>
                <w:color w:val="000000"/>
                <w:sz w:val="14"/>
                <w:szCs w:val="14"/>
              </w:rPr>
              <w:t>2</w:t>
            </w:r>
            <w:r w:rsidR="009D43A6" w:rsidRPr="009D43A6">
              <w:rPr>
                <w:rFonts w:ascii="Arial" w:eastAsia="Calibri" w:hAnsi="Arial" w:cs="Arial"/>
                <w:b/>
                <w:color w:val="000000"/>
                <w:sz w:val="14"/>
                <w:szCs w:val="14"/>
              </w:rPr>
              <w:t>6</w:t>
            </w:r>
            <w:r w:rsidR="00034024" w:rsidRPr="009D43A6">
              <w:rPr>
                <w:rFonts w:ascii="Arial" w:eastAsia="Calibri" w:hAnsi="Arial" w:cs="Arial"/>
                <w:b/>
                <w:color w:val="000000"/>
                <w:sz w:val="14"/>
                <w:szCs w:val="14"/>
              </w:rPr>
              <w:t xml:space="preserve"> de </w:t>
            </w:r>
            <w:r w:rsidR="00903592" w:rsidRPr="009D43A6">
              <w:rPr>
                <w:rFonts w:ascii="Arial" w:eastAsia="Calibri" w:hAnsi="Arial" w:cs="Arial"/>
                <w:b/>
                <w:color w:val="000000"/>
                <w:sz w:val="14"/>
                <w:szCs w:val="14"/>
              </w:rPr>
              <w:t>octu</w:t>
            </w:r>
            <w:r w:rsidR="00034024" w:rsidRPr="009D43A6">
              <w:rPr>
                <w:rFonts w:ascii="Arial" w:eastAsia="Calibri" w:hAnsi="Arial" w:cs="Arial"/>
                <w:b/>
                <w:color w:val="000000"/>
                <w:sz w:val="14"/>
                <w:szCs w:val="14"/>
              </w:rPr>
              <w:t>bre de 2022</w:t>
            </w:r>
            <w:r w:rsidR="00034024" w:rsidRPr="009D43A6">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0C6EB668"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00E60546">
              <w:rPr>
                <w:rFonts w:ascii="Arial" w:eastAsia="Calibri" w:hAnsi="Arial" w:cs="Arial"/>
                <w:b/>
                <w:color w:val="000000"/>
                <w:sz w:val="16"/>
                <w:szCs w:val="16"/>
                <w:u w:val="single"/>
              </w:rPr>
              <w:t xml:space="preserve">sin </w:t>
            </w:r>
            <w:r w:rsidRPr="00645C90">
              <w:rPr>
                <w:rFonts w:ascii="Arial" w:eastAsia="Calibri" w:hAnsi="Arial" w:cs="Arial"/>
                <w:b/>
                <w:color w:val="000000"/>
                <w:sz w:val="16"/>
                <w:szCs w:val="16"/>
                <w:u w:val="single"/>
              </w:rPr>
              <w:t>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1A62EF76" w14:textId="77777777" w:rsidR="002743B1" w:rsidRDefault="002743B1" w:rsidP="009D43A6">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5A6C866" w:rsidR="002E6D42" w:rsidRPr="00032E59" w:rsidRDefault="002E6D42" w:rsidP="009D43A6">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705FC28" w14:textId="29180294" w:rsidR="00C22E85" w:rsidRPr="003C0897" w:rsidRDefault="000C1B80" w:rsidP="0041276B">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A59810D" w14:textId="77777777" w:rsidTr="006F6ABE">
        <w:tc>
          <w:tcPr>
            <w:tcW w:w="534" w:type="dxa"/>
          </w:tcPr>
          <w:p w14:paraId="726CE3E4" w14:textId="35E44CEB" w:rsidR="006F6ABE" w:rsidRPr="00032E59" w:rsidRDefault="006F6ABE" w:rsidP="006F6ABE">
            <w:pPr>
              <w:pStyle w:val="Textoindependiente"/>
              <w:jc w:val="center"/>
              <w:rPr>
                <w:rFonts w:ascii="Arial" w:hAnsi="Arial" w:cs="Arial"/>
                <w:b/>
                <w:sz w:val="16"/>
                <w:szCs w:val="16"/>
              </w:rPr>
            </w:pPr>
            <w:r>
              <w:rPr>
                <w:rFonts w:ascii="Arial" w:hAnsi="Arial" w:cs="Arial"/>
                <w:b/>
                <w:sz w:val="16"/>
                <w:szCs w:val="16"/>
              </w:rPr>
              <w:t>5.1</w:t>
            </w:r>
          </w:p>
        </w:tc>
        <w:tc>
          <w:tcPr>
            <w:tcW w:w="1559" w:type="dxa"/>
          </w:tcPr>
          <w:p w14:paraId="566F9CA2" w14:textId="36A99E94" w:rsidR="006F6ABE" w:rsidRPr="006F6ABE" w:rsidRDefault="006F6ABE" w:rsidP="006F6ABE">
            <w:pPr>
              <w:pStyle w:val="Textoindependiente"/>
              <w:jc w:val="center"/>
              <w:rPr>
                <w:rFonts w:ascii="Arial" w:hAnsi="Arial" w:cs="Arial"/>
                <w:b/>
                <w:color w:val="000000"/>
                <w:sz w:val="16"/>
                <w:szCs w:val="16"/>
              </w:rPr>
            </w:pPr>
            <w:r w:rsidRPr="006F6ABE">
              <w:rPr>
                <w:rFonts w:ascii="Arial" w:hAnsi="Arial" w:cs="Arial"/>
                <w:b/>
                <w:color w:val="000000"/>
                <w:sz w:val="16"/>
                <w:szCs w:val="16"/>
              </w:rPr>
              <w:t>Muestra física</w:t>
            </w:r>
          </w:p>
        </w:tc>
        <w:tc>
          <w:tcPr>
            <w:tcW w:w="6662" w:type="dxa"/>
            <w:vAlign w:val="center"/>
          </w:tcPr>
          <w:p w14:paraId="4CEA17DA" w14:textId="7696BD6F" w:rsidR="006F6ABE" w:rsidRPr="006F6ABE" w:rsidRDefault="006F6ABE" w:rsidP="006F6ABE">
            <w:pPr>
              <w:pStyle w:val="Textoindependiente"/>
              <w:rPr>
                <w:rFonts w:ascii="Arial" w:hAnsi="Arial" w:cs="Arial"/>
                <w:b/>
                <w:color w:val="000000"/>
                <w:sz w:val="16"/>
                <w:szCs w:val="16"/>
              </w:rPr>
            </w:pPr>
            <w:r w:rsidRPr="006F6ABE">
              <w:rPr>
                <w:rFonts w:ascii="Arial" w:hAnsi="Arial" w:cs="Arial"/>
                <w:b/>
                <w:color w:val="000000"/>
                <w:sz w:val="16"/>
                <w:szCs w:val="16"/>
              </w:rPr>
              <w:t>Muestra física:</w:t>
            </w:r>
            <w:r w:rsidRPr="006F6ABE">
              <w:rPr>
                <w:rFonts w:ascii="Arial" w:hAnsi="Arial" w:cs="Arial"/>
                <w:color w:val="000000"/>
                <w:sz w:val="16"/>
                <w:szCs w:val="16"/>
              </w:rPr>
              <w:t xml:space="preserve"> Para llevar a cabo con mayor precisión la evaluación de las propuestas el día de la presentación y apertura de propuestas técnicas. Se deberá presentar muestra física confeccionada completa de la partida que ofrece, además presentar catálogo y muestras de las telas, diseños, colores y deberán contener una etiqueta con el contenido de fibras, talla, composición de la tela y cuidado de la misma.</w:t>
            </w:r>
          </w:p>
          <w:p w14:paraId="4BA1D5B2" w14:textId="77777777" w:rsidR="006F6ABE" w:rsidRPr="006F6ABE" w:rsidRDefault="006F6ABE" w:rsidP="006F6ABE">
            <w:pPr>
              <w:pStyle w:val="Textoindependiente"/>
              <w:rPr>
                <w:rFonts w:ascii="Arial" w:hAnsi="Arial" w:cs="Arial"/>
                <w:b/>
                <w:color w:val="000000"/>
                <w:sz w:val="16"/>
                <w:szCs w:val="16"/>
              </w:rPr>
            </w:pPr>
          </w:p>
          <w:p w14:paraId="34A13DD7" w14:textId="7925945C" w:rsidR="006F6ABE" w:rsidRPr="00E129CD" w:rsidRDefault="006F6ABE" w:rsidP="00E129CD">
            <w:pPr>
              <w:pStyle w:val="Textoindependiente"/>
              <w:ind w:right="-131"/>
              <w:jc w:val="left"/>
              <w:rPr>
                <w:rFonts w:ascii="Arial" w:hAnsi="Arial" w:cs="Arial"/>
                <w:b/>
                <w:color w:val="000000"/>
                <w:sz w:val="16"/>
                <w:szCs w:val="16"/>
              </w:rPr>
            </w:pPr>
            <w:r w:rsidRPr="00E129CD">
              <w:rPr>
                <w:rFonts w:ascii="Arial" w:hAnsi="Arial" w:cs="Arial"/>
                <w:b/>
                <w:color w:val="000000"/>
                <w:sz w:val="16"/>
                <w:szCs w:val="16"/>
              </w:rPr>
              <w:t>Sí no presentan muestras</w:t>
            </w:r>
            <w:r w:rsidR="00E129CD" w:rsidRPr="00E129CD">
              <w:rPr>
                <w:rFonts w:ascii="Arial" w:hAnsi="Arial" w:cs="Arial"/>
                <w:b/>
                <w:color w:val="000000"/>
                <w:sz w:val="16"/>
                <w:szCs w:val="16"/>
              </w:rPr>
              <w:t xml:space="preserve"> físicas de partida de cada partida en la que se participe, </w:t>
            </w:r>
            <w:r w:rsidRPr="00E129CD">
              <w:rPr>
                <w:rFonts w:ascii="Arial" w:hAnsi="Arial" w:cs="Arial"/>
                <w:b/>
                <w:color w:val="000000"/>
                <w:sz w:val="16"/>
                <w:szCs w:val="16"/>
              </w:rPr>
              <w:t xml:space="preserve"> </w:t>
            </w:r>
          </w:p>
          <w:p w14:paraId="1A8FDCCA" w14:textId="7AE169B5" w:rsidR="006F6ABE" w:rsidRPr="00E129CD" w:rsidRDefault="006F6ABE" w:rsidP="00E129CD">
            <w:pPr>
              <w:pStyle w:val="Textoindependiente"/>
              <w:ind w:right="-131"/>
              <w:jc w:val="left"/>
              <w:rPr>
                <w:rFonts w:ascii="Arial" w:hAnsi="Arial" w:cs="Arial"/>
                <w:b/>
                <w:color w:val="000000"/>
                <w:sz w:val="16"/>
                <w:szCs w:val="16"/>
              </w:rPr>
            </w:pPr>
            <w:r w:rsidRPr="00E129CD">
              <w:rPr>
                <w:rFonts w:ascii="Arial" w:hAnsi="Arial" w:cs="Arial"/>
                <w:b/>
                <w:color w:val="000000"/>
                <w:sz w:val="16"/>
                <w:szCs w:val="16"/>
              </w:rPr>
              <w:t xml:space="preserve">no podrán ser evaluadas y será motivo de descalificación. </w:t>
            </w:r>
          </w:p>
          <w:p w14:paraId="1C160408" w14:textId="77777777" w:rsidR="006F6ABE" w:rsidRPr="006F6ABE" w:rsidRDefault="006F6ABE" w:rsidP="006F6ABE">
            <w:pPr>
              <w:pStyle w:val="Textoindependiente"/>
              <w:rPr>
                <w:rFonts w:ascii="Arial" w:hAnsi="Arial" w:cs="Arial"/>
                <w:b/>
                <w:color w:val="000000"/>
                <w:sz w:val="16"/>
                <w:szCs w:val="16"/>
              </w:rPr>
            </w:pPr>
          </w:p>
          <w:p w14:paraId="13A567CC" w14:textId="39914696" w:rsidR="006F6ABE" w:rsidRPr="006F6ABE" w:rsidRDefault="006F6ABE" w:rsidP="006F6ABE">
            <w:pPr>
              <w:pStyle w:val="Textoindependiente"/>
              <w:rPr>
                <w:rFonts w:ascii="Arial" w:hAnsi="Arial" w:cs="Arial"/>
                <w:b/>
                <w:color w:val="000000"/>
                <w:sz w:val="16"/>
                <w:szCs w:val="16"/>
              </w:rPr>
            </w:pPr>
            <w:r w:rsidRPr="006F6ABE">
              <w:rPr>
                <w:rFonts w:ascii="Arial" w:hAnsi="Arial" w:cs="Arial"/>
                <w:b/>
                <w:color w:val="000000"/>
                <w:sz w:val="16"/>
                <w:szCs w:val="16"/>
              </w:rPr>
              <w:t>Identificación de las muestras.</w:t>
            </w:r>
          </w:p>
          <w:p w14:paraId="154DC87A" w14:textId="77777777" w:rsidR="006F6ABE" w:rsidRPr="006F6ABE" w:rsidRDefault="006F6ABE" w:rsidP="006F6ABE">
            <w:pPr>
              <w:pStyle w:val="Textoindependiente"/>
              <w:rPr>
                <w:rFonts w:ascii="Arial" w:hAnsi="Arial" w:cs="Arial"/>
                <w:color w:val="000000"/>
                <w:sz w:val="16"/>
                <w:szCs w:val="16"/>
              </w:rPr>
            </w:pPr>
          </w:p>
          <w:p w14:paraId="4B8BBC20"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4ABCE83F" w14:textId="77777777" w:rsidR="006F6ABE" w:rsidRPr="006F6ABE" w:rsidRDefault="006F6ABE" w:rsidP="006F6ABE">
            <w:pPr>
              <w:pStyle w:val="Textoindependiente"/>
              <w:rPr>
                <w:rFonts w:ascii="Arial" w:hAnsi="Arial" w:cs="Arial"/>
                <w:b/>
                <w:color w:val="000000"/>
                <w:sz w:val="16"/>
                <w:szCs w:val="16"/>
              </w:rPr>
            </w:pPr>
          </w:p>
          <w:tbl>
            <w:tblPr>
              <w:tblStyle w:val="Tablaconcuadrcula"/>
              <w:tblW w:w="0" w:type="auto"/>
              <w:tblLayout w:type="fixed"/>
              <w:tblLook w:val="04A0" w:firstRow="1" w:lastRow="0" w:firstColumn="1" w:lastColumn="0" w:noHBand="0" w:noVBand="1"/>
            </w:tblPr>
            <w:tblGrid>
              <w:gridCol w:w="2246"/>
            </w:tblGrid>
            <w:tr w:rsidR="006F6ABE" w:rsidRPr="006F6ABE" w14:paraId="5C5ACA38" w14:textId="77777777" w:rsidTr="006F6ABE">
              <w:tc>
                <w:tcPr>
                  <w:tcW w:w="2246" w:type="dxa"/>
                </w:tcPr>
                <w:p w14:paraId="4C26A3CF" w14:textId="77777777" w:rsidR="006F6ABE" w:rsidRPr="006F6ABE" w:rsidRDefault="006F6ABE" w:rsidP="006F6ABE">
                  <w:pPr>
                    <w:pStyle w:val="Textoindependiente"/>
                    <w:rPr>
                      <w:rFonts w:ascii="Arial" w:hAnsi="Arial" w:cs="Arial"/>
                      <w:b/>
                      <w:color w:val="000000"/>
                      <w:sz w:val="16"/>
                      <w:szCs w:val="16"/>
                    </w:rPr>
                  </w:pPr>
                </w:p>
                <w:p w14:paraId="01671DC3"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 xml:space="preserve">Nombre del Licitante: </w:t>
                  </w:r>
                </w:p>
                <w:p w14:paraId="6BED61FB"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Número de partida:</w:t>
                  </w:r>
                </w:p>
                <w:p w14:paraId="0CD4D778" w14:textId="77777777" w:rsidR="006F6ABE" w:rsidRPr="006F6ABE" w:rsidRDefault="006F6ABE" w:rsidP="006F6ABE">
                  <w:pPr>
                    <w:pStyle w:val="Textoindependiente"/>
                    <w:rPr>
                      <w:rFonts w:ascii="Arial" w:hAnsi="Arial" w:cs="Arial"/>
                      <w:b/>
                      <w:color w:val="000000"/>
                      <w:sz w:val="16"/>
                      <w:szCs w:val="16"/>
                    </w:rPr>
                  </w:pPr>
                </w:p>
              </w:tc>
            </w:tr>
          </w:tbl>
          <w:p w14:paraId="220CA5F4" w14:textId="77777777" w:rsidR="006F6ABE" w:rsidRPr="006F6ABE" w:rsidRDefault="006F6ABE" w:rsidP="006F6ABE">
            <w:pPr>
              <w:pStyle w:val="Textoindependiente"/>
              <w:rPr>
                <w:rFonts w:ascii="Arial" w:hAnsi="Arial" w:cs="Arial"/>
                <w:b/>
                <w:color w:val="000000"/>
                <w:sz w:val="16"/>
                <w:szCs w:val="16"/>
              </w:rPr>
            </w:pPr>
          </w:p>
          <w:p w14:paraId="5A4752C9"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7D3FDE5B" w14:textId="77777777" w:rsidR="006F6ABE" w:rsidRPr="006F6ABE" w:rsidRDefault="006F6ABE" w:rsidP="006F6ABE">
            <w:pPr>
              <w:pStyle w:val="Textoindependiente"/>
              <w:rPr>
                <w:rFonts w:ascii="Arial" w:hAnsi="Arial" w:cs="Arial"/>
                <w:b/>
                <w:color w:val="000000"/>
                <w:sz w:val="16"/>
                <w:szCs w:val="16"/>
              </w:rPr>
            </w:pPr>
          </w:p>
          <w:p w14:paraId="16423422"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muestras físicas que presenten los invitados para su evaluación serán consideradas los siguientes puntos entre otros:</w:t>
            </w:r>
          </w:p>
          <w:p w14:paraId="04D6C58F" w14:textId="77777777" w:rsidR="006F6ABE" w:rsidRPr="006F6ABE" w:rsidRDefault="006F6ABE" w:rsidP="006F6ABE">
            <w:pPr>
              <w:pStyle w:val="Textoindependiente"/>
              <w:rPr>
                <w:rFonts w:ascii="Arial" w:hAnsi="Arial" w:cs="Arial"/>
                <w:b/>
                <w:color w:val="000000"/>
                <w:sz w:val="16"/>
                <w:szCs w:val="16"/>
              </w:rPr>
            </w:pPr>
          </w:p>
          <w:p w14:paraId="3E65C42F"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t>•Color, diseño y textura de la tela.</w:t>
            </w:r>
          </w:p>
          <w:p w14:paraId="6124129E"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t>•Modelo y diseño.</w:t>
            </w:r>
          </w:p>
          <w:p w14:paraId="3FEB258B" w14:textId="77777777" w:rsidR="006F6ABE" w:rsidRPr="006F6ABE" w:rsidRDefault="006F6ABE" w:rsidP="006F6ABE">
            <w:pPr>
              <w:pStyle w:val="Textoindependiente"/>
              <w:rPr>
                <w:rFonts w:ascii="Arial" w:hAnsi="Arial" w:cs="Arial"/>
                <w:color w:val="000000"/>
                <w:sz w:val="16"/>
                <w:szCs w:val="16"/>
              </w:rPr>
            </w:pPr>
            <w:r w:rsidRPr="006F6ABE">
              <w:rPr>
                <w:rFonts w:ascii="Arial" w:hAnsi="Arial" w:cs="Arial"/>
                <w:color w:val="000000"/>
                <w:sz w:val="16"/>
                <w:szCs w:val="16"/>
              </w:rPr>
              <w:t>•Terminado del producto, forro (en el caso que se tenga pinzas, dobladillo, remate de costuras, que no existan hebras sueltas o botones mal cosidos o rotos).</w:t>
            </w:r>
          </w:p>
          <w:p w14:paraId="5B2C3723" w14:textId="77777777" w:rsidR="006F6ABE" w:rsidRPr="006F6ABE" w:rsidRDefault="006F6ABE" w:rsidP="006F6ABE">
            <w:pPr>
              <w:pStyle w:val="Textoindependiente"/>
              <w:rPr>
                <w:rFonts w:ascii="Arial" w:hAnsi="Arial" w:cs="Arial"/>
                <w:b/>
                <w:color w:val="000000"/>
                <w:sz w:val="16"/>
                <w:szCs w:val="16"/>
              </w:rPr>
            </w:pPr>
          </w:p>
          <w:p w14:paraId="4A4C20BE" w14:textId="77777777" w:rsidR="006F6ABE" w:rsidRPr="006F6ABE" w:rsidRDefault="006F6ABE" w:rsidP="006F6ABE">
            <w:pPr>
              <w:pStyle w:val="Textoindependiente"/>
              <w:rPr>
                <w:rFonts w:ascii="Arial" w:hAnsi="Arial" w:cs="Arial"/>
                <w:b/>
                <w:color w:val="000000"/>
                <w:sz w:val="16"/>
                <w:szCs w:val="16"/>
              </w:rPr>
            </w:pPr>
            <w:r w:rsidRPr="006F6ABE">
              <w:rPr>
                <w:rFonts w:ascii="Arial" w:hAnsi="Arial" w:cs="Arial"/>
                <w:color w:val="000000"/>
                <w:sz w:val="16"/>
                <w:szCs w:val="16"/>
              </w:rPr>
              <w:t>Las prendas deberán contener una etiqueta cosida con la talla, composición de la tela e indicaciones del cuidado de la prenda.</w:t>
            </w:r>
          </w:p>
          <w:p w14:paraId="6590E97F" w14:textId="77777777" w:rsidR="006F6ABE" w:rsidRPr="006F6ABE" w:rsidRDefault="006F6ABE" w:rsidP="006F6ABE">
            <w:pPr>
              <w:pStyle w:val="Textoindependiente"/>
              <w:rPr>
                <w:rFonts w:ascii="Arial" w:hAnsi="Arial" w:cs="Arial"/>
                <w:b/>
                <w:color w:val="000000"/>
                <w:sz w:val="16"/>
                <w:szCs w:val="16"/>
              </w:rPr>
            </w:pPr>
          </w:p>
          <w:p w14:paraId="12D8E7F8" w14:textId="7E91DC4F" w:rsidR="006F6ABE" w:rsidRPr="006F6ABE" w:rsidRDefault="006F6ABE" w:rsidP="008A267E">
            <w:pPr>
              <w:pStyle w:val="Textoindependiente"/>
              <w:rPr>
                <w:rFonts w:ascii="Arial" w:hAnsi="Arial" w:cs="Arial"/>
                <w:color w:val="000000"/>
                <w:sz w:val="16"/>
                <w:szCs w:val="16"/>
              </w:rPr>
            </w:pPr>
            <w:r w:rsidRPr="006F6ABE">
              <w:rPr>
                <w:rFonts w:ascii="Arial" w:hAnsi="Arial" w:cs="Arial"/>
                <w:color w:val="000000"/>
                <w:sz w:val="16"/>
                <w:szCs w:val="16"/>
              </w:rPr>
              <w:t>Sí no presentan muestras, catálogo, certificados o no están etiquetadas correctamente, no podrán ser evaluadas y será motivo de descalificación.</w:t>
            </w:r>
          </w:p>
        </w:tc>
        <w:tc>
          <w:tcPr>
            <w:tcW w:w="988" w:type="dxa"/>
          </w:tcPr>
          <w:p w14:paraId="75B245C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647C4E6" w14:textId="77777777" w:rsidR="006F6ABE" w:rsidRPr="0060475F" w:rsidRDefault="006F6ABE" w:rsidP="006F6ABE">
            <w:pPr>
              <w:ind w:right="-91"/>
              <w:jc w:val="center"/>
              <w:rPr>
                <w:rFonts w:asciiTheme="minorHAnsi" w:eastAsia="Calibri" w:hAnsiTheme="minorHAnsi" w:cstheme="minorHAnsi"/>
                <w:b/>
                <w:color w:val="000000"/>
                <w:sz w:val="16"/>
                <w:szCs w:val="16"/>
              </w:rPr>
            </w:pPr>
          </w:p>
        </w:tc>
      </w:tr>
      <w:tr w:rsidR="006F6ABE" w:rsidRPr="003206CC" w14:paraId="1401907B" w14:textId="77777777" w:rsidTr="00A023FB">
        <w:trPr>
          <w:trHeight w:val="1165"/>
        </w:trPr>
        <w:tc>
          <w:tcPr>
            <w:tcW w:w="534" w:type="dxa"/>
          </w:tcPr>
          <w:p w14:paraId="73596448"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lastRenderedPageBreak/>
              <w:t>6</w:t>
            </w:r>
          </w:p>
        </w:tc>
        <w:tc>
          <w:tcPr>
            <w:tcW w:w="1559" w:type="dxa"/>
          </w:tcPr>
          <w:p w14:paraId="476907F4" w14:textId="77777777" w:rsidR="006F6ABE" w:rsidRPr="007958EC" w:rsidRDefault="006F6ABE" w:rsidP="006F6ABE">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0766C3FD" w14:textId="48ABDA45" w:rsidR="006F6ABE" w:rsidRPr="004D6CD0" w:rsidRDefault="006F6ABE" w:rsidP="006F6ABE">
            <w:pPr>
              <w:autoSpaceDE w:val="0"/>
              <w:autoSpaceDN w:val="0"/>
              <w:adjustRightInd w:val="0"/>
              <w:jc w:val="both"/>
              <w:rPr>
                <w:rFonts w:ascii="Arial" w:hAnsi="Arial" w:cs="Arial"/>
                <w:b/>
                <w:color w:val="000000"/>
                <w:sz w:val="16"/>
                <w:szCs w:val="16"/>
              </w:rPr>
            </w:pPr>
            <w:r w:rsidRPr="004D6CD0">
              <w:rPr>
                <w:rFonts w:ascii="Arial" w:hAnsi="Arial" w:cs="Arial"/>
                <w:b/>
                <w:color w:val="000000"/>
                <w:sz w:val="16"/>
                <w:szCs w:val="16"/>
              </w:rPr>
              <w:t xml:space="preserve">Información Técnica documental: </w:t>
            </w:r>
          </w:p>
          <w:p w14:paraId="03E165D5" w14:textId="77777777" w:rsidR="006F6ABE" w:rsidRPr="005332D8" w:rsidRDefault="006F6ABE" w:rsidP="006F6ABE">
            <w:pPr>
              <w:autoSpaceDE w:val="0"/>
              <w:autoSpaceDN w:val="0"/>
              <w:adjustRightInd w:val="0"/>
              <w:jc w:val="both"/>
              <w:rPr>
                <w:rFonts w:ascii="Arial" w:hAnsi="Arial" w:cs="Arial"/>
                <w:color w:val="000000"/>
                <w:sz w:val="16"/>
                <w:szCs w:val="16"/>
              </w:rPr>
            </w:pPr>
          </w:p>
          <w:p w14:paraId="0C7987CC" w14:textId="77777777" w:rsidR="006F6ABE" w:rsidRPr="005332D8" w:rsidRDefault="006F6ABE" w:rsidP="006F6ABE">
            <w:pPr>
              <w:autoSpaceDE w:val="0"/>
              <w:autoSpaceDN w:val="0"/>
              <w:adjustRightInd w:val="0"/>
              <w:jc w:val="both"/>
              <w:rPr>
                <w:rFonts w:ascii="Arial" w:hAnsi="Arial" w:cs="Arial"/>
                <w:color w:val="000000"/>
                <w:sz w:val="16"/>
                <w:szCs w:val="16"/>
              </w:rPr>
            </w:pPr>
            <w:r w:rsidRPr="005332D8">
              <w:rPr>
                <w:rFonts w:ascii="Arial" w:hAnsi="Arial" w:cs="Arial"/>
                <w:color w:val="000000"/>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292DA1CD" w14:textId="0E74B346" w:rsidR="006F6ABE" w:rsidRPr="000870F4" w:rsidRDefault="006F6ABE" w:rsidP="00081B88">
            <w:pPr>
              <w:autoSpaceDE w:val="0"/>
              <w:autoSpaceDN w:val="0"/>
              <w:adjustRightInd w:val="0"/>
              <w:jc w:val="both"/>
              <w:rPr>
                <w:rFonts w:ascii="Arial" w:hAnsi="Arial" w:cs="Arial"/>
                <w:color w:val="000000"/>
                <w:sz w:val="16"/>
                <w:szCs w:val="16"/>
              </w:rPr>
            </w:pPr>
          </w:p>
        </w:tc>
        <w:tc>
          <w:tcPr>
            <w:tcW w:w="988" w:type="dxa"/>
          </w:tcPr>
          <w:p w14:paraId="726E25CE" w14:textId="4D6352FA" w:rsidR="006F6ABE"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r>
              <w:rPr>
                <w:rFonts w:asciiTheme="minorHAnsi" w:eastAsia="Calibri" w:hAnsiTheme="minorHAnsi" w:cstheme="minorHAnsi"/>
                <w:b/>
                <w:color w:val="000000"/>
                <w:sz w:val="16"/>
                <w:szCs w:val="16"/>
              </w:rPr>
              <w:t>*</w:t>
            </w:r>
          </w:p>
          <w:p w14:paraId="7673248C" w14:textId="53D6E848" w:rsidR="006F6ABE" w:rsidRDefault="006F6ABE" w:rsidP="006F6ABE">
            <w:pPr>
              <w:ind w:right="-91"/>
              <w:jc w:val="center"/>
              <w:rPr>
                <w:rFonts w:asciiTheme="minorHAnsi" w:eastAsia="Calibri" w:hAnsiTheme="minorHAnsi" w:cstheme="minorHAnsi"/>
                <w:b/>
                <w:color w:val="000000"/>
                <w:sz w:val="16"/>
                <w:szCs w:val="16"/>
              </w:rPr>
            </w:pPr>
          </w:p>
          <w:p w14:paraId="7699FD00" w14:textId="77777777" w:rsidR="006F6ABE" w:rsidRPr="0060475F" w:rsidRDefault="006F6ABE" w:rsidP="006F6ABE">
            <w:pPr>
              <w:ind w:right="-91"/>
              <w:jc w:val="center"/>
              <w:rPr>
                <w:rFonts w:asciiTheme="minorHAnsi" w:eastAsia="Calibri" w:hAnsiTheme="minorHAnsi" w:cstheme="minorHAnsi"/>
                <w:b/>
                <w:color w:val="000000"/>
                <w:sz w:val="16"/>
                <w:szCs w:val="16"/>
              </w:rPr>
            </w:pPr>
          </w:p>
          <w:p w14:paraId="56A506C5" w14:textId="06AD4E3E" w:rsidR="006F6ABE" w:rsidRPr="007958EC"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5F30C3B7" w14:textId="77777777" w:rsidTr="00BA7180">
        <w:tc>
          <w:tcPr>
            <w:tcW w:w="534" w:type="dxa"/>
          </w:tcPr>
          <w:p w14:paraId="7A5D409D"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6F6ABE" w:rsidRPr="00872698" w:rsidRDefault="006F6ABE" w:rsidP="006F6ABE">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6F6ABE" w:rsidRPr="003C0897"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0068AF48" w14:textId="77777777" w:rsidTr="00BA7180">
        <w:trPr>
          <w:trHeight w:val="630"/>
        </w:trPr>
        <w:tc>
          <w:tcPr>
            <w:tcW w:w="534" w:type="dxa"/>
          </w:tcPr>
          <w:p w14:paraId="6CD138F7"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6F6ABE" w:rsidRDefault="006F6ABE" w:rsidP="006F6ABE">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6F6ABE" w:rsidRPr="00872698" w:rsidRDefault="006F6ABE" w:rsidP="006F6ABE">
            <w:pPr>
              <w:pStyle w:val="Textoindependiente"/>
              <w:rPr>
                <w:rFonts w:ascii="Arial" w:hAnsi="Arial" w:cs="Arial"/>
                <w:b/>
                <w:sz w:val="16"/>
                <w:szCs w:val="16"/>
              </w:rPr>
            </w:pPr>
          </w:p>
          <w:p w14:paraId="193615B2" w14:textId="44ED9C6E" w:rsidR="006F6ABE" w:rsidRPr="00363BE2" w:rsidRDefault="00363BE2" w:rsidP="002E6D42">
            <w:pPr>
              <w:pStyle w:val="Textoindependiente"/>
              <w:numPr>
                <w:ilvl w:val="0"/>
                <w:numId w:val="20"/>
              </w:numPr>
              <w:rPr>
                <w:rFonts w:ascii="Arial" w:hAnsi="Arial" w:cs="Arial"/>
                <w:b/>
                <w:sz w:val="16"/>
                <w:szCs w:val="16"/>
              </w:rPr>
            </w:pPr>
            <w:r w:rsidRPr="00363BE2">
              <w:rPr>
                <w:rFonts w:ascii="Arial" w:hAnsi="Arial" w:cs="Arial"/>
                <w:sz w:val="16"/>
                <w:szCs w:val="16"/>
              </w:rPr>
              <w:t xml:space="preserve">Fabricantes y </w:t>
            </w:r>
            <w:r w:rsidR="006F6ABE" w:rsidRPr="00363BE2">
              <w:rPr>
                <w:rFonts w:ascii="Arial" w:hAnsi="Arial" w:cs="Arial"/>
                <w:sz w:val="16"/>
                <w:szCs w:val="16"/>
              </w:rPr>
              <w:t xml:space="preserve">Subsidiarias del fabricante. </w:t>
            </w:r>
          </w:p>
          <w:p w14:paraId="4AEB1299" w14:textId="252F3BEF" w:rsidR="006F6ABE" w:rsidRPr="00872698" w:rsidRDefault="006F6ABE" w:rsidP="006F6ABE">
            <w:pPr>
              <w:pStyle w:val="Textoindependiente"/>
              <w:numPr>
                <w:ilvl w:val="0"/>
                <w:numId w:val="20"/>
              </w:numPr>
              <w:rPr>
                <w:rFonts w:ascii="Arial" w:hAnsi="Arial" w:cs="Arial"/>
                <w:b/>
                <w:sz w:val="16"/>
                <w:szCs w:val="16"/>
              </w:rPr>
            </w:pPr>
            <w:r w:rsidRPr="00872698">
              <w:rPr>
                <w:rFonts w:ascii="Arial" w:hAnsi="Arial" w:cs="Arial"/>
                <w:sz w:val="16"/>
                <w:szCs w:val="16"/>
              </w:rPr>
              <w:t>Distribuidores autorizados dire</w:t>
            </w:r>
            <w:r w:rsidR="00363BE2">
              <w:rPr>
                <w:rFonts w:ascii="Arial" w:hAnsi="Arial" w:cs="Arial"/>
                <w:sz w:val="16"/>
                <w:szCs w:val="16"/>
              </w:rPr>
              <w:t>ctamente por el fabricante de la</w:t>
            </w:r>
            <w:r w:rsidRPr="00872698">
              <w:rPr>
                <w:rFonts w:ascii="Arial" w:hAnsi="Arial" w:cs="Arial"/>
                <w:sz w:val="16"/>
                <w:szCs w:val="16"/>
              </w:rPr>
              <w:t xml:space="preserve">s </w:t>
            </w:r>
            <w:r w:rsidR="00363BE2">
              <w:rPr>
                <w:rFonts w:ascii="Arial" w:hAnsi="Arial" w:cs="Arial"/>
                <w:sz w:val="16"/>
                <w:szCs w:val="16"/>
              </w:rPr>
              <w:t>prendas ofertada</w:t>
            </w:r>
            <w:r w:rsidRPr="00872698">
              <w:rPr>
                <w:rFonts w:ascii="Arial" w:hAnsi="Arial" w:cs="Arial"/>
                <w:sz w:val="16"/>
                <w:szCs w:val="16"/>
              </w:rPr>
              <w:t xml:space="preserve">s. </w:t>
            </w:r>
          </w:p>
          <w:p w14:paraId="1D4D5889" w14:textId="5E1F60CA" w:rsidR="006F6ABE" w:rsidRPr="00670D48"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 xml:space="preserve">mpresas con carta de respaldo del mayorista o distribuidor autorizado </w:t>
            </w:r>
            <w:r w:rsidRPr="00872698">
              <w:rPr>
                <w:rFonts w:ascii="Arial" w:hAnsi="Arial" w:cs="Arial"/>
                <w:sz w:val="16"/>
                <w:szCs w:val="16"/>
              </w:rPr>
              <w:t>Carta de respaldo</w:t>
            </w:r>
            <w:r>
              <w:rPr>
                <w:rFonts w:ascii="Arial" w:hAnsi="Arial" w:cs="Arial"/>
                <w:sz w:val="16"/>
                <w:szCs w:val="16"/>
              </w:rPr>
              <w:t xml:space="preserve"> del fabricante.</w:t>
            </w:r>
          </w:p>
          <w:p w14:paraId="74D0FD6C" w14:textId="357D918F" w:rsidR="006F6ABE" w:rsidRDefault="006F6ABE" w:rsidP="006F6ABE">
            <w:pPr>
              <w:pStyle w:val="Textoindependiente"/>
              <w:numPr>
                <w:ilvl w:val="0"/>
                <w:numId w:val="20"/>
              </w:numPr>
              <w:rPr>
                <w:rFonts w:ascii="Arial" w:hAnsi="Arial" w:cs="Arial"/>
                <w:b/>
                <w:sz w:val="16"/>
                <w:szCs w:val="16"/>
              </w:rPr>
            </w:pPr>
            <w:r>
              <w:rPr>
                <w:rFonts w:ascii="Arial" w:hAnsi="Arial" w:cs="Arial"/>
                <w:sz w:val="16"/>
                <w:szCs w:val="16"/>
              </w:rPr>
              <w:t>E</w:t>
            </w:r>
            <w:r w:rsidRPr="00670D48">
              <w:rPr>
                <w:rFonts w:ascii="Arial" w:hAnsi="Arial" w:cs="Arial"/>
                <w:sz w:val="16"/>
                <w:szCs w:val="16"/>
              </w:rPr>
              <w:t>mpresas con</w:t>
            </w:r>
            <w:r>
              <w:rPr>
                <w:rFonts w:ascii="Arial" w:hAnsi="Arial" w:cs="Arial"/>
                <w:sz w:val="16"/>
                <w:szCs w:val="16"/>
              </w:rPr>
              <w:t xml:space="preserve"> manifiesto bajo protesta de decir verdad de ser distribuidores de las marcas ofertadas. </w:t>
            </w:r>
          </w:p>
          <w:p w14:paraId="05FC4599" w14:textId="77777777" w:rsidR="006F6ABE" w:rsidRPr="000743D6" w:rsidRDefault="006F6ABE" w:rsidP="006F6ABE">
            <w:pPr>
              <w:pStyle w:val="Textoindependiente"/>
              <w:ind w:left="360"/>
              <w:rPr>
                <w:rFonts w:ascii="Arial" w:hAnsi="Arial" w:cs="Arial"/>
                <w:b/>
                <w:sz w:val="16"/>
                <w:szCs w:val="16"/>
              </w:rPr>
            </w:pPr>
          </w:p>
          <w:p w14:paraId="140E5A05" w14:textId="3ABE22D9" w:rsidR="006F6ABE" w:rsidRPr="003C0897" w:rsidRDefault="006F6ABE" w:rsidP="006F6ABE">
            <w:pPr>
              <w:pStyle w:val="Textoindependiente"/>
              <w:rPr>
                <w:rFonts w:ascii="Arial" w:hAnsi="Arial" w:cs="Arial"/>
                <w:sz w:val="14"/>
                <w:szCs w:val="14"/>
              </w:rPr>
            </w:pPr>
            <w:r w:rsidRPr="00872698">
              <w:rPr>
                <w:rFonts w:ascii="Arial" w:hAnsi="Arial" w:cs="Arial"/>
                <w:sz w:val="16"/>
                <w:szCs w:val="16"/>
              </w:rPr>
              <w:t xml:space="preserve">Para los cuatro casos, se deberá señalar expresamente en que partidas se avalan y respaldan la propuesta del que participa en la invitación. Los fabricantes deberán indicar los bienes que son de su manufactura. </w:t>
            </w:r>
          </w:p>
          <w:p w14:paraId="05A033C2" w14:textId="77777777" w:rsidR="006F6ABE" w:rsidRPr="003C0897" w:rsidRDefault="006F6ABE" w:rsidP="006F6ABE">
            <w:pPr>
              <w:pStyle w:val="Default"/>
              <w:tabs>
                <w:tab w:val="left" w:pos="9356"/>
              </w:tabs>
              <w:ind w:left="426" w:right="283"/>
              <w:jc w:val="both"/>
              <w:rPr>
                <w:b/>
                <w:color w:val="auto"/>
                <w:sz w:val="14"/>
                <w:szCs w:val="14"/>
              </w:rPr>
            </w:pPr>
          </w:p>
          <w:p w14:paraId="6DEE46F5" w14:textId="77777777" w:rsidR="006F6ABE" w:rsidRPr="003C0897" w:rsidRDefault="006F6ABE" w:rsidP="006F6ABE">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6F6ABE" w:rsidRPr="003C0897" w:rsidRDefault="006F6ABE" w:rsidP="006F6ABE">
            <w:pPr>
              <w:tabs>
                <w:tab w:val="left" w:pos="284"/>
                <w:tab w:val="left" w:pos="9356"/>
              </w:tabs>
              <w:ind w:left="426" w:right="283"/>
              <w:jc w:val="both"/>
              <w:rPr>
                <w:rFonts w:ascii="Arial" w:hAnsi="Arial" w:cs="Arial"/>
                <w:b/>
                <w:i/>
                <w:sz w:val="14"/>
                <w:szCs w:val="14"/>
              </w:rPr>
            </w:pPr>
          </w:p>
          <w:p w14:paraId="4CCA0559" w14:textId="77777777" w:rsidR="006F6ABE" w:rsidRDefault="006F6ABE" w:rsidP="006F6ABE">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6F6ABE" w:rsidRDefault="006F6ABE" w:rsidP="006F6ABE">
            <w:pPr>
              <w:pStyle w:val="Textoindependiente"/>
              <w:rPr>
                <w:rFonts w:ascii="Arial" w:hAnsi="Arial" w:cs="Arial"/>
                <w:b/>
                <w:i/>
                <w:sz w:val="14"/>
                <w:szCs w:val="14"/>
              </w:rPr>
            </w:pPr>
          </w:p>
          <w:p w14:paraId="0CD16C1F" w14:textId="04D20D25" w:rsidR="006F6ABE" w:rsidRDefault="00363BE2" w:rsidP="006F6ABE">
            <w:pPr>
              <w:pStyle w:val="Textoindependiente"/>
              <w:rPr>
                <w:rFonts w:ascii="Arial" w:hAnsi="Arial" w:cs="Arial"/>
                <w:b/>
                <w:sz w:val="14"/>
                <w:szCs w:val="14"/>
              </w:rPr>
            </w:pPr>
            <w:r>
              <w:rPr>
                <w:rFonts w:ascii="Arial" w:hAnsi="Arial" w:cs="Arial"/>
                <w:b/>
                <w:sz w:val="14"/>
                <w:szCs w:val="14"/>
              </w:rPr>
              <w:t xml:space="preserve">Se deberán presentar las cartas de manera correcta, según el estatus de su participación. Se colocan ejemplos en el </w:t>
            </w:r>
            <w:r w:rsidR="006F6ABE" w:rsidRPr="00486168">
              <w:rPr>
                <w:rFonts w:ascii="Arial" w:hAnsi="Arial" w:cs="Arial"/>
                <w:b/>
                <w:sz w:val="14"/>
                <w:szCs w:val="14"/>
              </w:rPr>
              <w:t>Anexo “6”</w:t>
            </w:r>
          </w:p>
          <w:p w14:paraId="03A0D42B" w14:textId="7976E977" w:rsidR="006F6ABE" w:rsidRPr="00486168" w:rsidRDefault="006F6ABE" w:rsidP="006F6ABE">
            <w:pPr>
              <w:pStyle w:val="Textoindependiente"/>
              <w:rPr>
                <w:rFonts w:ascii="Arial" w:hAnsi="Arial" w:cs="Arial"/>
                <w:b/>
                <w:color w:val="632423"/>
                <w:sz w:val="14"/>
                <w:szCs w:val="14"/>
              </w:rPr>
            </w:pPr>
          </w:p>
        </w:tc>
        <w:tc>
          <w:tcPr>
            <w:tcW w:w="988" w:type="dxa"/>
          </w:tcPr>
          <w:p w14:paraId="5FEB8FDC"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82B4E54" w14:textId="6AFAD518"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4CC72E5C" w14:textId="77777777" w:rsidTr="00BA7180">
        <w:tc>
          <w:tcPr>
            <w:tcW w:w="534" w:type="dxa"/>
          </w:tcPr>
          <w:p w14:paraId="4B190A90"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6F6ABE" w:rsidRDefault="006F6ABE" w:rsidP="006F6ABE">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Pr>
                <w:sz w:val="16"/>
                <w:szCs w:val="16"/>
              </w:rPr>
              <w:t xml:space="preserve"> mexicano, o bien el domicilio a notificar cualquier tipo de aclaración de garantías o prestación del servicio. </w:t>
            </w:r>
          </w:p>
          <w:p w14:paraId="2731A583" w14:textId="77777777" w:rsidR="006F6ABE" w:rsidRPr="008C5A69" w:rsidRDefault="006F6ABE" w:rsidP="006F6ABE">
            <w:pPr>
              <w:pStyle w:val="Sangra3detindependiente1"/>
              <w:ind w:left="0" w:firstLine="0"/>
              <w:rPr>
                <w:b/>
                <w:sz w:val="16"/>
                <w:szCs w:val="16"/>
              </w:rPr>
            </w:pPr>
          </w:p>
        </w:tc>
        <w:tc>
          <w:tcPr>
            <w:tcW w:w="988" w:type="dxa"/>
          </w:tcPr>
          <w:p w14:paraId="1196E1FD"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6F6ABE" w:rsidRPr="003C0897" w:rsidRDefault="006F6ABE" w:rsidP="006F6ABE">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6F6ABE" w:rsidRPr="00F96B90" w14:paraId="394DE56A" w14:textId="77777777" w:rsidTr="008A267E">
        <w:trPr>
          <w:trHeight w:val="196"/>
        </w:trPr>
        <w:tc>
          <w:tcPr>
            <w:tcW w:w="9743" w:type="dxa"/>
            <w:gridSpan w:val="4"/>
            <w:shd w:val="clear" w:color="auto" w:fill="F2F2F2" w:themeFill="background1" w:themeFillShade="F2"/>
          </w:tcPr>
          <w:p w14:paraId="104A6C4C" w14:textId="77777777" w:rsidR="006F6ABE" w:rsidRPr="00F96B90" w:rsidRDefault="006F6ABE" w:rsidP="006F6ABE">
            <w:pPr>
              <w:pStyle w:val="Textoindependiente"/>
              <w:jc w:val="center"/>
              <w:rPr>
                <w:rFonts w:ascii="Arial" w:hAnsi="Arial" w:cs="Arial"/>
                <w:b/>
                <w:sz w:val="16"/>
                <w:szCs w:val="16"/>
              </w:rPr>
            </w:pPr>
          </w:p>
          <w:p w14:paraId="1229502B" w14:textId="77777777" w:rsidR="006F6ABE" w:rsidRPr="00F96B90" w:rsidRDefault="006F6ABE" w:rsidP="006F6ABE">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6F6ABE" w:rsidRPr="00F96B90" w:rsidRDefault="006F6ABE" w:rsidP="006F6ABE">
            <w:pPr>
              <w:pStyle w:val="Textoindependiente"/>
              <w:rPr>
                <w:rFonts w:ascii="Arial" w:hAnsi="Arial" w:cs="Arial"/>
                <w:b/>
                <w:sz w:val="16"/>
                <w:szCs w:val="16"/>
              </w:rPr>
            </w:pPr>
            <w:r w:rsidRPr="006549E4">
              <w:rPr>
                <w:rFonts w:ascii="Arial" w:hAnsi="Arial" w:cs="Arial"/>
                <w:b/>
                <w:sz w:val="16"/>
                <w:szCs w:val="16"/>
              </w:rPr>
              <w:t xml:space="preserve"> </w:t>
            </w:r>
          </w:p>
        </w:tc>
      </w:tr>
      <w:tr w:rsidR="006F6ABE" w:rsidRPr="00F96B90" w14:paraId="0FFF5A1D" w14:textId="77777777" w:rsidTr="00BA7180">
        <w:tc>
          <w:tcPr>
            <w:tcW w:w="534" w:type="dxa"/>
          </w:tcPr>
          <w:p w14:paraId="7C66D31E"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6F6ABE" w:rsidRPr="003C0897" w:rsidRDefault="006F6ABE" w:rsidP="006F6ABE">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6F6ABE" w:rsidRPr="00F96B90" w:rsidRDefault="006F6ABE" w:rsidP="006F6ABE">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6F6ABE" w:rsidRPr="00F96B90" w:rsidRDefault="006F6ABE" w:rsidP="006F6ABE">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6F6ABE" w:rsidRPr="00F96B90" w:rsidRDefault="006F6ABE" w:rsidP="006F6ABE">
            <w:pPr>
              <w:jc w:val="both"/>
              <w:rPr>
                <w:rFonts w:ascii="Arial" w:hAnsi="Arial" w:cs="Arial"/>
                <w:sz w:val="16"/>
                <w:szCs w:val="16"/>
              </w:rPr>
            </w:pPr>
          </w:p>
          <w:p w14:paraId="0EA19339"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6F6ABE" w:rsidRPr="00F96B90" w:rsidRDefault="006F6ABE" w:rsidP="006F6ABE">
            <w:pPr>
              <w:numPr>
                <w:ilvl w:val="0"/>
                <w:numId w:val="21"/>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6F6ABE" w:rsidRDefault="006F6ABE" w:rsidP="006F6ABE">
            <w:pPr>
              <w:widowControl/>
              <w:numPr>
                <w:ilvl w:val="0"/>
                <w:numId w:val="2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realizará en moneda nacional)</w:t>
            </w:r>
          </w:p>
          <w:p w14:paraId="0DF81B84" w14:textId="77777777" w:rsidR="006F6ABE" w:rsidRPr="00F96B90" w:rsidRDefault="006F6ABE" w:rsidP="006F6ABE">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6F6ABE" w:rsidRPr="00061509"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6074218" w14:textId="77777777" w:rsidTr="00E867B7">
        <w:tc>
          <w:tcPr>
            <w:tcW w:w="534" w:type="dxa"/>
          </w:tcPr>
          <w:p w14:paraId="14D5E785" w14:textId="3EC0FC4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6D1F8C44" w14:textId="1DA1C629"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6ABE" w:rsidRPr="006F3311" w:rsidRDefault="006F6ABE" w:rsidP="006F6ABE">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6ABE" w:rsidRPr="006F3311" w:rsidRDefault="006F6ABE" w:rsidP="006F6ABE">
            <w:pPr>
              <w:jc w:val="both"/>
              <w:rPr>
                <w:rFonts w:ascii="Arial" w:hAnsi="Arial" w:cs="Arial"/>
                <w:sz w:val="16"/>
                <w:szCs w:val="16"/>
              </w:rPr>
            </w:pPr>
          </w:p>
        </w:tc>
        <w:tc>
          <w:tcPr>
            <w:tcW w:w="988" w:type="dxa"/>
          </w:tcPr>
          <w:p w14:paraId="3A7B1DD9"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18B3B50E" w14:textId="77777777" w:rsidTr="00E867B7">
        <w:tc>
          <w:tcPr>
            <w:tcW w:w="534" w:type="dxa"/>
          </w:tcPr>
          <w:p w14:paraId="72F175F5" w14:textId="2F3DCDC0"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6ABE" w:rsidRPr="006F3311" w:rsidRDefault="006F6ABE" w:rsidP="006F6ABE">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6ABE" w:rsidRPr="006F3311" w:rsidRDefault="006F6ABE" w:rsidP="006F6ABE">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655C7788" w14:textId="77777777" w:rsidR="006F6ABE" w:rsidRDefault="006F6ABE" w:rsidP="008A267E">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2A67A61D" w:rsidR="008A267E" w:rsidRPr="006F3311" w:rsidRDefault="008A267E" w:rsidP="008A267E">
            <w:pPr>
              <w:jc w:val="both"/>
              <w:rPr>
                <w:rFonts w:ascii="Arial" w:hAnsi="Arial" w:cs="Arial"/>
                <w:sz w:val="16"/>
                <w:szCs w:val="16"/>
              </w:rPr>
            </w:pPr>
          </w:p>
        </w:tc>
        <w:tc>
          <w:tcPr>
            <w:tcW w:w="988" w:type="dxa"/>
          </w:tcPr>
          <w:p w14:paraId="256C15B7"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6ABE" w:rsidRPr="00F96B90" w14:paraId="2EA6C7AF" w14:textId="77777777" w:rsidTr="00E867B7">
        <w:tc>
          <w:tcPr>
            <w:tcW w:w="534" w:type="dxa"/>
          </w:tcPr>
          <w:p w14:paraId="4E315291" w14:textId="7CFEE015" w:rsidR="006F6ABE" w:rsidRPr="003C0897" w:rsidRDefault="006F6ABE" w:rsidP="006F6ABE">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6ABE" w:rsidRPr="006F3311" w:rsidRDefault="006F6ABE" w:rsidP="006F6ABE">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6ABE" w:rsidRPr="006F3311" w:rsidRDefault="006F6ABE" w:rsidP="006F6ABE">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6ABE" w:rsidRPr="006F3311" w:rsidRDefault="006F6ABE" w:rsidP="006F6ABE">
            <w:pPr>
              <w:pStyle w:val="Default"/>
              <w:jc w:val="both"/>
              <w:rPr>
                <w:rFonts w:ascii="Arial" w:hAnsi="Arial" w:cs="Arial"/>
                <w:b/>
                <w:bCs/>
                <w:sz w:val="16"/>
                <w:szCs w:val="16"/>
              </w:rPr>
            </w:pPr>
          </w:p>
          <w:p w14:paraId="17C5DEC7" w14:textId="7C1BB42D" w:rsidR="006F6ABE" w:rsidRPr="006F3311" w:rsidRDefault="006F6ABE" w:rsidP="008A267E">
            <w:pPr>
              <w:pStyle w:val="Default"/>
              <w:jc w:val="both"/>
              <w:rPr>
                <w:rFonts w:ascii="Arial" w:hAnsi="Arial" w:cs="Arial"/>
                <w:sz w:val="16"/>
                <w:szCs w:val="16"/>
              </w:rPr>
            </w:pPr>
            <w:r w:rsidRPr="006F3311">
              <w:rPr>
                <w:rFonts w:ascii="Arial" w:hAnsi="Arial" w:cs="Arial"/>
                <w:b/>
                <w:bCs/>
                <w:sz w:val="16"/>
                <w:szCs w:val="16"/>
              </w:rPr>
              <w:t xml:space="preserve">Se deberá foliar la propuesta e indicar en el anexo 11, cuantas páginas integran la </w:t>
            </w:r>
            <w:r w:rsidRPr="006F3311">
              <w:rPr>
                <w:rFonts w:ascii="Arial" w:hAnsi="Arial" w:cs="Arial"/>
                <w:b/>
                <w:bCs/>
                <w:sz w:val="16"/>
                <w:szCs w:val="16"/>
              </w:rPr>
              <w:lastRenderedPageBreak/>
              <w:t xml:space="preserve">documentación presentada. </w:t>
            </w:r>
          </w:p>
        </w:tc>
        <w:tc>
          <w:tcPr>
            <w:tcW w:w="988" w:type="dxa"/>
          </w:tcPr>
          <w:p w14:paraId="6A25A74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D0046BF" w14:textId="418ED430" w:rsidR="006F6ABE" w:rsidRPr="006F3311" w:rsidRDefault="006F6ABE" w:rsidP="006F6ABE">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 xml:space="preserve">Firmar todas las páginas que </w:t>
            </w:r>
            <w:r w:rsidRPr="003708A6">
              <w:rPr>
                <w:rFonts w:asciiTheme="minorHAnsi" w:eastAsia="Calibri" w:hAnsiTheme="minorHAnsi" w:cstheme="minorHAnsi"/>
                <w:b/>
                <w:color w:val="000000"/>
                <w:sz w:val="12"/>
                <w:szCs w:val="12"/>
              </w:rPr>
              <w:lastRenderedPageBreak/>
              <w:t>lo integran.</w:t>
            </w:r>
          </w:p>
        </w:tc>
      </w:tr>
      <w:tr w:rsidR="006F6ABE" w:rsidRPr="00F96B90" w14:paraId="43A68A5C" w14:textId="77777777" w:rsidTr="00E867B7">
        <w:tc>
          <w:tcPr>
            <w:tcW w:w="534" w:type="dxa"/>
          </w:tcPr>
          <w:p w14:paraId="67CAAA81" w14:textId="2D0D244E" w:rsidR="006F6ABE" w:rsidRDefault="006F6ABE" w:rsidP="006F6ABE">
            <w:pPr>
              <w:pStyle w:val="Textoindependiente"/>
              <w:jc w:val="center"/>
              <w:rPr>
                <w:rFonts w:ascii="Arial" w:hAnsi="Arial" w:cs="Arial"/>
                <w:b/>
                <w:sz w:val="16"/>
                <w:szCs w:val="16"/>
              </w:rPr>
            </w:pPr>
          </w:p>
        </w:tc>
        <w:tc>
          <w:tcPr>
            <w:tcW w:w="1559" w:type="dxa"/>
          </w:tcPr>
          <w:p w14:paraId="64FC126B" w14:textId="77777777" w:rsidR="006F6ABE" w:rsidRPr="006F3311" w:rsidRDefault="006F6ABE" w:rsidP="006F6ABE">
            <w:pPr>
              <w:pStyle w:val="Textoindependiente"/>
              <w:jc w:val="center"/>
              <w:rPr>
                <w:rFonts w:ascii="Arial" w:hAnsi="Arial" w:cs="Arial"/>
                <w:b/>
                <w:sz w:val="16"/>
                <w:szCs w:val="16"/>
              </w:rPr>
            </w:pPr>
          </w:p>
        </w:tc>
        <w:tc>
          <w:tcPr>
            <w:tcW w:w="6662" w:type="dxa"/>
            <w:vAlign w:val="center"/>
          </w:tcPr>
          <w:p w14:paraId="23BF63C3" w14:textId="77777777" w:rsidR="006F6ABE" w:rsidRPr="006F3311" w:rsidRDefault="006F6ABE" w:rsidP="006F6ABE">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6ABE" w:rsidRPr="006F3311" w:rsidRDefault="006F6ABE" w:rsidP="006F6ABE">
            <w:pPr>
              <w:pStyle w:val="Default"/>
              <w:jc w:val="both"/>
              <w:rPr>
                <w:rFonts w:ascii="Arial" w:hAnsi="Arial" w:cs="Arial"/>
                <w:sz w:val="16"/>
                <w:szCs w:val="16"/>
              </w:rPr>
            </w:pPr>
          </w:p>
        </w:tc>
        <w:tc>
          <w:tcPr>
            <w:tcW w:w="988" w:type="dxa"/>
          </w:tcPr>
          <w:p w14:paraId="590A3204" w14:textId="77777777" w:rsidR="006F6ABE" w:rsidRPr="0060475F" w:rsidRDefault="006F6ABE" w:rsidP="006F6AB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6ABE" w:rsidRPr="006F3311" w:rsidRDefault="006F6ABE" w:rsidP="006F6ABE">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69822A1F"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9D43A6">
        <w:rPr>
          <w:rFonts w:ascii="Arial" w:hAnsi="Arial" w:cs="Arial"/>
          <w:sz w:val="18"/>
          <w:szCs w:val="18"/>
        </w:rPr>
        <w:t xml:space="preserve">el día </w:t>
      </w:r>
      <w:r w:rsidR="00683DF7" w:rsidRPr="009D43A6">
        <w:rPr>
          <w:rFonts w:ascii="Arial" w:hAnsi="Arial" w:cs="Arial"/>
          <w:b/>
          <w:sz w:val="18"/>
          <w:szCs w:val="18"/>
        </w:rPr>
        <w:t>21</w:t>
      </w:r>
      <w:r w:rsidR="00D044D0" w:rsidRPr="009D43A6">
        <w:rPr>
          <w:rFonts w:ascii="Arial" w:hAnsi="Arial" w:cs="Arial"/>
          <w:b/>
          <w:sz w:val="18"/>
          <w:szCs w:val="18"/>
        </w:rPr>
        <w:t xml:space="preserve"> </w:t>
      </w:r>
      <w:r w:rsidRPr="009D43A6">
        <w:rPr>
          <w:rFonts w:ascii="Arial" w:hAnsi="Arial" w:cs="Arial"/>
          <w:b/>
          <w:sz w:val="18"/>
          <w:szCs w:val="18"/>
        </w:rPr>
        <w:t xml:space="preserve">de </w:t>
      </w:r>
      <w:r w:rsidR="00903592" w:rsidRPr="009D43A6">
        <w:rPr>
          <w:rFonts w:ascii="Arial" w:hAnsi="Arial" w:cs="Arial"/>
          <w:b/>
          <w:sz w:val="18"/>
          <w:szCs w:val="18"/>
        </w:rPr>
        <w:t>octubre</w:t>
      </w:r>
      <w:r w:rsidRPr="009D43A6">
        <w:rPr>
          <w:rFonts w:ascii="Arial" w:hAnsi="Arial" w:cs="Arial"/>
          <w:b/>
          <w:sz w:val="18"/>
          <w:szCs w:val="18"/>
        </w:rPr>
        <w:t xml:space="preserve"> de 20</w:t>
      </w:r>
      <w:r w:rsidR="00292596" w:rsidRPr="009D43A6">
        <w:rPr>
          <w:rFonts w:ascii="Arial" w:hAnsi="Arial" w:cs="Arial"/>
          <w:b/>
          <w:sz w:val="18"/>
          <w:szCs w:val="18"/>
        </w:rPr>
        <w:t>2</w:t>
      </w:r>
      <w:r w:rsidR="00590B53" w:rsidRPr="009D43A6">
        <w:rPr>
          <w:rFonts w:ascii="Arial" w:hAnsi="Arial" w:cs="Arial"/>
          <w:b/>
          <w:sz w:val="18"/>
          <w:szCs w:val="18"/>
        </w:rPr>
        <w:t>2</w:t>
      </w:r>
      <w:r w:rsidRPr="009D43A6">
        <w:rPr>
          <w:rFonts w:ascii="Arial" w:hAnsi="Arial" w:cs="Arial"/>
          <w:b/>
          <w:sz w:val="18"/>
          <w:szCs w:val="18"/>
        </w:rPr>
        <w:t xml:space="preserve"> a las </w:t>
      </w:r>
      <w:r w:rsidR="00DF51F4" w:rsidRPr="009D43A6">
        <w:rPr>
          <w:rFonts w:ascii="Arial" w:hAnsi="Arial" w:cs="Arial"/>
          <w:b/>
          <w:sz w:val="18"/>
          <w:szCs w:val="18"/>
        </w:rPr>
        <w:t>1</w:t>
      </w:r>
      <w:r w:rsidR="00683DF7" w:rsidRPr="009D43A6">
        <w:rPr>
          <w:rFonts w:ascii="Arial" w:hAnsi="Arial" w:cs="Arial"/>
          <w:b/>
          <w:sz w:val="18"/>
          <w:szCs w:val="18"/>
        </w:rPr>
        <w:t>3</w:t>
      </w:r>
      <w:r w:rsidRPr="009D43A6">
        <w:rPr>
          <w:rFonts w:ascii="Arial" w:hAnsi="Arial" w:cs="Arial"/>
          <w:b/>
          <w:sz w:val="18"/>
          <w:szCs w:val="18"/>
        </w:rPr>
        <w:t>:</w:t>
      </w:r>
      <w:r w:rsidR="00683DF7" w:rsidRPr="009D43A6">
        <w:rPr>
          <w:rFonts w:ascii="Arial" w:hAnsi="Arial" w:cs="Arial"/>
          <w:b/>
          <w:sz w:val="18"/>
          <w:szCs w:val="18"/>
        </w:rPr>
        <w:t>0</w:t>
      </w:r>
      <w:r w:rsidRPr="009D43A6">
        <w:rPr>
          <w:rFonts w:ascii="Arial" w:hAnsi="Arial" w:cs="Arial"/>
          <w:b/>
          <w:sz w:val="18"/>
          <w:szCs w:val="18"/>
        </w:rPr>
        <w:t>0</w:t>
      </w:r>
      <w:r w:rsidR="003F139B" w:rsidRPr="009D43A6">
        <w:rPr>
          <w:rFonts w:ascii="Arial" w:hAnsi="Arial" w:cs="Arial"/>
          <w:b/>
          <w:color w:val="632423" w:themeColor="accent2" w:themeShade="80"/>
          <w:sz w:val="18"/>
          <w:szCs w:val="18"/>
        </w:rPr>
        <w:t xml:space="preserve"> </w:t>
      </w:r>
      <w:r w:rsidRPr="009D43A6">
        <w:rPr>
          <w:rFonts w:ascii="Arial" w:hAnsi="Arial" w:cs="Arial"/>
          <w:sz w:val="18"/>
          <w:szCs w:val="18"/>
        </w:rPr>
        <w:t>horas</w:t>
      </w:r>
      <w:r w:rsidRPr="000B64A9">
        <w:rPr>
          <w:rFonts w:ascii="Arial" w:hAnsi="Arial" w:cs="Arial"/>
          <w:sz w:val="18"/>
          <w:szCs w:val="18"/>
        </w:rPr>
        <w:t xml:space="preserve"> en</w:t>
      </w:r>
      <w:r w:rsidR="0027510B" w:rsidRPr="000B64A9">
        <w:rPr>
          <w:rFonts w:ascii="Arial" w:hAnsi="Arial" w:cs="Arial"/>
          <w:sz w:val="18"/>
          <w:szCs w:val="18"/>
        </w:rPr>
        <w:t xml:space="preserve"> </w:t>
      </w:r>
      <w:r w:rsidR="00B54C00" w:rsidRPr="000B64A9">
        <w:rPr>
          <w:rFonts w:ascii="Arial" w:hAnsi="Arial" w:cs="Arial"/>
          <w:sz w:val="18"/>
          <w:szCs w:val="18"/>
        </w:rPr>
        <w:t>la</w:t>
      </w:r>
      <w:r w:rsidR="0027510B" w:rsidRPr="000B64A9">
        <w:rPr>
          <w:rFonts w:ascii="Arial" w:hAnsi="Arial" w:cs="Arial"/>
          <w:sz w:val="18"/>
          <w:szCs w:val="18"/>
        </w:rPr>
        <w:t xml:space="preserve"> </w:t>
      </w:r>
      <w:r w:rsidR="00B54C00" w:rsidRPr="000B64A9">
        <w:rPr>
          <w:rFonts w:ascii="Arial" w:hAnsi="Arial" w:cs="Arial"/>
          <w:b/>
          <w:sz w:val="18"/>
          <w:szCs w:val="18"/>
        </w:rPr>
        <w:t>Sala</w:t>
      </w:r>
      <w:r w:rsidR="00B54C00" w:rsidRPr="00B61FF5">
        <w:rPr>
          <w:rFonts w:ascii="Arial" w:hAnsi="Arial" w:cs="Arial"/>
          <w:b/>
          <w:sz w:val="18"/>
          <w:szCs w:val="18"/>
        </w:rPr>
        <w:t xml:space="preserve"> de Licitaciones</w:t>
      </w:r>
      <w:r w:rsidR="0080152A" w:rsidRPr="00B61FF5">
        <w:rPr>
          <w:rFonts w:ascii="Arial" w:hAnsi="Arial" w:cs="Arial"/>
          <w:sz w:val="18"/>
          <w:szCs w:val="18"/>
        </w:rPr>
        <w:t xml:space="preserve"> </w:t>
      </w:r>
      <w:r w:rsidR="0027510B" w:rsidRPr="00B61FF5">
        <w:rPr>
          <w:rFonts w:ascii="Arial" w:hAnsi="Arial" w:cs="Arial"/>
          <w:b/>
          <w:sz w:val="18"/>
          <w:szCs w:val="18"/>
        </w:rPr>
        <w:t xml:space="preserve">del Edificio </w:t>
      </w:r>
      <w:r w:rsidR="00B54C00" w:rsidRPr="00B61FF5">
        <w:rPr>
          <w:rFonts w:ascii="Arial" w:hAnsi="Arial" w:cs="Arial"/>
          <w:b/>
          <w:sz w:val="18"/>
          <w:szCs w:val="18"/>
        </w:rPr>
        <w:t>222 planta baja</w:t>
      </w:r>
      <w:r w:rsidR="0027510B" w:rsidRPr="00B61FF5">
        <w:rPr>
          <w:rFonts w:ascii="Arial" w:hAnsi="Arial" w:cs="Arial"/>
          <w:sz w:val="18"/>
          <w:szCs w:val="18"/>
        </w:rPr>
        <w:t xml:space="preserve">, </w:t>
      </w:r>
      <w:r w:rsidRPr="00B61FF5">
        <w:rPr>
          <w:rFonts w:ascii="Arial" w:hAnsi="Arial" w:cs="Arial"/>
          <w:sz w:val="18"/>
          <w:szCs w:val="18"/>
        </w:rPr>
        <w:t>en el domicilio de la</w:t>
      </w:r>
      <w:r w:rsidRPr="0083080E">
        <w:rPr>
          <w:rFonts w:ascii="Arial" w:hAnsi="Arial" w:cs="Arial"/>
          <w:sz w:val="18"/>
          <w:szCs w:val="18"/>
        </w:rPr>
        <w:t xml:space="preserve">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5FAE4627" w14:textId="4C5BC649" w:rsidR="006A3F88" w:rsidRDefault="006A3F88" w:rsidP="008C1436">
      <w:pPr>
        <w:pStyle w:val="Textoindependiente"/>
        <w:numPr>
          <w:ilvl w:val="0"/>
          <w:numId w:val="10"/>
        </w:numPr>
        <w:rPr>
          <w:rFonts w:ascii="Arial" w:hAnsi="Arial" w:cs="Arial"/>
          <w:sz w:val="18"/>
          <w:szCs w:val="18"/>
        </w:rPr>
      </w:pPr>
      <w:r w:rsidRPr="00187954">
        <w:rPr>
          <w:rFonts w:ascii="Arial" w:hAnsi="Arial" w:cs="Arial"/>
          <w:sz w:val="18"/>
          <w:szCs w:val="18"/>
        </w:rPr>
        <w:t>Las solicitudes de aclaración a la convocatoria y manifiesto deberán enviarse, en</w:t>
      </w:r>
      <w:r w:rsidR="00662109" w:rsidRPr="00187954">
        <w:rPr>
          <w:rFonts w:ascii="Arial" w:hAnsi="Arial" w:cs="Arial"/>
          <w:sz w:val="18"/>
          <w:szCs w:val="18"/>
        </w:rPr>
        <w:t xml:space="preserve"> formato </w:t>
      </w:r>
      <w:proofErr w:type="spellStart"/>
      <w:r w:rsidR="00662109" w:rsidRPr="00187954">
        <w:rPr>
          <w:rFonts w:ascii="Arial" w:hAnsi="Arial" w:cs="Arial"/>
          <w:sz w:val="18"/>
          <w:szCs w:val="18"/>
        </w:rPr>
        <w:t>pdf</w:t>
      </w:r>
      <w:proofErr w:type="spellEnd"/>
      <w:r w:rsidR="00662109" w:rsidRPr="00187954">
        <w:rPr>
          <w:rFonts w:ascii="Arial" w:hAnsi="Arial" w:cs="Arial"/>
          <w:sz w:val="18"/>
          <w:szCs w:val="18"/>
        </w:rPr>
        <w:t xml:space="preserve"> y en formato Word</w:t>
      </w:r>
      <w:r w:rsidRPr="00187954">
        <w:rPr>
          <w:rFonts w:ascii="Arial" w:hAnsi="Arial" w:cs="Arial"/>
          <w:sz w:val="18"/>
          <w:szCs w:val="18"/>
        </w:rPr>
        <w:t xml:space="preserve">, a más tardar a </w:t>
      </w:r>
      <w:r w:rsidRPr="009D43A6">
        <w:rPr>
          <w:rFonts w:ascii="Arial" w:hAnsi="Arial" w:cs="Arial"/>
          <w:sz w:val="18"/>
          <w:szCs w:val="18"/>
        </w:rPr>
        <w:t xml:space="preserve">las </w:t>
      </w:r>
      <w:r w:rsidR="00CF20A3" w:rsidRPr="009D43A6">
        <w:rPr>
          <w:rFonts w:ascii="Arial" w:hAnsi="Arial" w:cs="Arial"/>
          <w:b/>
          <w:sz w:val="18"/>
          <w:szCs w:val="18"/>
        </w:rPr>
        <w:t>1</w:t>
      </w:r>
      <w:r w:rsidR="00683DF7" w:rsidRPr="009D43A6">
        <w:rPr>
          <w:rFonts w:ascii="Arial" w:hAnsi="Arial" w:cs="Arial"/>
          <w:b/>
          <w:sz w:val="18"/>
          <w:szCs w:val="18"/>
        </w:rPr>
        <w:t>3</w:t>
      </w:r>
      <w:r w:rsidRPr="009D43A6">
        <w:rPr>
          <w:rFonts w:ascii="Arial" w:hAnsi="Arial" w:cs="Arial"/>
          <w:b/>
          <w:sz w:val="18"/>
          <w:szCs w:val="18"/>
        </w:rPr>
        <w:t>:</w:t>
      </w:r>
      <w:r w:rsidR="00683DF7" w:rsidRPr="009D43A6">
        <w:rPr>
          <w:rFonts w:ascii="Arial" w:hAnsi="Arial" w:cs="Arial"/>
          <w:b/>
          <w:sz w:val="18"/>
          <w:szCs w:val="18"/>
        </w:rPr>
        <w:t>0</w:t>
      </w:r>
      <w:r w:rsidRPr="009D43A6">
        <w:rPr>
          <w:rFonts w:ascii="Arial" w:hAnsi="Arial" w:cs="Arial"/>
          <w:b/>
          <w:sz w:val="18"/>
          <w:szCs w:val="18"/>
        </w:rPr>
        <w:t xml:space="preserve">0 horas del día </w:t>
      </w:r>
      <w:r w:rsidR="00683DF7" w:rsidRPr="009D43A6">
        <w:rPr>
          <w:rFonts w:ascii="Arial" w:hAnsi="Arial" w:cs="Arial"/>
          <w:b/>
          <w:sz w:val="18"/>
          <w:szCs w:val="18"/>
        </w:rPr>
        <w:t>20</w:t>
      </w:r>
      <w:r w:rsidR="009D43A6" w:rsidRPr="009D43A6">
        <w:rPr>
          <w:rFonts w:ascii="Arial" w:hAnsi="Arial" w:cs="Arial"/>
          <w:b/>
          <w:sz w:val="18"/>
          <w:szCs w:val="18"/>
        </w:rPr>
        <w:t xml:space="preserve"> </w:t>
      </w:r>
      <w:r w:rsidR="00B61FF5" w:rsidRPr="009D43A6">
        <w:rPr>
          <w:rFonts w:ascii="Arial" w:hAnsi="Arial" w:cs="Arial"/>
          <w:b/>
          <w:sz w:val="18"/>
          <w:szCs w:val="18"/>
        </w:rPr>
        <w:t xml:space="preserve">de </w:t>
      </w:r>
      <w:r w:rsidR="00851830" w:rsidRPr="009D43A6">
        <w:rPr>
          <w:rFonts w:ascii="Arial" w:hAnsi="Arial" w:cs="Arial"/>
          <w:b/>
          <w:sz w:val="18"/>
          <w:szCs w:val="18"/>
        </w:rPr>
        <w:t>octubre</w:t>
      </w:r>
      <w:r w:rsidR="00B61FF5" w:rsidRPr="009D43A6">
        <w:rPr>
          <w:rFonts w:ascii="Arial" w:hAnsi="Arial" w:cs="Arial"/>
          <w:b/>
          <w:sz w:val="18"/>
          <w:szCs w:val="18"/>
        </w:rPr>
        <w:t xml:space="preserve"> de 2022</w:t>
      </w:r>
      <w:r w:rsidR="00827E61" w:rsidRPr="009D43A6">
        <w:rPr>
          <w:rFonts w:ascii="Arial" w:hAnsi="Arial" w:cs="Arial"/>
          <w:sz w:val="18"/>
          <w:szCs w:val="18"/>
        </w:rPr>
        <w:t>, y/o, si así</w:t>
      </w:r>
      <w:r w:rsidRPr="009D43A6">
        <w:rPr>
          <w:rFonts w:ascii="Arial" w:hAnsi="Arial" w:cs="Arial"/>
          <w:sz w:val="18"/>
          <w:szCs w:val="18"/>
        </w:rPr>
        <w:t xml:space="preserve"> lo prefiere el licitante, las preguntas podrán ser enviadas a los siguientes correos:</w:t>
      </w:r>
    </w:p>
    <w:p w14:paraId="77D2C3BF" w14:textId="77777777" w:rsidR="002E6D42" w:rsidRPr="009D43A6" w:rsidRDefault="002E6D42" w:rsidP="002E6D42">
      <w:pPr>
        <w:pStyle w:val="Textoindependiente"/>
        <w:ind w:left="720"/>
        <w:rPr>
          <w:rFonts w:ascii="Arial" w:hAnsi="Arial" w:cs="Arial"/>
          <w:sz w:val="18"/>
          <w:szCs w:val="18"/>
        </w:rPr>
      </w:pPr>
    </w:p>
    <w:p w14:paraId="3BC63FB4" w14:textId="6DD37EE6" w:rsidR="00622E04" w:rsidRPr="000D41F7" w:rsidRDefault="002E6D42"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2E6D42"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3A3388D0" w14:textId="77777777" w:rsidR="001757B6" w:rsidRPr="000D41F7" w:rsidRDefault="001757B6" w:rsidP="001757B6">
      <w:pPr>
        <w:pStyle w:val="Textoindependiente"/>
        <w:numPr>
          <w:ilvl w:val="0"/>
          <w:numId w:val="13"/>
        </w:numPr>
        <w:rPr>
          <w:rStyle w:val="Hipervnculo"/>
          <w:rFonts w:ascii="Arial" w:hAnsi="Arial" w:cs="Arial"/>
          <w:b/>
          <w:color w:val="00B0F0"/>
          <w:sz w:val="18"/>
          <w:szCs w:val="18"/>
          <w:u w:val="none"/>
        </w:rPr>
      </w:pPr>
      <w:r>
        <w:rPr>
          <w:rStyle w:val="Hipervnculo"/>
          <w:rFonts w:ascii="Arial" w:hAnsi="Arial" w:cs="Arial"/>
          <w:b/>
          <w:sz w:val="18"/>
          <w:szCs w:val="18"/>
        </w:rPr>
        <w:t>otto.granadosfranco@edu.uaa.mx</w:t>
      </w:r>
    </w:p>
    <w:p w14:paraId="66146575" w14:textId="3F63C163" w:rsidR="001757B6" w:rsidRDefault="002E6D42" w:rsidP="001757B6">
      <w:pPr>
        <w:pStyle w:val="Textoindependiente"/>
        <w:numPr>
          <w:ilvl w:val="0"/>
          <w:numId w:val="13"/>
        </w:numPr>
        <w:rPr>
          <w:rStyle w:val="Hipervnculo"/>
          <w:rFonts w:ascii="Arial" w:hAnsi="Arial" w:cs="Arial"/>
          <w:b/>
          <w:sz w:val="18"/>
          <w:szCs w:val="18"/>
        </w:rPr>
      </w:pPr>
      <w:hyperlink r:id="rId12" w:history="1">
        <w:r w:rsidR="001757B6" w:rsidRPr="00126E3E">
          <w:rPr>
            <w:rStyle w:val="Hipervnculo"/>
            <w:rFonts w:ascii="Arial" w:hAnsi="Arial" w:cs="Arial"/>
            <w:b/>
            <w:sz w:val="18"/>
            <w:szCs w:val="18"/>
          </w:rPr>
          <w:t>josefina.hernandez@edu.uaa.mx</w:t>
        </w:r>
        <w:r w:rsidR="001757B6" w:rsidRPr="00126E3E">
          <w:rPr>
            <w:rStyle w:val="Hipervnculo"/>
            <w:rFonts w:ascii="Arial" w:hAnsi="Arial" w:cs="Arial"/>
            <w:b/>
            <w:sz w:val="18"/>
            <w:szCs w:val="17"/>
          </w:rPr>
          <w:t xml:space="preserve"> </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17AD8F7B"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5E4226A1"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w:t>
      </w:r>
      <w:r w:rsidRPr="002068DB">
        <w:rPr>
          <w:rFonts w:cs="Arial"/>
          <w:b w:val="0"/>
          <w:bCs/>
          <w:sz w:val="18"/>
          <w:szCs w:val="18"/>
        </w:rPr>
        <w:t xml:space="preserve">de </w:t>
      </w:r>
      <w:r w:rsidRPr="009D43A6">
        <w:rPr>
          <w:rFonts w:cs="Arial"/>
          <w:b w:val="0"/>
          <w:bCs/>
          <w:sz w:val="18"/>
          <w:szCs w:val="18"/>
        </w:rPr>
        <w:t xml:space="preserve">las </w:t>
      </w:r>
      <w:r w:rsidR="00CF20A3" w:rsidRPr="009D43A6">
        <w:rPr>
          <w:rFonts w:cs="Arial"/>
          <w:bCs/>
          <w:sz w:val="18"/>
          <w:szCs w:val="18"/>
        </w:rPr>
        <w:t>1</w:t>
      </w:r>
      <w:r w:rsidR="009D43A6" w:rsidRPr="009D43A6">
        <w:rPr>
          <w:rFonts w:cs="Arial"/>
          <w:bCs/>
          <w:sz w:val="18"/>
          <w:szCs w:val="18"/>
        </w:rPr>
        <w:t>2</w:t>
      </w:r>
      <w:r w:rsidR="00822E31" w:rsidRPr="009D43A6">
        <w:rPr>
          <w:rFonts w:cs="Arial"/>
          <w:bCs/>
          <w:sz w:val="18"/>
          <w:szCs w:val="18"/>
        </w:rPr>
        <w:t>:</w:t>
      </w:r>
      <w:r w:rsidR="009D43A6" w:rsidRPr="009D43A6">
        <w:rPr>
          <w:rFonts w:cs="Arial"/>
          <w:bCs/>
          <w:sz w:val="18"/>
          <w:szCs w:val="18"/>
        </w:rPr>
        <w:t>3</w:t>
      </w:r>
      <w:r w:rsidR="00822E31" w:rsidRPr="009D43A6">
        <w:rPr>
          <w:rFonts w:cs="Arial"/>
          <w:bCs/>
          <w:sz w:val="18"/>
          <w:szCs w:val="18"/>
        </w:rPr>
        <w:t xml:space="preserve">0 horas del día </w:t>
      </w:r>
      <w:r w:rsidR="00683DF7" w:rsidRPr="009D43A6">
        <w:rPr>
          <w:rFonts w:cs="Arial"/>
          <w:sz w:val="18"/>
          <w:szCs w:val="18"/>
        </w:rPr>
        <w:t>2</w:t>
      </w:r>
      <w:r w:rsidR="009D43A6" w:rsidRPr="009D43A6">
        <w:rPr>
          <w:rFonts w:cs="Arial"/>
          <w:sz w:val="18"/>
          <w:szCs w:val="18"/>
        </w:rPr>
        <w:t>6</w:t>
      </w:r>
      <w:r w:rsidR="002068DB" w:rsidRPr="009D43A6">
        <w:rPr>
          <w:rFonts w:cs="Arial"/>
          <w:sz w:val="18"/>
          <w:szCs w:val="18"/>
        </w:rPr>
        <w:t xml:space="preserve"> de </w:t>
      </w:r>
      <w:r w:rsidR="00903592" w:rsidRPr="009D43A6">
        <w:rPr>
          <w:rFonts w:cs="Arial"/>
          <w:sz w:val="18"/>
          <w:szCs w:val="18"/>
        </w:rPr>
        <w:t>octubre</w:t>
      </w:r>
      <w:r w:rsidR="002068DB" w:rsidRPr="009D43A6">
        <w:rPr>
          <w:rFonts w:cs="Arial"/>
          <w:sz w:val="18"/>
          <w:szCs w:val="18"/>
        </w:rPr>
        <w:t xml:space="preserve"> de 2022</w:t>
      </w:r>
      <w:r w:rsidRPr="009D43A6">
        <w:rPr>
          <w:rFonts w:cs="Arial"/>
          <w:bCs/>
          <w:sz w:val="18"/>
          <w:szCs w:val="18"/>
        </w:rPr>
        <w:t>,</w:t>
      </w:r>
      <w:r w:rsidR="003F139B" w:rsidRPr="009D43A6">
        <w:rPr>
          <w:rFonts w:cs="Arial"/>
          <w:b w:val="0"/>
          <w:bCs/>
          <w:sz w:val="18"/>
          <w:szCs w:val="18"/>
        </w:rPr>
        <w:t xml:space="preserve"> en</w:t>
      </w:r>
      <w:r w:rsidR="003F139B" w:rsidRPr="000B64A9">
        <w:rPr>
          <w:rFonts w:cs="Arial"/>
          <w:b w:val="0"/>
          <w:bCs/>
          <w:sz w:val="18"/>
          <w:szCs w:val="18"/>
        </w:rPr>
        <w:t xml:space="preserve"> </w:t>
      </w:r>
      <w:r w:rsidR="00EE20CD" w:rsidRPr="000B64A9">
        <w:rPr>
          <w:rFonts w:cs="Arial"/>
          <w:b w:val="0"/>
          <w:sz w:val="18"/>
          <w:szCs w:val="18"/>
        </w:rPr>
        <w:t>la Sala de</w:t>
      </w:r>
      <w:r w:rsidR="00EE20CD" w:rsidRPr="00B21378">
        <w:rPr>
          <w:rFonts w:cs="Arial"/>
          <w:b w:val="0"/>
          <w:sz w:val="18"/>
          <w:szCs w:val="18"/>
        </w:rPr>
        <w:t xml:space="preserve"> Licitaciones</w:t>
      </w:r>
      <w:r w:rsidR="00EE20CD" w:rsidRPr="002068DB">
        <w:rPr>
          <w:rFonts w:cs="Arial"/>
          <w:b w:val="0"/>
          <w:sz w:val="18"/>
          <w:szCs w:val="18"/>
        </w:rPr>
        <w:t xml:space="preserve"> del</w:t>
      </w:r>
      <w:r w:rsidR="00EE20CD" w:rsidRPr="002068DB">
        <w:rPr>
          <w:rFonts w:cs="Arial"/>
          <w:sz w:val="18"/>
          <w:szCs w:val="18"/>
        </w:rPr>
        <w:t xml:space="preserve"> Edificio 222 planta baja</w:t>
      </w:r>
      <w:r w:rsidR="0080152A" w:rsidRPr="002068DB">
        <w:rPr>
          <w:rFonts w:cs="Arial"/>
          <w:sz w:val="18"/>
          <w:szCs w:val="18"/>
        </w:rPr>
        <w:t>,</w:t>
      </w:r>
      <w:r w:rsidR="003F139B" w:rsidRPr="002068DB">
        <w:rPr>
          <w:rFonts w:cs="Arial"/>
          <w:b w:val="0"/>
          <w:bCs/>
          <w:sz w:val="18"/>
          <w:szCs w:val="18"/>
        </w:rPr>
        <w:t xml:space="preserve"> domicilio de la convocante</w:t>
      </w:r>
      <w:r w:rsidR="003F139B" w:rsidRPr="00D122DA">
        <w:rPr>
          <w:rFonts w:cs="Arial"/>
          <w:b w:val="0"/>
          <w:bCs/>
          <w:sz w:val="18"/>
          <w:szCs w:val="18"/>
        </w:rPr>
        <w:t xml:space="preserv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lastRenderedPageBreak/>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1E77BF69"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sidR="009C71F4">
        <w:rPr>
          <w:rFonts w:cs="Arial"/>
          <w:b w:val="0"/>
          <w:sz w:val="14"/>
          <w:szCs w:val="14"/>
        </w:rPr>
        <w:t xml:space="preserve"> la fecha, hora </w:t>
      </w:r>
      <w:r>
        <w:rPr>
          <w:rFonts w:cs="Arial"/>
          <w:b w:val="0"/>
          <w:sz w:val="14"/>
          <w:szCs w:val="14"/>
        </w:rPr>
        <w:t xml:space="preserve">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384D74B4"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D43A6">
        <w:rPr>
          <w:rFonts w:ascii="Arial" w:hAnsi="Arial" w:cs="Arial"/>
          <w:sz w:val="18"/>
          <w:szCs w:val="18"/>
        </w:rPr>
        <w:t xml:space="preserve">el día </w:t>
      </w:r>
      <w:r w:rsidR="00683DF7" w:rsidRPr="009D43A6">
        <w:rPr>
          <w:rFonts w:ascii="Arial" w:hAnsi="Arial" w:cs="Arial"/>
          <w:b/>
          <w:sz w:val="18"/>
          <w:szCs w:val="18"/>
        </w:rPr>
        <w:t>28</w:t>
      </w:r>
      <w:r w:rsidR="0096196B" w:rsidRPr="009D43A6">
        <w:rPr>
          <w:rFonts w:ascii="Arial" w:hAnsi="Arial" w:cs="Arial"/>
          <w:b/>
          <w:sz w:val="18"/>
          <w:szCs w:val="18"/>
        </w:rPr>
        <w:t xml:space="preserve"> de </w:t>
      </w:r>
      <w:r w:rsidR="00903592" w:rsidRPr="009D43A6">
        <w:rPr>
          <w:rFonts w:ascii="Arial" w:hAnsi="Arial" w:cs="Arial"/>
          <w:b/>
          <w:sz w:val="18"/>
          <w:szCs w:val="18"/>
        </w:rPr>
        <w:t>octubre</w:t>
      </w:r>
      <w:r w:rsidR="0096196B" w:rsidRPr="009D43A6">
        <w:rPr>
          <w:rFonts w:ascii="Arial" w:hAnsi="Arial" w:cs="Arial"/>
          <w:b/>
          <w:sz w:val="18"/>
          <w:szCs w:val="18"/>
        </w:rPr>
        <w:t xml:space="preserve"> de 2022 </w:t>
      </w:r>
      <w:r w:rsidRPr="009D43A6">
        <w:rPr>
          <w:rFonts w:ascii="Arial" w:hAnsi="Arial" w:cs="Arial"/>
          <w:b/>
          <w:sz w:val="18"/>
          <w:szCs w:val="18"/>
        </w:rPr>
        <w:t xml:space="preserve">en punto de las </w:t>
      </w:r>
      <w:r w:rsidR="00193F2A" w:rsidRPr="009D43A6">
        <w:rPr>
          <w:rFonts w:ascii="Arial" w:hAnsi="Arial" w:cs="Arial"/>
          <w:b/>
          <w:sz w:val="18"/>
          <w:szCs w:val="18"/>
        </w:rPr>
        <w:t>1</w:t>
      </w:r>
      <w:r w:rsidR="0075589A" w:rsidRPr="009D43A6">
        <w:rPr>
          <w:rFonts w:ascii="Arial" w:hAnsi="Arial" w:cs="Arial"/>
          <w:b/>
          <w:sz w:val="18"/>
          <w:szCs w:val="18"/>
        </w:rPr>
        <w:t>4</w:t>
      </w:r>
      <w:r w:rsidRPr="009D43A6">
        <w:rPr>
          <w:rFonts w:ascii="Arial" w:hAnsi="Arial" w:cs="Arial"/>
          <w:b/>
          <w:sz w:val="18"/>
          <w:szCs w:val="18"/>
        </w:rPr>
        <w:t>:00 horas</w:t>
      </w:r>
      <w:r w:rsidRPr="009D43A6">
        <w:rPr>
          <w:rFonts w:ascii="Arial" w:hAnsi="Arial" w:cs="Arial"/>
          <w:sz w:val="18"/>
          <w:szCs w:val="18"/>
        </w:rPr>
        <w:t xml:space="preserve">, que se llevará a cabo </w:t>
      </w:r>
      <w:r w:rsidR="005F193F" w:rsidRPr="009D43A6">
        <w:rPr>
          <w:rFonts w:ascii="Arial" w:hAnsi="Arial" w:cs="Arial"/>
          <w:bCs/>
          <w:sz w:val="18"/>
          <w:szCs w:val="18"/>
        </w:rPr>
        <w:t>en</w:t>
      </w:r>
      <w:r w:rsidR="007D0BCF" w:rsidRPr="009D43A6">
        <w:rPr>
          <w:rFonts w:ascii="Arial" w:hAnsi="Arial" w:cs="Arial"/>
          <w:sz w:val="18"/>
          <w:szCs w:val="18"/>
        </w:rPr>
        <w:t xml:space="preserve"> </w:t>
      </w:r>
      <w:r w:rsidR="00F427A0" w:rsidRPr="009D43A6">
        <w:rPr>
          <w:rFonts w:ascii="Arial" w:hAnsi="Arial" w:cs="Arial"/>
          <w:sz w:val="18"/>
          <w:szCs w:val="18"/>
        </w:rPr>
        <w:t xml:space="preserve">la </w:t>
      </w:r>
      <w:r w:rsidR="0038196C" w:rsidRPr="009D43A6">
        <w:rPr>
          <w:rFonts w:ascii="Arial" w:hAnsi="Arial" w:cs="Arial"/>
          <w:sz w:val="18"/>
          <w:szCs w:val="18"/>
        </w:rPr>
        <w:t xml:space="preserve">en </w:t>
      </w:r>
      <w:r w:rsidR="00102C93" w:rsidRPr="009D43A6">
        <w:rPr>
          <w:rFonts w:ascii="Arial" w:hAnsi="Arial" w:cs="Arial"/>
          <w:sz w:val="18"/>
          <w:szCs w:val="18"/>
        </w:rPr>
        <w:t xml:space="preserve">la </w:t>
      </w:r>
      <w:r w:rsidR="00102C93" w:rsidRPr="009D43A6">
        <w:rPr>
          <w:rFonts w:ascii="Arial" w:hAnsi="Arial" w:cs="Arial"/>
          <w:b/>
          <w:sz w:val="18"/>
          <w:szCs w:val="18"/>
        </w:rPr>
        <w:t>Sala de Licitaciones</w:t>
      </w:r>
      <w:r w:rsidR="00102C93" w:rsidRPr="009D43A6">
        <w:rPr>
          <w:rFonts w:ascii="Arial" w:hAnsi="Arial" w:cs="Arial"/>
          <w:sz w:val="18"/>
          <w:szCs w:val="18"/>
        </w:rPr>
        <w:t xml:space="preserve"> </w:t>
      </w:r>
      <w:r w:rsidR="00102C93" w:rsidRPr="009D43A6">
        <w:rPr>
          <w:rFonts w:ascii="Arial" w:hAnsi="Arial" w:cs="Arial"/>
          <w:b/>
          <w:sz w:val="18"/>
          <w:szCs w:val="18"/>
        </w:rPr>
        <w:t>del Edificio 222 planta baja</w:t>
      </w:r>
      <w:r w:rsidR="0080152A" w:rsidRPr="009D43A6">
        <w:rPr>
          <w:rFonts w:ascii="Arial" w:hAnsi="Arial" w:cs="Arial"/>
          <w:sz w:val="18"/>
          <w:szCs w:val="18"/>
        </w:rPr>
        <w:t>,</w:t>
      </w:r>
      <w:r w:rsidR="0038196C" w:rsidRPr="009D43A6">
        <w:rPr>
          <w:rFonts w:ascii="Arial" w:hAnsi="Arial" w:cs="Arial"/>
          <w:sz w:val="18"/>
          <w:szCs w:val="18"/>
        </w:rPr>
        <w:t xml:space="preserve"> domicilio de la convocante</w:t>
      </w:r>
      <w:r w:rsidRPr="000B64A9">
        <w:rPr>
          <w:rFonts w:ascii="Arial" w:hAnsi="Arial" w:cs="Arial"/>
          <w:sz w:val="18"/>
          <w:szCs w:val="18"/>
        </w:rPr>
        <w:t xml:space="preserve">. </w:t>
      </w:r>
      <w:r w:rsidRPr="000B64A9">
        <w:rPr>
          <w:rFonts w:ascii="Arial" w:hAnsi="Arial" w:cs="Arial"/>
          <w:color w:val="000000"/>
          <w:sz w:val="18"/>
          <w:szCs w:val="18"/>
        </w:rPr>
        <w:t>La celebración</w:t>
      </w:r>
      <w:r w:rsidRPr="0096196B">
        <w:rPr>
          <w:rFonts w:ascii="Arial" w:hAnsi="Arial" w:cs="Arial"/>
          <w:color w:val="000000"/>
          <w:sz w:val="18"/>
          <w:szCs w:val="18"/>
        </w:rPr>
        <w:t xml:space="preserve">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w:t>
      </w:r>
      <w:r w:rsidR="00271372" w:rsidRPr="0075589A">
        <w:rPr>
          <w:rFonts w:ascii="Arial" w:hAnsi="Arial" w:cs="Arial"/>
          <w:sz w:val="18"/>
          <w:szCs w:val="18"/>
        </w:rPr>
        <w:t xml:space="preserve">tendrá una </w:t>
      </w:r>
      <w:r w:rsidR="00271372" w:rsidRPr="000B64A9">
        <w:rPr>
          <w:rFonts w:ascii="Arial" w:hAnsi="Arial" w:cs="Arial"/>
          <w:sz w:val="18"/>
          <w:szCs w:val="18"/>
        </w:rPr>
        <w:t xml:space="preserve">vigencia </w:t>
      </w:r>
      <w:r w:rsidR="00102C93" w:rsidRPr="009D43A6">
        <w:rPr>
          <w:rFonts w:ascii="Arial" w:hAnsi="Arial" w:cs="Arial"/>
          <w:sz w:val="18"/>
          <w:szCs w:val="18"/>
        </w:rPr>
        <w:t xml:space="preserve">de </w:t>
      </w:r>
      <w:r w:rsidR="00F94804" w:rsidRPr="009D43A6">
        <w:rPr>
          <w:rFonts w:ascii="Arial" w:hAnsi="Arial" w:cs="Arial"/>
          <w:b/>
          <w:sz w:val="18"/>
          <w:szCs w:val="18"/>
        </w:rPr>
        <w:t>2</w:t>
      </w:r>
      <w:r w:rsidR="00BE35DB" w:rsidRPr="009D43A6">
        <w:rPr>
          <w:rFonts w:ascii="Arial" w:hAnsi="Arial" w:cs="Arial"/>
          <w:b/>
          <w:sz w:val="18"/>
          <w:szCs w:val="18"/>
        </w:rPr>
        <w:t>0</w:t>
      </w:r>
      <w:r w:rsidR="00804D7C" w:rsidRPr="009D43A6">
        <w:rPr>
          <w:rFonts w:ascii="Arial" w:hAnsi="Arial" w:cs="Arial"/>
          <w:b/>
          <w:sz w:val="18"/>
          <w:szCs w:val="18"/>
        </w:rPr>
        <w:t xml:space="preserve"> días naturales posteriores</w:t>
      </w:r>
      <w:r w:rsidR="00804D7C" w:rsidRPr="0075589A">
        <w:rPr>
          <w:rFonts w:ascii="Arial" w:hAnsi="Arial" w:cs="Arial"/>
          <w:b/>
          <w:sz w:val="18"/>
          <w:szCs w:val="18"/>
        </w:rPr>
        <w:t xml:space="preserve"> a la fecha de fallo</w:t>
      </w:r>
      <w:r w:rsidR="00271372" w:rsidRPr="0075589A">
        <w:rPr>
          <w:rFonts w:ascii="Arial" w:hAnsi="Arial" w:cs="Arial"/>
          <w:sz w:val="18"/>
          <w:szCs w:val="18"/>
        </w:rPr>
        <w:t>, mismo que se firmará de conformidad al artículo 65 de</w:t>
      </w:r>
      <w:r w:rsidR="00271372" w:rsidRPr="00287770">
        <w:rPr>
          <w:rFonts w:ascii="Arial" w:hAnsi="Arial" w:cs="Arial"/>
          <w:sz w:val="18"/>
          <w:szCs w:val="18"/>
        </w:rPr>
        <w:t xml:space="preserv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lastRenderedPageBreak/>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3"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435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2551"/>
      </w:tblGrid>
      <w:tr w:rsidR="005D1295" w:rsidRPr="00CC05FF" w14:paraId="51CE6E34" w14:textId="77777777" w:rsidTr="00187954">
        <w:trPr>
          <w:trHeight w:val="323"/>
          <w:jc w:val="center"/>
        </w:trPr>
        <w:tc>
          <w:tcPr>
            <w:tcW w:w="3474"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526"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187954">
        <w:trPr>
          <w:trHeight w:val="315"/>
          <w:jc w:val="center"/>
        </w:trPr>
        <w:tc>
          <w:tcPr>
            <w:tcW w:w="3474" w:type="pct"/>
            <w:shd w:val="clear" w:color="auto" w:fill="auto"/>
            <w:vAlign w:val="center"/>
          </w:tcPr>
          <w:p w14:paraId="7766AF08" w14:textId="54A43810" w:rsidR="005D1295" w:rsidRPr="000B64A9" w:rsidRDefault="00213200" w:rsidP="00CC3871">
            <w:pPr>
              <w:jc w:val="center"/>
              <w:outlineLvl w:val="5"/>
              <w:rPr>
                <w:rFonts w:ascii="Arial" w:hAnsi="Arial" w:cs="Arial"/>
                <w:color w:val="000000"/>
                <w:sz w:val="16"/>
                <w:szCs w:val="16"/>
                <w:lang w:val="en-US" w:eastAsia="es-MX"/>
              </w:rPr>
            </w:pPr>
            <w:r w:rsidRPr="000B64A9">
              <w:rPr>
                <w:rFonts w:ascii="Arial" w:hAnsi="Arial" w:cs="Arial"/>
                <w:color w:val="000000"/>
                <w:sz w:val="16"/>
                <w:szCs w:val="16"/>
                <w:lang w:val="en-US" w:eastAsia="es-MX"/>
              </w:rPr>
              <w:t>12</w:t>
            </w:r>
            <w:r w:rsidR="00FF7DD7" w:rsidRPr="000B64A9">
              <w:rPr>
                <w:rFonts w:ascii="Arial" w:hAnsi="Arial" w:cs="Arial"/>
                <w:color w:val="000000"/>
                <w:sz w:val="16"/>
                <w:szCs w:val="16"/>
                <w:lang w:val="en-US" w:eastAsia="es-MX"/>
              </w:rPr>
              <w:t xml:space="preserve"> </w:t>
            </w:r>
            <w:proofErr w:type="spellStart"/>
            <w:r w:rsidR="00CC3871" w:rsidRPr="000B64A9">
              <w:rPr>
                <w:rFonts w:ascii="Arial" w:hAnsi="Arial" w:cs="Arial"/>
                <w:color w:val="000000"/>
                <w:sz w:val="16"/>
                <w:szCs w:val="16"/>
                <w:lang w:val="en-US" w:eastAsia="es-MX"/>
              </w:rPr>
              <w:t>m</w:t>
            </w:r>
            <w:r w:rsidR="00FF7DD7" w:rsidRPr="000B64A9">
              <w:rPr>
                <w:rFonts w:ascii="Arial" w:hAnsi="Arial" w:cs="Arial"/>
                <w:color w:val="000000"/>
                <w:sz w:val="16"/>
                <w:szCs w:val="16"/>
                <w:lang w:val="en-US" w:eastAsia="es-MX"/>
              </w:rPr>
              <w:t>eses</w:t>
            </w:r>
            <w:proofErr w:type="spellEnd"/>
          </w:p>
        </w:tc>
        <w:tc>
          <w:tcPr>
            <w:tcW w:w="1526" w:type="pct"/>
            <w:shd w:val="clear" w:color="auto" w:fill="auto"/>
            <w:vAlign w:val="center"/>
          </w:tcPr>
          <w:p w14:paraId="3955C68F" w14:textId="3D78830D" w:rsidR="005D1295" w:rsidRPr="000B64A9" w:rsidRDefault="00B47959" w:rsidP="0067161E">
            <w:pPr>
              <w:jc w:val="center"/>
              <w:rPr>
                <w:rFonts w:ascii="Arial" w:eastAsia="Calibri" w:hAnsi="Arial" w:cs="Arial"/>
                <w:sz w:val="16"/>
                <w:szCs w:val="16"/>
              </w:rPr>
            </w:pPr>
            <w:r w:rsidRPr="000B64A9">
              <w:rPr>
                <w:rFonts w:ascii="Arial" w:eastAsia="Calibri" w:hAnsi="Arial" w:cs="Arial"/>
                <w:sz w:val="16"/>
                <w:szCs w:val="16"/>
              </w:rPr>
              <w:t>Todas</w:t>
            </w:r>
          </w:p>
        </w:tc>
      </w:tr>
    </w:tbl>
    <w:p w14:paraId="3222D7EC" w14:textId="77777777" w:rsidR="002E6D42" w:rsidRDefault="002E6D42" w:rsidP="005D1295">
      <w:pPr>
        <w:autoSpaceDE w:val="0"/>
        <w:autoSpaceDN w:val="0"/>
        <w:adjustRightInd w:val="0"/>
        <w:jc w:val="both"/>
        <w:rPr>
          <w:rFonts w:ascii="Arial" w:hAnsi="Arial" w:cs="Arial"/>
          <w:color w:val="FF0000"/>
          <w:sz w:val="14"/>
          <w:szCs w:val="14"/>
        </w:rPr>
      </w:pPr>
    </w:p>
    <w:p w14:paraId="12C44542" w14:textId="56D485EE"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lastRenderedPageBreak/>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27A35D6E" w:rsidR="0058675D" w:rsidRPr="00FE536A" w:rsidRDefault="005101C6" w:rsidP="0058675D">
      <w:pPr>
        <w:pStyle w:val="NormalWeb"/>
        <w:shd w:val="clear" w:color="auto" w:fill="FFFFFF"/>
        <w:jc w:val="both"/>
        <w:rPr>
          <w:rFonts w:ascii="Arial" w:hAnsi="Arial" w:cs="Arial"/>
          <w:i/>
          <w:color w:val="333333"/>
          <w:sz w:val="14"/>
          <w:szCs w:val="14"/>
        </w:rPr>
      </w:pPr>
      <w:r w:rsidRPr="005101C6">
        <w:rPr>
          <w:rFonts w:ascii="Arial" w:hAnsi="Arial" w:cs="Arial"/>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lastRenderedPageBreak/>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4F576C5"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Ing</w:t>
      </w:r>
      <w:r w:rsidR="005A5D81">
        <w:rPr>
          <w:rFonts w:ascii="Arial" w:hAnsi="Arial" w:cs="Arial"/>
          <w:b/>
          <w:sz w:val="16"/>
          <w:szCs w:val="16"/>
        </w:rPr>
        <w:t>.</w:t>
      </w:r>
      <w:r w:rsidR="0009202A" w:rsidRPr="00164A8C">
        <w:rPr>
          <w:rFonts w:ascii="Arial" w:hAnsi="Arial" w:cs="Arial"/>
          <w:b/>
          <w:sz w:val="16"/>
          <w:szCs w:val="16"/>
        </w:rPr>
        <w:t xml:space="preserve">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53E55189"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5"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6" w:history="1">
        <w:r w:rsidR="00CC3871" w:rsidRPr="00575ECB">
          <w:rPr>
            <w:rStyle w:val="Hipervnculo"/>
            <w:rFonts w:ascii="Arial" w:hAnsi="Arial" w:cs="Arial"/>
            <w:sz w:val="14"/>
            <w:szCs w:val="14"/>
          </w:rPr>
          <w:t>licitacionesuaa@edu.uaa.mx</w:t>
        </w:r>
      </w:hyperlink>
      <w:r>
        <w:rPr>
          <w:rFonts w:ascii="Arial" w:hAnsi="Arial" w:cs="Arial"/>
          <w:sz w:val="14"/>
          <w:szCs w:val="14"/>
        </w:rPr>
        <w:t xml:space="preserve"> </w:t>
      </w:r>
    </w:p>
    <w:p w14:paraId="4FE3CBD0" w14:textId="77777777" w:rsidR="000204D7" w:rsidRDefault="000204D7"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9D43A6">
        <w:trPr>
          <w:trHeight w:val="584"/>
        </w:trPr>
        <w:tc>
          <w:tcPr>
            <w:tcW w:w="0" w:type="auto"/>
            <w:gridSpan w:val="6"/>
          </w:tcPr>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D79CBE9" w14:textId="77777777" w:rsidR="00A35E98" w:rsidRPr="00566D31" w:rsidRDefault="00A35E98"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4B520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 El incumplimiento de alguno de los requisitos establecidos en estas bases y sus anexos. </w:t>
      </w:r>
    </w:p>
    <w:p w14:paraId="240188C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2. Si se comprueba que tienen acuerdo con otros licitantes para elevar los precios de los servicios objeto de esta licitación, o cualquier otro acuerdo que tenga como fin obtener una ventaja sobre los demás licitantes. </w:t>
      </w:r>
    </w:p>
    <w:p w14:paraId="69E932E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3. Cualquier condicionante que se establezca en sus propuestas técnica o económica. </w:t>
      </w:r>
    </w:p>
    <w:p w14:paraId="325398D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4. Encontrarse en alguno de los supuestos del artículo 71 de la Ley, aún en el caso de unión de personas físicas y/o morales. </w:t>
      </w:r>
    </w:p>
    <w:p w14:paraId="4C1C76A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5. Presentar más de una opción. </w:t>
      </w:r>
    </w:p>
    <w:p w14:paraId="7AFFF399"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6. Cualquier otra violación a las disposiciones que establece la Ley. </w:t>
      </w:r>
    </w:p>
    <w:p w14:paraId="4831311D"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7. No presentar la Muestra Física de la partida, catálogos y/o certificados o manifiesto. </w:t>
      </w:r>
    </w:p>
    <w:p w14:paraId="2235FB2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8. Mala confección en las prendas entregadas en las muestras físicas y/o que no cumplan con sus características de confección. </w:t>
      </w:r>
    </w:p>
    <w:p w14:paraId="0BF1DECB"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9. No cumplir con la experiencia y requisitos solicitados. </w:t>
      </w:r>
    </w:p>
    <w:p w14:paraId="58FCC55F"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10. No presentar el o los recibos de pago de la convocatoria o presentarlos fuera de las fechas establecidas (según corresponda). </w:t>
      </w:r>
    </w:p>
    <w:p w14:paraId="742CAD1E"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11. En el caso de que se detecte que los licitantes participantes, presenten propuestas y se encuentran vinculados entre sí por algún socio o asociado común. </w:t>
      </w:r>
    </w:p>
    <w:p w14:paraId="70FA4F68"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12.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4DC53E32" w14:textId="77777777" w:rsidR="00BF3A21" w:rsidRPr="00BF3A21" w:rsidRDefault="00BF3A21" w:rsidP="00BF3A21">
      <w:pPr>
        <w:jc w:val="both"/>
        <w:rPr>
          <w:rFonts w:ascii="Arial" w:hAnsi="Arial" w:cs="Arial"/>
          <w:sz w:val="18"/>
          <w:szCs w:val="18"/>
        </w:rPr>
      </w:pPr>
      <w:r w:rsidRPr="00BF3A21">
        <w:rPr>
          <w:rFonts w:ascii="Arial" w:hAnsi="Arial" w:cs="Arial"/>
          <w:sz w:val="18"/>
          <w:szCs w:val="18"/>
        </w:rPr>
        <w:t xml:space="preserve">13. No firmar la propuesta de manera autógrafa o con la rúbrica solicitada, o bien que no coincida con la firma presentada en la identificación del representante legal, así como firmar de manera digital, facsímil u otra que se advierta no ser autógrafa.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6D4B826C" w14:textId="459C7FE7" w:rsidR="005A5D81" w:rsidRDefault="005A5D81"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8"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48BF71C1" w:rsidR="00FF2D76" w:rsidRPr="00AB66D7" w:rsidRDefault="00287770" w:rsidP="00E4258D">
      <w:pPr>
        <w:autoSpaceDE w:val="0"/>
        <w:autoSpaceDN w:val="0"/>
        <w:adjustRightInd w:val="0"/>
        <w:jc w:val="center"/>
        <w:rPr>
          <w:rFonts w:ascii="Arial" w:hAnsi="Arial" w:cs="Arial"/>
          <w:b/>
          <w:color w:val="000000"/>
          <w:sz w:val="18"/>
          <w:szCs w:val="18"/>
          <w:lang w:val="pt-BR"/>
        </w:rPr>
      </w:pPr>
      <w:r w:rsidRPr="000B64A9">
        <w:rPr>
          <w:rFonts w:ascii="Arial" w:hAnsi="Arial" w:cs="Arial"/>
          <w:b/>
          <w:color w:val="000000"/>
          <w:sz w:val="18"/>
          <w:szCs w:val="18"/>
        </w:rPr>
        <w:t>AGUASCALIENTES, AGS</w:t>
      </w:r>
      <w:r w:rsidRPr="00AB66D7">
        <w:rPr>
          <w:rFonts w:ascii="Arial" w:hAnsi="Arial" w:cs="Arial"/>
          <w:b/>
          <w:color w:val="000000"/>
          <w:sz w:val="18"/>
          <w:szCs w:val="18"/>
        </w:rPr>
        <w:t xml:space="preserve">., </w:t>
      </w:r>
      <w:r w:rsidRPr="00AB66D7">
        <w:rPr>
          <w:rFonts w:ascii="Arial" w:hAnsi="Arial" w:cs="Arial"/>
          <w:b/>
          <w:color w:val="000000"/>
          <w:sz w:val="18"/>
          <w:szCs w:val="18"/>
          <w:lang w:val="pt-BR"/>
        </w:rPr>
        <w:t xml:space="preserve">A LOS </w:t>
      </w:r>
      <w:r w:rsidR="00AB66D7" w:rsidRPr="00AB66D7">
        <w:rPr>
          <w:rFonts w:ascii="Arial" w:hAnsi="Arial" w:cs="Arial"/>
          <w:b/>
          <w:color w:val="000000"/>
          <w:sz w:val="18"/>
          <w:szCs w:val="18"/>
          <w:lang w:val="pt-BR"/>
        </w:rPr>
        <w:t>18</w:t>
      </w:r>
      <w:r w:rsidR="00BE11A7" w:rsidRPr="00AB66D7">
        <w:rPr>
          <w:rFonts w:ascii="Arial" w:hAnsi="Arial" w:cs="Arial"/>
          <w:b/>
          <w:color w:val="000000"/>
          <w:sz w:val="18"/>
          <w:szCs w:val="18"/>
          <w:lang w:val="pt-BR"/>
        </w:rPr>
        <w:t xml:space="preserve"> DE </w:t>
      </w:r>
      <w:r w:rsidR="009C71F4" w:rsidRPr="00AB66D7">
        <w:rPr>
          <w:rFonts w:ascii="Arial" w:hAnsi="Arial" w:cs="Arial"/>
          <w:b/>
          <w:color w:val="000000"/>
          <w:sz w:val="18"/>
          <w:szCs w:val="18"/>
          <w:lang w:val="pt-BR"/>
        </w:rPr>
        <w:t>OCTU</w:t>
      </w:r>
      <w:r w:rsidR="003E7167" w:rsidRPr="00AB66D7">
        <w:rPr>
          <w:rFonts w:ascii="Arial" w:hAnsi="Arial" w:cs="Arial"/>
          <w:b/>
          <w:color w:val="000000"/>
          <w:sz w:val="18"/>
          <w:szCs w:val="18"/>
          <w:lang w:val="pt-BR"/>
        </w:rPr>
        <w:t>BRE</w:t>
      </w:r>
      <w:r w:rsidRPr="00AB66D7">
        <w:rPr>
          <w:rFonts w:ascii="Arial" w:hAnsi="Arial" w:cs="Arial"/>
          <w:b/>
          <w:color w:val="000000"/>
          <w:sz w:val="18"/>
          <w:szCs w:val="18"/>
          <w:lang w:val="pt-BR"/>
        </w:rPr>
        <w:t xml:space="preserve"> DE 2022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AB66D7">
        <w:rPr>
          <w:rFonts w:ascii="Arial" w:hAnsi="Arial" w:cs="Arial"/>
          <w:sz w:val="18"/>
          <w:szCs w:val="18"/>
          <w:lang w:val="pt-BR"/>
        </w:rPr>
        <w:t>A T E N T</w:t>
      </w:r>
      <w:r w:rsidRPr="00BE11A7">
        <w:rPr>
          <w:rFonts w:ascii="Arial" w:hAnsi="Arial" w:cs="Arial"/>
          <w:sz w:val="18"/>
          <w:szCs w:val="18"/>
          <w:lang w:val="pt-BR"/>
        </w:rPr>
        <w:t xml:space="preserve"> A M</w:t>
      </w:r>
      <w:r w:rsidRPr="00804D7C">
        <w:rPr>
          <w:rFonts w:ascii="Arial" w:hAnsi="Arial" w:cs="Arial"/>
          <w:sz w:val="18"/>
          <w:szCs w:val="18"/>
          <w:lang w:val="pt-BR"/>
        </w:rPr>
        <w:t xml:space="preserve">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53198ED3" w:rsidR="00641FB9" w:rsidRDefault="00641FB9" w:rsidP="00271372">
      <w:pPr>
        <w:ind w:right="567" w:firstLine="708"/>
        <w:jc w:val="center"/>
        <w:rPr>
          <w:rFonts w:ascii="Arial" w:hAnsi="Arial" w:cs="Arial"/>
          <w:b/>
          <w:color w:val="000000"/>
          <w:sz w:val="18"/>
          <w:szCs w:val="18"/>
        </w:rPr>
      </w:pPr>
    </w:p>
    <w:p w14:paraId="16890CB2" w14:textId="28871135" w:rsidR="00FF429A" w:rsidRDefault="00FF429A" w:rsidP="00271372">
      <w:pPr>
        <w:ind w:right="567" w:firstLine="708"/>
        <w:jc w:val="center"/>
        <w:rPr>
          <w:rFonts w:ascii="Arial" w:hAnsi="Arial" w:cs="Arial"/>
          <w:b/>
          <w:color w:val="000000"/>
          <w:sz w:val="18"/>
          <w:szCs w:val="18"/>
        </w:rPr>
      </w:pPr>
    </w:p>
    <w:p w14:paraId="60ABDACB" w14:textId="76166A23" w:rsidR="00FF429A" w:rsidRDefault="00FF429A" w:rsidP="00271372">
      <w:pPr>
        <w:ind w:right="567" w:firstLine="708"/>
        <w:jc w:val="center"/>
        <w:rPr>
          <w:rFonts w:ascii="Arial" w:hAnsi="Arial" w:cs="Arial"/>
          <w:b/>
          <w:color w:val="000000"/>
          <w:sz w:val="18"/>
          <w:szCs w:val="18"/>
        </w:rPr>
      </w:pPr>
    </w:p>
    <w:p w14:paraId="54F2A7F7" w14:textId="36CECF23" w:rsidR="00FF429A" w:rsidRDefault="00FF429A" w:rsidP="00271372">
      <w:pPr>
        <w:ind w:right="567" w:firstLine="708"/>
        <w:jc w:val="center"/>
        <w:rPr>
          <w:rFonts w:ascii="Arial" w:hAnsi="Arial" w:cs="Arial"/>
          <w:b/>
          <w:color w:val="000000"/>
          <w:sz w:val="18"/>
          <w:szCs w:val="18"/>
        </w:rPr>
      </w:pPr>
    </w:p>
    <w:p w14:paraId="2338E676" w14:textId="28DA4791" w:rsidR="009D43A6" w:rsidRDefault="009D43A6" w:rsidP="00271372">
      <w:pPr>
        <w:ind w:right="567" w:firstLine="708"/>
        <w:jc w:val="center"/>
        <w:rPr>
          <w:rFonts w:ascii="Arial" w:hAnsi="Arial" w:cs="Arial"/>
          <w:b/>
          <w:color w:val="000000"/>
          <w:sz w:val="18"/>
          <w:szCs w:val="18"/>
        </w:rPr>
      </w:pPr>
    </w:p>
    <w:p w14:paraId="58F85459" w14:textId="08C99E72" w:rsidR="008A267E" w:rsidRDefault="008A267E" w:rsidP="00271372">
      <w:pPr>
        <w:ind w:right="567" w:firstLine="708"/>
        <w:jc w:val="center"/>
        <w:rPr>
          <w:rFonts w:ascii="Arial" w:hAnsi="Arial" w:cs="Arial"/>
          <w:b/>
          <w:color w:val="000000"/>
          <w:sz w:val="18"/>
          <w:szCs w:val="18"/>
        </w:rPr>
      </w:pPr>
    </w:p>
    <w:p w14:paraId="39D02E5E" w14:textId="35F869F3" w:rsidR="008A267E" w:rsidRDefault="008A267E" w:rsidP="00271372">
      <w:pPr>
        <w:ind w:right="567" w:firstLine="708"/>
        <w:jc w:val="center"/>
        <w:rPr>
          <w:rFonts w:ascii="Arial" w:hAnsi="Arial" w:cs="Arial"/>
          <w:b/>
          <w:color w:val="000000"/>
          <w:sz w:val="18"/>
          <w:szCs w:val="18"/>
        </w:rPr>
      </w:pPr>
    </w:p>
    <w:p w14:paraId="160571D0" w14:textId="1ECB6034" w:rsidR="008A267E" w:rsidRDefault="008A267E" w:rsidP="00271372">
      <w:pPr>
        <w:ind w:right="567" w:firstLine="708"/>
        <w:jc w:val="center"/>
        <w:rPr>
          <w:rFonts w:ascii="Arial" w:hAnsi="Arial" w:cs="Arial"/>
          <w:b/>
          <w:color w:val="000000"/>
          <w:sz w:val="18"/>
          <w:szCs w:val="18"/>
        </w:rPr>
      </w:pPr>
    </w:p>
    <w:p w14:paraId="7B366183" w14:textId="0CC28D0C" w:rsidR="008A267E" w:rsidRDefault="008A267E" w:rsidP="00271372">
      <w:pPr>
        <w:ind w:right="567" w:firstLine="708"/>
        <w:jc w:val="center"/>
        <w:rPr>
          <w:rFonts w:ascii="Arial" w:hAnsi="Arial" w:cs="Arial"/>
          <w:b/>
          <w:color w:val="000000"/>
          <w:sz w:val="18"/>
          <w:szCs w:val="18"/>
        </w:rPr>
      </w:pPr>
    </w:p>
    <w:p w14:paraId="1EA9B10C" w14:textId="1B820CB6" w:rsidR="008A267E" w:rsidRDefault="008A267E" w:rsidP="00271372">
      <w:pPr>
        <w:ind w:right="567" w:firstLine="708"/>
        <w:jc w:val="center"/>
        <w:rPr>
          <w:rFonts w:ascii="Arial" w:hAnsi="Arial" w:cs="Arial"/>
          <w:b/>
          <w:color w:val="000000"/>
          <w:sz w:val="18"/>
          <w:szCs w:val="18"/>
        </w:rPr>
      </w:pPr>
    </w:p>
    <w:p w14:paraId="672E712A" w14:textId="77777777" w:rsidR="008A267E" w:rsidRDefault="008A267E"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532D9B20" w:rsidR="00D14399" w:rsidRDefault="00D14399" w:rsidP="00FF2D76">
      <w:pPr>
        <w:autoSpaceDE w:val="0"/>
        <w:autoSpaceDN w:val="0"/>
        <w:adjustRightInd w:val="0"/>
        <w:jc w:val="center"/>
        <w:rPr>
          <w:rFonts w:ascii="Arial" w:hAnsi="Arial" w:cs="Arial"/>
          <w:b/>
          <w:sz w:val="18"/>
          <w:szCs w:val="18"/>
        </w:rPr>
      </w:pPr>
    </w:p>
    <w:p w14:paraId="17A506C0" w14:textId="3866D80C" w:rsidR="00315F65" w:rsidRDefault="00315F65" w:rsidP="00FF2D76">
      <w:pPr>
        <w:autoSpaceDE w:val="0"/>
        <w:autoSpaceDN w:val="0"/>
        <w:adjustRightInd w:val="0"/>
        <w:jc w:val="center"/>
        <w:rPr>
          <w:rFonts w:ascii="Arial" w:hAnsi="Arial" w:cs="Arial"/>
          <w:b/>
          <w:sz w:val="18"/>
          <w:szCs w:val="18"/>
        </w:rPr>
      </w:pPr>
    </w:p>
    <w:p w14:paraId="5C7B24B7" w14:textId="7002E99C" w:rsidR="00315F65" w:rsidRDefault="00315F65"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bookmarkStart w:id="9" w:name="_GoBack"/>
      <w:bookmarkEnd w:id="9"/>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52DBA2C7" w:rsidR="00D14399" w:rsidRDefault="00D14399" w:rsidP="00FF2D76">
      <w:pPr>
        <w:autoSpaceDE w:val="0"/>
        <w:autoSpaceDN w:val="0"/>
        <w:adjustRightInd w:val="0"/>
        <w:jc w:val="center"/>
        <w:rPr>
          <w:rFonts w:ascii="Arial" w:hAnsi="Arial" w:cs="Arial"/>
          <w:b/>
          <w:sz w:val="18"/>
          <w:szCs w:val="18"/>
        </w:rPr>
      </w:pPr>
    </w:p>
    <w:p w14:paraId="4F0097F7" w14:textId="18FF7844" w:rsidR="00B34CA4" w:rsidRDefault="00B34CA4" w:rsidP="00FF2D76">
      <w:pPr>
        <w:autoSpaceDE w:val="0"/>
        <w:autoSpaceDN w:val="0"/>
        <w:adjustRightInd w:val="0"/>
        <w:jc w:val="center"/>
        <w:rPr>
          <w:rFonts w:ascii="Arial" w:hAnsi="Arial" w:cs="Arial"/>
          <w:b/>
          <w:sz w:val="18"/>
          <w:szCs w:val="18"/>
        </w:rPr>
      </w:pPr>
    </w:p>
    <w:p w14:paraId="1BB5798F" w14:textId="77777777" w:rsidR="00B34CA4" w:rsidRDefault="00B34CA4" w:rsidP="00FF2D76">
      <w:pPr>
        <w:autoSpaceDE w:val="0"/>
        <w:autoSpaceDN w:val="0"/>
        <w:adjustRightInd w:val="0"/>
        <w:jc w:val="center"/>
        <w:rPr>
          <w:rFonts w:ascii="Arial" w:hAnsi="Arial" w:cs="Arial"/>
          <w:b/>
          <w:sz w:val="18"/>
          <w:szCs w:val="18"/>
        </w:rPr>
      </w:pPr>
    </w:p>
    <w:p w14:paraId="1E8D9A19" w14:textId="302BBA53" w:rsidR="00D14399" w:rsidRDefault="00D14399" w:rsidP="00FF2D76">
      <w:pPr>
        <w:autoSpaceDE w:val="0"/>
        <w:autoSpaceDN w:val="0"/>
        <w:adjustRightInd w:val="0"/>
        <w:jc w:val="center"/>
        <w:rPr>
          <w:rFonts w:ascii="Arial" w:hAnsi="Arial" w:cs="Arial"/>
          <w:b/>
          <w:sz w:val="18"/>
          <w:szCs w:val="18"/>
        </w:rPr>
      </w:pPr>
    </w:p>
    <w:p w14:paraId="1897C238" w14:textId="2FA58613" w:rsidR="00FF429A" w:rsidRDefault="00FF429A" w:rsidP="00FF2D76">
      <w:pPr>
        <w:autoSpaceDE w:val="0"/>
        <w:autoSpaceDN w:val="0"/>
        <w:adjustRightInd w:val="0"/>
        <w:jc w:val="center"/>
        <w:rPr>
          <w:rFonts w:ascii="Arial" w:hAnsi="Arial" w:cs="Arial"/>
          <w:b/>
          <w:sz w:val="18"/>
          <w:szCs w:val="18"/>
        </w:rPr>
      </w:pPr>
    </w:p>
    <w:p w14:paraId="7C154829" w14:textId="77777777" w:rsidR="00FF429A" w:rsidRDefault="00FF429A" w:rsidP="00FF2D76">
      <w:pPr>
        <w:autoSpaceDE w:val="0"/>
        <w:autoSpaceDN w:val="0"/>
        <w:adjustRightInd w:val="0"/>
        <w:jc w:val="center"/>
        <w:rPr>
          <w:rFonts w:ascii="Arial" w:hAnsi="Arial" w:cs="Arial"/>
          <w:b/>
          <w:sz w:val="18"/>
          <w:szCs w:val="18"/>
        </w:rPr>
      </w:pPr>
    </w:p>
    <w:p w14:paraId="6CC4132D" w14:textId="74828390" w:rsidR="00563CC8" w:rsidRDefault="00563CC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C876B35" w14:textId="1E16B062" w:rsidR="009F5E63" w:rsidRDefault="009F5E63" w:rsidP="00DF416C">
      <w:pPr>
        <w:widowControl/>
        <w:jc w:val="center"/>
        <w:rPr>
          <w:rFonts w:ascii="Arial" w:hAnsi="Arial" w:cs="Arial"/>
          <w:b/>
          <w:sz w:val="14"/>
          <w:szCs w:val="14"/>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14"/>
        <w:gridCol w:w="6553"/>
        <w:gridCol w:w="995"/>
        <w:gridCol w:w="847"/>
      </w:tblGrid>
      <w:tr w:rsidR="00CF3E18" w:rsidRPr="0058367E" w14:paraId="66F3394C" w14:textId="77777777" w:rsidTr="008C1436">
        <w:trPr>
          <w:jc w:val="center"/>
        </w:trPr>
        <w:tc>
          <w:tcPr>
            <w:tcW w:w="442" w:type="pct"/>
            <w:shd w:val="clear" w:color="auto" w:fill="D9D9D9"/>
            <w:vAlign w:val="center"/>
          </w:tcPr>
          <w:p w14:paraId="2A975FB5"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Partida</w:t>
            </w:r>
          </w:p>
        </w:tc>
        <w:tc>
          <w:tcPr>
            <w:tcW w:w="3558" w:type="pct"/>
            <w:shd w:val="clear" w:color="auto" w:fill="D9D9D9"/>
            <w:vAlign w:val="center"/>
          </w:tcPr>
          <w:p w14:paraId="0C3F7C12" w14:textId="77777777" w:rsidR="00CF3E18" w:rsidRPr="0058367E" w:rsidRDefault="00CF3E18" w:rsidP="008C1436">
            <w:pPr>
              <w:autoSpaceDE w:val="0"/>
              <w:autoSpaceDN w:val="0"/>
              <w:adjustRightInd w:val="0"/>
              <w:jc w:val="center"/>
              <w:rPr>
                <w:rFonts w:asciiTheme="minorHAnsi" w:hAnsiTheme="minorHAnsi" w:cstheme="minorHAnsi"/>
                <w:b/>
                <w:sz w:val="14"/>
                <w:szCs w:val="14"/>
              </w:rPr>
            </w:pPr>
            <w:r w:rsidRPr="0058367E">
              <w:rPr>
                <w:rFonts w:asciiTheme="minorHAnsi" w:hAnsiTheme="minorHAnsi" w:cstheme="minorHAnsi"/>
                <w:b/>
                <w:sz w:val="14"/>
                <w:szCs w:val="14"/>
              </w:rPr>
              <w:t>Descripción a detalle del bien</w:t>
            </w:r>
          </w:p>
        </w:tc>
        <w:tc>
          <w:tcPr>
            <w:tcW w:w="540" w:type="pct"/>
            <w:shd w:val="clear" w:color="auto" w:fill="D9D9D9"/>
            <w:vAlign w:val="center"/>
          </w:tcPr>
          <w:p w14:paraId="7A8785CB"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Unidad de Medida</w:t>
            </w:r>
          </w:p>
        </w:tc>
        <w:tc>
          <w:tcPr>
            <w:tcW w:w="460" w:type="pct"/>
            <w:shd w:val="clear" w:color="auto" w:fill="D9D9D9"/>
            <w:vAlign w:val="center"/>
          </w:tcPr>
          <w:p w14:paraId="3C24B2FC" w14:textId="77777777" w:rsidR="00CF3E18" w:rsidRPr="0058367E" w:rsidRDefault="00CF3E18" w:rsidP="008C1436">
            <w:pPr>
              <w:jc w:val="center"/>
              <w:rPr>
                <w:rFonts w:asciiTheme="minorHAnsi" w:hAnsiTheme="minorHAnsi" w:cstheme="minorHAnsi"/>
                <w:b/>
                <w:sz w:val="14"/>
                <w:szCs w:val="14"/>
              </w:rPr>
            </w:pPr>
            <w:r w:rsidRPr="0058367E">
              <w:rPr>
                <w:rFonts w:asciiTheme="minorHAnsi" w:hAnsiTheme="minorHAnsi" w:cstheme="minorHAnsi"/>
                <w:b/>
                <w:sz w:val="14"/>
                <w:szCs w:val="14"/>
              </w:rPr>
              <w:t>Cantidad</w:t>
            </w:r>
          </w:p>
        </w:tc>
      </w:tr>
      <w:tr w:rsidR="003B1394" w:rsidRPr="0058367E" w14:paraId="52329D52" w14:textId="77777777" w:rsidTr="00E53296">
        <w:trPr>
          <w:trHeight w:val="806"/>
          <w:jc w:val="center"/>
        </w:trPr>
        <w:tc>
          <w:tcPr>
            <w:tcW w:w="442" w:type="pct"/>
            <w:shd w:val="clear" w:color="auto" w:fill="auto"/>
          </w:tcPr>
          <w:p w14:paraId="1BEA0AF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w:t>
            </w:r>
          </w:p>
        </w:tc>
        <w:tc>
          <w:tcPr>
            <w:tcW w:w="3558" w:type="pct"/>
          </w:tcPr>
          <w:p w14:paraId="62981008" w14:textId="77777777" w:rsidR="003B1394" w:rsidRPr="0058367E" w:rsidRDefault="003B1394" w:rsidP="007F525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Filipina color blanco algodón 20% y poliéster 80% Corte princesa, con 2 bolsas en la parte delantera inferior, con líneas color verde olivo en cada manga y en cada bolsa. Manga corta.  </w:t>
            </w:r>
          </w:p>
          <w:p w14:paraId="767AA3B3" w14:textId="77777777" w:rsidR="00BC48E9" w:rsidRDefault="00BC48E9" w:rsidP="007F5258">
            <w:pPr>
              <w:jc w:val="both"/>
              <w:textAlignment w:val="baseline"/>
              <w:rPr>
                <w:rFonts w:asciiTheme="minorHAnsi" w:hAnsiTheme="minorHAnsi" w:cstheme="minorHAnsi"/>
                <w:sz w:val="14"/>
                <w:szCs w:val="14"/>
              </w:rPr>
            </w:pPr>
          </w:p>
          <w:p w14:paraId="7EABE4E9" w14:textId="04F64325" w:rsidR="003B1394" w:rsidRPr="0058367E" w:rsidRDefault="003B1394" w:rsidP="007F525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w:t>
            </w:r>
            <w:r w:rsidRPr="0058367E">
              <w:rPr>
                <w:rFonts w:asciiTheme="minorHAnsi" w:hAnsiTheme="minorHAnsi" w:cstheme="minorHAnsi"/>
                <w:b/>
                <w:sz w:val="14"/>
                <w:szCs w:val="14"/>
              </w:rPr>
              <w:t>CARRERA NUTRICION)</w:t>
            </w:r>
          </w:p>
          <w:p w14:paraId="0B69692B" w14:textId="392D7556" w:rsidR="003B1394" w:rsidRPr="0058367E" w:rsidRDefault="003B1394" w:rsidP="007F5258">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7F5258">
              <w:rPr>
                <w:rFonts w:asciiTheme="minorHAnsi" w:hAnsiTheme="minorHAnsi" w:cstheme="minorHAnsi"/>
                <w:sz w:val="14"/>
                <w:szCs w:val="14"/>
              </w:rPr>
              <w:t>:</w:t>
            </w:r>
            <w:r w:rsidRPr="0058367E">
              <w:rPr>
                <w:rFonts w:asciiTheme="minorHAnsi" w:hAnsiTheme="minorHAnsi" w:cstheme="minorHAnsi"/>
                <w:sz w:val="14"/>
                <w:szCs w:val="14"/>
              </w:rPr>
              <w:t xml:space="preserve"> 30 chica</w:t>
            </w:r>
            <w:r w:rsidR="004B1C9A">
              <w:rPr>
                <w:rFonts w:asciiTheme="minorHAnsi" w:hAnsiTheme="minorHAnsi" w:cstheme="minorHAnsi"/>
                <w:sz w:val="14"/>
                <w:szCs w:val="14"/>
              </w:rPr>
              <w:t>s</w:t>
            </w:r>
            <w:r w:rsidRPr="0058367E">
              <w:rPr>
                <w:rFonts w:asciiTheme="minorHAnsi" w:hAnsiTheme="minorHAnsi" w:cstheme="minorHAnsi"/>
                <w:sz w:val="14"/>
                <w:szCs w:val="14"/>
              </w:rPr>
              <w:t>, 50 mediana</w:t>
            </w:r>
            <w:r w:rsidR="004B1C9A">
              <w:rPr>
                <w:rFonts w:asciiTheme="minorHAnsi" w:hAnsiTheme="minorHAnsi" w:cstheme="minorHAnsi"/>
                <w:sz w:val="14"/>
                <w:szCs w:val="14"/>
              </w:rPr>
              <w:t>s</w:t>
            </w:r>
            <w:r w:rsidRPr="0058367E">
              <w:rPr>
                <w:rFonts w:asciiTheme="minorHAnsi" w:hAnsiTheme="minorHAnsi" w:cstheme="minorHAnsi"/>
                <w:sz w:val="14"/>
                <w:szCs w:val="14"/>
              </w:rPr>
              <w:t>,</w:t>
            </w:r>
            <w:r w:rsidR="007F5258">
              <w:rPr>
                <w:rFonts w:asciiTheme="minorHAnsi" w:hAnsiTheme="minorHAnsi" w:cstheme="minorHAnsi"/>
                <w:sz w:val="14"/>
                <w:szCs w:val="14"/>
              </w:rPr>
              <w:t xml:space="preserve"> </w:t>
            </w:r>
            <w:r w:rsidRPr="0058367E">
              <w:rPr>
                <w:rFonts w:asciiTheme="minorHAnsi" w:hAnsiTheme="minorHAnsi" w:cstheme="minorHAnsi"/>
                <w:sz w:val="14"/>
                <w:szCs w:val="14"/>
              </w:rPr>
              <w:t>20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10 </w:t>
            </w:r>
            <w:r w:rsidR="007F5258">
              <w:rPr>
                <w:rFonts w:asciiTheme="minorHAnsi" w:hAnsiTheme="minorHAnsi" w:cstheme="minorHAnsi"/>
                <w:sz w:val="14"/>
                <w:szCs w:val="14"/>
              </w:rPr>
              <w:t>XL</w:t>
            </w:r>
          </w:p>
          <w:p w14:paraId="7CB2ED28" w14:textId="5C1ACE4E" w:rsidR="003B1394" w:rsidRPr="0058367E" w:rsidRDefault="003B1394" w:rsidP="007F5258">
            <w:pPr>
              <w:autoSpaceDE w:val="0"/>
              <w:autoSpaceDN w:val="0"/>
              <w:adjustRightInd w:val="0"/>
              <w:jc w:val="both"/>
              <w:rPr>
                <w:rFonts w:asciiTheme="minorHAnsi" w:hAnsiTheme="minorHAnsi" w:cstheme="minorHAnsi"/>
                <w:sz w:val="14"/>
                <w:szCs w:val="14"/>
              </w:rPr>
            </w:pPr>
          </w:p>
        </w:tc>
        <w:tc>
          <w:tcPr>
            <w:tcW w:w="540" w:type="pct"/>
          </w:tcPr>
          <w:p w14:paraId="77411269"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66C422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110</w:t>
            </w:r>
          </w:p>
        </w:tc>
      </w:tr>
      <w:tr w:rsidR="003B1394" w:rsidRPr="0058367E" w14:paraId="17EDDB16" w14:textId="77777777" w:rsidTr="003B1394">
        <w:trPr>
          <w:trHeight w:val="94"/>
          <w:jc w:val="center"/>
        </w:trPr>
        <w:tc>
          <w:tcPr>
            <w:tcW w:w="442" w:type="pct"/>
            <w:shd w:val="clear" w:color="auto" w:fill="auto"/>
          </w:tcPr>
          <w:p w14:paraId="7ACA33BE"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w:t>
            </w:r>
          </w:p>
        </w:tc>
        <w:tc>
          <w:tcPr>
            <w:tcW w:w="3558" w:type="pct"/>
          </w:tcPr>
          <w:p w14:paraId="0E39F800" w14:textId="1063330E"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Pijama quirúrgica algodón 80% y</w:t>
            </w:r>
            <w:r w:rsidR="008C1436">
              <w:rPr>
                <w:rFonts w:asciiTheme="minorHAnsi" w:hAnsiTheme="minorHAnsi" w:cstheme="minorHAnsi"/>
                <w:sz w:val="14"/>
                <w:szCs w:val="14"/>
              </w:rPr>
              <w:t xml:space="preserve"> </w:t>
            </w:r>
            <w:r w:rsidRPr="0058367E">
              <w:rPr>
                <w:rFonts w:asciiTheme="minorHAnsi" w:hAnsiTheme="minorHAnsi" w:cstheme="minorHAnsi"/>
                <w:sz w:val="14"/>
                <w:szCs w:val="14"/>
              </w:rPr>
              <w:t>poliéster 20% (Material no conductor de la electricidad, sin adornos, tela de fácil lavado) Color tinto Corte clásico Pantalón recto (sin puño en tobillo) Escote en V Manga corta.  </w:t>
            </w:r>
          </w:p>
          <w:p w14:paraId="417AA6A2" w14:textId="77777777" w:rsidR="00BC48E9" w:rsidRDefault="00BC48E9" w:rsidP="008C1436">
            <w:pPr>
              <w:jc w:val="both"/>
              <w:textAlignment w:val="baseline"/>
              <w:rPr>
                <w:rFonts w:asciiTheme="minorHAnsi" w:hAnsiTheme="minorHAnsi" w:cstheme="minorHAnsi"/>
                <w:b/>
                <w:sz w:val="14"/>
                <w:szCs w:val="14"/>
              </w:rPr>
            </w:pPr>
          </w:p>
          <w:p w14:paraId="60EBC94D" w14:textId="77E258EE" w:rsidR="003B1394" w:rsidRPr="0058367E" w:rsidRDefault="000E61E2" w:rsidP="008C1436">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TERAPIA FÍSICA</w:t>
            </w:r>
            <w:r w:rsidR="003B1394" w:rsidRPr="0058367E">
              <w:rPr>
                <w:rFonts w:asciiTheme="minorHAnsi" w:hAnsiTheme="minorHAnsi" w:cstheme="minorHAnsi"/>
                <w:sz w:val="14"/>
                <w:szCs w:val="14"/>
              </w:rPr>
              <w:t>)</w:t>
            </w:r>
          </w:p>
          <w:p w14:paraId="5CD46C9A" w14:textId="0DD6AFC7" w:rsidR="003B1394" w:rsidRPr="0058367E"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20 chica</w:t>
            </w:r>
            <w:r w:rsidR="004B1C9A">
              <w:rPr>
                <w:rFonts w:asciiTheme="minorHAnsi" w:hAnsiTheme="minorHAnsi" w:cstheme="minorHAnsi"/>
                <w:sz w:val="14"/>
                <w:szCs w:val="14"/>
              </w:rPr>
              <w:t>s</w:t>
            </w:r>
            <w:r w:rsidRPr="0058367E">
              <w:rPr>
                <w:rFonts w:asciiTheme="minorHAnsi" w:hAnsiTheme="minorHAnsi" w:cstheme="minorHAnsi"/>
                <w:sz w:val="14"/>
                <w:szCs w:val="14"/>
              </w:rPr>
              <w:t>, 40 medina</w:t>
            </w:r>
            <w:r w:rsidR="004B1C9A">
              <w:rPr>
                <w:rFonts w:asciiTheme="minorHAnsi" w:hAnsiTheme="minorHAnsi" w:cstheme="minorHAnsi"/>
                <w:sz w:val="14"/>
                <w:szCs w:val="14"/>
              </w:rPr>
              <w:t>s</w:t>
            </w:r>
            <w:r w:rsidRPr="0058367E">
              <w:rPr>
                <w:rFonts w:asciiTheme="minorHAnsi" w:hAnsiTheme="minorHAnsi" w:cstheme="minorHAnsi"/>
                <w:sz w:val="14"/>
                <w:szCs w:val="14"/>
              </w:rPr>
              <w:t>, 18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2 </w:t>
            </w:r>
            <w:r w:rsidR="00683DF7">
              <w:rPr>
                <w:rFonts w:asciiTheme="minorHAnsi" w:hAnsiTheme="minorHAnsi" w:cstheme="minorHAnsi"/>
                <w:sz w:val="14"/>
                <w:szCs w:val="14"/>
              </w:rPr>
              <w:t>XL</w:t>
            </w:r>
          </w:p>
          <w:p w14:paraId="3A3001E0" w14:textId="6E3405EE" w:rsidR="003B1394" w:rsidRPr="0058367E" w:rsidRDefault="003B1394" w:rsidP="008C1436">
            <w:pPr>
              <w:autoSpaceDE w:val="0"/>
              <w:autoSpaceDN w:val="0"/>
              <w:adjustRightInd w:val="0"/>
              <w:jc w:val="both"/>
              <w:rPr>
                <w:rFonts w:asciiTheme="minorHAnsi" w:hAnsiTheme="minorHAnsi" w:cstheme="minorHAnsi"/>
                <w:sz w:val="14"/>
                <w:szCs w:val="14"/>
              </w:rPr>
            </w:pPr>
          </w:p>
        </w:tc>
        <w:tc>
          <w:tcPr>
            <w:tcW w:w="540" w:type="pct"/>
          </w:tcPr>
          <w:p w14:paraId="5EC4BFF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D0585E1"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80</w:t>
            </w:r>
          </w:p>
        </w:tc>
      </w:tr>
      <w:tr w:rsidR="003B1394" w:rsidRPr="0058367E" w14:paraId="03A14561" w14:textId="77777777" w:rsidTr="003B1394">
        <w:trPr>
          <w:trHeight w:val="94"/>
          <w:jc w:val="center"/>
        </w:trPr>
        <w:tc>
          <w:tcPr>
            <w:tcW w:w="442" w:type="pct"/>
            <w:shd w:val="clear" w:color="auto" w:fill="auto"/>
          </w:tcPr>
          <w:p w14:paraId="1AFAA65F"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3</w:t>
            </w:r>
          </w:p>
        </w:tc>
        <w:tc>
          <w:tcPr>
            <w:tcW w:w="3558" w:type="pct"/>
          </w:tcPr>
          <w:p w14:paraId="383C62D6" w14:textId="77777777"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 Pijama quirúrgica algodón 80% y poliéster 20% color </w:t>
            </w:r>
            <w:r w:rsidRPr="0058367E">
              <w:rPr>
                <w:rFonts w:asciiTheme="minorHAnsi" w:hAnsiTheme="minorHAnsi" w:cstheme="minorHAnsi"/>
                <w:b/>
                <w:sz w:val="14"/>
                <w:szCs w:val="14"/>
              </w:rPr>
              <w:t>AZUL ACERO</w:t>
            </w:r>
            <w:r w:rsidRPr="0058367E">
              <w:rPr>
                <w:rFonts w:asciiTheme="minorHAnsi" w:hAnsiTheme="minorHAnsi" w:cstheme="minorHAnsi"/>
                <w:sz w:val="14"/>
                <w:szCs w:val="14"/>
              </w:rPr>
              <w:t> </w:t>
            </w:r>
          </w:p>
          <w:p w14:paraId="17C593FB" w14:textId="77777777" w:rsidR="00BC48E9" w:rsidRDefault="00BC48E9" w:rsidP="008C1436">
            <w:pPr>
              <w:jc w:val="both"/>
              <w:textAlignment w:val="baseline"/>
              <w:rPr>
                <w:rFonts w:asciiTheme="minorHAnsi" w:hAnsiTheme="minorHAnsi" w:cstheme="minorHAnsi"/>
                <w:b/>
                <w:sz w:val="14"/>
                <w:szCs w:val="14"/>
              </w:rPr>
            </w:pPr>
          </w:p>
          <w:p w14:paraId="7FA86F19" w14:textId="79965847" w:rsidR="003B1394" w:rsidRPr="0058367E" w:rsidRDefault="000E61E2" w:rsidP="008C1436">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ESTOMATOLOGIA</w:t>
            </w:r>
            <w:r w:rsidR="003B1394" w:rsidRPr="0058367E">
              <w:rPr>
                <w:rFonts w:asciiTheme="minorHAnsi" w:hAnsiTheme="minorHAnsi" w:cstheme="minorHAnsi"/>
                <w:sz w:val="14"/>
                <w:szCs w:val="14"/>
              </w:rPr>
              <w:t>)</w:t>
            </w:r>
          </w:p>
          <w:p w14:paraId="79F19C97" w14:textId="374CE0C3" w:rsidR="003B1394"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25 chica</w:t>
            </w:r>
            <w:r w:rsidR="004B1C9A">
              <w:rPr>
                <w:rFonts w:asciiTheme="minorHAnsi" w:hAnsiTheme="minorHAnsi" w:cstheme="minorHAnsi"/>
                <w:sz w:val="14"/>
                <w:szCs w:val="14"/>
              </w:rPr>
              <w:t>s</w:t>
            </w:r>
            <w:r w:rsidRPr="0058367E">
              <w:rPr>
                <w:rFonts w:asciiTheme="minorHAnsi" w:hAnsiTheme="minorHAnsi" w:cstheme="minorHAnsi"/>
                <w:sz w:val="14"/>
                <w:szCs w:val="14"/>
              </w:rPr>
              <w:t>, 40 mediana</w:t>
            </w:r>
            <w:r w:rsidR="004B1C9A">
              <w:rPr>
                <w:rFonts w:asciiTheme="minorHAnsi" w:hAnsiTheme="minorHAnsi" w:cstheme="minorHAnsi"/>
                <w:sz w:val="14"/>
                <w:szCs w:val="14"/>
              </w:rPr>
              <w:t>s</w:t>
            </w:r>
            <w:r w:rsidRPr="0058367E">
              <w:rPr>
                <w:rFonts w:asciiTheme="minorHAnsi" w:hAnsiTheme="minorHAnsi" w:cstheme="minorHAnsi"/>
                <w:sz w:val="14"/>
                <w:szCs w:val="14"/>
              </w:rPr>
              <w:t>, 20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5 </w:t>
            </w:r>
            <w:r w:rsidR="00683DF7">
              <w:rPr>
                <w:rFonts w:asciiTheme="minorHAnsi" w:hAnsiTheme="minorHAnsi" w:cstheme="minorHAnsi"/>
                <w:sz w:val="14"/>
                <w:szCs w:val="14"/>
              </w:rPr>
              <w:t>XL</w:t>
            </w:r>
          </w:p>
          <w:p w14:paraId="1CCD5A03" w14:textId="5C0D0124" w:rsidR="00683DF7" w:rsidRPr="0058367E" w:rsidRDefault="00683DF7" w:rsidP="008C1436">
            <w:pPr>
              <w:autoSpaceDE w:val="0"/>
              <w:autoSpaceDN w:val="0"/>
              <w:adjustRightInd w:val="0"/>
              <w:jc w:val="both"/>
              <w:rPr>
                <w:rFonts w:asciiTheme="minorHAnsi" w:hAnsiTheme="minorHAnsi" w:cstheme="minorHAnsi"/>
                <w:sz w:val="14"/>
                <w:szCs w:val="14"/>
              </w:rPr>
            </w:pPr>
          </w:p>
        </w:tc>
        <w:tc>
          <w:tcPr>
            <w:tcW w:w="540" w:type="pct"/>
          </w:tcPr>
          <w:p w14:paraId="0D02F43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55FB4A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90</w:t>
            </w:r>
          </w:p>
        </w:tc>
      </w:tr>
      <w:tr w:rsidR="003B1394" w:rsidRPr="0058367E" w14:paraId="7F18F0EC" w14:textId="77777777" w:rsidTr="003B1394">
        <w:trPr>
          <w:trHeight w:val="94"/>
          <w:jc w:val="center"/>
        </w:trPr>
        <w:tc>
          <w:tcPr>
            <w:tcW w:w="442" w:type="pct"/>
            <w:shd w:val="clear" w:color="auto" w:fill="auto"/>
          </w:tcPr>
          <w:p w14:paraId="5CEF594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4</w:t>
            </w:r>
          </w:p>
        </w:tc>
        <w:tc>
          <w:tcPr>
            <w:tcW w:w="3558" w:type="pct"/>
          </w:tcPr>
          <w:p w14:paraId="353B027F" w14:textId="77777777" w:rsidR="003B1394" w:rsidRPr="0058367E" w:rsidRDefault="003B1394" w:rsidP="008C1436">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Bata tipo saco color blanco de tela tergal catalán. Cuello tipo solapa. Manga larga, con dos bolsas tipo parche en la parte inferior. En el delantero </w:t>
            </w:r>
            <w:proofErr w:type="spellStart"/>
            <w:r w:rsidRPr="0058367E">
              <w:rPr>
                <w:rFonts w:asciiTheme="minorHAnsi" w:hAnsiTheme="minorHAnsi" w:cstheme="minorHAnsi"/>
                <w:sz w:val="14"/>
                <w:szCs w:val="14"/>
              </w:rPr>
              <w:t>sup</w:t>
            </w:r>
            <w:proofErr w:type="spellEnd"/>
            <w:r w:rsidRPr="0058367E">
              <w:rPr>
                <w:rFonts w:asciiTheme="minorHAnsi" w:hAnsiTheme="minorHAnsi" w:cstheme="minorHAnsi"/>
                <w:sz w:val="14"/>
                <w:szCs w:val="14"/>
              </w:rPr>
              <w:t xml:space="preserve"> izquierdo lleva una bolsa</w:t>
            </w:r>
          </w:p>
          <w:p w14:paraId="57FED0A4" w14:textId="77777777" w:rsidR="00BC48E9" w:rsidRDefault="00BC48E9" w:rsidP="008C1436">
            <w:pPr>
              <w:jc w:val="both"/>
              <w:textAlignment w:val="baseline"/>
              <w:rPr>
                <w:rFonts w:asciiTheme="minorHAnsi" w:hAnsiTheme="minorHAnsi" w:cstheme="minorHAnsi"/>
                <w:b/>
                <w:sz w:val="14"/>
                <w:szCs w:val="14"/>
              </w:rPr>
            </w:pPr>
          </w:p>
          <w:p w14:paraId="0676F467" w14:textId="5F79A013" w:rsidR="003B1394" w:rsidRPr="0058367E" w:rsidRDefault="003B1394" w:rsidP="008C1436">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ESTOMATOLOGIA)</w:t>
            </w:r>
          </w:p>
          <w:p w14:paraId="1C8AD5E2" w14:textId="77777777" w:rsidR="003B1394" w:rsidRPr="0058367E" w:rsidRDefault="003B1394" w:rsidP="008C1436">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OPTOMETRIA)</w:t>
            </w:r>
          </w:p>
          <w:p w14:paraId="20409BC2" w14:textId="6F6D210F" w:rsidR="003B1394" w:rsidRPr="0058367E" w:rsidRDefault="003B1394" w:rsidP="008C1436">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12CF4">
              <w:rPr>
                <w:rFonts w:asciiTheme="minorHAnsi" w:hAnsiTheme="minorHAnsi" w:cstheme="minorHAnsi"/>
                <w:sz w:val="14"/>
                <w:szCs w:val="14"/>
              </w:rPr>
              <w:t>:</w:t>
            </w:r>
            <w:r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45 </w:t>
            </w:r>
            <w:r w:rsidRPr="0058367E">
              <w:rPr>
                <w:rFonts w:asciiTheme="minorHAnsi" w:hAnsiTheme="minorHAnsi" w:cstheme="minorHAnsi"/>
                <w:sz w:val="14"/>
                <w:szCs w:val="14"/>
              </w:rPr>
              <w:t>chica</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75 </w:t>
            </w:r>
            <w:r w:rsidRPr="0058367E">
              <w:rPr>
                <w:rFonts w:asciiTheme="minorHAnsi" w:hAnsiTheme="minorHAnsi" w:cstheme="minorHAnsi"/>
                <w:sz w:val="14"/>
                <w:szCs w:val="14"/>
              </w:rPr>
              <w:t>mediana</w:t>
            </w:r>
            <w:r w:rsidR="004B1C9A">
              <w:rPr>
                <w:rFonts w:asciiTheme="minorHAnsi" w:hAnsiTheme="minorHAnsi" w:cstheme="minorHAnsi"/>
                <w:sz w:val="14"/>
                <w:szCs w:val="14"/>
              </w:rPr>
              <w:t>s</w:t>
            </w:r>
            <w:r w:rsidR="000E61E2" w:rsidRPr="0058367E">
              <w:rPr>
                <w:rFonts w:asciiTheme="minorHAnsi" w:hAnsiTheme="minorHAnsi" w:cstheme="minorHAnsi"/>
                <w:sz w:val="14"/>
                <w:szCs w:val="14"/>
              </w:rPr>
              <w:t xml:space="preserve">, </w:t>
            </w:r>
            <w:r w:rsidR="00212CF4">
              <w:rPr>
                <w:rFonts w:asciiTheme="minorHAnsi" w:hAnsiTheme="minorHAnsi" w:cstheme="minorHAnsi"/>
                <w:sz w:val="14"/>
                <w:szCs w:val="14"/>
              </w:rPr>
              <w:t xml:space="preserve">25 </w:t>
            </w:r>
            <w:r w:rsidR="000E61E2" w:rsidRPr="0058367E">
              <w:rPr>
                <w:rFonts w:asciiTheme="minorHAnsi" w:hAnsiTheme="minorHAnsi" w:cstheme="minorHAnsi"/>
                <w:sz w:val="14"/>
                <w:szCs w:val="14"/>
              </w:rPr>
              <w:t>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5 </w:t>
            </w:r>
            <w:r w:rsidR="00BC48E9">
              <w:rPr>
                <w:rFonts w:asciiTheme="minorHAnsi" w:hAnsiTheme="minorHAnsi" w:cstheme="minorHAnsi"/>
                <w:sz w:val="14"/>
                <w:szCs w:val="14"/>
              </w:rPr>
              <w:t>XL</w:t>
            </w:r>
          </w:p>
          <w:p w14:paraId="653FE33C" w14:textId="63286892" w:rsidR="003B1394" w:rsidRPr="0058367E" w:rsidRDefault="003B1394" w:rsidP="008C1436">
            <w:pPr>
              <w:autoSpaceDE w:val="0"/>
              <w:autoSpaceDN w:val="0"/>
              <w:adjustRightInd w:val="0"/>
              <w:jc w:val="both"/>
              <w:rPr>
                <w:rFonts w:asciiTheme="minorHAnsi" w:hAnsiTheme="minorHAnsi" w:cstheme="minorHAnsi"/>
                <w:sz w:val="14"/>
                <w:szCs w:val="14"/>
              </w:rPr>
            </w:pPr>
          </w:p>
        </w:tc>
        <w:tc>
          <w:tcPr>
            <w:tcW w:w="540" w:type="pct"/>
          </w:tcPr>
          <w:p w14:paraId="5EFD5FB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394DF76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150</w:t>
            </w:r>
          </w:p>
        </w:tc>
      </w:tr>
      <w:tr w:rsidR="003B1394" w:rsidRPr="0058367E" w14:paraId="04BB3A03" w14:textId="77777777" w:rsidTr="003B1394">
        <w:trPr>
          <w:trHeight w:val="94"/>
          <w:jc w:val="center"/>
        </w:trPr>
        <w:tc>
          <w:tcPr>
            <w:tcW w:w="442" w:type="pct"/>
            <w:shd w:val="clear" w:color="auto" w:fill="auto"/>
          </w:tcPr>
          <w:p w14:paraId="7ADF8B0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5</w:t>
            </w:r>
          </w:p>
        </w:tc>
        <w:tc>
          <w:tcPr>
            <w:tcW w:w="3558" w:type="pct"/>
          </w:tcPr>
          <w:p w14:paraId="386F1474" w14:textId="77777777"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TRAJE QUIRURGICO COMPUESTO POR</w:t>
            </w:r>
            <w:r w:rsidRPr="0058367E">
              <w:rPr>
                <w:rFonts w:asciiTheme="minorHAnsi" w:hAnsiTheme="minorHAnsi" w:cstheme="minorHAnsi"/>
                <w:sz w:val="14"/>
                <w:szCs w:val="14"/>
              </w:rPr>
              <w:t>: </w:t>
            </w:r>
          </w:p>
          <w:p w14:paraId="1870884D" w14:textId="77777777"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w:t>
            </w:r>
          </w:p>
          <w:p w14:paraId="3029A380" w14:textId="30ED68B7" w:rsidR="003B1394" w:rsidRPr="0058367E" w:rsidRDefault="003B1394" w:rsidP="006D621B">
            <w:pPr>
              <w:tabs>
                <w:tab w:val="left" w:pos="829"/>
                <w:tab w:val="left" w:pos="830"/>
              </w:tabs>
              <w:spacing w:line="256" w:lineRule="auto"/>
              <w:ind w:right="128"/>
              <w:jc w:val="both"/>
              <w:rPr>
                <w:rFonts w:asciiTheme="minorHAnsi" w:hAnsiTheme="minorHAnsi" w:cstheme="minorHAnsi"/>
                <w:sz w:val="14"/>
                <w:szCs w:val="14"/>
              </w:rPr>
            </w:pPr>
            <w:r w:rsidRPr="0058367E">
              <w:rPr>
                <w:rFonts w:asciiTheme="minorHAnsi" w:hAnsiTheme="minorHAnsi" w:cstheme="minorHAnsi"/>
                <w:sz w:val="14"/>
                <w:szCs w:val="14"/>
              </w:rPr>
              <w:t>Filipina</w:t>
            </w:r>
            <w:r w:rsidRPr="0058367E">
              <w:rPr>
                <w:rFonts w:asciiTheme="minorHAnsi" w:hAnsiTheme="minorHAnsi" w:cstheme="minorHAnsi"/>
                <w:spacing w:val="12"/>
                <w:sz w:val="14"/>
                <w:szCs w:val="14"/>
              </w:rPr>
              <w:t xml:space="preserve"> Dama y </w:t>
            </w:r>
            <w:r w:rsidRPr="0058367E">
              <w:rPr>
                <w:rFonts w:asciiTheme="minorHAnsi" w:hAnsiTheme="minorHAnsi" w:cstheme="minorHAnsi"/>
                <w:sz w:val="14"/>
                <w:szCs w:val="14"/>
              </w:rPr>
              <w:t>Caballero</w:t>
            </w:r>
            <w:r w:rsidRPr="0058367E">
              <w:rPr>
                <w:rFonts w:asciiTheme="minorHAnsi" w:hAnsiTheme="minorHAnsi" w:cstheme="minorHAnsi"/>
                <w:spacing w:val="14"/>
                <w:sz w:val="14"/>
                <w:szCs w:val="14"/>
              </w:rPr>
              <w:t xml:space="preserve"> </w:t>
            </w:r>
            <w:r w:rsidRPr="0058367E">
              <w:rPr>
                <w:rFonts w:asciiTheme="minorHAnsi" w:hAnsiTheme="minorHAnsi" w:cstheme="minorHAnsi"/>
                <w:sz w:val="14"/>
                <w:szCs w:val="14"/>
              </w:rPr>
              <w:t>escote</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“V”</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larga),</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color</w:t>
            </w:r>
            <w:r w:rsidRPr="0058367E">
              <w:rPr>
                <w:rFonts w:asciiTheme="minorHAnsi" w:hAnsiTheme="minorHAnsi" w:cstheme="minorHAnsi"/>
                <w:spacing w:val="10"/>
                <w:sz w:val="14"/>
                <w:szCs w:val="14"/>
              </w:rPr>
              <w:t xml:space="preserve"> </w:t>
            </w:r>
            <w:r w:rsidRPr="0058367E">
              <w:rPr>
                <w:rFonts w:asciiTheme="minorHAnsi" w:hAnsiTheme="minorHAnsi" w:cstheme="minorHAnsi"/>
                <w:sz w:val="14"/>
                <w:szCs w:val="14"/>
              </w:rPr>
              <w:t>azul</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marino,</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2"/>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13"/>
                <w:sz w:val="14"/>
                <w:szCs w:val="14"/>
              </w:rPr>
              <w:t xml:space="preserve"> </w:t>
            </w:r>
            <w:r w:rsidRPr="0058367E">
              <w:rPr>
                <w:rFonts w:asciiTheme="minorHAnsi" w:hAnsiTheme="minorHAnsi" w:cstheme="minorHAnsi"/>
                <w:sz w:val="14"/>
                <w:szCs w:val="14"/>
              </w:rPr>
              <w:t>Calipso</w:t>
            </w:r>
            <w:r w:rsidR="006D621B">
              <w:rPr>
                <w:rFonts w:asciiTheme="minorHAnsi" w:hAnsiTheme="minorHAnsi" w:cstheme="minorHAnsi"/>
                <w:sz w:val="14"/>
                <w:szCs w:val="14"/>
              </w:rPr>
              <w:t xml:space="preserve"> </w:t>
            </w:r>
            <w:r w:rsidRPr="0058367E">
              <w:rPr>
                <w:rFonts w:asciiTheme="minorHAnsi" w:hAnsiTheme="minorHAnsi" w:cstheme="minorHAnsi"/>
                <w:spacing w:val="-47"/>
                <w:sz w:val="14"/>
                <w:szCs w:val="14"/>
              </w:rPr>
              <w:t xml:space="preserve"> </w:t>
            </w:r>
            <w:proofErr w:type="gramStart"/>
            <w:r w:rsidR="006D621B">
              <w:rPr>
                <w:rFonts w:asciiTheme="minorHAnsi" w:hAnsiTheme="minorHAnsi" w:cstheme="minorHAnsi"/>
                <w:spacing w:val="-47"/>
                <w:sz w:val="14"/>
                <w:szCs w:val="14"/>
              </w:rPr>
              <w:t xml:space="preserve">   </w:t>
            </w:r>
            <w:r w:rsidRPr="0058367E">
              <w:rPr>
                <w:rFonts w:asciiTheme="minorHAnsi" w:hAnsiTheme="minorHAnsi" w:cstheme="minorHAnsi"/>
                <w:sz w:val="14"/>
                <w:szCs w:val="14"/>
              </w:rPr>
              <w:t>(</w:t>
            </w:r>
            <w:proofErr w:type="gramEnd"/>
            <w:r w:rsidRPr="0058367E">
              <w:rPr>
                <w:rFonts w:asciiTheme="minorHAnsi" w:hAnsiTheme="minorHAnsi" w:cstheme="minorHAnsi"/>
                <w:sz w:val="14"/>
                <w:szCs w:val="14"/>
              </w:rPr>
              <w:t>es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repelente. Composición: 94%</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poliéster</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6%</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Elastano)</w:t>
            </w:r>
          </w:p>
          <w:p w14:paraId="487241D0" w14:textId="77777777" w:rsidR="003B1394" w:rsidRPr="0058367E" w:rsidRDefault="003B1394" w:rsidP="006D621B">
            <w:pPr>
              <w:tabs>
                <w:tab w:val="left" w:pos="829"/>
                <w:tab w:val="left" w:pos="830"/>
              </w:tabs>
              <w:spacing w:line="256" w:lineRule="auto"/>
              <w:ind w:right="128"/>
              <w:jc w:val="both"/>
              <w:rPr>
                <w:rFonts w:asciiTheme="minorHAnsi" w:hAnsiTheme="minorHAnsi" w:cstheme="minorHAnsi"/>
                <w:sz w:val="14"/>
                <w:szCs w:val="14"/>
              </w:rPr>
            </w:pPr>
          </w:p>
          <w:p w14:paraId="3C482993" w14:textId="77777777" w:rsidR="003B1394" w:rsidRPr="0058367E" w:rsidRDefault="003B1394" w:rsidP="006D621B">
            <w:pPr>
              <w:jc w:val="both"/>
              <w:textAlignment w:val="baseline"/>
              <w:rPr>
                <w:rFonts w:asciiTheme="minorHAnsi" w:eastAsia="Calibri" w:hAnsiTheme="minorHAnsi" w:cstheme="minorHAnsi"/>
                <w:b/>
                <w:sz w:val="14"/>
                <w:szCs w:val="14"/>
              </w:rPr>
            </w:pPr>
            <w:r w:rsidRPr="0058367E">
              <w:rPr>
                <w:rFonts w:asciiTheme="minorHAnsi" w:eastAsia="Calibri" w:hAnsiTheme="minorHAnsi" w:cstheme="minorHAnsi"/>
                <w:b/>
                <w:sz w:val="14"/>
                <w:szCs w:val="14"/>
              </w:rPr>
              <w:t>Delantero:</w:t>
            </w:r>
          </w:p>
          <w:p w14:paraId="376FC6FE" w14:textId="0F853643" w:rsidR="003B1394" w:rsidRPr="0058367E" w:rsidRDefault="000E61E2" w:rsidP="006D621B">
            <w:pPr>
              <w:jc w:val="both"/>
              <w:textAlignment w:val="baseline"/>
              <w:rPr>
                <w:rFonts w:asciiTheme="minorHAnsi" w:eastAsia="Calibri" w:hAnsiTheme="minorHAnsi" w:cstheme="minorHAnsi"/>
                <w:sz w:val="14"/>
                <w:szCs w:val="14"/>
              </w:rPr>
            </w:pPr>
            <w:r w:rsidRPr="0058367E">
              <w:rPr>
                <w:rFonts w:asciiTheme="minorHAnsi" w:eastAsia="Calibri" w:hAnsiTheme="minorHAnsi" w:cstheme="minorHAnsi"/>
                <w:sz w:val="14"/>
                <w:szCs w:val="14"/>
              </w:rPr>
              <w:t>Filipina escote en “</w:t>
            </w:r>
            <w:r w:rsidR="003B1394" w:rsidRPr="0058367E">
              <w:rPr>
                <w:rFonts w:asciiTheme="minorHAnsi" w:eastAsia="Calibri" w:hAnsiTheme="minorHAnsi" w:cstheme="minorHAnsi"/>
                <w:sz w:val="14"/>
                <w:szCs w:val="14"/>
              </w:rPr>
              <w:t>V”</w:t>
            </w:r>
          </w:p>
          <w:p w14:paraId="5631C8E7" w14:textId="77777777" w:rsidR="003B1394" w:rsidRPr="0058367E" w:rsidRDefault="003B1394" w:rsidP="006D621B">
            <w:pPr>
              <w:tabs>
                <w:tab w:val="left" w:pos="1444"/>
              </w:tabs>
              <w:spacing w:before="21" w:line="256" w:lineRule="auto"/>
              <w:ind w:right="115"/>
              <w:jc w:val="both"/>
              <w:rPr>
                <w:rFonts w:asciiTheme="minorHAnsi" w:hAnsiTheme="minorHAnsi" w:cstheme="minorHAnsi"/>
                <w:sz w:val="14"/>
                <w:szCs w:val="14"/>
              </w:rPr>
            </w:pPr>
            <w:r w:rsidRPr="0058367E">
              <w:rPr>
                <w:rFonts w:asciiTheme="minorHAnsi" w:hAnsiTheme="minorHAnsi" w:cstheme="minorHAnsi"/>
                <w:sz w:val="14"/>
                <w:szCs w:val="14"/>
              </w:rPr>
              <w:t>Prenda</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23"/>
                <w:sz w:val="14"/>
                <w:szCs w:val="14"/>
              </w:rPr>
              <w:t xml:space="preserve"> </w:t>
            </w:r>
            <w:r w:rsidRPr="0058367E">
              <w:rPr>
                <w:rFonts w:asciiTheme="minorHAnsi" w:hAnsiTheme="minorHAnsi" w:cstheme="minorHAnsi"/>
                <w:sz w:val="14"/>
                <w:szCs w:val="14"/>
              </w:rPr>
              <w:t>tres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bolsas</w:t>
            </w:r>
            <w:r w:rsidRPr="0058367E">
              <w:rPr>
                <w:rFonts w:asciiTheme="minorHAnsi" w:hAnsiTheme="minorHAnsi" w:cstheme="minorHAnsi"/>
                <w:spacing w:val="21"/>
                <w:sz w:val="14"/>
                <w:szCs w:val="14"/>
              </w:rPr>
              <w:t xml:space="preserve"> </w:t>
            </w:r>
            <w:r w:rsidRPr="0058367E">
              <w:rPr>
                <w:rFonts w:asciiTheme="minorHAnsi" w:hAnsiTheme="minorHAnsi" w:cstheme="minorHAnsi"/>
                <w:sz w:val="14"/>
                <w:szCs w:val="14"/>
              </w:rPr>
              <w:t>tipo</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parche,</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las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bolsas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inferiores</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llevan</w:t>
            </w:r>
            <w:r w:rsidRPr="0058367E">
              <w:rPr>
                <w:rFonts w:asciiTheme="minorHAnsi" w:hAnsiTheme="minorHAnsi" w:cstheme="minorHAnsi"/>
                <w:spacing w:val="23"/>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22"/>
                <w:sz w:val="14"/>
                <w:szCs w:val="14"/>
              </w:rPr>
              <w:t xml:space="preserve"> </w:t>
            </w:r>
            <w:r w:rsidRPr="0058367E">
              <w:rPr>
                <w:rFonts w:asciiTheme="minorHAnsi" w:hAnsiTheme="minorHAnsi" w:cstheme="minorHAnsi"/>
                <w:sz w:val="14"/>
                <w:szCs w:val="14"/>
              </w:rPr>
              <w:t>oculto</w:t>
            </w:r>
            <w:r w:rsidRPr="0058367E">
              <w:rPr>
                <w:rFonts w:asciiTheme="minorHAnsi" w:hAnsiTheme="minorHAnsi" w:cstheme="minorHAnsi"/>
                <w:spacing w:val="25"/>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24"/>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46"/>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extra.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 izquierda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compartimiento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pluma.</w:t>
            </w:r>
          </w:p>
          <w:p w14:paraId="4EF51C76" w14:textId="77777777" w:rsidR="003B1394" w:rsidRPr="0058367E" w:rsidRDefault="003B1394" w:rsidP="006D621B">
            <w:pPr>
              <w:tabs>
                <w:tab w:val="left" w:pos="1421"/>
              </w:tabs>
              <w:spacing w:before="4"/>
              <w:jc w:val="both"/>
              <w:rPr>
                <w:rFonts w:asciiTheme="minorHAnsi" w:hAnsiTheme="minorHAnsi" w:cstheme="minorHAnsi"/>
                <w:sz w:val="14"/>
                <w:szCs w:val="14"/>
              </w:rPr>
            </w:pPr>
            <w:r w:rsidRPr="0058367E">
              <w:rPr>
                <w:rFonts w:asciiTheme="minorHAnsi" w:hAnsiTheme="minorHAnsi" w:cstheme="minorHAnsi"/>
                <w:sz w:val="14"/>
                <w:szCs w:val="14"/>
              </w:rPr>
              <w:t>Pecho</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lado</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izquierdo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parche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cuadrada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cierre.</w:t>
            </w:r>
          </w:p>
          <w:p w14:paraId="2C51ACD7" w14:textId="77777777" w:rsidR="003B1394" w:rsidRPr="0058367E" w:rsidRDefault="003B1394" w:rsidP="006D621B">
            <w:pPr>
              <w:tabs>
                <w:tab w:val="left" w:pos="1430"/>
              </w:tabs>
              <w:spacing w:before="22"/>
              <w:ind w:right="119"/>
              <w:jc w:val="both"/>
              <w:rPr>
                <w:rFonts w:asciiTheme="minorHAnsi" w:hAnsiTheme="minorHAnsi" w:cstheme="minorHAnsi"/>
                <w:sz w:val="14"/>
                <w:szCs w:val="14"/>
              </w:rPr>
            </w:pPr>
            <w:r w:rsidRPr="0058367E">
              <w:rPr>
                <w:rFonts w:asciiTheme="minorHAnsi" w:hAnsiTheme="minorHAnsi" w:cstheme="minorHAnsi"/>
                <w:sz w:val="14"/>
                <w:szCs w:val="14"/>
              </w:rPr>
              <w:t>En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hombros</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corte</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cada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lado,</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en</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hombro</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izquierdo</w:t>
            </w:r>
            <w:r w:rsidRPr="0058367E">
              <w:rPr>
                <w:rFonts w:asciiTheme="minorHAnsi" w:hAnsiTheme="minorHAnsi" w:cstheme="minorHAnsi"/>
                <w:spacing w:val="10"/>
                <w:sz w:val="14"/>
                <w:szCs w:val="14"/>
              </w:rPr>
              <w:t xml:space="preserve"> </w:t>
            </w:r>
            <w:r w:rsidRPr="0058367E">
              <w:rPr>
                <w:rFonts w:asciiTheme="minorHAnsi" w:hAnsiTheme="minorHAnsi" w:cstheme="minorHAnsi"/>
                <w:sz w:val="14"/>
                <w:szCs w:val="14"/>
              </w:rPr>
              <w:t>lleva</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pequeño</w:t>
            </w:r>
            <w:r w:rsidRPr="0058367E">
              <w:rPr>
                <w:rFonts w:asciiTheme="minorHAnsi" w:hAnsiTheme="minorHAnsi" w:cstheme="minorHAnsi"/>
                <w:spacing w:val="-46"/>
                <w:sz w:val="14"/>
                <w:szCs w:val="14"/>
              </w:rPr>
              <w:t xml:space="preserve"> </w:t>
            </w:r>
            <w:r w:rsidRPr="0058367E">
              <w:rPr>
                <w:rFonts w:asciiTheme="minorHAnsi" w:hAnsiTheme="minorHAnsi" w:cstheme="minorHAnsi"/>
                <w:sz w:val="14"/>
                <w:szCs w:val="14"/>
              </w:rPr>
              <w:t>cordón</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gafete.</w:t>
            </w:r>
          </w:p>
          <w:p w14:paraId="54608301" w14:textId="77777777" w:rsidR="003B1394" w:rsidRPr="0058367E" w:rsidRDefault="003B1394" w:rsidP="006D621B">
            <w:pPr>
              <w:tabs>
                <w:tab w:val="left" w:pos="1425"/>
              </w:tabs>
              <w:ind w:right="118"/>
              <w:jc w:val="both"/>
              <w:rPr>
                <w:rFonts w:asciiTheme="minorHAnsi" w:hAnsiTheme="minorHAnsi" w:cstheme="minorHAnsi"/>
                <w:sz w:val="14"/>
                <w:szCs w:val="14"/>
              </w:rPr>
            </w:pPr>
            <w:r w:rsidRPr="0058367E">
              <w:rPr>
                <w:rFonts w:asciiTheme="minorHAnsi" w:hAnsiTheme="minorHAnsi" w:cstheme="minorHAnsi"/>
                <w:sz w:val="14"/>
                <w:szCs w:val="14"/>
              </w:rPr>
              <w:t>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costados</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llevará</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una</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abertura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pieza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al</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contraste</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para</w:t>
            </w:r>
            <w:r w:rsidRPr="0058367E">
              <w:rPr>
                <w:rFonts w:asciiTheme="minorHAnsi" w:hAnsiTheme="minorHAnsi" w:cstheme="minorHAnsi"/>
                <w:spacing w:val="4"/>
                <w:sz w:val="14"/>
                <w:szCs w:val="14"/>
              </w:rPr>
              <w:t xml:space="preserve"> </w:t>
            </w:r>
            <w:r w:rsidRPr="0058367E">
              <w:rPr>
                <w:rFonts w:asciiTheme="minorHAnsi" w:hAnsiTheme="minorHAnsi" w:cstheme="minorHAnsi"/>
                <w:sz w:val="14"/>
                <w:szCs w:val="14"/>
              </w:rPr>
              <w:t>dar</w:t>
            </w:r>
            <w:r w:rsidRPr="0058367E">
              <w:rPr>
                <w:rFonts w:asciiTheme="minorHAnsi" w:hAnsiTheme="minorHAnsi" w:cstheme="minorHAnsi"/>
                <w:spacing w:val="5"/>
                <w:sz w:val="14"/>
                <w:szCs w:val="14"/>
              </w:rPr>
              <w:t xml:space="preserve"> </w:t>
            </w:r>
            <w:r w:rsidRPr="0058367E">
              <w:rPr>
                <w:rFonts w:asciiTheme="minorHAnsi" w:hAnsiTheme="minorHAnsi" w:cstheme="minorHAnsi"/>
                <w:sz w:val="14"/>
                <w:szCs w:val="14"/>
              </w:rPr>
              <w:t>amplitud</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parte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baja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filipina.</w:t>
            </w:r>
          </w:p>
          <w:p w14:paraId="158EA178" w14:textId="77777777" w:rsidR="003B1394" w:rsidRPr="0058367E" w:rsidRDefault="003B1394" w:rsidP="006D621B">
            <w:pPr>
              <w:tabs>
                <w:tab w:val="left" w:pos="1425"/>
              </w:tabs>
              <w:ind w:right="118"/>
              <w:jc w:val="both"/>
              <w:rPr>
                <w:rFonts w:asciiTheme="minorHAnsi" w:hAnsiTheme="minorHAnsi" w:cstheme="minorHAnsi"/>
                <w:sz w:val="14"/>
                <w:szCs w:val="14"/>
              </w:rPr>
            </w:pPr>
          </w:p>
          <w:p w14:paraId="5FE553B9" w14:textId="77777777" w:rsidR="003B1394" w:rsidRPr="0058367E" w:rsidRDefault="003B1394" w:rsidP="006D621B">
            <w:pPr>
              <w:tabs>
                <w:tab w:val="left" w:pos="1320"/>
              </w:tabs>
              <w:jc w:val="both"/>
              <w:rPr>
                <w:rFonts w:asciiTheme="minorHAnsi" w:hAnsiTheme="minorHAnsi" w:cstheme="minorHAnsi"/>
                <w:b/>
                <w:sz w:val="14"/>
                <w:szCs w:val="14"/>
              </w:rPr>
            </w:pPr>
            <w:r w:rsidRPr="0058367E">
              <w:rPr>
                <w:rFonts w:asciiTheme="minorHAnsi" w:hAnsiTheme="minorHAnsi" w:cstheme="minorHAnsi"/>
                <w:b/>
                <w:sz w:val="14"/>
                <w:szCs w:val="14"/>
              </w:rPr>
              <w:t>Espalda:</w:t>
            </w:r>
          </w:p>
          <w:p w14:paraId="7BC9BB64" w14:textId="77777777" w:rsidR="003B1394" w:rsidRPr="0058367E" w:rsidRDefault="003B1394" w:rsidP="006D621B">
            <w:pPr>
              <w:pStyle w:val="Textoindependiente"/>
              <w:spacing w:before="22"/>
              <w:rPr>
                <w:rFonts w:asciiTheme="minorHAnsi" w:hAnsiTheme="minorHAnsi" w:cstheme="minorHAnsi"/>
                <w:sz w:val="14"/>
                <w:szCs w:val="14"/>
              </w:rPr>
            </w:pP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igual</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forma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que el</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delantero</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llevará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los</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hombros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corte a</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cada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lado.</w:t>
            </w:r>
          </w:p>
          <w:p w14:paraId="4179EE54" w14:textId="77777777" w:rsidR="003B1394" w:rsidRPr="0058367E" w:rsidRDefault="003B1394" w:rsidP="006D621B">
            <w:pPr>
              <w:pStyle w:val="Textoindependiente"/>
              <w:spacing w:before="22"/>
              <w:rPr>
                <w:rFonts w:asciiTheme="minorHAnsi" w:hAnsiTheme="minorHAnsi" w:cstheme="minorHAnsi"/>
                <w:sz w:val="14"/>
                <w:szCs w:val="14"/>
              </w:rPr>
            </w:pPr>
          </w:p>
          <w:p w14:paraId="7DB8E17B" w14:textId="77777777" w:rsidR="003B1394" w:rsidRPr="0058367E" w:rsidRDefault="003B1394" w:rsidP="006D621B">
            <w:pPr>
              <w:tabs>
                <w:tab w:val="left" w:pos="830"/>
              </w:tabs>
              <w:spacing w:before="56"/>
              <w:ind w:right="120"/>
              <w:jc w:val="both"/>
              <w:rPr>
                <w:rFonts w:asciiTheme="minorHAnsi" w:hAnsiTheme="minorHAnsi" w:cstheme="minorHAnsi"/>
                <w:b/>
                <w:spacing w:val="20"/>
                <w:sz w:val="14"/>
                <w:szCs w:val="14"/>
              </w:rPr>
            </w:pPr>
            <w:r w:rsidRPr="0058367E">
              <w:rPr>
                <w:rFonts w:asciiTheme="minorHAnsi" w:hAnsiTheme="minorHAnsi" w:cstheme="minorHAnsi"/>
                <w:b/>
                <w:sz w:val="14"/>
                <w:szCs w:val="14"/>
              </w:rPr>
              <w:t>Pantalón</w:t>
            </w:r>
            <w:r w:rsidRPr="0058367E">
              <w:rPr>
                <w:rFonts w:asciiTheme="minorHAnsi" w:hAnsiTheme="minorHAnsi" w:cstheme="minorHAnsi"/>
                <w:b/>
                <w:spacing w:val="20"/>
                <w:sz w:val="14"/>
                <w:szCs w:val="14"/>
              </w:rPr>
              <w:t xml:space="preserve"> Dama y caballero:</w:t>
            </w:r>
          </w:p>
          <w:p w14:paraId="38AF2B23"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Pantalón con pretina completa con jareta color azul marino de la misma tela de la filipina.</w:t>
            </w:r>
          </w:p>
          <w:p w14:paraId="3316B682" w14:textId="1D96C3F8" w:rsidR="003B1394" w:rsidRPr="0058367E" w:rsidRDefault="000E61E2"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Delantero. -</w:t>
            </w:r>
            <w:r w:rsidR="003B1394" w:rsidRPr="0058367E">
              <w:rPr>
                <w:rFonts w:asciiTheme="minorHAnsi" w:hAnsiTheme="minorHAnsi" w:cstheme="minorHAnsi"/>
                <w:sz w:val="14"/>
                <w:szCs w:val="14"/>
              </w:rPr>
              <w:t xml:space="preserve"> Pantalón con pretina con jareta cinta plana,</w:t>
            </w:r>
            <w:r w:rsidR="009D43A6">
              <w:rPr>
                <w:rFonts w:asciiTheme="minorHAnsi" w:hAnsiTheme="minorHAnsi" w:cstheme="minorHAnsi"/>
                <w:sz w:val="14"/>
                <w:szCs w:val="14"/>
              </w:rPr>
              <w:t xml:space="preserve"> </w:t>
            </w:r>
            <w:r w:rsidR="003B1394" w:rsidRPr="0058367E">
              <w:rPr>
                <w:rFonts w:asciiTheme="minorHAnsi" w:hAnsiTheme="minorHAnsi" w:cstheme="minorHAnsi"/>
                <w:sz w:val="14"/>
                <w:szCs w:val="14"/>
              </w:rPr>
              <w:t>dos bolsas en diagonal.</w:t>
            </w:r>
          </w:p>
          <w:p w14:paraId="09645612" w14:textId="000D5381" w:rsidR="003B1394" w:rsidRPr="0058367E" w:rsidRDefault="000E61E2"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Trasero. -</w:t>
            </w:r>
            <w:r w:rsidR="003B1394" w:rsidRPr="0058367E">
              <w:rPr>
                <w:rFonts w:asciiTheme="minorHAnsi" w:hAnsiTheme="minorHAnsi" w:cstheme="minorHAnsi"/>
                <w:b/>
                <w:sz w:val="14"/>
                <w:szCs w:val="14"/>
              </w:rPr>
              <w:t xml:space="preserve"> </w:t>
            </w:r>
            <w:r w:rsidR="003B1394" w:rsidRPr="0058367E">
              <w:rPr>
                <w:rFonts w:asciiTheme="minorHAnsi" w:hAnsiTheme="minorHAnsi" w:cstheme="minorHAnsi"/>
                <w:sz w:val="14"/>
                <w:szCs w:val="14"/>
              </w:rPr>
              <w:t>Pretina con elástico y dos bolsas tipo parche</w:t>
            </w:r>
          </w:p>
          <w:p w14:paraId="6946B6E5"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Tiene abertura en los costados de los puños del pantalón para darle amplitud</w:t>
            </w:r>
          </w:p>
          <w:p w14:paraId="58E35E89" w14:textId="735E73A9" w:rsidR="003B1394" w:rsidRPr="0058367E" w:rsidRDefault="003B1394" w:rsidP="006D621B">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 xml:space="preserve">Bolsas de </w:t>
            </w:r>
            <w:r w:rsidR="000E61E2" w:rsidRPr="0058367E">
              <w:rPr>
                <w:rFonts w:asciiTheme="minorHAnsi" w:hAnsiTheme="minorHAnsi" w:cstheme="minorHAnsi"/>
                <w:sz w:val="14"/>
                <w:szCs w:val="14"/>
              </w:rPr>
              <w:t>costado. -</w:t>
            </w:r>
            <w:r w:rsidRPr="0058367E">
              <w:rPr>
                <w:rFonts w:asciiTheme="minorHAnsi" w:hAnsiTheme="minorHAnsi" w:cstheme="minorHAnsi"/>
                <w:sz w:val="14"/>
                <w:szCs w:val="14"/>
              </w:rPr>
              <w:t xml:space="preserve"> 1 bolsa tipo parche que va centrada entre delantero y trasero, cuenta con una bolsa extra pequeña</w:t>
            </w:r>
          </w:p>
          <w:p w14:paraId="25AE8477" w14:textId="77777777" w:rsidR="003B1394" w:rsidRPr="0058367E" w:rsidRDefault="003B1394" w:rsidP="006D621B">
            <w:pPr>
              <w:tabs>
                <w:tab w:val="left" w:pos="830"/>
              </w:tabs>
              <w:spacing w:before="56"/>
              <w:ind w:right="120"/>
              <w:jc w:val="both"/>
              <w:rPr>
                <w:rFonts w:asciiTheme="minorHAnsi" w:hAnsiTheme="minorHAnsi" w:cstheme="minorHAnsi"/>
                <w:sz w:val="14"/>
                <w:szCs w:val="14"/>
              </w:rPr>
            </w:pPr>
          </w:p>
          <w:p w14:paraId="331C82C7" w14:textId="1F59B1F2" w:rsidR="003B1394" w:rsidRPr="0058367E" w:rsidRDefault="000E61E2" w:rsidP="006D621B">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CARRERA OPTOMETRIA)</w:t>
            </w:r>
          </w:p>
          <w:p w14:paraId="67D1D2F3" w14:textId="77777777" w:rsidR="003B1394" w:rsidRPr="0058367E" w:rsidRDefault="003B1394" w:rsidP="006D621B">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MEDICINA CABALLERO)</w:t>
            </w:r>
          </w:p>
          <w:p w14:paraId="77969921" w14:textId="315EEAFF" w:rsidR="003B1394" w:rsidRPr="0058367E" w:rsidRDefault="003B1394" w:rsidP="006D621B">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Tallas</w:t>
            </w:r>
            <w:r w:rsidR="004C2630">
              <w:rPr>
                <w:rFonts w:asciiTheme="minorHAnsi" w:hAnsiTheme="minorHAnsi" w:cstheme="minorHAnsi"/>
                <w:sz w:val="14"/>
                <w:szCs w:val="14"/>
              </w:rPr>
              <w:t>:</w:t>
            </w:r>
            <w:r w:rsidRPr="0058367E">
              <w:rPr>
                <w:rFonts w:asciiTheme="minorHAnsi" w:hAnsiTheme="minorHAnsi" w:cstheme="minorHAnsi"/>
                <w:sz w:val="14"/>
                <w:szCs w:val="14"/>
              </w:rPr>
              <w:t xml:space="preserve"> 30 chicas, 50 medianas, 20 grande</w:t>
            </w:r>
            <w:r w:rsidR="004B1C9A">
              <w:rPr>
                <w:rFonts w:asciiTheme="minorHAnsi" w:hAnsiTheme="minorHAnsi" w:cstheme="minorHAnsi"/>
                <w:sz w:val="14"/>
                <w:szCs w:val="14"/>
              </w:rPr>
              <w:t>s</w:t>
            </w:r>
            <w:r w:rsidRPr="0058367E">
              <w:rPr>
                <w:rFonts w:asciiTheme="minorHAnsi" w:hAnsiTheme="minorHAnsi" w:cstheme="minorHAnsi"/>
                <w:sz w:val="14"/>
                <w:szCs w:val="14"/>
              </w:rPr>
              <w:t>, 10</w:t>
            </w:r>
            <w:r w:rsidR="006D621B">
              <w:rPr>
                <w:rFonts w:asciiTheme="minorHAnsi" w:hAnsiTheme="minorHAnsi" w:cstheme="minorHAnsi"/>
                <w:sz w:val="14"/>
                <w:szCs w:val="14"/>
              </w:rPr>
              <w:t xml:space="preserve"> XL</w:t>
            </w:r>
            <w:r w:rsidRPr="0058367E">
              <w:rPr>
                <w:rFonts w:asciiTheme="minorHAnsi" w:hAnsiTheme="minorHAnsi" w:cstheme="minorHAnsi"/>
                <w:sz w:val="14"/>
                <w:szCs w:val="14"/>
              </w:rPr>
              <w:t xml:space="preserve"> </w:t>
            </w:r>
          </w:p>
          <w:p w14:paraId="6CE4E6E7" w14:textId="77777777" w:rsidR="003B1394" w:rsidRPr="0058367E" w:rsidRDefault="003B1394" w:rsidP="006D621B">
            <w:pPr>
              <w:autoSpaceDE w:val="0"/>
              <w:autoSpaceDN w:val="0"/>
              <w:adjustRightInd w:val="0"/>
              <w:jc w:val="both"/>
              <w:rPr>
                <w:rFonts w:asciiTheme="minorHAnsi" w:hAnsiTheme="minorHAnsi" w:cstheme="minorHAnsi"/>
                <w:sz w:val="14"/>
                <w:szCs w:val="14"/>
              </w:rPr>
            </w:pPr>
          </w:p>
        </w:tc>
        <w:tc>
          <w:tcPr>
            <w:tcW w:w="540" w:type="pct"/>
          </w:tcPr>
          <w:p w14:paraId="247B0CA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FA1295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110</w:t>
            </w:r>
          </w:p>
        </w:tc>
      </w:tr>
      <w:tr w:rsidR="003B1394" w:rsidRPr="0058367E" w14:paraId="36856967" w14:textId="77777777" w:rsidTr="004A7754">
        <w:trPr>
          <w:trHeight w:val="94"/>
          <w:jc w:val="center"/>
        </w:trPr>
        <w:tc>
          <w:tcPr>
            <w:tcW w:w="442" w:type="pct"/>
            <w:shd w:val="clear" w:color="auto" w:fill="auto"/>
          </w:tcPr>
          <w:p w14:paraId="1DAD24F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w:t>
            </w:r>
          </w:p>
        </w:tc>
        <w:tc>
          <w:tcPr>
            <w:tcW w:w="3558" w:type="pct"/>
          </w:tcPr>
          <w:p w14:paraId="677D738F" w14:textId="77777777" w:rsidR="003B1394" w:rsidRPr="0058367E" w:rsidRDefault="003B1394" w:rsidP="00D95104">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TRAJE QUIRURGICO COMPUESTO POR: </w:t>
            </w:r>
          </w:p>
          <w:p w14:paraId="52C7166E" w14:textId="77777777" w:rsidR="003B1394" w:rsidRPr="0058367E" w:rsidRDefault="003B1394" w:rsidP="00D95104">
            <w:pPr>
              <w:jc w:val="both"/>
              <w:textAlignment w:val="baseline"/>
              <w:rPr>
                <w:rFonts w:asciiTheme="minorHAnsi" w:hAnsiTheme="minorHAnsi" w:cstheme="minorHAnsi"/>
                <w:sz w:val="14"/>
                <w:szCs w:val="14"/>
              </w:rPr>
            </w:pPr>
          </w:p>
          <w:p w14:paraId="3AB45FDD" w14:textId="77777777" w:rsidR="003B1394" w:rsidRPr="0058367E" w:rsidRDefault="003B1394" w:rsidP="00D95104">
            <w:pPr>
              <w:tabs>
                <w:tab w:val="left" w:pos="1537"/>
                <w:tab w:val="left" w:pos="1538"/>
              </w:tabs>
              <w:ind w:right="118"/>
              <w:jc w:val="both"/>
              <w:rPr>
                <w:rFonts w:asciiTheme="minorHAnsi" w:hAnsiTheme="minorHAnsi" w:cstheme="minorHAnsi"/>
                <w:sz w:val="14"/>
                <w:szCs w:val="14"/>
              </w:rPr>
            </w:pPr>
            <w:r w:rsidRPr="0058367E">
              <w:rPr>
                <w:rFonts w:asciiTheme="minorHAnsi" w:hAnsiTheme="minorHAnsi" w:cstheme="minorHAnsi"/>
                <w:sz w:val="14"/>
                <w:szCs w:val="14"/>
              </w:rPr>
              <w:t>Filipina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escote</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redondo</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larga)</w:t>
            </w:r>
            <w:r w:rsidRPr="0058367E">
              <w:rPr>
                <w:rFonts w:asciiTheme="minorHAnsi" w:hAnsiTheme="minorHAnsi" w:cstheme="minorHAnsi"/>
                <w:spacing w:val="6"/>
                <w:sz w:val="14"/>
                <w:szCs w:val="14"/>
              </w:rPr>
              <w:t xml:space="preserve"> </w:t>
            </w:r>
            <w:r w:rsidRPr="0058367E">
              <w:rPr>
                <w:rFonts w:asciiTheme="minorHAnsi" w:hAnsiTheme="minorHAnsi" w:cstheme="minorHAnsi"/>
                <w:sz w:val="14"/>
                <w:szCs w:val="14"/>
              </w:rPr>
              <w:t>color</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azul</w:t>
            </w:r>
            <w:r w:rsidRPr="0058367E">
              <w:rPr>
                <w:rFonts w:asciiTheme="minorHAnsi" w:hAnsiTheme="minorHAnsi" w:cstheme="minorHAnsi"/>
                <w:spacing w:val="7"/>
                <w:sz w:val="14"/>
                <w:szCs w:val="14"/>
              </w:rPr>
              <w:t xml:space="preserve"> </w:t>
            </w:r>
            <w:r w:rsidRPr="0058367E">
              <w:rPr>
                <w:rFonts w:asciiTheme="minorHAnsi" w:hAnsiTheme="minorHAnsi" w:cstheme="minorHAnsi"/>
                <w:sz w:val="14"/>
                <w:szCs w:val="14"/>
              </w:rPr>
              <w:t>marino</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9"/>
                <w:sz w:val="14"/>
                <w:szCs w:val="14"/>
              </w:rPr>
              <w:t xml:space="preserve"> </w:t>
            </w:r>
            <w:r w:rsidRPr="0058367E">
              <w:rPr>
                <w:rFonts w:asciiTheme="minorHAnsi" w:hAnsiTheme="minorHAnsi" w:cstheme="minorHAnsi"/>
                <w:sz w:val="14"/>
                <w:szCs w:val="14"/>
              </w:rPr>
              <w:t>tela</w:t>
            </w:r>
            <w:r w:rsidRPr="0058367E">
              <w:rPr>
                <w:rFonts w:asciiTheme="minorHAnsi" w:hAnsiTheme="minorHAnsi" w:cstheme="minorHAnsi"/>
                <w:spacing w:val="8"/>
                <w:sz w:val="14"/>
                <w:szCs w:val="14"/>
              </w:rPr>
              <w:t xml:space="preserve"> </w:t>
            </w:r>
            <w:r w:rsidRPr="0058367E">
              <w:rPr>
                <w:rFonts w:asciiTheme="minorHAnsi" w:hAnsiTheme="minorHAnsi" w:cstheme="minorHAnsi"/>
                <w:sz w:val="14"/>
                <w:szCs w:val="14"/>
              </w:rPr>
              <w:t>Calipso</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(es</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repelente. Composición: 94%</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poliéster</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6%</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Elastano).</w:t>
            </w:r>
          </w:p>
          <w:p w14:paraId="3FF68EE6" w14:textId="77777777" w:rsidR="00D95104" w:rsidRDefault="00D95104" w:rsidP="00D95104">
            <w:pPr>
              <w:pStyle w:val="Textoindependiente"/>
              <w:rPr>
                <w:rFonts w:asciiTheme="minorHAnsi" w:hAnsiTheme="minorHAnsi" w:cstheme="minorHAnsi"/>
                <w:b/>
                <w:sz w:val="14"/>
                <w:szCs w:val="14"/>
              </w:rPr>
            </w:pPr>
          </w:p>
          <w:p w14:paraId="34CE7C53" w14:textId="0BBF2B8E" w:rsidR="003B1394" w:rsidRPr="0058367E" w:rsidRDefault="003B1394" w:rsidP="00D95104">
            <w:pPr>
              <w:pStyle w:val="Textoindependiente"/>
              <w:rPr>
                <w:rFonts w:asciiTheme="minorHAnsi" w:hAnsiTheme="minorHAnsi" w:cstheme="minorHAnsi"/>
                <w:b/>
                <w:sz w:val="14"/>
                <w:szCs w:val="14"/>
              </w:rPr>
            </w:pPr>
            <w:r w:rsidRPr="0058367E">
              <w:rPr>
                <w:rFonts w:asciiTheme="minorHAnsi" w:hAnsiTheme="minorHAnsi" w:cstheme="minorHAnsi"/>
                <w:b/>
                <w:sz w:val="14"/>
                <w:szCs w:val="14"/>
              </w:rPr>
              <w:t>Delantero</w:t>
            </w:r>
          </w:p>
          <w:p w14:paraId="70844A3A" w14:textId="77777777" w:rsidR="003B1394" w:rsidRPr="0058367E" w:rsidRDefault="003B1394" w:rsidP="00D95104">
            <w:pPr>
              <w:tabs>
                <w:tab w:val="left" w:pos="2176"/>
              </w:tabs>
              <w:spacing w:before="22" w:line="259" w:lineRule="auto"/>
              <w:ind w:right="115"/>
              <w:jc w:val="both"/>
              <w:rPr>
                <w:rFonts w:asciiTheme="minorHAnsi" w:hAnsiTheme="minorHAnsi" w:cstheme="minorHAnsi"/>
                <w:sz w:val="14"/>
                <w:szCs w:val="14"/>
              </w:rPr>
            </w:pPr>
            <w:r w:rsidRPr="0058367E">
              <w:rPr>
                <w:rFonts w:asciiTheme="minorHAnsi" w:hAnsiTheme="minorHAnsi" w:cstheme="minorHAnsi"/>
                <w:sz w:val="14"/>
                <w:szCs w:val="14"/>
              </w:rPr>
              <w:t>Prenda con tres bolsas tipo parche, las bolsas inferiores llevan cierre 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diente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plástico,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izquierda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inferior</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cuenta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bolsa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sobre</w:t>
            </w:r>
            <w:r w:rsidRPr="0058367E">
              <w:rPr>
                <w:rFonts w:asciiTheme="minorHAnsi" w:hAnsiTheme="minorHAnsi" w:cstheme="minorHAnsi"/>
                <w:spacing w:val="-47"/>
                <w:sz w:val="14"/>
                <w:szCs w:val="14"/>
              </w:rPr>
              <w:t xml:space="preserve"> </w:t>
            </w:r>
            <w:r w:rsidRPr="0058367E">
              <w:rPr>
                <w:rFonts w:asciiTheme="minorHAnsi" w:hAnsiTheme="minorHAnsi" w:cstheme="minorHAnsi"/>
                <w:sz w:val="14"/>
                <w:szCs w:val="14"/>
              </w:rPr>
              <w:t>puesta extra.</w:t>
            </w:r>
          </w:p>
          <w:p w14:paraId="1E207740" w14:textId="77777777" w:rsidR="003B1394" w:rsidRPr="0058367E" w:rsidRDefault="003B1394" w:rsidP="00D95104">
            <w:pPr>
              <w:tabs>
                <w:tab w:val="left" w:pos="2145"/>
              </w:tabs>
              <w:spacing w:line="259" w:lineRule="auto"/>
              <w:ind w:right="118"/>
              <w:jc w:val="both"/>
              <w:rPr>
                <w:rFonts w:asciiTheme="minorHAnsi" w:hAnsiTheme="minorHAnsi" w:cstheme="minorHAnsi"/>
                <w:sz w:val="14"/>
                <w:szCs w:val="14"/>
              </w:rPr>
            </w:pPr>
            <w:r w:rsidRPr="0058367E">
              <w:rPr>
                <w:rFonts w:asciiTheme="minorHAnsi" w:hAnsiTheme="minorHAnsi" w:cstheme="minorHAnsi"/>
                <w:sz w:val="14"/>
                <w:szCs w:val="14"/>
              </w:rPr>
              <w:t>En el pecho de lado izquierdo lleva una bolsa cuadrada que también cuenta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un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diente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plástico.</w:t>
            </w:r>
          </w:p>
          <w:p w14:paraId="5E8BA68B" w14:textId="77777777" w:rsidR="003B1394" w:rsidRPr="0058367E" w:rsidRDefault="003B1394" w:rsidP="00D95104">
            <w:pPr>
              <w:tabs>
                <w:tab w:val="left" w:pos="2167"/>
              </w:tabs>
              <w:spacing w:line="259" w:lineRule="auto"/>
              <w:ind w:right="119"/>
              <w:jc w:val="both"/>
              <w:rPr>
                <w:rFonts w:asciiTheme="minorHAnsi" w:hAnsiTheme="minorHAnsi" w:cstheme="minorHAnsi"/>
                <w:sz w:val="14"/>
                <w:szCs w:val="14"/>
              </w:rPr>
            </w:pPr>
            <w:r w:rsidRPr="0058367E">
              <w:rPr>
                <w:rFonts w:asciiTheme="minorHAnsi" w:hAnsiTheme="minorHAnsi" w:cstheme="minorHAnsi"/>
                <w:sz w:val="14"/>
                <w:szCs w:val="14"/>
              </w:rPr>
              <w:lastRenderedPageBreak/>
              <w:t>En hombros cuenta con un corte a cada lado. Con cordón para gafete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hombro.</w:t>
            </w:r>
          </w:p>
          <w:p w14:paraId="2E810999" w14:textId="77777777" w:rsidR="003B1394" w:rsidRPr="0058367E" w:rsidRDefault="003B1394" w:rsidP="00D95104">
            <w:pPr>
              <w:tabs>
                <w:tab w:val="left" w:pos="2184"/>
              </w:tabs>
              <w:spacing w:line="259" w:lineRule="auto"/>
              <w:ind w:right="117"/>
              <w:jc w:val="both"/>
              <w:rPr>
                <w:rFonts w:asciiTheme="minorHAnsi" w:hAnsiTheme="minorHAnsi" w:cstheme="minorHAnsi"/>
                <w:sz w:val="14"/>
                <w:szCs w:val="14"/>
              </w:rPr>
            </w:pPr>
            <w:r w:rsidRPr="0058367E">
              <w:rPr>
                <w:rFonts w:asciiTheme="minorHAnsi" w:hAnsiTheme="minorHAnsi" w:cstheme="minorHAnsi"/>
                <w:sz w:val="14"/>
                <w:szCs w:val="14"/>
              </w:rPr>
              <w:t>El cuello es delgado que va en todo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 contorno del escote iniciando y</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finalizando en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cierre</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que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tiene</w:t>
            </w:r>
            <w:r w:rsidRPr="0058367E">
              <w:rPr>
                <w:rFonts w:asciiTheme="minorHAnsi" w:hAnsiTheme="minorHAnsi" w:cstheme="minorHAnsi"/>
                <w:spacing w:val="-2"/>
                <w:sz w:val="14"/>
                <w:szCs w:val="14"/>
              </w:rPr>
              <w:t xml:space="preserve"> </w:t>
            </w:r>
            <w:r w:rsidRPr="0058367E">
              <w:rPr>
                <w:rFonts w:asciiTheme="minorHAnsi" w:hAnsiTheme="minorHAnsi" w:cstheme="minorHAnsi"/>
                <w:sz w:val="14"/>
                <w:szCs w:val="14"/>
              </w:rPr>
              <w:t>en la abertura al</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centro</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tipo aletilla.</w:t>
            </w:r>
          </w:p>
          <w:p w14:paraId="096BFDE8" w14:textId="77777777" w:rsidR="00D95104" w:rsidRDefault="00D95104" w:rsidP="00D95104">
            <w:pPr>
              <w:pStyle w:val="Textoindependiente"/>
              <w:rPr>
                <w:rFonts w:asciiTheme="minorHAnsi" w:hAnsiTheme="minorHAnsi" w:cstheme="minorHAnsi"/>
                <w:b/>
                <w:sz w:val="14"/>
                <w:szCs w:val="14"/>
              </w:rPr>
            </w:pPr>
          </w:p>
          <w:p w14:paraId="275A0A06" w14:textId="19C3D917" w:rsidR="003B1394" w:rsidRPr="0058367E" w:rsidRDefault="003B1394" w:rsidP="00D95104">
            <w:pPr>
              <w:pStyle w:val="Textoindependiente"/>
              <w:rPr>
                <w:rFonts w:asciiTheme="minorHAnsi" w:hAnsiTheme="minorHAnsi" w:cstheme="minorHAnsi"/>
                <w:b/>
                <w:sz w:val="14"/>
                <w:szCs w:val="14"/>
              </w:rPr>
            </w:pPr>
            <w:r w:rsidRPr="0058367E">
              <w:rPr>
                <w:rFonts w:asciiTheme="minorHAnsi" w:hAnsiTheme="minorHAnsi" w:cstheme="minorHAnsi"/>
                <w:b/>
                <w:sz w:val="14"/>
                <w:szCs w:val="14"/>
              </w:rPr>
              <w:t>Espalda:</w:t>
            </w:r>
          </w:p>
          <w:p w14:paraId="443F610B" w14:textId="49F0D056" w:rsidR="003B1394" w:rsidRPr="0058367E" w:rsidRDefault="003B1394" w:rsidP="00D95104">
            <w:pPr>
              <w:pStyle w:val="Textoindependiente"/>
              <w:spacing w:before="20" w:line="259" w:lineRule="auto"/>
              <w:ind w:right="116"/>
              <w:rPr>
                <w:rFonts w:asciiTheme="minorHAnsi" w:hAnsiTheme="minorHAnsi" w:cstheme="minorHAnsi"/>
                <w:sz w:val="14"/>
                <w:szCs w:val="14"/>
              </w:rPr>
            </w:pPr>
            <w:r w:rsidRPr="0058367E">
              <w:rPr>
                <w:rFonts w:asciiTheme="minorHAnsi" w:hAnsiTheme="minorHAnsi" w:cstheme="minorHAnsi"/>
                <w:sz w:val="14"/>
                <w:szCs w:val="14"/>
              </w:rPr>
              <w:t>En los costados lleva cortes tanto en la espalda como en el delantero que le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dan amplitud 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prenda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altura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la cadera.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igual forma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que</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el</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delantero llevará en los hombros un corte a cada lado. A la altura de la cintura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ajusta</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con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dos</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pinzas que dan</w:t>
            </w:r>
            <w:r w:rsidRPr="0058367E">
              <w:rPr>
                <w:rFonts w:asciiTheme="minorHAnsi" w:hAnsiTheme="minorHAnsi" w:cstheme="minorHAnsi"/>
                <w:spacing w:val="-1"/>
                <w:sz w:val="14"/>
                <w:szCs w:val="14"/>
              </w:rPr>
              <w:t xml:space="preserve"> </w:t>
            </w:r>
            <w:r w:rsidRPr="0058367E">
              <w:rPr>
                <w:rFonts w:asciiTheme="minorHAnsi" w:hAnsiTheme="minorHAnsi" w:cstheme="minorHAnsi"/>
                <w:sz w:val="14"/>
                <w:szCs w:val="14"/>
              </w:rPr>
              <w:t>silueta a</w:t>
            </w:r>
            <w:r w:rsidRPr="0058367E">
              <w:rPr>
                <w:rFonts w:asciiTheme="minorHAnsi" w:hAnsiTheme="minorHAnsi" w:cstheme="minorHAnsi"/>
                <w:spacing w:val="-3"/>
                <w:sz w:val="14"/>
                <w:szCs w:val="14"/>
              </w:rPr>
              <w:t xml:space="preserve"> </w:t>
            </w:r>
            <w:r w:rsidRPr="0058367E">
              <w:rPr>
                <w:rFonts w:asciiTheme="minorHAnsi" w:hAnsiTheme="minorHAnsi" w:cstheme="minorHAnsi"/>
                <w:sz w:val="14"/>
                <w:szCs w:val="14"/>
              </w:rPr>
              <w:t>la filipina.</w:t>
            </w:r>
          </w:p>
          <w:p w14:paraId="4E7ACD2B" w14:textId="77777777" w:rsidR="003B1394" w:rsidRPr="0058367E" w:rsidRDefault="003B1394" w:rsidP="00D95104">
            <w:pPr>
              <w:pStyle w:val="Prrafodelista"/>
              <w:tabs>
                <w:tab w:val="left" w:pos="1537"/>
                <w:tab w:val="left" w:pos="1538"/>
              </w:tabs>
              <w:ind w:left="720" w:right="118"/>
              <w:jc w:val="both"/>
              <w:rPr>
                <w:rFonts w:asciiTheme="minorHAnsi" w:hAnsiTheme="minorHAnsi" w:cstheme="minorHAnsi"/>
                <w:sz w:val="14"/>
                <w:szCs w:val="14"/>
              </w:rPr>
            </w:pPr>
          </w:p>
          <w:p w14:paraId="581DD338" w14:textId="77777777" w:rsidR="003B1394" w:rsidRPr="0058367E" w:rsidRDefault="003B1394" w:rsidP="00D95104">
            <w:pPr>
              <w:tabs>
                <w:tab w:val="left" w:pos="830"/>
              </w:tabs>
              <w:spacing w:before="56"/>
              <w:ind w:right="120"/>
              <w:jc w:val="both"/>
              <w:rPr>
                <w:rFonts w:asciiTheme="minorHAnsi" w:hAnsiTheme="minorHAnsi" w:cstheme="minorHAnsi"/>
                <w:b/>
                <w:spacing w:val="20"/>
                <w:sz w:val="14"/>
                <w:szCs w:val="14"/>
              </w:rPr>
            </w:pPr>
            <w:r w:rsidRPr="0058367E">
              <w:rPr>
                <w:rFonts w:asciiTheme="minorHAnsi" w:hAnsiTheme="minorHAnsi" w:cstheme="minorHAnsi"/>
                <w:b/>
                <w:sz w:val="14"/>
                <w:szCs w:val="14"/>
              </w:rPr>
              <w:t>Pantalón</w:t>
            </w:r>
            <w:r w:rsidRPr="0058367E">
              <w:rPr>
                <w:rFonts w:asciiTheme="minorHAnsi" w:hAnsiTheme="minorHAnsi" w:cstheme="minorHAnsi"/>
                <w:b/>
                <w:spacing w:val="20"/>
                <w:sz w:val="14"/>
                <w:szCs w:val="14"/>
              </w:rPr>
              <w:t xml:space="preserve"> Dama:</w:t>
            </w:r>
          </w:p>
          <w:p w14:paraId="0B3CFB11" w14:textId="77777777" w:rsidR="003B1394" w:rsidRPr="0058367E" w:rsidRDefault="003B1394"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Pantalón con pretina completa con jareta color azul marino de la misma tela de la filipina.</w:t>
            </w:r>
          </w:p>
          <w:p w14:paraId="3D7867FC" w14:textId="1A529716" w:rsidR="003B1394" w:rsidRPr="0058367E" w:rsidRDefault="000E61E2"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Delantero</w:t>
            </w:r>
            <w:r w:rsidRPr="0058367E">
              <w:rPr>
                <w:rFonts w:asciiTheme="minorHAnsi" w:hAnsiTheme="minorHAnsi" w:cstheme="minorHAnsi"/>
                <w:sz w:val="14"/>
                <w:szCs w:val="14"/>
              </w:rPr>
              <w:t>. -</w:t>
            </w:r>
            <w:r w:rsidR="003B1394" w:rsidRPr="0058367E">
              <w:rPr>
                <w:rFonts w:asciiTheme="minorHAnsi" w:hAnsiTheme="minorHAnsi" w:cstheme="minorHAnsi"/>
                <w:sz w:val="14"/>
                <w:szCs w:val="14"/>
              </w:rPr>
              <w:t xml:space="preserve"> Pantalón con pretina con jareta cinta plana.</w:t>
            </w:r>
          </w:p>
          <w:p w14:paraId="4F39F9D9" w14:textId="55F07099" w:rsidR="003B1394" w:rsidRPr="0058367E" w:rsidRDefault="000E61E2"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b/>
                <w:sz w:val="14"/>
                <w:szCs w:val="14"/>
              </w:rPr>
              <w:t>Trasero. -</w:t>
            </w:r>
            <w:r w:rsidR="003B1394" w:rsidRPr="0058367E">
              <w:rPr>
                <w:rFonts w:asciiTheme="minorHAnsi" w:hAnsiTheme="minorHAnsi" w:cstheme="minorHAnsi"/>
                <w:sz w:val="14"/>
                <w:szCs w:val="14"/>
              </w:rPr>
              <w:t xml:space="preserve"> pretina con elástico y dos bolsas tipo parche</w:t>
            </w:r>
          </w:p>
          <w:p w14:paraId="7E32E8B9" w14:textId="77777777" w:rsidR="003B1394" w:rsidRPr="0058367E" w:rsidRDefault="003B1394" w:rsidP="00D95104">
            <w:pPr>
              <w:tabs>
                <w:tab w:val="left" w:pos="830"/>
              </w:tabs>
              <w:spacing w:before="56"/>
              <w:ind w:right="120"/>
              <w:jc w:val="both"/>
              <w:rPr>
                <w:rFonts w:asciiTheme="minorHAnsi" w:hAnsiTheme="minorHAnsi" w:cstheme="minorHAnsi"/>
                <w:sz w:val="14"/>
                <w:szCs w:val="14"/>
              </w:rPr>
            </w:pPr>
            <w:r w:rsidRPr="0058367E">
              <w:rPr>
                <w:rFonts w:asciiTheme="minorHAnsi" w:hAnsiTheme="minorHAnsi" w:cstheme="minorHAnsi"/>
                <w:sz w:val="14"/>
                <w:szCs w:val="14"/>
              </w:rPr>
              <w:t>Tiene abertura en los costados de los puños del pantalón para darle amplitud.</w:t>
            </w:r>
          </w:p>
          <w:p w14:paraId="0216FAD2" w14:textId="0198DE30" w:rsidR="003B1394" w:rsidRPr="0058367E" w:rsidRDefault="003B1394" w:rsidP="00D95104">
            <w:pPr>
              <w:tabs>
                <w:tab w:val="left" w:pos="1447"/>
              </w:tabs>
              <w:spacing w:before="22"/>
              <w:ind w:right="119"/>
              <w:jc w:val="both"/>
              <w:rPr>
                <w:rFonts w:asciiTheme="minorHAnsi" w:hAnsiTheme="minorHAnsi" w:cstheme="minorHAnsi"/>
                <w:sz w:val="14"/>
                <w:szCs w:val="14"/>
              </w:rPr>
            </w:pPr>
            <w:r w:rsidRPr="0058367E">
              <w:rPr>
                <w:rFonts w:asciiTheme="minorHAnsi" w:hAnsiTheme="minorHAnsi" w:cstheme="minorHAnsi"/>
                <w:sz w:val="14"/>
                <w:szCs w:val="14"/>
              </w:rPr>
              <w:t xml:space="preserve">Bolsas de </w:t>
            </w:r>
            <w:r w:rsidR="000E61E2" w:rsidRPr="0058367E">
              <w:rPr>
                <w:rFonts w:asciiTheme="minorHAnsi" w:hAnsiTheme="minorHAnsi" w:cstheme="minorHAnsi"/>
                <w:sz w:val="14"/>
                <w:szCs w:val="14"/>
              </w:rPr>
              <w:t>costado. -</w:t>
            </w:r>
            <w:r w:rsidRPr="0058367E">
              <w:rPr>
                <w:rFonts w:asciiTheme="minorHAnsi" w:hAnsiTheme="minorHAnsi" w:cstheme="minorHAnsi"/>
                <w:sz w:val="14"/>
                <w:szCs w:val="14"/>
              </w:rPr>
              <w:t xml:space="preserve"> 1 bolsa tipo parche que va centrada entre delantero y trasero, cuenta con una bolsa extra pequeña</w:t>
            </w:r>
          </w:p>
          <w:p w14:paraId="4AFC3379" w14:textId="77777777" w:rsidR="00D95104" w:rsidRDefault="00D95104" w:rsidP="00D95104">
            <w:pPr>
              <w:jc w:val="both"/>
              <w:textAlignment w:val="baseline"/>
              <w:rPr>
                <w:rFonts w:asciiTheme="minorHAnsi" w:hAnsiTheme="minorHAnsi" w:cstheme="minorHAnsi"/>
                <w:b/>
                <w:sz w:val="14"/>
                <w:szCs w:val="14"/>
              </w:rPr>
            </w:pPr>
          </w:p>
          <w:p w14:paraId="46A0F646" w14:textId="08F21AD6" w:rsidR="003B1394" w:rsidRPr="004A7754" w:rsidRDefault="003B1394" w:rsidP="00D95104">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 xml:space="preserve">(CARRERA </w:t>
            </w:r>
            <w:r w:rsidRPr="004A7754">
              <w:rPr>
                <w:rFonts w:asciiTheme="minorHAnsi" w:hAnsiTheme="minorHAnsi" w:cstheme="minorHAnsi"/>
                <w:b/>
                <w:sz w:val="14"/>
                <w:szCs w:val="14"/>
              </w:rPr>
              <w:t>MEDICINA DAMA)</w:t>
            </w:r>
          </w:p>
          <w:p w14:paraId="407DD47D" w14:textId="68FC8275" w:rsidR="003B1394" w:rsidRPr="0058367E" w:rsidRDefault="003B1394" w:rsidP="00D95104">
            <w:pPr>
              <w:autoSpaceDE w:val="0"/>
              <w:autoSpaceDN w:val="0"/>
              <w:adjustRightInd w:val="0"/>
              <w:jc w:val="both"/>
              <w:rPr>
                <w:rFonts w:asciiTheme="minorHAnsi" w:hAnsiTheme="minorHAnsi" w:cstheme="minorHAnsi"/>
                <w:sz w:val="14"/>
                <w:szCs w:val="14"/>
              </w:rPr>
            </w:pPr>
            <w:r w:rsidRPr="004A7754">
              <w:rPr>
                <w:rFonts w:asciiTheme="minorHAnsi" w:hAnsiTheme="minorHAnsi" w:cstheme="minorHAnsi"/>
                <w:sz w:val="14"/>
                <w:szCs w:val="14"/>
              </w:rPr>
              <w:t>Tallas</w:t>
            </w:r>
            <w:r w:rsidR="00D95104" w:rsidRPr="004A7754">
              <w:rPr>
                <w:rFonts w:asciiTheme="minorHAnsi" w:hAnsiTheme="minorHAnsi" w:cstheme="minorHAnsi"/>
                <w:sz w:val="14"/>
                <w:szCs w:val="14"/>
              </w:rPr>
              <w:t>:</w:t>
            </w:r>
            <w:r w:rsidRPr="004A7754">
              <w:rPr>
                <w:rFonts w:asciiTheme="minorHAnsi" w:hAnsiTheme="minorHAnsi" w:cstheme="minorHAnsi"/>
                <w:sz w:val="14"/>
                <w:szCs w:val="14"/>
              </w:rPr>
              <w:t xml:space="preserve"> 40 chicas, 50 mediana</w:t>
            </w:r>
            <w:r w:rsidR="004B1C9A">
              <w:rPr>
                <w:rFonts w:asciiTheme="minorHAnsi" w:hAnsiTheme="minorHAnsi" w:cstheme="minorHAnsi"/>
                <w:sz w:val="14"/>
                <w:szCs w:val="14"/>
              </w:rPr>
              <w:t>s</w:t>
            </w:r>
            <w:r w:rsidRPr="004A7754">
              <w:rPr>
                <w:rFonts w:asciiTheme="minorHAnsi" w:hAnsiTheme="minorHAnsi" w:cstheme="minorHAnsi"/>
                <w:sz w:val="14"/>
                <w:szCs w:val="14"/>
              </w:rPr>
              <w:t>, 15 grande</w:t>
            </w:r>
            <w:r w:rsidR="004B1C9A">
              <w:rPr>
                <w:rFonts w:asciiTheme="minorHAnsi" w:hAnsiTheme="minorHAnsi" w:cstheme="minorHAnsi"/>
                <w:sz w:val="14"/>
                <w:szCs w:val="14"/>
              </w:rPr>
              <w:t>s</w:t>
            </w:r>
            <w:r w:rsidRPr="004A7754">
              <w:rPr>
                <w:rFonts w:asciiTheme="minorHAnsi" w:hAnsiTheme="minorHAnsi" w:cstheme="minorHAnsi"/>
                <w:sz w:val="14"/>
                <w:szCs w:val="14"/>
              </w:rPr>
              <w:t xml:space="preserve">, 5 </w:t>
            </w:r>
            <w:r w:rsidR="00D95104" w:rsidRPr="004A7754">
              <w:rPr>
                <w:rFonts w:asciiTheme="minorHAnsi" w:hAnsiTheme="minorHAnsi" w:cstheme="minorHAnsi"/>
                <w:sz w:val="14"/>
                <w:szCs w:val="14"/>
              </w:rPr>
              <w:t>XL</w:t>
            </w:r>
          </w:p>
          <w:p w14:paraId="166EC63C" w14:textId="5B0A9833" w:rsidR="003B1394" w:rsidRPr="0058367E" w:rsidRDefault="003B1394" w:rsidP="00D95104">
            <w:pPr>
              <w:autoSpaceDE w:val="0"/>
              <w:autoSpaceDN w:val="0"/>
              <w:adjustRightInd w:val="0"/>
              <w:jc w:val="both"/>
              <w:rPr>
                <w:rFonts w:asciiTheme="minorHAnsi" w:hAnsiTheme="minorHAnsi" w:cstheme="minorHAnsi"/>
                <w:sz w:val="14"/>
                <w:szCs w:val="14"/>
              </w:rPr>
            </w:pPr>
          </w:p>
        </w:tc>
        <w:tc>
          <w:tcPr>
            <w:tcW w:w="540" w:type="pct"/>
            <w:shd w:val="clear" w:color="auto" w:fill="auto"/>
          </w:tcPr>
          <w:p w14:paraId="32B7A45E" w14:textId="77777777" w:rsidR="003B1394" w:rsidRPr="004A7754" w:rsidRDefault="003B1394" w:rsidP="003B1394">
            <w:pPr>
              <w:jc w:val="center"/>
              <w:rPr>
                <w:rFonts w:asciiTheme="minorHAnsi" w:hAnsiTheme="minorHAnsi" w:cstheme="minorHAnsi"/>
                <w:sz w:val="14"/>
                <w:szCs w:val="14"/>
              </w:rPr>
            </w:pPr>
            <w:r w:rsidRPr="004A7754">
              <w:rPr>
                <w:rFonts w:asciiTheme="minorHAnsi" w:hAnsiTheme="minorHAnsi" w:cstheme="minorHAnsi"/>
                <w:sz w:val="14"/>
                <w:szCs w:val="14"/>
              </w:rPr>
              <w:lastRenderedPageBreak/>
              <w:t>Pieza</w:t>
            </w:r>
          </w:p>
        </w:tc>
        <w:tc>
          <w:tcPr>
            <w:tcW w:w="460" w:type="pct"/>
            <w:shd w:val="clear" w:color="auto" w:fill="auto"/>
          </w:tcPr>
          <w:p w14:paraId="4A29894F" w14:textId="77777777" w:rsidR="003B1394" w:rsidRPr="004A7754" w:rsidRDefault="003B1394" w:rsidP="003B1394">
            <w:pPr>
              <w:jc w:val="center"/>
              <w:rPr>
                <w:rFonts w:asciiTheme="minorHAnsi" w:hAnsiTheme="minorHAnsi" w:cstheme="minorHAnsi"/>
                <w:sz w:val="14"/>
                <w:szCs w:val="14"/>
              </w:rPr>
            </w:pPr>
            <w:r w:rsidRPr="004A7754">
              <w:rPr>
                <w:rFonts w:asciiTheme="minorHAnsi" w:hAnsiTheme="minorHAnsi" w:cstheme="minorHAnsi"/>
                <w:sz w:val="14"/>
                <w:szCs w:val="14"/>
              </w:rPr>
              <w:t>110</w:t>
            </w:r>
          </w:p>
        </w:tc>
      </w:tr>
      <w:tr w:rsidR="003B1394" w:rsidRPr="0058367E" w14:paraId="7650C6FE" w14:textId="77777777" w:rsidTr="003B1394">
        <w:trPr>
          <w:trHeight w:val="94"/>
          <w:jc w:val="center"/>
        </w:trPr>
        <w:tc>
          <w:tcPr>
            <w:tcW w:w="442" w:type="pct"/>
            <w:shd w:val="clear" w:color="auto" w:fill="auto"/>
          </w:tcPr>
          <w:p w14:paraId="372955C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7</w:t>
            </w:r>
          </w:p>
        </w:tc>
        <w:tc>
          <w:tcPr>
            <w:tcW w:w="3558" w:type="pct"/>
          </w:tcPr>
          <w:p w14:paraId="3B5039B4" w14:textId="77777777" w:rsidR="003B1394" w:rsidRPr="0058367E" w:rsidRDefault="003B1394" w:rsidP="00BA6CF8">
            <w:pPr>
              <w:jc w:val="both"/>
              <w:textAlignment w:val="baseline"/>
              <w:rPr>
                <w:rFonts w:asciiTheme="minorHAnsi" w:hAnsiTheme="minorHAnsi" w:cstheme="minorHAnsi"/>
                <w:sz w:val="14"/>
                <w:szCs w:val="14"/>
              </w:rPr>
            </w:pPr>
            <w:r w:rsidRPr="0058367E">
              <w:rPr>
                <w:rFonts w:asciiTheme="minorHAnsi" w:hAnsiTheme="minorHAnsi" w:cstheme="minorHAnsi"/>
                <w:b/>
                <w:sz w:val="14"/>
                <w:szCs w:val="14"/>
              </w:rPr>
              <w:t>BATA DE LABORATORIO</w:t>
            </w:r>
            <w:r w:rsidRPr="0058367E">
              <w:rPr>
                <w:rFonts w:asciiTheme="minorHAnsi" w:hAnsiTheme="minorHAnsi" w:cstheme="minorHAnsi"/>
                <w:sz w:val="14"/>
                <w:szCs w:val="14"/>
              </w:rPr>
              <w:t xml:space="preserve">. </w:t>
            </w:r>
          </w:p>
          <w:p w14:paraId="0FC27474" w14:textId="77777777" w:rsidR="003B1394" w:rsidRPr="0058367E" w:rsidRDefault="003B1394" w:rsidP="00BA6CF8">
            <w:pPr>
              <w:jc w:val="both"/>
              <w:textAlignment w:val="baseline"/>
              <w:rPr>
                <w:rFonts w:asciiTheme="minorHAnsi" w:hAnsiTheme="minorHAnsi" w:cstheme="minorHAnsi"/>
                <w:sz w:val="14"/>
                <w:szCs w:val="14"/>
              </w:rPr>
            </w:pPr>
          </w:p>
          <w:p w14:paraId="31FA3340" w14:textId="77777777" w:rsidR="003B1394" w:rsidRPr="0058367E" w:rsidRDefault="003B1394" w:rsidP="00BA6CF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Bata blanca material 100% algodón resistente a materiales químicos. </w:t>
            </w:r>
          </w:p>
          <w:p w14:paraId="668CDF10" w14:textId="77777777" w:rsidR="003B1394" w:rsidRPr="0058367E" w:rsidRDefault="003B1394" w:rsidP="00BA6CF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 Manga larga., Bolsas laterales a la altura de la cintura., Bolsa superior del lado izquierdo., Botones al frente., Cinta trasera., Puede ser utilizada por hombres y mujeres., Largo arriba de las rodillas.</w:t>
            </w:r>
          </w:p>
          <w:p w14:paraId="6E5FD7E1" w14:textId="77777777" w:rsidR="004A7754" w:rsidRDefault="004A7754" w:rsidP="00BA6CF8">
            <w:pPr>
              <w:jc w:val="both"/>
              <w:textAlignment w:val="baseline"/>
              <w:rPr>
                <w:rFonts w:asciiTheme="minorHAnsi" w:hAnsiTheme="minorHAnsi" w:cstheme="minorHAnsi"/>
                <w:b/>
                <w:sz w:val="14"/>
                <w:szCs w:val="14"/>
              </w:rPr>
            </w:pPr>
          </w:p>
          <w:p w14:paraId="45564739" w14:textId="51BD8338" w:rsidR="003B1394" w:rsidRPr="0058367E" w:rsidRDefault="000E61E2" w:rsidP="00BA6CF8">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w:t>
            </w:r>
            <w:r w:rsidR="003B1394" w:rsidRPr="0058367E">
              <w:rPr>
                <w:rFonts w:asciiTheme="minorHAnsi" w:hAnsiTheme="minorHAnsi" w:cstheme="minorHAnsi"/>
                <w:b/>
                <w:sz w:val="14"/>
                <w:szCs w:val="14"/>
              </w:rPr>
              <w:t>CENTRO CIENCIAS BÁSICAS)</w:t>
            </w:r>
          </w:p>
          <w:p w14:paraId="123DD500" w14:textId="65FA2D83" w:rsidR="003B1394" w:rsidRPr="0058367E" w:rsidRDefault="003B1394" w:rsidP="00BA6CF8">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w:t>
            </w:r>
            <w:r w:rsidR="004A7754">
              <w:rPr>
                <w:rFonts w:asciiTheme="minorHAnsi" w:hAnsiTheme="minorHAnsi" w:cstheme="minorHAnsi"/>
                <w:sz w:val="14"/>
                <w:szCs w:val="14"/>
              </w:rPr>
              <w:t>s:</w:t>
            </w:r>
            <w:r w:rsidRPr="0058367E">
              <w:rPr>
                <w:rFonts w:asciiTheme="minorHAnsi" w:hAnsiTheme="minorHAnsi" w:cstheme="minorHAnsi"/>
                <w:sz w:val="14"/>
                <w:szCs w:val="14"/>
              </w:rPr>
              <w:t xml:space="preserve"> 70 chica</w:t>
            </w:r>
            <w:r w:rsidR="004B1C9A">
              <w:rPr>
                <w:rFonts w:asciiTheme="minorHAnsi" w:hAnsiTheme="minorHAnsi" w:cstheme="minorHAnsi"/>
                <w:sz w:val="14"/>
                <w:szCs w:val="14"/>
              </w:rPr>
              <w:t>s</w:t>
            </w:r>
            <w:r w:rsidRPr="0058367E">
              <w:rPr>
                <w:rFonts w:asciiTheme="minorHAnsi" w:hAnsiTheme="minorHAnsi" w:cstheme="minorHAnsi"/>
                <w:sz w:val="14"/>
                <w:szCs w:val="14"/>
              </w:rPr>
              <w:t>, 110 mediana</w:t>
            </w:r>
            <w:r w:rsidR="00777B23">
              <w:rPr>
                <w:rFonts w:asciiTheme="minorHAnsi" w:hAnsiTheme="minorHAnsi" w:cstheme="minorHAnsi"/>
                <w:sz w:val="14"/>
                <w:szCs w:val="14"/>
              </w:rPr>
              <w:t>s</w:t>
            </w:r>
            <w:r w:rsidRPr="0058367E">
              <w:rPr>
                <w:rFonts w:asciiTheme="minorHAnsi" w:hAnsiTheme="minorHAnsi" w:cstheme="minorHAnsi"/>
                <w:sz w:val="14"/>
                <w:szCs w:val="14"/>
              </w:rPr>
              <w:t>, 30 grande</w:t>
            </w:r>
            <w:r w:rsidR="004B1C9A">
              <w:rPr>
                <w:rFonts w:asciiTheme="minorHAnsi" w:hAnsiTheme="minorHAnsi" w:cstheme="minorHAnsi"/>
                <w:sz w:val="14"/>
                <w:szCs w:val="14"/>
              </w:rPr>
              <w:t>s</w:t>
            </w:r>
            <w:r w:rsidRPr="0058367E">
              <w:rPr>
                <w:rFonts w:asciiTheme="minorHAnsi" w:hAnsiTheme="minorHAnsi" w:cstheme="minorHAnsi"/>
                <w:sz w:val="14"/>
                <w:szCs w:val="14"/>
              </w:rPr>
              <w:t xml:space="preserve">, 10 </w:t>
            </w:r>
            <w:r w:rsidR="004A7754">
              <w:rPr>
                <w:rFonts w:asciiTheme="minorHAnsi" w:hAnsiTheme="minorHAnsi" w:cstheme="minorHAnsi"/>
                <w:sz w:val="14"/>
                <w:szCs w:val="14"/>
              </w:rPr>
              <w:t>XL</w:t>
            </w:r>
          </w:p>
          <w:p w14:paraId="47CBB5F0" w14:textId="07FD0F3A" w:rsidR="003B1394" w:rsidRPr="0058367E" w:rsidRDefault="003B1394" w:rsidP="00BA6CF8">
            <w:pPr>
              <w:autoSpaceDE w:val="0"/>
              <w:autoSpaceDN w:val="0"/>
              <w:adjustRightInd w:val="0"/>
              <w:jc w:val="both"/>
              <w:rPr>
                <w:rFonts w:asciiTheme="minorHAnsi" w:hAnsiTheme="minorHAnsi" w:cstheme="minorHAnsi"/>
                <w:sz w:val="14"/>
                <w:szCs w:val="14"/>
              </w:rPr>
            </w:pPr>
          </w:p>
        </w:tc>
        <w:tc>
          <w:tcPr>
            <w:tcW w:w="540" w:type="pct"/>
          </w:tcPr>
          <w:p w14:paraId="6D0F967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0A0B809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220</w:t>
            </w:r>
          </w:p>
        </w:tc>
      </w:tr>
      <w:tr w:rsidR="003B1394" w:rsidRPr="0058367E" w14:paraId="51CA6E6C" w14:textId="77777777" w:rsidTr="003B1394">
        <w:trPr>
          <w:trHeight w:val="94"/>
          <w:jc w:val="center"/>
        </w:trPr>
        <w:tc>
          <w:tcPr>
            <w:tcW w:w="442" w:type="pct"/>
            <w:shd w:val="clear" w:color="auto" w:fill="auto"/>
          </w:tcPr>
          <w:p w14:paraId="13EEE99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8</w:t>
            </w:r>
          </w:p>
        </w:tc>
        <w:tc>
          <w:tcPr>
            <w:tcW w:w="3558" w:type="pct"/>
          </w:tcPr>
          <w:p w14:paraId="3A246853" w14:textId="6DF49A7F" w:rsidR="003B1394" w:rsidRPr="0058367E" w:rsidRDefault="003B1394" w:rsidP="00BA6CF8">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Juego de pantalón y chamarra, marca JOMA modelo </w:t>
            </w:r>
            <w:proofErr w:type="spellStart"/>
            <w:r w:rsidRPr="0058367E">
              <w:rPr>
                <w:rFonts w:asciiTheme="minorHAnsi" w:hAnsiTheme="minorHAnsi" w:cstheme="minorHAnsi"/>
                <w:sz w:val="14"/>
                <w:szCs w:val="14"/>
              </w:rPr>
              <w:t>academy</w:t>
            </w:r>
            <w:proofErr w:type="spellEnd"/>
            <w:r w:rsidRPr="0058367E">
              <w:rPr>
                <w:rFonts w:asciiTheme="minorHAnsi" w:hAnsiTheme="minorHAnsi" w:cstheme="minorHAnsi"/>
                <w:sz w:val="14"/>
                <w:szCs w:val="14"/>
              </w:rPr>
              <w:t xml:space="preserve"> III, con dos impresiones a 1 tinta y un bordado al frente tamaño escudo.</w:t>
            </w:r>
          </w:p>
          <w:p w14:paraId="7714AD6F" w14:textId="79EE3971" w:rsidR="00BA6CF8" w:rsidRDefault="00CA6A27" w:rsidP="00BA6CF8">
            <w:pPr>
              <w:jc w:val="both"/>
              <w:textAlignment w:val="baseline"/>
              <w:rPr>
                <w:rFonts w:asciiTheme="minorHAnsi" w:hAnsiTheme="minorHAnsi" w:cstheme="minorHAnsi"/>
                <w:b/>
                <w:sz w:val="14"/>
                <w:szCs w:val="14"/>
              </w:rPr>
            </w:pPr>
            <w:r>
              <w:rPr>
                <w:noProof/>
                <w:lang w:val="es-MX" w:eastAsia="es-MX"/>
              </w:rPr>
              <w:drawing>
                <wp:inline distT="0" distB="0" distL="0" distR="0" wp14:anchorId="431EA1DB" wp14:editId="198A4D75">
                  <wp:extent cx="941696" cy="1024301"/>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46870" cy="1029929"/>
                          </a:xfrm>
                          <a:prstGeom prst="rect">
                            <a:avLst/>
                          </a:prstGeom>
                        </pic:spPr>
                      </pic:pic>
                    </a:graphicData>
                  </a:graphic>
                </wp:inline>
              </w:drawing>
            </w:r>
          </w:p>
          <w:p w14:paraId="21C31D3C" w14:textId="01961E4A" w:rsidR="003B1394" w:rsidRPr="0058367E" w:rsidRDefault="003B1394" w:rsidP="00BA6CF8">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CUFIDE)</w:t>
            </w:r>
          </w:p>
          <w:p w14:paraId="2CF0BC6F" w14:textId="4C40D862" w:rsidR="003B1394" w:rsidRPr="0058367E" w:rsidRDefault="0058367E" w:rsidP="00BA6CF8">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BA6CF8">
              <w:rPr>
                <w:rFonts w:asciiTheme="minorHAnsi" w:hAnsiTheme="minorHAnsi" w:cstheme="minorHAnsi"/>
                <w:sz w:val="14"/>
                <w:szCs w:val="14"/>
              </w:rPr>
              <w:t>:</w:t>
            </w:r>
            <w:r w:rsidRPr="0058367E">
              <w:rPr>
                <w:rFonts w:asciiTheme="minorHAnsi" w:hAnsiTheme="minorHAnsi" w:cstheme="minorHAnsi"/>
                <w:sz w:val="14"/>
                <w:szCs w:val="14"/>
              </w:rPr>
              <w:t xml:space="preserve"> </w:t>
            </w:r>
            <w:r w:rsidR="003B1394" w:rsidRPr="0058367E">
              <w:rPr>
                <w:rFonts w:asciiTheme="minorHAnsi" w:hAnsiTheme="minorHAnsi" w:cstheme="minorHAnsi"/>
                <w:sz w:val="14"/>
                <w:szCs w:val="14"/>
              </w:rPr>
              <w:t xml:space="preserve">7 </w:t>
            </w:r>
            <w:r w:rsidR="00BA6CF8">
              <w:rPr>
                <w:rFonts w:asciiTheme="minorHAnsi" w:hAnsiTheme="minorHAnsi" w:cstheme="minorHAnsi"/>
                <w:sz w:val="14"/>
                <w:szCs w:val="14"/>
              </w:rPr>
              <w:t>XCH</w:t>
            </w:r>
            <w:r w:rsidR="003B1394" w:rsidRPr="0058367E">
              <w:rPr>
                <w:rFonts w:asciiTheme="minorHAnsi" w:hAnsiTheme="minorHAnsi" w:cstheme="minorHAnsi"/>
                <w:sz w:val="14"/>
                <w:szCs w:val="14"/>
              </w:rPr>
              <w:t>, 13 chica</w:t>
            </w:r>
            <w:r w:rsidR="004B1C9A">
              <w:rPr>
                <w:rFonts w:asciiTheme="minorHAnsi" w:hAnsiTheme="minorHAnsi" w:cstheme="minorHAnsi"/>
                <w:sz w:val="14"/>
                <w:szCs w:val="14"/>
              </w:rPr>
              <w:t>s</w:t>
            </w:r>
            <w:r w:rsidR="003B1394" w:rsidRPr="0058367E">
              <w:rPr>
                <w:rFonts w:asciiTheme="minorHAnsi" w:hAnsiTheme="minorHAnsi" w:cstheme="minorHAnsi"/>
                <w:sz w:val="14"/>
                <w:szCs w:val="14"/>
              </w:rPr>
              <w:t>, 20 mediana</w:t>
            </w:r>
            <w:r w:rsidR="00777B23">
              <w:rPr>
                <w:rFonts w:asciiTheme="minorHAnsi" w:hAnsiTheme="minorHAnsi" w:cstheme="minorHAnsi"/>
                <w:sz w:val="14"/>
                <w:szCs w:val="14"/>
              </w:rPr>
              <w:t>s</w:t>
            </w:r>
            <w:r w:rsidR="003B1394" w:rsidRPr="0058367E">
              <w:rPr>
                <w:rFonts w:asciiTheme="minorHAnsi" w:hAnsiTheme="minorHAnsi" w:cstheme="minorHAnsi"/>
                <w:sz w:val="14"/>
                <w:szCs w:val="14"/>
              </w:rPr>
              <w:t>, 13 grande</w:t>
            </w:r>
            <w:r w:rsidR="004B1C9A">
              <w:rPr>
                <w:rFonts w:asciiTheme="minorHAnsi" w:hAnsiTheme="minorHAnsi" w:cstheme="minorHAnsi"/>
                <w:sz w:val="14"/>
                <w:szCs w:val="14"/>
              </w:rPr>
              <w:t>s</w:t>
            </w:r>
            <w:r w:rsidR="003B1394" w:rsidRPr="0058367E">
              <w:rPr>
                <w:rFonts w:asciiTheme="minorHAnsi" w:hAnsiTheme="minorHAnsi" w:cstheme="minorHAnsi"/>
                <w:sz w:val="14"/>
                <w:szCs w:val="14"/>
              </w:rPr>
              <w:t xml:space="preserve">, 4 </w:t>
            </w:r>
            <w:r w:rsidR="00BA6CF8">
              <w:rPr>
                <w:rFonts w:asciiTheme="minorHAnsi" w:hAnsiTheme="minorHAnsi" w:cstheme="minorHAnsi"/>
                <w:sz w:val="14"/>
                <w:szCs w:val="14"/>
              </w:rPr>
              <w:t>XL</w:t>
            </w:r>
            <w:r w:rsidR="003B1394" w:rsidRPr="0058367E">
              <w:rPr>
                <w:rFonts w:asciiTheme="minorHAnsi" w:hAnsiTheme="minorHAnsi" w:cstheme="minorHAnsi"/>
                <w:sz w:val="14"/>
                <w:szCs w:val="14"/>
              </w:rPr>
              <w:t xml:space="preserve">, 3 </w:t>
            </w:r>
            <w:r w:rsidR="00BA6CF8">
              <w:rPr>
                <w:rFonts w:asciiTheme="minorHAnsi" w:hAnsiTheme="minorHAnsi" w:cstheme="minorHAnsi"/>
                <w:sz w:val="14"/>
                <w:szCs w:val="14"/>
              </w:rPr>
              <w:t>XXL</w:t>
            </w:r>
          </w:p>
          <w:p w14:paraId="4F836413" w14:textId="1DBB13BB" w:rsidR="003B1394" w:rsidRPr="0058367E" w:rsidRDefault="003B1394" w:rsidP="00BA6CF8">
            <w:pPr>
              <w:autoSpaceDE w:val="0"/>
              <w:autoSpaceDN w:val="0"/>
              <w:adjustRightInd w:val="0"/>
              <w:jc w:val="both"/>
              <w:rPr>
                <w:rFonts w:asciiTheme="minorHAnsi" w:hAnsiTheme="minorHAnsi" w:cstheme="minorHAnsi"/>
                <w:sz w:val="14"/>
                <w:szCs w:val="14"/>
              </w:rPr>
            </w:pPr>
          </w:p>
        </w:tc>
        <w:tc>
          <w:tcPr>
            <w:tcW w:w="540" w:type="pct"/>
          </w:tcPr>
          <w:p w14:paraId="7EA3052A"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F0A1B69"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60</w:t>
            </w:r>
          </w:p>
        </w:tc>
      </w:tr>
      <w:tr w:rsidR="003B1394" w:rsidRPr="0058367E" w14:paraId="79817083" w14:textId="77777777" w:rsidTr="003B1394">
        <w:trPr>
          <w:trHeight w:val="94"/>
          <w:jc w:val="center"/>
        </w:trPr>
        <w:tc>
          <w:tcPr>
            <w:tcW w:w="442" w:type="pct"/>
            <w:shd w:val="clear" w:color="auto" w:fill="auto"/>
          </w:tcPr>
          <w:p w14:paraId="5DFB18EC"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9</w:t>
            </w:r>
          </w:p>
        </w:tc>
        <w:tc>
          <w:tcPr>
            <w:tcW w:w="3558" w:type="pct"/>
          </w:tcPr>
          <w:p w14:paraId="5C0A3EE7" w14:textId="3A7B0850" w:rsidR="003B1394" w:rsidRPr="0058367E" w:rsidRDefault="003B1394" w:rsidP="00777B23">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Playera ti</w:t>
            </w:r>
            <w:r w:rsidR="000E61E2" w:rsidRPr="0058367E">
              <w:rPr>
                <w:rFonts w:asciiTheme="minorHAnsi" w:hAnsiTheme="minorHAnsi" w:cstheme="minorHAnsi"/>
                <w:sz w:val="14"/>
                <w:szCs w:val="14"/>
              </w:rPr>
              <w:t>po polo caballero estilo 900c, </w:t>
            </w:r>
            <w:r w:rsidRPr="0058367E">
              <w:rPr>
                <w:rFonts w:asciiTheme="minorHAnsi" w:hAnsiTheme="minorHAnsi" w:cstheme="minorHAnsi"/>
                <w:sz w:val="14"/>
                <w:szCs w:val="14"/>
              </w:rPr>
              <w:t xml:space="preserve">marca playeeretes modelo polo </w:t>
            </w:r>
            <w:proofErr w:type="spellStart"/>
            <w:r w:rsidRPr="0058367E">
              <w:rPr>
                <w:rFonts w:asciiTheme="minorHAnsi" w:hAnsiTheme="minorHAnsi" w:cstheme="minorHAnsi"/>
                <w:sz w:val="14"/>
                <w:szCs w:val="14"/>
              </w:rPr>
              <w:t>dry</w:t>
            </w:r>
            <w:proofErr w:type="spellEnd"/>
            <w:r w:rsidRPr="0058367E">
              <w:rPr>
                <w:rFonts w:asciiTheme="minorHAnsi" w:hAnsiTheme="minorHAnsi" w:cstheme="minorHAnsi"/>
                <w:sz w:val="14"/>
                <w:szCs w:val="14"/>
              </w:rPr>
              <w:t xml:space="preserve"> </w:t>
            </w:r>
            <w:proofErr w:type="spellStart"/>
            <w:r w:rsidRPr="0058367E">
              <w:rPr>
                <w:rFonts w:asciiTheme="minorHAnsi" w:hAnsiTheme="minorHAnsi" w:cstheme="minorHAnsi"/>
                <w:sz w:val="14"/>
                <w:szCs w:val="14"/>
              </w:rPr>
              <w:t>fit</w:t>
            </w:r>
            <w:proofErr w:type="spellEnd"/>
            <w:r w:rsidRPr="0058367E">
              <w:rPr>
                <w:rFonts w:asciiTheme="minorHAnsi" w:hAnsiTheme="minorHAnsi" w:cstheme="minorHAnsi"/>
                <w:sz w:val="14"/>
                <w:szCs w:val="14"/>
              </w:rPr>
              <w:t>, pique. Con 1 bordado al frente, 1 impresión al frente y 1 atrás. </w:t>
            </w:r>
          </w:p>
          <w:p w14:paraId="3CC4C230" w14:textId="0B93958A" w:rsidR="00777B23" w:rsidRDefault="00CA6A27" w:rsidP="00777B23">
            <w:pPr>
              <w:jc w:val="both"/>
              <w:textAlignment w:val="baseline"/>
              <w:rPr>
                <w:rFonts w:asciiTheme="minorHAnsi" w:hAnsiTheme="minorHAnsi" w:cstheme="minorHAnsi"/>
                <w:b/>
                <w:sz w:val="14"/>
                <w:szCs w:val="14"/>
              </w:rPr>
            </w:pPr>
            <w:r>
              <w:rPr>
                <w:noProof/>
                <w:lang w:val="es-MX" w:eastAsia="es-MX"/>
              </w:rPr>
              <w:drawing>
                <wp:inline distT="0" distB="0" distL="0" distR="0" wp14:anchorId="37DC8C5A" wp14:editId="23013287">
                  <wp:extent cx="941696" cy="1024301"/>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46870" cy="1029929"/>
                          </a:xfrm>
                          <a:prstGeom prst="rect">
                            <a:avLst/>
                          </a:prstGeom>
                        </pic:spPr>
                      </pic:pic>
                    </a:graphicData>
                  </a:graphic>
                </wp:inline>
              </w:drawing>
            </w:r>
          </w:p>
          <w:p w14:paraId="101C03FB" w14:textId="79A1519C" w:rsidR="003B1394" w:rsidRPr="0058367E" w:rsidRDefault="003B1394" w:rsidP="00777B23">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CUFIDE)</w:t>
            </w:r>
          </w:p>
          <w:p w14:paraId="41E5902B" w14:textId="75C4F4A6" w:rsidR="003B1394" w:rsidRPr="0058367E" w:rsidRDefault="003B1394" w:rsidP="00777B23">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777B23">
              <w:rPr>
                <w:rFonts w:asciiTheme="minorHAnsi" w:hAnsiTheme="minorHAnsi" w:cstheme="minorHAnsi"/>
                <w:sz w:val="14"/>
                <w:szCs w:val="14"/>
              </w:rPr>
              <w:t>:</w:t>
            </w:r>
            <w:r w:rsidRPr="0058367E">
              <w:rPr>
                <w:rFonts w:asciiTheme="minorHAnsi" w:hAnsiTheme="minorHAnsi" w:cstheme="minorHAnsi"/>
                <w:sz w:val="14"/>
                <w:szCs w:val="14"/>
              </w:rPr>
              <w:t xml:space="preserve"> 30 chica</w:t>
            </w:r>
            <w:r w:rsidR="004B1C9A">
              <w:rPr>
                <w:rFonts w:asciiTheme="minorHAnsi" w:hAnsiTheme="minorHAnsi" w:cstheme="minorHAnsi"/>
                <w:sz w:val="14"/>
                <w:szCs w:val="14"/>
              </w:rPr>
              <w:t>s</w:t>
            </w:r>
            <w:r w:rsidRPr="0058367E">
              <w:rPr>
                <w:rFonts w:asciiTheme="minorHAnsi" w:hAnsiTheme="minorHAnsi" w:cstheme="minorHAnsi"/>
                <w:sz w:val="14"/>
                <w:szCs w:val="14"/>
              </w:rPr>
              <w:t>, 20 med</w:t>
            </w:r>
            <w:r w:rsidR="00777B23">
              <w:rPr>
                <w:rFonts w:asciiTheme="minorHAnsi" w:hAnsiTheme="minorHAnsi" w:cstheme="minorHAnsi"/>
                <w:sz w:val="14"/>
                <w:szCs w:val="14"/>
              </w:rPr>
              <w:t>ianas</w:t>
            </w:r>
            <w:r w:rsidRPr="0058367E">
              <w:rPr>
                <w:rFonts w:asciiTheme="minorHAnsi" w:hAnsiTheme="minorHAnsi" w:cstheme="minorHAnsi"/>
                <w:sz w:val="14"/>
                <w:szCs w:val="14"/>
              </w:rPr>
              <w:t>, 10 g</w:t>
            </w:r>
            <w:r w:rsidR="002A73B1">
              <w:rPr>
                <w:rFonts w:asciiTheme="minorHAnsi" w:hAnsiTheme="minorHAnsi" w:cstheme="minorHAnsi"/>
                <w:sz w:val="14"/>
                <w:szCs w:val="14"/>
              </w:rPr>
              <w:t>ran</w:t>
            </w:r>
            <w:r w:rsidRPr="0058367E">
              <w:rPr>
                <w:rFonts w:asciiTheme="minorHAnsi" w:hAnsiTheme="minorHAnsi" w:cstheme="minorHAnsi"/>
                <w:sz w:val="14"/>
                <w:szCs w:val="14"/>
              </w:rPr>
              <w:t>de</w:t>
            </w:r>
            <w:r w:rsidR="002A73B1">
              <w:rPr>
                <w:rFonts w:asciiTheme="minorHAnsi" w:hAnsiTheme="minorHAnsi" w:cstheme="minorHAnsi"/>
                <w:sz w:val="14"/>
                <w:szCs w:val="14"/>
              </w:rPr>
              <w:t>s</w:t>
            </w:r>
          </w:p>
          <w:p w14:paraId="04F800F6" w14:textId="18A9B731" w:rsidR="003B1394" w:rsidRPr="0058367E" w:rsidRDefault="003B1394" w:rsidP="00777B23">
            <w:pPr>
              <w:autoSpaceDE w:val="0"/>
              <w:autoSpaceDN w:val="0"/>
              <w:adjustRightInd w:val="0"/>
              <w:jc w:val="both"/>
              <w:rPr>
                <w:rFonts w:asciiTheme="minorHAnsi" w:hAnsiTheme="minorHAnsi" w:cstheme="minorHAnsi"/>
                <w:sz w:val="14"/>
                <w:szCs w:val="14"/>
              </w:rPr>
            </w:pPr>
          </w:p>
        </w:tc>
        <w:tc>
          <w:tcPr>
            <w:tcW w:w="540" w:type="pct"/>
          </w:tcPr>
          <w:p w14:paraId="39498E1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55DC24ED"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60</w:t>
            </w:r>
          </w:p>
        </w:tc>
      </w:tr>
      <w:tr w:rsidR="003B1394" w:rsidRPr="0058367E" w14:paraId="5CFA7310" w14:textId="77777777" w:rsidTr="003B1394">
        <w:trPr>
          <w:trHeight w:val="94"/>
          <w:jc w:val="center"/>
        </w:trPr>
        <w:tc>
          <w:tcPr>
            <w:tcW w:w="442" w:type="pct"/>
            <w:shd w:val="clear" w:color="auto" w:fill="auto"/>
          </w:tcPr>
          <w:p w14:paraId="75C6385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10</w:t>
            </w:r>
          </w:p>
        </w:tc>
        <w:tc>
          <w:tcPr>
            <w:tcW w:w="3558" w:type="pct"/>
          </w:tcPr>
          <w:p w14:paraId="04B95920" w14:textId="77777777" w:rsidR="003B1394" w:rsidRPr="0058367E" w:rsidRDefault="003B1394" w:rsidP="002A73B1">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Short deportivo tela </w:t>
            </w:r>
            <w:proofErr w:type="spellStart"/>
            <w:r w:rsidRPr="0058367E">
              <w:rPr>
                <w:rFonts w:asciiTheme="minorHAnsi" w:hAnsiTheme="minorHAnsi" w:cstheme="minorHAnsi"/>
                <w:sz w:val="14"/>
                <w:szCs w:val="14"/>
              </w:rPr>
              <w:t>dry</w:t>
            </w:r>
            <w:proofErr w:type="spellEnd"/>
            <w:r w:rsidRPr="0058367E">
              <w:rPr>
                <w:rFonts w:asciiTheme="minorHAnsi" w:hAnsiTheme="minorHAnsi" w:cstheme="minorHAnsi"/>
                <w:sz w:val="14"/>
                <w:szCs w:val="14"/>
              </w:rPr>
              <w:t xml:space="preserve"> </w:t>
            </w:r>
            <w:proofErr w:type="spellStart"/>
            <w:r w:rsidRPr="0058367E">
              <w:rPr>
                <w:rFonts w:asciiTheme="minorHAnsi" w:hAnsiTheme="minorHAnsi" w:cstheme="minorHAnsi"/>
                <w:sz w:val="14"/>
                <w:szCs w:val="14"/>
              </w:rPr>
              <w:t>fit</w:t>
            </w:r>
            <w:proofErr w:type="spellEnd"/>
            <w:r w:rsidRPr="0058367E">
              <w:rPr>
                <w:rFonts w:asciiTheme="minorHAnsi" w:hAnsiTheme="minorHAnsi" w:cstheme="minorHAnsi"/>
                <w:sz w:val="14"/>
                <w:szCs w:val="14"/>
              </w:rPr>
              <w:t xml:space="preserve"> con forro interior absorbente y fresco, con jareta de ajuste. Una impresión de serigrafía </w:t>
            </w:r>
          </w:p>
          <w:p w14:paraId="661D4566" w14:textId="77777777" w:rsidR="002A73B1" w:rsidRDefault="002A73B1" w:rsidP="002A73B1">
            <w:pPr>
              <w:jc w:val="both"/>
              <w:textAlignment w:val="baseline"/>
              <w:rPr>
                <w:rFonts w:asciiTheme="minorHAnsi" w:hAnsiTheme="minorHAnsi" w:cstheme="minorHAnsi"/>
                <w:b/>
                <w:sz w:val="14"/>
                <w:szCs w:val="14"/>
              </w:rPr>
            </w:pPr>
          </w:p>
          <w:p w14:paraId="559CC138" w14:textId="75B9707C" w:rsidR="003B1394" w:rsidRPr="0058367E" w:rsidRDefault="003B1394" w:rsidP="002A73B1">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CUFIDE)</w:t>
            </w:r>
          </w:p>
          <w:p w14:paraId="4EE58DB6" w14:textId="1DF5F6A4" w:rsidR="003B1394" w:rsidRPr="0058367E" w:rsidRDefault="003B1394" w:rsidP="002A73B1">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A73B1">
              <w:rPr>
                <w:rFonts w:asciiTheme="minorHAnsi" w:hAnsiTheme="minorHAnsi" w:cstheme="minorHAnsi"/>
                <w:sz w:val="14"/>
                <w:szCs w:val="14"/>
              </w:rPr>
              <w:t>:</w:t>
            </w:r>
            <w:r w:rsidR="004B1C9A">
              <w:rPr>
                <w:rFonts w:asciiTheme="minorHAnsi" w:hAnsiTheme="minorHAnsi" w:cstheme="minorHAnsi"/>
                <w:sz w:val="14"/>
                <w:szCs w:val="14"/>
              </w:rPr>
              <w:t xml:space="preserve"> 30 chicas, </w:t>
            </w:r>
            <w:r w:rsidRPr="0058367E">
              <w:rPr>
                <w:rFonts w:asciiTheme="minorHAnsi" w:hAnsiTheme="minorHAnsi" w:cstheme="minorHAnsi"/>
                <w:sz w:val="14"/>
                <w:szCs w:val="14"/>
              </w:rPr>
              <w:t>20 med</w:t>
            </w:r>
            <w:r w:rsidR="002A73B1">
              <w:rPr>
                <w:rFonts w:asciiTheme="minorHAnsi" w:hAnsiTheme="minorHAnsi" w:cstheme="minorHAnsi"/>
                <w:sz w:val="14"/>
                <w:szCs w:val="14"/>
              </w:rPr>
              <w:t>ianas</w:t>
            </w:r>
            <w:r w:rsidRPr="0058367E">
              <w:rPr>
                <w:rFonts w:asciiTheme="minorHAnsi" w:hAnsiTheme="minorHAnsi" w:cstheme="minorHAnsi"/>
                <w:sz w:val="14"/>
                <w:szCs w:val="14"/>
              </w:rPr>
              <w:t>, 10 g</w:t>
            </w:r>
            <w:r w:rsidR="002A73B1">
              <w:rPr>
                <w:rFonts w:asciiTheme="minorHAnsi" w:hAnsiTheme="minorHAnsi" w:cstheme="minorHAnsi"/>
                <w:sz w:val="14"/>
                <w:szCs w:val="14"/>
              </w:rPr>
              <w:t>ran</w:t>
            </w:r>
            <w:r w:rsidRPr="0058367E">
              <w:rPr>
                <w:rFonts w:asciiTheme="minorHAnsi" w:hAnsiTheme="minorHAnsi" w:cstheme="minorHAnsi"/>
                <w:sz w:val="14"/>
                <w:szCs w:val="14"/>
              </w:rPr>
              <w:t>de</w:t>
            </w:r>
            <w:r w:rsidR="002A73B1">
              <w:rPr>
                <w:rFonts w:asciiTheme="minorHAnsi" w:hAnsiTheme="minorHAnsi" w:cstheme="minorHAnsi"/>
                <w:sz w:val="14"/>
                <w:szCs w:val="14"/>
              </w:rPr>
              <w:t>s</w:t>
            </w:r>
          </w:p>
          <w:p w14:paraId="506B5677" w14:textId="110D864A" w:rsidR="003B1394" w:rsidRPr="0058367E" w:rsidRDefault="003B1394" w:rsidP="002A73B1">
            <w:pPr>
              <w:autoSpaceDE w:val="0"/>
              <w:autoSpaceDN w:val="0"/>
              <w:adjustRightInd w:val="0"/>
              <w:jc w:val="both"/>
              <w:rPr>
                <w:rFonts w:asciiTheme="minorHAnsi" w:hAnsiTheme="minorHAnsi" w:cstheme="minorHAnsi"/>
                <w:sz w:val="14"/>
                <w:szCs w:val="14"/>
              </w:rPr>
            </w:pPr>
          </w:p>
        </w:tc>
        <w:tc>
          <w:tcPr>
            <w:tcW w:w="540" w:type="pct"/>
          </w:tcPr>
          <w:p w14:paraId="40E0E16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0E33316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60</w:t>
            </w:r>
          </w:p>
        </w:tc>
      </w:tr>
      <w:tr w:rsidR="003B1394" w:rsidRPr="0058367E" w14:paraId="42FECDE1" w14:textId="77777777" w:rsidTr="003B1394">
        <w:trPr>
          <w:trHeight w:val="94"/>
          <w:jc w:val="center"/>
        </w:trPr>
        <w:tc>
          <w:tcPr>
            <w:tcW w:w="442" w:type="pct"/>
            <w:shd w:val="clear" w:color="auto" w:fill="auto"/>
          </w:tcPr>
          <w:p w14:paraId="0F1D0D5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11</w:t>
            </w:r>
          </w:p>
        </w:tc>
        <w:tc>
          <w:tcPr>
            <w:tcW w:w="3558" w:type="pct"/>
          </w:tcPr>
          <w:p w14:paraId="0AA40AD8" w14:textId="604B0A2A" w:rsidR="003B1394" w:rsidRPr="0058367E" w:rsidRDefault="003B1394" w:rsidP="002A73B1">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Playera deportivo cuello redondo </w:t>
            </w:r>
            <w:proofErr w:type="spellStart"/>
            <w:r w:rsidRPr="0058367E">
              <w:rPr>
                <w:rFonts w:asciiTheme="minorHAnsi" w:hAnsiTheme="minorHAnsi" w:cstheme="minorHAnsi"/>
                <w:sz w:val="14"/>
                <w:szCs w:val="14"/>
              </w:rPr>
              <w:t>dry</w:t>
            </w:r>
            <w:proofErr w:type="spellEnd"/>
            <w:r w:rsidR="009D43A6">
              <w:rPr>
                <w:rFonts w:asciiTheme="minorHAnsi" w:hAnsiTheme="minorHAnsi" w:cstheme="minorHAnsi"/>
                <w:sz w:val="14"/>
                <w:szCs w:val="14"/>
              </w:rPr>
              <w:t xml:space="preserve"> </w:t>
            </w:r>
            <w:proofErr w:type="spellStart"/>
            <w:r w:rsidRPr="0058367E">
              <w:rPr>
                <w:rFonts w:asciiTheme="minorHAnsi" w:hAnsiTheme="minorHAnsi" w:cstheme="minorHAnsi"/>
                <w:sz w:val="14"/>
                <w:szCs w:val="14"/>
              </w:rPr>
              <w:t>fit</w:t>
            </w:r>
            <w:proofErr w:type="spellEnd"/>
            <w:r w:rsidRPr="0058367E">
              <w:rPr>
                <w:rFonts w:asciiTheme="minorHAnsi" w:hAnsiTheme="minorHAnsi" w:cstheme="minorHAnsi"/>
                <w:sz w:val="14"/>
                <w:szCs w:val="14"/>
              </w:rPr>
              <w:t xml:space="preserve"> modelo 950 manga corta marca </w:t>
            </w:r>
            <w:proofErr w:type="spellStart"/>
            <w:r w:rsidRPr="0058367E">
              <w:rPr>
                <w:rFonts w:asciiTheme="minorHAnsi" w:hAnsiTheme="minorHAnsi" w:cstheme="minorHAnsi"/>
                <w:sz w:val="14"/>
                <w:szCs w:val="14"/>
              </w:rPr>
              <w:t>playeryetes</w:t>
            </w:r>
            <w:proofErr w:type="spellEnd"/>
            <w:r w:rsidRPr="0058367E">
              <w:rPr>
                <w:rFonts w:asciiTheme="minorHAnsi" w:hAnsiTheme="minorHAnsi" w:cstheme="minorHAnsi"/>
                <w:sz w:val="14"/>
                <w:szCs w:val="14"/>
              </w:rPr>
              <w:t xml:space="preserve"> con dos impresiones al frente escudo y una trasera tamaño carta en serigrafía. </w:t>
            </w:r>
          </w:p>
          <w:p w14:paraId="4CB279A1" w14:textId="77777777" w:rsidR="002A73B1" w:rsidRDefault="002A73B1" w:rsidP="002A73B1">
            <w:pPr>
              <w:jc w:val="both"/>
              <w:textAlignment w:val="baseline"/>
              <w:rPr>
                <w:rFonts w:asciiTheme="minorHAnsi" w:hAnsiTheme="minorHAnsi" w:cstheme="minorHAnsi"/>
                <w:b/>
                <w:sz w:val="14"/>
                <w:szCs w:val="14"/>
              </w:rPr>
            </w:pPr>
          </w:p>
          <w:p w14:paraId="5240BD16" w14:textId="20B14BB7" w:rsidR="003B1394" w:rsidRPr="0058367E" w:rsidRDefault="003B1394" w:rsidP="002A73B1">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CUFIDE)</w:t>
            </w:r>
          </w:p>
          <w:p w14:paraId="3152B7E7" w14:textId="5AD29B33" w:rsidR="003B1394" w:rsidRPr="0058367E" w:rsidRDefault="003B1394" w:rsidP="002A73B1">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2A73B1">
              <w:rPr>
                <w:rFonts w:asciiTheme="minorHAnsi" w:hAnsiTheme="minorHAnsi" w:cstheme="minorHAnsi"/>
                <w:sz w:val="14"/>
                <w:szCs w:val="14"/>
              </w:rPr>
              <w:t>:</w:t>
            </w:r>
            <w:r w:rsidRPr="0058367E">
              <w:rPr>
                <w:rFonts w:asciiTheme="minorHAnsi" w:hAnsiTheme="minorHAnsi" w:cstheme="minorHAnsi"/>
                <w:sz w:val="14"/>
                <w:szCs w:val="14"/>
              </w:rPr>
              <w:t xml:space="preserve"> 30 chica</w:t>
            </w:r>
            <w:r w:rsidR="004B1C9A">
              <w:rPr>
                <w:rFonts w:asciiTheme="minorHAnsi" w:hAnsiTheme="minorHAnsi" w:cstheme="minorHAnsi"/>
                <w:sz w:val="14"/>
                <w:szCs w:val="14"/>
              </w:rPr>
              <w:t>s</w:t>
            </w:r>
            <w:r w:rsidRPr="0058367E">
              <w:rPr>
                <w:rFonts w:asciiTheme="minorHAnsi" w:hAnsiTheme="minorHAnsi" w:cstheme="minorHAnsi"/>
                <w:sz w:val="14"/>
                <w:szCs w:val="14"/>
              </w:rPr>
              <w:t>, 20 med</w:t>
            </w:r>
            <w:r w:rsidR="002A73B1">
              <w:rPr>
                <w:rFonts w:asciiTheme="minorHAnsi" w:hAnsiTheme="minorHAnsi" w:cstheme="minorHAnsi"/>
                <w:sz w:val="14"/>
                <w:szCs w:val="14"/>
              </w:rPr>
              <w:t>ianas</w:t>
            </w:r>
            <w:r w:rsidRPr="0058367E">
              <w:rPr>
                <w:rFonts w:asciiTheme="minorHAnsi" w:hAnsiTheme="minorHAnsi" w:cstheme="minorHAnsi"/>
                <w:sz w:val="14"/>
                <w:szCs w:val="14"/>
              </w:rPr>
              <w:t>, 10 g</w:t>
            </w:r>
            <w:r w:rsidR="002A73B1">
              <w:rPr>
                <w:rFonts w:asciiTheme="minorHAnsi" w:hAnsiTheme="minorHAnsi" w:cstheme="minorHAnsi"/>
                <w:sz w:val="14"/>
                <w:szCs w:val="14"/>
              </w:rPr>
              <w:t>rand</w:t>
            </w:r>
            <w:r w:rsidRPr="0058367E">
              <w:rPr>
                <w:rFonts w:asciiTheme="minorHAnsi" w:hAnsiTheme="minorHAnsi" w:cstheme="minorHAnsi"/>
                <w:sz w:val="14"/>
                <w:szCs w:val="14"/>
              </w:rPr>
              <w:t>e</w:t>
            </w:r>
            <w:r w:rsidR="002A73B1">
              <w:rPr>
                <w:rFonts w:asciiTheme="minorHAnsi" w:hAnsiTheme="minorHAnsi" w:cstheme="minorHAnsi"/>
                <w:sz w:val="14"/>
                <w:szCs w:val="14"/>
              </w:rPr>
              <w:t>s</w:t>
            </w:r>
          </w:p>
          <w:p w14:paraId="6894DAD4" w14:textId="6DFD8135" w:rsidR="003B1394" w:rsidRPr="0058367E" w:rsidRDefault="003B1394" w:rsidP="002A73B1">
            <w:pPr>
              <w:autoSpaceDE w:val="0"/>
              <w:autoSpaceDN w:val="0"/>
              <w:adjustRightInd w:val="0"/>
              <w:jc w:val="both"/>
              <w:rPr>
                <w:rFonts w:asciiTheme="minorHAnsi" w:hAnsiTheme="minorHAnsi" w:cstheme="minorHAnsi"/>
                <w:sz w:val="14"/>
                <w:szCs w:val="14"/>
              </w:rPr>
            </w:pPr>
          </w:p>
        </w:tc>
        <w:tc>
          <w:tcPr>
            <w:tcW w:w="540" w:type="pct"/>
          </w:tcPr>
          <w:p w14:paraId="319BE14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41DB6E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60</w:t>
            </w:r>
          </w:p>
        </w:tc>
      </w:tr>
      <w:tr w:rsidR="003B1394" w:rsidRPr="0058367E" w14:paraId="3814D288" w14:textId="77777777" w:rsidTr="0058367E">
        <w:trPr>
          <w:trHeight w:val="125"/>
          <w:jc w:val="center"/>
        </w:trPr>
        <w:tc>
          <w:tcPr>
            <w:tcW w:w="442" w:type="pct"/>
            <w:shd w:val="clear" w:color="auto" w:fill="auto"/>
          </w:tcPr>
          <w:p w14:paraId="442D0449"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12</w:t>
            </w:r>
          </w:p>
        </w:tc>
        <w:tc>
          <w:tcPr>
            <w:tcW w:w="3558" w:type="pct"/>
          </w:tcPr>
          <w:p w14:paraId="31A2172C" w14:textId="771879F2"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Parche bordado</w:t>
            </w:r>
            <w:r w:rsidR="00096839">
              <w:rPr>
                <w:rFonts w:asciiTheme="minorHAnsi" w:hAnsiTheme="minorHAnsi" w:cstheme="minorHAnsi"/>
                <w:sz w:val="14"/>
                <w:szCs w:val="14"/>
              </w:rPr>
              <w:t xml:space="preserve"> en corte </w:t>
            </w:r>
            <w:r w:rsidR="009D43A6">
              <w:rPr>
                <w:rFonts w:asciiTheme="minorHAnsi" w:hAnsiTheme="minorHAnsi" w:cstheme="minorHAnsi"/>
                <w:sz w:val="14"/>
                <w:szCs w:val="14"/>
              </w:rPr>
              <w:t>láser</w:t>
            </w:r>
            <w:r w:rsidR="00096839">
              <w:rPr>
                <w:rFonts w:asciiTheme="minorHAnsi" w:hAnsiTheme="minorHAnsi" w:cstheme="minorHAnsi"/>
                <w:sz w:val="14"/>
                <w:szCs w:val="14"/>
              </w:rPr>
              <w:t xml:space="preserve"> adherible de 6 </w:t>
            </w:r>
            <w:r w:rsidRPr="0058367E">
              <w:rPr>
                <w:rFonts w:asciiTheme="minorHAnsi" w:hAnsiTheme="minorHAnsi" w:cstheme="minorHAnsi"/>
                <w:sz w:val="14"/>
                <w:szCs w:val="14"/>
              </w:rPr>
              <w:t>cm diámetro con el logo de la carrera de MEDICINA </w:t>
            </w:r>
          </w:p>
          <w:p w14:paraId="0E0A2C4E" w14:textId="72AC0305" w:rsidR="003B1394" w:rsidRPr="0058367E" w:rsidRDefault="003F4731" w:rsidP="00F4738E">
            <w:pPr>
              <w:autoSpaceDE w:val="0"/>
              <w:autoSpaceDN w:val="0"/>
              <w:adjustRightInd w:val="0"/>
              <w:jc w:val="both"/>
              <w:rPr>
                <w:rFonts w:asciiTheme="minorHAnsi" w:hAnsiTheme="minorHAnsi" w:cstheme="minorHAnsi"/>
                <w:sz w:val="14"/>
                <w:szCs w:val="14"/>
              </w:rPr>
            </w:pPr>
            <w:r>
              <w:rPr>
                <w:noProof/>
                <w:lang w:val="es-MX" w:eastAsia="es-MX"/>
              </w:rPr>
              <w:drawing>
                <wp:inline distT="0" distB="0" distL="0" distR="0" wp14:anchorId="4BFCCB54" wp14:editId="1F35BB48">
                  <wp:extent cx="1874871" cy="15899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8693" cy="1593205"/>
                          </a:xfrm>
                          <a:prstGeom prst="rect">
                            <a:avLst/>
                          </a:prstGeom>
                        </pic:spPr>
                      </pic:pic>
                    </a:graphicData>
                  </a:graphic>
                </wp:inline>
              </w:drawing>
            </w:r>
          </w:p>
        </w:tc>
        <w:tc>
          <w:tcPr>
            <w:tcW w:w="540" w:type="pct"/>
          </w:tcPr>
          <w:p w14:paraId="3752604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E43BF75"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300</w:t>
            </w:r>
          </w:p>
        </w:tc>
      </w:tr>
      <w:tr w:rsidR="003B1394" w:rsidRPr="0058367E" w14:paraId="5044FE3F" w14:textId="77777777" w:rsidTr="003B1394">
        <w:trPr>
          <w:trHeight w:val="94"/>
          <w:jc w:val="center"/>
        </w:trPr>
        <w:tc>
          <w:tcPr>
            <w:tcW w:w="442" w:type="pct"/>
            <w:shd w:val="clear" w:color="auto" w:fill="auto"/>
          </w:tcPr>
          <w:p w14:paraId="11DD7BF5"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13</w:t>
            </w:r>
          </w:p>
        </w:tc>
        <w:tc>
          <w:tcPr>
            <w:tcW w:w="3558" w:type="pct"/>
          </w:tcPr>
          <w:p w14:paraId="2940FB57" w14:textId="5234C6F6"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xml:space="preserve">Parche bordado en corte </w:t>
            </w:r>
            <w:r w:rsidR="009D43A6" w:rsidRPr="0058367E">
              <w:rPr>
                <w:rFonts w:asciiTheme="minorHAnsi" w:hAnsiTheme="minorHAnsi" w:cstheme="minorHAnsi"/>
                <w:sz w:val="14"/>
                <w:szCs w:val="14"/>
              </w:rPr>
              <w:t>láser</w:t>
            </w:r>
            <w:r w:rsidRPr="0058367E">
              <w:rPr>
                <w:rFonts w:asciiTheme="minorHAnsi" w:hAnsiTheme="minorHAnsi" w:cstheme="minorHAnsi"/>
                <w:sz w:val="14"/>
                <w:szCs w:val="14"/>
              </w:rPr>
              <w:t xml:space="preserve"> adherible de 6.2 *6.5 cm con el logo de la carrera de ENFERMERIA</w:t>
            </w:r>
          </w:p>
          <w:p w14:paraId="78E92398" w14:textId="4EE57A39"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w:t>
            </w:r>
            <w:r w:rsidR="003F4731">
              <w:rPr>
                <w:noProof/>
                <w:lang w:val="es-MX" w:eastAsia="es-MX"/>
              </w:rPr>
              <w:drawing>
                <wp:inline distT="0" distB="0" distL="0" distR="0" wp14:anchorId="548EA90F" wp14:editId="0585E22D">
                  <wp:extent cx="1903578" cy="1552508"/>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9313" cy="1557186"/>
                          </a:xfrm>
                          <a:prstGeom prst="rect">
                            <a:avLst/>
                          </a:prstGeom>
                        </pic:spPr>
                      </pic:pic>
                    </a:graphicData>
                  </a:graphic>
                </wp:inline>
              </w:drawing>
            </w:r>
          </w:p>
        </w:tc>
        <w:tc>
          <w:tcPr>
            <w:tcW w:w="540" w:type="pct"/>
          </w:tcPr>
          <w:p w14:paraId="230763E6"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D9034C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300</w:t>
            </w:r>
          </w:p>
        </w:tc>
      </w:tr>
      <w:tr w:rsidR="003B1394" w:rsidRPr="0058367E" w14:paraId="3E6AF9F0" w14:textId="77777777" w:rsidTr="003B1394">
        <w:trPr>
          <w:trHeight w:val="94"/>
          <w:jc w:val="center"/>
        </w:trPr>
        <w:tc>
          <w:tcPr>
            <w:tcW w:w="442" w:type="pct"/>
            <w:shd w:val="clear" w:color="auto" w:fill="auto"/>
          </w:tcPr>
          <w:p w14:paraId="01DA95D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14</w:t>
            </w:r>
          </w:p>
        </w:tc>
        <w:tc>
          <w:tcPr>
            <w:tcW w:w="3558" w:type="pct"/>
          </w:tcPr>
          <w:p w14:paraId="7DBFE444" w14:textId="08E38EF7" w:rsidR="003B1394"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Parche borda</w:t>
            </w:r>
            <w:r w:rsidR="0058367E" w:rsidRPr="0058367E">
              <w:rPr>
                <w:rFonts w:asciiTheme="minorHAnsi" w:hAnsiTheme="minorHAnsi" w:cstheme="minorHAnsi"/>
                <w:sz w:val="14"/>
                <w:szCs w:val="14"/>
              </w:rPr>
              <w:t xml:space="preserve">do en corte </w:t>
            </w:r>
            <w:r w:rsidR="009D43A6" w:rsidRPr="0058367E">
              <w:rPr>
                <w:rFonts w:asciiTheme="minorHAnsi" w:hAnsiTheme="minorHAnsi" w:cstheme="minorHAnsi"/>
                <w:sz w:val="14"/>
                <w:szCs w:val="14"/>
              </w:rPr>
              <w:t>láser</w:t>
            </w:r>
            <w:r w:rsidR="0058367E" w:rsidRPr="0058367E">
              <w:rPr>
                <w:rFonts w:asciiTheme="minorHAnsi" w:hAnsiTheme="minorHAnsi" w:cstheme="minorHAnsi"/>
                <w:sz w:val="14"/>
                <w:szCs w:val="14"/>
              </w:rPr>
              <w:t xml:space="preserve"> adherible de</w:t>
            </w:r>
            <w:r w:rsidRPr="0058367E">
              <w:rPr>
                <w:rFonts w:asciiTheme="minorHAnsi" w:hAnsiTheme="minorHAnsi" w:cstheme="minorHAnsi"/>
                <w:sz w:val="14"/>
                <w:szCs w:val="14"/>
              </w:rPr>
              <w:t xml:space="preserve"> 6 cm de diámetro con el logo de ESTOMATOLOGIA </w:t>
            </w:r>
          </w:p>
          <w:p w14:paraId="28EB1F1C" w14:textId="1DEDF47D" w:rsidR="003F4731" w:rsidRPr="0058367E" w:rsidRDefault="003F4731" w:rsidP="00F4738E">
            <w:pPr>
              <w:autoSpaceDE w:val="0"/>
              <w:autoSpaceDN w:val="0"/>
              <w:adjustRightInd w:val="0"/>
              <w:jc w:val="both"/>
              <w:rPr>
                <w:rFonts w:asciiTheme="minorHAnsi" w:hAnsiTheme="minorHAnsi" w:cstheme="minorHAnsi"/>
                <w:sz w:val="14"/>
                <w:szCs w:val="14"/>
              </w:rPr>
            </w:pPr>
            <w:r>
              <w:rPr>
                <w:noProof/>
                <w:lang w:val="es-MX" w:eastAsia="es-MX"/>
              </w:rPr>
              <w:drawing>
                <wp:inline distT="0" distB="0" distL="0" distR="0" wp14:anchorId="4CC92910" wp14:editId="0BFF2007">
                  <wp:extent cx="2190466" cy="1494953"/>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97088" cy="1499472"/>
                          </a:xfrm>
                          <a:prstGeom prst="rect">
                            <a:avLst/>
                          </a:prstGeom>
                        </pic:spPr>
                      </pic:pic>
                    </a:graphicData>
                  </a:graphic>
                </wp:inline>
              </w:drawing>
            </w:r>
          </w:p>
          <w:p w14:paraId="39B27873" w14:textId="3C6159D4" w:rsidR="003B1394" w:rsidRPr="0058367E" w:rsidRDefault="003B1394" w:rsidP="00F4738E">
            <w:pPr>
              <w:autoSpaceDE w:val="0"/>
              <w:autoSpaceDN w:val="0"/>
              <w:adjustRightInd w:val="0"/>
              <w:jc w:val="both"/>
              <w:rPr>
                <w:rFonts w:asciiTheme="minorHAnsi" w:hAnsiTheme="minorHAnsi" w:cstheme="minorHAnsi"/>
                <w:sz w:val="14"/>
                <w:szCs w:val="14"/>
              </w:rPr>
            </w:pPr>
          </w:p>
        </w:tc>
        <w:tc>
          <w:tcPr>
            <w:tcW w:w="540" w:type="pct"/>
          </w:tcPr>
          <w:p w14:paraId="0EC3A17C"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0216C40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200</w:t>
            </w:r>
          </w:p>
        </w:tc>
      </w:tr>
      <w:tr w:rsidR="003B1394" w:rsidRPr="0058367E" w14:paraId="1E121D3D" w14:textId="77777777" w:rsidTr="003B1394">
        <w:trPr>
          <w:trHeight w:val="94"/>
          <w:jc w:val="center"/>
        </w:trPr>
        <w:tc>
          <w:tcPr>
            <w:tcW w:w="442" w:type="pct"/>
            <w:shd w:val="clear" w:color="auto" w:fill="auto"/>
          </w:tcPr>
          <w:p w14:paraId="29034B4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15</w:t>
            </w:r>
          </w:p>
        </w:tc>
        <w:tc>
          <w:tcPr>
            <w:tcW w:w="3558" w:type="pct"/>
          </w:tcPr>
          <w:p w14:paraId="59F14F34" w14:textId="016D16C0"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xml:space="preserve">Parche bordado en corte </w:t>
            </w:r>
            <w:r w:rsidR="009D43A6" w:rsidRPr="0058367E">
              <w:rPr>
                <w:rFonts w:asciiTheme="minorHAnsi" w:hAnsiTheme="minorHAnsi" w:cstheme="minorHAnsi"/>
                <w:sz w:val="14"/>
                <w:szCs w:val="14"/>
              </w:rPr>
              <w:t>láser</w:t>
            </w:r>
            <w:r w:rsidRPr="0058367E">
              <w:rPr>
                <w:rFonts w:asciiTheme="minorHAnsi" w:hAnsiTheme="minorHAnsi" w:cstheme="minorHAnsi"/>
                <w:sz w:val="14"/>
                <w:szCs w:val="14"/>
              </w:rPr>
              <w:t xml:space="preserve"> adherible de 6.5 cm de diámetro con el logo de NUTRICION</w:t>
            </w:r>
          </w:p>
          <w:p w14:paraId="7E6B9A29" w14:textId="16A4C988"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w:t>
            </w:r>
            <w:r w:rsidR="003F4731">
              <w:rPr>
                <w:noProof/>
                <w:lang w:val="es-MX" w:eastAsia="es-MX"/>
              </w:rPr>
              <w:drawing>
                <wp:inline distT="0" distB="0" distL="0" distR="0" wp14:anchorId="4AD416E2" wp14:editId="296FD3EA">
                  <wp:extent cx="1712794" cy="171279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12794" cy="1712794"/>
                          </a:xfrm>
                          <a:prstGeom prst="rect">
                            <a:avLst/>
                          </a:prstGeom>
                        </pic:spPr>
                      </pic:pic>
                    </a:graphicData>
                  </a:graphic>
                </wp:inline>
              </w:drawing>
            </w:r>
          </w:p>
        </w:tc>
        <w:tc>
          <w:tcPr>
            <w:tcW w:w="540" w:type="pct"/>
          </w:tcPr>
          <w:p w14:paraId="01062004"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306FC83"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200</w:t>
            </w:r>
          </w:p>
        </w:tc>
      </w:tr>
      <w:tr w:rsidR="003B1394" w:rsidRPr="0058367E" w14:paraId="2EA46326" w14:textId="77777777" w:rsidTr="003B1394">
        <w:trPr>
          <w:trHeight w:val="94"/>
          <w:jc w:val="center"/>
        </w:trPr>
        <w:tc>
          <w:tcPr>
            <w:tcW w:w="442" w:type="pct"/>
            <w:shd w:val="clear" w:color="auto" w:fill="auto"/>
          </w:tcPr>
          <w:p w14:paraId="37F85E7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16</w:t>
            </w:r>
          </w:p>
        </w:tc>
        <w:tc>
          <w:tcPr>
            <w:tcW w:w="3558" w:type="pct"/>
          </w:tcPr>
          <w:p w14:paraId="50FBC640" w14:textId="028F2E0E"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xml:space="preserve">Parche bordado en corte </w:t>
            </w:r>
            <w:r w:rsidR="009D43A6" w:rsidRPr="0058367E">
              <w:rPr>
                <w:rFonts w:asciiTheme="minorHAnsi" w:hAnsiTheme="minorHAnsi" w:cstheme="minorHAnsi"/>
                <w:sz w:val="14"/>
                <w:szCs w:val="14"/>
              </w:rPr>
              <w:t>láser</w:t>
            </w:r>
            <w:r w:rsidRPr="0058367E">
              <w:rPr>
                <w:rFonts w:asciiTheme="minorHAnsi" w:hAnsiTheme="minorHAnsi" w:cstheme="minorHAnsi"/>
                <w:sz w:val="14"/>
                <w:szCs w:val="14"/>
              </w:rPr>
              <w:t xml:space="preserve"> adherible de 3.6 * 6.5 cm con el logo de OPTOMETRIA </w:t>
            </w:r>
          </w:p>
          <w:p w14:paraId="4E4CC2A3" w14:textId="6EAEAD19" w:rsidR="003B1394" w:rsidRPr="0058367E" w:rsidRDefault="003F4731" w:rsidP="00F4738E">
            <w:pPr>
              <w:autoSpaceDE w:val="0"/>
              <w:autoSpaceDN w:val="0"/>
              <w:adjustRightInd w:val="0"/>
              <w:jc w:val="both"/>
              <w:rPr>
                <w:rFonts w:asciiTheme="minorHAnsi" w:hAnsiTheme="minorHAnsi" w:cstheme="minorHAnsi"/>
                <w:sz w:val="14"/>
                <w:szCs w:val="14"/>
              </w:rPr>
            </w:pPr>
            <w:r>
              <w:rPr>
                <w:noProof/>
                <w:lang w:val="es-MX" w:eastAsia="es-MX"/>
              </w:rPr>
              <w:lastRenderedPageBreak/>
              <w:drawing>
                <wp:inline distT="0" distB="0" distL="0" distR="0" wp14:anchorId="3E338F5E" wp14:editId="3B651002">
                  <wp:extent cx="1924335" cy="1116361"/>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38646" cy="1124663"/>
                          </a:xfrm>
                          <a:prstGeom prst="rect">
                            <a:avLst/>
                          </a:prstGeom>
                        </pic:spPr>
                      </pic:pic>
                    </a:graphicData>
                  </a:graphic>
                </wp:inline>
              </w:drawing>
            </w:r>
          </w:p>
        </w:tc>
        <w:tc>
          <w:tcPr>
            <w:tcW w:w="540" w:type="pct"/>
          </w:tcPr>
          <w:p w14:paraId="71D3C506"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Pieza</w:t>
            </w:r>
          </w:p>
        </w:tc>
        <w:tc>
          <w:tcPr>
            <w:tcW w:w="460" w:type="pct"/>
          </w:tcPr>
          <w:p w14:paraId="643A60E7"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200</w:t>
            </w:r>
          </w:p>
        </w:tc>
      </w:tr>
      <w:tr w:rsidR="003B1394" w:rsidRPr="0058367E" w14:paraId="0ECDCF47" w14:textId="77777777" w:rsidTr="003B1394">
        <w:trPr>
          <w:trHeight w:val="94"/>
          <w:jc w:val="center"/>
        </w:trPr>
        <w:tc>
          <w:tcPr>
            <w:tcW w:w="442" w:type="pct"/>
            <w:shd w:val="clear" w:color="auto" w:fill="auto"/>
          </w:tcPr>
          <w:p w14:paraId="737C6B7D"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lastRenderedPageBreak/>
              <w:t>17</w:t>
            </w:r>
          </w:p>
        </w:tc>
        <w:tc>
          <w:tcPr>
            <w:tcW w:w="3558" w:type="pct"/>
          </w:tcPr>
          <w:p w14:paraId="65EFCA93" w14:textId="1C3331E6" w:rsidR="003B1394"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xml:space="preserve">Parche bordado en corte </w:t>
            </w:r>
            <w:r w:rsidR="009D43A6" w:rsidRPr="0058367E">
              <w:rPr>
                <w:rFonts w:asciiTheme="minorHAnsi" w:hAnsiTheme="minorHAnsi" w:cstheme="minorHAnsi"/>
                <w:sz w:val="14"/>
                <w:szCs w:val="14"/>
              </w:rPr>
              <w:t>láser</w:t>
            </w:r>
            <w:r w:rsidRPr="0058367E">
              <w:rPr>
                <w:rFonts w:asciiTheme="minorHAnsi" w:hAnsiTheme="minorHAnsi" w:cstheme="minorHAnsi"/>
                <w:sz w:val="14"/>
                <w:szCs w:val="14"/>
              </w:rPr>
              <w:t xml:space="preserve"> adherible de 3.16 * 7 cm con el logo de TERAPIA FISICA</w:t>
            </w:r>
          </w:p>
          <w:p w14:paraId="6678D3DB" w14:textId="1714B0E8" w:rsidR="003F4731" w:rsidRPr="0058367E" w:rsidRDefault="003F4731" w:rsidP="00F4738E">
            <w:pPr>
              <w:autoSpaceDE w:val="0"/>
              <w:autoSpaceDN w:val="0"/>
              <w:adjustRightInd w:val="0"/>
              <w:jc w:val="both"/>
              <w:rPr>
                <w:rFonts w:asciiTheme="minorHAnsi" w:hAnsiTheme="minorHAnsi" w:cstheme="minorHAnsi"/>
                <w:sz w:val="14"/>
                <w:szCs w:val="14"/>
              </w:rPr>
            </w:pPr>
            <w:r>
              <w:rPr>
                <w:noProof/>
                <w:lang w:val="es-MX" w:eastAsia="es-MX"/>
              </w:rPr>
              <w:drawing>
                <wp:inline distT="0" distB="0" distL="0" distR="0" wp14:anchorId="0FD37074" wp14:editId="2AC49CA9">
                  <wp:extent cx="2265529" cy="1258628"/>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72466" cy="1262482"/>
                          </a:xfrm>
                          <a:prstGeom prst="rect">
                            <a:avLst/>
                          </a:prstGeom>
                        </pic:spPr>
                      </pic:pic>
                    </a:graphicData>
                  </a:graphic>
                </wp:inline>
              </w:drawing>
            </w:r>
          </w:p>
          <w:p w14:paraId="07348D94" w14:textId="65A7803E"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w:t>
            </w:r>
          </w:p>
        </w:tc>
        <w:tc>
          <w:tcPr>
            <w:tcW w:w="540" w:type="pct"/>
          </w:tcPr>
          <w:p w14:paraId="0628214A"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4C91C20A"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100</w:t>
            </w:r>
          </w:p>
        </w:tc>
      </w:tr>
      <w:tr w:rsidR="003B1394" w:rsidRPr="0058367E" w14:paraId="5814F543" w14:textId="77777777" w:rsidTr="003B1394">
        <w:trPr>
          <w:trHeight w:val="94"/>
          <w:jc w:val="center"/>
        </w:trPr>
        <w:tc>
          <w:tcPr>
            <w:tcW w:w="442" w:type="pct"/>
            <w:shd w:val="clear" w:color="auto" w:fill="auto"/>
          </w:tcPr>
          <w:p w14:paraId="0895A1E0"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18</w:t>
            </w:r>
          </w:p>
        </w:tc>
        <w:tc>
          <w:tcPr>
            <w:tcW w:w="3558" w:type="pct"/>
          </w:tcPr>
          <w:p w14:paraId="1253D399" w14:textId="4C25E914" w:rsidR="003B1394" w:rsidRPr="0058367E" w:rsidRDefault="003B1394" w:rsidP="00F4738E">
            <w:pPr>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 xml:space="preserve">Parche bordado en corte </w:t>
            </w:r>
            <w:r w:rsidR="009D43A6" w:rsidRPr="0058367E">
              <w:rPr>
                <w:rFonts w:asciiTheme="minorHAnsi" w:hAnsiTheme="minorHAnsi" w:cstheme="minorHAnsi"/>
                <w:sz w:val="14"/>
                <w:szCs w:val="14"/>
              </w:rPr>
              <w:t>láser</w:t>
            </w:r>
            <w:r w:rsidRPr="0058367E">
              <w:rPr>
                <w:rFonts w:asciiTheme="minorHAnsi" w:hAnsiTheme="minorHAnsi" w:cstheme="minorHAnsi"/>
                <w:sz w:val="14"/>
                <w:szCs w:val="14"/>
              </w:rPr>
              <w:t xml:space="preserve"> adherible con el logo oficial de la Universidad tamaño escudo 9 * 5 cm</w:t>
            </w:r>
          </w:p>
          <w:p w14:paraId="6F6FC1FF" w14:textId="453B630D" w:rsidR="003B1394" w:rsidRPr="0058367E" w:rsidRDefault="003B1394" w:rsidP="00F4738E">
            <w:pPr>
              <w:autoSpaceDE w:val="0"/>
              <w:autoSpaceDN w:val="0"/>
              <w:adjustRightInd w:val="0"/>
              <w:jc w:val="both"/>
              <w:rPr>
                <w:rFonts w:asciiTheme="minorHAnsi" w:hAnsiTheme="minorHAnsi" w:cstheme="minorHAnsi"/>
                <w:sz w:val="14"/>
                <w:szCs w:val="14"/>
              </w:rPr>
            </w:pPr>
          </w:p>
        </w:tc>
        <w:tc>
          <w:tcPr>
            <w:tcW w:w="540" w:type="pct"/>
          </w:tcPr>
          <w:p w14:paraId="2D72599C"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16E486D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1,000</w:t>
            </w:r>
          </w:p>
        </w:tc>
      </w:tr>
      <w:tr w:rsidR="003B1394" w:rsidRPr="0058367E" w14:paraId="4A676A1F" w14:textId="77777777" w:rsidTr="003B1394">
        <w:trPr>
          <w:trHeight w:val="94"/>
          <w:jc w:val="center"/>
        </w:trPr>
        <w:tc>
          <w:tcPr>
            <w:tcW w:w="442" w:type="pct"/>
            <w:shd w:val="clear" w:color="auto" w:fill="auto"/>
          </w:tcPr>
          <w:p w14:paraId="3711F66A"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19</w:t>
            </w:r>
          </w:p>
        </w:tc>
        <w:tc>
          <w:tcPr>
            <w:tcW w:w="3558" w:type="pct"/>
          </w:tcPr>
          <w:p w14:paraId="6C3353D6"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Bata color blanco en 35% algodón y 65% poliéster. Tela Diamante.</w:t>
            </w:r>
          </w:p>
          <w:p w14:paraId="082439D9"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Cuello sport</w:t>
            </w:r>
          </w:p>
          <w:p w14:paraId="70CBEC1B"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 xml:space="preserve">Manga Lara </w:t>
            </w:r>
          </w:p>
          <w:p w14:paraId="5A2DC370"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Bolsa de parche en la parte anterior a la altura de la tetilla lado izquierdo, dos bolsas de parche más a la altura de la cadera</w:t>
            </w:r>
          </w:p>
          <w:p w14:paraId="28AF94CD"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Botones al frente</w:t>
            </w:r>
          </w:p>
          <w:p w14:paraId="72EC52A3" w14:textId="77777777"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Banda a la altura de la cintura en la parte posterior</w:t>
            </w:r>
          </w:p>
          <w:p w14:paraId="6F2B3312" w14:textId="7F5A648C" w:rsidR="003B1394" w:rsidRPr="0058367E" w:rsidRDefault="003B1394" w:rsidP="00F4738E">
            <w:pPr>
              <w:jc w:val="both"/>
              <w:textAlignment w:val="baseline"/>
              <w:rPr>
                <w:rFonts w:asciiTheme="minorHAnsi" w:hAnsiTheme="minorHAnsi" w:cstheme="minorHAnsi"/>
                <w:sz w:val="14"/>
                <w:szCs w:val="14"/>
              </w:rPr>
            </w:pPr>
            <w:r w:rsidRPr="0058367E">
              <w:rPr>
                <w:rFonts w:asciiTheme="minorHAnsi" w:hAnsiTheme="minorHAnsi" w:cstheme="minorHAnsi"/>
                <w:sz w:val="14"/>
                <w:szCs w:val="14"/>
              </w:rPr>
              <w:t>Largo 5 cm, arriba de la rodilla.</w:t>
            </w:r>
          </w:p>
          <w:p w14:paraId="37EE39D6" w14:textId="77777777" w:rsidR="00037C64" w:rsidRDefault="00037C64" w:rsidP="00F4738E">
            <w:pPr>
              <w:jc w:val="both"/>
              <w:textAlignment w:val="baseline"/>
              <w:rPr>
                <w:rFonts w:asciiTheme="minorHAnsi" w:hAnsiTheme="minorHAnsi" w:cstheme="minorHAnsi"/>
                <w:b/>
                <w:sz w:val="14"/>
                <w:szCs w:val="14"/>
              </w:rPr>
            </w:pPr>
          </w:p>
          <w:p w14:paraId="67531D1E" w14:textId="5A9F9A45" w:rsidR="003B1394" w:rsidRPr="0058367E" w:rsidRDefault="003B1394" w:rsidP="00F4738E">
            <w:pPr>
              <w:jc w:val="both"/>
              <w:textAlignment w:val="baseline"/>
              <w:rPr>
                <w:rFonts w:asciiTheme="minorHAnsi" w:hAnsiTheme="minorHAnsi" w:cstheme="minorHAnsi"/>
                <w:b/>
                <w:sz w:val="14"/>
                <w:szCs w:val="14"/>
              </w:rPr>
            </w:pPr>
            <w:r w:rsidRPr="0058367E">
              <w:rPr>
                <w:rFonts w:asciiTheme="minorHAnsi" w:hAnsiTheme="minorHAnsi" w:cstheme="minorHAnsi"/>
                <w:b/>
                <w:sz w:val="14"/>
                <w:szCs w:val="14"/>
              </w:rPr>
              <w:t>(CARRERA ENFERMERÍA)</w:t>
            </w:r>
          </w:p>
          <w:p w14:paraId="472709A3" w14:textId="4A2FB0AD" w:rsidR="003B1394" w:rsidRPr="0058367E" w:rsidRDefault="003B1394" w:rsidP="00F4738E">
            <w:pPr>
              <w:tabs>
                <w:tab w:val="center" w:pos="3168"/>
              </w:tabs>
              <w:autoSpaceDE w:val="0"/>
              <w:autoSpaceDN w:val="0"/>
              <w:adjustRightInd w:val="0"/>
              <w:jc w:val="both"/>
              <w:rPr>
                <w:rFonts w:asciiTheme="minorHAnsi" w:hAnsiTheme="minorHAnsi" w:cstheme="minorHAnsi"/>
                <w:sz w:val="14"/>
                <w:szCs w:val="14"/>
              </w:rPr>
            </w:pPr>
            <w:r w:rsidRPr="0058367E">
              <w:rPr>
                <w:rFonts w:asciiTheme="minorHAnsi" w:hAnsiTheme="minorHAnsi" w:cstheme="minorHAnsi"/>
                <w:sz w:val="14"/>
                <w:szCs w:val="14"/>
              </w:rPr>
              <w:t>Tallas</w:t>
            </w:r>
            <w:r w:rsidR="00037C64">
              <w:rPr>
                <w:rFonts w:asciiTheme="minorHAnsi" w:hAnsiTheme="minorHAnsi" w:cstheme="minorHAnsi"/>
                <w:sz w:val="14"/>
                <w:szCs w:val="14"/>
              </w:rPr>
              <w:t>:</w:t>
            </w:r>
            <w:r w:rsidRPr="0058367E">
              <w:rPr>
                <w:rFonts w:asciiTheme="minorHAnsi" w:hAnsiTheme="minorHAnsi" w:cstheme="minorHAnsi"/>
                <w:sz w:val="14"/>
                <w:szCs w:val="14"/>
              </w:rPr>
              <w:t xml:space="preserve"> 10 chica</w:t>
            </w:r>
            <w:r w:rsidR="00037C64">
              <w:rPr>
                <w:rFonts w:asciiTheme="minorHAnsi" w:hAnsiTheme="minorHAnsi" w:cstheme="minorHAnsi"/>
                <w:sz w:val="14"/>
                <w:szCs w:val="14"/>
              </w:rPr>
              <w:t>s</w:t>
            </w:r>
            <w:r w:rsidRPr="0058367E">
              <w:rPr>
                <w:rFonts w:asciiTheme="minorHAnsi" w:hAnsiTheme="minorHAnsi" w:cstheme="minorHAnsi"/>
                <w:sz w:val="14"/>
                <w:szCs w:val="14"/>
              </w:rPr>
              <w:t>, 30 mediana</w:t>
            </w:r>
            <w:r w:rsidR="00037C64">
              <w:rPr>
                <w:rFonts w:asciiTheme="minorHAnsi" w:hAnsiTheme="minorHAnsi" w:cstheme="minorHAnsi"/>
                <w:sz w:val="14"/>
                <w:szCs w:val="14"/>
              </w:rPr>
              <w:t>s</w:t>
            </w:r>
            <w:r w:rsidRPr="0058367E">
              <w:rPr>
                <w:rFonts w:asciiTheme="minorHAnsi" w:hAnsiTheme="minorHAnsi" w:cstheme="minorHAnsi"/>
                <w:sz w:val="14"/>
                <w:szCs w:val="14"/>
              </w:rPr>
              <w:t>, 20 grande</w:t>
            </w:r>
            <w:r w:rsidR="00037C64">
              <w:rPr>
                <w:rFonts w:asciiTheme="minorHAnsi" w:hAnsiTheme="minorHAnsi" w:cstheme="minorHAnsi"/>
                <w:sz w:val="14"/>
                <w:szCs w:val="14"/>
              </w:rPr>
              <w:t>s</w:t>
            </w:r>
            <w:r w:rsidRPr="0058367E">
              <w:rPr>
                <w:rFonts w:asciiTheme="minorHAnsi" w:hAnsiTheme="minorHAnsi" w:cstheme="minorHAnsi"/>
                <w:sz w:val="14"/>
                <w:szCs w:val="14"/>
              </w:rPr>
              <w:t xml:space="preserve">, 10 </w:t>
            </w:r>
            <w:r w:rsidR="00037C64">
              <w:rPr>
                <w:rFonts w:asciiTheme="minorHAnsi" w:hAnsiTheme="minorHAnsi" w:cstheme="minorHAnsi"/>
                <w:sz w:val="14"/>
                <w:szCs w:val="14"/>
              </w:rPr>
              <w:t>XL</w:t>
            </w:r>
            <w:r w:rsidRPr="0058367E">
              <w:rPr>
                <w:rFonts w:asciiTheme="minorHAnsi" w:hAnsiTheme="minorHAnsi" w:cstheme="minorHAnsi"/>
                <w:sz w:val="14"/>
                <w:szCs w:val="14"/>
              </w:rPr>
              <w:tab/>
            </w:r>
          </w:p>
        </w:tc>
        <w:tc>
          <w:tcPr>
            <w:tcW w:w="540" w:type="pct"/>
          </w:tcPr>
          <w:p w14:paraId="3FA996D8"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Pieza</w:t>
            </w:r>
          </w:p>
        </w:tc>
        <w:tc>
          <w:tcPr>
            <w:tcW w:w="460" w:type="pct"/>
          </w:tcPr>
          <w:p w14:paraId="680CB422" w14:textId="77777777" w:rsidR="003B1394" w:rsidRPr="0058367E" w:rsidRDefault="003B1394" w:rsidP="003B1394">
            <w:pPr>
              <w:jc w:val="center"/>
              <w:rPr>
                <w:rFonts w:asciiTheme="minorHAnsi" w:hAnsiTheme="minorHAnsi" w:cstheme="minorHAnsi"/>
                <w:sz w:val="14"/>
                <w:szCs w:val="14"/>
              </w:rPr>
            </w:pPr>
            <w:r w:rsidRPr="0058367E">
              <w:rPr>
                <w:rFonts w:asciiTheme="minorHAnsi" w:hAnsiTheme="minorHAnsi" w:cstheme="minorHAnsi"/>
                <w:sz w:val="14"/>
                <w:szCs w:val="14"/>
              </w:rPr>
              <w:t>70</w:t>
            </w:r>
          </w:p>
        </w:tc>
      </w:tr>
    </w:tbl>
    <w:p w14:paraId="1AAF9140" w14:textId="0337960D" w:rsidR="009F5E63" w:rsidRDefault="009F5E63" w:rsidP="00DF416C">
      <w:pPr>
        <w:widowControl/>
        <w:jc w:val="center"/>
        <w:rPr>
          <w:rFonts w:ascii="Arial" w:hAnsi="Arial" w:cs="Arial"/>
          <w:b/>
          <w:sz w:val="14"/>
          <w:szCs w:val="14"/>
        </w:rPr>
      </w:pPr>
    </w:p>
    <w:p w14:paraId="0684191D" w14:textId="77777777" w:rsidR="009F5E63" w:rsidRDefault="009F5E63" w:rsidP="00DF416C">
      <w:pPr>
        <w:widowControl/>
        <w:jc w:val="center"/>
        <w:rPr>
          <w:rFonts w:ascii="Arial" w:hAnsi="Arial" w:cs="Arial"/>
          <w:b/>
          <w:sz w:val="14"/>
          <w:szCs w:val="14"/>
        </w:rPr>
      </w:pP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CB1AC8" w14:textId="77777777" w:rsidR="00CC3871" w:rsidRDefault="00CC3871" w:rsidP="0010213B">
      <w:pPr>
        <w:autoSpaceDE w:val="0"/>
        <w:autoSpaceDN w:val="0"/>
        <w:adjustRightInd w:val="0"/>
        <w:jc w:val="center"/>
        <w:rPr>
          <w:rFonts w:asciiTheme="minorHAnsi" w:hAnsiTheme="minorHAnsi" w:cstheme="minorHAnsi"/>
          <w:b/>
          <w:sz w:val="18"/>
          <w:szCs w:val="18"/>
        </w:rPr>
      </w:pPr>
    </w:p>
    <w:p w14:paraId="4822D2E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72D247D4" w14:textId="77777777" w:rsidR="00CC3871" w:rsidRDefault="00CC3871" w:rsidP="0010213B">
      <w:pPr>
        <w:autoSpaceDE w:val="0"/>
        <w:autoSpaceDN w:val="0"/>
        <w:adjustRightInd w:val="0"/>
        <w:jc w:val="center"/>
        <w:rPr>
          <w:rFonts w:asciiTheme="minorHAnsi" w:hAnsiTheme="minorHAnsi" w:cstheme="minorHAnsi"/>
          <w:b/>
          <w:sz w:val="18"/>
          <w:szCs w:val="18"/>
        </w:rPr>
      </w:pPr>
    </w:p>
    <w:p w14:paraId="076D2979" w14:textId="77777777" w:rsidR="00CC3871" w:rsidRDefault="00CC3871" w:rsidP="0010213B">
      <w:pPr>
        <w:autoSpaceDE w:val="0"/>
        <w:autoSpaceDN w:val="0"/>
        <w:adjustRightInd w:val="0"/>
        <w:jc w:val="center"/>
        <w:rPr>
          <w:rFonts w:asciiTheme="minorHAnsi" w:hAnsiTheme="minorHAnsi" w:cstheme="minorHAnsi"/>
          <w:b/>
          <w:sz w:val="18"/>
          <w:szCs w:val="18"/>
        </w:rPr>
      </w:pPr>
    </w:p>
    <w:p w14:paraId="555A0790" w14:textId="5FE81C0F" w:rsidR="00CC3871" w:rsidRDefault="00CC3871" w:rsidP="0010213B">
      <w:pPr>
        <w:autoSpaceDE w:val="0"/>
        <w:autoSpaceDN w:val="0"/>
        <w:adjustRightInd w:val="0"/>
        <w:jc w:val="center"/>
        <w:rPr>
          <w:rFonts w:asciiTheme="minorHAnsi" w:hAnsiTheme="minorHAnsi" w:cstheme="minorHAnsi"/>
          <w:b/>
          <w:sz w:val="18"/>
          <w:szCs w:val="18"/>
        </w:rPr>
      </w:pPr>
    </w:p>
    <w:p w14:paraId="66894908" w14:textId="793B17D9" w:rsidR="00BB539F" w:rsidRDefault="00BB539F" w:rsidP="0010213B">
      <w:pPr>
        <w:autoSpaceDE w:val="0"/>
        <w:autoSpaceDN w:val="0"/>
        <w:adjustRightInd w:val="0"/>
        <w:jc w:val="center"/>
        <w:rPr>
          <w:rFonts w:asciiTheme="minorHAnsi" w:hAnsiTheme="minorHAnsi" w:cstheme="minorHAnsi"/>
          <w:b/>
          <w:sz w:val="18"/>
          <w:szCs w:val="18"/>
        </w:rPr>
      </w:pPr>
    </w:p>
    <w:p w14:paraId="6B0EEB0C" w14:textId="52CDB48B" w:rsidR="00BB539F" w:rsidRDefault="00BB539F" w:rsidP="0010213B">
      <w:pPr>
        <w:autoSpaceDE w:val="0"/>
        <w:autoSpaceDN w:val="0"/>
        <w:adjustRightInd w:val="0"/>
        <w:jc w:val="center"/>
        <w:rPr>
          <w:rFonts w:asciiTheme="minorHAnsi" w:hAnsiTheme="minorHAnsi" w:cstheme="minorHAnsi"/>
          <w:b/>
          <w:sz w:val="18"/>
          <w:szCs w:val="18"/>
        </w:rPr>
      </w:pPr>
    </w:p>
    <w:p w14:paraId="38942CDC" w14:textId="7303C553" w:rsidR="00BB539F" w:rsidRDefault="00BB539F" w:rsidP="0010213B">
      <w:pPr>
        <w:autoSpaceDE w:val="0"/>
        <w:autoSpaceDN w:val="0"/>
        <w:adjustRightInd w:val="0"/>
        <w:jc w:val="center"/>
        <w:rPr>
          <w:rFonts w:asciiTheme="minorHAnsi" w:hAnsiTheme="minorHAnsi" w:cstheme="minorHAnsi"/>
          <w:b/>
          <w:sz w:val="18"/>
          <w:szCs w:val="18"/>
        </w:rPr>
      </w:pPr>
    </w:p>
    <w:p w14:paraId="72B5E434" w14:textId="73F19652" w:rsidR="00BB539F" w:rsidRDefault="00BB539F" w:rsidP="0010213B">
      <w:pPr>
        <w:autoSpaceDE w:val="0"/>
        <w:autoSpaceDN w:val="0"/>
        <w:adjustRightInd w:val="0"/>
        <w:jc w:val="center"/>
        <w:rPr>
          <w:rFonts w:asciiTheme="minorHAnsi" w:hAnsiTheme="minorHAnsi" w:cstheme="minorHAnsi"/>
          <w:b/>
          <w:sz w:val="18"/>
          <w:szCs w:val="18"/>
        </w:rPr>
      </w:pPr>
    </w:p>
    <w:p w14:paraId="1620C2D3" w14:textId="5E74E15C" w:rsidR="00BB539F" w:rsidRDefault="00BB539F" w:rsidP="0010213B">
      <w:pPr>
        <w:autoSpaceDE w:val="0"/>
        <w:autoSpaceDN w:val="0"/>
        <w:adjustRightInd w:val="0"/>
        <w:jc w:val="center"/>
        <w:rPr>
          <w:rFonts w:asciiTheme="minorHAnsi" w:hAnsiTheme="minorHAnsi" w:cstheme="minorHAnsi"/>
          <w:b/>
          <w:sz w:val="18"/>
          <w:szCs w:val="18"/>
        </w:rPr>
      </w:pPr>
    </w:p>
    <w:p w14:paraId="44F6650E" w14:textId="395FB4A9" w:rsidR="00257209" w:rsidRDefault="00257209" w:rsidP="0010213B">
      <w:pPr>
        <w:autoSpaceDE w:val="0"/>
        <w:autoSpaceDN w:val="0"/>
        <w:adjustRightInd w:val="0"/>
        <w:jc w:val="center"/>
        <w:rPr>
          <w:rFonts w:asciiTheme="minorHAnsi" w:hAnsiTheme="minorHAnsi" w:cstheme="minorHAnsi"/>
          <w:b/>
          <w:sz w:val="18"/>
          <w:szCs w:val="18"/>
        </w:rPr>
      </w:pPr>
    </w:p>
    <w:p w14:paraId="27A27D61" w14:textId="0CA4A3A4" w:rsidR="00CF3E18" w:rsidRDefault="00CF3E18" w:rsidP="0010213B">
      <w:pPr>
        <w:autoSpaceDE w:val="0"/>
        <w:autoSpaceDN w:val="0"/>
        <w:adjustRightInd w:val="0"/>
        <w:jc w:val="center"/>
        <w:rPr>
          <w:rFonts w:asciiTheme="minorHAnsi" w:hAnsiTheme="minorHAnsi" w:cstheme="minorHAnsi"/>
          <w:b/>
          <w:sz w:val="18"/>
          <w:szCs w:val="18"/>
        </w:rPr>
      </w:pPr>
    </w:p>
    <w:p w14:paraId="23267849" w14:textId="46E36945" w:rsidR="00CF3E18" w:rsidRDefault="00CF3E18" w:rsidP="0010213B">
      <w:pPr>
        <w:autoSpaceDE w:val="0"/>
        <w:autoSpaceDN w:val="0"/>
        <w:adjustRightInd w:val="0"/>
        <w:jc w:val="center"/>
        <w:rPr>
          <w:rFonts w:asciiTheme="minorHAnsi" w:hAnsiTheme="minorHAnsi" w:cstheme="minorHAnsi"/>
          <w:b/>
          <w:sz w:val="18"/>
          <w:szCs w:val="18"/>
        </w:rPr>
      </w:pPr>
    </w:p>
    <w:p w14:paraId="1D4A50AA" w14:textId="685D4D5B" w:rsidR="00CF3E18" w:rsidRDefault="00CF3E18" w:rsidP="0010213B">
      <w:pPr>
        <w:autoSpaceDE w:val="0"/>
        <w:autoSpaceDN w:val="0"/>
        <w:adjustRightInd w:val="0"/>
        <w:jc w:val="center"/>
        <w:rPr>
          <w:rFonts w:asciiTheme="minorHAnsi" w:hAnsiTheme="minorHAnsi" w:cstheme="minorHAnsi"/>
          <w:b/>
          <w:sz w:val="18"/>
          <w:szCs w:val="18"/>
        </w:rPr>
      </w:pPr>
    </w:p>
    <w:p w14:paraId="5E6D7BE4" w14:textId="24AF92D5" w:rsidR="00CF3E18" w:rsidRDefault="00CF3E18" w:rsidP="0010213B">
      <w:pPr>
        <w:autoSpaceDE w:val="0"/>
        <w:autoSpaceDN w:val="0"/>
        <w:adjustRightInd w:val="0"/>
        <w:jc w:val="center"/>
        <w:rPr>
          <w:rFonts w:asciiTheme="minorHAnsi" w:hAnsiTheme="minorHAnsi" w:cstheme="minorHAnsi"/>
          <w:b/>
          <w:sz w:val="18"/>
          <w:szCs w:val="18"/>
        </w:rPr>
      </w:pPr>
    </w:p>
    <w:p w14:paraId="7EA0B67D" w14:textId="4E0E748D" w:rsidR="00CF3E18" w:rsidRDefault="00CF3E18" w:rsidP="0010213B">
      <w:pPr>
        <w:autoSpaceDE w:val="0"/>
        <w:autoSpaceDN w:val="0"/>
        <w:adjustRightInd w:val="0"/>
        <w:jc w:val="center"/>
        <w:rPr>
          <w:rFonts w:asciiTheme="minorHAnsi" w:hAnsiTheme="minorHAnsi" w:cstheme="minorHAnsi"/>
          <w:b/>
          <w:sz w:val="18"/>
          <w:szCs w:val="18"/>
        </w:rPr>
      </w:pPr>
    </w:p>
    <w:p w14:paraId="1B9A22D0" w14:textId="5F80ED5A" w:rsidR="00CF3E18" w:rsidRDefault="00CF3E18" w:rsidP="0010213B">
      <w:pPr>
        <w:autoSpaceDE w:val="0"/>
        <w:autoSpaceDN w:val="0"/>
        <w:adjustRightInd w:val="0"/>
        <w:jc w:val="center"/>
        <w:rPr>
          <w:rFonts w:asciiTheme="minorHAnsi" w:hAnsiTheme="minorHAnsi" w:cstheme="minorHAnsi"/>
          <w:b/>
          <w:sz w:val="18"/>
          <w:szCs w:val="18"/>
        </w:rPr>
      </w:pPr>
    </w:p>
    <w:p w14:paraId="701E7873" w14:textId="34C47088" w:rsidR="00CF3E18" w:rsidRDefault="00CF3E18" w:rsidP="0010213B">
      <w:pPr>
        <w:autoSpaceDE w:val="0"/>
        <w:autoSpaceDN w:val="0"/>
        <w:adjustRightInd w:val="0"/>
        <w:jc w:val="center"/>
        <w:rPr>
          <w:rFonts w:asciiTheme="minorHAnsi" w:hAnsiTheme="minorHAnsi" w:cstheme="minorHAnsi"/>
          <w:b/>
          <w:sz w:val="18"/>
          <w:szCs w:val="18"/>
        </w:rPr>
      </w:pPr>
    </w:p>
    <w:p w14:paraId="6F1DE3D3" w14:textId="22C376E6" w:rsidR="00CF3E18" w:rsidRDefault="00CF3E18" w:rsidP="0010213B">
      <w:pPr>
        <w:autoSpaceDE w:val="0"/>
        <w:autoSpaceDN w:val="0"/>
        <w:adjustRightInd w:val="0"/>
        <w:jc w:val="center"/>
        <w:rPr>
          <w:rFonts w:asciiTheme="minorHAnsi" w:hAnsiTheme="minorHAnsi" w:cstheme="minorHAnsi"/>
          <w:b/>
          <w:sz w:val="18"/>
          <w:szCs w:val="18"/>
        </w:rPr>
      </w:pPr>
    </w:p>
    <w:p w14:paraId="3FB51671" w14:textId="6D768024" w:rsidR="00CF3E18" w:rsidRDefault="00CF3E18" w:rsidP="0010213B">
      <w:pPr>
        <w:autoSpaceDE w:val="0"/>
        <w:autoSpaceDN w:val="0"/>
        <w:adjustRightInd w:val="0"/>
        <w:jc w:val="center"/>
        <w:rPr>
          <w:rFonts w:asciiTheme="minorHAnsi" w:hAnsiTheme="minorHAnsi" w:cstheme="minorHAnsi"/>
          <w:b/>
          <w:sz w:val="18"/>
          <w:szCs w:val="18"/>
        </w:rPr>
      </w:pPr>
    </w:p>
    <w:p w14:paraId="761EE3C7" w14:textId="627879DC" w:rsidR="00CF3E18" w:rsidRDefault="00CF3E18" w:rsidP="0010213B">
      <w:pPr>
        <w:autoSpaceDE w:val="0"/>
        <w:autoSpaceDN w:val="0"/>
        <w:adjustRightInd w:val="0"/>
        <w:jc w:val="center"/>
        <w:rPr>
          <w:rFonts w:asciiTheme="minorHAnsi" w:hAnsiTheme="minorHAnsi" w:cstheme="minorHAnsi"/>
          <w:b/>
          <w:sz w:val="18"/>
          <w:szCs w:val="18"/>
        </w:rPr>
      </w:pPr>
    </w:p>
    <w:p w14:paraId="42E7CF3A" w14:textId="2215B21B" w:rsidR="00CF3E18" w:rsidRDefault="00CF3E18" w:rsidP="0010213B">
      <w:pPr>
        <w:autoSpaceDE w:val="0"/>
        <w:autoSpaceDN w:val="0"/>
        <w:adjustRightInd w:val="0"/>
        <w:jc w:val="center"/>
        <w:rPr>
          <w:rFonts w:asciiTheme="minorHAnsi" w:hAnsiTheme="minorHAnsi" w:cstheme="minorHAnsi"/>
          <w:b/>
          <w:sz w:val="18"/>
          <w:szCs w:val="18"/>
        </w:rPr>
      </w:pPr>
    </w:p>
    <w:p w14:paraId="355E8AA1" w14:textId="743FDF28" w:rsidR="00CF3E18" w:rsidRDefault="00CF3E18" w:rsidP="0010213B">
      <w:pPr>
        <w:autoSpaceDE w:val="0"/>
        <w:autoSpaceDN w:val="0"/>
        <w:adjustRightInd w:val="0"/>
        <w:jc w:val="center"/>
        <w:rPr>
          <w:rFonts w:asciiTheme="minorHAnsi" w:hAnsiTheme="minorHAnsi" w:cstheme="minorHAnsi"/>
          <w:b/>
          <w:sz w:val="18"/>
          <w:szCs w:val="18"/>
        </w:rPr>
      </w:pPr>
    </w:p>
    <w:p w14:paraId="5160F43F" w14:textId="4CF09D29" w:rsidR="00CF3E18" w:rsidRDefault="00CF3E18" w:rsidP="0010213B">
      <w:pPr>
        <w:autoSpaceDE w:val="0"/>
        <w:autoSpaceDN w:val="0"/>
        <w:adjustRightInd w:val="0"/>
        <w:jc w:val="center"/>
        <w:rPr>
          <w:rFonts w:asciiTheme="minorHAnsi" w:hAnsiTheme="minorHAnsi" w:cstheme="minorHAnsi"/>
          <w:b/>
          <w:sz w:val="18"/>
          <w:szCs w:val="18"/>
        </w:rPr>
      </w:pPr>
    </w:p>
    <w:p w14:paraId="49409F27" w14:textId="6C5A0AB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976"/>
        <w:gridCol w:w="2127"/>
        <w:gridCol w:w="1264"/>
      </w:tblGrid>
      <w:tr w:rsidR="0027525B" w:rsidRPr="00E61C64" w14:paraId="6A79FA9D" w14:textId="77777777" w:rsidTr="007C1203">
        <w:trPr>
          <w:jc w:val="center"/>
        </w:trPr>
        <w:tc>
          <w:tcPr>
            <w:tcW w:w="704" w:type="dxa"/>
            <w:shd w:val="clear" w:color="auto" w:fill="F2F2F2"/>
          </w:tcPr>
          <w:p w14:paraId="6CDDDD8A" w14:textId="77777777" w:rsidR="0027525B" w:rsidRPr="00E61C64" w:rsidRDefault="0027525B" w:rsidP="005332D8">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688F7A3"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1F90EF79"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Lugar de entrega *</w:t>
            </w:r>
          </w:p>
        </w:tc>
        <w:tc>
          <w:tcPr>
            <w:tcW w:w="2976" w:type="dxa"/>
            <w:shd w:val="clear" w:color="auto" w:fill="F2F2F2"/>
          </w:tcPr>
          <w:p w14:paraId="163FC4D5"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Responsable</w:t>
            </w:r>
          </w:p>
        </w:tc>
        <w:tc>
          <w:tcPr>
            <w:tcW w:w="2127" w:type="dxa"/>
            <w:shd w:val="clear" w:color="auto" w:fill="F2F2F2"/>
          </w:tcPr>
          <w:p w14:paraId="276EEAFC"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264" w:type="dxa"/>
            <w:shd w:val="clear" w:color="auto" w:fill="F2F2F2"/>
          </w:tcPr>
          <w:p w14:paraId="65398396" w14:textId="77777777" w:rsidR="0027525B" w:rsidRPr="00E61C64" w:rsidRDefault="0027525B" w:rsidP="005332D8">
            <w:pPr>
              <w:jc w:val="center"/>
              <w:rPr>
                <w:rFonts w:ascii="Calibri" w:hAnsi="Calibri" w:cs="Calibri"/>
                <w:b/>
                <w:sz w:val="16"/>
                <w:szCs w:val="16"/>
              </w:rPr>
            </w:pPr>
            <w:r w:rsidRPr="00E61C64">
              <w:rPr>
                <w:rFonts w:ascii="Calibri" w:hAnsi="Calibri" w:cs="Calibri"/>
                <w:b/>
                <w:sz w:val="16"/>
                <w:szCs w:val="16"/>
              </w:rPr>
              <w:t>Observaciones</w:t>
            </w:r>
          </w:p>
        </w:tc>
      </w:tr>
      <w:tr w:rsidR="0027525B" w:rsidRPr="00B41172" w14:paraId="6152282B" w14:textId="77777777" w:rsidTr="007C1203">
        <w:trPr>
          <w:trHeight w:val="435"/>
          <w:jc w:val="center"/>
        </w:trPr>
        <w:tc>
          <w:tcPr>
            <w:tcW w:w="704" w:type="dxa"/>
            <w:vMerge w:val="restart"/>
            <w:shd w:val="clear" w:color="auto" w:fill="auto"/>
            <w:vAlign w:val="center"/>
          </w:tcPr>
          <w:p w14:paraId="6490532B" w14:textId="77777777" w:rsidR="0027525B" w:rsidRPr="00E129CD" w:rsidRDefault="0027525B" w:rsidP="005332D8">
            <w:pPr>
              <w:jc w:val="center"/>
              <w:rPr>
                <w:rFonts w:ascii="Arial" w:hAnsi="Arial" w:cs="Arial"/>
                <w:b/>
                <w:sz w:val="14"/>
                <w:szCs w:val="14"/>
                <w:lang w:val="es-MX"/>
              </w:rPr>
            </w:pPr>
            <w:r w:rsidRPr="00E129CD">
              <w:rPr>
                <w:rFonts w:ascii="Arial" w:hAnsi="Arial" w:cs="Arial"/>
                <w:b/>
                <w:sz w:val="14"/>
                <w:szCs w:val="14"/>
                <w:lang w:val="es-MX"/>
              </w:rPr>
              <w:t>Todas</w:t>
            </w:r>
          </w:p>
        </w:tc>
        <w:tc>
          <w:tcPr>
            <w:tcW w:w="992" w:type="dxa"/>
            <w:vMerge w:val="restart"/>
            <w:vAlign w:val="center"/>
          </w:tcPr>
          <w:p w14:paraId="0FD37550" w14:textId="77777777" w:rsidR="0027525B" w:rsidRPr="00E129CD" w:rsidRDefault="0027525B" w:rsidP="005332D8">
            <w:pPr>
              <w:jc w:val="center"/>
              <w:rPr>
                <w:rFonts w:ascii="Arial" w:eastAsia="Calibri" w:hAnsi="Arial" w:cs="Arial"/>
                <w:b/>
                <w:color w:val="000000"/>
                <w:sz w:val="14"/>
                <w:szCs w:val="14"/>
              </w:rPr>
            </w:pPr>
          </w:p>
          <w:p w14:paraId="3E4825A0" w14:textId="77777777" w:rsidR="0027525B" w:rsidRPr="00E129CD" w:rsidRDefault="0027525B" w:rsidP="005332D8">
            <w:pPr>
              <w:jc w:val="center"/>
              <w:rPr>
                <w:rFonts w:ascii="Arial" w:eastAsia="Calibri" w:hAnsi="Arial" w:cs="Arial"/>
                <w:b/>
                <w:color w:val="000000"/>
                <w:sz w:val="14"/>
                <w:szCs w:val="14"/>
              </w:rPr>
            </w:pPr>
            <w:r w:rsidRPr="00E129CD">
              <w:rPr>
                <w:rFonts w:ascii="Arial" w:eastAsia="Calibri" w:hAnsi="Arial" w:cs="Arial"/>
                <w:b/>
                <w:color w:val="000000"/>
                <w:sz w:val="14"/>
                <w:szCs w:val="14"/>
              </w:rPr>
              <w:t xml:space="preserve">20 días naturales </w:t>
            </w:r>
          </w:p>
        </w:tc>
        <w:tc>
          <w:tcPr>
            <w:tcW w:w="2127" w:type="dxa"/>
            <w:vMerge w:val="restart"/>
            <w:shd w:val="clear" w:color="auto" w:fill="auto"/>
            <w:vAlign w:val="center"/>
          </w:tcPr>
          <w:p w14:paraId="70D8415D" w14:textId="4B7F6B10" w:rsidR="0027525B" w:rsidRPr="00E129CD" w:rsidRDefault="005772E7" w:rsidP="005332D8">
            <w:pPr>
              <w:jc w:val="center"/>
              <w:rPr>
                <w:rFonts w:asciiTheme="minorHAnsi" w:hAnsiTheme="minorHAnsi" w:cs="Arial"/>
                <w:b/>
                <w:sz w:val="14"/>
                <w:szCs w:val="14"/>
              </w:rPr>
            </w:pPr>
            <w:r w:rsidRPr="00E129CD">
              <w:rPr>
                <w:rFonts w:asciiTheme="minorHAnsi" w:hAnsiTheme="minorHAnsi" w:cs="Arial"/>
                <w:b/>
                <w:sz w:val="14"/>
                <w:szCs w:val="14"/>
              </w:rPr>
              <w:t xml:space="preserve">Cd. Universitaria Edificio 9 Local </w:t>
            </w:r>
            <w:proofErr w:type="spellStart"/>
            <w:r w:rsidRPr="00E129CD">
              <w:rPr>
                <w:rFonts w:asciiTheme="minorHAnsi" w:hAnsiTheme="minorHAnsi" w:cs="Arial"/>
                <w:b/>
                <w:sz w:val="14"/>
                <w:szCs w:val="14"/>
              </w:rPr>
              <w:t>Universitienda</w:t>
            </w:r>
            <w:proofErr w:type="spellEnd"/>
          </w:p>
          <w:p w14:paraId="33508F9C" w14:textId="77777777" w:rsidR="0027525B" w:rsidRPr="00E129CD" w:rsidRDefault="0027525B" w:rsidP="005332D8">
            <w:pPr>
              <w:jc w:val="center"/>
              <w:rPr>
                <w:rFonts w:asciiTheme="minorHAnsi" w:hAnsiTheme="minorHAnsi" w:cs="Arial"/>
                <w:b/>
                <w:sz w:val="14"/>
                <w:szCs w:val="14"/>
              </w:rPr>
            </w:pPr>
            <w:r w:rsidRPr="00E129CD">
              <w:rPr>
                <w:rFonts w:asciiTheme="minorHAnsi" w:hAnsiTheme="minorHAnsi" w:cs="Arial"/>
                <w:b/>
                <w:sz w:val="14"/>
                <w:szCs w:val="14"/>
              </w:rPr>
              <w:t>Av. Universidad</w:t>
            </w:r>
          </w:p>
          <w:p w14:paraId="34A23335" w14:textId="281B014B" w:rsidR="0027525B" w:rsidRPr="00E129CD" w:rsidRDefault="0027525B" w:rsidP="006F01EB">
            <w:pPr>
              <w:jc w:val="center"/>
              <w:rPr>
                <w:rFonts w:ascii="Arial" w:eastAsia="Calibri" w:hAnsi="Arial" w:cs="Arial"/>
                <w:b/>
                <w:color w:val="000000"/>
                <w:sz w:val="14"/>
                <w:szCs w:val="14"/>
              </w:rPr>
            </w:pPr>
            <w:r w:rsidRPr="00E129CD">
              <w:rPr>
                <w:rFonts w:asciiTheme="minorHAnsi" w:hAnsiTheme="minorHAnsi" w:cs="Arial"/>
                <w:b/>
                <w:sz w:val="14"/>
                <w:szCs w:val="14"/>
              </w:rPr>
              <w:t xml:space="preserve">No. 940, </w:t>
            </w:r>
            <w:r w:rsidRPr="00E129CD">
              <w:rPr>
                <w:rFonts w:asciiTheme="minorHAnsi" w:eastAsia="Calibri" w:hAnsiTheme="minorHAnsi" w:cstheme="minorHAnsi"/>
                <w:b/>
                <w:color w:val="000000"/>
                <w:sz w:val="14"/>
                <w:szCs w:val="14"/>
              </w:rPr>
              <w:t>Cd. Universitaria</w:t>
            </w:r>
            <w:r w:rsidRPr="00E129CD">
              <w:rPr>
                <w:rFonts w:ascii="Arial" w:eastAsia="Calibri" w:hAnsi="Arial" w:cs="Arial"/>
                <w:b/>
                <w:color w:val="000000"/>
                <w:sz w:val="14"/>
                <w:szCs w:val="14"/>
              </w:rPr>
              <w:t xml:space="preserve"> </w:t>
            </w:r>
          </w:p>
        </w:tc>
        <w:tc>
          <w:tcPr>
            <w:tcW w:w="2976" w:type="dxa"/>
            <w:shd w:val="clear" w:color="auto" w:fill="auto"/>
            <w:vAlign w:val="center"/>
          </w:tcPr>
          <w:p w14:paraId="4D93426F" w14:textId="78551A1B" w:rsidR="0027525B" w:rsidRPr="00B41172" w:rsidRDefault="00522FF9" w:rsidP="005332D8">
            <w:pPr>
              <w:jc w:val="center"/>
              <w:rPr>
                <w:rFonts w:asciiTheme="minorHAnsi" w:hAnsiTheme="minorHAnsi" w:cstheme="minorHAnsi"/>
                <w:b/>
                <w:bCs/>
                <w:sz w:val="14"/>
                <w:szCs w:val="14"/>
              </w:rPr>
            </w:pPr>
            <w:r>
              <w:rPr>
                <w:rFonts w:asciiTheme="minorHAnsi" w:hAnsiTheme="minorHAnsi" w:cstheme="minorHAnsi"/>
                <w:b/>
                <w:bCs/>
                <w:sz w:val="14"/>
                <w:szCs w:val="14"/>
              </w:rPr>
              <w:t>Director General de Difusión y Vinculación</w:t>
            </w:r>
          </w:p>
          <w:p w14:paraId="25686F6C" w14:textId="5CD04481" w:rsidR="0027525B" w:rsidRPr="00B41172" w:rsidRDefault="00522FF9" w:rsidP="005332D8">
            <w:pPr>
              <w:jc w:val="center"/>
              <w:rPr>
                <w:rFonts w:asciiTheme="minorHAnsi" w:eastAsia="Calibri" w:hAnsiTheme="minorHAnsi" w:cstheme="minorHAnsi"/>
                <w:b/>
                <w:color w:val="000000"/>
                <w:sz w:val="16"/>
                <w:szCs w:val="16"/>
              </w:rPr>
            </w:pPr>
            <w:r w:rsidRPr="00522FF9">
              <w:rPr>
                <w:rFonts w:asciiTheme="minorHAnsi" w:eastAsia="Calibri" w:hAnsiTheme="minorHAnsi" w:cstheme="minorHAnsi"/>
                <w:color w:val="000000"/>
                <w:sz w:val="14"/>
                <w:szCs w:val="14"/>
              </w:rPr>
              <w:t>Dr. Ismael Manuel Rodríguez Herrera</w:t>
            </w:r>
            <w:r w:rsidR="0027525B" w:rsidRPr="00B41172">
              <w:rPr>
                <w:rFonts w:asciiTheme="minorHAnsi" w:hAnsiTheme="minorHAnsi" w:cstheme="minorHAnsi"/>
                <w:b/>
                <w:sz w:val="14"/>
                <w:szCs w:val="16"/>
                <w:lang w:val="es-MX"/>
              </w:rPr>
              <w:t xml:space="preserve"> </w:t>
            </w:r>
          </w:p>
        </w:tc>
        <w:tc>
          <w:tcPr>
            <w:tcW w:w="2127" w:type="dxa"/>
            <w:vAlign w:val="center"/>
          </w:tcPr>
          <w:p w14:paraId="32874692" w14:textId="08C3AB39" w:rsidR="0027525B" w:rsidRPr="00B41172" w:rsidRDefault="007C47EE" w:rsidP="005332D8">
            <w:pPr>
              <w:jc w:val="center"/>
              <w:rPr>
                <w:rFonts w:ascii="Arial" w:hAnsi="Arial" w:cs="Arial"/>
                <w:b/>
                <w:sz w:val="12"/>
                <w:szCs w:val="12"/>
                <w:lang w:val="es-MX"/>
              </w:rPr>
            </w:pPr>
            <w:r>
              <w:rPr>
                <w:rStyle w:val="Hipervnculo"/>
                <w:rFonts w:ascii="Arial" w:hAnsi="Arial" w:cs="Arial"/>
                <w:sz w:val="12"/>
                <w:szCs w:val="12"/>
              </w:rPr>
              <w:t>i</w:t>
            </w:r>
            <w:r w:rsidRPr="007C47EE">
              <w:rPr>
                <w:rStyle w:val="Hipervnculo"/>
                <w:rFonts w:ascii="Arial" w:hAnsi="Arial" w:cs="Arial"/>
                <w:sz w:val="12"/>
                <w:szCs w:val="12"/>
              </w:rPr>
              <w:t>smael.rodriguez@edu.uaa.mx</w:t>
            </w:r>
          </w:p>
        </w:tc>
        <w:tc>
          <w:tcPr>
            <w:tcW w:w="1264" w:type="dxa"/>
            <w:vMerge w:val="restart"/>
            <w:vAlign w:val="center"/>
          </w:tcPr>
          <w:p w14:paraId="0AAB1BB2" w14:textId="77777777" w:rsidR="0027525B" w:rsidRPr="0075395A" w:rsidRDefault="0027525B" w:rsidP="005332D8">
            <w:pPr>
              <w:jc w:val="center"/>
              <w:rPr>
                <w:rFonts w:asciiTheme="minorHAnsi" w:hAnsiTheme="minorHAnsi" w:cstheme="minorHAnsi"/>
                <w:b/>
                <w:sz w:val="14"/>
                <w:szCs w:val="14"/>
                <w:lang w:val="es-MX"/>
              </w:rPr>
            </w:pPr>
            <w:r w:rsidRPr="0075395A">
              <w:rPr>
                <w:rFonts w:asciiTheme="minorHAnsi" w:hAnsiTheme="minorHAnsi" w:cstheme="minorHAnsi"/>
                <w:b/>
                <w:sz w:val="14"/>
                <w:szCs w:val="14"/>
                <w:lang w:val="es-MX"/>
              </w:rPr>
              <w:t xml:space="preserve">Suministro </w:t>
            </w:r>
          </w:p>
        </w:tc>
      </w:tr>
      <w:tr w:rsidR="0027525B" w:rsidRPr="00B41172" w14:paraId="45D07708" w14:textId="77777777" w:rsidTr="007C1203">
        <w:trPr>
          <w:jc w:val="center"/>
        </w:trPr>
        <w:tc>
          <w:tcPr>
            <w:tcW w:w="704" w:type="dxa"/>
            <w:vMerge/>
            <w:shd w:val="clear" w:color="auto" w:fill="auto"/>
            <w:vAlign w:val="center"/>
          </w:tcPr>
          <w:p w14:paraId="27DBF5C7" w14:textId="77777777" w:rsidR="0027525B" w:rsidRPr="00B41172" w:rsidRDefault="0027525B" w:rsidP="005332D8">
            <w:pPr>
              <w:jc w:val="center"/>
              <w:rPr>
                <w:rFonts w:ascii="Arial" w:hAnsi="Arial" w:cs="Arial"/>
                <w:b/>
                <w:sz w:val="14"/>
                <w:szCs w:val="14"/>
                <w:lang w:val="es-MX"/>
              </w:rPr>
            </w:pPr>
          </w:p>
        </w:tc>
        <w:tc>
          <w:tcPr>
            <w:tcW w:w="992" w:type="dxa"/>
            <w:vMerge/>
            <w:vAlign w:val="center"/>
          </w:tcPr>
          <w:p w14:paraId="3C70AC4F" w14:textId="77777777" w:rsidR="0027525B" w:rsidRPr="00B41172" w:rsidRDefault="0027525B" w:rsidP="005332D8">
            <w:pPr>
              <w:jc w:val="center"/>
              <w:rPr>
                <w:rFonts w:ascii="Arial" w:eastAsia="Calibri" w:hAnsi="Arial" w:cs="Arial"/>
                <w:b/>
                <w:color w:val="000000"/>
                <w:sz w:val="14"/>
                <w:szCs w:val="14"/>
              </w:rPr>
            </w:pPr>
          </w:p>
        </w:tc>
        <w:tc>
          <w:tcPr>
            <w:tcW w:w="2127" w:type="dxa"/>
            <w:vMerge/>
            <w:shd w:val="clear" w:color="auto" w:fill="auto"/>
            <w:vAlign w:val="center"/>
          </w:tcPr>
          <w:p w14:paraId="498F2472" w14:textId="77777777" w:rsidR="0027525B" w:rsidRPr="00B41172" w:rsidRDefault="0027525B" w:rsidP="005332D8">
            <w:pPr>
              <w:jc w:val="center"/>
              <w:rPr>
                <w:rFonts w:ascii="Arial" w:eastAsia="Calibri" w:hAnsi="Arial" w:cs="Arial"/>
                <w:b/>
                <w:color w:val="000000"/>
                <w:sz w:val="14"/>
                <w:szCs w:val="14"/>
              </w:rPr>
            </w:pPr>
          </w:p>
        </w:tc>
        <w:tc>
          <w:tcPr>
            <w:tcW w:w="2976" w:type="dxa"/>
            <w:shd w:val="clear" w:color="auto" w:fill="auto"/>
          </w:tcPr>
          <w:p w14:paraId="137609C6" w14:textId="77777777" w:rsidR="0027525B" w:rsidRPr="00B41172" w:rsidRDefault="0027525B" w:rsidP="005332D8">
            <w:pPr>
              <w:pStyle w:val="Default"/>
              <w:jc w:val="center"/>
              <w:rPr>
                <w:sz w:val="14"/>
                <w:szCs w:val="14"/>
              </w:rPr>
            </w:pPr>
          </w:p>
          <w:p w14:paraId="743DAD7A" w14:textId="77777777" w:rsidR="002351B6" w:rsidRDefault="002351B6" w:rsidP="002351B6">
            <w:pPr>
              <w:jc w:val="center"/>
              <w:rPr>
                <w:rFonts w:asciiTheme="minorHAnsi" w:eastAsia="Calibri" w:hAnsiTheme="minorHAnsi" w:cstheme="minorHAnsi"/>
                <w:b/>
                <w:color w:val="000000"/>
                <w:sz w:val="14"/>
                <w:szCs w:val="14"/>
              </w:rPr>
            </w:pPr>
            <w:r w:rsidRPr="00AF270F">
              <w:rPr>
                <w:rFonts w:asciiTheme="minorHAnsi" w:eastAsia="Calibri" w:hAnsiTheme="minorHAnsi" w:cstheme="minorHAnsi"/>
                <w:b/>
                <w:color w:val="000000"/>
                <w:sz w:val="14"/>
                <w:szCs w:val="14"/>
              </w:rPr>
              <w:t>Jefe de Departamento de Vinculación</w:t>
            </w:r>
          </w:p>
          <w:p w14:paraId="6A511465" w14:textId="7D350C3D" w:rsidR="0027525B" w:rsidRPr="00B41172" w:rsidRDefault="002351B6" w:rsidP="002351B6">
            <w:pPr>
              <w:jc w:val="center"/>
              <w:rPr>
                <w:rFonts w:ascii="Arial" w:eastAsia="Calibri" w:hAnsi="Arial" w:cs="Arial"/>
                <w:color w:val="000000"/>
                <w:sz w:val="14"/>
                <w:szCs w:val="14"/>
              </w:rPr>
            </w:pPr>
            <w:r w:rsidRPr="00AF270F">
              <w:rPr>
                <w:rFonts w:asciiTheme="minorHAnsi" w:eastAsia="Calibri" w:hAnsiTheme="minorHAnsi" w:cstheme="minorHAnsi"/>
                <w:color w:val="000000"/>
                <w:sz w:val="14"/>
                <w:szCs w:val="14"/>
              </w:rPr>
              <w:t>M. en Fin. Otto Granados Franco</w:t>
            </w:r>
          </w:p>
          <w:p w14:paraId="43885583" w14:textId="77777777" w:rsidR="0027525B" w:rsidRPr="00B41172" w:rsidRDefault="0027525B" w:rsidP="005332D8">
            <w:pPr>
              <w:jc w:val="center"/>
              <w:rPr>
                <w:rFonts w:ascii="Arial" w:eastAsia="Calibri" w:hAnsi="Arial" w:cs="Arial"/>
                <w:color w:val="000000"/>
                <w:sz w:val="14"/>
                <w:szCs w:val="14"/>
              </w:rPr>
            </w:pPr>
          </w:p>
        </w:tc>
        <w:tc>
          <w:tcPr>
            <w:tcW w:w="2127" w:type="dxa"/>
            <w:vAlign w:val="center"/>
          </w:tcPr>
          <w:p w14:paraId="60454EDD" w14:textId="44AA3389" w:rsidR="0027525B" w:rsidRPr="00B41172" w:rsidRDefault="007C1203" w:rsidP="005332D8">
            <w:pPr>
              <w:jc w:val="center"/>
            </w:pPr>
            <w:r w:rsidRPr="007C1203">
              <w:rPr>
                <w:rStyle w:val="Hipervnculo"/>
                <w:rFonts w:ascii="Arial" w:hAnsi="Arial" w:cs="Arial"/>
                <w:sz w:val="12"/>
                <w:szCs w:val="12"/>
              </w:rPr>
              <w:t>otto.granadosfranco@edu.uaa.mx</w:t>
            </w:r>
          </w:p>
        </w:tc>
        <w:tc>
          <w:tcPr>
            <w:tcW w:w="1264" w:type="dxa"/>
            <w:vMerge/>
            <w:vAlign w:val="center"/>
          </w:tcPr>
          <w:p w14:paraId="5DEF710A" w14:textId="77777777" w:rsidR="0027525B" w:rsidRPr="00B41172" w:rsidRDefault="0027525B" w:rsidP="005332D8">
            <w:pPr>
              <w:jc w:val="center"/>
              <w:rPr>
                <w:rFonts w:ascii="Arial" w:hAnsi="Arial" w:cs="Arial"/>
                <w:b/>
                <w:sz w:val="14"/>
                <w:szCs w:val="14"/>
                <w:lang w:val="es-MX"/>
              </w:rPr>
            </w:pPr>
          </w:p>
        </w:tc>
      </w:tr>
    </w:tbl>
    <w:p w14:paraId="561F7627" w14:textId="77777777" w:rsidR="0027525B" w:rsidRPr="00B41172" w:rsidRDefault="0027525B" w:rsidP="0010213B">
      <w:pPr>
        <w:autoSpaceDE w:val="0"/>
        <w:autoSpaceDN w:val="0"/>
        <w:adjustRightInd w:val="0"/>
        <w:jc w:val="both"/>
        <w:rPr>
          <w:rFonts w:asciiTheme="minorHAnsi" w:hAnsiTheme="minorHAnsi" w:cstheme="minorHAnsi"/>
          <w:sz w:val="17"/>
          <w:szCs w:val="17"/>
        </w:rPr>
      </w:pPr>
    </w:p>
    <w:p w14:paraId="249E6978" w14:textId="180D9D6C" w:rsidR="0010213B" w:rsidRPr="00E129CD" w:rsidRDefault="0010213B" w:rsidP="0010213B">
      <w:pPr>
        <w:autoSpaceDE w:val="0"/>
        <w:autoSpaceDN w:val="0"/>
        <w:adjustRightInd w:val="0"/>
        <w:jc w:val="both"/>
        <w:rPr>
          <w:rFonts w:asciiTheme="minorHAnsi" w:hAnsiTheme="minorHAnsi" w:cstheme="minorHAnsi"/>
          <w:sz w:val="17"/>
          <w:szCs w:val="17"/>
        </w:rPr>
      </w:pPr>
      <w:r w:rsidRPr="00B41172">
        <w:rPr>
          <w:rFonts w:asciiTheme="minorHAnsi" w:hAnsiTheme="minorHAnsi" w:cstheme="minorHAnsi"/>
          <w:sz w:val="17"/>
          <w:szCs w:val="17"/>
        </w:rPr>
        <w:t xml:space="preserve">La entrega de los bienes, </w:t>
      </w:r>
      <w:r w:rsidRPr="00B41172">
        <w:rPr>
          <w:rFonts w:asciiTheme="minorHAnsi" w:hAnsiTheme="minorHAnsi" w:cstheme="minorHAnsi"/>
          <w:sz w:val="17"/>
          <w:szCs w:val="17"/>
          <w:u w:val="single"/>
        </w:rPr>
        <w:t>instalación, puesta en operación, flete, seguro, viáticos (carga y descarga hasta los lugares que se indiquen)</w:t>
      </w:r>
      <w:r w:rsidRPr="00B41172">
        <w:rPr>
          <w:rFonts w:asciiTheme="minorHAnsi" w:hAnsiTheme="minorHAnsi" w:cstheme="minorHAnsi"/>
          <w:sz w:val="17"/>
          <w:szCs w:val="17"/>
        </w:rPr>
        <w:t xml:space="preserve"> </w:t>
      </w:r>
      <w:r w:rsidRPr="00B41172">
        <w:rPr>
          <w:rFonts w:asciiTheme="minorHAnsi" w:hAnsiTheme="minorHAnsi" w:cstheme="minorHAnsi"/>
          <w:b/>
          <w:sz w:val="17"/>
          <w:szCs w:val="17"/>
        </w:rPr>
        <w:t>deberá realizarse por el Licitante Adjudicado</w:t>
      </w:r>
      <w:r w:rsidRPr="00B41172">
        <w:rPr>
          <w:rFonts w:asciiTheme="minorHAnsi" w:hAnsiTheme="minorHAnsi" w:cstheme="minorHAnsi"/>
          <w:sz w:val="17"/>
          <w:szCs w:val="17"/>
        </w:rPr>
        <w:t xml:space="preserve">, </w:t>
      </w:r>
      <w:r w:rsidR="00C263D4" w:rsidRPr="00B41172">
        <w:rPr>
          <w:rFonts w:asciiTheme="minorHAnsi" w:hAnsiTheme="minorHAnsi" w:cstheme="minorHAnsi"/>
          <w:sz w:val="17"/>
          <w:szCs w:val="17"/>
        </w:rPr>
        <w:t xml:space="preserve">conforme a lo </w:t>
      </w:r>
      <w:r w:rsidR="00C263D4" w:rsidRPr="00E129CD">
        <w:rPr>
          <w:rFonts w:asciiTheme="minorHAnsi" w:hAnsiTheme="minorHAnsi" w:cstheme="minorHAnsi"/>
          <w:sz w:val="17"/>
          <w:szCs w:val="17"/>
        </w:rPr>
        <w:t>establecido:</w:t>
      </w:r>
      <w:r w:rsidRPr="00E129CD">
        <w:rPr>
          <w:rFonts w:asciiTheme="minorHAnsi" w:hAnsiTheme="minorHAnsi" w:cstheme="minorHAnsi"/>
          <w:sz w:val="17"/>
          <w:szCs w:val="17"/>
        </w:rPr>
        <w:t xml:space="preserve"> </w:t>
      </w:r>
      <w:r w:rsidR="00C00D97" w:rsidRPr="00E129CD">
        <w:rPr>
          <w:rFonts w:asciiTheme="minorHAnsi" w:hAnsiTheme="minorHAnsi" w:cstheme="minorHAnsi"/>
          <w:b/>
          <w:sz w:val="17"/>
          <w:szCs w:val="17"/>
        </w:rPr>
        <w:t>20</w:t>
      </w:r>
      <w:r w:rsidR="00360F84" w:rsidRPr="00E129CD">
        <w:rPr>
          <w:rFonts w:asciiTheme="minorHAnsi" w:hAnsiTheme="minorHAnsi" w:cstheme="minorHAnsi"/>
          <w:b/>
          <w:sz w:val="17"/>
          <w:szCs w:val="17"/>
        </w:rPr>
        <w:t xml:space="preserve"> días naturales posteriores a la fecha de fallo</w:t>
      </w:r>
      <w:r w:rsidRPr="00E129CD">
        <w:rPr>
          <w:rFonts w:asciiTheme="minorHAnsi" w:hAnsiTheme="minorHAnsi" w:cstheme="minorHAnsi"/>
          <w:b/>
          <w:sz w:val="17"/>
          <w:szCs w:val="17"/>
        </w:rPr>
        <w:t xml:space="preserve">, </w:t>
      </w:r>
      <w:r w:rsidRPr="00E129CD">
        <w:rPr>
          <w:rFonts w:asciiTheme="minorHAnsi" w:hAnsiTheme="minorHAnsi" w:cstheme="minorHAnsi"/>
          <w:sz w:val="17"/>
          <w:szCs w:val="17"/>
        </w:rPr>
        <w:t xml:space="preserve">bajo las condiciones de entrega establecidas en las bases de la presente. </w:t>
      </w:r>
    </w:p>
    <w:p w14:paraId="202FBCE5" w14:textId="77777777" w:rsidR="002E4060" w:rsidRPr="00E129CD"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E129CD">
        <w:rPr>
          <w:rFonts w:asciiTheme="minorHAnsi" w:hAnsiTheme="minorHAnsi" w:cstheme="minorHAnsi"/>
          <w:sz w:val="18"/>
          <w:szCs w:val="18"/>
        </w:rPr>
        <w:t>**</w:t>
      </w:r>
      <w:r w:rsidRPr="00E129CD">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E129CD">
        <w:rPr>
          <w:rFonts w:asciiTheme="minorHAnsi" w:hAnsiTheme="minorHAnsi" w:cstheme="minorHAnsi"/>
          <w:b/>
          <w:sz w:val="14"/>
          <w:szCs w:val="14"/>
        </w:rPr>
        <w:t>que,</w:t>
      </w:r>
      <w:r w:rsidRPr="00E129CD">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 xml:space="preserve">CASA DE CINE Juan de </w:t>
      </w:r>
      <w:proofErr w:type="spellStart"/>
      <w:r w:rsidR="00FA3EE7" w:rsidRPr="00926CBB">
        <w:rPr>
          <w:rFonts w:asciiTheme="minorHAnsi" w:hAnsiTheme="minorHAnsi" w:cs="Arial"/>
          <w:sz w:val="12"/>
          <w:szCs w:val="12"/>
        </w:rPr>
        <w:t>Montoro</w:t>
      </w:r>
      <w:proofErr w:type="spellEnd"/>
      <w:r w:rsidR="00FA3EE7"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563CC8">
      <w:pPr>
        <w:pStyle w:val="Textoindependiente"/>
        <w:numPr>
          <w:ilvl w:val="0"/>
          <w:numId w:val="18"/>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2084C2DA" w:rsidR="006F271A" w:rsidRDefault="006F271A" w:rsidP="00FF2D76">
      <w:pPr>
        <w:widowControl/>
        <w:jc w:val="center"/>
        <w:rPr>
          <w:rFonts w:ascii="Arial" w:hAnsi="Arial" w:cs="Arial"/>
          <w:b/>
          <w:sz w:val="18"/>
          <w:szCs w:val="18"/>
        </w:rPr>
      </w:pPr>
    </w:p>
    <w:p w14:paraId="2033F90B" w14:textId="0C314000" w:rsidR="0027525B" w:rsidRDefault="0027525B" w:rsidP="00FF2D76">
      <w:pPr>
        <w:widowControl/>
        <w:jc w:val="center"/>
        <w:rPr>
          <w:rFonts w:ascii="Arial" w:hAnsi="Arial" w:cs="Arial"/>
          <w:b/>
          <w:sz w:val="18"/>
          <w:szCs w:val="18"/>
        </w:rPr>
      </w:pPr>
    </w:p>
    <w:p w14:paraId="5870FBB7" w14:textId="474FD7CB" w:rsidR="0027525B" w:rsidRDefault="0027525B" w:rsidP="00FF2D76">
      <w:pPr>
        <w:widowControl/>
        <w:jc w:val="center"/>
        <w:rPr>
          <w:rFonts w:ascii="Arial" w:hAnsi="Arial" w:cs="Arial"/>
          <w:b/>
          <w:sz w:val="18"/>
          <w:szCs w:val="18"/>
        </w:rPr>
      </w:pPr>
    </w:p>
    <w:p w14:paraId="5D166F6B" w14:textId="45C4CE19" w:rsidR="0027525B" w:rsidRDefault="0027525B" w:rsidP="00FF2D76">
      <w:pPr>
        <w:widowControl/>
        <w:jc w:val="center"/>
        <w:rPr>
          <w:rFonts w:ascii="Arial" w:hAnsi="Arial" w:cs="Arial"/>
          <w:b/>
          <w:sz w:val="18"/>
          <w:szCs w:val="18"/>
        </w:rPr>
      </w:pPr>
    </w:p>
    <w:p w14:paraId="2A2369FA" w14:textId="75F69768" w:rsidR="0027525B" w:rsidRDefault="0027525B" w:rsidP="00FF2D76">
      <w:pPr>
        <w:widowControl/>
        <w:jc w:val="center"/>
        <w:rPr>
          <w:rFonts w:ascii="Arial" w:hAnsi="Arial" w:cs="Arial"/>
          <w:b/>
          <w:sz w:val="18"/>
          <w:szCs w:val="18"/>
        </w:rPr>
      </w:pPr>
    </w:p>
    <w:p w14:paraId="101B7841" w14:textId="77777777" w:rsidR="0027525B" w:rsidRDefault="0027525B"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463"/>
        <w:gridCol w:w="1959"/>
        <w:gridCol w:w="2181"/>
        <w:gridCol w:w="2143"/>
      </w:tblGrid>
      <w:tr w:rsidR="00A61914" w:rsidRPr="00E0674F" w14:paraId="02DDFD42" w14:textId="77777777" w:rsidTr="00903592">
        <w:tc>
          <w:tcPr>
            <w:tcW w:w="441"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284"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647295" w:rsidRPr="00E0674F" w14:paraId="1DD1A0FE" w14:textId="77777777" w:rsidTr="00903592">
        <w:tc>
          <w:tcPr>
            <w:tcW w:w="441" w:type="pct"/>
            <w:shd w:val="clear" w:color="auto" w:fill="auto"/>
          </w:tcPr>
          <w:p w14:paraId="19498015" w14:textId="2AA1A331"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4" w:type="pct"/>
          </w:tcPr>
          <w:p w14:paraId="047C2B65" w14:textId="52E6A80E" w:rsidR="00647295" w:rsidRPr="00903592" w:rsidRDefault="00647295" w:rsidP="00647295">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Filipina color blanco</w:t>
            </w:r>
          </w:p>
        </w:tc>
        <w:tc>
          <w:tcPr>
            <w:tcW w:w="1021" w:type="pct"/>
            <w:shd w:val="clear" w:color="auto" w:fill="auto"/>
          </w:tcPr>
          <w:p w14:paraId="33C35476" w14:textId="02190F1A" w:rsidR="00647295" w:rsidRPr="00903592" w:rsidRDefault="00647295"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110</w:t>
            </w:r>
          </w:p>
        </w:tc>
        <w:tc>
          <w:tcPr>
            <w:tcW w:w="1137" w:type="pct"/>
            <w:shd w:val="clear" w:color="auto" w:fill="auto"/>
          </w:tcPr>
          <w:p w14:paraId="678C1180" w14:textId="2173BB9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647295" w:rsidRPr="00E0674F"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647295" w:rsidRPr="00E0674F" w14:paraId="1D9FCC98" w14:textId="77777777" w:rsidTr="00903592">
        <w:tc>
          <w:tcPr>
            <w:tcW w:w="441" w:type="pct"/>
            <w:shd w:val="clear" w:color="auto" w:fill="auto"/>
          </w:tcPr>
          <w:p w14:paraId="2E371793" w14:textId="15FE5C6E" w:rsidR="00647295" w:rsidRPr="00A93A56" w:rsidRDefault="00647295" w:rsidP="00647295">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4" w:type="pct"/>
          </w:tcPr>
          <w:p w14:paraId="5EB4A753" w14:textId="63A8C55E" w:rsidR="00647295" w:rsidRPr="00903592" w:rsidRDefault="00647295" w:rsidP="00647295">
            <w:pPr>
              <w:autoSpaceDE w:val="0"/>
              <w:autoSpaceDN w:val="0"/>
              <w:adjustRightInd w:val="0"/>
              <w:rPr>
                <w:rFonts w:asciiTheme="minorHAnsi" w:hAnsiTheme="minorHAnsi" w:cstheme="minorHAnsi"/>
                <w:sz w:val="14"/>
                <w:szCs w:val="14"/>
              </w:rPr>
            </w:pPr>
            <w:r>
              <w:rPr>
                <w:rFonts w:asciiTheme="minorHAnsi" w:hAnsiTheme="minorHAnsi" w:cstheme="minorHAnsi"/>
                <w:bCs/>
                <w:sz w:val="14"/>
                <w:szCs w:val="14"/>
                <w:lang w:val="es-MX"/>
              </w:rPr>
              <w:t>Pijama quirúrgica</w:t>
            </w:r>
          </w:p>
        </w:tc>
        <w:tc>
          <w:tcPr>
            <w:tcW w:w="1021" w:type="pct"/>
            <w:shd w:val="clear" w:color="auto" w:fill="auto"/>
          </w:tcPr>
          <w:p w14:paraId="129025FE" w14:textId="338FEA89" w:rsidR="00647295" w:rsidRPr="00903592" w:rsidRDefault="00647295" w:rsidP="00647295">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80</w:t>
            </w:r>
          </w:p>
        </w:tc>
        <w:tc>
          <w:tcPr>
            <w:tcW w:w="1137" w:type="pct"/>
            <w:shd w:val="clear" w:color="auto" w:fill="auto"/>
          </w:tcPr>
          <w:p w14:paraId="3F0E2E9B" w14:textId="1B11A16B" w:rsidR="00647295"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647295" w:rsidRDefault="00647295" w:rsidP="0064729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903592">
        <w:tc>
          <w:tcPr>
            <w:tcW w:w="441" w:type="pct"/>
            <w:shd w:val="clear" w:color="auto" w:fill="auto"/>
          </w:tcPr>
          <w:p w14:paraId="7743830B" w14:textId="5A2CA254"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4"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903592">
        <w:tc>
          <w:tcPr>
            <w:tcW w:w="441" w:type="pct"/>
            <w:shd w:val="clear" w:color="auto" w:fill="auto"/>
          </w:tcPr>
          <w:p w14:paraId="7E8633C8" w14:textId="6C5949C6" w:rsidR="00F8392B" w:rsidRPr="00EB7169" w:rsidRDefault="00F8392B"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r>
              <w:rPr>
                <w:rFonts w:asciiTheme="minorHAnsi" w:hAnsiTheme="minorHAnsi" w:cstheme="minorHAnsi"/>
                <w:b/>
                <w:sz w:val="16"/>
                <w:szCs w:val="16"/>
              </w:rPr>
              <w:t>….</w:t>
            </w:r>
          </w:p>
        </w:tc>
        <w:tc>
          <w:tcPr>
            <w:tcW w:w="1284"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903592">
        <w:tc>
          <w:tcPr>
            <w:tcW w:w="441" w:type="pct"/>
            <w:shd w:val="clear" w:color="auto" w:fill="auto"/>
          </w:tcPr>
          <w:p w14:paraId="5BF67C52" w14:textId="18DDFD04" w:rsidR="00F8392B" w:rsidRPr="00EB7169" w:rsidRDefault="00EC08BF" w:rsidP="000F3309">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19</w:t>
            </w:r>
          </w:p>
        </w:tc>
        <w:tc>
          <w:tcPr>
            <w:tcW w:w="1284"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903592">
        <w:tc>
          <w:tcPr>
            <w:tcW w:w="441"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903592">
        <w:tc>
          <w:tcPr>
            <w:tcW w:w="441"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284"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903592">
        <w:tc>
          <w:tcPr>
            <w:tcW w:w="441"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284"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1343CFFE" w:rsidR="00980F4A" w:rsidRDefault="00980F4A" w:rsidP="00FA1A7C">
      <w:pPr>
        <w:jc w:val="center"/>
        <w:rPr>
          <w:rFonts w:ascii="Arial" w:hAnsi="Arial" w:cs="Arial"/>
          <w:b/>
          <w:sz w:val="18"/>
          <w:szCs w:val="18"/>
          <w:lang w:val="es-MX"/>
        </w:rPr>
      </w:pPr>
    </w:p>
    <w:p w14:paraId="2B8F0729" w14:textId="77777777" w:rsidR="0027525B" w:rsidRDefault="0027525B"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0B64A9" w:rsidRDefault="00EE1A81" w:rsidP="00C6172E">
            <w:pPr>
              <w:jc w:val="center"/>
              <w:rPr>
                <w:rFonts w:asciiTheme="minorHAnsi" w:hAnsiTheme="minorHAnsi" w:cstheme="minorHAnsi"/>
                <w:color w:val="000000"/>
                <w:sz w:val="16"/>
                <w:szCs w:val="16"/>
                <w:lang w:val="es-MX" w:eastAsia="es-MX"/>
              </w:rPr>
            </w:pPr>
            <w:r w:rsidRPr="000B64A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0B64A9" w:rsidRDefault="006E08DC" w:rsidP="00C6172E">
            <w:pPr>
              <w:ind w:right="567"/>
              <w:jc w:val="center"/>
              <w:rPr>
                <w:rFonts w:asciiTheme="minorHAnsi" w:eastAsia="Calibri" w:hAnsiTheme="minorHAnsi" w:cstheme="minorHAnsi"/>
                <w:color w:val="000000"/>
                <w:sz w:val="16"/>
                <w:szCs w:val="16"/>
              </w:rPr>
            </w:pPr>
            <w:r w:rsidRPr="000B64A9">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A23794" w:rsidRDefault="00F04185" w:rsidP="00F04185">
      <w:pPr>
        <w:autoSpaceDE w:val="0"/>
        <w:autoSpaceDN w:val="0"/>
        <w:adjustRightInd w:val="0"/>
        <w:jc w:val="center"/>
        <w:rPr>
          <w:rFonts w:ascii="Arial" w:hAnsi="Arial" w:cs="Arial"/>
          <w:b/>
          <w:sz w:val="18"/>
          <w:szCs w:val="18"/>
        </w:rPr>
      </w:pPr>
      <w:r w:rsidRPr="00A23794">
        <w:rPr>
          <w:rFonts w:ascii="Arial" w:hAnsi="Arial" w:cs="Arial"/>
          <w:b/>
          <w:sz w:val="18"/>
          <w:szCs w:val="18"/>
        </w:rPr>
        <w:t>Anexo “</w:t>
      </w:r>
      <w:r w:rsidR="00CB03DF" w:rsidRPr="00A23794">
        <w:rPr>
          <w:rFonts w:ascii="Arial" w:hAnsi="Arial" w:cs="Arial"/>
          <w:b/>
          <w:sz w:val="18"/>
          <w:szCs w:val="18"/>
        </w:rPr>
        <w:t>6</w:t>
      </w:r>
      <w:r w:rsidRPr="00A23794">
        <w:rPr>
          <w:rFonts w:ascii="Arial" w:hAnsi="Arial" w:cs="Arial"/>
          <w:b/>
          <w:sz w:val="18"/>
          <w:szCs w:val="18"/>
        </w:rPr>
        <w:t>”</w:t>
      </w:r>
    </w:p>
    <w:p w14:paraId="05210B07" w14:textId="77777777" w:rsidR="00751587" w:rsidRPr="00A23794" w:rsidRDefault="00751587" w:rsidP="00751587">
      <w:pPr>
        <w:pStyle w:val="Textoindependiente"/>
        <w:ind w:right="708"/>
        <w:jc w:val="center"/>
        <w:rPr>
          <w:rFonts w:asciiTheme="minorHAnsi" w:hAnsiTheme="minorHAnsi" w:cstheme="minorHAnsi"/>
          <w:lang w:val="es-MX"/>
        </w:rPr>
      </w:pPr>
      <w:r w:rsidRPr="00A23794">
        <w:rPr>
          <w:rFonts w:asciiTheme="minorHAnsi" w:hAnsiTheme="minorHAnsi" w:cstheme="minorHAnsi"/>
          <w:lang w:val="es-MX"/>
        </w:rPr>
        <w:t>Respaldo del Fabricante</w:t>
      </w:r>
    </w:p>
    <w:p w14:paraId="1A2FB968" w14:textId="77777777" w:rsidR="00751587" w:rsidRPr="00A23794" w:rsidRDefault="00751587" w:rsidP="00751587">
      <w:pPr>
        <w:pStyle w:val="Textoindependiente3"/>
        <w:ind w:right="708"/>
        <w:rPr>
          <w:rFonts w:asciiTheme="minorHAnsi" w:hAnsiTheme="minorHAnsi" w:cstheme="minorHAnsi"/>
          <w:lang w:val="es-MX"/>
        </w:rPr>
      </w:pPr>
    </w:p>
    <w:p w14:paraId="79A7F6FD" w14:textId="6DC0CD35" w:rsidR="00751587" w:rsidRPr="00A23794" w:rsidRDefault="00193F03" w:rsidP="00751587">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1</w:t>
      </w:r>
    </w:p>
    <w:p w14:paraId="3BBB4CC2" w14:textId="77777777" w:rsidR="00751587" w:rsidRPr="00A23794" w:rsidRDefault="00751587" w:rsidP="00751587">
      <w:pPr>
        <w:tabs>
          <w:tab w:val="left" w:pos="284"/>
        </w:tabs>
        <w:jc w:val="both"/>
        <w:rPr>
          <w:rFonts w:asciiTheme="minorHAnsi" w:hAnsiTheme="minorHAnsi" w:cstheme="minorHAnsi"/>
          <w:b/>
          <w:color w:val="000000"/>
          <w:sz w:val="18"/>
          <w:szCs w:val="18"/>
          <w:lang w:val="es-MX"/>
        </w:rPr>
      </w:pPr>
    </w:p>
    <w:p w14:paraId="73ADAA5B"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686D66D5" w14:textId="77777777" w:rsidR="008A5BD4" w:rsidRPr="0061612B" w:rsidRDefault="008A5BD4" w:rsidP="008A5BD4">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2739A3A"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27F044F1" w14:textId="4C3C0E84" w:rsidR="008A5BD4" w:rsidRPr="0061612B" w:rsidRDefault="008A5BD4" w:rsidP="008A5BD4">
      <w:pPr>
        <w:pStyle w:val="Default"/>
        <w:numPr>
          <w:ilvl w:val="0"/>
          <w:numId w:val="106"/>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 xml:space="preserve">(Cuando en la licitación participan fabricantes o subsidiarias del fabricante </w:t>
      </w:r>
      <w:r w:rsidR="00A23794" w:rsidRPr="0061612B">
        <w:rPr>
          <w:rFonts w:asciiTheme="minorHAnsi" w:hAnsiTheme="minorHAnsi" w:cstheme="minorHAnsi"/>
          <w:bCs/>
          <w:i/>
          <w:color w:val="632423"/>
          <w:sz w:val="14"/>
          <w:szCs w:val="14"/>
        </w:rPr>
        <w:t>de las prendas de vestir</w:t>
      </w:r>
      <w:r w:rsidRPr="0061612B">
        <w:rPr>
          <w:rFonts w:asciiTheme="minorHAnsi" w:hAnsiTheme="minorHAnsi" w:cstheme="minorHAnsi"/>
          <w:bCs/>
          <w:i/>
          <w:color w:val="632423"/>
          <w:sz w:val="14"/>
          <w:szCs w:val="14"/>
        </w:rPr>
        <w:t xml:space="preserve">) </w:t>
      </w:r>
    </w:p>
    <w:p w14:paraId="479188ED" w14:textId="77777777" w:rsidR="008A5BD4" w:rsidRPr="0061612B" w:rsidRDefault="008A5BD4" w:rsidP="008A5BD4">
      <w:pPr>
        <w:tabs>
          <w:tab w:val="left" w:pos="284"/>
          <w:tab w:val="left" w:pos="9356"/>
        </w:tabs>
        <w:ind w:right="283"/>
        <w:jc w:val="both"/>
        <w:rPr>
          <w:rFonts w:asciiTheme="minorHAnsi" w:hAnsiTheme="minorHAnsi" w:cstheme="minorHAnsi"/>
          <w:b/>
          <w:color w:val="000000"/>
          <w:sz w:val="14"/>
          <w:szCs w:val="14"/>
          <w:lang w:val="es-MX"/>
        </w:rPr>
      </w:pPr>
    </w:p>
    <w:p w14:paraId="353EBF7E" w14:textId="2BA38B17" w:rsidR="008A5BD4" w:rsidRPr="0061612B" w:rsidRDefault="008A5BD4" w:rsidP="008A5BD4">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w:t>
      </w:r>
      <w:r w:rsidR="00193F03" w:rsidRPr="0061612B">
        <w:rPr>
          <w:rFonts w:asciiTheme="minorHAnsi" w:hAnsiTheme="minorHAnsi" w:cstheme="minorHAnsi"/>
          <w:color w:val="632423"/>
          <w:sz w:val="14"/>
          <w:szCs w:val="14"/>
          <w:u w:val="single"/>
        </w:rPr>
        <w:t xml:space="preserve"> y licitante en este proceso</w:t>
      </w:r>
      <w:r w:rsidRPr="0061612B">
        <w:rPr>
          <w:rFonts w:asciiTheme="minorHAnsi" w:hAnsiTheme="minorHAnsi" w:cstheme="minorHAnsi"/>
          <w:color w:val="632423"/>
          <w:sz w:val="14"/>
          <w:szCs w:val="14"/>
          <w:u w:val="single"/>
        </w:rPr>
        <w:t>)</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sidR="00193F03" w:rsidRPr="0061612B">
        <w:rPr>
          <w:rFonts w:asciiTheme="minorHAnsi" w:hAnsiTheme="minorHAnsi" w:cstheme="minorHAnsi"/>
          <w:b/>
          <w:color w:val="auto"/>
          <w:sz w:val="14"/>
          <w:szCs w:val="14"/>
        </w:rPr>
        <w:t xml:space="preserve"> las prendas de vestir y bordados ofertados en este proceso de invitación, partida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w:t>
      </w:r>
      <w:r w:rsidR="00193F03" w:rsidRPr="0061612B">
        <w:rPr>
          <w:rFonts w:asciiTheme="minorHAnsi" w:hAnsiTheme="minorHAnsi" w:cstheme="minorHAnsi"/>
          <w:sz w:val="14"/>
          <w:szCs w:val="14"/>
        </w:rPr>
        <w:t xml:space="preserve"> (</w:t>
      </w:r>
      <w:r w:rsidR="00193F03" w:rsidRPr="00A64A41">
        <w:rPr>
          <w:rFonts w:asciiTheme="minorHAnsi" w:hAnsiTheme="minorHAnsi" w:cstheme="minorHAnsi"/>
          <w:bCs/>
          <w:color w:val="632423"/>
          <w:sz w:val="14"/>
          <w:szCs w:val="14"/>
        </w:rPr>
        <w:t>indicar la marca del licitante, que en este caso es el fabricante de las piezas de vestir y bordados</w:t>
      </w:r>
      <w:r w:rsidR="00193F03" w:rsidRPr="0061612B">
        <w:rPr>
          <w:rFonts w:asciiTheme="minorHAnsi" w:hAnsiTheme="minorHAnsi" w:cstheme="minorHAnsi"/>
          <w:sz w:val="14"/>
          <w:szCs w:val="14"/>
        </w:rPr>
        <w:t>)</w:t>
      </w:r>
      <w:r w:rsidRPr="0061612B">
        <w:rPr>
          <w:rFonts w:asciiTheme="minorHAnsi" w:hAnsiTheme="minorHAnsi" w:cstheme="minorHAnsi"/>
          <w:sz w:val="14"/>
          <w:szCs w:val="14"/>
        </w:rPr>
        <w:t xml:space="preserve"> ofertado en este proceso de Licitación, con la organización, recursos materiales, experiencia, capacidad técnica y financiera para suministrar el bien antes mencionado de acuerdo con los términos y condiciones establecidos en estas bases.</w:t>
      </w:r>
    </w:p>
    <w:p w14:paraId="7BEC6C48" w14:textId="77777777" w:rsidR="00193F03" w:rsidRPr="0061612B" w:rsidRDefault="00193F03" w:rsidP="00193F03">
      <w:pPr>
        <w:ind w:right="617"/>
        <w:jc w:val="center"/>
        <w:rPr>
          <w:rFonts w:asciiTheme="minorHAnsi" w:hAnsiTheme="minorHAnsi" w:cstheme="minorHAnsi"/>
          <w:b/>
          <w:sz w:val="14"/>
          <w:szCs w:val="14"/>
        </w:rPr>
      </w:pPr>
    </w:p>
    <w:p w14:paraId="6BAB4637" w14:textId="01C34A73" w:rsidR="00193F03" w:rsidRPr="0061612B" w:rsidRDefault="00193F03" w:rsidP="00193F03">
      <w:pPr>
        <w:ind w:right="617"/>
        <w:jc w:val="center"/>
        <w:rPr>
          <w:rFonts w:asciiTheme="minorHAnsi" w:hAnsiTheme="minorHAnsi" w:cstheme="minorHAnsi"/>
          <w:b/>
          <w:sz w:val="14"/>
          <w:szCs w:val="14"/>
        </w:rPr>
      </w:pPr>
      <w:r w:rsidRPr="0061612B">
        <w:rPr>
          <w:rFonts w:asciiTheme="minorHAnsi" w:hAnsiTheme="minorHAnsi" w:cstheme="minorHAnsi"/>
          <w:b/>
          <w:sz w:val="14"/>
          <w:szCs w:val="14"/>
        </w:rPr>
        <w:t xml:space="preserve">(Nombre y firma del fabricante </w:t>
      </w:r>
      <w:r w:rsidR="00A23794" w:rsidRPr="0061612B">
        <w:rPr>
          <w:rFonts w:asciiTheme="minorHAnsi" w:hAnsiTheme="minorHAnsi" w:cstheme="minorHAnsi"/>
          <w:b/>
          <w:sz w:val="14"/>
          <w:szCs w:val="14"/>
        </w:rPr>
        <w:t xml:space="preserve">que en este caso es quien </w:t>
      </w:r>
      <w:r w:rsidRPr="0061612B">
        <w:rPr>
          <w:rFonts w:asciiTheme="minorHAnsi" w:hAnsiTheme="minorHAnsi" w:cstheme="minorHAnsi"/>
          <w:b/>
          <w:sz w:val="14"/>
          <w:szCs w:val="14"/>
        </w:rPr>
        <w:t>participa en la licitación)</w:t>
      </w:r>
    </w:p>
    <w:p w14:paraId="0374F3B7" w14:textId="0BEE83C0" w:rsidR="00193F03" w:rsidRPr="00A23794" w:rsidRDefault="00193F03" w:rsidP="00193F03">
      <w:pPr>
        <w:tabs>
          <w:tab w:val="left" w:pos="284"/>
        </w:tabs>
        <w:jc w:val="both"/>
        <w:rPr>
          <w:rFonts w:asciiTheme="minorHAnsi" w:hAnsiTheme="minorHAnsi" w:cstheme="minorHAnsi"/>
          <w:b/>
          <w:color w:val="000000"/>
          <w:sz w:val="18"/>
          <w:szCs w:val="18"/>
        </w:rPr>
      </w:pPr>
    </w:p>
    <w:p w14:paraId="584104C3" w14:textId="6A783263"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2031E1D3"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565428A6" w14:textId="4B2FCA69"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5A84CC8"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4524FB" w14:textId="77777777" w:rsidR="008A5BD4" w:rsidRPr="0061612B" w:rsidRDefault="008A5BD4" w:rsidP="008A5BD4">
      <w:pPr>
        <w:pStyle w:val="Default"/>
        <w:tabs>
          <w:tab w:val="left" w:pos="9356"/>
        </w:tabs>
        <w:ind w:right="283"/>
        <w:jc w:val="both"/>
        <w:rPr>
          <w:rFonts w:asciiTheme="minorHAnsi" w:hAnsiTheme="minorHAnsi" w:cstheme="minorHAnsi"/>
          <w:sz w:val="14"/>
          <w:szCs w:val="14"/>
        </w:rPr>
      </w:pPr>
    </w:p>
    <w:p w14:paraId="4EA893B7" w14:textId="2B3E0BB9"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Distribuidores Autorizados y s</w:t>
      </w:r>
      <w:r w:rsidR="00A23794" w:rsidRPr="0061612B">
        <w:rPr>
          <w:rFonts w:asciiTheme="minorHAnsi" w:hAnsiTheme="minorHAnsi" w:cstheme="minorHAnsi"/>
          <w:bCs/>
          <w:i/>
          <w:color w:val="632423"/>
          <w:sz w:val="14"/>
          <w:szCs w:val="14"/>
          <w:lang w:val="es-MX" w:eastAsia="es-MX"/>
        </w:rPr>
        <w:t xml:space="preserve">i un tercero es </w:t>
      </w:r>
      <w:r w:rsidRPr="0061612B">
        <w:rPr>
          <w:rFonts w:asciiTheme="minorHAnsi" w:hAnsiTheme="minorHAnsi" w:cstheme="minorHAnsi"/>
          <w:bCs/>
          <w:i/>
          <w:color w:val="632423"/>
          <w:sz w:val="14"/>
          <w:szCs w:val="14"/>
          <w:lang w:val="es-MX" w:eastAsia="es-MX"/>
        </w:rPr>
        <w:t xml:space="preserve">el Fabricante </w:t>
      </w:r>
      <w:r w:rsidR="00A23794" w:rsidRPr="0061612B">
        <w:rPr>
          <w:rFonts w:asciiTheme="minorHAnsi" w:hAnsiTheme="minorHAnsi" w:cstheme="minorHAnsi"/>
          <w:bCs/>
          <w:i/>
          <w:color w:val="632423"/>
          <w:sz w:val="14"/>
          <w:szCs w:val="14"/>
          <w:lang w:val="es-MX" w:eastAsia="es-MX"/>
        </w:rPr>
        <w:t>de las prendas de vestir</w:t>
      </w:r>
      <w:r w:rsidRPr="0061612B">
        <w:rPr>
          <w:rFonts w:asciiTheme="minorHAnsi" w:hAnsiTheme="minorHAnsi" w:cstheme="minorHAnsi"/>
          <w:bCs/>
          <w:i/>
          <w:color w:val="632423"/>
          <w:sz w:val="14"/>
          <w:szCs w:val="14"/>
          <w:lang w:val="es-MX" w:eastAsia="es-MX"/>
        </w:rPr>
        <w:t xml:space="preserve">) </w:t>
      </w:r>
    </w:p>
    <w:p w14:paraId="3437A7D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lang w:val="es-MX"/>
        </w:rPr>
      </w:pPr>
    </w:p>
    <w:p w14:paraId="562F1DE7" w14:textId="1F0B98E6"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de las prendas de vestir</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ofertada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en específico</w:t>
      </w:r>
      <w:r w:rsidRPr="0061612B">
        <w:rPr>
          <w:rFonts w:asciiTheme="minorHAnsi" w:hAnsiTheme="minorHAnsi" w:cstheme="minorHAnsi"/>
          <w:color w:val="000000"/>
          <w:sz w:val="14"/>
          <w:szCs w:val="14"/>
        </w:rPr>
        <w:t xml:space="preserve"> para</w:t>
      </w:r>
      <w:r w:rsidR="00193F03" w:rsidRPr="0061612B">
        <w:rPr>
          <w:rFonts w:asciiTheme="minorHAnsi" w:hAnsiTheme="minorHAnsi" w:cstheme="minorHAnsi"/>
          <w:color w:val="000000"/>
          <w:sz w:val="14"/>
          <w:szCs w:val="14"/>
        </w:rPr>
        <w:t xml:space="preserve"> la partida </w:t>
      </w:r>
      <w:r w:rsidR="00193F03" w:rsidRPr="00A64A41">
        <w:rPr>
          <w:rFonts w:asciiTheme="minorHAnsi" w:hAnsiTheme="minorHAnsi" w:cstheme="minorHAnsi"/>
          <w:b/>
          <w:bCs/>
          <w:i/>
          <w:color w:val="632423"/>
          <w:sz w:val="14"/>
          <w:szCs w:val="14"/>
          <w:lang w:val="es-MX" w:eastAsia="es-MX"/>
        </w:rPr>
        <w:t>1 a 19</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ofertados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xml:space="preserve">. Por lo que avalamos y respaldamos la propuesta presentada por nuestro distribuidor </w:t>
      </w:r>
      <w:r w:rsidR="00193F03" w:rsidRPr="0061612B">
        <w:rPr>
          <w:rFonts w:asciiTheme="minorHAnsi" w:hAnsiTheme="minorHAnsi" w:cstheme="minorHAnsi"/>
          <w:color w:val="000000"/>
          <w:sz w:val="14"/>
          <w:szCs w:val="14"/>
        </w:rPr>
        <w:t xml:space="preserve">autorizado </w:t>
      </w:r>
      <w:r w:rsidRPr="0061612B">
        <w:rPr>
          <w:rFonts w:asciiTheme="minorHAnsi" w:hAnsiTheme="minorHAnsi" w:cstheme="minorHAnsi"/>
          <w:color w:val="000000"/>
          <w:sz w:val="14"/>
          <w:szCs w:val="14"/>
        </w:rPr>
        <w:t>para cumplir las obligaciones contraídas de acuerdo a los términos y condiciones establecidos en estas bases de Licitación.</w:t>
      </w:r>
    </w:p>
    <w:p w14:paraId="1AF56415" w14:textId="78BC64EA" w:rsidR="00193F03" w:rsidRPr="0061612B" w:rsidRDefault="00193F03" w:rsidP="008A5BD4">
      <w:pPr>
        <w:tabs>
          <w:tab w:val="left" w:pos="284"/>
          <w:tab w:val="left" w:pos="9356"/>
        </w:tabs>
        <w:ind w:right="283"/>
        <w:jc w:val="both"/>
        <w:rPr>
          <w:rFonts w:asciiTheme="minorHAnsi" w:hAnsiTheme="minorHAnsi" w:cstheme="minorHAnsi"/>
          <w:color w:val="000000"/>
          <w:sz w:val="14"/>
          <w:szCs w:val="14"/>
        </w:rPr>
      </w:pPr>
    </w:p>
    <w:p w14:paraId="6E786369" w14:textId="49FC31D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689AFA3C" w14:textId="72429F22" w:rsidR="008A5BD4" w:rsidRPr="00A23794" w:rsidRDefault="008A5BD4" w:rsidP="008A5BD4">
      <w:pPr>
        <w:tabs>
          <w:tab w:val="left" w:pos="284"/>
          <w:tab w:val="left" w:pos="9356"/>
        </w:tabs>
        <w:ind w:right="283"/>
        <w:jc w:val="both"/>
        <w:rPr>
          <w:rFonts w:asciiTheme="minorHAnsi" w:hAnsiTheme="minorHAnsi" w:cstheme="minorHAnsi"/>
          <w:b/>
          <w:color w:val="000000"/>
          <w:sz w:val="18"/>
          <w:szCs w:val="18"/>
        </w:rPr>
      </w:pPr>
    </w:p>
    <w:p w14:paraId="17B030CC" w14:textId="641C01C1" w:rsidR="00193F03" w:rsidRPr="00A23794" w:rsidRDefault="00193F03" w:rsidP="00193F03">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5D4CD188" w14:textId="77777777" w:rsidR="00193F03" w:rsidRPr="00A23794" w:rsidRDefault="00193F03" w:rsidP="00193F03">
      <w:pPr>
        <w:tabs>
          <w:tab w:val="left" w:pos="284"/>
        </w:tabs>
        <w:jc w:val="both"/>
        <w:rPr>
          <w:rFonts w:asciiTheme="minorHAnsi" w:hAnsiTheme="minorHAnsi" w:cstheme="minorHAnsi"/>
          <w:b/>
          <w:color w:val="000000"/>
          <w:sz w:val="18"/>
          <w:szCs w:val="18"/>
        </w:rPr>
      </w:pPr>
    </w:p>
    <w:p w14:paraId="670F3CEC"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4EA126DD" w14:textId="77777777" w:rsidR="00193F03" w:rsidRPr="0061612B" w:rsidRDefault="00193F03" w:rsidP="00193F03">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00DFC5FB" w14:textId="77777777" w:rsidR="00193F03" w:rsidRPr="0061612B" w:rsidRDefault="00193F03" w:rsidP="008A5BD4">
      <w:pPr>
        <w:tabs>
          <w:tab w:val="left" w:pos="284"/>
          <w:tab w:val="left" w:pos="9356"/>
        </w:tabs>
        <w:ind w:right="283"/>
        <w:jc w:val="both"/>
        <w:rPr>
          <w:rFonts w:asciiTheme="minorHAnsi" w:hAnsiTheme="minorHAnsi" w:cstheme="minorHAnsi"/>
          <w:b/>
          <w:color w:val="000000"/>
          <w:sz w:val="14"/>
          <w:szCs w:val="14"/>
        </w:rPr>
      </w:pPr>
    </w:p>
    <w:p w14:paraId="1C7ECF67" w14:textId="426F9CA6" w:rsidR="008A5BD4" w:rsidRPr="0061612B" w:rsidRDefault="008A5BD4" w:rsidP="008A5BD4">
      <w:pPr>
        <w:pStyle w:val="Prrafodelista"/>
        <w:widowControl/>
        <w:numPr>
          <w:ilvl w:val="0"/>
          <w:numId w:val="106"/>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Empresas que tienen carta de respaldo del Distribuidor Autorizado o mayorista</w:t>
      </w:r>
      <w:r w:rsidR="00A23794" w:rsidRPr="0061612B">
        <w:rPr>
          <w:rFonts w:asciiTheme="minorHAnsi" w:hAnsiTheme="minorHAnsi" w:cstheme="minorHAnsi"/>
          <w:bCs/>
          <w:i/>
          <w:color w:val="632423"/>
          <w:sz w:val="14"/>
          <w:szCs w:val="14"/>
          <w:lang w:val="es-MX" w:eastAsia="es-MX"/>
        </w:rPr>
        <w:t xml:space="preserve"> de quien fabrica las prendas de vestir</w:t>
      </w:r>
      <w:r w:rsidRPr="0061612B">
        <w:rPr>
          <w:rFonts w:asciiTheme="minorHAnsi" w:hAnsiTheme="minorHAnsi" w:cstheme="minorHAnsi"/>
          <w:bCs/>
          <w:i/>
          <w:color w:val="632423"/>
          <w:sz w:val="14"/>
          <w:szCs w:val="14"/>
          <w:lang w:val="es-MX" w:eastAsia="es-MX"/>
        </w:rPr>
        <w:t>)</w:t>
      </w:r>
    </w:p>
    <w:p w14:paraId="47E762B5"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12C28DC0" w14:textId="57462899"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w:t>
      </w:r>
      <w:r w:rsidR="00193F03" w:rsidRPr="0061612B">
        <w:rPr>
          <w:rFonts w:asciiTheme="minorHAnsi" w:hAnsiTheme="minorHAnsi" w:cstheme="minorHAnsi"/>
          <w:bCs/>
          <w:i/>
          <w:color w:val="632423"/>
          <w:sz w:val="14"/>
          <w:szCs w:val="14"/>
          <w:lang w:val="es-MX" w:eastAsia="es-MX"/>
        </w:rPr>
        <w:t xml:space="preserve"> que emite la carta</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(Nombre del Licitante que participa</w:t>
      </w:r>
      <w:r w:rsidR="00193F03" w:rsidRPr="0061612B">
        <w:rPr>
          <w:rFonts w:asciiTheme="minorHAnsi" w:hAnsiTheme="minorHAnsi" w:cstheme="minorHAnsi"/>
          <w:bCs/>
          <w:i/>
          <w:color w:val="632423"/>
          <w:sz w:val="14"/>
          <w:szCs w:val="14"/>
          <w:lang w:val="es-MX" w:eastAsia="es-MX"/>
        </w:rPr>
        <w:t>) (no debe ser la misma persona que participa en el proceso de invitación</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w:t>
      </w:r>
      <w:r w:rsidRPr="0061612B">
        <w:rPr>
          <w:rFonts w:asciiTheme="minorHAnsi" w:hAnsiTheme="minorHAnsi" w:cstheme="minorHAnsi"/>
          <w:color w:val="000000"/>
          <w:sz w:val="14"/>
          <w:szCs w:val="14"/>
        </w:rPr>
        <w:t xml:space="preserve">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w:t>
      </w:r>
      <w:r w:rsidR="00193F03" w:rsidRPr="0061612B">
        <w:rPr>
          <w:rFonts w:asciiTheme="minorHAnsi" w:hAnsiTheme="minorHAnsi" w:cstheme="minorHAnsi"/>
          <w:bCs/>
          <w:i/>
          <w:color w:val="632423"/>
          <w:sz w:val="14"/>
          <w:szCs w:val="14"/>
          <w:lang w:val="es-MX" w:eastAsia="es-MX"/>
        </w:rPr>
        <w:t xml:space="preserve"> de las prendas de vestir ofertadas y/o bordados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193F03" w:rsidRPr="00A64A41">
        <w:rPr>
          <w:rFonts w:asciiTheme="minorHAnsi" w:hAnsiTheme="minorHAnsi" w:cstheme="minorHAnsi"/>
          <w:b/>
          <w:bCs/>
          <w:i/>
          <w:color w:val="632423"/>
          <w:sz w:val="14"/>
          <w:szCs w:val="14"/>
          <w:lang w:val="es-MX" w:eastAsia="es-MX"/>
        </w:rPr>
        <w:t>1 a 19</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(Nombre del Fabricante</w:t>
      </w:r>
      <w:r w:rsidR="00193F03" w:rsidRPr="0061612B">
        <w:rPr>
          <w:rFonts w:asciiTheme="minorHAnsi" w:hAnsiTheme="minorHAnsi" w:cstheme="minorHAnsi"/>
          <w:bCs/>
          <w:i/>
          <w:color w:val="632423"/>
          <w:sz w:val="14"/>
          <w:szCs w:val="14"/>
          <w:lang w:val="es-MX" w:eastAsia="es-MX"/>
        </w:rPr>
        <w:t xml:space="preserve"> que confecciona las prendas de vestir</w:t>
      </w:r>
      <w:r w:rsidRPr="0061612B">
        <w:rPr>
          <w:rFonts w:asciiTheme="minorHAnsi" w:hAnsiTheme="minorHAnsi" w:cstheme="minorHAnsi"/>
          <w:bCs/>
          <w:i/>
          <w:color w:val="632423"/>
          <w:sz w:val="14"/>
          <w:szCs w:val="14"/>
          <w:lang w:val="es-MX" w:eastAsia="es-MX"/>
        </w:rPr>
        <w:t>),</w:t>
      </w:r>
      <w:r w:rsidR="00193F03" w:rsidRPr="0061612B">
        <w:rPr>
          <w:rFonts w:asciiTheme="minorHAnsi" w:hAnsiTheme="minorHAnsi" w:cstheme="minorHAnsi"/>
          <w:color w:val="000000"/>
          <w:sz w:val="14"/>
          <w:szCs w:val="14"/>
        </w:rPr>
        <w:t xml:space="preserve"> que corresponden a la</w:t>
      </w:r>
      <w:r w:rsidRPr="0061612B">
        <w:rPr>
          <w:rFonts w:asciiTheme="minorHAnsi" w:hAnsiTheme="minorHAnsi" w:cstheme="minorHAnsi"/>
          <w:color w:val="000000"/>
          <w:sz w:val="14"/>
          <w:szCs w:val="14"/>
        </w:rPr>
        <w:t xml:space="preserve">s </w:t>
      </w:r>
      <w:r w:rsidR="00193F03" w:rsidRPr="0061612B">
        <w:rPr>
          <w:rFonts w:asciiTheme="minorHAnsi" w:hAnsiTheme="minorHAnsi" w:cstheme="minorHAnsi"/>
          <w:color w:val="000000"/>
          <w:sz w:val="14"/>
          <w:szCs w:val="14"/>
        </w:rPr>
        <w:t xml:space="preserve">prendas de vestir </w:t>
      </w:r>
      <w:r w:rsidRPr="0061612B">
        <w:rPr>
          <w:rFonts w:asciiTheme="minorHAnsi" w:hAnsiTheme="minorHAnsi" w:cstheme="minorHAnsi"/>
          <w:color w:val="000000"/>
          <w:sz w:val="14"/>
          <w:szCs w:val="14"/>
        </w:rPr>
        <w:t xml:space="preserve">se ofertan en este proceso de </w:t>
      </w:r>
      <w:r w:rsidR="00193F03" w:rsidRPr="0061612B">
        <w:rPr>
          <w:rFonts w:asciiTheme="minorHAnsi" w:hAnsiTheme="minorHAnsi" w:cstheme="minorHAnsi"/>
          <w:color w:val="000000"/>
          <w:sz w:val="14"/>
          <w:szCs w:val="14"/>
        </w:rPr>
        <w:t>invitación</w:t>
      </w:r>
      <w:r w:rsidRPr="0061612B">
        <w:rPr>
          <w:rFonts w:asciiTheme="minorHAnsi" w:hAnsiTheme="minorHAnsi" w:cstheme="minorHAnsi"/>
          <w:color w:val="000000"/>
          <w:sz w:val="14"/>
          <w:szCs w:val="14"/>
        </w:rPr>
        <w:t>, información que puede ser corroborada en cualquier momento vía documental</w:t>
      </w:r>
      <w:r w:rsidR="00A23794" w:rsidRPr="0061612B">
        <w:rPr>
          <w:rFonts w:asciiTheme="minorHAnsi" w:hAnsiTheme="minorHAnsi" w:cstheme="minorHAnsi"/>
          <w:color w:val="000000"/>
          <w:sz w:val="14"/>
          <w:szCs w:val="14"/>
        </w:rPr>
        <w:t>.</w:t>
      </w:r>
      <w:r w:rsidRPr="0061612B">
        <w:rPr>
          <w:rFonts w:asciiTheme="minorHAnsi" w:hAnsiTheme="minorHAnsi" w:cstheme="minorHAnsi"/>
          <w:color w:val="000000"/>
          <w:sz w:val="14"/>
          <w:szCs w:val="14"/>
        </w:rPr>
        <w:t xml:space="preserve"> En este orden de ideas avalamos y respaldamos la propuesta presentada por </w:t>
      </w:r>
      <w:r w:rsidRPr="0061612B">
        <w:rPr>
          <w:rFonts w:asciiTheme="minorHAnsi" w:hAnsiTheme="minorHAnsi" w:cstheme="minorHAnsi"/>
          <w:bCs/>
          <w:i/>
          <w:color w:val="632423"/>
          <w:sz w:val="14"/>
          <w:szCs w:val="14"/>
          <w:lang w:val="es-MX" w:eastAsia="es-MX"/>
        </w:rPr>
        <w:t>(Nombre del Licitante que participa</w:t>
      </w:r>
      <w:r w:rsidR="00A23794" w:rsidRPr="0061612B">
        <w:rPr>
          <w:rFonts w:asciiTheme="minorHAnsi" w:hAnsiTheme="minorHAnsi" w:cstheme="minorHAnsi"/>
          <w:bCs/>
          <w:i/>
          <w:color w:val="632423"/>
          <w:sz w:val="14"/>
          <w:szCs w:val="14"/>
          <w:lang w:val="es-MX" w:eastAsia="es-MX"/>
        </w:rPr>
        <w:t xml:space="preserve"> en el proceso</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4CC4C9FA" w14:textId="77777777" w:rsidR="008A5BD4" w:rsidRPr="0061612B" w:rsidRDefault="008A5BD4" w:rsidP="008A5BD4">
      <w:pPr>
        <w:tabs>
          <w:tab w:val="left" w:pos="284"/>
          <w:tab w:val="left" w:pos="9356"/>
        </w:tabs>
        <w:ind w:right="283"/>
        <w:jc w:val="both"/>
        <w:rPr>
          <w:rFonts w:asciiTheme="minorHAnsi" w:hAnsiTheme="minorHAnsi" w:cstheme="minorHAnsi"/>
          <w:color w:val="000000"/>
          <w:sz w:val="14"/>
          <w:szCs w:val="14"/>
        </w:rPr>
      </w:pPr>
    </w:p>
    <w:p w14:paraId="6C742A4A" w14:textId="3C6E8B34" w:rsidR="00193F03" w:rsidRPr="0061612B" w:rsidRDefault="00193F03" w:rsidP="00193F03">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348F5703" w14:textId="77777777" w:rsidR="008A5BD4" w:rsidRPr="0061612B" w:rsidRDefault="008A5BD4" w:rsidP="008A5BD4">
      <w:pPr>
        <w:tabs>
          <w:tab w:val="left" w:pos="284"/>
          <w:tab w:val="left" w:pos="9356"/>
        </w:tabs>
        <w:ind w:right="283"/>
        <w:jc w:val="both"/>
        <w:rPr>
          <w:rFonts w:asciiTheme="minorHAnsi" w:hAnsiTheme="minorHAnsi" w:cstheme="minorHAnsi"/>
          <w:b/>
          <w:i/>
          <w:color w:val="FF0000"/>
          <w:sz w:val="14"/>
          <w:szCs w:val="14"/>
          <w:highlight w:val="yellow"/>
        </w:rPr>
      </w:pPr>
    </w:p>
    <w:p w14:paraId="15E93D4A" w14:textId="47990B39" w:rsidR="0061612B" w:rsidRPr="00A23794" w:rsidRDefault="0061612B" w:rsidP="0061612B">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2FE102A5" w14:textId="77777777" w:rsidR="0061612B" w:rsidRPr="00A23794" w:rsidRDefault="0061612B" w:rsidP="0061612B">
      <w:pPr>
        <w:tabs>
          <w:tab w:val="left" w:pos="284"/>
        </w:tabs>
        <w:jc w:val="both"/>
        <w:rPr>
          <w:rFonts w:asciiTheme="minorHAnsi" w:hAnsiTheme="minorHAnsi" w:cstheme="minorHAnsi"/>
          <w:b/>
          <w:color w:val="000000"/>
          <w:sz w:val="18"/>
          <w:szCs w:val="18"/>
        </w:rPr>
      </w:pPr>
    </w:p>
    <w:p w14:paraId="662F47B6"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3EDEEDCE" w14:textId="77777777" w:rsidR="0061612B" w:rsidRPr="00A23794" w:rsidRDefault="0061612B" w:rsidP="0061612B">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0955C5C4" w14:textId="77777777" w:rsidR="0061612B" w:rsidRPr="00A23794" w:rsidRDefault="0061612B" w:rsidP="0061612B">
      <w:pPr>
        <w:tabs>
          <w:tab w:val="left" w:pos="284"/>
          <w:tab w:val="left" w:pos="9356"/>
        </w:tabs>
        <w:ind w:right="283"/>
        <w:jc w:val="both"/>
        <w:rPr>
          <w:rFonts w:asciiTheme="minorHAnsi" w:hAnsiTheme="minorHAnsi" w:cstheme="minorHAnsi"/>
          <w:b/>
          <w:color w:val="000000"/>
          <w:sz w:val="18"/>
          <w:szCs w:val="18"/>
        </w:rPr>
      </w:pPr>
    </w:p>
    <w:p w14:paraId="3A90A015" w14:textId="34AD4C4C" w:rsidR="0061612B" w:rsidRPr="0061612B" w:rsidRDefault="0061612B" w:rsidP="0061612B">
      <w:pPr>
        <w:pStyle w:val="Prrafodelista"/>
        <w:widowControl/>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las prendas de vestir)</w:t>
      </w:r>
    </w:p>
    <w:p w14:paraId="595A2217"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71DAABBD" w14:textId="79C1A9C5"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las prendas de vestir ofertadas y/o bordados)</w:t>
      </w:r>
      <w:r w:rsidRPr="0061612B">
        <w:rPr>
          <w:rFonts w:asciiTheme="minorHAnsi" w:hAnsiTheme="minorHAnsi" w:cstheme="minorHAnsi"/>
          <w:color w:val="000000"/>
          <w:sz w:val="14"/>
          <w:szCs w:val="14"/>
        </w:rPr>
        <w:t xml:space="preserve"> en específico para la </w:t>
      </w:r>
      <w:r w:rsidRPr="0080555A">
        <w:rPr>
          <w:rFonts w:asciiTheme="minorHAnsi" w:hAnsiTheme="minorHAnsi" w:cstheme="minorHAnsi"/>
          <w:b/>
          <w:bCs/>
          <w:i/>
          <w:color w:val="632423"/>
          <w:sz w:val="14"/>
          <w:szCs w:val="14"/>
          <w:lang w:val="es-MX" w:eastAsia="es-MX"/>
        </w:rPr>
        <w:t>1 a 19,</w:t>
      </w:r>
      <w:r w:rsidRPr="0061612B">
        <w:rPr>
          <w:rFonts w:asciiTheme="minorHAnsi" w:hAnsiTheme="minorHAnsi" w:cstheme="minorHAnsi"/>
          <w:color w:val="000000"/>
          <w:sz w:val="14"/>
          <w:szCs w:val="14"/>
        </w:rPr>
        <w:t xml:space="preserve"> que corresponden a las prendas de vestir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sidR="0080555A">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invitación. </w:t>
      </w:r>
      <w:r w:rsidR="0080555A">
        <w:rPr>
          <w:rFonts w:asciiTheme="minorHAnsi" w:hAnsiTheme="minorHAnsi" w:cstheme="minorHAnsi"/>
          <w:color w:val="000000"/>
          <w:sz w:val="14"/>
          <w:szCs w:val="14"/>
        </w:rPr>
        <w:t xml:space="preserve">Por lo que entregare conforme a las características técnicas y muestras físicas presentadas. </w:t>
      </w:r>
    </w:p>
    <w:p w14:paraId="6CFB5443" w14:textId="77777777" w:rsidR="0061612B" w:rsidRPr="0061612B" w:rsidRDefault="0061612B" w:rsidP="0061612B">
      <w:pPr>
        <w:tabs>
          <w:tab w:val="left" w:pos="284"/>
          <w:tab w:val="left" w:pos="9356"/>
        </w:tabs>
        <w:ind w:right="283"/>
        <w:jc w:val="both"/>
        <w:rPr>
          <w:rFonts w:asciiTheme="minorHAnsi" w:hAnsiTheme="minorHAnsi" w:cstheme="minorHAnsi"/>
          <w:color w:val="000000"/>
          <w:sz w:val="14"/>
          <w:szCs w:val="14"/>
        </w:rPr>
      </w:pPr>
    </w:p>
    <w:p w14:paraId="00DC900B" w14:textId="77777777" w:rsidR="0061612B" w:rsidRPr="0061612B" w:rsidRDefault="0061612B" w:rsidP="0061612B">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A09D618" w14:textId="77777777" w:rsidR="008A5BD4" w:rsidRPr="00FF429A" w:rsidRDefault="008A5BD4" w:rsidP="008A5BD4">
      <w:pPr>
        <w:tabs>
          <w:tab w:val="left" w:pos="284"/>
          <w:tab w:val="left" w:pos="9356"/>
        </w:tabs>
        <w:ind w:right="283"/>
        <w:jc w:val="both"/>
        <w:rPr>
          <w:rFonts w:asciiTheme="minorHAnsi" w:hAnsiTheme="minorHAnsi" w:cstheme="minorHAnsi"/>
          <w:b/>
          <w:i/>
          <w:color w:val="632423"/>
          <w:sz w:val="18"/>
          <w:szCs w:val="18"/>
          <w:highlight w:val="yellow"/>
        </w:rPr>
      </w:pPr>
    </w:p>
    <w:p w14:paraId="3EF66BB0" w14:textId="22F1EAC4" w:rsidR="00FF2D76" w:rsidRDefault="008A5BD4" w:rsidP="00193F03">
      <w:pPr>
        <w:widowControl/>
        <w:jc w:val="right"/>
        <w:rPr>
          <w:rFonts w:ascii="Arial" w:hAnsi="Arial" w:cs="Arial"/>
          <w:sz w:val="18"/>
          <w:szCs w:val="18"/>
        </w:rPr>
      </w:pPr>
      <w:r w:rsidRPr="009D43A6">
        <w:rPr>
          <w:rFonts w:asciiTheme="minorHAnsi" w:hAnsiTheme="minorHAnsi" w:cstheme="minorHAnsi"/>
          <w:b/>
          <w:i/>
          <w:color w:val="632423"/>
          <w:sz w:val="18"/>
          <w:szCs w:val="18"/>
        </w:rPr>
        <w:t>*(Incluir teléfono y domicilio para contactar a quien suscribe)</w:t>
      </w: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0998EB9F" w:rsidR="00D34D19" w:rsidRPr="00D34D19" w:rsidRDefault="008A5BD4" w:rsidP="008A5BD4">
      <w:pPr>
        <w:tabs>
          <w:tab w:val="left" w:pos="-284"/>
          <w:tab w:val="left" w:pos="709"/>
        </w:tabs>
        <w:jc w:val="both"/>
        <w:rPr>
          <w:rFonts w:ascii="Arial" w:hAnsi="Arial" w:cs="Arial"/>
          <w:sz w:val="14"/>
          <w:szCs w:val="14"/>
        </w:rPr>
      </w:pPr>
      <w:r>
        <w:rPr>
          <w:rFonts w:ascii="Arial" w:hAnsi="Arial" w:cs="Arial"/>
          <w:color w:val="000000"/>
          <w:sz w:val="14"/>
          <w:szCs w:val="14"/>
        </w:rPr>
        <w:tab/>
      </w:r>
      <w:r w:rsidR="00D34D19" w:rsidRPr="00D34D19">
        <w:rPr>
          <w:rFonts w:ascii="Arial" w:hAnsi="Arial" w:cs="Arial"/>
          <w:b/>
          <w:sz w:val="14"/>
          <w:szCs w:val="14"/>
          <w:lang w:val="es-ES_tradnl"/>
        </w:rPr>
        <w:t>CUARTA.- Plazo, lugar y condiciones de entrega:</w:t>
      </w:r>
      <w:r w:rsidR="00D34D19" w:rsidRPr="00D34D19">
        <w:rPr>
          <w:rFonts w:ascii="Arial" w:hAnsi="Arial" w:cs="Arial"/>
          <w:sz w:val="14"/>
          <w:szCs w:val="14"/>
          <w:lang w:val="es-ES_tradnl"/>
        </w:rPr>
        <w:t xml:space="preserve"> </w:t>
      </w:r>
      <w:r w:rsidR="00D34D19" w:rsidRPr="00D34D19">
        <w:rPr>
          <w:rFonts w:ascii="Arial" w:hAnsi="Arial" w:cs="Arial"/>
          <w:b/>
          <w:sz w:val="14"/>
          <w:szCs w:val="14"/>
        </w:rPr>
        <w:t>“EL PROVEEDOR”</w:t>
      </w:r>
      <w:r w:rsidR="00D34D19" w:rsidRPr="00D34D19">
        <w:rPr>
          <w:rFonts w:ascii="Arial" w:hAnsi="Arial" w:cs="Arial"/>
          <w:sz w:val="14"/>
          <w:szCs w:val="14"/>
        </w:rPr>
        <w:t xml:space="preserve"> se compromete a entregar a </w:t>
      </w:r>
      <w:r w:rsidR="00D34D19" w:rsidRPr="00D34D19">
        <w:rPr>
          <w:rFonts w:ascii="Arial" w:hAnsi="Arial" w:cs="Arial"/>
          <w:b/>
          <w:sz w:val="14"/>
          <w:szCs w:val="14"/>
        </w:rPr>
        <w:t>“LA UNIVERSIDAD”</w:t>
      </w:r>
      <w:r w:rsidR="00D34D19" w:rsidRPr="00D34D19">
        <w:rPr>
          <w:rFonts w:ascii="Arial" w:hAnsi="Arial" w:cs="Arial"/>
          <w:sz w:val="14"/>
          <w:szCs w:val="14"/>
        </w:rPr>
        <w:t xml:space="preserve"> las pólizas que se mencionan en la Cláusula Primera del presente,  a los 15 días posteriores a la firma del presente, </w:t>
      </w:r>
      <w:r w:rsidR="00D34D19" w:rsidRPr="00D34D19">
        <w:rPr>
          <w:rFonts w:ascii="Arial" w:hAnsi="Arial" w:cs="Arial"/>
          <w:b/>
          <w:color w:val="632423" w:themeColor="accent2" w:themeShade="80"/>
          <w:sz w:val="14"/>
          <w:szCs w:val="14"/>
        </w:rPr>
        <w:t>en el Departamento de Compras de la Dirección General de Finanzas</w:t>
      </w:r>
      <w:r w:rsidR="00D34D19"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00D34D19"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00D34D19"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61256D72" w:rsidR="001430C1" w:rsidRDefault="001430C1" w:rsidP="00FF2D76">
      <w:pPr>
        <w:tabs>
          <w:tab w:val="left" w:pos="0"/>
        </w:tabs>
        <w:ind w:right="51"/>
        <w:jc w:val="center"/>
        <w:rPr>
          <w:rFonts w:ascii="Arial" w:hAnsi="Arial" w:cs="Arial"/>
          <w:b/>
          <w:sz w:val="18"/>
          <w:szCs w:val="18"/>
        </w:rPr>
      </w:pPr>
    </w:p>
    <w:p w14:paraId="73E4A459" w14:textId="77777777" w:rsidR="0027525B" w:rsidRDefault="0027525B" w:rsidP="00FF2D76">
      <w:pPr>
        <w:tabs>
          <w:tab w:val="left" w:pos="0"/>
        </w:tabs>
        <w:ind w:right="51"/>
        <w:jc w:val="center"/>
        <w:rPr>
          <w:rFonts w:ascii="Arial" w:hAnsi="Arial" w:cs="Arial"/>
          <w:b/>
          <w:sz w:val="18"/>
          <w:szCs w:val="18"/>
        </w:rPr>
      </w:pPr>
    </w:p>
    <w:p w14:paraId="60BADC24" w14:textId="4F56BFA3" w:rsidR="001430C1" w:rsidRDefault="001430C1" w:rsidP="00FF2D76">
      <w:pPr>
        <w:tabs>
          <w:tab w:val="left" w:pos="0"/>
        </w:tabs>
        <w:ind w:right="51"/>
        <w:jc w:val="center"/>
        <w:rPr>
          <w:rFonts w:ascii="Arial" w:hAnsi="Arial" w:cs="Arial"/>
          <w:b/>
          <w:sz w:val="18"/>
          <w:szCs w:val="18"/>
        </w:rPr>
      </w:pPr>
    </w:p>
    <w:p w14:paraId="4E02B78A" w14:textId="7366FC95" w:rsidR="008A5BD4" w:rsidRDefault="008A5BD4" w:rsidP="00FF2D76">
      <w:pPr>
        <w:tabs>
          <w:tab w:val="left" w:pos="0"/>
        </w:tabs>
        <w:ind w:right="51"/>
        <w:jc w:val="center"/>
        <w:rPr>
          <w:rFonts w:ascii="Arial" w:hAnsi="Arial" w:cs="Arial"/>
          <w:b/>
          <w:sz w:val="18"/>
          <w:szCs w:val="18"/>
        </w:rPr>
      </w:pPr>
    </w:p>
    <w:p w14:paraId="50F4D17F" w14:textId="77777777" w:rsidR="008A5BD4" w:rsidRDefault="008A5BD4"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49BDEAC7" w:rsidR="00751587" w:rsidRPr="00F9513D" w:rsidRDefault="00DF3294" w:rsidP="00751587">
      <w:pPr>
        <w:pStyle w:val="NormalWeb"/>
        <w:shd w:val="clear" w:color="auto" w:fill="FFFFFF"/>
        <w:jc w:val="both"/>
        <w:rPr>
          <w:rFonts w:asciiTheme="minorHAnsi" w:hAnsiTheme="minorHAnsi" w:cstheme="minorHAnsi"/>
          <w:i/>
          <w:color w:val="333333"/>
          <w:sz w:val="14"/>
          <w:szCs w:val="14"/>
        </w:rPr>
      </w:pPr>
      <w:r w:rsidRPr="00DF3294">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F609A7A" w:rsidR="00751587" w:rsidRDefault="00751587" w:rsidP="00FF2D76">
      <w:pPr>
        <w:tabs>
          <w:tab w:val="left" w:pos="0"/>
        </w:tabs>
        <w:ind w:right="51"/>
        <w:jc w:val="center"/>
        <w:rPr>
          <w:rFonts w:ascii="Arial" w:hAnsi="Arial" w:cs="Arial"/>
          <w:b/>
          <w:sz w:val="18"/>
          <w:szCs w:val="18"/>
        </w:rPr>
      </w:pPr>
    </w:p>
    <w:p w14:paraId="3813265E" w14:textId="681EB6D1" w:rsidR="00E219C2" w:rsidRDefault="00E219C2" w:rsidP="00FF2D76">
      <w:pPr>
        <w:tabs>
          <w:tab w:val="left" w:pos="0"/>
        </w:tabs>
        <w:ind w:right="51"/>
        <w:jc w:val="center"/>
        <w:rPr>
          <w:rFonts w:ascii="Arial" w:hAnsi="Arial" w:cs="Arial"/>
          <w:b/>
          <w:sz w:val="18"/>
          <w:szCs w:val="18"/>
        </w:rPr>
      </w:pPr>
    </w:p>
    <w:p w14:paraId="7D58627D" w14:textId="04A17A1C" w:rsidR="00E219C2" w:rsidRDefault="00E219C2" w:rsidP="00FF2D76">
      <w:pPr>
        <w:tabs>
          <w:tab w:val="left" w:pos="0"/>
        </w:tabs>
        <w:ind w:right="51"/>
        <w:jc w:val="center"/>
        <w:rPr>
          <w:rFonts w:ascii="Arial" w:hAnsi="Arial" w:cs="Arial"/>
          <w:b/>
          <w:sz w:val="18"/>
          <w:szCs w:val="18"/>
        </w:rPr>
      </w:pPr>
    </w:p>
    <w:p w14:paraId="41D647FB" w14:textId="19B72413" w:rsidR="00E219C2" w:rsidRDefault="00E219C2" w:rsidP="00FF2D76">
      <w:pPr>
        <w:tabs>
          <w:tab w:val="left" w:pos="0"/>
        </w:tabs>
        <w:ind w:right="51"/>
        <w:jc w:val="center"/>
        <w:rPr>
          <w:rFonts w:ascii="Arial" w:hAnsi="Arial" w:cs="Arial"/>
          <w:b/>
          <w:sz w:val="18"/>
          <w:szCs w:val="18"/>
        </w:rPr>
      </w:pPr>
    </w:p>
    <w:p w14:paraId="21EFABB2" w14:textId="77777777" w:rsidR="00E219C2" w:rsidRDefault="00E219C2"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3B822C07" w:rsidR="00A7234E" w:rsidRDefault="00A7234E" w:rsidP="00FF2D76">
      <w:pPr>
        <w:tabs>
          <w:tab w:val="left" w:pos="0"/>
        </w:tabs>
        <w:ind w:right="51"/>
        <w:jc w:val="center"/>
        <w:rPr>
          <w:rFonts w:ascii="Arial" w:hAnsi="Arial" w:cs="Arial"/>
          <w:b/>
          <w:sz w:val="18"/>
          <w:szCs w:val="18"/>
        </w:rPr>
      </w:pPr>
    </w:p>
    <w:p w14:paraId="0BDFE562" w14:textId="77777777" w:rsidR="00123F95" w:rsidRDefault="00123F95" w:rsidP="00FF2D76">
      <w:pPr>
        <w:tabs>
          <w:tab w:val="left" w:pos="0"/>
        </w:tabs>
        <w:ind w:right="51"/>
        <w:jc w:val="center"/>
        <w:rPr>
          <w:rFonts w:ascii="Arial" w:hAnsi="Arial" w:cs="Arial"/>
          <w:b/>
          <w:sz w:val="18"/>
          <w:szCs w:val="18"/>
        </w:rPr>
      </w:pPr>
    </w:p>
    <w:p w14:paraId="52CBD08E" w14:textId="56AF2C5A" w:rsidR="0027525B" w:rsidRDefault="0027525B"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
        <w:gridCol w:w="5579"/>
        <w:gridCol w:w="1038"/>
        <w:gridCol w:w="1232"/>
        <w:gridCol w:w="1232"/>
      </w:tblGrid>
      <w:tr w:rsidR="00E540C4" w:rsidRPr="00654F3D" w14:paraId="7B879BE7" w14:textId="60E19561" w:rsidTr="008A5BD4">
        <w:tc>
          <w:tcPr>
            <w:tcW w:w="267"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907"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541"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8A5BD4">
        <w:tc>
          <w:tcPr>
            <w:tcW w:w="267"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907"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541"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8A5BD4">
        <w:tc>
          <w:tcPr>
            <w:tcW w:w="267"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907"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7817D1">
            <w:pPr>
              <w:ind w:right="122"/>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541"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8A5BD4">
        <w:trPr>
          <w:trHeight w:val="2770"/>
        </w:trPr>
        <w:tc>
          <w:tcPr>
            <w:tcW w:w="267"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907"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563CC8">
            <w:pPr>
              <w:pStyle w:val="Prrafodelista"/>
              <w:widowControl/>
              <w:numPr>
                <w:ilvl w:val="0"/>
                <w:numId w:val="23"/>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563CC8">
            <w:pPr>
              <w:pStyle w:val="Prrafodelista"/>
              <w:widowControl/>
              <w:numPr>
                <w:ilvl w:val="0"/>
                <w:numId w:val="23"/>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211ABEC6" w:rsidR="00E540C4" w:rsidRPr="00123F95" w:rsidRDefault="00E540C4" w:rsidP="00A150BD">
            <w:pPr>
              <w:jc w:val="both"/>
              <w:rPr>
                <w:rFonts w:asciiTheme="minorHAnsi" w:eastAsia="Calibri" w:hAnsiTheme="minorHAnsi" w:cstheme="minorHAnsi"/>
                <w:b/>
                <w:color w:val="000000"/>
                <w:sz w:val="16"/>
                <w:szCs w:val="16"/>
              </w:rPr>
            </w:pPr>
            <w:r w:rsidRPr="00123F95">
              <w:rPr>
                <w:rFonts w:asciiTheme="minorHAnsi" w:eastAsia="Calibri" w:hAnsiTheme="minorHAnsi" w:cstheme="minorHAnsi"/>
                <w:color w:val="000000"/>
                <w:sz w:val="14"/>
                <w:szCs w:val="14"/>
              </w:rPr>
              <w:t xml:space="preserve">(Deberán presentarse las diversas opiniones de cumplimiento con una vigencia no mayor a 30 días de la fecha del acto de Recepción y Apertura </w:t>
            </w:r>
            <w:r w:rsidRPr="00A150BD">
              <w:rPr>
                <w:rFonts w:asciiTheme="minorHAnsi" w:eastAsia="Calibri" w:hAnsiTheme="minorHAnsi" w:cstheme="minorHAnsi"/>
                <w:color w:val="000000"/>
                <w:sz w:val="14"/>
                <w:szCs w:val="14"/>
              </w:rPr>
              <w:t xml:space="preserve">de Propuestas, </w:t>
            </w:r>
            <w:r w:rsidR="00DB69B0" w:rsidRPr="00A150BD">
              <w:rPr>
                <w:rFonts w:asciiTheme="minorHAnsi" w:eastAsia="Calibri" w:hAnsiTheme="minorHAnsi" w:cstheme="minorHAnsi"/>
                <w:color w:val="000000"/>
                <w:sz w:val="14"/>
                <w:szCs w:val="14"/>
              </w:rPr>
              <w:t xml:space="preserve">es decir, dentro de una vigencia del </w:t>
            </w:r>
            <w:r w:rsidR="00A150BD" w:rsidRPr="00A150BD">
              <w:rPr>
                <w:rFonts w:asciiTheme="minorHAnsi" w:eastAsia="Calibri" w:hAnsiTheme="minorHAnsi" w:cstheme="minorHAnsi"/>
                <w:b/>
                <w:color w:val="000000"/>
                <w:sz w:val="14"/>
                <w:szCs w:val="14"/>
              </w:rPr>
              <w:t>26</w:t>
            </w:r>
            <w:r w:rsidR="00DB69B0" w:rsidRPr="00A150BD">
              <w:rPr>
                <w:rFonts w:asciiTheme="minorHAnsi" w:eastAsia="Calibri" w:hAnsiTheme="minorHAnsi" w:cstheme="minorHAnsi"/>
                <w:b/>
                <w:color w:val="000000"/>
                <w:sz w:val="14"/>
                <w:szCs w:val="14"/>
              </w:rPr>
              <w:t xml:space="preserve"> de </w:t>
            </w:r>
            <w:r w:rsidR="007C2E1E" w:rsidRPr="00A150BD">
              <w:rPr>
                <w:rFonts w:asciiTheme="minorHAnsi" w:eastAsia="Calibri" w:hAnsiTheme="minorHAnsi" w:cstheme="minorHAnsi"/>
                <w:b/>
                <w:color w:val="000000"/>
                <w:sz w:val="14"/>
                <w:szCs w:val="14"/>
              </w:rPr>
              <w:t>septiembre</w:t>
            </w:r>
            <w:r w:rsidR="00DB69B0" w:rsidRPr="00A150BD">
              <w:rPr>
                <w:rFonts w:asciiTheme="minorHAnsi" w:eastAsia="Calibri" w:hAnsiTheme="minorHAnsi" w:cstheme="minorHAnsi"/>
                <w:b/>
                <w:color w:val="000000"/>
                <w:sz w:val="14"/>
                <w:szCs w:val="14"/>
              </w:rPr>
              <w:t xml:space="preserve"> de 2022 al </w:t>
            </w:r>
            <w:r w:rsidR="00A150BD" w:rsidRPr="00A150BD">
              <w:rPr>
                <w:rFonts w:asciiTheme="minorHAnsi" w:eastAsia="Calibri" w:hAnsiTheme="minorHAnsi" w:cstheme="minorHAnsi"/>
                <w:b/>
                <w:color w:val="000000"/>
                <w:sz w:val="14"/>
                <w:szCs w:val="14"/>
              </w:rPr>
              <w:t>26</w:t>
            </w:r>
            <w:r w:rsidR="00DB69B0" w:rsidRPr="00A150BD">
              <w:rPr>
                <w:rFonts w:asciiTheme="minorHAnsi" w:eastAsia="Calibri" w:hAnsiTheme="minorHAnsi" w:cstheme="minorHAnsi"/>
                <w:b/>
                <w:color w:val="000000"/>
                <w:sz w:val="14"/>
                <w:szCs w:val="14"/>
              </w:rPr>
              <w:t xml:space="preserve"> de </w:t>
            </w:r>
            <w:r w:rsidR="007C2E1E" w:rsidRPr="00A150BD">
              <w:rPr>
                <w:rFonts w:asciiTheme="minorHAnsi" w:eastAsia="Calibri" w:hAnsiTheme="minorHAnsi" w:cstheme="minorHAnsi"/>
                <w:b/>
                <w:color w:val="000000"/>
                <w:sz w:val="14"/>
                <w:szCs w:val="14"/>
              </w:rPr>
              <w:t>octu</w:t>
            </w:r>
            <w:r w:rsidR="00DB69B0" w:rsidRPr="00A150BD">
              <w:rPr>
                <w:rFonts w:asciiTheme="minorHAnsi" w:eastAsia="Calibri" w:hAnsiTheme="minorHAnsi" w:cstheme="minorHAnsi"/>
                <w:b/>
                <w:color w:val="000000"/>
                <w:sz w:val="14"/>
                <w:szCs w:val="14"/>
              </w:rPr>
              <w:t>bre de 2022</w:t>
            </w:r>
            <w:r w:rsidR="00DB69B0" w:rsidRPr="00A150BD">
              <w:rPr>
                <w:rFonts w:asciiTheme="minorHAnsi" w:eastAsia="Calibri" w:hAnsiTheme="minorHAnsi" w:cstheme="minorHAnsi"/>
                <w:color w:val="000000"/>
                <w:sz w:val="14"/>
                <w:szCs w:val="14"/>
              </w:rPr>
              <w:t>).</w:t>
            </w:r>
          </w:p>
        </w:tc>
        <w:tc>
          <w:tcPr>
            <w:tcW w:w="541"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8A5BD4">
        <w:tc>
          <w:tcPr>
            <w:tcW w:w="267"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907"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541"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8A5BD4">
        <w:tc>
          <w:tcPr>
            <w:tcW w:w="267"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907"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541"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8A5BD4">
        <w:trPr>
          <w:trHeight w:val="102"/>
        </w:trPr>
        <w:tc>
          <w:tcPr>
            <w:tcW w:w="267"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907"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541"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8A5BD4">
        <w:tc>
          <w:tcPr>
            <w:tcW w:w="267"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907"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541"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2E6D42" w:rsidRPr="00654F3D" w14:paraId="4A2F74C7" w14:textId="77777777" w:rsidTr="008A5BD4">
        <w:tc>
          <w:tcPr>
            <w:tcW w:w="267" w:type="pct"/>
          </w:tcPr>
          <w:p w14:paraId="328ECDC8" w14:textId="5165082E" w:rsidR="002E6D42" w:rsidRPr="00654F3D" w:rsidRDefault="002E6D42" w:rsidP="00F010F2">
            <w:pPr>
              <w:pStyle w:val="Textoindependiente"/>
              <w:jc w:val="center"/>
              <w:rPr>
                <w:rFonts w:asciiTheme="minorHAnsi" w:hAnsiTheme="minorHAnsi" w:cstheme="minorHAnsi"/>
                <w:b/>
                <w:sz w:val="16"/>
                <w:szCs w:val="16"/>
              </w:rPr>
            </w:pPr>
            <w:r>
              <w:rPr>
                <w:rFonts w:asciiTheme="minorHAnsi" w:hAnsiTheme="minorHAnsi" w:cstheme="minorHAnsi"/>
                <w:b/>
                <w:sz w:val="16"/>
                <w:szCs w:val="16"/>
              </w:rPr>
              <w:t>5.1</w:t>
            </w:r>
          </w:p>
        </w:tc>
        <w:tc>
          <w:tcPr>
            <w:tcW w:w="2907" w:type="pct"/>
          </w:tcPr>
          <w:p w14:paraId="2B79474D" w14:textId="72F83386" w:rsidR="002E6D42" w:rsidRPr="00654F3D" w:rsidRDefault="002E6D42" w:rsidP="00F010F2">
            <w:pPr>
              <w:pStyle w:val="Textoindependiente"/>
              <w:jc w:val="left"/>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Muestra física </w:t>
            </w:r>
          </w:p>
        </w:tc>
        <w:tc>
          <w:tcPr>
            <w:tcW w:w="541" w:type="pct"/>
          </w:tcPr>
          <w:p w14:paraId="66B12B8D" w14:textId="2AE49970" w:rsidR="002E6D42" w:rsidRPr="00654F3D" w:rsidRDefault="00FD4355" w:rsidP="00F010F2">
            <w:pPr>
              <w:pStyle w:val="Textoindependiente"/>
              <w:jc w:val="center"/>
              <w:rPr>
                <w:rFonts w:asciiTheme="minorHAnsi" w:hAnsiTheme="minorHAnsi" w:cstheme="minorHAnsi"/>
                <w:b/>
                <w:sz w:val="16"/>
                <w:szCs w:val="16"/>
              </w:rPr>
            </w:pPr>
            <w:r>
              <w:rPr>
                <w:rFonts w:asciiTheme="minorHAnsi" w:hAnsiTheme="minorHAnsi" w:cstheme="minorHAnsi"/>
                <w:b/>
                <w:sz w:val="16"/>
                <w:szCs w:val="16"/>
              </w:rPr>
              <w:t>Si</w:t>
            </w:r>
          </w:p>
        </w:tc>
        <w:tc>
          <w:tcPr>
            <w:tcW w:w="642" w:type="pct"/>
          </w:tcPr>
          <w:p w14:paraId="35E0A8DC" w14:textId="77777777" w:rsidR="002E6D42" w:rsidRPr="00654F3D" w:rsidRDefault="002E6D42" w:rsidP="00F010F2">
            <w:pPr>
              <w:pStyle w:val="Textoindependiente"/>
              <w:jc w:val="center"/>
              <w:rPr>
                <w:rFonts w:asciiTheme="minorHAnsi" w:hAnsiTheme="minorHAnsi" w:cstheme="minorHAnsi"/>
                <w:b/>
                <w:sz w:val="16"/>
                <w:szCs w:val="16"/>
              </w:rPr>
            </w:pPr>
          </w:p>
        </w:tc>
        <w:tc>
          <w:tcPr>
            <w:tcW w:w="642" w:type="pct"/>
          </w:tcPr>
          <w:p w14:paraId="06BADFFC" w14:textId="77777777" w:rsidR="002E6D42" w:rsidRPr="00654F3D" w:rsidRDefault="002E6D42" w:rsidP="00F010F2">
            <w:pPr>
              <w:pStyle w:val="Textoindependiente"/>
              <w:jc w:val="center"/>
              <w:rPr>
                <w:rFonts w:asciiTheme="minorHAnsi" w:hAnsiTheme="minorHAnsi" w:cstheme="minorHAnsi"/>
                <w:b/>
                <w:sz w:val="16"/>
                <w:szCs w:val="16"/>
              </w:rPr>
            </w:pPr>
          </w:p>
        </w:tc>
      </w:tr>
      <w:tr w:rsidR="00E540C4" w:rsidRPr="00654F3D" w14:paraId="542133B0" w14:textId="18D8C7C0" w:rsidTr="008A5BD4">
        <w:trPr>
          <w:trHeight w:val="314"/>
        </w:trPr>
        <w:tc>
          <w:tcPr>
            <w:tcW w:w="267"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907"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541"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8A5BD4">
        <w:tc>
          <w:tcPr>
            <w:tcW w:w="267"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907"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541"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8A5BD4">
        <w:trPr>
          <w:trHeight w:val="50"/>
        </w:trPr>
        <w:tc>
          <w:tcPr>
            <w:tcW w:w="267"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907"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541"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8A5BD4">
        <w:tc>
          <w:tcPr>
            <w:tcW w:w="267"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907"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541"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8A5BD4">
        <w:tc>
          <w:tcPr>
            <w:tcW w:w="267"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907"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541"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8A5BD4">
        <w:tc>
          <w:tcPr>
            <w:tcW w:w="267"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907"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541"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8A5BD4">
        <w:tc>
          <w:tcPr>
            <w:tcW w:w="267"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907"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541"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8A5BD4">
        <w:tc>
          <w:tcPr>
            <w:tcW w:w="267"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907"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541"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8A5BD4">
        <w:tc>
          <w:tcPr>
            <w:tcW w:w="267"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907"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541"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5E1C357A" w:rsidR="00A471C1" w:rsidRDefault="00A471C1" w:rsidP="00687527">
      <w:pPr>
        <w:jc w:val="center"/>
        <w:rPr>
          <w:rFonts w:ascii="Arial" w:hAnsi="Arial" w:cs="Arial"/>
          <w:sz w:val="18"/>
          <w:szCs w:val="18"/>
        </w:rPr>
      </w:pPr>
    </w:p>
    <w:sectPr w:rsidR="00A471C1" w:rsidSect="00416C62">
      <w:headerReference w:type="default" r:id="rId26"/>
      <w:footerReference w:type="even" r:id="rId27"/>
      <w:footerReference w:type="default" r:id="rId28"/>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2E6D42" w:rsidRDefault="002E6D42" w:rsidP="00FF2D76">
      <w:r>
        <w:separator/>
      </w:r>
    </w:p>
  </w:endnote>
  <w:endnote w:type="continuationSeparator" w:id="0">
    <w:p w14:paraId="5E8FBE41" w14:textId="77777777" w:rsidR="002E6D42" w:rsidRDefault="002E6D4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2E6D42" w:rsidRDefault="002E6D4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2E6D42" w:rsidRDefault="002E6D4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2E6D42" w14:paraId="025F8749" w14:textId="77777777">
      <w:tc>
        <w:tcPr>
          <w:tcW w:w="918" w:type="dxa"/>
        </w:tcPr>
        <w:p w14:paraId="65AEB5AD" w14:textId="596B6F14" w:rsidR="002E6D42" w:rsidRPr="00416C62" w:rsidRDefault="002E6D4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F2641C">
            <w:rPr>
              <w:rFonts w:asciiTheme="majorHAnsi" w:eastAsiaTheme="majorEastAsia" w:hAnsiTheme="majorHAnsi" w:cstheme="majorBidi"/>
              <w:bCs/>
              <w:noProof/>
              <w:color w:val="4F81BD" w:themeColor="accent1"/>
              <w:sz w:val="16"/>
              <w:szCs w:val="16"/>
            </w:rPr>
            <w:t>31</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F2641C">
            <w:rPr>
              <w:rFonts w:asciiTheme="majorHAnsi" w:eastAsiaTheme="majorEastAsia" w:hAnsiTheme="majorHAnsi" w:cstheme="majorBidi"/>
              <w:bCs/>
              <w:noProof/>
              <w:color w:val="4F81BD" w:themeColor="accent1"/>
              <w:sz w:val="16"/>
              <w:szCs w:val="16"/>
            </w:rPr>
            <w:t>32</w:t>
          </w:r>
          <w:r w:rsidRPr="00416C62">
            <w:rPr>
              <w:rFonts w:asciiTheme="majorHAnsi" w:eastAsiaTheme="majorEastAsia" w:hAnsiTheme="majorHAnsi" w:cstheme="majorBidi"/>
              <w:bCs/>
              <w:color w:val="4F81BD" w:themeColor="accent1"/>
              <w:sz w:val="16"/>
              <w:szCs w:val="16"/>
            </w:rPr>
            <w:fldChar w:fldCharType="end"/>
          </w:r>
        </w:p>
        <w:p w14:paraId="7A7C8DC1" w14:textId="77777777" w:rsidR="002E6D42" w:rsidRPr="00416C62" w:rsidRDefault="002E6D4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2E6D42" w:rsidRPr="00E415FF" w:rsidRDefault="002E6D42"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2E6D42" w:rsidRDefault="002E6D42"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2E6D42" w:rsidRDefault="002E6D42" w:rsidP="00FF2D76">
      <w:r>
        <w:separator/>
      </w:r>
    </w:p>
  </w:footnote>
  <w:footnote w:type="continuationSeparator" w:id="0">
    <w:p w14:paraId="57FBFC31" w14:textId="77777777" w:rsidR="002E6D42" w:rsidRDefault="002E6D4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2E6D42" w14:paraId="7B26D74A" w14:textId="77777777" w:rsidTr="008B1BA5">
      <w:trPr>
        <w:trHeight w:val="434"/>
      </w:trPr>
      <w:sdt>
        <w:sdtPr>
          <w:rPr>
            <w:rStyle w:val="Ttulo1Car"/>
            <w:rFonts w:ascii="Arial" w:hAnsi="Arial" w:cs="Arial"/>
            <w:bCs/>
            <w:sz w:val="14"/>
            <w:szCs w:val="14"/>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9072" w:type="dxa"/>
            </w:tcPr>
            <w:p w14:paraId="0CC0F08C" w14:textId="662DAE2D" w:rsidR="002E6D42" w:rsidRPr="009035FB" w:rsidRDefault="00C2098D" w:rsidP="008244B8">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rPr>
                <w:t>I.T.P. E/901045968-013</w:t>
              </w:r>
              <w:r w:rsidR="002E6D42" w:rsidRPr="008244B8">
                <w:rPr>
                  <w:rStyle w:val="Ttulo1Car"/>
                  <w:rFonts w:ascii="Arial" w:hAnsi="Arial" w:cs="Arial"/>
                  <w:bCs/>
                  <w:sz w:val="14"/>
                  <w:szCs w:val="14"/>
                </w:rPr>
                <w:t xml:space="preserve">-2022 </w:t>
              </w:r>
              <w:r w:rsidR="002E6D42">
                <w:rPr>
                  <w:rStyle w:val="Ttulo1Car"/>
                  <w:rFonts w:ascii="Arial" w:hAnsi="Arial" w:cs="Arial"/>
                  <w:bCs/>
                  <w:sz w:val="14"/>
                  <w:szCs w:val="14"/>
                </w:rPr>
                <w:t xml:space="preserve">Adquisición de </w:t>
              </w:r>
              <w:r w:rsidR="002E6D42" w:rsidRPr="008244B8">
                <w:rPr>
                  <w:rStyle w:val="Ttulo1Car"/>
                  <w:rFonts w:ascii="Arial" w:hAnsi="Arial" w:cs="Arial"/>
                  <w:bCs/>
                  <w:sz w:val="14"/>
                  <w:szCs w:val="14"/>
                </w:rPr>
                <w:t>Uniformes para</w:t>
              </w:r>
              <w:r w:rsidR="002E6D42">
                <w:rPr>
                  <w:rStyle w:val="Ttulo1Car"/>
                  <w:rFonts w:ascii="Arial" w:hAnsi="Arial" w:cs="Arial"/>
                  <w:bCs/>
                  <w:sz w:val="14"/>
                  <w:szCs w:val="14"/>
                </w:rPr>
                <w:t xml:space="preserve"> la</w:t>
              </w:r>
              <w:r w:rsidR="002E6D42" w:rsidRPr="008244B8">
                <w:rPr>
                  <w:rStyle w:val="Ttulo1Car"/>
                  <w:rFonts w:ascii="Arial" w:hAnsi="Arial" w:cs="Arial"/>
                  <w:bCs/>
                  <w:sz w:val="14"/>
                  <w:szCs w:val="14"/>
                </w:rPr>
                <w:t xml:space="preserve"> </w:t>
              </w:r>
              <w:proofErr w:type="spellStart"/>
              <w:r w:rsidR="002E6D42" w:rsidRPr="008244B8">
                <w:rPr>
                  <w:rStyle w:val="Ttulo1Car"/>
                  <w:rFonts w:ascii="Arial" w:hAnsi="Arial" w:cs="Arial"/>
                  <w:bCs/>
                  <w:sz w:val="14"/>
                  <w:szCs w:val="14"/>
                </w:rPr>
                <w:t>Universitienda</w:t>
              </w:r>
              <w:proofErr w:type="spellEnd"/>
              <w:r w:rsidR="002E6D42" w:rsidRPr="008244B8">
                <w:rPr>
                  <w:rStyle w:val="Ttulo1Car"/>
                  <w:rFonts w:ascii="Arial" w:hAnsi="Arial" w:cs="Arial"/>
                  <w:bCs/>
                  <w:sz w:val="14"/>
                  <w:szCs w:val="14"/>
                </w:rPr>
                <w:t xml:space="preserve"> del Departamento de Vinculación de la </w:t>
              </w:r>
              <w:proofErr w:type="spellStart"/>
              <w:r w:rsidR="002E6D42" w:rsidRPr="008244B8">
                <w:rPr>
                  <w:rStyle w:val="Ttulo1Car"/>
                  <w:rFonts w:ascii="Arial" w:hAnsi="Arial" w:cs="Arial"/>
                  <w:bCs/>
                  <w:sz w:val="14"/>
                  <w:szCs w:val="14"/>
                </w:rPr>
                <w:t>DGDyV</w:t>
              </w:r>
              <w:proofErr w:type="spellEnd"/>
              <w:r w:rsidR="002E6D42" w:rsidRPr="008244B8">
                <w:rPr>
                  <w:rStyle w:val="Ttulo1Car"/>
                  <w:rFonts w:ascii="Arial" w:hAnsi="Arial" w:cs="Arial"/>
                  <w:bCs/>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Content>
          <w:tc>
            <w:tcPr>
              <w:tcW w:w="669" w:type="dxa"/>
            </w:tcPr>
            <w:p w14:paraId="60D8E06E" w14:textId="01A5616F" w:rsidR="002E6D42" w:rsidRPr="00E415FF" w:rsidRDefault="002E6D42"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2E6D42" w:rsidRPr="00DC5924" w:rsidRDefault="002E6D42"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C2E7F6A"/>
    <w:multiLevelType w:val="hybridMultilevel"/>
    <w:tmpl w:val="BD52A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83C7776"/>
    <w:multiLevelType w:val="hybridMultilevel"/>
    <w:tmpl w:val="81EA5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31C2053"/>
    <w:multiLevelType w:val="hybridMultilevel"/>
    <w:tmpl w:val="9C808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288E0675"/>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D68489A"/>
    <w:multiLevelType w:val="hybridMultilevel"/>
    <w:tmpl w:val="21A89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7"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4"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5"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FF82EFA"/>
    <w:multiLevelType w:val="hybridMultilevel"/>
    <w:tmpl w:val="ECB8D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2"/>
  </w:num>
  <w:num w:numId="5">
    <w:abstractNumId w:val="16"/>
  </w:num>
  <w:num w:numId="6">
    <w:abstractNumId w:val="54"/>
  </w:num>
  <w:num w:numId="7">
    <w:abstractNumId w:val="96"/>
  </w:num>
  <w:num w:numId="8">
    <w:abstractNumId w:val="99"/>
  </w:num>
  <w:num w:numId="9">
    <w:abstractNumId w:val="43"/>
  </w:num>
  <w:num w:numId="10">
    <w:abstractNumId w:val="21"/>
  </w:num>
  <w:num w:numId="11">
    <w:abstractNumId w:val="9"/>
  </w:num>
  <w:num w:numId="12">
    <w:abstractNumId w:val="88"/>
  </w:num>
  <w:num w:numId="13">
    <w:abstractNumId w:val="82"/>
  </w:num>
  <w:num w:numId="14">
    <w:abstractNumId w:val="11"/>
  </w:num>
  <w:num w:numId="15">
    <w:abstractNumId w:val="22"/>
  </w:num>
  <w:num w:numId="16">
    <w:abstractNumId w:val="32"/>
  </w:num>
  <w:num w:numId="17">
    <w:abstractNumId w:val="61"/>
  </w:num>
  <w:num w:numId="18">
    <w:abstractNumId w:val="17"/>
  </w:num>
  <w:num w:numId="19">
    <w:abstractNumId w:val="78"/>
  </w:num>
  <w:num w:numId="20">
    <w:abstractNumId w:val="47"/>
  </w:num>
  <w:num w:numId="21">
    <w:abstractNumId w:val="5"/>
  </w:num>
  <w:num w:numId="22">
    <w:abstractNumId w:val="4"/>
  </w:num>
  <w:num w:numId="23">
    <w:abstractNumId w:val="31"/>
  </w:num>
  <w:num w:numId="24">
    <w:abstractNumId w:val="48"/>
  </w:num>
  <w:num w:numId="25">
    <w:abstractNumId w:val="76"/>
  </w:num>
  <w:num w:numId="26">
    <w:abstractNumId w:val="72"/>
  </w:num>
  <w:num w:numId="27">
    <w:abstractNumId w:val="93"/>
  </w:num>
  <w:num w:numId="28">
    <w:abstractNumId w:val="97"/>
  </w:num>
  <w:num w:numId="29">
    <w:abstractNumId w:val="77"/>
  </w:num>
  <w:num w:numId="30">
    <w:abstractNumId w:val="23"/>
  </w:num>
  <w:num w:numId="31">
    <w:abstractNumId w:val="52"/>
  </w:num>
  <w:num w:numId="32">
    <w:abstractNumId w:val="12"/>
  </w:num>
  <w:num w:numId="33">
    <w:abstractNumId w:val="34"/>
  </w:num>
  <w:num w:numId="34">
    <w:abstractNumId w:val="65"/>
  </w:num>
  <w:num w:numId="35">
    <w:abstractNumId w:val="6"/>
  </w:num>
  <w:num w:numId="36">
    <w:abstractNumId w:val="98"/>
  </w:num>
  <w:num w:numId="37">
    <w:abstractNumId w:val="28"/>
  </w:num>
  <w:num w:numId="38">
    <w:abstractNumId w:val="85"/>
  </w:num>
  <w:num w:numId="39">
    <w:abstractNumId w:val="87"/>
  </w:num>
  <w:num w:numId="40">
    <w:abstractNumId w:val="71"/>
  </w:num>
  <w:num w:numId="41">
    <w:abstractNumId w:val="15"/>
  </w:num>
  <w:num w:numId="42">
    <w:abstractNumId w:val="26"/>
  </w:num>
  <w:num w:numId="43">
    <w:abstractNumId w:val="107"/>
  </w:num>
  <w:num w:numId="44">
    <w:abstractNumId w:val="44"/>
  </w:num>
  <w:num w:numId="45">
    <w:abstractNumId w:val="60"/>
  </w:num>
  <w:num w:numId="46">
    <w:abstractNumId w:val="51"/>
  </w:num>
  <w:num w:numId="47">
    <w:abstractNumId w:val="19"/>
  </w:num>
  <w:num w:numId="48">
    <w:abstractNumId w:val="62"/>
  </w:num>
  <w:num w:numId="49">
    <w:abstractNumId w:val="33"/>
  </w:num>
  <w:num w:numId="50">
    <w:abstractNumId w:val="24"/>
  </w:num>
  <w:num w:numId="51">
    <w:abstractNumId w:val="46"/>
  </w:num>
  <w:num w:numId="52">
    <w:abstractNumId w:val="7"/>
  </w:num>
  <w:num w:numId="53">
    <w:abstractNumId w:val="73"/>
  </w:num>
  <w:num w:numId="54">
    <w:abstractNumId w:val="49"/>
  </w:num>
  <w:num w:numId="55">
    <w:abstractNumId w:val="66"/>
  </w:num>
  <w:num w:numId="56">
    <w:abstractNumId w:val="106"/>
  </w:num>
  <w:num w:numId="57">
    <w:abstractNumId w:val="59"/>
  </w:num>
  <w:num w:numId="58">
    <w:abstractNumId w:val="84"/>
  </w:num>
  <w:num w:numId="59">
    <w:abstractNumId w:val="67"/>
  </w:num>
  <w:num w:numId="60">
    <w:abstractNumId w:val="104"/>
  </w:num>
  <w:num w:numId="61">
    <w:abstractNumId w:val="79"/>
  </w:num>
  <w:num w:numId="62">
    <w:abstractNumId w:val="101"/>
  </w:num>
  <w:num w:numId="63">
    <w:abstractNumId w:val="57"/>
  </w:num>
  <w:num w:numId="64">
    <w:abstractNumId w:val="64"/>
  </w:num>
  <w:num w:numId="65">
    <w:abstractNumId w:val="13"/>
  </w:num>
  <w:num w:numId="66">
    <w:abstractNumId w:val="90"/>
  </w:num>
  <w:num w:numId="67">
    <w:abstractNumId w:val="50"/>
  </w:num>
  <w:num w:numId="68">
    <w:abstractNumId w:val="37"/>
  </w:num>
  <w:num w:numId="69">
    <w:abstractNumId w:val="94"/>
  </w:num>
  <w:num w:numId="70">
    <w:abstractNumId w:val="14"/>
  </w:num>
  <w:num w:numId="71">
    <w:abstractNumId w:val="30"/>
  </w:num>
  <w:num w:numId="72">
    <w:abstractNumId w:val="69"/>
  </w:num>
  <w:num w:numId="73">
    <w:abstractNumId w:val="8"/>
  </w:num>
  <w:num w:numId="74">
    <w:abstractNumId w:val="42"/>
  </w:num>
  <w:num w:numId="75">
    <w:abstractNumId w:val="40"/>
  </w:num>
  <w:num w:numId="76">
    <w:abstractNumId w:val="56"/>
  </w:num>
  <w:num w:numId="77">
    <w:abstractNumId w:val="39"/>
  </w:num>
  <w:num w:numId="78">
    <w:abstractNumId w:val="83"/>
  </w:num>
  <w:num w:numId="79">
    <w:abstractNumId w:val="68"/>
  </w:num>
  <w:num w:numId="80">
    <w:abstractNumId w:val="95"/>
  </w:num>
  <w:num w:numId="81">
    <w:abstractNumId w:val="35"/>
  </w:num>
  <w:num w:numId="82">
    <w:abstractNumId w:val="55"/>
  </w:num>
  <w:num w:numId="83">
    <w:abstractNumId w:val="29"/>
  </w:num>
  <w:num w:numId="84">
    <w:abstractNumId w:val="20"/>
  </w:num>
  <w:num w:numId="85">
    <w:abstractNumId w:val="103"/>
  </w:num>
  <w:num w:numId="86">
    <w:abstractNumId w:val="86"/>
  </w:num>
  <w:num w:numId="87">
    <w:abstractNumId w:val="45"/>
  </w:num>
  <w:num w:numId="88">
    <w:abstractNumId w:val="10"/>
  </w:num>
  <w:num w:numId="89">
    <w:abstractNumId w:val="58"/>
  </w:num>
  <w:num w:numId="90">
    <w:abstractNumId w:val="53"/>
  </w:num>
  <w:num w:numId="91">
    <w:abstractNumId w:val="91"/>
  </w:num>
  <w:num w:numId="92">
    <w:abstractNumId w:val="74"/>
  </w:num>
  <w:num w:numId="93">
    <w:abstractNumId w:val="38"/>
  </w:num>
  <w:num w:numId="94">
    <w:abstractNumId w:val="89"/>
  </w:num>
  <w:num w:numId="95">
    <w:abstractNumId w:val="102"/>
  </w:num>
  <w:num w:numId="96">
    <w:abstractNumId w:val="105"/>
  </w:num>
  <w:num w:numId="97">
    <w:abstractNumId w:val="80"/>
  </w:num>
  <w:num w:numId="98">
    <w:abstractNumId w:val="36"/>
  </w:num>
  <w:num w:numId="99">
    <w:abstractNumId w:val="100"/>
  </w:num>
  <w:num w:numId="100">
    <w:abstractNumId w:val="25"/>
  </w:num>
  <w:num w:numId="101">
    <w:abstractNumId w:val="81"/>
  </w:num>
  <w:num w:numId="102">
    <w:abstractNumId w:val="27"/>
  </w:num>
  <w:num w:numId="103">
    <w:abstractNumId w:val="63"/>
  </w:num>
  <w:num w:numId="104">
    <w:abstractNumId w:val="70"/>
  </w:num>
  <w:num w:numId="105">
    <w:abstractNumId w:val="18"/>
  </w:num>
  <w:num w:numId="106">
    <w:abstractNumId w:val="75"/>
  </w:num>
  <w:num w:numId="107">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366C"/>
    <w:rsid w:val="00004D95"/>
    <w:rsid w:val="00005E2B"/>
    <w:rsid w:val="00012D04"/>
    <w:rsid w:val="000204D7"/>
    <w:rsid w:val="00021173"/>
    <w:rsid w:val="00023102"/>
    <w:rsid w:val="00025097"/>
    <w:rsid w:val="00032E59"/>
    <w:rsid w:val="00033FD9"/>
    <w:rsid w:val="00034024"/>
    <w:rsid w:val="000345AC"/>
    <w:rsid w:val="0003612F"/>
    <w:rsid w:val="00037C64"/>
    <w:rsid w:val="00041A46"/>
    <w:rsid w:val="00041F37"/>
    <w:rsid w:val="000430C4"/>
    <w:rsid w:val="000458F3"/>
    <w:rsid w:val="000459A0"/>
    <w:rsid w:val="000501A9"/>
    <w:rsid w:val="00050AD6"/>
    <w:rsid w:val="00050D62"/>
    <w:rsid w:val="000512C9"/>
    <w:rsid w:val="000515B3"/>
    <w:rsid w:val="00054619"/>
    <w:rsid w:val="00056734"/>
    <w:rsid w:val="000568AE"/>
    <w:rsid w:val="00061509"/>
    <w:rsid w:val="00061FC5"/>
    <w:rsid w:val="00064105"/>
    <w:rsid w:val="0006523F"/>
    <w:rsid w:val="00065CC2"/>
    <w:rsid w:val="00066D66"/>
    <w:rsid w:val="000719DF"/>
    <w:rsid w:val="00072AD7"/>
    <w:rsid w:val="00073BE9"/>
    <w:rsid w:val="000743D6"/>
    <w:rsid w:val="0007785E"/>
    <w:rsid w:val="00080621"/>
    <w:rsid w:val="00080796"/>
    <w:rsid w:val="00081B88"/>
    <w:rsid w:val="000825A8"/>
    <w:rsid w:val="00082702"/>
    <w:rsid w:val="00083C2F"/>
    <w:rsid w:val="00084612"/>
    <w:rsid w:val="00084A9F"/>
    <w:rsid w:val="000854F4"/>
    <w:rsid w:val="000870F4"/>
    <w:rsid w:val="00087823"/>
    <w:rsid w:val="0009202A"/>
    <w:rsid w:val="00093C23"/>
    <w:rsid w:val="00095634"/>
    <w:rsid w:val="00096839"/>
    <w:rsid w:val="000976A7"/>
    <w:rsid w:val="000A6677"/>
    <w:rsid w:val="000A743A"/>
    <w:rsid w:val="000B0E0B"/>
    <w:rsid w:val="000B0E53"/>
    <w:rsid w:val="000B287B"/>
    <w:rsid w:val="000B292A"/>
    <w:rsid w:val="000B42C3"/>
    <w:rsid w:val="000B64A9"/>
    <w:rsid w:val="000B7113"/>
    <w:rsid w:val="000B7129"/>
    <w:rsid w:val="000C03EF"/>
    <w:rsid w:val="000C1B80"/>
    <w:rsid w:val="000C2740"/>
    <w:rsid w:val="000C3A56"/>
    <w:rsid w:val="000D2BFD"/>
    <w:rsid w:val="000D41F7"/>
    <w:rsid w:val="000D4430"/>
    <w:rsid w:val="000D5389"/>
    <w:rsid w:val="000D5505"/>
    <w:rsid w:val="000E0987"/>
    <w:rsid w:val="000E3091"/>
    <w:rsid w:val="000E3924"/>
    <w:rsid w:val="000E3ED7"/>
    <w:rsid w:val="000E61E2"/>
    <w:rsid w:val="000E6FA0"/>
    <w:rsid w:val="000F0389"/>
    <w:rsid w:val="000F17A4"/>
    <w:rsid w:val="000F3309"/>
    <w:rsid w:val="000F48D5"/>
    <w:rsid w:val="000F5109"/>
    <w:rsid w:val="00101751"/>
    <w:rsid w:val="0010213B"/>
    <w:rsid w:val="00102C93"/>
    <w:rsid w:val="00103106"/>
    <w:rsid w:val="001037AB"/>
    <w:rsid w:val="00104F47"/>
    <w:rsid w:val="0011102B"/>
    <w:rsid w:val="00114493"/>
    <w:rsid w:val="001169AD"/>
    <w:rsid w:val="00117E41"/>
    <w:rsid w:val="00122EBA"/>
    <w:rsid w:val="001235A2"/>
    <w:rsid w:val="00123F95"/>
    <w:rsid w:val="0012443C"/>
    <w:rsid w:val="00127B13"/>
    <w:rsid w:val="001372FB"/>
    <w:rsid w:val="00142F7D"/>
    <w:rsid w:val="001430C1"/>
    <w:rsid w:val="00143C30"/>
    <w:rsid w:val="0015218B"/>
    <w:rsid w:val="00152F0B"/>
    <w:rsid w:val="00156769"/>
    <w:rsid w:val="00156DCD"/>
    <w:rsid w:val="00160A5C"/>
    <w:rsid w:val="00163830"/>
    <w:rsid w:val="00164A8C"/>
    <w:rsid w:val="001673D3"/>
    <w:rsid w:val="00167ADE"/>
    <w:rsid w:val="00170EA1"/>
    <w:rsid w:val="001757B6"/>
    <w:rsid w:val="00180113"/>
    <w:rsid w:val="001814CD"/>
    <w:rsid w:val="00182A72"/>
    <w:rsid w:val="00182E04"/>
    <w:rsid w:val="00183BD3"/>
    <w:rsid w:val="00184A38"/>
    <w:rsid w:val="00187954"/>
    <w:rsid w:val="001907DD"/>
    <w:rsid w:val="00190AB0"/>
    <w:rsid w:val="00190D9C"/>
    <w:rsid w:val="00192CDF"/>
    <w:rsid w:val="00193F03"/>
    <w:rsid w:val="00193F2A"/>
    <w:rsid w:val="001947C3"/>
    <w:rsid w:val="00194B74"/>
    <w:rsid w:val="0019531E"/>
    <w:rsid w:val="0019638C"/>
    <w:rsid w:val="00196478"/>
    <w:rsid w:val="00197377"/>
    <w:rsid w:val="001A36A4"/>
    <w:rsid w:val="001A5C49"/>
    <w:rsid w:val="001A7854"/>
    <w:rsid w:val="001B0306"/>
    <w:rsid w:val="001B1F0B"/>
    <w:rsid w:val="001B2C6C"/>
    <w:rsid w:val="001B54F2"/>
    <w:rsid w:val="001C0782"/>
    <w:rsid w:val="001C575E"/>
    <w:rsid w:val="001C60B7"/>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2BAA"/>
    <w:rsid w:val="00203845"/>
    <w:rsid w:val="002068DB"/>
    <w:rsid w:val="00211D8F"/>
    <w:rsid w:val="00212CF4"/>
    <w:rsid w:val="00213200"/>
    <w:rsid w:val="0021415E"/>
    <w:rsid w:val="00214C2C"/>
    <w:rsid w:val="00214EAB"/>
    <w:rsid w:val="0021578D"/>
    <w:rsid w:val="002221B8"/>
    <w:rsid w:val="0022226D"/>
    <w:rsid w:val="0023039E"/>
    <w:rsid w:val="00231BED"/>
    <w:rsid w:val="002322A2"/>
    <w:rsid w:val="00232D44"/>
    <w:rsid w:val="00234D58"/>
    <w:rsid w:val="002351B6"/>
    <w:rsid w:val="002366C9"/>
    <w:rsid w:val="00237341"/>
    <w:rsid w:val="00243E3F"/>
    <w:rsid w:val="00244F66"/>
    <w:rsid w:val="00246C9E"/>
    <w:rsid w:val="002476BD"/>
    <w:rsid w:val="0025167E"/>
    <w:rsid w:val="0025358B"/>
    <w:rsid w:val="00257209"/>
    <w:rsid w:val="002604B3"/>
    <w:rsid w:val="0026086C"/>
    <w:rsid w:val="002610C4"/>
    <w:rsid w:val="00262861"/>
    <w:rsid w:val="0026327E"/>
    <w:rsid w:val="00263513"/>
    <w:rsid w:val="00263A56"/>
    <w:rsid w:val="00271372"/>
    <w:rsid w:val="00273E74"/>
    <w:rsid w:val="002743B1"/>
    <w:rsid w:val="00274604"/>
    <w:rsid w:val="0027510B"/>
    <w:rsid w:val="0027525B"/>
    <w:rsid w:val="002777F0"/>
    <w:rsid w:val="00284507"/>
    <w:rsid w:val="0028553D"/>
    <w:rsid w:val="00287770"/>
    <w:rsid w:val="0029003C"/>
    <w:rsid w:val="00291454"/>
    <w:rsid w:val="00292596"/>
    <w:rsid w:val="00295D23"/>
    <w:rsid w:val="002A069C"/>
    <w:rsid w:val="002A1602"/>
    <w:rsid w:val="002A49C7"/>
    <w:rsid w:val="002A6003"/>
    <w:rsid w:val="002A6202"/>
    <w:rsid w:val="002A6E69"/>
    <w:rsid w:val="002A6FFF"/>
    <w:rsid w:val="002A70E7"/>
    <w:rsid w:val="002A73B1"/>
    <w:rsid w:val="002A761F"/>
    <w:rsid w:val="002B5AFC"/>
    <w:rsid w:val="002B6143"/>
    <w:rsid w:val="002B7241"/>
    <w:rsid w:val="002C1870"/>
    <w:rsid w:val="002C21A3"/>
    <w:rsid w:val="002C2EFE"/>
    <w:rsid w:val="002C4BC9"/>
    <w:rsid w:val="002D1A90"/>
    <w:rsid w:val="002D2856"/>
    <w:rsid w:val="002D2EBC"/>
    <w:rsid w:val="002D4632"/>
    <w:rsid w:val="002D6BA9"/>
    <w:rsid w:val="002D6ECD"/>
    <w:rsid w:val="002E1888"/>
    <w:rsid w:val="002E1EC3"/>
    <w:rsid w:val="002E3DFF"/>
    <w:rsid w:val="002E4060"/>
    <w:rsid w:val="002E478D"/>
    <w:rsid w:val="002E5F60"/>
    <w:rsid w:val="002E62DD"/>
    <w:rsid w:val="002E6D42"/>
    <w:rsid w:val="002E7EA2"/>
    <w:rsid w:val="002F2BB4"/>
    <w:rsid w:val="002F5F12"/>
    <w:rsid w:val="002F77A6"/>
    <w:rsid w:val="00301C78"/>
    <w:rsid w:val="00301DEB"/>
    <w:rsid w:val="00302E66"/>
    <w:rsid w:val="00305195"/>
    <w:rsid w:val="00306EFD"/>
    <w:rsid w:val="00310A23"/>
    <w:rsid w:val="0031333E"/>
    <w:rsid w:val="00314334"/>
    <w:rsid w:val="00314780"/>
    <w:rsid w:val="00315F65"/>
    <w:rsid w:val="003175B7"/>
    <w:rsid w:val="00322B7E"/>
    <w:rsid w:val="00324A01"/>
    <w:rsid w:val="00326341"/>
    <w:rsid w:val="0032752A"/>
    <w:rsid w:val="00330222"/>
    <w:rsid w:val="00334F00"/>
    <w:rsid w:val="00335E3C"/>
    <w:rsid w:val="00336D81"/>
    <w:rsid w:val="00337FA6"/>
    <w:rsid w:val="00341440"/>
    <w:rsid w:val="003419AE"/>
    <w:rsid w:val="00343DEA"/>
    <w:rsid w:val="003442F1"/>
    <w:rsid w:val="003470D3"/>
    <w:rsid w:val="00350AC6"/>
    <w:rsid w:val="00350C85"/>
    <w:rsid w:val="00351A15"/>
    <w:rsid w:val="00351D90"/>
    <w:rsid w:val="003530B4"/>
    <w:rsid w:val="00357EF1"/>
    <w:rsid w:val="00360798"/>
    <w:rsid w:val="00360F84"/>
    <w:rsid w:val="003614AA"/>
    <w:rsid w:val="00363BE2"/>
    <w:rsid w:val="00364371"/>
    <w:rsid w:val="00365196"/>
    <w:rsid w:val="00366A15"/>
    <w:rsid w:val="00367DE6"/>
    <w:rsid w:val="0037034D"/>
    <w:rsid w:val="0037048A"/>
    <w:rsid w:val="00371CB1"/>
    <w:rsid w:val="00372966"/>
    <w:rsid w:val="00373B5D"/>
    <w:rsid w:val="003746AA"/>
    <w:rsid w:val="003748D3"/>
    <w:rsid w:val="00374CD6"/>
    <w:rsid w:val="0037566D"/>
    <w:rsid w:val="00376A0B"/>
    <w:rsid w:val="00376D3E"/>
    <w:rsid w:val="00376EE4"/>
    <w:rsid w:val="00377123"/>
    <w:rsid w:val="00377D93"/>
    <w:rsid w:val="0038196C"/>
    <w:rsid w:val="00382A35"/>
    <w:rsid w:val="00384CF6"/>
    <w:rsid w:val="00391831"/>
    <w:rsid w:val="00392801"/>
    <w:rsid w:val="00392C5E"/>
    <w:rsid w:val="00395172"/>
    <w:rsid w:val="00396A9A"/>
    <w:rsid w:val="00397E49"/>
    <w:rsid w:val="003A2034"/>
    <w:rsid w:val="003B1394"/>
    <w:rsid w:val="003B56F1"/>
    <w:rsid w:val="003B5F3E"/>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30E"/>
    <w:rsid w:val="003E0882"/>
    <w:rsid w:val="003E175E"/>
    <w:rsid w:val="003E3378"/>
    <w:rsid w:val="003E4430"/>
    <w:rsid w:val="003E5408"/>
    <w:rsid w:val="003E7167"/>
    <w:rsid w:val="003F139B"/>
    <w:rsid w:val="003F2988"/>
    <w:rsid w:val="003F4731"/>
    <w:rsid w:val="00403639"/>
    <w:rsid w:val="00404664"/>
    <w:rsid w:val="00404CC9"/>
    <w:rsid w:val="0041072D"/>
    <w:rsid w:val="00411883"/>
    <w:rsid w:val="0041276B"/>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24E1"/>
    <w:rsid w:val="00465352"/>
    <w:rsid w:val="004679B8"/>
    <w:rsid w:val="00472532"/>
    <w:rsid w:val="0047649C"/>
    <w:rsid w:val="004809AD"/>
    <w:rsid w:val="00480C1B"/>
    <w:rsid w:val="00485DF5"/>
    <w:rsid w:val="00486168"/>
    <w:rsid w:val="00486EF8"/>
    <w:rsid w:val="004904F8"/>
    <w:rsid w:val="00492291"/>
    <w:rsid w:val="00493966"/>
    <w:rsid w:val="004944C9"/>
    <w:rsid w:val="00494779"/>
    <w:rsid w:val="004976E5"/>
    <w:rsid w:val="004A0103"/>
    <w:rsid w:val="004A2469"/>
    <w:rsid w:val="004A7084"/>
    <w:rsid w:val="004A7754"/>
    <w:rsid w:val="004B1C9A"/>
    <w:rsid w:val="004B6744"/>
    <w:rsid w:val="004C2452"/>
    <w:rsid w:val="004C2630"/>
    <w:rsid w:val="004C39FE"/>
    <w:rsid w:val="004C4BA1"/>
    <w:rsid w:val="004C55A2"/>
    <w:rsid w:val="004C68B8"/>
    <w:rsid w:val="004C6BC3"/>
    <w:rsid w:val="004C757A"/>
    <w:rsid w:val="004C7E29"/>
    <w:rsid w:val="004D0408"/>
    <w:rsid w:val="004D274E"/>
    <w:rsid w:val="004D2E2D"/>
    <w:rsid w:val="004D6CD0"/>
    <w:rsid w:val="004D732F"/>
    <w:rsid w:val="004D7508"/>
    <w:rsid w:val="004E5095"/>
    <w:rsid w:val="004F189D"/>
    <w:rsid w:val="004F1B2C"/>
    <w:rsid w:val="004F2B36"/>
    <w:rsid w:val="004F2EE0"/>
    <w:rsid w:val="004F3D5D"/>
    <w:rsid w:val="004F5F21"/>
    <w:rsid w:val="00501892"/>
    <w:rsid w:val="005068FB"/>
    <w:rsid w:val="005079D1"/>
    <w:rsid w:val="005101C6"/>
    <w:rsid w:val="00510433"/>
    <w:rsid w:val="005146FC"/>
    <w:rsid w:val="00515418"/>
    <w:rsid w:val="0051624F"/>
    <w:rsid w:val="00521042"/>
    <w:rsid w:val="00521111"/>
    <w:rsid w:val="005221F2"/>
    <w:rsid w:val="00522FF9"/>
    <w:rsid w:val="00523698"/>
    <w:rsid w:val="00524419"/>
    <w:rsid w:val="00526164"/>
    <w:rsid w:val="005332D8"/>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417F"/>
    <w:rsid w:val="00555830"/>
    <w:rsid w:val="00556414"/>
    <w:rsid w:val="0056192D"/>
    <w:rsid w:val="0056293B"/>
    <w:rsid w:val="00563CC8"/>
    <w:rsid w:val="0056463C"/>
    <w:rsid w:val="005647B4"/>
    <w:rsid w:val="00564F8A"/>
    <w:rsid w:val="00566D31"/>
    <w:rsid w:val="005772E7"/>
    <w:rsid w:val="0058025E"/>
    <w:rsid w:val="00580E20"/>
    <w:rsid w:val="0058101A"/>
    <w:rsid w:val="005835E6"/>
    <w:rsid w:val="0058367E"/>
    <w:rsid w:val="0058675D"/>
    <w:rsid w:val="00586EFA"/>
    <w:rsid w:val="00590B53"/>
    <w:rsid w:val="005916C2"/>
    <w:rsid w:val="00595E75"/>
    <w:rsid w:val="00597E4A"/>
    <w:rsid w:val="005A0B3F"/>
    <w:rsid w:val="005A23DA"/>
    <w:rsid w:val="005A5D81"/>
    <w:rsid w:val="005A5F97"/>
    <w:rsid w:val="005A72A6"/>
    <w:rsid w:val="005B235F"/>
    <w:rsid w:val="005B2C6A"/>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27D6"/>
    <w:rsid w:val="005E404D"/>
    <w:rsid w:val="005E47B1"/>
    <w:rsid w:val="005E528C"/>
    <w:rsid w:val="005E555B"/>
    <w:rsid w:val="005E6C4B"/>
    <w:rsid w:val="005F0EE9"/>
    <w:rsid w:val="005F1173"/>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612B"/>
    <w:rsid w:val="0061715F"/>
    <w:rsid w:val="006214FC"/>
    <w:rsid w:val="00622E04"/>
    <w:rsid w:val="00624340"/>
    <w:rsid w:val="00626CDF"/>
    <w:rsid w:val="0063042A"/>
    <w:rsid w:val="00631AED"/>
    <w:rsid w:val="006351CC"/>
    <w:rsid w:val="00636D0C"/>
    <w:rsid w:val="00637561"/>
    <w:rsid w:val="00641FB9"/>
    <w:rsid w:val="0064213A"/>
    <w:rsid w:val="006448D4"/>
    <w:rsid w:val="00645C90"/>
    <w:rsid w:val="00647295"/>
    <w:rsid w:val="00650F15"/>
    <w:rsid w:val="0065129F"/>
    <w:rsid w:val="0065282B"/>
    <w:rsid w:val="00653DAA"/>
    <w:rsid w:val="006545DB"/>
    <w:rsid w:val="006548D0"/>
    <w:rsid w:val="006549E4"/>
    <w:rsid w:val="00654F3D"/>
    <w:rsid w:val="00656301"/>
    <w:rsid w:val="00660055"/>
    <w:rsid w:val="00660CAD"/>
    <w:rsid w:val="00662109"/>
    <w:rsid w:val="00664F2B"/>
    <w:rsid w:val="00670D48"/>
    <w:rsid w:val="00671558"/>
    <w:rsid w:val="0067161E"/>
    <w:rsid w:val="006745B4"/>
    <w:rsid w:val="006745DD"/>
    <w:rsid w:val="00674769"/>
    <w:rsid w:val="00674D0A"/>
    <w:rsid w:val="00677BCF"/>
    <w:rsid w:val="00680F9D"/>
    <w:rsid w:val="006824C4"/>
    <w:rsid w:val="00682A5B"/>
    <w:rsid w:val="00683DF7"/>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0467"/>
    <w:rsid w:val="006D168E"/>
    <w:rsid w:val="006D22B5"/>
    <w:rsid w:val="006D3722"/>
    <w:rsid w:val="006D5038"/>
    <w:rsid w:val="006D621B"/>
    <w:rsid w:val="006E08DC"/>
    <w:rsid w:val="006E0F3B"/>
    <w:rsid w:val="006E2FA7"/>
    <w:rsid w:val="006E57A0"/>
    <w:rsid w:val="006F01EB"/>
    <w:rsid w:val="006F271A"/>
    <w:rsid w:val="006F3311"/>
    <w:rsid w:val="006F35BC"/>
    <w:rsid w:val="006F4394"/>
    <w:rsid w:val="006F5A18"/>
    <w:rsid w:val="006F5A65"/>
    <w:rsid w:val="006F6ABE"/>
    <w:rsid w:val="006F7489"/>
    <w:rsid w:val="007031C7"/>
    <w:rsid w:val="00704775"/>
    <w:rsid w:val="0070480B"/>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35ED0"/>
    <w:rsid w:val="007402B3"/>
    <w:rsid w:val="00740A36"/>
    <w:rsid w:val="007445E7"/>
    <w:rsid w:val="00744CC1"/>
    <w:rsid w:val="0074518E"/>
    <w:rsid w:val="00745BAE"/>
    <w:rsid w:val="00750909"/>
    <w:rsid w:val="00751587"/>
    <w:rsid w:val="0075395A"/>
    <w:rsid w:val="0075589A"/>
    <w:rsid w:val="00760BA7"/>
    <w:rsid w:val="00763885"/>
    <w:rsid w:val="00763DDA"/>
    <w:rsid w:val="00763E55"/>
    <w:rsid w:val="007662BD"/>
    <w:rsid w:val="00771CB1"/>
    <w:rsid w:val="007728DC"/>
    <w:rsid w:val="00773A9D"/>
    <w:rsid w:val="00774672"/>
    <w:rsid w:val="00774A5C"/>
    <w:rsid w:val="007764D9"/>
    <w:rsid w:val="00776E8A"/>
    <w:rsid w:val="007770F7"/>
    <w:rsid w:val="00777B23"/>
    <w:rsid w:val="007817D1"/>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2E78"/>
    <w:rsid w:val="007B3762"/>
    <w:rsid w:val="007B3E2A"/>
    <w:rsid w:val="007B52F9"/>
    <w:rsid w:val="007B6B3F"/>
    <w:rsid w:val="007B7379"/>
    <w:rsid w:val="007B7E05"/>
    <w:rsid w:val="007C1203"/>
    <w:rsid w:val="007C2387"/>
    <w:rsid w:val="007C2E1E"/>
    <w:rsid w:val="007C36ED"/>
    <w:rsid w:val="007C47EE"/>
    <w:rsid w:val="007C519A"/>
    <w:rsid w:val="007C67BC"/>
    <w:rsid w:val="007C7E3D"/>
    <w:rsid w:val="007D08DC"/>
    <w:rsid w:val="007D0BCF"/>
    <w:rsid w:val="007D39AF"/>
    <w:rsid w:val="007D4301"/>
    <w:rsid w:val="007D524F"/>
    <w:rsid w:val="007D5312"/>
    <w:rsid w:val="007D5992"/>
    <w:rsid w:val="007E0652"/>
    <w:rsid w:val="007E0E02"/>
    <w:rsid w:val="007E4E53"/>
    <w:rsid w:val="007F0DF6"/>
    <w:rsid w:val="007F10DA"/>
    <w:rsid w:val="007F1445"/>
    <w:rsid w:val="007F4FB5"/>
    <w:rsid w:val="007F51B9"/>
    <w:rsid w:val="007F5258"/>
    <w:rsid w:val="007F6065"/>
    <w:rsid w:val="007F68F9"/>
    <w:rsid w:val="007F7014"/>
    <w:rsid w:val="0080152A"/>
    <w:rsid w:val="00803CFA"/>
    <w:rsid w:val="00804159"/>
    <w:rsid w:val="00804D7C"/>
    <w:rsid w:val="00805203"/>
    <w:rsid w:val="0080555A"/>
    <w:rsid w:val="00806716"/>
    <w:rsid w:val="0080695E"/>
    <w:rsid w:val="00810403"/>
    <w:rsid w:val="00810BA6"/>
    <w:rsid w:val="00813A2E"/>
    <w:rsid w:val="00813B03"/>
    <w:rsid w:val="00814AFD"/>
    <w:rsid w:val="0081518A"/>
    <w:rsid w:val="00815563"/>
    <w:rsid w:val="00815A7E"/>
    <w:rsid w:val="00816D9E"/>
    <w:rsid w:val="00816DC7"/>
    <w:rsid w:val="00820F08"/>
    <w:rsid w:val="00822E31"/>
    <w:rsid w:val="008244B8"/>
    <w:rsid w:val="00826AEC"/>
    <w:rsid w:val="00827E61"/>
    <w:rsid w:val="00830421"/>
    <w:rsid w:val="00830790"/>
    <w:rsid w:val="0083080E"/>
    <w:rsid w:val="00831022"/>
    <w:rsid w:val="00831B40"/>
    <w:rsid w:val="00833349"/>
    <w:rsid w:val="00833BD2"/>
    <w:rsid w:val="008342CA"/>
    <w:rsid w:val="00834893"/>
    <w:rsid w:val="00835844"/>
    <w:rsid w:val="008414A0"/>
    <w:rsid w:val="00841510"/>
    <w:rsid w:val="0084209B"/>
    <w:rsid w:val="00843A60"/>
    <w:rsid w:val="0084418F"/>
    <w:rsid w:val="00847AFB"/>
    <w:rsid w:val="00847CCD"/>
    <w:rsid w:val="00850023"/>
    <w:rsid w:val="00851830"/>
    <w:rsid w:val="008519F5"/>
    <w:rsid w:val="008650C7"/>
    <w:rsid w:val="008651A6"/>
    <w:rsid w:val="008658FB"/>
    <w:rsid w:val="008664AA"/>
    <w:rsid w:val="008671CA"/>
    <w:rsid w:val="00870854"/>
    <w:rsid w:val="008731CE"/>
    <w:rsid w:val="008758F0"/>
    <w:rsid w:val="00875B97"/>
    <w:rsid w:val="008814B5"/>
    <w:rsid w:val="00883975"/>
    <w:rsid w:val="008844D1"/>
    <w:rsid w:val="0088533E"/>
    <w:rsid w:val="0088535C"/>
    <w:rsid w:val="00885720"/>
    <w:rsid w:val="00887E6B"/>
    <w:rsid w:val="0089007B"/>
    <w:rsid w:val="00890499"/>
    <w:rsid w:val="00890798"/>
    <w:rsid w:val="00892C9F"/>
    <w:rsid w:val="0089455F"/>
    <w:rsid w:val="008A22C2"/>
    <w:rsid w:val="008A267E"/>
    <w:rsid w:val="008A435C"/>
    <w:rsid w:val="008A5BD4"/>
    <w:rsid w:val="008A5C0A"/>
    <w:rsid w:val="008A6378"/>
    <w:rsid w:val="008A6719"/>
    <w:rsid w:val="008A73D4"/>
    <w:rsid w:val="008B0F12"/>
    <w:rsid w:val="008B1BA5"/>
    <w:rsid w:val="008B4E0D"/>
    <w:rsid w:val="008B7F82"/>
    <w:rsid w:val="008C1436"/>
    <w:rsid w:val="008C4130"/>
    <w:rsid w:val="008C4AD1"/>
    <w:rsid w:val="008C7314"/>
    <w:rsid w:val="008C75D8"/>
    <w:rsid w:val="008D18B9"/>
    <w:rsid w:val="008D1964"/>
    <w:rsid w:val="008D1EF6"/>
    <w:rsid w:val="008D30E5"/>
    <w:rsid w:val="008D3267"/>
    <w:rsid w:val="008D3334"/>
    <w:rsid w:val="008D4E16"/>
    <w:rsid w:val="008D5431"/>
    <w:rsid w:val="008D5EB9"/>
    <w:rsid w:val="008F015F"/>
    <w:rsid w:val="008F16A1"/>
    <w:rsid w:val="008F4552"/>
    <w:rsid w:val="008F4A7A"/>
    <w:rsid w:val="008F4D4A"/>
    <w:rsid w:val="008F50D2"/>
    <w:rsid w:val="008F7FDC"/>
    <w:rsid w:val="00901A21"/>
    <w:rsid w:val="00901B5E"/>
    <w:rsid w:val="009024EA"/>
    <w:rsid w:val="009033D5"/>
    <w:rsid w:val="009034E4"/>
    <w:rsid w:val="00903592"/>
    <w:rsid w:val="009035FB"/>
    <w:rsid w:val="00903964"/>
    <w:rsid w:val="00906B85"/>
    <w:rsid w:val="00906E89"/>
    <w:rsid w:val="009073CB"/>
    <w:rsid w:val="009129A3"/>
    <w:rsid w:val="00912F6E"/>
    <w:rsid w:val="00914DF3"/>
    <w:rsid w:val="009207D7"/>
    <w:rsid w:val="0092799E"/>
    <w:rsid w:val="00930A69"/>
    <w:rsid w:val="009312C5"/>
    <w:rsid w:val="009329C1"/>
    <w:rsid w:val="00933186"/>
    <w:rsid w:val="0093380F"/>
    <w:rsid w:val="00934F97"/>
    <w:rsid w:val="00935924"/>
    <w:rsid w:val="009370AB"/>
    <w:rsid w:val="00937895"/>
    <w:rsid w:val="009431B5"/>
    <w:rsid w:val="00944149"/>
    <w:rsid w:val="00944E8B"/>
    <w:rsid w:val="00955CF5"/>
    <w:rsid w:val="009565A0"/>
    <w:rsid w:val="009568AC"/>
    <w:rsid w:val="00956C1C"/>
    <w:rsid w:val="009608CB"/>
    <w:rsid w:val="0096196B"/>
    <w:rsid w:val="00962417"/>
    <w:rsid w:val="009627E2"/>
    <w:rsid w:val="00962918"/>
    <w:rsid w:val="00964203"/>
    <w:rsid w:val="0096639F"/>
    <w:rsid w:val="0097010D"/>
    <w:rsid w:val="0097050C"/>
    <w:rsid w:val="0097064C"/>
    <w:rsid w:val="00975003"/>
    <w:rsid w:val="0097511F"/>
    <w:rsid w:val="00975A81"/>
    <w:rsid w:val="00975EC4"/>
    <w:rsid w:val="00980F4A"/>
    <w:rsid w:val="009849BF"/>
    <w:rsid w:val="00986A2D"/>
    <w:rsid w:val="00992493"/>
    <w:rsid w:val="00994276"/>
    <w:rsid w:val="00994347"/>
    <w:rsid w:val="0099630A"/>
    <w:rsid w:val="00996A3D"/>
    <w:rsid w:val="00996A57"/>
    <w:rsid w:val="009A18A9"/>
    <w:rsid w:val="009B0CCC"/>
    <w:rsid w:val="009B12FE"/>
    <w:rsid w:val="009B4882"/>
    <w:rsid w:val="009B570E"/>
    <w:rsid w:val="009C05E9"/>
    <w:rsid w:val="009C0DA2"/>
    <w:rsid w:val="009C4127"/>
    <w:rsid w:val="009C4684"/>
    <w:rsid w:val="009C71F4"/>
    <w:rsid w:val="009D0C53"/>
    <w:rsid w:val="009D2AC7"/>
    <w:rsid w:val="009D2E75"/>
    <w:rsid w:val="009D2FA2"/>
    <w:rsid w:val="009D382A"/>
    <w:rsid w:val="009D43A6"/>
    <w:rsid w:val="009D48F5"/>
    <w:rsid w:val="009D7492"/>
    <w:rsid w:val="009E1350"/>
    <w:rsid w:val="009E4017"/>
    <w:rsid w:val="009E4C0B"/>
    <w:rsid w:val="009E50F7"/>
    <w:rsid w:val="009E5A49"/>
    <w:rsid w:val="009F06C3"/>
    <w:rsid w:val="009F0722"/>
    <w:rsid w:val="009F0970"/>
    <w:rsid w:val="009F1C14"/>
    <w:rsid w:val="009F4A18"/>
    <w:rsid w:val="009F5E63"/>
    <w:rsid w:val="009F7C93"/>
    <w:rsid w:val="009F7F53"/>
    <w:rsid w:val="00A023FB"/>
    <w:rsid w:val="00A025EE"/>
    <w:rsid w:val="00A03382"/>
    <w:rsid w:val="00A05CAE"/>
    <w:rsid w:val="00A0749D"/>
    <w:rsid w:val="00A11151"/>
    <w:rsid w:val="00A150BD"/>
    <w:rsid w:val="00A15F0B"/>
    <w:rsid w:val="00A17343"/>
    <w:rsid w:val="00A217A6"/>
    <w:rsid w:val="00A23794"/>
    <w:rsid w:val="00A241BD"/>
    <w:rsid w:val="00A2505E"/>
    <w:rsid w:val="00A265E2"/>
    <w:rsid w:val="00A26FD3"/>
    <w:rsid w:val="00A30A9E"/>
    <w:rsid w:val="00A35A5A"/>
    <w:rsid w:val="00A35E98"/>
    <w:rsid w:val="00A3645E"/>
    <w:rsid w:val="00A37448"/>
    <w:rsid w:val="00A37B09"/>
    <w:rsid w:val="00A40C21"/>
    <w:rsid w:val="00A42712"/>
    <w:rsid w:val="00A43104"/>
    <w:rsid w:val="00A471C1"/>
    <w:rsid w:val="00A52319"/>
    <w:rsid w:val="00A524CD"/>
    <w:rsid w:val="00A52FF8"/>
    <w:rsid w:val="00A535D0"/>
    <w:rsid w:val="00A61695"/>
    <w:rsid w:val="00A61914"/>
    <w:rsid w:val="00A61B93"/>
    <w:rsid w:val="00A62BBF"/>
    <w:rsid w:val="00A64030"/>
    <w:rsid w:val="00A64A41"/>
    <w:rsid w:val="00A6505F"/>
    <w:rsid w:val="00A653A0"/>
    <w:rsid w:val="00A661D7"/>
    <w:rsid w:val="00A70511"/>
    <w:rsid w:val="00A7234E"/>
    <w:rsid w:val="00A724CA"/>
    <w:rsid w:val="00A74B92"/>
    <w:rsid w:val="00A80466"/>
    <w:rsid w:val="00A8291B"/>
    <w:rsid w:val="00A82D80"/>
    <w:rsid w:val="00A84292"/>
    <w:rsid w:val="00A86537"/>
    <w:rsid w:val="00A91D41"/>
    <w:rsid w:val="00A91FDE"/>
    <w:rsid w:val="00A93A56"/>
    <w:rsid w:val="00A954AC"/>
    <w:rsid w:val="00A96D72"/>
    <w:rsid w:val="00A97608"/>
    <w:rsid w:val="00A97F67"/>
    <w:rsid w:val="00AA2F94"/>
    <w:rsid w:val="00AA3882"/>
    <w:rsid w:val="00AA5C29"/>
    <w:rsid w:val="00AA61F7"/>
    <w:rsid w:val="00AB083F"/>
    <w:rsid w:val="00AB2080"/>
    <w:rsid w:val="00AB359E"/>
    <w:rsid w:val="00AB66D7"/>
    <w:rsid w:val="00AC292E"/>
    <w:rsid w:val="00AC3AC2"/>
    <w:rsid w:val="00AC3EAD"/>
    <w:rsid w:val="00AD2F60"/>
    <w:rsid w:val="00AD46DB"/>
    <w:rsid w:val="00AE15A6"/>
    <w:rsid w:val="00AE2962"/>
    <w:rsid w:val="00AE4C30"/>
    <w:rsid w:val="00AE58F8"/>
    <w:rsid w:val="00AE6882"/>
    <w:rsid w:val="00AE6B82"/>
    <w:rsid w:val="00AF270F"/>
    <w:rsid w:val="00AF395A"/>
    <w:rsid w:val="00AF4525"/>
    <w:rsid w:val="00AF4DD2"/>
    <w:rsid w:val="00AF6903"/>
    <w:rsid w:val="00B00A93"/>
    <w:rsid w:val="00B02884"/>
    <w:rsid w:val="00B03087"/>
    <w:rsid w:val="00B0410A"/>
    <w:rsid w:val="00B04925"/>
    <w:rsid w:val="00B04DA9"/>
    <w:rsid w:val="00B06AF3"/>
    <w:rsid w:val="00B10328"/>
    <w:rsid w:val="00B12AE0"/>
    <w:rsid w:val="00B147B7"/>
    <w:rsid w:val="00B15011"/>
    <w:rsid w:val="00B16C12"/>
    <w:rsid w:val="00B21378"/>
    <w:rsid w:val="00B213AB"/>
    <w:rsid w:val="00B3046F"/>
    <w:rsid w:val="00B3333C"/>
    <w:rsid w:val="00B33444"/>
    <w:rsid w:val="00B345F0"/>
    <w:rsid w:val="00B34689"/>
    <w:rsid w:val="00B34CA4"/>
    <w:rsid w:val="00B405DC"/>
    <w:rsid w:val="00B41172"/>
    <w:rsid w:val="00B41B49"/>
    <w:rsid w:val="00B420F3"/>
    <w:rsid w:val="00B42E5D"/>
    <w:rsid w:val="00B45004"/>
    <w:rsid w:val="00B4597A"/>
    <w:rsid w:val="00B46779"/>
    <w:rsid w:val="00B47437"/>
    <w:rsid w:val="00B47959"/>
    <w:rsid w:val="00B520A6"/>
    <w:rsid w:val="00B52A94"/>
    <w:rsid w:val="00B53D57"/>
    <w:rsid w:val="00B54C00"/>
    <w:rsid w:val="00B54F02"/>
    <w:rsid w:val="00B551A8"/>
    <w:rsid w:val="00B57178"/>
    <w:rsid w:val="00B61F8E"/>
    <w:rsid w:val="00B61FF5"/>
    <w:rsid w:val="00B6264A"/>
    <w:rsid w:val="00B64530"/>
    <w:rsid w:val="00B65D8E"/>
    <w:rsid w:val="00B65DAF"/>
    <w:rsid w:val="00B667C0"/>
    <w:rsid w:val="00B66EAE"/>
    <w:rsid w:val="00B72C6D"/>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3DB8"/>
    <w:rsid w:val="00BA6CF8"/>
    <w:rsid w:val="00BA7180"/>
    <w:rsid w:val="00BB04E1"/>
    <w:rsid w:val="00BB1DE4"/>
    <w:rsid w:val="00BB21FC"/>
    <w:rsid w:val="00BB33C0"/>
    <w:rsid w:val="00BB4187"/>
    <w:rsid w:val="00BB539F"/>
    <w:rsid w:val="00BC1396"/>
    <w:rsid w:val="00BC20CD"/>
    <w:rsid w:val="00BC3FB7"/>
    <w:rsid w:val="00BC48E9"/>
    <w:rsid w:val="00BC5619"/>
    <w:rsid w:val="00BC678B"/>
    <w:rsid w:val="00BD07A0"/>
    <w:rsid w:val="00BD1BE5"/>
    <w:rsid w:val="00BD2B4C"/>
    <w:rsid w:val="00BD3173"/>
    <w:rsid w:val="00BD31C8"/>
    <w:rsid w:val="00BD5590"/>
    <w:rsid w:val="00BD59ED"/>
    <w:rsid w:val="00BD7324"/>
    <w:rsid w:val="00BD76B0"/>
    <w:rsid w:val="00BE11A7"/>
    <w:rsid w:val="00BE1EF3"/>
    <w:rsid w:val="00BE35DB"/>
    <w:rsid w:val="00BE4116"/>
    <w:rsid w:val="00BE68F4"/>
    <w:rsid w:val="00BE7B7F"/>
    <w:rsid w:val="00BF0354"/>
    <w:rsid w:val="00BF11DF"/>
    <w:rsid w:val="00BF1445"/>
    <w:rsid w:val="00BF2255"/>
    <w:rsid w:val="00BF3728"/>
    <w:rsid w:val="00BF3A21"/>
    <w:rsid w:val="00C00D97"/>
    <w:rsid w:val="00C03258"/>
    <w:rsid w:val="00C03EAF"/>
    <w:rsid w:val="00C0552A"/>
    <w:rsid w:val="00C05F31"/>
    <w:rsid w:val="00C1319A"/>
    <w:rsid w:val="00C148A5"/>
    <w:rsid w:val="00C15D76"/>
    <w:rsid w:val="00C1757A"/>
    <w:rsid w:val="00C17C62"/>
    <w:rsid w:val="00C2087F"/>
    <w:rsid w:val="00C2098D"/>
    <w:rsid w:val="00C21A79"/>
    <w:rsid w:val="00C22674"/>
    <w:rsid w:val="00C22E85"/>
    <w:rsid w:val="00C23589"/>
    <w:rsid w:val="00C244DF"/>
    <w:rsid w:val="00C2482D"/>
    <w:rsid w:val="00C250CC"/>
    <w:rsid w:val="00C2574E"/>
    <w:rsid w:val="00C263D4"/>
    <w:rsid w:val="00C264B1"/>
    <w:rsid w:val="00C276B7"/>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1DA1"/>
    <w:rsid w:val="00C729D6"/>
    <w:rsid w:val="00C741C4"/>
    <w:rsid w:val="00C74A02"/>
    <w:rsid w:val="00C774B5"/>
    <w:rsid w:val="00C817F7"/>
    <w:rsid w:val="00C85C3C"/>
    <w:rsid w:val="00C867B6"/>
    <w:rsid w:val="00C87680"/>
    <w:rsid w:val="00C90866"/>
    <w:rsid w:val="00C92B6B"/>
    <w:rsid w:val="00C94EC4"/>
    <w:rsid w:val="00C9505A"/>
    <w:rsid w:val="00C97687"/>
    <w:rsid w:val="00CA22E5"/>
    <w:rsid w:val="00CA68A8"/>
    <w:rsid w:val="00CA6A27"/>
    <w:rsid w:val="00CB03DF"/>
    <w:rsid w:val="00CB078A"/>
    <w:rsid w:val="00CB1923"/>
    <w:rsid w:val="00CB6255"/>
    <w:rsid w:val="00CB6810"/>
    <w:rsid w:val="00CC01E4"/>
    <w:rsid w:val="00CC05FF"/>
    <w:rsid w:val="00CC2449"/>
    <w:rsid w:val="00CC2D82"/>
    <w:rsid w:val="00CC32F3"/>
    <w:rsid w:val="00CC3871"/>
    <w:rsid w:val="00CC7E0B"/>
    <w:rsid w:val="00CD0396"/>
    <w:rsid w:val="00CD0B0F"/>
    <w:rsid w:val="00CD122E"/>
    <w:rsid w:val="00CD2BBC"/>
    <w:rsid w:val="00CD3E12"/>
    <w:rsid w:val="00CD4E9D"/>
    <w:rsid w:val="00CD4F6C"/>
    <w:rsid w:val="00CD729B"/>
    <w:rsid w:val="00CE2172"/>
    <w:rsid w:val="00CE36F1"/>
    <w:rsid w:val="00CE3F19"/>
    <w:rsid w:val="00CE5276"/>
    <w:rsid w:val="00CE7360"/>
    <w:rsid w:val="00CF0DFD"/>
    <w:rsid w:val="00CF20A3"/>
    <w:rsid w:val="00CF278C"/>
    <w:rsid w:val="00CF2F96"/>
    <w:rsid w:val="00CF3D9D"/>
    <w:rsid w:val="00CF3E18"/>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17DDF"/>
    <w:rsid w:val="00D20FA4"/>
    <w:rsid w:val="00D21463"/>
    <w:rsid w:val="00D24730"/>
    <w:rsid w:val="00D26CCB"/>
    <w:rsid w:val="00D332A9"/>
    <w:rsid w:val="00D34D19"/>
    <w:rsid w:val="00D35DD4"/>
    <w:rsid w:val="00D41DEE"/>
    <w:rsid w:val="00D44ADB"/>
    <w:rsid w:val="00D45653"/>
    <w:rsid w:val="00D460A0"/>
    <w:rsid w:val="00D47B12"/>
    <w:rsid w:val="00D51184"/>
    <w:rsid w:val="00D5413B"/>
    <w:rsid w:val="00D54612"/>
    <w:rsid w:val="00D5719C"/>
    <w:rsid w:val="00D57A01"/>
    <w:rsid w:val="00D62CDA"/>
    <w:rsid w:val="00D6386F"/>
    <w:rsid w:val="00D6434D"/>
    <w:rsid w:val="00D67FA5"/>
    <w:rsid w:val="00D71A33"/>
    <w:rsid w:val="00D72BFE"/>
    <w:rsid w:val="00D72CCA"/>
    <w:rsid w:val="00D73746"/>
    <w:rsid w:val="00D75CB6"/>
    <w:rsid w:val="00D75F23"/>
    <w:rsid w:val="00D76F3F"/>
    <w:rsid w:val="00D7773D"/>
    <w:rsid w:val="00D8595E"/>
    <w:rsid w:val="00D9117F"/>
    <w:rsid w:val="00D92A51"/>
    <w:rsid w:val="00D92B72"/>
    <w:rsid w:val="00D941D9"/>
    <w:rsid w:val="00D95104"/>
    <w:rsid w:val="00D9660D"/>
    <w:rsid w:val="00D97CDC"/>
    <w:rsid w:val="00DA1F55"/>
    <w:rsid w:val="00DA36B4"/>
    <w:rsid w:val="00DA441F"/>
    <w:rsid w:val="00DA6AC3"/>
    <w:rsid w:val="00DB0D13"/>
    <w:rsid w:val="00DB2BBA"/>
    <w:rsid w:val="00DB3B59"/>
    <w:rsid w:val="00DB5F19"/>
    <w:rsid w:val="00DB69B0"/>
    <w:rsid w:val="00DC0772"/>
    <w:rsid w:val="00DC18AD"/>
    <w:rsid w:val="00DC48B9"/>
    <w:rsid w:val="00DC5202"/>
    <w:rsid w:val="00DC5FA4"/>
    <w:rsid w:val="00DC703E"/>
    <w:rsid w:val="00DC78BA"/>
    <w:rsid w:val="00DD09A2"/>
    <w:rsid w:val="00DD3E78"/>
    <w:rsid w:val="00DD4059"/>
    <w:rsid w:val="00DD566F"/>
    <w:rsid w:val="00DE041C"/>
    <w:rsid w:val="00DE46F9"/>
    <w:rsid w:val="00DE59FD"/>
    <w:rsid w:val="00DF3294"/>
    <w:rsid w:val="00DF416C"/>
    <w:rsid w:val="00DF51F4"/>
    <w:rsid w:val="00DF5BE5"/>
    <w:rsid w:val="00E00A89"/>
    <w:rsid w:val="00E027F6"/>
    <w:rsid w:val="00E03038"/>
    <w:rsid w:val="00E03F58"/>
    <w:rsid w:val="00E044DC"/>
    <w:rsid w:val="00E05960"/>
    <w:rsid w:val="00E07629"/>
    <w:rsid w:val="00E07AFF"/>
    <w:rsid w:val="00E07E81"/>
    <w:rsid w:val="00E07F9E"/>
    <w:rsid w:val="00E10549"/>
    <w:rsid w:val="00E1126A"/>
    <w:rsid w:val="00E11C49"/>
    <w:rsid w:val="00E129CD"/>
    <w:rsid w:val="00E12A09"/>
    <w:rsid w:val="00E141E9"/>
    <w:rsid w:val="00E14978"/>
    <w:rsid w:val="00E1529D"/>
    <w:rsid w:val="00E15499"/>
    <w:rsid w:val="00E219C2"/>
    <w:rsid w:val="00E23CDE"/>
    <w:rsid w:val="00E24C88"/>
    <w:rsid w:val="00E24F01"/>
    <w:rsid w:val="00E26216"/>
    <w:rsid w:val="00E35105"/>
    <w:rsid w:val="00E37C1C"/>
    <w:rsid w:val="00E415FF"/>
    <w:rsid w:val="00E4169F"/>
    <w:rsid w:val="00E4258D"/>
    <w:rsid w:val="00E519B1"/>
    <w:rsid w:val="00E52554"/>
    <w:rsid w:val="00E53296"/>
    <w:rsid w:val="00E540C4"/>
    <w:rsid w:val="00E55C29"/>
    <w:rsid w:val="00E55ECA"/>
    <w:rsid w:val="00E57CB8"/>
    <w:rsid w:val="00E60546"/>
    <w:rsid w:val="00E63F64"/>
    <w:rsid w:val="00E65F45"/>
    <w:rsid w:val="00E77F99"/>
    <w:rsid w:val="00E81A17"/>
    <w:rsid w:val="00E867B7"/>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8BF"/>
    <w:rsid w:val="00EC1919"/>
    <w:rsid w:val="00EC6B10"/>
    <w:rsid w:val="00ED3934"/>
    <w:rsid w:val="00ED3F74"/>
    <w:rsid w:val="00ED6C3D"/>
    <w:rsid w:val="00ED700F"/>
    <w:rsid w:val="00EE0BBA"/>
    <w:rsid w:val="00EE1872"/>
    <w:rsid w:val="00EE193D"/>
    <w:rsid w:val="00EE1A81"/>
    <w:rsid w:val="00EE20CD"/>
    <w:rsid w:val="00EE2C9D"/>
    <w:rsid w:val="00EE3704"/>
    <w:rsid w:val="00EE4A07"/>
    <w:rsid w:val="00EE54C0"/>
    <w:rsid w:val="00EE66AF"/>
    <w:rsid w:val="00EF0C84"/>
    <w:rsid w:val="00EF260F"/>
    <w:rsid w:val="00EF27E0"/>
    <w:rsid w:val="00EF7643"/>
    <w:rsid w:val="00EF7937"/>
    <w:rsid w:val="00F010F2"/>
    <w:rsid w:val="00F01E5D"/>
    <w:rsid w:val="00F03C3B"/>
    <w:rsid w:val="00F04185"/>
    <w:rsid w:val="00F0470B"/>
    <w:rsid w:val="00F05201"/>
    <w:rsid w:val="00F1096D"/>
    <w:rsid w:val="00F20484"/>
    <w:rsid w:val="00F20D0D"/>
    <w:rsid w:val="00F22069"/>
    <w:rsid w:val="00F22492"/>
    <w:rsid w:val="00F2641C"/>
    <w:rsid w:val="00F27154"/>
    <w:rsid w:val="00F2719E"/>
    <w:rsid w:val="00F27C65"/>
    <w:rsid w:val="00F30281"/>
    <w:rsid w:val="00F315FB"/>
    <w:rsid w:val="00F31EE0"/>
    <w:rsid w:val="00F338A0"/>
    <w:rsid w:val="00F427A0"/>
    <w:rsid w:val="00F44893"/>
    <w:rsid w:val="00F466E6"/>
    <w:rsid w:val="00F4738E"/>
    <w:rsid w:val="00F5202E"/>
    <w:rsid w:val="00F55D77"/>
    <w:rsid w:val="00F56008"/>
    <w:rsid w:val="00F57194"/>
    <w:rsid w:val="00F604AF"/>
    <w:rsid w:val="00F62749"/>
    <w:rsid w:val="00F66A7D"/>
    <w:rsid w:val="00F72AB7"/>
    <w:rsid w:val="00F73596"/>
    <w:rsid w:val="00F74BA9"/>
    <w:rsid w:val="00F74E32"/>
    <w:rsid w:val="00F76D3D"/>
    <w:rsid w:val="00F76D95"/>
    <w:rsid w:val="00F775B3"/>
    <w:rsid w:val="00F81545"/>
    <w:rsid w:val="00F8392B"/>
    <w:rsid w:val="00F83C06"/>
    <w:rsid w:val="00F84CB4"/>
    <w:rsid w:val="00F850C4"/>
    <w:rsid w:val="00F86C62"/>
    <w:rsid w:val="00F906E9"/>
    <w:rsid w:val="00F925ED"/>
    <w:rsid w:val="00F93A8F"/>
    <w:rsid w:val="00F94804"/>
    <w:rsid w:val="00F973DD"/>
    <w:rsid w:val="00FA1A7C"/>
    <w:rsid w:val="00FA23E5"/>
    <w:rsid w:val="00FA2B82"/>
    <w:rsid w:val="00FA2DF0"/>
    <w:rsid w:val="00FA3EE7"/>
    <w:rsid w:val="00FA4553"/>
    <w:rsid w:val="00FA4B47"/>
    <w:rsid w:val="00FA509A"/>
    <w:rsid w:val="00FA6444"/>
    <w:rsid w:val="00FB0870"/>
    <w:rsid w:val="00FB201D"/>
    <w:rsid w:val="00FB21AF"/>
    <w:rsid w:val="00FB2629"/>
    <w:rsid w:val="00FB26CB"/>
    <w:rsid w:val="00FB3041"/>
    <w:rsid w:val="00FB3B35"/>
    <w:rsid w:val="00FB40F7"/>
    <w:rsid w:val="00FC0464"/>
    <w:rsid w:val="00FC10E8"/>
    <w:rsid w:val="00FC15AD"/>
    <w:rsid w:val="00FC22C8"/>
    <w:rsid w:val="00FC7197"/>
    <w:rsid w:val="00FD0169"/>
    <w:rsid w:val="00FD065D"/>
    <w:rsid w:val="00FD2575"/>
    <w:rsid w:val="00FD4355"/>
    <w:rsid w:val="00FD568C"/>
    <w:rsid w:val="00FD5D55"/>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429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 w:type="paragraph" w:customStyle="1" w:styleId="a">
    <w:basedOn w:val="Normal"/>
    <w:next w:val="Ttulo"/>
    <w:link w:val="PuestoCar"/>
    <w:qFormat/>
    <w:rsid w:val="00563CC8"/>
    <w:pPr>
      <w:ind w:left="567" w:right="618"/>
      <w:jc w:val="center"/>
    </w:pPr>
    <w:rPr>
      <w:rFonts w:ascii="Footlight MT Light" w:hAnsi="Footlight MT Light"/>
      <w:sz w:val="44"/>
    </w:rPr>
  </w:style>
  <w:style w:type="character" w:customStyle="1" w:styleId="PuestoCar">
    <w:name w:val="Puesto Car"/>
    <w:link w:val="a"/>
    <w:rsid w:val="00563CC8"/>
    <w:rPr>
      <w:rFonts w:ascii="Footlight MT Light" w:eastAsia="Times New Roman" w:hAnsi="Footlight MT Light" w:cs="Times New Roman"/>
      <w:sz w:val="4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yperlink" Target="http://conferencias.uaa.mx"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mailto:josefina.hernandez@edu.uaa.mx%20" TargetMode="External"/><Relationship Id="rId17" Type="http://schemas.openxmlformats.org/officeDocument/2006/relationships/hyperlink" Target="https://www.uaa.mx/informacionpublica/"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ailto:licitacionesuaa@edu.uaa.mx"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mailto:beatriz.rivera@edu.uaa.mx"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213B8"/>
    <w:rsid w:val="00040B57"/>
    <w:rsid w:val="00043C1A"/>
    <w:rsid w:val="0004678B"/>
    <w:rsid w:val="00066E92"/>
    <w:rsid w:val="00084DAC"/>
    <w:rsid w:val="000B747C"/>
    <w:rsid w:val="000C60E7"/>
    <w:rsid w:val="000E7D74"/>
    <w:rsid w:val="00122202"/>
    <w:rsid w:val="00196C9A"/>
    <w:rsid w:val="001A1750"/>
    <w:rsid w:val="00242E62"/>
    <w:rsid w:val="0025460F"/>
    <w:rsid w:val="0028388B"/>
    <w:rsid w:val="002A6CFE"/>
    <w:rsid w:val="00325C89"/>
    <w:rsid w:val="00342ADC"/>
    <w:rsid w:val="00360282"/>
    <w:rsid w:val="003C2EB6"/>
    <w:rsid w:val="003E68D3"/>
    <w:rsid w:val="003F35C3"/>
    <w:rsid w:val="00407494"/>
    <w:rsid w:val="00411D09"/>
    <w:rsid w:val="00416E44"/>
    <w:rsid w:val="004409F5"/>
    <w:rsid w:val="00446523"/>
    <w:rsid w:val="004A1BBF"/>
    <w:rsid w:val="004D622E"/>
    <w:rsid w:val="004E309A"/>
    <w:rsid w:val="004F1C67"/>
    <w:rsid w:val="005331A2"/>
    <w:rsid w:val="005556D9"/>
    <w:rsid w:val="005B5906"/>
    <w:rsid w:val="005C054E"/>
    <w:rsid w:val="005C3C85"/>
    <w:rsid w:val="005C73CB"/>
    <w:rsid w:val="00676B2B"/>
    <w:rsid w:val="006B273D"/>
    <w:rsid w:val="006B3E49"/>
    <w:rsid w:val="006E6664"/>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B5FB4"/>
    <w:rsid w:val="00AC4F8C"/>
    <w:rsid w:val="00AF0CD3"/>
    <w:rsid w:val="00B26A28"/>
    <w:rsid w:val="00B34C66"/>
    <w:rsid w:val="00B41365"/>
    <w:rsid w:val="00BC19C2"/>
    <w:rsid w:val="00BF0ADC"/>
    <w:rsid w:val="00C351D2"/>
    <w:rsid w:val="00C8114B"/>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9DB"/>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4E9E79-872F-4B18-901F-38285DD8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32</Pages>
  <Words>16348</Words>
  <Characters>89915</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I.T.P. E/901045968-013-2022 Adquisición de Uniformes para la Universitienda del Departamento de Vinculación de la DGDyV de la Universidad Autónoma de Aguascalientes.</vt:lpstr>
    </vt:vector>
  </TitlesOfParts>
  <Company/>
  <LinksUpToDate>false</LinksUpToDate>
  <CharactersWithSpaces>106051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E/901045968-013-2022 Adquisición de Uniformes para la Universitienda del Departamento de Vinculación de la DGDyV de la Universidad Autónoma de Aguascalientes.</dc:title>
  <dc:creator>FINANZAS</dc:creator>
  <cp:lastModifiedBy>angelica</cp:lastModifiedBy>
  <cp:revision>535</cp:revision>
  <cp:lastPrinted>2022-10-18T13:16:00Z</cp:lastPrinted>
  <dcterms:created xsi:type="dcterms:W3CDTF">2021-07-21T21:57:00Z</dcterms:created>
  <dcterms:modified xsi:type="dcterms:W3CDTF">2022-10-18T13:16:00Z</dcterms:modified>
</cp:coreProperties>
</file>