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6481B466"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sidRPr="00E163DA">
        <w:rPr>
          <w:rFonts w:ascii="Arial" w:hAnsi="Arial" w:cs="Arial"/>
          <w:sz w:val="18"/>
          <w:szCs w:val="18"/>
          <w:lang w:val="es-MX"/>
        </w:rPr>
        <w:t>14</w:t>
      </w:r>
      <w:r w:rsidR="00E32607" w:rsidRPr="00E163DA">
        <w:rPr>
          <w:rFonts w:ascii="Arial" w:hAnsi="Arial" w:cs="Arial"/>
          <w:sz w:val="18"/>
          <w:szCs w:val="18"/>
          <w:lang w:val="es-MX"/>
        </w:rPr>
        <w:t>:</w:t>
      </w:r>
      <w:r w:rsidR="005E76D4" w:rsidRPr="00E163DA">
        <w:rPr>
          <w:rFonts w:ascii="Arial" w:hAnsi="Arial" w:cs="Arial"/>
          <w:sz w:val="18"/>
          <w:szCs w:val="18"/>
          <w:lang w:val="es-MX"/>
        </w:rPr>
        <w:t>0</w:t>
      </w:r>
      <w:r w:rsidRPr="00E163DA">
        <w:rPr>
          <w:rFonts w:ascii="Arial" w:hAnsi="Arial" w:cs="Arial"/>
          <w:sz w:val="18"/>
          <w:szCs w:val="18"/>
          <w:lang w:val="es-MX"/>
        </w:rPr>
        <w:t>0 (</w:t>
      </w:r>
      <w:r w:rsidR="004046C6" w:rsidRPr="00E163DA">
        <w:rPr>
          <w:rFonts w:ascii="Arial" w:hAnsi="Arial" w:cs="Arial"/>
          <w:sz w:val="18"/>
          <w:szCs w:val="18"/>
          <w:lang w:val="es-MX"/>
        </w:rPr>
        <w:t>catorce</w:t>
      </w:r>
      <w:r w:rsidRPr="00E163DA">
        <w:rPr>
          <w:rFonts w:ascii="Arial" w:hAnsi="Arial" w:cs="Arial"/>
          <w:sz w:val="18"/>
          <w:szCs w:val="18"/>
          <w:lang w:val="es-MX"/>
        </w:rPr>
        <w:t>)</w:t>
      </w:r>
      <w:r w:rsidRPr="00E163DA">
        <w:rPr>
          <w:rFonts w:ascii="Arial" w:hAnsi="Arial" w:cs="Arial"/>
          <w:b w:val="0"/>
          <w:sz w:val="18"/>
          <w:szCs w:val="18"/>
          <w:lang w:val="es-MX"/>
        </w:rPr>
        <w:t xml:space="preserve"> </w:t>
      </w:r>
      <w:r w:rsidR="005E76D4" w:rsidRPr="00E163DA">
        <w:rPr>
          <w:rFonts w:ascii="Arial" w:hAnsi="Arial" w:cs="Arial"/>
          <w:b w:val="0"/>
          <w:sz w:val="18"/>
          <w:szCs w:val="18"/>
          <w:lang w:val="es-MX"/>
        </w:rPr>
        <w:t>h</w:t>
      </w:r>
      <w:r w:rsidRPr="00E163DA">
        <w:rPr>
          <w:rFonts w:ascii="Arial" w:hAnsi="Arial" w:cs="Arial"/>
          <w:b w:val="0"/>
          <w:sz w:val="18"/>
          <w:szCs w:val="18"/>
          <w:lang w:val="es-MX"/>
        </w:rPr>
        <w:t xml:space="preserve">oras del día </w:t>
      </w:r>
      <w:r w:rsidR="004A1417">
        <w:rPr>
          <w:rFonts w:ascii="Arial" w:hAnsi="Arial" w:cs="Arial"/>
          <w:sz w:val="18"/>
          <w:szCs w:val="18"/>
          <w:lang w:val="es-MX"/>
        </w:rPr>
        <w:t>18</w:t>
      </w:r>
      <w:r w:rsidRPr="00E163DA">
        <w:rPr>
          <w:rFonts w:ascii="Arial" w:hAnsi="Arial" w:cs="Arial"/>
          <w:sz w:val="18"/>
          <w:szCs w:val="18"/>
          <w:lang w:val="es-MX"/>
        </w:rPr>
        <w:t xml:space="preserve"> </w:t>
      </w:r>
      <w:r w:rsidR="005168C2" w:rsidRPr="00E163DA">
        <w:rPr>
          <w:rFonts w:ascii="Arial" w:hAnsi="Arial" w:cs="Arial"/>
          <w:sz w:val="18"/>
          <w:szCs w:val="18"/>
          <w:lang w:val="es-MX"/>
        </w:rPr>
        <w:t xml:space="preserve">de </w:t>
      </w:r>
      <w:r w:rsidR="008D596E" w:rsidRPr="00E163DA">
        <w:rPr>
          <w:rFonts w:ascii="Arial" w:hAnsi="Arial" w:cs="Arial"/>
          <w:sz w:val="18"/>
          <w:szCs w:val="18"/>
          <w:lang w:val="es-MX"/>
        </w:rPr>
        <w:t>noviem</w:t>
      </w:r>
      <w:r w:rsidR="000A0825" w:rsidRPr="00E163DA">
        <w:rPr>
          <w:rFonts w:ascii="Arial" w:hAnsi="Arial" w:cs="Arial"/>
          <w:sz w:val="18"/>
          <w:szCs w:val="18"/>
          <w:lang w:val="es-MX"/>
        </w:rPr>
        <w:t>bre</w:t>
      </w:r>
      <w:r w:rsidR="00F478E0" w:rsidRPr="00E163DA">
        <w:rPr>
          <w:rFonts w:ascii="Arial" w:hAnsi="Arial" w:cs="Arial"/>
          <w:sz w:val="18"/>
          <w:szCs w:val="18"/>
          <w:lang w:val="es-MX"/>
        </w:rPr>
        <w:t xml:space="preserve"> </w:t>
      </w:r>
      <w:r w:rsidRPr="00E163DA">
        <w:rPr>
          <w:rFonts w:ascii="Arial" w:hAnsi="Arial" w:cs="Arial"/>
          <w:sz w:val="18"/>
          <w:szCs w:val="18"/>
          <w:lang w:val="es-MX"/>
        </w:rPr>
        <w:t>de 20</w:t>
      </w:r>
      <w:r w:rsidR="004E5A42" w:rsidRPr="00E163DA">
        <w:rPr>
          <w:rFonts w:ascii="Arial" w:hAnsi="Arial" w:cs="Arial"/>
          <w:sz w:val="18"/>
          <w:szCs w:val="18"/>
          <w:lang w:val="es-MX"/>
        </w:rPr>
        <w:t>2</w:t>
      </w:r>
      <w:r w:rsidR="008C09EE" w:rsidRPr="00E163DA">
        <w:rPr>
          <w:rFonts w:ascii="Arial" w:hAnsi="Arial" w:cs="Arial"/>
          <w:sz w:val="18"/>
          <w:szCs w:val="18"/>
          <w:lang w:val="es-MX"/>
        </w:rPr>
        <w:t>2</w:t>
      </w:r>
      <w:r w:rsidR="00F2127A" w:rsidRPr="00E163DA">
        <w:rPr>
          <w:rFonts w:ascii="Arial" w:hAnsi="Arial" w:cs="Arial"/>
          <w:b w:val="0"/>
          <w:sz w:val="18"/>
          <w:szCs w:val="18"/>
          <w:lang w:val="es-MX"/>
        </w:rPr>
        <w:t xml:space="preserve">, </w:t>
      </w:r>
      <w:r w:rsidRPr="00E163DA">
        <w:rPr>
          <w:rFonts w:ascii="Arial" w:hAnsi="Arial" w:cs="Arial"/>
          <w:b w:val="0"/>
          <w:sz w:val="18"/>
          <w:szCs w:val="18"/>
          <w:lang w:val="es-MX"/>
        </w:rPr>
        <w:t>de conformidad con lo establecido en el numeral V</w:t>
      </w:r>
      <w:r w:rsidR="002E08FA" w:rsidRPr="00E163DA">
        <w:rPr>
          <w:rFonts w:ascii="Arial" w:hAnsi="Arial" w:cs="Arial"/>
          <w:b w:val="0"/>
          <w:sz w:val="18"/>
          <w:szCs w:val="18"/>
          <w:lang w:val="es-MX"/>
        </w:rPr>
        <w:t>I</w:t>
      </w:r>
      <w:r w:rsidRPr="00E163DA">
        <w:rPr>
          <w:rFonts w:ascii="Arial" w:hAnsi="Arial" w:cs="Arial"/>
          <w:b w:val="0"/>
          <w:sz w:val="18"/>
          <w:szCs w:val="18"/>
          <w:lang w:val="es-MX"/>
        </w:rPr>
        <w:t>II</w:t>
      </w:r>
      <w:r w:rsidR="005E76D4" w:rsidRPr="00E163DA">
        <w:rPr>
          <w:rFonts w:ascii="Arial" w:hAnsi="Arial" w:cs="Arial"/>
          <w:b w:val="0"/>
          <w:sz w:val="18"/>
          <w:szCs w:val="18"/>
          <w:lang w:val="es-MX"/>
        </w:rPr>
        <w:t>.</w:t>
      </w:r>
      <w:r w:rsidR="00C7282A" w:rsidRPr="00E163DA">
        <w:rPr>
          <w:rFonts w:ascii="Arial" w:hAnsi="Arial" w:cs="Arial"/>
          <w:b w:val="0"/>
          <w:sz w:val="18"/>
          <w:szCs w:val="18"/>
          <w:lang w:val="es-MX"/>
        </w:rPr>
        <w:t>3</w:t>
      </w:r>
      <w:r w:rsidRPr="00E163DA">
        <w:rPr>
          <w:rFonts w:ascii="Arial" w:hAnsi="Arial" w:cs="Arial"/>
          <w:b w:val="0"/>
          <w:sz w:val="18"/>
          <w:szCs w:val="18"/>
          <w:lang w:val="es-MX"/>
        </w:rPr>
        <w:t>, de la</w:t>
      </w:r>
      <w:r w:rsidRPr="00E163DA">
        <w:rPr>
          <w:rFonts w:ascii="Arial" w:hAnsi="Arial" w:cs="Arial"/>
          <w:sz w:val="18"/>
          <w:szCs w:val="18"/>
          <w:lang w:val="es-MX"/>
        </w:rPr>
        <w:t xml:space="preserve"> LPN </w:t>
      </w:r>
      <w:proofErr w:type="spellStart"/>
      <w:r w:rsidRPr="00E163DA">
        <w:rPr>
          <w:rFonts w:ascii="Arial" w:hAnsi="Arial" w:cs="Arial"/>
          <w:sz w:val="18"/>
          <w:szCs w:val="18"/>
          <w:lang w:val="es-MX"/>
        </w:rPr>
        <w:t>N°</w:t>
      </w:r>
      <w:proofErr w:type="spellEnd"/>
      <w:r w:rsidRPr="00E163DA">
        <w:rPr>
          <w:rFonts w:ascii="Arial" w:hAnsi="Arial" w:cs="Arial"/>
          <w:sz w:val="18"/>
          <w:szCs w:val="18"/>
          <w:lang w:val="es-MX"/>
        </w:rPr>
        <w:t xml:space="preserve"> E/</w:t>
      </w:r>
      <w:r w:rsidR="002E08FA" w:rsidRPr="00E163DA">
        <w:rPr>
          <w:rFonts w:ascii="Arial" w:hAnsi="Arial" w:cs="Arial"/>
          <w:sz w:val="18"/>
          <w:szCs w:val="18"/>
          <w:lang w:val="es-MX"/>
        </w:rPr>
        <w:t>901045968</w:t>
      </w:r>
      <w:r w:rsidRPr="00E163DA">
        <w:rPr>
          <w:rFonts w:ascii="Arial" w:hAnsi="Arial" w:cs="Arial"/>
          <w:sz w:val="18"/>
          <w:szCs w:val="18"/>
          <w:lang w:val="es-MX"/>
        </w:rPr>
        <w:t>-</w:t>
      </w:r>
      <w:r w:rsidR="00322D4A" w:rsidRPr="00E163DA">
        <w:rPr>
          <w:rFonts w:ascii="Arial" w:hAnsi="Arial" w:cs="Arial"/>
          <w:sz w:val="18"/>
          <w:szCs w:val="18"/>
          <w:lang w:val="es-MX"/>
        </w:rPr>
        <w:t>0</w:t>
      </w:r>
      <w:r w:rsidR="00767591" w:rsidRPr="00E163DA">
        <w:rPr>
          <w:rFonts w:ascii="Arial" w:hAnsi="Arial" w:cs="Arial"/>
          <w:sz w:val="18"/>
          <w:szCs w:val="18"/>
          <w:lang w:val="es-MX"/>
        </w:rPr>
        <w:t>4</w:t>
      </w:r>
      <w:r w:rsidR="004A1417">
        <w:rPr>
          <w:rFonts w:ascii="Arial" w:hAnsi="Arial" w:cs="Arial"/>
          <w:sz w:val="18"/>
          <w:szCs w:val="18"/>
          <w:lang w:val="es-MX"/>
        </w:rPr>
        <w:t>3</w:t>
      </w:r>
      <w:r w:rsidRPr="00E163DA">
        <w:rPr>
          <w:rFonts w:ascii="Arial" w:hAnsi="Arial" w:cs="Arial"/>
          <w:sz w:val="18"/>
          <w:szCs w:val="18"/>
          <w:lang w:val="es-MX"/>
        </w:rPr>
        <w:t>-</w:t>
      </w:r>
      <w:r w:rsidR="00322D4A" w:rsidRPr="00E163DA">
        <w:rPr>
          <w:rFonts w:ascii="Arial" w:hAnsi="Arial" w:cs="Arial"/>
          <w:sz w:val="18"/>
          <w:szCs w:val="18"/>
          <w:lang w:val="es-MX"/>
        </w:rPr>
        <w:t>202</w:t>
      </w:r>
      <w:r w:rsidR="008C09EE" w:rsidRPr="00E163DA">
        <w:rPr>
          <w:rFonts w:ascii="Arial" w:hAnsi="Arial" w:cs="Arial"/>
          <w:sz w:val="18"/>
          <w:szCs w:val="18"/>
          <w:lang w:val="es-MX"/>
        </w:rPr>
        <w:t>2</w:t>
      </w:r>
      <w:r w:rsidRPr="00E163DA">
        <w:rPr>
          <w:rFonts w:ascii="Arial" w:hAnsi="Arial" w:cs="Arial"/>
          <w:sz w:val="18"/>
          <w:szCs w:val="18"/>
          <w:lang w:val="es-MX"/>
        </w:rPr>
        <w:t xml:space="preserve"> </w:t>
      </w:r>
      <w:r w:rsidR="006D6677" w:rsidRPr="00E163DA">
        <w:rPr>
          <w:rFonts w:ascii="Arial" w:hAnsi="Arial" w:cs="Arial"/>
          <w:sz w:val="18"/>
          <w:szCs w:val="18"/>
          <w:lang w:val="es-MX"/>
        </w:rPr>
        <w:t xml:space="preserve">para la </w:t>
      </w:r>
      <w:bookmarkStart w:id="0" w:name="_GoBack"/>
      <w:bookmarkEnd w:id="0"/>
      <w:r w:rsidR="007337E8" w:rsidRPr="007337E8">
        <w:rPr>
          <w:rFonts w:ascii="Arial" w:hAnsi="Arial" w:cs="Arial"/>
          <w:sz w:val="18"/>
          <w:szCs w:val="18"/>
        </w:rPr>
        <w:t xml:space="preserve">adquisición de paneles led para el departamento de mantenimiento, plantas y material de limpieza para el departamento de servicios generales de la </w:t>
      </w:r>
      <w:proofErr w:type="spellStart"/>
      <w:r w:rsidR="007337E8" w:rsidRPr="007337E8">
        <w:rPr>
          <w:rFonts w:ascii="Arial" w:hAnsi="Arial" w:cs="Arial"/>
          <w:sz w:val="18"/>
          <w:szCs w:val="18"/>
        </w:rPr>
        <w:t>dgiu</w:t>
      </w:r>
      <w:proofErr w:type="spellEnd"/>
      <w:r w:rsidR="007337E8" w:rsidRPr="007337E8">
        <w:rPr>
          <w:rFonts w:ascii="Arial" w:hAnsi="Arial" w:cs="Arial"/>
          <w:sz w:val="18"/>
          <w:szCs w:val="18"/>
        </w:rPr>
        <w:t xml:space="preserve"> de la universidad autónoma de </w:t>
      </w:r>
      <w:proofErr w:type="spellStart"/>
      <w:r w:rsidR="007337E8" w:rsidRPr="007337E8">
        <w:rPr>
          <w:rFonts w:ascii="Arial" w:hAnsi="Arial" w:cs="Arial"/>
          <w:sz w:val="18"/>
          <w:szCs w:val="18"/>
        </w:rPr>
        <w:t>aguascalientes</w:t>
      </w:r>
      <w:proofErr w:type="spellEnd"/>
      <w:r w:rsidR="00322D4A" w:rsidRPr="00E163DA">
        <w:rPr>
          <w:rFonts w:ascii="Arial" w:hAnsi="Arial" w:cs="Arial"/>
          <w:sz w:val="18"/>
          <w:szCs w:val="18"/>
          <w:lang w:val="es-MX"/>
        </w:rPr>
        <w:t>,</w:t>
      </w:r>
      <w:r w:rsidR="00322D4A" w:rsidRPr="00E163DA">
        <w:rPr>
          <w:rFonts w:ascii="Arial" w:hAnsi="Arial" w:cs="Arial"/>
          <w:b w:val="0"/>
          <w:sz w:val="18"/>
          <w:szCs w:val="18"/>
          <w:lang w:val="es-MX"/>
        </w:rPr>
        <w:t xml:space="preserve"> </w:t>
      </w:r>
      <w:r w:rsidR="006D6677" w:rsidRPr="00E163DA">
        <w:rPr>
          <w:rFonts w:ascii="Arial" w:hAnsi="Arial" w:cs="Arial"/>
          <w:b w:val="0"/>
          <w:sz w:val="18"/>
          <w:szCs w:val="18"/>
          <w:lang w:val="es-MX"/>
        </w:rPr>
        <w:t>(en adelante la Convocatoria),</w:t>
      </w:r>
      <w:r w:rsidR="001354BF" w:rsidRPr="00E163DA">
        <w:rPr>
          <w:rFonts w:ascii="Arial" w:hAnsi="Arial" w:cs="Arial"/>
          <w:b w:val="0"/>
          <w:sz w:val="18"/>
          <w:szCs w:val="18"/>
          <w:lang w:val="es-MX"/>
        </w:rPr>
        <w:t xml:space="preserve"> </w:t>
      </w:r>
      <w:r w:rsidR="006D6677" w:rsidRPr="00E163DA">
        <w:rPr>
          <w:rFonts w:ascii="Arial" w:hAnsi="Arial" w:cs="Arial"/>
          <w:b w:val="0"/>
          <w:sz w:val="18"/>
          <w:szCs w:val="18"/>
          <w:lang w:val="es-MX"/>
        </w:rPr>
        <w:t xml:space="preserve">la cual es </w:t>
      </w:r>
      <w:r w:rsidR="00F93EAA" w:rsidRPr="00E163DA">
        <w:rPr>
          <w:rFonts w:ascii="Arial" w:hAnsi="Arial" w:cs="Arial"/>
          <w:b w:val="0"/>
          <w:sz w:val="18"/>
          <w:szCs w:val="18"/>
          <w:lang w:val="es-MX"/>
        </w:rPr>
        <w:t xml:space="preserve">realizada </w:t>
      </w:r>
      <w:r w:rsidR="00F93EAA" w:rsidRPr="00945944">
        <w:rPr>
          <w:rFonts w:ascii="Arial" w:hAnsi="Arial" w:cs="Arial"/>
          <w:b w:val="0"/>
          <w:sz w:val="18"/>
          <w:szCs w:val="18"/>
          <w:lang w:val="es-MX"/>
        </w:rPr>
        <w:t xml:space="preserve">con </w:t>
      </w:r>
      <w:r w:rsidR="00DA18D4" w:rsidRPr="00945944">
        <w:rPr>
          <w:rFonts w:ascii="Arial" w:hAnsi="Arial" w:cs="Arial"/>
          <w:b w:val="0"/>
          <w:i/>
          <w:sz w:val="18"/>
          <w:szCs w:val="18"/>
          <w:lang w:val="es-MX"/>
        </w:rPr>
        <w:t>“</w:t>
      </w:r>
      <w:r w:rsidR="004A1417" w:rsidRPr="00945944">
        <w:rPr>
          <w:rFonts w:ascii="Arial" w:hAnsi="Arial" w:cs="Arial"/>
          <w:b w:val="0"/>
          <w:i/>
          <w:sz w:val="18"/>
          <w:szCs w:val="18"/>
          <w:lang w:val="es-MX"/>
        </w:rPr>
        <w:t>Fondo Ordinario Propio y Estatal, conforme a los oficios DGF/DPAF-350/2022, DGF/DPAF-347/2022, DGF/DPAF-349/2022</w:t>
      </w:r>
      <w:r w:rsidR="00667F5B" w:rsidRPr="00945944">
        <w:rPr>
          <w:rFonts w:ascii="Arial" w:hAnsi="Arial" w:cs="Arial"/>
          <w:b w:val="0"/>
          <w:i/>
          <w:sz w:val="18"/>
          <w:szCs w:val="18"/>
          <w:lang w:val="es-MX"/>
        </w:rPr>
        <w:t>”</w:t>
      </w:r>
      <w:r w:rsidR="006D6677" w:rsidRPr="00945944">
        <w:rPr>
          <w:rFonts w:ascii="Arial" w:hAnsi="Arial" w:cs="Arial"/>
          <w:b w:val="0"/>
          <w:i/>
          <w:sz w:val="18"/>
          <w:szCs w:val="18"/>
          <w:lang w:val="es-MX"/>
        </w:rPr>
        <w:t>,</w:t>
      </w:r>
      <w:r w:rsidR="006D6677" w:rsidRPr="00E163DA">
        <w:rPr>
          <w:rFonts w:ascii="Arial" w:hAnsi="Arial" w:cs="Arial"/>
          <w:b w:val="0"/>
          <w:sz w:val="18"/>
          <w:szCs w:val="18"/>
          <w:lang w:val="es-MX"/>
        </w:rPr>
        <w:t xml:space="preserve"> </w:t>
      </w:r>
      <w:r w:rsidR="00F93EAA" w:rsidRPr="00E163DA">
        <w:rPr>
          <w:rFonts w:ascii="Arial" w:hAnsi="Arial" w:cs="Arial"/>
          <w:b w:val="0"/>
          <w:sz w:val="18"/>
          <w:szCs w:val="18"/>
          <w:lang w:val="es-MX"/>
        </w:rPr>
        <w:t>de la</w:t>
      </w:r>
      <w:r w:rsidR="00F93EAA" w:rsidRPr="009C2B0B">
        <w:rPr>
          <w:rFonts w:ascii="Arial" w:hAnsi="Arial" w:cs="Arial"/>
          <w:b w:val="0"/>
          <w:sz w:val="18"/>
          <w:szCs w:val="18"/>
          <w:lang w:val="es-MX"/>
        </w:rPr>
        <w:t xml:space="preserve">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4A1417">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E31BE4">
        <w:rPr>
          <w:rFonts w:ascii="Arial" w:hAnsi="Arial" w:cs="Arial"/>
          <w:b w:val="0"/>
          <w:sz w:val="18"/>
          <w:szCs w:val="18"/>
          <w:lang w:val="es-MX"/>
        </w:rPr>
        <w:t>----------------------</w:t>
      </w:r>
      <w:r w:rsidR="005858CF">
        <w:rPr>
          <w:rFonts w:ascii="Arial" w:hAnsi="Arial" w:cs="Arial"/>
          <w:b w:val="0"/>
          <w:sz w:val="18"/>
          <w:szCs w:val="18"/>
          <w:lang w:val="es-MX"/>
        </w:rPr>
        <w:t>-------------------------------</w:t>
      </w:r>
      <w:r w:rsidR="000D1F5A">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55EAFB96"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0A0825" w:rsidRPr="0069656E">
        <w:rPr>
          <w:rFonts w:ascii="Arial" w:hAnsi="Arial" w:cs="Arial"/>
          <w:b/>
          <w:bCs/>
          <w:sz w:val="18"/>
          <w:szCs w:val="18"/>
        </w:rPr>
        <w:t>el</w:t>
      </w:r>
      <w:r w:rsidR="00746DB1" w:rsidRPr="0069656E">
        <w:rPr>
          <w:rFonts w:ascii="Arial" w:hAnsi="Arial" w:cs="Arial"/>
          <w:b/>
          <w:bCs/>
          <w:sz w:val="18"/>
          <w:szCs w:val="18"/>
        </w:rPr>
        <w:t xml:space="preserve"> </w:t>
      </w:r>
      <w:r w:rsidR="001F7EF6" w:rsidRPr="0069656E">
        <w:rPr>
          <w:rFonts w:ascii="Arial" w:hAnsi="Arial" w:cs="Arial"/>
          <w:b/>
          <w:bCs/>
          <w:sz w:val="18"/>
          <w:szCs w:val="18"/>
        </w:rPr>
        <w:t>Lic. Roberto Alejandro Ortega Martínez</w:t>
      </w:r>
      <w:r w:rsidR="00746DB1" w:rsidRPr="0069656E">
        <w:rPr>
          <w:rFonts w:ascii="Arial" w:hAnsi="Arial" w:cs="Arial"/>
          <w:b/>
          <w:bCs/>
          <w:sz w:val="18"/>
          <w:szCs w:val="18"/>
        </w:rPr>
        <w:t xml:space="preserve">, </w:t>
      </w:r>
      <w:r w:rsidR="000A0825" w:rsidRPr="0069656E">
        <w:rPr>
          <w:rFonts w:ascii="Arial" w:hAnsi="Arial" w:cs="Arial"/>
          <w:b/>
          <w:bCs/>
          <w:sz w:val="18"/>
          <w:szCs w:val="18"/>
        </w:rPr>
        <w:t>Director</w:t>
      </w:r>
      <w:r w:rsidR="00746DB1" w:rsidRPr="0069656E">
        <w:rPr>
          <w:rFonts w:ascii="Arial" w:hAnsi="Arial" w:cs="Arial"/>
          <w:b/>
          <w:bCs/>
          <w:sz w:val="18"/>
          <w:szCs w:val="18"/>
        </w:rPr>
        <w:t xml:space="preserve"> General </w:t>
      </w:r>
      <w:r w:rsidR="001F7EF6" w:rsidRPr="0069656E">
        <w:rPr>
          <w:rFonts w:ascii="Arial" w:hAnsi="Arial" w:cs="Arial"/>
          <w:b/>
          <w:bCs/>
          <w:sz w:val="18"/>
          <w:szCs w:val="18"/>
        </w:rPr>
        <w:t xml:space="preserve">Sustituto </w:t>
      </w:r>
      <w:r w:rsidR="00746DB1" w:rsidRPr="0069656E">
        <w:rPr>
          <w:rFonts w:ascii="Arial" w:hAnsi="Arial" w:cs="Arial"/>
          <w:b/>
          <w:bCs/>
          <w:sz w:val="18"/>
          <w:szCs w:val="18"/>
        </w:rPr>
        <w:t xml:space="preserve">de </w:t>
      </w:r>
      <w:r w:rsidR="000A0825" w:rsidRPr="0069656E">
        <w:rPr>
          <w:rFonts w:ascii="Arial" w:hAnsi="Arial" w:cs="Arial"/>
          <w:b/>
          <w:bCs/>
          <w:sz w:val="18"/>
          <w:szCs w:val="18"/>
        </w:rPr>
        <w:t>Infraestructura Universitaria</w:t>
      </w:r>
      <w:r w:rsidR="00B52BAF">
        <w:rPr>
          <w:rFonts w:ascii="Arial" w:hAnsi="Arial" w:cs="Arial"/>
          <w:b/>
          <w:bCs/>
          <w:sz w:val="18"/>
          <w:szCs w:val="18"/>
        </w:rPr>
        <w:t xml:space="preserve"> </w:t>
      </w:r>
      <w:r w:rsidR="00D33544">
        <w:rPr>
          <w:rFonts w:ascii="Arial" w:hAnsi="Arial" w:cs="Arial"/>
          <w:b/>
          <w:bCs/>
          <w:sz w:val="18"/>
          <w:szCs w:val="18"/>
        </w:rPr>
        <w:t xml:space="preserve">y el </w:t>
      </w:r>
      <w:r w:rsidR="004A1417">
        <w:rPr>
          <w:rFonts w:ascii="Arial" w:hAnsi="Arial" w:cs="Arial"/>
          <w:b/>
          <w:bCs/>
          <w:sz w:val="18"/>
          <w:szCs w:val="18"/>
        </w:rPr>
        <w:t>Arq</w:t>
      </w:r>
      <w:r w:rsidR="001726AA">
        <w:rPr>
          <w:rFonts w:ascii="Arial" w:hAnsi="Arial" w:cs="Arial"/>
          <w:b/>
          <w:bCs/>
          <w:sz w:val="18"/>
          <w:szCs w:val="18"/>
        </w:rPr>
        <w:t xml:space="preserve">. </w:t>
      </w:r>
      <w:r w:rsidR="004A1417">
        <w:rPr>
          <w:rFonts w:ascii="Arial" w:hAnsi="Arial" w:cs="Arial"/>
          <w:b/>
          <w:bCs/>
          <w:sz w:val="18"/>
          <w:szCs w:val="18"/>
        </w:rPr>
        <w:t>Jorge Enrique</w:t>
      </w:r>
      <w:r w:rsidR="001726AA" w:rsidRPr="001726AA">
        <w:rPr>
          <w:rFonts w:ascii="Arial" w:hAnsi="Arial" w:cs="Arial"/>
          <w:b/>
          <w:bCs/>
          <w:sz w:val="18"/>
          <w:szCs w:val="18"/>
        </w:rPr>
        <w:t xml:space="preserve"> </w:t>
      </w:r>
      <w:r w:rsidR="004A1417">
        <w:rPr>
          <w:rFonts w:ascii="Arial" w:hAnsi="Arial" w:cs="Arial"/>
          <w:b/>
          <w:bCs/>
          <w:sz w:val="18"/>
          <w:szCs w:val="18"/>
        </w:rPr>
        <w:t>Suárez del Real García</w:t>
      </w:r>
      <w:r w:rsidR="001726AA">
        <w:rPr>
          <w:rFonts w:ascii="Arial" w:hAnsi="Arial" w:cs="Arial"/>
          <w:b/>
          <w:bCs/>
          <w:sz w:val="18"/>
          <w:szCs w:val="18"/>
        </w:rPr>
        <w:t xml:space="preserve">, Jefe del Departamento de </w:t>
      </w:r>
      <w:r w:rsidR="004A1417">
        <w:rPr>
          <w:rFonts w:ascii="Arial" w:hAnsi="Arial" w:cs="Arial"/>
          <w:b/>
          <w:bCs/>
          <w:sz w:val="18"/>
          <w:szCs w:val="18"/>
        </w:rPr>
        <w:t>Servicios Generales</w:t>
      </w:r>
      <w:r w:rsidR="001726AA">
        <w:rPr>
          <w:rFonts w:ascii="Arial" w:hAnsi="Arial" w:cs="Arial"/>
          <w:b/>
          <w:sz w:val="18"/>
          <w:szCs w:val="18"/>
          <w:lang w:val="es-ES"/>
        </w:rPr>
        <w:t xml:space="preserve"> </w:t>
      </w:r>
      <w:r w:rsidR="001726AA" w:rsidRPr="00527B19">
        <w:rPr>
          <w:rFonts w:ascii="Arial" w:hAnsi="Arial" w:cs="Arial"/>
          <w:b/>
          <w:bCs/>
          <w:sz w:val="18"/>
          <w:szCs w:val="18"/>
        </w:rPr>
        <w:t>de la DGIU</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 </w:t>
      </w:r>
      <w:r w:rsidR="00BB0165" w:rsidRPr="006061C2">
        <w:rPr>
          <w:rFonts w:ascii="Arial" w:hAnsi="Arial" w:cs="Arial"/>
          <w:sz w:val="18"/>
          <w:szCs w:val="18"/>
        </w:rPr>
        <w:t>realiza</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1726AA">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72875297"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4A1417">
        <w:rPr>
          <w:rFonts w:ascii="Arial" w:hAnsi="Arial" w:cs="Arial"/>
          <w:b/>
          <w:sz w:val="18"/>
          <w:szCs w:val="18"/>
        </w:rPr>
        <w:t>16</w:t>
      </w:r>
      <w:r w:rsidR="000A3006">
        <w:rPr>
          <w:rFonts w:ascii="Arial" w:hAnsi="Arial" w:cs="Arial"/>
          <w:b/>
          <w:sz w:val="18"/>
          <w:szCs w:val="18"/>
        </w:rPr>
        <w:t xml:space="preserve"> </w:t>
      </w:r>
      <w:r w:rsidR="00167512">
        <w:rPr>
          <w:rFonts w:ascii="Arial" w:hAnsi="Arial" w:cs="Arial"/>
          <w:b/>
          <w:sz w:val="18"/>
          <w:szCs w:val="18"/>
        </w:rPr>
        <w:t xml:space="preserve">de </w:t>
      </w:r>
      <w:r w:rsidR="001726AA">
        <w:rPr>
          <w:rFonts w:ascii="Arial" w:hAnsi="Arial" w:cs="Arial"/>
          <w:b/>
          <w:sz w:val="18"/>
          <w:szCs w:val="18"/>
        </w:rPr>
        <w:t>noviem</w:t>
      </w:r>
      <w:r w:rsidR="008268A5">
        <w:rPr>
          <w:rFonts w:ascii="Arial" w:hAnsi="Arial" w:cs="Arial"/>
          <w:b/>
          <w:sz w:val="18"/>
          <w:szCs w:val="18"/>
        </w:rPr>
        <w:t>bre</w:t>
      </w:r>
      <w:r w:rsidRPr="005860D1">
        <w:rPr>
          <w:rFonts w:ascii="Arial" w:hAnsi="Arial" w:cs="Arial"/>
          <w:b/>
          <w:sz w:val="18"/>
          <w:szCs w:val="18"/>
        </w:rPr>
        <w:t xml:space="preserve"> de 20</w:t>
      </w:r>
      <w:r w:rsidR="00562A1B">
        <w:rPr>
          <w:rFonts w:ascii="Arial" w:hAnsi="Arial" w:cs="Arial"/>
          <w:b/>
          <w:sz w:val="18"/>
          <w:szCs w:val="18"/>
        </w:rPr>
        <w:t>2</w:t>
      </w:r>
      <w:r w:rsidR="00FC0D9D">
        <w:rPr>
          <w:rFonts w:ascii="Arial" w:hAnsi="Arial" w:cs="Arial"/>
          <w:b/>
          <w:sz w:val="18"/>
          <w:szCs w:val="18"/>
        </w:rPr>
        <w:t>2</w:t>
      </w:r>
      <w:r w:rsidRPr="007915ED">
        <w:rPr>
          <w:rFonts w:ascii="Arial" w:hAnsi="Arial" w:cs="Arial"/>
          <w:sz w:val="18"/>
          <w:szCs w:val="18"/>
        </w:rPr>
        <w:t xml:space="preserve"> </w:t>
      </w:r>
      <w:r>
        <w:rPr>
          <w:rFonts w:ascii="Arial" w:hAnsi="Arial" w:cs="Arial"/>
          <w:sz w:val="18"/>
          <w:szCs w:val="18"/>
        </w:rPr>
        <w:t xml:space="preserve">a las </w:t>
      </w:r>
      <w:r w:rsidR="00021DBC">
        <w:rPr>
          <w:rFonts w:ascii="Arial" w:hAnsi="Arial" w:cs="Arial"/>
          <w:b/>
          <w:sz w:val="18"/>
          <w:szCs w:val="18"/>
        </w:rPr>
        <w:t>1</w:t>
      </w:r>
      <w:r w:rsidR="001726AA">
        <w:rPr>
          <w:rFonts w:ascii="Arial" w:hAnsi="Arial" w:cs="Arial"/>
          <w:b/>
          <w:sz w:val="18"/>
          <w:szCs w:val="18"/>
        </w:rPr>
        <w:t>0</w:t>
      </w:r>
      <w:r>
        <w:rPr>
          <w:rFonts w:ascii="Arial" w:hAnsi="Arial" w:cs="Arial"/>
          <w:b/>
          <w:sz w:val="18"/>
          <w:szCs w:val="18"/>
        </w:rPr>
        <w:t>:</w:t>
      </w:r>
      <w:r w:rsidR="001726AA">
        <w:rPr>
          <w:rFonts w:ascii="Arial" w:hAnsi="Arial" w:cs="Arial"/>
          <w:b/>
          <w:sz w:val="18"/>
          <w:szCs w:val="18"/>
        </w:rPr>
        <w:t>0</w:t>
      </w:r>
      <w:r>
        <w:rPr>
          <w:rFonts w:ascii="Arial" w:hAnsi="Arial" w:cs="Arial"/>
          <w:b/>
          <w:sz w:val="18"/>
          <w:szCs w:val="18"/>
        </w:rPr>
        <w:t>0</w:t>
      </w:r>
      <w:r w:rsidR="006D2719">
        <w:rPr>
          <w:rFonts w:ascii="Arial" w:hAnsi="Arial" w:cs="Arial"/>
          <w:b/>
          <w:sz w:val="18"/>
          <w:szCs w:val="18"/>
        </w:rPr>
        <w:t xml:space="preserve"> </w:t>
      </w:r>
      <w:r>
        <w:rPr>
          <w:rFonts w:ascii="Arial" w:hAnsi="Arial" w:cs="Arial"/>
          <w:b/>
          <w:sz w:val="18"/>
          <w:szCs w:val="18"/>
        </w:rPr>
        <w:t>(</w:t>
      </w:r>
      <w:r w:rsidR="001726AA">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9A5578">
        <w:rPr>
          <w:rFonts w:ascii="Arial" w:hAnsi="Arial" w:cs="Arial"/>
          <w:color w:val="000000"/>
          <w:sz w:val="18"/>
          <w:szCs w:val="18"/>
        </w:rPr>
        <w:t xml:space="preserve">de </w:t>
      </w:r>
      <w:r w:rsidR="00617A1A" w:rsidRPr="004F09AC">
        <w:rPr>
          <w:rFonts w:ascii="Arial" w:hAnsi="Arial" w:cs="Arial"/>
          <w:b/>
          <w:sz w:val="18"/>
          <w:szCs w:val="18"/>
        </w:rPr>
        <w:t>0</w:t>
      </w:r>
      <w:r w:rsidR="00B52BAF">
        <w:rPr>
          <w:rFonts w:ascii="Arial" w:hAnsi="Arial" w:cs="Arial"/>
          <w:b/>
          <w:sz w:val="18"/>
          <w:szCs w:val="18"/>
        </w:rPr>
        <w:t>4 (cuatro)</w:t>
      </w:r>
      <w:r w:rsidRPr="004F09AC">
        <w:rPr>
          <w:rFonts w:ascii="Arial" w:hAnsi="Arial" w:cs="Arial"/>
          <w:b/>
          <w:sz w:val="18"/>
          <w:szCs w:val="18"/>
        </w:rPr>
        <w:t xml:space="preserve"> propuest</w:t>
      </w:r>
      <w:r w:rsidR="001B5938" w:rsidRPr="004F09AC">
        <w:rPr>
          <w:rFonts w:ascii="Arial" w:hAnsi="Arial" w:cs="Arial"/>
          <w:b/>
          <w:sz w:val="18"/>
          <w:szCs w:val="18"/>
        </w:rPr>
        <w:t>a</w:t>
      </w:r>
      <w:r w:rsidR="00E31BE4" w:rsidRPr="004F09AC">
        <w:rPr>
          <w:rFonts w:ascii="Arial" w:hAnsi="Arial" w:cs="Arial"/>
          <w:b/>
          <w:sz w:val="18"/>
          <w:szCs w:val="18"/>
        </w:rPr>
        <w:t>s</w:t>
      </w:r>
      <w:r w:rsidR="00B45AE0" w:rsidRPr="004F09AC">
        <w:rPr>
          <w:rFonts w:ascii="Arial" w:hAnsi="Arial" w:cs="Arial"/>
          <w:sz w:val="18"/>
          <w:szCs w:val="18"/>
        </w:rPr>
        <w:t xml:space="preserve"> </w:t>
      </w:r>
      <w:r w:rsidR="00B45AE0" w:rsidRPr="004F09AC">
        <w:rPr>
          <w:rFonts w:ascii="Arial" w:hAnsi="Arial" w:cs="Arial"/>
          <w:color w:val="000000"/>
          <w:sz w:val="18"/>
          <w:szCs w:val="18"/>
        </w:rPr>
        <w:t>presentada</w:t>
      </w:r>
      <w:r w:rsidR="00E31BE4" w:rsidRPr="004F09A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E31BE4">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w:t>
      </w:r>
      <w:r w:rsidR="00E31BE4">
        <w:rPr>
          <w:rFonts w:ascii="Arial" w:hAnsi="Arial" w:cs="Arial"/>
          <w:color w:val="000000"/>
          <w:sz w:val="18"/>
          <w:szCs w:val="18"/>
        </w:rPr>
        <w:t>s</w:t>
      </w:r>
      <w:r w:rsidR="008E0ABB">
        <w:rPr>
          <w:rFonts w:ascii="Arial" w:hAnsi="Arial" w:cs="Arial"/>
          <w:color w:val="000000"/>
          <w:sz w:val="18"/>
          <w:szCs w:val="18"/>
        </w:rPr>
        <w:t xml:space="preserve"> licitante</w:t>
      </w:r>
      <w:r w:rsidR="00E31BE4">
        <w:rPr>
          <w:rFonts w:ascii="Arial" w:hAnsi="Arial" w:cs="Arial"/>
          <w:color w:val="000000"/>
          <w:sz w:val="18"/>
          <w:szCs w:val="18"/>
        </w:rPr>
        <w:t>s</w:t>
      </w:r>
      <w:r w:rsidR="008E0ABB">
        <w:rPr>
          <w:rFonts w:ascii="Arial" w:hAnsi="Arial" w:cs="Arial"/>
          <w:color w:val="000000"/>
          <w:sz w:val="18"/>
          <w:szCs w:val="18"/>
        </w:rPr>
        <w:t>,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E0ABB">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885817" w:rsidRPr="00361E42" w14:paraId="373CC74E" w14:textId="77777777" w:rsidTr="0060501F">
        <w:trPr>
          <w:trHeight w:val="246"/>
        </w:trPr>
        <w:tc>
          <w:tcPr>
            <w:tcW w:w="154" w:type="pct"/>
            <w:noWrap/>
            <w:vAlign w:val="center"/>
            <w:hideMark/>
          </w:tcPr>
          <w:p w14:paraId="048621D1" w14:textId="77777777" w:rsidR="00885817" w:rsidRPr="008D7E79" w:rsidRDefault="00885817" w:rsidP="00885817">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52021BD0" w:rsidR="00885817" w:rsidRPr="00885817" w:rsidRDefault="00885817" w:rsidP="00885817">
            <w:pPr>
              <w:tabs>
                <w:tab w:val="left" w:pos="7260"/>
              </w:tabs>
              <w:jc w:val="both"/>
              <w:rPr>
                <w:rFonts w:ascii="Arial" w:hAnsi="Arial" w:cs="Arial"/>
                <w:b/>
                <w:sz w:val="16"/>
                <w:szCs w:val="16"/>
              </w:rPr>
            </w:pPr>
            <w:r w:rsidRPr="00885817">
              <w:rPr>
                <w:rFonts w:ascii="Arial" w:hAnsi="Arial" w:cs="Arial"/>
                <w:b/>
                <w:sz w:val="16"/>
                <w:szCs w:val="16"/>
              </w:rPr>
              <w:t>ISRAEL PÉREZ MALDONADO</w:t>
            </w:r>
          </w:p>
        </w:tc>
      </w:tr>
      <w:tr w:rsidR="00885817" w:rsidRPr="00841ED5" w14:paraId="748B104C" w14:textId="77777777" w:rsidTr="0060501F">
        <w:trPr>
          <w:trHeight w:val="246"/>
        </w:trPr>
        <w:tc>
          <w:tcPr>
            <w:tcW w:w="154" w:type="pct"/>
            <w:noWrap/>
            <w:vAlign w:val="center"/>
          </w:tcPr>
          <w:p w14:paraId="2D70E6B2" w14:textId="7CE5584E" w:rsidR="00885817" w:rsidRPr="008D7E79" w:rsidRDefault="00885817" w:rsidP="00885817">
            <w:pPr>
              <w:jc w:val="center"/>
              <w:rPr>
                <w:rFonts w:ascii="Arial" w:hAnsi="Arial" w:cs="Arial"/>
                <w:b/>
                <w:sz w:val="16"/>
                <w:szCs w:val="16"/>
              </w:rPr>
            </w:pPr>
            <w:r>
              <w:rPr>
                <w:rFonts w:ascii="Arial" w:hAnsi="Arial" w:cs="Arial"/>
                <w:b/>
                <w:sz w:val="16"/>
                <w:szCs w:val="16"/>
              </w:rPr>
              <w:t>2</w:t>
            </w:r>
          </w:p>
        </w:tc>
        <w:tc>
          <w:tcPr>
            <w:tcW w:w="4846" w:type="pct"/>
            <w:noWrap/>
            <w:vAlign w:val="center"/>
          </w:tcPr>
          <w:p w14:paraId="5F4EFE9F" w14:textId="1A571A9E" w:rsidR="00885817" w:rsidRPr="00841ED5" w:rsidRDefault="00885817" w:rsidP="00885817">
            <w:pPr>
              <w:tabs>
                <w:tab w:val="left" w:pos="7260"/>
              </w:tabs>
              <w:jc w:val="both"/>
              <w:rPr>
                <w:rFonts w:ascii="Arial" w:hAnsi="Arial" w:cs="Arial"/>
                <w:b/>
                <w:sz w:val="16"/>
                <w:szCs w:val="16"/>
                <w:lang w:val="en-US"/>
              </w:rPr>
            </w:pPr>
            <w:r w:rsidRPr="00885817">
              <w:rPr>
                <w:rFonts w:ascii="Arial" w:hAnsi="Arial" w:cs="Arial"/>
                <w:b/>
                <w:sz w:val="16"/>
                <w:szCs w:val="16"/>
                <w:lang w:val="en-US"/>
              </w:rPr>
              <w:t>SPRINKLER IRRIGATION, S.A.S. DE C.V.</w:t>
            </w:r>
          </w:p>
        </w:tc>
      </w:tr>
      <w:tr w:rsidR="00885817" w:rsidRPr="00361E42" w14:paraId="3DEB6041" w14:textId="77777777" w:rsidTr="0060501F">
        <w:trPr>
          <w:trHeight w:val="246"/>
        </w:trPr>
        <w:tc>
          <w:tcPr>
            <w:tcW w:w="154" w:type="pct"/>
            <w:noWrap/>
            <w:vAlign w:val="center"/>
          </w:tcPr>
          <w:p w14:paraId="586548F5" w14:textId="01F27850" w:rsidR="00885817" w:rsidRDefault="00885817" w:rsidP="00885817">
            <w:pPr>
              <w:jc w:val="center"/>
              <w:rPr>
                <w:rFonts w:ascii="Arial" w:hAnsi="Arial" w:cs="Arial"/>
                <w:b/>
                <w:sz w:val="16"/>
                <w:szCs w:val="16"/>
              </w:rPr>
            </w:pPr>
            <w:r>
              <w:rPr>
                <w:rFonts w:ascii="Arial" w:hAnsi="Arial" w:cs="Arial"/>
                <w:b/>
                <w:sz w:val="16"/>
                <w:szCs w:val="16"/>
              </w:rPr>
              <w:t>3</w:t>
            </w:r>
          </w:p>
        </w:tc>
        <w:tc>
          <w:tcPr>
            <w:tcW w:w="4846" w:type="pct"/>
            <w:noWrap/>
            <w:vAlign w:val="center"/>
          </w:tcPr>
          <w:p w14:paraId="40ACBD6A" w14:textId="41E13A09" w:rsidR="00885817" w:rsidRPr="00885817" w:rsidRDefault="00885817" w:rsidP="00885817">
            <w:pPr>
              <w:tabs>
                <w:tab w:val="left" w:pos="7260"/>
              </w:tabs>
              <w:jc w:val="both"/>
              <w:rPr>
                <w:rFonts w:ascii="Arial" w:hAnsi="Arial" w:cs="Arial"/>
                <w:b/>
                <w:sz w:val="16"/>
                <w:szCs w:val="16"/>
              </w:rPr>
            </w:pPr>
            <w:r w:rsidRPr="00885817">
              <w:rPr>
                <w:rFonts w:ascii="Arial" w:hAnsi="Arial" w:cs="Arial"/>
                <w:b/>
                <w:sz w:val="16"/>
                <w:szCs w:val="16"/>
              </w:rPr>
              <w:t>PROLIM INDUSTRIAL, S.A. DE C.V.</w:t>
            </w:r>
          </w:p>
        </w:tc>
      </w:tr>
      <w:tr w:rsidR="00885817" w:rsidRPr="00361E42" w14:paraId="275682F8" w14:textId="77777777" w:rsidTr="0060501F">
        <w:trPr>
          <w:trHeight w:val="246"/>
        </w:trPr>
        <w:tc>
          <w:tcPr>
            <w:tcW w:w="154" w:type="pct"/>
            <w:noWrap/>
            <w:vAlign w:val="center"/>
          </w:tcPr>
          <w:p w14:paraId="79F9F6C6" w14:textId="11C9F5BA" w:rsidR="00885817" w:rsidRDefault="00885817" w:rsidP="00885817">
            <w:pPr>
              <w:jc w:val="center"/>
              <w:rPr>
                <w:rFonts w:ascii="Arial" w:hAnsi="Arial" w:cs="Arial"/>
                <w:b/>
                <w:sz w:val="16"/>
                <w:szCs w:val="16"/>
              </w:rPr>
            </w:pPr>
            <w:r>
              <w:rPr>
                <w:rFonts w:ascii="Arial" w:hAnsi="Arial" w:cs="Arial"/>
                <w:b/>
                <w:sz w:val="16"/>
                <w:szCs w:val="16"/>
              </w:rPr>
              <w:t>4</w:t>
            </w:r>
          </w:p>
        </w:tc>
        <w:tc>
          <w:tcPr>
            <w:tcW w:w="4846" w:type="pct"/>
            <w:noWrap/>
            <w:vAlign w:val="center"/>
          </w:tcPr>
          <w:p w14:paraId="057CFF30" w14:textId="539667C8" w:rsidR="00885817" w:rsidRPr="00885817" w:rsidRDefault="00885817" w:rsidP="00885817">
            <w:pPr>
              <w:tabs>
                <w:tab w:val="left" w:pos="7260"/>
              </w:tabs>
              <w:jc w:val="both"/>
              <w:rPr>
                <w:rFonts w:ascii="Arial" w:hAnsi="Arial" w:cs="Arial"/>
                <w:b/>
                <w:sz w:val="16"/>
                <w:szCs w:val="16"/>
              </w:rPr>
            </w:pPr>
            <w:r w:rsidRPr="00885817">
              <w:rPr>
                <w:rFonts w:ascii="Arial" w:hAnsi="Arial" w:cs="Arial"/>
                <w:b/>
                <w:sz w:val="16"/>
                <w:szCs w:val="16"/>
              </w:rPr>
              <w:t>RUBÉN MÁRQUEZ CORTES</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3EC97D40" w14:textId="631E409A" w:rsidR="00D31731" w:rsidRDefault="00C161FA" w:rsidP="001726AA">
      <w:pPr>
        <w:pStyle w:val="Sangradetextonormal"/>
        <w:ind w:left="0"/>
        <w:jc w:val="both"/>
        <w:rPr>
          <w:rFonts w:ascii="Arial" w:hAnsi="Arial" w:cs="Arial"/>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4A1417">
        <w:rPr>
          <w:rFonts w:ascii="Arial" w:hAnsi="Arial" w:cs="Arial"/>
          <w:b/>
          <w:sz w:val="18"/>
          <w:szCs w:val="18"/>
        </w:rPr>
        <w:t>16</w:t>
      </w:r>
      <w:r w:rsidR="00746DB1">
        <w:rPr>
          <w:rFonts w:ascii="Arial" w:hAnsi="Arial" w:cs="Arial"/>
          <w:b/>
          <w:sz w:val="18"/>
          <w:szCs w:val="18"/>
        </w:rPr>
        <w:t xml:space="preserve"> de </w:t>
      </w:r>
      <w:r w:rsidR="001726AA">
        <w:rPr>
          <w:rFonts w:ascii="Arial" w:hAnsi="Arial" w:cs="Arial"/>
          <w:b/>
          <w:sz w:val="18"/>
          <w:szCs w:val="18"/>
        </w:rPr>
        <w:t>noviem</w:t>
      </w:r>
      <w:r w:rsidR="008268A5">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FC0D9D">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r w:rsidR="001726AA" w:rsidRPr="001726AA">
        <w:rPr>
          <w:rFonts w:ascii="Arial" w:hAnsi="Arial" w:cs="Arial"/>
          <w:sz w:val="18"/>
          <w:szCs w:val="18"/>
        </w:rPr>
        <w:t xml:space="preserve"> </w:t>
      </w:r>
      <w:r w:rsidR="001726AA" w:rsidRPr="004B2426">
        <w:rPr>
          <w:rFonts w:ascii="Arial" w:hAnsi="Arial" w:cs="Arial"/>
          <w:sz w:val="18"/>
          <w:szCs w:val="18"/>
        </w:rPr>
        <w:t>---------------------------------------------------------------------------------------------------------------------------</w:t>
      </w:r>
      <w:r w:rsidR="001726AA">
        <w:rPr>
          <w:rFonts w:ascii="Arial" w:hAnsi="Arial" w:cs="Arial"/>
          <w:sz w:val="18"/>
          <w:szCs w:val="18"/>
        </w:rPr>
        <w:t>------------------------</w:t>
      </w:r>
    </w:p>
    <w:p w14:paraId="4C73452E" w14:textId="1C1685C0" w:rsidR="00770283" w:rsidRDefault="00770283" w:rsidP="00366EC0">
      <w:pPr>
        <w:pStyle w:val="Sangradetextonormal"/>
        <w:ind w:left="0" w:right="48"/>
        <w:jc w:val="both"/>
        <w:rPr>
          <w:rFonts w:ascii="Arial" w:hAnsi="Arial" w:cs="Arial"/>
          <w:sz w:val="18"/>
          <w:szCs w:val="18"/>
        </w:rPr>
      </w:pPr>
    </w:p>
    <w:p w14:paraId="0DDA96AF" w14:textId="22FD7CC0" w:rsidR="000C425C" w:rsidRDefault="000C425C" w:rsidP="00366EC0">
      <w:pPr>
        <w:pStyle w:val="Sangradetextonormal"/>
        <w:ind w:left="0" w:right="48"/>
        <w:jc w:val="both"/>
        <w:rPr>
          <w:rFonts w:ascii="Arial" w:hAnsi="Arial" w:cs="Arial"/>
          <w:sz w:val="18"/>
          <w:szCs w:val="18"/>
        </w:rPr>
      </w:pPr>
    </w:p>
    <w:p w14:paraId="71A7A631" w14:textId="77777777" w:rsidR="00C02643" w:rsidRDefault="00C02643" w:rsidP="00366EC0">
      <w:pPr>
        <w:pStyle w:val="Sangradetextonormal"/>
        <w:ind w:left="0" w:right="48"/>
        <w:jc w:val="both"/>
        <w:rPr>
          <w:rFonts w:ascii="Arial" w:hAnsi="Arial" w:cs="Arial"/>
          <w:sz w:val="18"/>
          <w:szCs w:val="18"/>
        </w:rPr>
      </w:pPr>
    </w:p>
    <w:p w14:paraId="7F0C25AF" w14:textId="77777777" w:rsidR="00C02643" w:rsidRDefault="00C02643" w:rsidP="00C02643">
      <w:pPr>
        <w:pStyle w:val="Sangradetextonormal"/>
        <w:ind w:left="0" w:right="48"/>
        <w:jc w:val="both"/>
        <w:rPr>
          <w:rFonts w:ascii="Arial" w:hAnsi="Arial" w:cs="Arial"/>
          <w:sz w:val="18"/>
          <w:szCs w:val="18"/>
        </w:rPr>
      </w:pPr>
      <w:r>
        <w:rPr>
          <w:rFonts w:ascii="Arial" w:hAnsi="Arial" w:cs="Arial"/>
          <w:sz w:val="18"/>
          <w:szCs w:val="18"/>
        </w:rPr>
        <w:lastRenderedPageBreak/>
        <w:t>--------------------------------------------------------------------------------------------------------------------------------------------------</w:t>
      </w:r>
    </w:p>
    <w:p w14:paraId="2D81287C" w14:textId="03DB4307" w:rsidR="00885817" w:rsidRDefault="00885817" w:rsidP="00366EC0">
      <w:pPr>
        <w:pStyle w:val="Sangradetextonormal"/>
        <w:ind w:left="0" w:right="48"/>
        <w:jc w:val="both"/>
        <w:rPr>
          <w:rFonts w:ascii="Arial" w:hAnsi="Arial" w:cs="Arial"/>
          <w:sz w:val="18"/>
          <w:szCs w:val="18"/>
        </w:rPr>
      </w:pPr>
    </w:p>
    <w:p w14:paraId="0DA726FB" w14:textId="6460326D" w:rsidR="00885817" w:rsidRDefault="00E51EC7" w:rsidP="00E51EC7">
      <w:pPr>
        <w:pStyle w:val="Sangradetextonormal"/>
        <w:ind w:left="0" w:right="48"/>
        <w:jc w:val="center"/>
        <w:rPr>
          <w:rFonts w:ascii="Arial" w:hAnsi="Arial" w:cs="Arial"/>
          <w:sz w:val="18"/>
          <w:szCs w:val="18"/>
        </w:rPr>
      </w:pPr>
      <w:r w:rsidRPr="00E51EC7">
        <w:rPr>
          <w:noProof/>
          <w:lang w:eastAsia="es-MX"/>
        </w:rPr>
        <w:drawing>
          <wp:inline distT="0" distB="0" distL="0" distR="0" wp14:anchorId="2DD9F23D" wp14:editId="6E7E4907">
            <wp:extent cx="5691091" cy="519040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653" cy="5221018"/>
                    </a:xfrm>
                    <a:prstGeom prst="rect">
                      <a:avLst/>
                    </a:prstGeom>
                    <a:noFill/>
                    <a:ln>
                      <a:noFill/>
                    </a:ln>
                  </pic:spPr>
                </pic:pic>
              </a:graphicData>
            </a:graphic>
          </wp:inline>
        </w:drawing>
      </w:r>
    </w:p>
    <w:p w14:paraId="70BB2536" w14:textId="3C320707" w:rsidR="000E5D38" w:rsidRPr="002463DE" w:rsidRDefault="00E31BE4" w:rsidP="00366EC0">
      <w:pPr>
        <w:pStyle w:val="Sangradetextonormal"/>
        <w:ind w:left="0" w:right="48"/>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r w:rsidR="001C7A79">
        <w:rPr>
          <w:rFonts w:ascii="Arial" w:hAnsi="Arial" w:cs="Arial"/>
          <w:sz w:val="18"/>
          <w:szCs w:val="18"/>
        </w:rPr>
        <w:t xml:space="preserve">En la </w:t>
      </w:r>
      <w:r w:rsidR="001C7A79" w:rsidRPr="00ED1FFA">
        <w:rPr>
          <w:rFonts w:ascii="Arial" w:hAnsi="Arial" w:cs="Arial"/>
          <w:sz w:val="18"/>
          <w:szCs w:val="18"/>
        </w:rPr>
        <w:t>imagen anterior se hacen constar los precios</w:t>
      </w:r>
      <w:r w:rsidR="001C7A79">
        <w:rPr>
          <w:rFonts w:ascii="Arial" w:hAnsi="Arial" w:cs="Arial"/>
          <w:sz w:val="18"/>
          <w:szCs w:val="18"/>
        </w:rPr>
        <w:t xml:space="preserve"> </w:t>
      </w:r>
      <w:r w:rsidR="001C7A79" w:rsidRPr="00ED1FFA">
        <w:rPr>
          <w:rFonts w:ascii="Arial" w:hAnsi="Arial" w:cs="Arial"/>
          <w:sz w:val="18"/>
          <w:szCs w:val="18"/>
        </w:rPr>
        <w:t>unitarios y totales ofertados, conforme a lo establecido en el numeral IX de la convocatoria que norma esta licitación</w:t>
      </w:r>
      <w:r w:rsidR="001C7A79">
        <w:rPr>
          <w:rFonts w:ascii="Arial" w:hAnsi="Arial" w:cs="Arial"/>
          <w:sz w:val="18"/>
          <w:szCs w:val="18"/>
        </w:rPr>
        <w:t xml:space="preserve">, </w:t>
      </w:r>
      <w:r w:rsidR="001C7A79" w:rsidRPr="00ED1FFA">
        <w:rPr>
          <w:rFonts w:ascii="Arial" w:hAnsi="Arial" w:cs="Arial"/>
          <w:b/>
          <w:bCs/>
          <w:sz w:val="18"/>
          <w:szCs w:val="18"/>
        </w:rPr>
        <w:t>se adjudicarán</w:t>
      </w:r>
      <w:r w:rsidR="001C7A79">
        <w:rPr>
          <w:rFonts w:ascii="Arial" w:hAnsi="Arial" w:cs="Arial"/>
          <w:b/>
          <w:bCs/>
          <w:sz w:val="18"/>
          <w:szCs w:val="18"/>
        </w:rPr>
        <w:t xml:space="preserve"> </w:t>
      </w:r>
      <w:r w:rsidR="00C7660C">
        <w:rPr>
          <w:rFonts w:ascii="Arial" w:hAnsi="Arial" w:cs="Arial"/>
          <w:b/>
          <w:bCs/>
          <w:sz w:val="18"/>
          <w:szCs w:val="18"/>
        </w:rPr>
        <w:t>por</w:t>
      </w:r>
      <w:r w:rsidR="00E962BC">
        <w:rPr>
          <w:rFonts w:ascii="Arial" w:hAnsi="Arial" w:cs="Arial"/>
          <w:b/>
          <w:bCs/>
          <w:sz w:val="18"/>
          <w:szCs w:val="18"/>
        </w:rPr>
        <w:t xml:space="preserve"> </w:t>
      </w:r>
      <w:r w:rsidR="00C7660C" w:rsidRPr="00C7660C">
        <w:rPr>
          <w:rFonts w:ascii="Arial" w:hAnsi="Arial" w:cs="Arial"/>
          <w:b/>
          <w:bCs/>
          <w:sz w:val="18"/>
          <w:szCs w:val="18"/>
        </w:rPr>
        <w:t>partida</w:t>
      </w:r>
      <w:r w:rsidR="001E4504">
        <w:rPr>
          <w:rFonts w:ascii="Arial" w:hAnsi="Arial" w:cs="Arial"/>
          <w:b/>
          <w:bCs/>
          <w:sz w:val="18"/>
          <w:szCs w:val="18"/>
        </w:rPr>
        <w:t xml:space="preserve"> individual</w:t>
      </w:r>
      <w:r w:rsidR="00C7660C" w:rsidRPr="00C7660C">
        <w:rPr>
          <w:rFonts w:ascii="Arial" w:hAnsi="Arial" w:cs="Arial"/>
          <w:b/>
          <w:bCs/>
          <w:sz w:val="18"/>
          <w:szCs w:val="18"/>
        </w:rPr>
        <w:t xml:space="preserve"> </w:t>
      </w:r>
      <w:r w:rsidR="001C7A79">
        <w:rPr>
          <w:rFonts w:ascii="Arial" w:hAnsi="Arial" w:cs="Arial"/>
          <w:b/>
          <w:bCs/>
          <w:sz w:val="18"/>
          <w:szCs w:val="18"/>
        </w:rPr>
        <w:t xml:space="preserve">total </w:t>
      </w:r>
      <w:r w:rsidR="001C7A79"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001C7A79" w:rsidRPr="00A841DF">
        <w:rPr>
          <w:rFonts w:ascii="Arial" w:hAnsi="Arial" w:cs="Arial"/>
          <w:b/>
          <w:bCs/>
          <w:sz w:val="18"/>
          <w:szCs w:val="18"/>
        </w:rPr>
        <w:t xml:space="preserve">quien </w:t>
      </w:r>
      <w:r w:rsidR="001C7A79" w:rsidRPr="00ED1FFA">
        <w:rPr>
          <w:rFonts w:ascii="Arial" w:hAnsi="Arial" w:cs="Arial"/>
          <w:b/>
          <w:bCs/>
          <w:sz w:val="18"/>
          <w:szCs w:val="18"/>
        </w:rPr>
        <w:t>oferte la propuesta solvente con precio más bajo y económico.</w:t>
      </w:r>
      <w:r w:rsidR="001C7A79">
        <w:rPr>
          <w:b/>
          <w:bCs/>
          <w:sz w:val="18"/>
          <w:szCs w:val="18"/>
        </w:rPr>
        <w:t xml:space="preserve"> </w:t>
      </w:r>
      <w:r w:rsidR="001C7A79" w:rsidRPr="004B2426">
        <w:rPr>
          <w:rFonts w:ascii="Arial" w:hAnsi="Arial" w:cs="Arial"/>
          <w:sz w:val="18"/>
          <w:szCs w:val="18"/>
        </w:rPr>
        <w:t xml:space="preserve">Con fundamento en el artículo 55, 56 y 57 de la </w:t>
      </w:r>
      <w:r w:rsidR="001C7A79" w:rsidRPr="004B2426">
        <w:rPr>
          <w:rFonts w:ascii="Arial" w:hAnsi="Arial" w:cs="Arial"/>
          <w:b/>
          <w:sz w:val="18"/>
          <w:szCs w:val="18"/>
        </w:rPr>
        <w:t>Ley de Adquisiciones, Arrendamientos y Servicios del Estado de Aguascalientes y sus Municipios</w:t>
      </w:r>
      <w:r w:rsidR="001C7A79" w:rsidRPr="004B2426">
        <w:rPr>
          <w:rFonts w:ascii="Arial" w:hAnsi="Arial" w:cs="Arial"/>
          <w:sz w:val="18"/>
          <w:szCs w:val="18"/>
        </w:rPr>
        <w:t xml:space="preserve">, </w:t>
      </w:r>
      <w:r w:rsidR="001C7A79">
        <w:rPr>
          <w:rFonts w:ascii="Arial" w:hAnsi="Arial" w:cs="Arial"/>
          <w:sz w:val="18"/>
          <w:szCs w:val="18"/>
        </w:rPr>
        <w:t xml:space="preserve">y </w:t>
      </w:r>
      <w:r w:rsidR="001C7A79"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sidR="001C7A79">
        <w:rPr>
          <w:rFonts w:ascii="Arial" w:hAnsi="Arial" w:cs="Arial"/>
          <w:sz w:val="18"/>
          <w:szCs w:val="18"/>
        </w:rPr>
        <w:t xml:space="preserve">propuesta técnica y económica), </w:t>
      </w:r>
      <w:r w:rsidR="001C7A79"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sidR="001C7A79">
        <w:rPr>
          <w:rFonts w:ascii="Arial" w:hAnsi="Arial" w:cs="Arial"/>
          <w:sz w:val="18"/>
          <w:szCs w:val="18"/>
        </w:rPr>
        <w:t>----------</w:t>
      </w:r>
    </w:p>
    <w:p w14:paraId="47593E4C" w14:textId="77777777" w:rsidR="00C7776A" w:rsidRDefault="00C7776A" w:rsidP="00C7776A">
      <w:pPr>
        <w:pStyle w:val="Sangradetextonormal"/>
        <w:ind w:left="0" w:right="48"/>
        <w:jc w:val="both"/>
        <w:rPr>
          <w:rFonts w:ascii="Arial" w:hAnsi="Arial" w:cs="Arial"/>
          <w:sz w:val="18"/>
          <w:szCs w:val="18"/>
        </w:rPr>
      </w:pPr>
      <w:r>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1A2646" w:rsidRDefault="000C0A30" w:rsidP="00395409">
            <w:pPr>
              <w:jc w:val="center"/>
              <w:rPr>
                <w:rFonts w:ascii="Arial" w:hAnsi="Arial" w:cs="Arial"/>
                <w:b/>
                <w:bCs/>
                <w:sz w:val="16"/>
                <w:szCs w:val="16"/>
              </w:rPr>
            </w:pPr>
            <w:r w:rsidRPr="001A2646">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w:t>
            </w:r>
            <w:proofErr w:type="gramStart"/>
            <w:r>
              <w:rPr>
                <w:rFonts w:ascii="Arial" w:hAnsi="Arial" w:cs="Arial"/>
                <w:b/>
                <w:bCs/>
                <w:sz w:val="14"/>
                <w:szCs w:val="16"/>
              </w:rPr>
              <w:t>ofertadas  y</w:t>
            </w:r>
            <w:proofErr w:type="gramEnd"/>
            <w:r>
              <w:rPr>
                <w:rFonts w:ascii="Arial" w:hAnsi="Arial" w:cs="Arial"/>
                <w:b/>
                <w:bCs/>
                <w:sz w:val="14"/>
                <w:szCs w:val="16"/>
              </w:rPr>
              <w:t xml:space="preserve"> revisión técnica</w:t>
            </w:r>
          </w:p>
        </w:tc>
      </w:tr>
      <w:tr w:rsidR="007F3BFB" w:rsidRPr="007A20BD" w14:paraId="38087AF7" w14:textId="77777777" w:rsidTr="00D118D3">
        <w:trPr>
          <w:trHeight w:val="292"/>
          <w:jc w:val="center"/>
        </w:trPr>
        <w:tc>
          <w:tcPr>
            <w:tcW w:w="180" w:type="pct"/>
            <w:shd w:val="clear" w:color="auto" w:fill="auto"/>
            <w:noWrap/>
          </w:tcPr>
          <w:p w14:paraId="7981CDD5" w14:textId="05DC9E13" w:rsidR="007F3BFB" w:rsidRPr="007A20BD" w:rsidRDefault="007F3BFB" w:rsidP="00395409">
            <w:pPr>
              <w:jc w:val="center"/>
              <w:rPr>
                <w:rFonts w:ascii="Arial" w:hAnsi="Arial" w:cs="Arial"/>
                <w:sz w:val="14"/>
                <w:szCs w:val="16"/>
              </w:rPr>
            </w:pPr>
            <w:r>
              <w:rPr>
                <w:rFonts w:ascii="Arial" w:hAnsi="Arial" w:cs="Arial"/>
                <w:sz w:val="14"/>
                <w:szCs w:val="16"/>
              </w:rPr>
              <w:t>1</w:t>
            </w:r>
          </w:p>
        </w:tc>
        <w:tc>
          <w:tcPr>
            <w:tcW w:w="941" w:type="pct"/>
            <w:shd w:val="clear" w:color="auto" w:fill="auto"/>
            <w:noWrap/>
          </w:tcPr>
          <w:p w14:paraId="03C265B6" w14:textId="7C409111" w:rsidR="007F3BFB" w:rsidRPr="009B54FC" w:rsidRDefault="00051007" w:rsidP="00395409">
            <w:pPr>
              <w:jc w:val="center"/>
              <w:rPr>
                <w:rFonts w:ascii="Arial" w:hAnsi="Arial" w:cs="Arial"/>
                <w:b/>
                <w:bCs/>
                <w:sz w:val="16"/>
                <w:szCs w:val="16"/>
                <w:highlight w:val="yellow"/>
              </w:rPr>
            </w:pPr>
            <w:r w:rsidRPr="00051007">
              <w:rPr>
                <w:rFonts w:ascii="Arial" w:hAnsi="Arial" w:cs="Arial"/>
                <w:sz w:val="12"/>
                <w:szCs w:val="12"/>
              </w:rPr>
              <w:t>ISRAEL PÉREZ MALDONADO</w:t>
            </w:r>
          </w:p>
        </w:tc>
        <w:tc>
          <w:tcPr>
            <w:tcW w:w="3879" w:type="pct"/>
            <w:shd w:val="clear" w:color="auto" w:fill="auto"/>
            <w:vAlign w:val="center"/>
          </w:tcPr>
          <w:p w14:paraId="1FA8B77F" w14:textId="6F6782AE" w:rsidR="007F3BFB" w:rsidRPr="00B857FD" w:rsidRDefault="007F3BFB" w:rsidP="007F3BFB">
            <w:pPr>
              <w:spacing w:line="276" w:lineRule="auto"/>
              <w:jc w:val="both"/>
              <w:rPr>
                <w:rFonts w:asciiTheme="minorHAnsi" w:hAnsiTheme="minorHAnsi" w:cs="Arial"/>
                <w:b/>
                <w:sz w:val="14"/>
                <w:szCs w:val="14"/>
              </w:rPr>
            </w:pPr>
            <w:r w:rsidRPr="00734CF5">
              <w:rPr>
                <w:rFonts w:asciiTheme="minorHAnsi" w:hAnsiTheme="minorHAnsi" w:cs="Arial"/>
                <w:b/>
                <w:sz w:val="14"/>
                <w:szCs w:val="14"/>
              </w:rPr>
              <w:t xml:space="preserve">Oferta </w:t>
            </w:r>
            <w:r w:rsidRPr="008B58E9">
              <w:rPr>
                <w:rFonts w:asciiTheme="minorHAnsi" w:hAnsiTheme="minorHAnsi" w:cs="Arial"/>
                <w:b/>
                <w:sz w:val="14"/>
                <w:szCs w:val="14"/>
              </w:rPr>
              <w:t>en las partidas</w:t>
            </w:r>
            <w:r>
              <w:rPr>
                <w:rFonts w:asciiTheme="minorHAnsi" w:hAnsiTheme="minorHAnsi" w:cs="Arial"/>
                <w:b/>
                <w:sz w:val="14"/>
                <w:szCs w:val="14"/>
              </w:rPr>
              <w:t>:</w:t>
            </w:r>
            <w:r w:rsidR="00D118D3">
              <w:rPr>
                <w:rFonts w:asciiTheme="minorHAnsi" w:hAnsiTheme="minorHAnsi" w:cs="Arial"/>
                <w:b/>
                <w:sz w:val="14"/>
                <w:szCs w:val="14"/>
              </w:rPr>
              <w:t xml:space="preserve"> </w:t>
            </w:r>
            <w:r w:rsidR="00D0548E" w:rsidRPr="00C140CA">
              <w:rPr>
                <w:rFonts w:asciiTheme="minorHAnsi" w:hAnsiTheme="minorHAnsi" w:cs="Arial"/>
                <w:b/>
                <w:sz w:val="14"/>
                <w:szCs w:val="14"/>
              </w:rPr>
              <w:t>4, 5, 6</w:t>
            </w:r>
            <w:r w:rsidR="00C140CA" w:rsidRPr="00C140CA">
              <w:rPr>
                <w:rFonts w:asciiTheme="minorHAnsi" w:hAnsiTheme="minorHAnsi" w:cs="Arial"/>
                <w:b/>
                <w:sz w:val="14"/>
                <w:szCs w:val="14"/>
              </w:rPr>
              <w:t xml:space="preserve"> y </w:t>
            </w:r>
            <w:r w:rsidR="00D0548E" w:rsidRPr="00C140CA">
              <w:rPr>
                <w:rFonts w:asciiTheme="minorHAnsi" w:hAnsiTheme="minorHAnsi" w:cs="Arial"/>
                <w:b/>
                <w:sz w:val="14"/>
                <w:szCs w:val="14"/>
              </w:rPr>
              <w:t>7</w:t>
            </w:r>
            <w:r w:rsidR="00381CFF" w:rsidRPr="00C140CA">
              <w:rPr>
                <w:rFonts w:asciiTheme="minorHAnsi" w:hAnsiTheme="minorHAnsi" w:cs="Arial"/>
                <w:b/>
                <w:sz w:val="14"/>
                <w:szCs w:val="14"/>
              </w:rPr>
              <w:t>.</w:t>
            </w:r>
          </w:p>
          <w:p w14:paraId="047A66A2" w14:textId="77777777" w:rsidR="007F3BFB" w:rsidRDefault="007F3BFB" w:rsidP="007F3BFB">
            <w:pPr>
              <w:rPr>
                <w:rFonts w:asciiTheme="minorHAnsi" w:hAnsiTheme="minorHAnsi" w:cs="Arial"/>
                <w:b/>
                <w:sz w:val="14"/>
                <w:szCs w:val="14"/>
              </w:rPr>
            </w:pPr>
            <w:r w:rsidRPr="00B857FD">
              <w:rPr>
                <w:rFonts w:asciiTheme="minorHAnsi" w:hAnsiTheme="minorHAnsi" w:cs="Arial"/>
                <w:b/>
                <w:sz w:val="14"/>
                <w:szCs w:val="14"/>
              </w:rPr>
              <w:t>Documentos Apartado X</w:t>
            </w:r>
          </w:p>
          <w:tbl>
            <w:tblPr>
              <w:tblpPr w:leftFromText="141" w:rightFromText="141" w:vertAnchor="page" w:horzAnchor="margin" w:tblpY="66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C1BEB" w:rsidRPr="00B564CA" w14:paraId="621F574B" w14:textId="77777777" w:rsidTr="000C1BEB">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3E45D08" w14:textId="77777777" w:rsidR="000C1BEB" w:rsidRPr="00B564CA" w:rsidRDefault="000C1BEB" w:rsidP="000C1BEB">
                  <w:pPr>
                    <w:jc w:val="center"/>
                    <w:rPr>
                      <w:rFonts w:asciiTheme="minorHAnsi" w:hAnsiTheme="minorHAnsi"/>
                      <w:b/>
                      <w:bCs/>
                      <w:sz w:val="10"/>
                      <w:szCs w:val="10"/>
                      <w:lang w:eastAsia="es-MX"/>
                    </w:rPr>
                  </w:pPr>
                  <w:r w:rsidRPr="00B564CA">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AD1BA05" w14:textId="77777777" w:rsidR="000C1BEB" w:rsidRPr="00B564CA" w:rsidRDefault="000C1BEB" w:rsidP="000C1BEB">
                  <w:pPr>
                    <w:jc w:val="center"/>
                    <w:rPr>
                      <w:rFonts w:asciiTheme="minorHAnsi" w:hAnsiTheme="minorHAnsi"/>
                      <w:b/>
                      <w:bCs/>
                      <w:sz w:val="10"/>
                      <w:szCs w:val="10"/>
                      <w:lang w:eastAsia="es-MX"/>
                    </w:rPr>
                  </w:pPr>
                  <w:r w:rsidRPr="00B564CA">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ADA41E9" w14:textId="77777777" w:rsidR="000C1BEB" w:rsidRPr="00B564CA" w:rsidRDefault="000C1BEB" w:rsidP="000C1BEB">
                  <w:pPr>
                    <w:jc w:val="center"/>
                    <w:rPr>
                      <w:rFonts w:asciiTheme="minorHAnsi" w:hAnsiTheme="minorHAnsi"/>
                      <w:b/>
                      <w:bCs/>
                      <w:sz w:val="10"/>
                      <w:szCs w:val="10"/>
                      <w:lang w:eastAsia="es-MX"/>
                    </w:rPr>
                  </w:pPr>
                  <w:r w:rsidRPr="00B564CA">
                    <w:rPr>
                      <w:rFonts w:asciiTheme="minorHAnsi" w:hAnsiTheme="minorHAnsi"/>
                      <w:b/>
                      <w:bCs/>
                      <w:sz w:val="10"/>
                      <w:szCs w:val="10"/>
                      <w:lang w:eastAsia="es-MX"/>
                    </w:rPr>
                    <w:t>Presenta </w:t>
                  </w:r>
                </w:p>
              </w:tc>
            </w:tr>
            <w:tr w:rsidR="000C1BEB" w:rsidRPr="00B564CA" w14:paraId="1D8C621B" w14:textId="77777777" w:rsidTr="000C1BE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764B54E" w14:textId="77777777" w:rsidR="000C1BEB" w:rsidRPr="00B564CA" w:rsidRDefault="000C1BEB" w:rsidP="000C1BEB">
                  <w:pPr>
                    <w:jc w:val="center"/>
                    <w:rPr>
                      <w:rFonts w:asciiTheme="minorHAnsi" w:hAnsiTheme="minorHAnsi"/>
                      <w:b/>
                      <w:bCs/>
                      <w:sz w:val="10"/>
                      <w:szCs w:val="10"/>
                      <w:lang w:eastAsia="es-MX"/>
                    </w:rPr>
                  </w:pPr>
                  <w:r w:rsidRPr="00B564CA">
                    <w:rPr>
                      <w:rFonts w:asciiTheme="minorHAnsi" w:hAnsiTheme="minorHAnsi"/>
                      <w:b/>
                      <w:bCs/>
                      <w:sz w:val="10"/>
                      <w:szCs w:val="10"/>
                      <w:lang w:eastAsia="es-MX"/>
                    </w:rPr>
                    <w:t>Información Administrativa</w:t>
                  </w:r>
                </w:p>
              </w:tc>
            </w:tr>
            <w:tr w:rsidR="000C1BEB" w:rsidRPr="00B564CA" w14:paraId="4F449309" w14:textId="77777777" w:rsidTr="000C1BEB">
              <w:trPr>
                <w:trHeight w:val="539"/>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D9C6772"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4395EBF"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Acreditación y representación </w:t>
                  </w:r>
                  <w:r w:rsidRPr="00B564CA">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7F4B988" w14:textId="77777777" w:rsidR="000C1BEB" w:rsidRPr="000E24E6" w:rsidRDefault="000C1BEB" w:rsidP="000C1BEB">
                  <w:pPr>
                    <w:jc w:val="center"/>
                    <w:rPr>
                      <w:rFonts w:ascii="Calibri" w:hAnsi="Calibri" w:cs="Calibri"/>
                      <w:color w:val="000000"/>
                      <w:sz w:val="12"/>
                      <w:szCs w:val="12"/>
                      <w:lang w:val="es-MX" w:eastAsia="en-US"/>
                    </w:rPr>
                  </w:pPr>
                  <w:r w:rsidRPr="000E24E6">
                    <w:rPr>
                      <w:rFonts w:ascii="Calibri" w:hAnsi="Calibri" w:cs="Calibri"/>
                      <w:color w:val="000000"/>
                      <w:sz w:val="12"/>
                      <w:szCs w:val="12"/>
                      <w:lang w:val="es-MX" w:eastAsia="en-US"/>
                    </w:rPr>
                    <w:t>PRESENTA</w:t>
                  </w:r>
                </w:p>
                <w:p w14:paraId="527E3859" w14:textId="5ED0F69D" w:rsidR="000C1BEB" w:rsidRPr="00B564CA" w:rsidRDefault="000C1BEB" w:rsidP="003B5109">
                  <w:pPr>
                    <w:jc w:val="both"/>
                    <w:rPr>
                      <w:rFonts w:asciiTheme="minorHAnsi" w:hAnsiTheme="minorHAnsi"/>
                      <w:color w:val="000000"/>
                      <w:sz w:val="10"/>
                      <w:szCs w:val="10"/>
                      <w:lang w:eastAsia="es-MX"/>
                    </w:rPr>
                  </w:pPr>
                  <w:r w:rsidRPr="000E24E6">
                    <w:rPr>
                      <w:rFonts w:ascii="Calibri" w:hAnsi="Calibri" w:cs="Calibri"/>
                      <w:color w:val="000000"/>
                      <w:sz w:val="10"/>
                      <w:szCs w:val="10"/>
                      <w:lang w:val="es-MX" w:eastAsia="en-US"/>
                    </w:rPr>
                    <w:t xml:space="preserve">Propuesta firmada por el C. </w:t>
                  </w:r>
                  <w:r w:rsidR="003B5109" w:rsidRPr="000E24E6">
                    <w:rPr>
                      <w:rFonts w:ascii="Calibri" w:hAnsi="Calibri" w:cs="Calibri"/>
                      <w:color w:val="000000"/>
                      <w:sz w:val="10"/>
                      <w:szCs w:val="10"/>
                      <w:lang w:val="es-MX" w:eastAsia="en-US"/>
                    </w:rPr>
                    <w:t>Israel Pérez Maldonado</w:t>
                  </w:r>
                  <w:r w:rsidR="00672189" w:rsidRPr="000E24E6">
                    <w:rPr>
                      <w:rFonts w:ascii="Calibri" w:hAnsi="Calibri" w:cs="Calibri"/>
                      <w:color w:val="000000"/>
                      <w:sz w:val="10"/>
                      <w:szCs w:val="10"/>
                      <w:lang w:val="es-MX" w:eastAsia="en-US"/>
                    </w:rPr>
                    <w:t xml:space="preserve">, </w:t>
                  </w:r>
                  <w:r w:rsidR="000E24E6" w:rsidRPr="000E24E6">
                    <w:rPr>
                      <w:rFonts w:ascii="Calibri" w:hAnsi="Calibri" w:cs="Calibri"/>
                      <w:color w:val="000000"/>
                      <w:sz w:val="10"/>
                      <w:szCs w:val="10"/>
                      <w:lang w:val="es-MX" w:eastAsia="en-US"/>
                    </w:rPr>
                    <w:t>en su propia representación con actividades empresariales y profesionales.</w:t>
                  </w:r>
                </w:p>
              </w:tc>
            </w:tr>
            <w:tr w:rsidR="000C1BEB" w:rsidRPr="00B564CA" w14:paraId="12F3B0C9" w14:textId="77777777" w:rsidTr="000C1BEB">
              <w:trPr>
                <w:trHeight w:val="1398"/>
              </w:trPr>
              <w:tc>
                <w:tcPr>
                  <w:tcW w:w="331" w:type="dxa"/>
                  <w:vMerge w:val="restart"/>
                  <w:tcBorders>
                    <w:top w:val="nil"/>
                    <w:left w:val="single" w:sz="8" w:space="0" w:color="000000"/>
                    <w:right w:val="single" w:sz="8" w:space="0" w:color="000000"/>
                  </w:tcBorders>
                  <w:shd w:val="clear" w:color="auto" w:fill="auto"/>
                  <w:vAlign w:val="center"/>
                  <w:hideMark/>
                </w:tcPr>
                <w:p w14:paraId="14C99EE8"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5E1ED92" w14:textId="77777777" w:rsidR="000C1BEB" w:rsidRPr="00B564CA" w:rsidRDefault="000C1BEB" w:rsidP="000C1BEB">
                  <w:pPr>
                    <w:rPr>
                      <w:rFonts w:asciiTheme="minorHAnsi" w:hAnsiTheme="minorHAnsi" w:cstheme="minorHAnsi"/>
                      <w:color w:val="000000"/>
                      <w:sz w:val="10"/>
                      <w:szCs w:val="10"/>
                      <w:lang w:eastAsia="en-US"/>
                    </w:rPr>
                  </w:pPr>
                  <w:r w:rsidRPr="00B564CA">
                    <w:rPr>
                      <w:rFonts w:asciiTheme="minorHAnsi" w:hAnsiTheme="minorHAnsi" w:cstheme="minorHAnsi"/>
                      <w:b/>
                      <w:bCs/>
                      <w:color w:val="000000"/>
                      <w:sz w:val="10"/>
                      <w:szCs w:val="10"/>
                      <w:lang w:eastAsia="en-US"/>
                    </w:rPr>
                    <w:t>Documentos Legales:</w:t>
                  </w:r>
                  <w:r w:rsidRPr="00B564CA">
                    <w:rPr>
                      <w:rFonts w:asciiTheme="minorHAnsi" w:hAnsiTheme="minorHAnsi" w:cstheme="minorHAnsi"/>
                      <w:color w:val="000000"/>
                      <w:sz w:val="10"/>
                      <w:szCs w:val="10"/>
                      <w:lang w:eastAsia="en-US"/>
                    </w:rPr>
                    <w:br/>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Identificación.</w:t>
                  </w:r>
                  <w:r w:rsidRPr="00B564CA">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licitante que participe en el procedimiento de licitación. </w:t>
                  </w:r>
                </w:p>
                <w:p w14:paraId="1763B1DD" w14:textId="77777777" w:rsidR="000C1BEB" w:rsidRPr="00B564CA" w:rsidRDefault="000C1BEB" w:rsidP="000C1BEB">
                  <w:pPr>
                    <w:rPr>
                      <w:rFonts w:asciiTheme="minorHAnsi" w:hAnsiTheme="minorHAnsi" w:cstheme="minorHAnsi"/>
                      <w:color w:val="000000"/>
                      <w:sz w:val="10"/>
                      <w:szCs w:val="10"/>
                      <w:lang w:eastAsia="es-MX"/>
                    </w:rPr>
                  </w:pPr>
                  <w:r w:rsidRPr="00B564CA">
                    <w:rPr>
                      <w:rFonts w:asciiTheme="minorHAnsi" w:hAnsiTheme="minorHAnsi" w:cstheme="minorHAnsi"/>
                      <w:b/>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w:t>
                  </w:r>
                  <w:r w:rsidRPr="00B564CA">
                    <w:rPr>
                      <w:rFonts w:asciiTheme="minorHAnsi" w:hAnsiTheme="minorHAnsi" w:cstheme="minorHAnsi"/>
                      <w:b/>
                      <w:color w:val="000000"/>
                      <w:sz w:val="10"/>
                      <w:szCs w:val="10"/>
                      <w:lang w:eastAsia="en-US"/>
                    </w:rPr>
                    <w:t>Representante Legal</w:t>
                  </w:r>
                  <w:r w:rsidRPr="00B564CA">
                    <w:rPr>
                      <w:rFonts w:asciiTheme="minorHAnsi" w:hAnsiTheme="minorHAnsi" w:cstheme="minorHAnsi"/>
                      <w:color w:val="000000"/>
                      <w:sz w:val="10"/>
                      <w:szCs w:val="10"/>
                      <w:lang w:eastAsia="en-US"/>
                    </w:rPr>
                    <w:t xml:space="preserve"> o apoderado de la empresa que participe en el procedimiento de licitación (En caso de personas morales).</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a) Personas Morales:</w:t>
                  </w:r>
                  <w:r w:rsidRPr="00B564CA">
                    <w:rPr>
                      <w:rFonts w:asciiTheme="minorHAnsi" w:hAnsiTheme="minorHAnsi" w:cstheme="minorHAnsi"/>
                      <w:color w:val="000000"/>
                      <w:sz w:val="10"/>
                      <w:szCs w:val="10"/>
                      <w:lang w:eastAsia="en-US"/>
                    </w:rPr>
                    <w:t xml:space="preserve"> En caso de personas morales, incluir el acta constitutiva de la</w:t>
                  </w:r>
                  <w:r w:rsidRPr="00B564CA">
                    <w:rPr>
                      <w:rFonts w:asciiTheme="minorHAnsi" w:hAnsiTheme="minorHAnsi" w:cstheme="minorHAnsi"/>
                      <w:color w:val="000000"/>
                      <w:sz w:val="10"/>
                      <w:szCs w:val="10"/>
                      <w:lang w:eastAsia="en-US"/>
                    </w:rPr>
                    <w:br/>
                    <w:t>empresa y el poder del representante legal en copia simple.</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b) Personas Físicas:</w:t>
                  </w:r>
                  <w:r w:rsidRPr="00B564CA">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6AB2B1F" w14:textId="77777777" w:rsidR="000C1BEB" w:rsidRPr="003850F6" w:rsidRDefault="000C1BEB" w:rsidP="000C1BEB">
                  <w:pPr>
                    <w:jc w:val="center"/>
                    <w:rPr>
                      <w:rFonts w:ascii="Calibri" w:hAnsi="Calibri" w:cs="Calibri"/>
                      <w:color w:val="000000"/>
                      <w:sz w:val="12"/>
                      <w:szCs w:val="12"/>
                      <w:lang w:val="es-MX" w:eastAsia="en-US"/>
                    </w:rPr>
                  </w:pPr>
                  <w:r w:rsidRPr="003850F6">
                    <w:rPr>
                      <w:rFonts w:ascii="Calibri" w:hAnsi="Calibri" w:cs="Calibri"/>
                      <w:color w:val="000000"/>
                      <w:sz w:val="12"/>
                      <w:szCs w:val="12"/>
                      <w:lang w:val="es-MX" w:eastAsia="en-US"/>
                    </w:rPr>
                    <w:t>PRESENTA</w:t>
                  </w:r>
                </w:p>
                <w:p w14:paraId="2675DEDE" w14:textId="65B17665" w:rsidR="000C1BEB" w:rsidRPr="00B564CA" w:rsidRDefault="003850F6" w:rsidP="003850F6">
                  <w:pPr>
                    <w:jc w:val="both"/>
                    <w:rPr>
                      <w:rFonts w:asciiTheme="minorHAnsi" w:hAnsiTheme="minorHAnsi" w:cstheme="minorHAnsi"/>
                      <w:color w:val="000000"/>
                      <w:sz w:val="10"/>
                      <w:szCs w:val="10"/>
                      <w:lang w:eastAsia="es-MX"/>
                    </w:rPr>
                  </w:pPr>
                  <w:r w:rsidRPr="003850F6">
                    <w:rPr>
                      <w:rFonts w:asciiTheme="minorHAnsi" w:hAnsiTheme="minorHAnsi" w:cstheme="minorHAnsi"/>
                      <w:color w:val="000000"/>
                      <w:sz w:val="10"/>
                      <w:szCs w:val="10"/>
                      <w:lang w:eastAsia="es-MX"/>
                    </w:rPr>
                    <w:t xml:space="preserve">Cédula Profesional </w:t>
                  </w:r>
                  <w:r w:rsidRPr="003850F6">
                    <w:rPr>
                      <w:rFonts w:ascii="Calibri" w:hAnsi="Calibri" w:cs="Calibri"/>
                      <w:color w:val="000000"/>
                      <w:sz w:val="10"/>
                      <w:szCs w:val="10"/>
                      <w:lang w:val="es-MX" w:eastAsia="en-US"/>
                    </w:rPr>
                    <w:t>Israel Pérez Maldonado, Cédula de identificación fiscal, Constancia de Situación fiscal, Acta de Nacimiento.</w:t>
                  </w:r>
                </w:p>
              </w:tc>
            </w:tr>
            <w:tr w:rsidR="000C1BEB" w:rsidRPr="00B564CA" w14:paraId="563ECC34" w14:textId="77777777" w:rsidTr="000C1BEB">
              <w:trPr>
                <w:trHeight w:val="627"/>
              </w:trPr>
              <w:tc>
                <w:tcPr>
                  <w:tcW w:w="331" w:type="dxa"/>
                  <w:vMerge/>
                  <w:tcBorders>
                    <w:left w:val="single" w:sz="8" w:space="0" w:color="000000"/>
                    <w:bottom w:val="single" w:sz="4" w:space="0" w:color="auto"/>
                    <w:right w:val="single" w:sz="8" w:space="0" w:color="000000"/>
                  </w:tcBorders>
                  <w:shd w:val="clear" w:color="auto" w:fill="auto"/>
                  <w:vAlign w:val="center"/>
                </w:tcPr>
                <w:p w14:paraId="29D1C319" w14:textId="77777777" w:rsidR="000C1BEB" w:rsidRPr="00B564CA" w:rsidRDefault="000C1BEB" w:rsidP="000C1BEB">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6F3652C5" w14:textId="77777777" w:rsidR="000C1BEB" w:rsidRPr="00B564CA" w:rsidRDefault="000C1BEB" w:rsidP="000C1BEB">
                  <w:pPr>
                    <w:ind w:right="126"/>
                    <w:jc w:val="both"/>
                    <w:rPr>
                      <w:rFonts w:asciiTheme="minorHAnsi" w:eastAsia="Calibri" w:hAnsiTheme="minorHAnsi" w:cstheme="minorHAnsi"/>
                      <w:b/>
                      <w:color w:val="000000"/>
                      <w:sz w:val="10"/>
                      <w:szCs w:val="10"/>
                    </w:rPr>
                  </w:pPr>
                  <w:r w:rsidRPr="00B564CA">
                    <w:rPr>
                      <w:rFonts w:asciiTheme="minorHAnsi" w:hAnsiTheme="minorHAnsi" w:cstheme="minorHAnsi"/>
                      <w:b/>
                      <w:bCs/>
                      <w:color w:val="000000"/>
                      <w:sz w:val="10"/>
                      <w:szCs w:val="10"/>
                      <w:lang w:eastAsia="en-US"/>
                    </w:rPr>
                    <w:t>Para ambos casos. Carta poder simple e identificaciones</w:t>
                  </w:r>
                  <w:r w:rsidRPr="00B564CA">
                    <w:rPr>
                      <w:rFonts w:asciiTheme="minorHAnsi" w:hAnsiTheme="minorHAnsi" w:cstheme="minorHAnsi"/>
                      <w:color w:val="000000"/>
                      <w:sz w:val="10"/>
                      <w:szCs w:val="10"/>
                      <w:lang w:eastAsia="en-US"/>
                    </w:rPr>
                    <w:t xml:space="preserve"> en </w:t>
                  </w:r>
                  <w:proofErr w:type="spellStart"/>
                  <w:r w:rsidRPr="00B564CA">
                    <w:rPr>
                      <w:rFonts w:asciiTheme="minorHAnsi" w:hAnsiTheme="minorHAnsi" w:cstheme="minorHAnsi"/>
                      <w:color w:val="000000"/>
                      <w:sz w:val="10"/>
                      <w:szCs w:val="10"/>
                      <w:lang w:eastAsia="en-US"/>
                    </w:rPr>
                    <w:t>origianal</w:t>
                  </w:r>
                  <w:proofErr w:type="spellEnd"/>
                  <w:r w:rsidRPr="00B564CA">
                    <w:rPr>
                      <w:rFonts w:asciiTheme="minorHAnsi" w:hAnsiTheme="minorHAnsi" w:cstheme="minorHAnsi"/>
                      <w:color w:val="000000"/>
                      <w:sz w:val="10"/>
                      <w:szCs w:val="10"/>
                      <w:lang w:eastAsia="en-US"/>
                    </w:rPr>
                    <w:t xml:space="preserve"> y </w:t>
                  </w:r>
                  <w:proofErr w:type="gramStart"/>
                  <w:r w:rsidRPr="00B564CA">
                    <w:rPr>
                      <w:rFonts w:asciiTheme="minorHAnsi" w:hAnsiTheme="minorHAnsi" w:cstheme="minorHAnsi"/>
                      <w:color w:val="000000"/>
                      <w:sz w:val="10"/>
                      <w:szCs w:val="10"/>
                      <w:lang w:eastAsia="en-US"/>
                    </w:rPr>
                    <w:t>copia :</w:t>
                  </w:r>
                  <w:proofErr w:type="gramEnd"/>
                  <w:r w:rsidRPr="00B564CA">
                    <w:rPr>
                      <w:rFonts w:asciiTheme="minorHAnsi" w:hAnsiTheme="minorHAnsi" w:cstheme="minorHAnsi"/>
                      <w:color w:val="000000"/>
                      <w:sz w:val="10"/>
                      <w:szCs w:val="10"/>
                      <w:lang w:eastAsia="en-US"/>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BB0C3DA" w14:textId="77777777" w:rsidR="000C1BEB" w:rsidRDefault="00F236B3" w:rsidP="0099280B">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14:paraId="6448C1C7" w14:textId="74EF2244" w:rsidR="00F236B3" w:rsidRPr="00F236B3" w:rsidRDefault="003850F6" w:rsidP="00F236B3">
                  <w:pPr>
                    <w:rPr>
                      <w:rFonts w:asciiTheme="minorHAnsi" w:hAnsiTheme="minorHAnsi"/>
                      <w:sz w:val="10"/>
                      <w:szCs w:val="10"/>
                      <w:lang w:eastAsia="es-MX"/>
                    </w:rPr>
                  </w:pPr>
                  <w:r>
                    <w:rPr>
                      <w:rFonts w:ascii="Calibri" w:hAnsi="Calibri" w:cs="Calibri"/>
                      <w:color w:val="000000"/>
                      <w:sz w:val="10"/>
                      <w:szCs w:val="10"/>
                      <w:lang w:val="es-MX" w:eastAsia="en-US"/>
                    </w:rPr>
                    <w:t>Carta poder simple a favor de C. Magnolia Pérez Maldonado.</w:t>
                  </w:r>
                  <w:r w:rsidR="00350678">
                    <w:rPr>
                      <w:rFonts w:ascii="Calibri" w:hAnsi="Calibri" w:cs="Calibri"/>
                      <w:color w:val="000000"/>
                      <w:sz w:val="10"/>
                      <w:szCs w:val="10"/>
                      <w:lang w:val="es-MX" w:eastAsia="en-US"/>
                    </w:rPr>
                    <w:t xml:space="preserve"> Identificación cédula profesional Magnolia Pérez Maldonado.</w:t>
                  </w:r>
                </w:p>
              </w:tc>
            </w:tr>
            <w:tr w:rsidR="000C1BEB" w:rsidRPr="00B564CA" w14:paraId="7EB6D395" w14:textId="77777777" w:rsidTr="000C1BEB">
              <w:trPr>
                <w:trHeight w:val="2516"/>
              </w:trPr>
              <w:tc>
                <w:tcPr>
                  <w:tcW w:w="331" w:type="dxa"/>
                  <w:tcBorders>
                    <w:top w:val="nil"/>
                    <w:left w:val="single" w:sz="8" w:space="0" w:color="000000"/>
                    <w:bottom w:val="single" w:sz="4" w:space="0" w:color="auto"/>
                    <w:right w:val="single" w:sz="8" w:space="0" w:color="000000"/>
                  </w:tcBorders>
                  <w:shd w:val="clear" w:color="auto" w:fill="auto"/>
                  <w:vAlign w:val="center"/>
                </w:tcPr>
                <w:p w14:paraId="422CC9B9"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B438816" w14:textId="77777777" w:rsidR="000C1BEB" w:rsidRPr="00B564CA" w:rsidRDefault="000C1BEB" w:rsidP="000C1BEB">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Documentos legales adicionales:</w:t>
                  </w:r>
                  <w:r w:rsidRPr="00B564CA">
                    <w:rPr>
                      <w:rFonts w:asciiTheme="minorHAnsi" w:hAnsiTheme="minorHAnsi" w:cstheme="minorHAnsi"/>
                      <w:color w:val="000000"/>
                      <w:sz w:val="10"/>
                      <w:szCs w:val="10"/>
                      <w:lang w:eastAsia="en-US"/>
                    </w:rPr>
                    <w:br/>
                  </w:r>
                </w:p>
                <w:p w14:paraId="78C89193" w14:textId="77777777" w:rsidR="000C1BEB" w:rsidRPr="00B564CA" w:rsidRDefault="000C1BEB" w:rsidP="000C1BEB">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 xml:space="preserve">1. Comprobante del SAT en donde se indica que está al corriente de sus obligaciones fiscales. </w:t>
                  </w:r>
                </w:p>
                <w:p w14:paraId="4185AF96" w14:textId="77777777" w:rsidR="000C1BEB" w:rsidRPr="00B564CA" w:rsidRDefault="000C1BEB" w:rsidP="000C1BEB">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2. Opinión del Cumplimiento de Obligaciones fiscales en materia de Seguridad Social.</w:t>
                  </w:r>
                </w:p>
                <w:p w14:paraId="40ADD8A5" w14:textId="77777777" w:rsidR="000C1BEB" w:rsidRPr="00B564CA" w:rsidRDefault="000C1BEB" w:rsidP="000C1BEB">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3. Constancia de situación fiscal del INFONAVIT.</w:t>
                  </w:r>
                </w:p>
                <w:p w14:paraId="685D12E5" w14:textId="77777777" w:rsidR="000C1BEB" w:rsidRPr="00B564CA" w:rsidRDefault="000C1BEB" w:rsidP="000C1BEB">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55AADD0B" w14:textId="77777777" w:rsidR="000C1BEB" w:rsidRPr="00B564CA" w:rsidRDefault="000C1BEB" w:rsidP="000C1BEB">
                  <w:pPr>
                    <w:rPr>
                      <w:rFonts w:asciiTheme="minorHAnsi" w:hAnsiTheme="minorHAnsi" w:cstheme="minorHAnsi"/>
                      <w:color w:val="000000"/>
                      <w:sz w:val="10"/>
                      <w:szCs w:val="10"/>
                      <w:lang w:eastAsia="en-US"/>
                    </w:rPr>
                  </w:pPr>
                </w:p>
                <w:p w14:paraId="16EEC085" w14:textId="34CCC7F9" w:rsidR="000C1BEB" w:rsidRPr="00790BF4" w:rsidRDefault="000C1BEB" w:rsidP="000C1BEB">
                  <w:pPr>
                    <w:spacing w:after="160" w:line="259" w:lineRule="auto"/>
                    <w:contextualSpacing/>
                    <w:jc w:val="both"/>
                    <w:rPr>
                      <w:rFonts w:asciiTheme="minorHAnsi" w:eastAsia="Calibri" w:hAnsiTheme="minorHAnsi" w:cstheme="minorHAnsi"/>
                      <w:color w:val="000000"/>
                      <w:sz w:val="10"/>
                      <w:szCs w:val="10"/>
                    </w:rPr>
                  </w:pPr>
                  <w:r w:rsidRPr="00790BF4">
                    <w:rPr>
                      <w:rFonts w:asciiTheme="minorHAnsi" w:hAnsiTheme="minorHAnsi" w:cstheme="minorHAnsi"/>
                      <w:color w:val="000000"/>
                      <w:sz w:val="10"/>
                      <w:szCs w:val="10"/>
                      <w:lang w:eastAsia="en-US"/>
                    </w:rPr>
                    <w:t>(</w:t>
                  </w:r>
                  <w:r w:rsidRPr="00790BF4">
                    <w:rPr>
                      <w:rFonts w:asciiTheme="minorHAnsi" w:eastAsia="Calibri" w:hAnsiTheme="minorHAnsi" w:cstheme="minorHAnsi"/>
                      <w:color w:val="000000"/>
                      <w:sz w:val="10"/>
                      <w:szCs w:val="10"/>
                    </w:rPr>
                    <w:t xml:space="preserve">A excepción de la </w:t>
                  </w:r>
                  <w:proofErr w:type="spellStart"/>
                  <w:r w:rsidRPr="00790BF4">
                    <w:rPr>
                      <w:rFonts w:asciiTheme="minorHAnsi" w:eastAsia="Calibri" w:hAnsiTheme="minorHAnsi" w:cstheme="minorHAnsi"/>
                      <w:color w:val="000000"/>
                      <w:sz w:val="10"/>
                      <w:szCs w:val="10"/>
                    </w:rPr>
                    <w:t>constancisa</w:t>
                  </w:r>
                  <w:proofErr w:type="spellEnd"/>
                  <w:r w:rsidRPr="00790BF4">
                    <w:rPr>
                      <w:rFonts w:asciiTheme="minorHAnsi" w:eastAsia="Calibri" w:hAnsiTheme="minorHAnsi" w:cstheme="minorHAnsi"/>
                      <w:color w:val="000000"/>
                      <w:sz w:val="10"/>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sidR="00FC44CB">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octubre de 2022 al </w:t>
                  </w:r>
                  <w:r w:rsidR="00FC44CB">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noviembre de 2022</w:t>
                  </w:r>
                  <w:r w:rsidRPr="00790BF4">
                    <w:rPr>
                      <w:rFonts w:asciiTheme="minorHAnsi" w:eastAsia="Calibri" w:hAnsiTheme="minorHAnsi" w:cstheme="minorHAnsi"/>
                      <w:color w:val="000000"/>
                      <w:sz w:val="10"/>
                      <w:szCs w:val="10"/>
                    </w:rPr>
                    <w:t>).</w:t>
                  </w:r>
                </w:p>
                <w:p w14:paraId="605C79C4" w14:textId="77777777" w:rsidR="000C1BEB" w:rsidRPr="00790BF4" w:rsidRDefault="000C1BEB" w:rsidP="000C1BEB">
                  <w:pPr>
                    <w:spacing w:after="160" w:line="259" w:lineRule="auto"/>
                    <w:contextualSpacing/>
                    <w:jc w:val="both"/>
                    <w:rPr>
                      <w:rFonts w:asciiTheme="minorHAnsi" w:eastAsia="Calibri" w:hAnsiTheme="minorHAnsi" w:cstheme="minorHAnsi"/>
                      <w:color w:val="000000"/>
                      <w:sz w:val="10"/>
                      <w:szCs w:val="10"/>
                    </w:rPr>
                  </w:pPr>
                </w:p>
                <w:p w14:paraId="56B85108" w14:textId="61D4E645" w:rsidR="000C1BEB" w:rsidRPr="00B564CA" w:rsidRDefault="000C1BEB" w:rsidP="00FC44CB">
                  <w:pPr>
                    <w:spacing w:after="160" w:line="259" w:lineRule="auto"/>
                    <w:contextualSpacing/>
                    <w:jc w:val="both"/>
                    <w:rPr>
                      <w:rFonts w:asciiTheme="minorHAnsi" w:hAnsiTheme="minorHAnsi" w:cstheme="minorHAnsi"/>
                      <w:b/>
                      <w:bCs/>
                      <w:color w:val="000000"/>
                      <w:sz w:val="10"/>
                      <w:szCs w:val="10"/>
                      <w:lang w:eastAsia="es-MX"/>
                    </w:rPr>
                  </w:pPr>
                  <w:r w:rsidRPr="00790BF4">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790BF4">
                    <w:rPr>
                      <w:rFonts w:asciiTheme="minorHAnsi" w:eastAsia="Calibri" w:hAnsiTheme="minorHAnsi" w:cstheme="minorHAnsi"/>
                      <w:color w:val="000000"/>
                      <w:sz w:val="10"/>
                      <w:szCs w:val="10"/>
                    </w:rPr>
                    <w:t xml:space="preserve"> </w:t>
                  </w:r>
                  <w:r w:rsidR="00FC44CB">
                    <w:rPr>
                      <w:rFonts w:asciiTheme="minorHAnsi" w:eastAsia="Calibri" w:hAnsiTheme="minorHAnsi" w:cstheme="minorHAnsi"/>
                      <w:b/>
                      <w:color w:val="000000"/>
                      <w:sz w:val="10"/>
                      <w:szCs w:val="10"/>
                      <w:u w:val="single"/>
                    </w:rPr>
                    <w:t>16</w:t>
                  </w:r>
                  <w:r w:rsidRPr="00790BF4">
                    <w:rPr>
                      <w:rFonts w:asciiTheme="minorHAnsi" w:eastAsia="Calibri" w:hAnsiTheme="minorHAnsi" w:cstheme="minorHAnsi"/>
                      <w:b/>
                      <w:color w:val="000000"/>
                      <w:sz w:val="10"/>
                      <w:szCs w:val="10"/>
                      <w:u w:val="single"/>
                    </w:rPr>
                    <w:t xml:space="preserve"> de noviembre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8099145" w14:textId="77777777" w:rsidR="000C1BEB" w:rsidRPr="003B2F6A" w:rsidRDefault="000C1BEB" w:rsidP="000C1BEB">
                  <w:pPr>
                    <w:spacing w:after="160" w:line="259" w:lineRule="auto"/>
                    <w:contextualSpacing/>
                    <w:jc w:val="center"/>
                    <w:rPr>
                      <w:rFonts w:ascii="Calibri" w:hAnsi="Calibri" w:cs="Calibri"/>
                      <w:color w:val="000000"/>
                      <w:sz w:val="12"/>
                      <w:szCs w:val="12"/>
                      <w:lang w:eastAsia="en-US"/>
                    </w:rPr>
                  </w:pPr>
                  <w:r w:rsidRPr="003B2F6A">
                    <w:rPr>
                      <w:rFonts w:ascii="Calibri" w:hAnsi="Calibri" w:cs="Calibri"/>
                      <w:color w:val="000000"/>
                      <w:sz w:val="12"/>
                      <w:szCs w:val="12"/>
                      <w:lang w:eastAsia="en-US"/>
                    </w:rPr>
                    <w:t>PRESENTA</w:t>
                  </w:r>
                </w:p>
                <w:p w14:paraId="2216FD74" w14:textId="77777777" w:rsidR="000C1BEB" w:rsidRPr="003B2F6A" w:rsidRDefault="000C1BEB" w:rsidP="000C1BEB">
                  <w:pPr>
                    <w:spacing w:after="160" w:line="259" w:lineRule="auto"/>
                    <w:contextualSpacing/>
                    <w:jc w:val="both"/>
                    <w:rPr>
                      <w:rFonts w:ascii="Calibri" w:hAnsi="Calibri" w:cs="Calibri"/>
                      <w:color w:val="000000"/>
                      <w:sz w:val="10"/>
                      <w:szCs w:val="10"/>
                      <w:lang w:eastAsia="en-US"/>
                    </w:rPr>
                  </w:pPr>
                </w:p>
                <w:p w14:paraId="67060881" w14:textId="65FFEA07" w:rsidR="000C1BEB" w:rsidRPr="00B564CA" w:rsidRDefault="000C1BEB" w:rsidP="000C1BEB">
                  <w:pPr>
                    <w:spacing w:after="160" w:line="259" w:lineRule="auto"/>
                    <w:contextualSpacing/>
                    <w:jc w:val="both"/>
                    <w:rPr>
                      <w:rFonts w:asciiTheme="minorHAnsi" w:eastAsia="Calibri" w:hAnsiTheme="minorHAnsi" w:cstheme="minorHAnsi"/>
                      <w:color w:val="000000"/>
                      <w:sz w:val="10"/>
                      <w:szCs w:val="10"/>
                    </w:rPr>
                  </w:pPr>
                  <w:r w:rsidRPr="003B2F6A">
                    <w:rPr>
                      <w:rFonts w:asciiTheme="minorHAnsi" w:eastAsia="Calibri" w:hAnsiTheme="minorHAnsi" w:cstheme="minorHAnsi"/>
                      <w:color w:val="000000"/>
                      <w:sz w:val="10"/>
                      <w:szCs w:val="10"/>
                    </w:rPr>
                    <w:t xml:space="preserve">1. Opinión de cumplimiento de obligaciones SAT </w:t>
                  </w:r>
                  <w:r w:rsidRPr="003B2F6A">
                    <w:rPr>
                      <w:rFonts w:asciiTheme="minorHAnsi" w:hAnsiTheme="minorHAnsi" w:cstheme="minorHAnsi"/>
                      <w:sz w:val="10"/>
                      <w:szCs w:val="10"/>
                      <w:lang w:eastAsia="es-MX"/>
                    </w:rPr>
                    <w:t>(</w:t>
                  </w:r>
                  <w:r w:rsidR="00196716" w:rsidRPr="003B2F6A">
                    <w:rPr>
                      <w:rFonts w:asciiTheme="minorHAnsi" w:hAnsiTheme="minorHAnsi" w:cstheme="minorHAnsi"/>
                      <w:sz w:val="10"/>
                      <w:szCs w:val="10"/>
                      <w:lang w:eastAsia="es-MX"/>
                    </w:rPr>
                    <w:t>Negativo</w:t>
                  </w:r>
                  <w:r w:rsidRPr="003B2F6A">
                    <w:rPr>
                      <w:rFonts w:asciiTheme="minorHAnsi" w:hAnsiTheme="minorHAnsi" w:cstheme="minorHAnsi"/>
                      <w:sz w:val="10"/>
                      <w:szCs w:val="10"/>
                      <w:lang w:eastAsia="es-MX"/>
                    </w:rPr>
                    <w:t xml:space="preserve">, </w:t>
                  </w:r>
                  <w:r w:rsidR="00196716" w:rsidRPr="003B2F6A">
                    <w:rPr>
                      <w:rFonts w:asciiTheme="minorHAnsi" w:hAnsiTheme="minorHAnsi" w:cstheme="minorHAnsi"/>
                      <w:sz w:val="10"/>
                      <w:szCs w:val="10"/>
                      <w:lang w:eastAsia="es-MX"/>
                    </w:rPr>
                    <w:t>15</w:t>
                  </w:r>
                  <w:r w:rsidRPr="003B2F6A">
                    <w:rPr>
                      <w:rFonts w:asciiTheme="minorHAnsi" w:hAnsiTheme="minorHAnsi" w:cstheme="minorHAnsi"/>
                      <w:sz w:val="10"/>
                      <w:szCs w:val="10"/>
                      <w:lang w:eastAsia="es-MX"/>
                    </w:rPr>
                    <w:t xml:space="preserve"> de </w:t>
                  </w:r>
                  <w:r w:rsidR="006E21CC" w:rsidRPr="003B2F6A">
                    <w:rPr>
                      <w:rFonts w:asciiTheme="minorHAnsi" w:hAnsiTheme="minorHAnsi" w:cstheme="minorHAnsi"/>
                      <w:sz w:val="10"/>
                      <w:szCs w:val="10"/>
                      <w:lang w:eastAsia="es-MX"/>
                    </w:rPr>
                    <w:t>noviem</w:t>
                  </w:r>
                  <w:r w:rsidRPr="003B2F6A">
                    <w:rPr>
                      <w:rFonts w:asciiTheme="minorHAnsi" w:hAnsiTheme="minorHAnsi" w:cstheme="minorHAnsi"/>
                      <w:sz w:val="10"/>
                      <w:szCs w:val="10"/>
                      <w:lang w:eastAsia="es-MX"/>
                    </w:rPr>
                    <w:t>bre de 2022). Verificación 22ND</w:t>
                  </w:r>
                  <w:r w:rsidR="00196716" w:rsidRPr="003B2F6A">
                    <w:rPr>
                      <w:rFonts w:asciiTheme="minorHAnsi" w:hAnsiTheme="minorHAnsi" w:cstheme="minorHAnsi"/>
                      <w:sz w:val="10"/>
                      <w:szCs w:val="10"/>
                      <w:lang w:eastAsia="es-MX"/>
                    </w:rPr>
                    <w:t>6258616</w:t>
                  </w:r>
                  <w:r w:rsidR="00DB2D4E" w:rsidRPr="003B2F6A">
                    <w:rPr>
                      <w:rFonts w:asciiTheme="minorHAnsi" w:hAnsiTheme="minorHAnsi" w:cstheme="minorHAnsi"/>
                      <w:sz w:val="10"/>
                      <w:szCs w:val="10"/>
                      <w:lang w:eastAsia="es-MX"/>
                    </w:rPr>
                    <w:t xml:space="preserve"> CON OBSERVACIONES.</w:t>
                  </w:r>
                </w:p>
                <w:p w14:paraId="6D8133FF" w14:textId="77777777" w:rsidR="000C1BEB" w:rsidRPr="00B564CA" w:rsidRDefault="000C1BEB" w:rsidP="000C1BEB">
                  <w:pPr>
                    <w:spacing w:after="160" w:line="259" w:lineRule="auto"/>
                    <w:contextualSpacing/>
                    <w:jc w:val="both"/>
                    <w:rPr>
                      <w:rFonts w:asciiTheme="minorHAnsi" w:eastAsia="Calibri" w:hAnsiTheme="minorHAnsi" w:cstheme="minorHAnsi"/>
                      <w:color w:val="000000"/>
                      <w:sz w:val="10"/>
                      <w:szCs w:val="10"/>
                    </w:rPr>
                  </w:pPr>
                </w:p>
                <w:p w14:paraId="10B4B680" w14:textId="1705BF86" w:rsidR="000C1BEB" w:rsidRPr="00A7405C" w:rsidRDefault="000C1BEB" w:rsidP="000C1BEB">
                  <w:pPr>
                    <w:spacing w:after="160" w:line="259" w:lineRule="auto"/>
                    <w:contextualSpacing/>
                    <w:jc w:val="both"/>
                    <w:rPr>
                      <w:rFonts w:asciiTheme="minorHAnsi" w:eastAsia="Calibri" w:hAnsiTheme="minorHAnsi" w:cstheme="minorHAnsi"/>
                      <w:color w:val="000000"/>
                      <w:sz w:val="10"/>
                      <w:szCs w:val="10"/>
                      <w:u w:val="single"/>
                    </w:rPr>
                  </w:pPr>
                  <w:r w:rsidRPr="00B564CA">
                    <w:rPr>
                      <w:rFonts w:asciiTheme="minorHAnsi" w:eastAsia="Calibri" w:hAnsiTheme="minorHAnsi" w:cstheme="minorHAnsi"/>
                      <w:color w:val="000000"/>
                      <w:sz w:val="10"/>
                      <w:szCs w:val="10"/>
                    </w:rPr>
                    <w:t xml:space="preserve">2. </w:t>
                  </w:r>
                  <w:r w:rsidRPr="00990D0B">
                    <w:rPr>
                      <w:rFonts w:asciiTheme="minorHAnsi" w:eastAsia="Calibri" w:hAnsiTheme="minorHAnsi" w:cstheme="minorHAnsi"/>
                      <w:color w:val="000000"/>
                      <w:sz w:val="10"/>
                      <w:szCs w:val="10"/>
                    </w:rPr>
                    <w:t xml:space="preserve">Opinión del Cumplimiento de Obligaciones fiscales en materia de Seguridad Social. </w:t>
                  </w:r>
                  <w:r w:rsidRPr="00990D0B">
                    <w:rPr>
                      <w:rFonts w:asciiTheme="minorHAnsi" w:hAnsiTheme="minorHAnsi"/>
                      <w:sz w:val="10"/>
                      <w:szCs w:val="10"/>
                      <w:lang w:eastAsia="es-MX"/>
                    </w:rPr>
                    <w:t xml:space="preserve">(Positivo, </w:t>
                  </w:r>
                  <w:r w:rsidR="00990D0B" w:rsidRPr="00990D0B">
                    <w:rPr>
                      <w:rFonts w:asciiTheme="minorHAnsi" w:hAnsiTheme="minorHAnsi"/>
                      <w:sz w:val="10"/>
                      <w:szCs w:val="10"/>
                      <w:lang w:eastAsia="es-MX"/>
                    </w:rPr>
                    <w:t>16</w:t>
                  </w:r>
                  <w:r w:rsidRPr="00990D0B">
                    <w:rPr>
                      <w:rFonts w:asciiTheme="minorHAnsi" w:hAnsiTheme="minorHAnsi"/>
                      <w:sz w:val="10"/>
                      <w:szCs w:val="10"/>
                      <w:lang w:eastAsia="es-MX"/>
                    </w:rPr>
                    <w:t xml:space="preserve"> de </w:t>
                  </w:r>
                  <w:r w:rsidR="00B25AC4" w:rsidRPr="00990D0B">
                    <w:rPr>
                      <w:rFonts w:asciiTheme="minorHAnsi" w:hAnsiTheme="minorHAnsi" w:cstheme="minorHAnsi"/>
                      <w:sz w:val="10"/>
                      <w:szCs w:val="10"/>
                      <w:lang w:eastAsia="es-MX"/>
                    </w:rPr>
                    <w:t>noviembre</w:t>
                  </w:r>
                  <w:r w:rsidRPr="00990D0B">
                    <w:rPr>
                      <w:rFonts w:asciiTheme="minorHAnsi" w:hAnsiTheme="minorHAnsi"/>
                      <w:sz w:val="10"/>
                      <w:szCs w:val="10"/>
                      <w:lang w:eastAsia="es-MX"/>
                    </w:rPr>
                    <w:t xml:space="preserve"> de 2022, vigente hasta las 23:59:59 del día de la </w:t>
                  </w:r>
                  <w:r w:rsidRPr="00A7405C">
                    <w:rPr>
                      <w:rFonts w:asciiTheme="minorHAnsi" w:hAnsiTheme="minorHAnsi"/>
                      <w:sz w:val="10"/>
                      <w:szCs w:val="10"/>
                      <w:lang w:eastAsia="es-MX"/>
                    </w:rPr>
                    <w:t>emisión).</w:t>
                  </w:r>
                </w:p>
                <w:p w14:paraId="7FC9FF86" w14:textId="77777777" w:rsidR="000C1BEB" w:rsidRPr="00A7405C" w:rsidRDefault="000C1BEB" w:rsidP="000C1BEB">
                  <w:pPr>
                    <w:spacing w:after="160" w:line="259" w:lineRule="auto"/>
                    <w:contextualSpacing/>
                    <w:jc w:val="both"/>
                    <w:rPr>
                      <w:rFonts w:asciiTheme="minorHAnsi" w:hAnsiTheme="minorHAnsi" w:cstheme="minorHAnsi"/>
                      <w:sz w:val="10"/>
                      <w:szCs w:val="10"/>
                      <w:lang w:eastAsia="es-MX"/>
                    </w:rPr>
                  </w:pPr>
                </w:p>
                <w:p w14:paraId="035CAC46" w14:textId="62BA4126" w:rsidR="000C1BEB" w:rsidRPr="00B564CA" w:rsidRDefault="000C1BEB" w:rsidP="000C1BEB">
                  <w:pPr>
                    <w:jc w:val="both"/>
                    <w:rPr>
                      <w:rFonts w:asciiTheme="minorHAnsi" w:eastAsia="Calibri" w:hAnsiTheme="minorHAnsi" w:cstheme="minorHAnsi"/>
                      <w:color w:val="000000"/>
                      <w:sz w:val="10"/>
                      <w:szCs w:val="10"/>
                    </w:rPr>
                  </w:pPr>
                  <w:r w:rsidRPr="00A7405C">
                    <w:rPr>
                      <w:rFonts w:asciiTheme="minorHAnsi" w:eastAsia="Calibri" w:hAnsiTheme="minorHAnsi" w:cstheme="minorHAnsi"/>
                      <w:color w:val="000000"/>
                      <w:sz w:val="10"/>
                      <w:szCs w:val="10"/>
                    </w:rPr>
                    <w:t xml:space="preserve">3. Constancia de situación fiscal del INFONAVIT (Positiva, </w:t>
                  </w:r>
                  <w:r w:rsidR="00A7405C" w:rsidRPr="00A7405C">
                    <w:rPr>
                      <w:rFonts w:asciiTheme="minorHAnsi" w:hAnsiTheme="minorHAnsi"/>
                      <w:sz w:val="10"/>
                      <w:szCs w:val="10"/>
                      <w:lang w:eastAsia="es-MX"/>
                    </w:rPr>
                    <w:t>14</w:t>
                  </w:r>
                  <w:r w:rsidR="002B499A" w:rsidRPr="00A7405C">
                    <w:rPr>
                      <w:rFonts w:asciiTheme="minorHAnsi" w:hAnsiTheme="minorHAnsi"/>
                      <w:sz w:val="10"/>
                      <w:szCs w:val="10"/>
                      <w:lang w:eastAsia="es-MX"/>
                    </w:rPr>
                    <w:t xml:space="preserve"> de </w:t>
                  </w:r>
                  <w:r w:rsidR="002B499A" w:rsidRPr="00A7405C">
                    <w:rPr>
                      <w:rFonts w:asciiTheme="minorHAnsi" w:hAnsiTheme="minorHAnsi" w:cstheme="minorHAnsi"/>
                      <w:sz w:val="10"/>
                      <w:szCs w:val="10"/>
                      <w:lang w:eastAsia="es-MX"/>
                    </w:rPr>
                    <w:t>noviembre</w:t>
                  </w:r>
                  <w:r w:rsidRPr="00A7405C">
                    <w:rPr>
                      <w:rFonts w:asciiTheme="minorHAnsi" w:eastAsia="Calibri" w:hAnsiTheme="minorHAnsi" w:cstheme="minorHAnsi"/>
                      <w:color w:val="000000"/>
                      <w:sz w:val="10"/>
                      <w:szCs w:val="10"/>
                    </w:rPr>
                    <w:t xml:space="preserve"> 2022). Sin adeudos.</w:t>
                  </w:r>
                </w:p>
                <w:p w14:paraId="15499ED2" w14:textId="77777777" w:rsidR="000C1BEB" w:rsidRPr="00B564CA" w:rsidRDefault="000C1BEB" w:rsidP="000C1BEB">
                  <w:pPr>
                    <w:jc w:val="both"/>
                    <w:rPr>
                      <w:rFonts w:asciiTheme="minorHAnsi" w:eastAsia="Calibri" w:hAnsiTheme="minorHAnsi" w:cstheme="minorHAnsi"/>
                      <w:color w:val="000000"/>
                      <w:sz w:val="10"/>
                      <w:szCs w:val="10"/>
                      <w:u w:val="single"/>
                    </w:rPr>
                  </w:pPr>
                </w:p>
                <w:p w14:paraId="445EAA44" w14:textId="6D3CD41C" w:rsidR="000C1BEB" w:rsidRPr="00B564CA" w:rsidRDefault="000C1BEB" w:rsidP="00A7405C">
                  <w:pPr>
                    <w:jc w:val="both"/>
                    <w:rPr>
                      <w:rFonts w:asciiTheme="minorHAnsi" w:eastAsia="Calibri" w:hAnsiTheme="minorHAnsi" w:cstheme="minorHAnsi"/>
                      <w:color w:val="000000"/>
                      <w:sz w:val="10"/>
                      <w:szCs w:val="10"/>
                    </w:rPr>
                  </w:pPr>
                  <w:r w:rsidRPr="00B564CA">
                    <w:rPr>
                      <w:rFonts w:asciiTheme="minorHAnsi" w:eastAsia="Calibri" w:hAnsiTheme="minorHAnsi" w:cstheme="minorHAnsi"/>
                      <w:color w:val="000000"/>
                      <w:sz w:val="10"/>
                      <w:szCs w:val="10"/>
                    </w:rPr>
                    <w:t xml:space="preserve">4. Opinión de Situación Fiscal de </w:t>
                  </w:r>
                  <w:r w:rsidRPr="00A7405C">
                    <w:rPr>
                      <w:rFonts w:asciiTheme="minorHAnsi" w:eastAsia="Calibri" w:hAnsiTheme="minorHAnsi" w:cstheme="minorHAnsi"/>
                      <w:color w:val="000000"/>
                      <w:sz w:val="10"/>
                      <w:szCs w:val="10"/>
                    </w:rPr>
                    <w:t>Cumplimiento de Obligaciones Estatales emitida por la Secretaría de Finanzas del Estado de Aguascalientes. (</w:t>
                  </w:r>
                  <w:r w:rsidR="00A7405C" w:rsidRPr="00A7405C">
                    <w:rPr>
                      <w:rFonts w:asciiTheme="minorHAnsi" w:eastAsia="Calibri" w:hAnsiTheme="minorHAnsi" w:cstheme="minorHAnsi"/>
                      <w:color w:val="000000"/>
                      <w:sz w:val="10"/>
                      <w:szCs w:val="10"/>
                    </w:rPr>
                    <w:t>15</w:t>
                  </w:r>
                  <w:r w:rsidRPr="00A7405C">
                    <w:rPr>
                      <w:rFonts w:asciiTheme="minorHAnsi" w:eastAsia="Calibri" w:hAnsiTheme="minorHAnsi" w:cstheme="minorHAnsi"/>
                      <w:color w:val="000000"/>
                      <w:sz w:val="10"/>
                      <w:szCs w:val="10"/>
                    </w:rPr>
                    <w:t xml:space="preserve"> de </w:t>
                  </w:r>
                  <w:r w:rsidR="00C40D2E" w:rsidRPr="00A7405C">
                    <w:rPr>
                      <w:rFonts w:asciiTheme="minorHAnsi" w:eastAsia="Calibri" w:hAnsiTheme="minorHAnsi" w:cstheme="minorHAnsi"/>
                      <w:color w:val="000000"/>
                      <w:sz w:val="10"/>
                      <w:szCs w:val="10"/>
                    </w:rPr>
                    <w:t>noviem</w:t>
                  </w:r>
                  <w:r w:rsidRPr="00A7405C">
                    <w:rPr>
                      <w:rFonts w:asciiTheme="minorHAnsi" w:eastAsia="Calibri" w:hAnsiTheme="minorHAnsi" w:cstheme="minorHAnsi"/>
                      <w:color w:val="000000"/>
                      <w:sz w:val="10"/>
                      <w:szCs w:val="10"/>
                    </w:rPr>
                    <w:t xml:space="preserve">bre de 2022 al corriente). Verificación </w:t>
                  </w:r>
                  <w:r w:rsidR="00A7405C" w:rsidRPr="00A7405C">
                    <w:rPr>
                      <w:rFonts w:asciiTheme="minorHAnsi" w:eastAsia="Calibri" w:hAnsiTheme="minorHAnsi" w:cstheme="minorHAnsi"/>
                      <w:color w:val="000000"/>
                      <w:sz w:val="10"/>
                      <w:szCs w:val="10"/>
                    </w:rPr>
                    <w:t>81588</w:t>
                  </w:r>
                </w:p>
              </w:tc>
            </w:tr>
            <w:tr w:rsidR="000C1BEB" w:rsidRPr="00B564CA" w14:paraId="6DCC4DDD" w14:textId="77777777" w:rsidTr="00571096">
              <w:trPr>
                <w:trHeight w:val="278"/>
              </w:trPr>
              <w:tc>
                <w:tcPr>
                  <w:tcW w:w="331" w:type="dxa"/>
                  <w:tcBorders>
                    <w:top w:val="nil"/>
                    <w:left w:val="single" w:sz="8" w:space="0" w:color="000000"/>
                    <w:bottom w:val="single" w:sz="4" w:space="0" w:color="auto"/>
                    <w:right w:val="single" w:sz="8" w:space="0" w:color="000000"/>
                  </w:tcBorders>
                  <w:shd w:val="clear" w:color="auto" w:fill="auto"/>
                  <w:vAlign w:val="center"/>
                </w:tcPr>
                <w:p w14:paraId="46DFF603"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18EDA6BC" w14:textId="77777777" w:rsidR="000C1BEB" w:rsidRPr="00B564CA" w:rsidRDefault="000C1BEB" w:rsidP="000C1BEB">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022455F" w14:textId="013BFA83" w:rsidR="000C1BEB" w:rsidRPr="006F07D7" w:rsidRDefault="00571096" w:rsidP="00571096">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0C1BEB" w:rsidRPr="00B564CA" w14:paraId="019A2510" w14:textId="77777777" w:rsidTr="003676D1">
              <w:trPr>
                <w:trHeight w:val="7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3F6F8"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BB66049"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564CA">
                    <w:rPr>
                      <w:rFonts w:asciiTheme="minorHAnsi" w:hAnsiTheme="minorHAnsi" w:cs="Arial"/>
                      <w:b/>
                      <w:color w:val="000000"/>
                      <w:sz w:val="10"/>
                      <w:szCs w:val="10"/>
                      <w:lang w:eastAsia="es-MX"/>
                    </w:rPr>
                    <w:t>Anexo “5”</w:t>
                  </w:r>
                  <w:r w:rsidRPr="00B564CA">
                    <w:rPr>
                      <w:rFonts w:asciiTheme="minorHAnsi" w:hAnsiTheme="minorHAnsi" w:cs="Arial"/>
                      <w:color w:val="000000"/>
                      <w:sz w:val="10"/>
                      <w:szCs w:val="10"/>
                      <w:lang w:eastAsia="es-MX"/>
                    </w:rPr>
                    <w:t>, que se integra a estas bases.</w:t>
                  </w:r>
                </w:p>
                <w:p w14:paraId="543732AD" w14:textId="77777777" w:rsidR="00571096" w:rsidRPr="00571096" w:rsidRDefault="00571096" w:rsidP="00571096">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36 meses: partida 1 a 3</w:t>
                  </w:r>
                </w:p>
                <w:p w14:paraId="649FEAC4" w14:textId="77777777" w:rsidR="00571096" w:rsidRPr="00571096" w:rsidRDefault="00571096" w:rsidP="00571096">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 meses: partida 4 a 7</w:t>
                  </w:r>
                </w:p>
                <w:p w14:paraId="2E98A258" w14:textId="65FE4BD3" w:rsidR="000C1BEB" w:rsidRPr="00B564CA" w:rsidRDefault="00571096" w:rsidP="00571096">
                  <w:pPr>
                    <w:rPr>
                      <w:rFonts w:asciiTheme="minorHAnsi" w:hAnsiTheme="minorHAnsi" w:cs="Arial"/>
                      <w:color w:val="000000"/>
                      <w:sz w:val="10"/>
                      <w:szCs w:val="10"/>
                      <w:lang w:val="es-MX" w:eastAsia="es-MX"/>
                    </w:rPr>
                  </w:pPr>
                  <w:r w:rsidRPr="00571096">
                    <w:rPr>
                      <w:rFonts w:asciiTheme="minorHAnsi" w:hAnsiTheme="minorHAnsi" w:cs="Arial"/>
                      <w:b/>
                      <w:color w:val="000000"/>
                      <w:sz w:val="10"/>
                      <w:szCs w:val="10"/>
                      <w:lang w:val="es-MX" w:eastAsia="es-MX"/>
                    </w:rPr>
                    <w:t>12 meses: partida 8</w:t>
                  </w:r>
                </w:p>
                <w:p w14:paraId="3098CAEF" w14:textId="77777777" w:rsidR="000C1BEB" w:rsidRPr="00B564CA" w:rsidRDefault="000C1BEB" w:rsidP="000C1BEB">
                  <w:pPr>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ADF8CE" w14:textId="77777777" w:rsidR="000C1BEB" w:rsidRPr="006F5BF6" w:rsidRDefault="000C1BEB" w:rsidP="000C1BEB">
                  <w:pPr>
                    <w:jc w:val="center"/>
                    <w:rPr>
                      <w:rFonts w:asciiTheme="minorHAnsi" w:hAnsiTheme="minorHAnsi"/>
                      <w:color w:val="000000"/>
                      <w:sz w:val="10"/>
                      <w:szCs w:val="10"/>
                      <w:lang w:eastAsia="es-MX"/>
                    </w:rPr>
                  </w:pPr>
                  <w:r w:rsidRPr="006F5BF6">
                    <w:rPr>
                      <w:rFonts w:ascii="Calibri" w:hAnsi="Calibri" w:cs="Calibri"/>
                      <w:color w:val="000000"/>
                      <w:sz w:val="12"/>
                      <w:szCs w:val="12"/>
                      <w:lang w:eastAsia="en-US"/>
                    </w:rPr>
                    <w:t>PRESENTA</w:t>
                  </w:r>
                </w:p>
                <w:p w14:paraId="3C1932F1" w14:textId="77777777" w:rsidR="00571096" w:rsidRPr="006F5BF6" w:rsidRDefault="00571096" w:rsidP="00571096">
                  <w:pPr>
                    <w:rPr>
                      <w:rFonts w:asciiTheme="minorHAnsi" w:hAnsiTheme="minorHAnsi" w:cs="Arial"/>
                      <w:b/>
                      <w:color w:val="000000"/>
                      <w:sz w:val="10"/>
                      <w:szCs w:val="10"/>
                      <w:lang w:val="es-MX" w:eastAsia="es-MX"/>
                    </w:rPr>
                  </w:pPr>
                  <w:r w:rsidRPr="006F5BF6">
                    <w:rPr>
                      <w:rFonts w:asciiTheme="minorHAnsi" w:hAnsiTheme="minorHAnsi" w:cs="Arial"/>
                      <w:b/>
                      <w:color w:val="000000"/>
                      <w:sz w:val="10"/>
                      <w:szCs w:val="10"/>
                      <w:lang w:val="es-MX" w:eastAsia="es-MX"/>
                    </w:rPr>
                    <w:t>36 meses: partida 1 a 3</w:t>
                  </w:r>
                </w:p>
                <w:p w14:paraId="2DC42A9B" w14:textId="77777777" w:rsidR="00571096" w:rsidRPr="006F5BF6" w:rsidRDefault="00571096" w:rsidP="00571096">
                  <w:pPr>
                    <w:rPr>
                      <w:rFonts w:asciiTheme="minorHAnsi" w:hAnsiTheme="minorHAnsi" w:cs="Arial"/>
                      <w:b/>
                      <w:color w:val="000000"/>
                      <w:sz w:val="10"/>
                      <w:szCs w:val="10"/>
                      <w:lang w:val="es-MX" w:eastAsia="es-MX"/>
                    </w:rPr>
                  </w:pPr>
                  <w:r w:rsidRPr="006F5BF6">
                    <w:rPr>
                      <w:rFonts w:asciiTheme="minorHAnsi" w:hAnsiTheme="minorHAnsi" w:cs="Arial"/>
                      <w:b/>
                      <w:color w:val="000000"/>
                      <w:sz w:val="10"/>
                      <w:szCs w:val="10"/>
                      <w:lang w:val="es-MX" w:eastAsia="es-MX"/>
                    </w:rPr>
                    <w:t>3 meses: partida 4 a 7</w:t>
                  </w:r>
                </w:p>
                <w:p w14:paraId="5D2EE9B3" w14:textId="59A35B17" w:rsidR="000C1BEB" w:rsidRPr="006F5BF6" w:rsidRDefault="00571096" w:rsidP="00571096">
                  <w:pPr>
                    <w:rPr>
                      <w:rFonts w:asciiTheme="minorHAnsi" w:hAnsiTheme="minorHAnsi" w:cs="Arial"/>
                      <w:b/>
                      <w:color w:val="000000"/>
                      <w:sz w:val="10"/>
                      <w:szCs w:val="10"/>
                      <w:lang w:val="es-MX" w:eastAsia="es-MX"/>
                    </w:rPr>
                  </w:pPr>
                  <w:r w:rsidRPr="006F5BF6">
                    <w:rPr>
                      <w:rFonts w:asciiTheme="minorHAnsi" w:hAnsiTheme="minorHAnsi" w:cs="Arial"/>
                      <w:b/>
                      <w:color w:val="000000"/>
                      <w:sz w:val="10"/>
                      <w:szCs w:val="10"/>
                      <w:lang w:val="es-MX" w:eastAsia="es-MX"/>
                    </w:rPr>
                    <w:t>12 meses: partida 8</w:t>
                  </w:r>
                </w:p>
                <w:p w14:paraId="6BC86366" w14:textId="77777777" w:rsidR="000C1BEB" w:rsidRPr="006F5BF6" w:rsidRDefault="000C1BEB" w:rsidP="000C1BEB">
                  <w:pPr>
                    <w:rPr>
                      <w:rFonts w:asciiTheme="minorHAnsi" w:hAnsiTheme="minorHAnsi" w:cs="Arial"/>
                      <w:b/>
                      <w:color w:val="000000"/>
                      <w:sz w:val="10"/>
                      <w:szCs w:val="10"/>
                      <w:lang w:val="es-MX" w:eastAsia="es-MX"/>
                    </w:rPr>
                  </w:pPr>
                </w:p>
              </w:tc>
            </w:tr>
            <w:tr w:rsidR="000C1BEB" w:rsidRPr="00B564CA" w14:paraId="35587DD2" w14:textId="77777777" w:rsidTr="000C1BEB">
              <w:trPr>
                <w:trHeight w:val="49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18C8499"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6C79462"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Presentar copia de la transferencia de pago de bases </w:t>
                  </w:r>
                </w:p>
                <w:p w14:paraId="41945EC9" w14:textId="77777777" w:rsidR="000C1BEB" w:rsidRPr="00B564CA" w:rsidRDefault="000C1BEB" w:rsidP="000C1BEB">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del banco (en caso de aplicar).</w:t>
                  </w:r>
                </w:p>
                <w:p w14:paraId="74052BD1" w14:textId="77777777" w:rsidR="000C1BEB" w:rsidRPr="00B564CA" w:rsidRDefault="000C1BEB" w:rsidP="000C1BEB">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 la UAA.</w:t>
                  </w:r>
                </w:p>
                <w:p w14:paraId="056EF939" w14:textId="77777777" w:rsidR="000C1BEB" w:rsidRPr="00B564CA" w:rsidRDefault="000C1BEB" w:rsidP="000C1BEB">
                  <w:pPr>
                    <w:rPr>
                      <w:rFonts w:asciiTheme="minorHAnsi" w:hAnsiTheme="minorHAnsi" w:cs="Arial"/>
                      <w:color w:val="000000"/>
                      <w:sz w:val="10"/>
                      <w:szCs w:val="10"/>
                      <w:lang w:eastAsia="es-MX"/>
                    </w:rPr>
                  </w:pPr>
                </w:p>
                <w:p w14:paraId="0D5BC2C5" w14:textId="05674716" w:rsidR="000C1BEB" w:rsidRPr="00B564CA" w:rsidRDefault="000C1BEB" w:rsidP="000C1BEB">
                  <w:pPr>
                    <w:rPr>
                      <w:rFonts w:asciiTheme="minorHAnsi" w:hAnsiTheme="minorHAnsi" w:cs="Arial"/>
                      <w:color w:val="000000"/>
                      <w:sz w:val="10"/>
                      <w:szCs w:val="10"/>
                      <w:lang w:eastAsia="es-MX"/>
                    </w:rPr>
                  </w:pPr>
                  <w:r w:rsidRPr="009E3F9F">
                    <w:rPr>
                      <w:rFonts w:asciiTheme="minorHAnsi" w:hAnsiTheme="minorHAnsi" w:cs="Arial"/>
                      <w:b/>
                      <w:color w:val="000000"/>
                      <w:sz w:val="10"/>
                      <w:szCs w:val="10"/>
                      <w:lang w:eastAsia="es-MX"/>
                    </w:rPr>
                    <w:t>(</w:t>
                  </w:r>
                  <w:r w:rsidR="00571096" w:rsidRPr="00571096">
                    <w:rPr>
                      <w:rFonts w:asciiTheme="minorHAnsi" w:hAnsiTheme="minorHAnsi" w:cs="Arial"/>
                      <w:b/>
                      <w:color w:val="000000"/>
                      <w:sz w:val="10"/>
                      <w:szCs w:val="10"/>
                      <w:lang w:eastAsia="es-MX"/>
                    </w:rPr>
                    <w:t xml:space="preserve">08, 09, 10 y 11 de </w:t>
                  </w:r>
                  <w:proofErr w:type="gramStart"/>
                  <w:r w:rsidR="00571096" w:rsidRPr="00571096">
                    <w:rPr>
                      <w:rFonts w:asciiTheme="minorHAnsi" w:hAnsiTheme="minorHAnsi" w:cs="Arial"/>
                      <w:b/>
                      <w:color w:val="000000"/>
                      <w:sz w:val="10"/>
                      <w:szCs w:val="10"/>
                      <w:lang w:eastAsia="es-MX"/>
                    </w:rPr>
                    <w:t>Noviembre</w:t>
                  </w:r>
                  <w:proofErr w:type="gramEnd"/>
                  <w:r w:rsidR="00571096" w:rsidRPr="00571096">
                    <w:rPr>
                      <w:rFonts w:asciiTheme="minorHAnsi" w:hAnsiTheme="minorHAnsi" w:cs="Arial"/>
                      <w:b/>
                      <w:color w:val="000000"/>
                      <w:sz w:val="10"/>
                      <w:szCs w:val="10"/>
                      <w:lang w:eastAsia="es-MX"/>
                    </w:rPr>
                    <w:t xml:space="preserve"> de 2022</w:t>
                  </w:r>
                  <w:r w:rsidRPr="009E3F9F">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44BC8D9" w14:textId="77777777" w:rsidR="000C1BEB" w:rsidRPr="006F5BF6" w:rsidRDefault="000C1BEB" w:rsidP="000C1BEB">
                  <w:pPr>
                    <w:jc w:val="center"/>
                    <w:rPr>
                      <w:rFonts w:ascii="Calibri" w:hAnsi="Calibri" w:cs="Calibri"/>
                      <w:color w:val="000000"/>
                      <w:sz w:val="12"/>
                      <w:szCs w:val="12"/>
                      <w:lang w:eastAsia="en-US"/>
                    </w:rPr>
                  </w:pPr>
                  <w:r w:rsidRPr="006F5BF6">
                    <w:rPr>
                      <w:rFonts w:ascii="Calibri" w:hAnsi="Calibri" w:cs="Calibri"/>
                      <w:color w:val="000000"/>
                      <w:sz w:val="12"/>
                      <w:szCs w:val="12"/>
                      <w:lang w:eastAsia="en-US"/>
                    </w:rPr>
                    <w:t>PRESENTA</w:t>
                  </w:r>
                </w:p>
                <w:p w14:paraId="3A64F909" w14:textId="796A0365" w:rsidR="000C1BEB" w:rsidRPr="006F5BF6" w:rsidRDefault="000C1BEB" w:rsidP="000C1BEB">
                  <w:pPr>
                    <w:pStyle w:val="Default"/>
                    <w:jc w:val="both"/>
                    <w:rPr>
                      <w:rFonts w:ascii="Calibri" w:hAnsi="Calibri" w:cs="Calibri"/>
                      <w:color w:val="auto"/>
                      <w:sz w:val="10"/>
                      <w:szCs w:val="10"/>
                      <w:lang w:val="es-ES" w:eastAsia="ar-SA"/>
                    </w:rPr>
                  </w:pPr>
                  <w:r w:rsidRPr="006F5BF6">
                    <w:rPr>
                      <w:rFonts w:ascii="Calibri" w:hAnsi="Calibri" w:cs="Calibri"/>
                      <w:color w:val="auto"/>
                      <w:sz w:val="10"/>
                      <w:szCs w:val="10"/>
                      <w:lang w:val="es-ES" w:eastAsia="ar-SA"/>
                    </w:rPr>
                    <w:t>Comprobante del banco.</w:t>
                  </w:r>
                  <w:r w:rsidR="003676D1" w:rsidRPr="006F5BF6">
                    <w:rPr>
                      <w:rFonts w:ascii="Calibri" w:hAnsi="Calibri" w:cs="Calibri"/>
                      <w:color w:val="auto"/>
                      <w:sz w:val="10"/>
                      <w:szCs w:val="10"/>
                      <w:lang w:val="es-ES" w:eastAsia="ar-SA"/>
                    </w:rPr>
                    <w:t xml:space="preserve"> </w:t>
                  </w:r>
                  <w:r w:rsidR="006F5BF6" w:rsidRPr="006F5BF6">
                    <w:rPr>
                      <w:rFonts w:ascii="Calibri" w:hAnsi="Calibri" w:cs="Calibri"/>
                      <w:color w:val="auto"/>
                      <w:sz w:val="10"/>
                      <w:szCs w:val="10"/>
                      <w:lang w:val="es-ES" w:eastAsia="ar-SA"/>
                    </w:rPr>
                    <w:t>09</w:t>
                  </w:r>
                  <w:r w:rsidR="003676D1" w:rsidRPr="006F5BF6">
                    <w:rPr>
                      <w:rFonts w:ascii="Calibri" w:hAnsi="Calibri" w:cs="Calibri"/>
                      <w:color w:val="auto"/>
                      <w:sz w:val="10"/>
                      <w:szCs w:val="10"/>
                      <w:lang w:val="es-ES" w:eastAsia="ar-SA"/>
                    </w:rPr>
                    <w:t xml:space="preserve"> de noviembre de 2022</w:t>
                  </w:r>
                </w:p>
                <w:p w14:paraId="4EB29DB1" w14:textId="095DD582" w:rsidR="000C1BEB" w:rsidRPr="006F5BF6" w:rsidRDefault="000C1BEB" w:rsidP="006F5BF6">
                  <w:pPr>
                    <w:rPr>
                      <w:rFonts w:asciiTheme="minorHAnsi" w:hAnsiTheme="minorHAnsi"/>
                      <w:color w:val="000000"/>
                      <w:sz w:val="10"/>
                      <w:szCs w:val="10"/>
                      <w:lang w:eastAsia="es-MX"/>
                    </w:rPr>
                  </w:pPr>
                  <w:r w:rsidRPr="006F5BF6">
                    <w:rPr>
                      <w:rFonts w:ascii="Calibri" w:hAnsi="Calibri" w:cs="Calibri"/>
                      <w:sz w:val="10"/>
                      <w:szCs w:val="10"/>
                      <w:lang w:eastAsia="ar-SA"/>
                    </w:rPr>
                    <w:t>Comprobante de la UAA.</w:t>
                  </w:r>
                  <w:r w:rsidR="003676D1" w:rsidRPr="006F5BF6">
                    <w:rPr>
                      <w:rFonts w:ascii="Calibri" w:hAnsi="Calibri" w:cs="Calibri"/>
                      <w:sz w:val="10"/>
                      <w:szCs w:val="10"/>
                      <w:lang w:eastAsia="ar-SA"/>
                    </w:rPr>
                    <w:t xml:space="preserve"> </w:t>
                  </w:r>
                  <w:r w:rsidR="006F5BF6" w:rsidRPr="006F5BF6">
                    <w:rPr>
                      <w:rFonts w:ascii="Calibri" w:hAnsi="Calibri" w:cs="Calibri"/>
                      <w:sz w:val="10"/>
                      <w:szCs w:val="10"/>
                      <w:lang w:eastAsia="ar-SA"/>
                    </w:rPr>
                    <w:t>10</w:t>
                  </w:r>
                  <w:r w:rsidR="003676D1" w:rsidRPr="006F5BF6">
                    <w:rPr>
                      <w:rFonts w:ascii="Calibri" w:hAnsi="Calibri" w:cs="Calibri"/>
                      <w:sz w:val="10"/>
                      <w:szCs w:val="10"/>
                      <w:lang w:eastAsia="ar-SA"/>
                    </w:rPr>
                    <w:t xml:space="preserve"> de noviembre de 2022</w:t>
                  </w:r>
                </w:p>
              </w:tc>
            </w:tr>
            <w:tr w:rsidR="000C1BEB" w:rsidRPr="00B564CA" w14:paraId="7BB7D2EE" w14:textId="77777777" w:rsidTr="000C1BEB">
              <w:trPr>
                <w:trHeight w:val="254"/>
              </w:trPr>
              <w:tc>
                <w:tcPr>
                  <w:tcW w:w="331" w:type="dxa"/>
                  <w:tcBorders>
                    <w:top w:val="nil"/>
                    <w:left w:val="single" w:sz="8" w:space="0" w:color="000000"/>
                    <w:bottom w:val="single" w:sz="4" w:space="0" w:color="auto"/>
                    <w:right w:val="single" w:sz="8" w:space="0" w:color="000000"/>
                  </w:tcBorders>
                  <w:shd w:val="clear" w:color="auto" w:fill="auto"/>
                  <w:vAlign w:val="center"/>
                </w:tcPr>
                <w:p w14:paraId="1EDFB80F"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vAlign w:val="center"/>
                </w:tcPr>
                <w:p w14:paraId="07A4D7F7"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Formato de Fianza </w:t>
                  </w:r>
                  <w:r w:rsidRPr="00B564CA">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59FDE144" w14:textId="77777777" w:rsidR="000C1BEB" w:rsidRPr="00B91C5E" w:rsidRDefault="000C1BEB" w:rsidP="000C1BEB">
                  <w:pPr>
                    <w:jc w:val="center"/>
                    <w:rPr>
                      <w:rFonts w:ascii="Calibri" w:hAnsi="Calibri" w:cs="Calibri"/>
                      <w:color w:val="000000"/>
                      <w:sz w:val="12"/>
                      <w:szCs w:val="12"/>
                      <w:lang w:eastAsia="en-US"/>
                    </w:rPr>
                  </w:pPr>
                  <w:r w:rsidRPr="00B91C5E">
                    <w:rPr>
                      <w:rFonts w:ascii="Calibri" w:hAnsi="Calibri" w:cs="Calibri"/>
                      <w:color w:val="000000"/>
                      <w:sz w:val="12"/>
                      <w:szCs w:val="12"/>
                      <w:lang w:val="es-MX" w:eastAsia="en-US"/>
                    </w:rPr>
                    <w:t>PRESENTA</w:t>
                  </w:r>
                </w:p>
              </w:tc>
            </w:tr>
            <w:tr w:rsidR="000C1BEB" w:rsidRPr="00B564CA" w14:paraId="38F5B78B" w14:textId="77777777" w:rsidTr="000C1BE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623DD82" w14:textId="77777777" w:rsidR="000C1BEB" w:rsidRPr="00B564CA" w:rsidRDefault="000C1BEB" w:rsidP="000C1BEB">
                  <w:pPr>
                    <w:jc w:val="center"/>
                    <w:rPr>
                      <w:rFonts w:asciiTheme="minorHAnsi" w:hAnsiTheme="minorHAnsi" w:cs="Arial"/>
                      <w:b/>
                      <w:bCs/>
                      <w:color w:val="000000"/>
                      <w:sz w:val="10"/>
                      <w:szCs w:val="10"/>
                      <w:lang w:eastAsia="es-MX"/>
                    </w:rPr>
                  </w:pPr>
                  <w:r w:rsidRPr="00B564CA">
                    <w:rPr>
                      <w:rFonts w:asciiTheme="minorHAnsi" w:hAnsiTheme="minorHAnsi" w:cs="Arial"/>
                      <w:b/>
                      <w:bCs/>
                      <w:color w:val="000000"/>
                      <w:sz w:val="10"/>
                      <w:szCs w:val="10"/>
                      <w:lang w:eastAsia="es-MX"/>
                    </w:rPr>
                    <w:t>Información Técnica</w:t>
                  </w:r>
                </w:p>
              </w:tc>
            </w:tr>
            <w:tr w:rsidR="000C1BEB" w:rsidRPr="00B564CA" w14:paraId="6132A2EE" w14:textId="77777777" w:rsidTr="000C1BEB">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58F17E0"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1D93D80D" w14:textId="77777777" w:rsidR="000C1BEB" w:rsidRPr="00B564CA" w:rsidRDefault="000C1BEB" w:rsidP="000C1BEB">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564CA">
                    <w:rPr>
                      <w:rFonts w:asciiTheme="minorHAnsi" w:hAnsiTheme="minorHAnsi" w:cs="Arial"/>
                      <w:b/>
                      <w:color w:val="000000"/>
                      <w:sz w:val="10"/>
                      <w:szCs w:val="10"/>
                      <w:lang w:eastAsia="es-MX"/>
                    </w:rPr>
                    <w:t>Anexo "1"</w:t>
                  </w:r>
                  <w:r w:rsidRPr="00B564CA">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D41EDF" w14:textId="77777777" w:rsidR="000C1BEB" w:rsidRPr="00B564CA" w:rsidRDefault="000C1BEB" w:rsidP="000C1BEB">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23B13B0A" w14:textId="77777777" w:rsidR="000C1BEB" w:rsidRPr="00B564CA" w:rsidRDefault="000C1BEB" w:rsidP="000C1BEB">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0C1BEB" w:rsidRPr="00B564CA" w14:paraId="1FEBDEAE" w14:textId="77777777" w:rsidTr="000C1BEB">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EA17C6B" w14:textId="77777777" w:rsidR="000C1BEB" w:rsidRPr="00B564CA" w:rsidRDefault="000C1BEB" w:rsidP="000C1BEB">
                  <w:pPr>
                    <w:jc w:val="center"/>
                    <w:rPr>
                      <w:rFonts w:asciiTheme="minorHAnsi" w:hAnsiTheme="minorHAnsi" w:cs="Arial"/>
                      <w:sz w:val="10"/>
                      <w:szCs w:val="10"/>
                      <w:lang w:eastAsia="es-MX"/>
                    </w:rPr>
                  </w:pPr>
                  <w:r w:rsidRPr="00B564CA">
                    <w:rPr>
                      <w:rFonts w:asciiTheme="minorHAnsi" w:hAnsiTheme="minorHAnsi" w:cs="Arial"/>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442F0DA8" w14:textId="77777777" w:rsidR="000C1BEB" w:rsidRPr="00B564CA" w:rsidRDefault="000C1BEB" w:rsidP="000C1BEB">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Información Técnica documental:</w:t>
                  </w:r>
                </w:p>
                <w:p w14:paraId="5C2BB860"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44D2C9E" w14:textId="77777777" w:rsidR="000C1BEB" w:rsidRPr="00B564CA" w:rsidRDefault="000C1BEB" w:rsidP="000C1BEB">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6FB578E5" w14:textId="77777777" w:rsidR="000C1BEB" w:rsidRPr="00B564CA" w:rsidRDefault="000C1BEB" w:rsidP="000C1BEB">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0C1BEB" w:rsidRPr="00B564CA" w14:paraId="60F096F6" w14:textId="77777777" w:rsidTr="000C1BEB">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6CA8BDC"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136437D0"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06BDE595" w14:textId="77777777" w:rsidR="000C1BEB" w:rsidRPr="00B564CA" w:rsidRDefault="000C1BEB" w:rsidP="000C1BEB">
                  <w:pPr>
                    <w:rPr>
                      <w:rFonts w:asciiTheme="minorHAnsi" w:hAnsiTheme="minorHAnsi" w:cs="Arial"/>
                      <w:color w:val="000000"/>
                      <w:sz w:val="10"/>
                      <w:szCs w:val="10"/>
                      <w:lang w:eastAsia="es-MX"/>
                    </w:rPr>
                  </w:pPr>
                </w:p>
                <w:p w14:paraId="0383FDA7" w14:textId="0377DC89" w:rsidR="00155932" w:rsidRPr="00155932" w:rsidRDefault="00155932" w:rsidP="00155932">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1, 2 y 3: 70 días posteriores a la fecha del fallo</w:t>
                  </w:r>
                  <w:r>
                    <w:rPr>
                      <w:rFonts w:asciiTheme="minorHAnsi" w:hAnsiTheme="minorHAnsi" w:cs="Arial"/>
                      <w:b/>
                      <w:color w:val="000000"/>
                      <w:sz w:val="10"/>
                      <w:szCs w:val="10"/>
                      <w:lang w:eastAsia="es-MX"/>
                    </w:rPr>
                    <w:t xml:space="preserve"> (J. Aclaraciones)</w:t>
                  </w:r>
                </w:p>
                <w:p w14:paraId="00AFD3E4" w14:textId="3722E11F" w:rsidR="000C1BEB" w:rsidRPr="00B564CA" w:rsidRDefault="00155932" w:rsidP="00155932">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4 a 8: 60 días posteriores a la fecha del fallo</w:t>
                  </w:r>
                  <w:r>
                    <w:rPr>
                      <w:rFonts w:asciiTheme="minorHAnsi" w:hAnsiTheme="minorHAnsi" w:cs="Arial"/>
                      <w:b/>
                      <w:color w:val="000000"/>
                      <w:sz w:val="10"/>
                      <w:szCs w:val="10"/>
                      <w:lang w:eastAsia="es-MX"/>
                    </w:rPr>
                    <w:t xml:space="preserve"> (J. Aclaraciones)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4608D05" w14:textId="77777777" w:rsidR="000C1BEB" w:rsidRPr="00FA5DDB" w:rsidRDefault="000C1BEB" w:rsidP="000C1BEB">
                  <w:pPr>
                    <w:jc w:val="center"/>
                    <w:rPr>
                      <w:rFonts w:asciiTheme="minorHAnsi" w:hAnsiTheme="minorHAnsi" w:cs="Arial"/>
                      <w:b/>
                      <w:color w:val="000000"/>
                      <w:sz w:val="10"/>
                      <w:szCs w:val="10"/>
                      <w:lang w:eastAsia="es-MX"/>
                    </w:rPr>
                  </w:pPr>
                  <w:r w:rsidRPr="00FA5DDB">
                    <w:rPr>
                      <w:rFonts w:ascii="Calibri" w:hAnsi="Calibri" w:cs="Calibri"/>
                      <w:color w:val="000000"/>
                      <w:sz w:val="12"/>
                      <w:szCs w:val="12"/>
                      <w:lang w:val="es-MX" w:eastAsia="en-US"/>
                    </w:rPr>
                    <w:t>PRESENTA</w:t>
                  </w:r>
                  <w:r w:rsidRPr="00FA5DDB">
                    <w:rPr>
                      <w:rFonts w:asciiTheme="minorHAnsi" w:hAnsiTheme="minorHAnsi" w:cs="Arial"/>
                      <w:b/>
                      <w:color w:val="000000"/>
                      <w:sz w:val="10"/>
                      <w:szCs w:val="10"/>
                      <w:lang w:eastAsia="es-MX"/>
                    </w:rPr>
                    <w:t xml:space="preserve"> </w:t>
                  </w:r>
                </w:p>
                <w:p w14:paraId="518E7378" w14:textId="7A02DD0E" w:rsidR="000C1BEB" w:rsidRPr="00FA5DDB" w:rsidRDefault="00B03F95" w:rsidP="00FA5DDB">
                  <w:pPr>
                    <w:rPr>
                      <w:rFonts w:asciiTheme="minorHAnsi" w:hAnsiTheme="minorHAnsi"/>
                      <w:color w:val="000000"/>
                      <w:sz w:val="10"/>
                      <w:szCs w:val="10"/>
                      <w:lang w:eastAsia="es-MX"/>
                    </w:rPr>
                  </w:pPr>
                  <w:r w:rsidRPr="00FA5DDB">
                    <w:rPr>
                      <w:rFonts w:asciiTheme="minorHAnsi" w:hAnsiTheme="minorHAnsi" w:cs="Arial"/>
                      <w:b/>
                      <w:color w:val="000000"/>
                      <w:sz w:val="10"/>
                      <w:szCs w:val="10"/>
                      <w:lang w:eastAsia="es-MX"/>
                    </w:rPr>
                    <w:t>Partid</w:t>
                  </w:r>
                  <w:r w:rsidR="003B6616" w:rsidRPr="00FA5DDB">
                    <w:rPr>
                      <w:rFonts w:asciiTheme="minorHAnsi" w:hAnsiTheme="minorHAnsi" w:cs="Arial"/>
                      <w:b/>
                      <w:color w:val="000000"/>
                      <w:sz w:val="10"/>
                      <w:szCs w:val="10"/>
                      <w:lang w:eastAsia="es-MX"/>
                    </w:rPr>
                    <w:t xml:space="preserve">as 4 a 8: </w:t>
                  </w:r>
                  <w:r w:rsidR="00FA5DDB" w:rsidRPr="00FA5DDB">
                    <w:rPr>
                      <w:rFonts w:asciiTheme="minorHAnsi" w:hAnsiTheme="minorHAnsi" w:cs="Arial"/>
                      <w:b/>
                      <w:color w:val="000000"/>
                      <w:sz w:val="10"/>
                      <w:szCs w:val="10"/>
                      <w:lang w:eastAsia="es-MX"/>
                    </w:rPr>
                    <w:t>30</w:t>
                  </w:r>
                  <w:r w:rsidR="003B6616" w:rsidRPr="00FA5DDB">
                    <w:rPr>
                      <w:rFonts w:asciiTheme="minorHAnsi" w:hAnsiTheme="minorHAnsi" w:cs="Arial"/>
                      <w:b/>
                      <w:color w:val="000000"/>
                      <w:sz w:val="10"/>
                      <w:szCs w:val="10"/>
                      <w:lang w:eastAsia="es-MX"/>
                    </w:rPr>
                    <w:t xml:space="preserve"> días posteriores a</w:t>
                  </w:r>
                  <w:r w:rsidRPr="00FA5DDB">
                    <w:rPr>
                      <w:rFonts w:asciiTheme="minorHAnsi" w:hAnsiTheme="minorHAnsi" w:cs="Arial"/>
                      <w:b/>
                      <w:color w:val="000000"/>
                      <w:sz w:val="10"/>
                      <w:szCs w:val="10"/>
                      <w:lang w:eastAsia="es-MX"/>
                    </w:rPr>
                    <w:t>l fallo</w:t>
                  </w:r>
                  <w:r w:rsidR="000C1BEB" w:rsidRPr="00FA5DDB">
                    <w:rPr>
                      <w:rFonts w:asciiTheme="minorHAnsi" w:hAnsiTheme="minorHAnsi" w:cs="Arial"/>
                      <w:b/>
                      <w:color w:val="000000"/>
                      <w:sz w:val="10"/>
                      <w:szCs w:val="10"/>
                      <w:lang w:eastAsia="es-MX"/>
                    </w:rPr>
                    <w:t xml:space="preserve"> </w:t>
                  </w:r>
                </w:p>
              </w:tc>
            </w:tr>
            <w:tr w:rsidR="000C1BEB" w:rsidRPr="00B564CA" w14:paraId="2C473799" w14:textId="77777777" w:rsidTr="000C1BEB">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8DC4971"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5FA2103"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D122F7" w14:textId="77777777" w:rsidR="000C1BEB" w:rsidRPr="00F66BA7" w:rsidRDefault="000C1BEB" w:rsidP="000C1BEB">
                  <w:pPr>
                    <w:jc w:val="center"/>
                    <w:rPr>
                      <w:rFonts w:ascii="Calibri" w:hAnsi="Calibri" w:cs="Calibri"/>
                      <w:color w:val="000000"/>
                      <w:sz w:val="12"/>
                      <w:szCs w:val="12"/>
                      <w:lang w:val="es-MX" w:eastAsia="en-US"/>
                    </w:rPr>
                  </w:pPr>
                  <w:r w:rsidRPr="00F66BA7">
                    <w:rPr>
                      <w:rFonts w:ascii="Calibri" w:hAnsi="Calibri" w:cs="Calibri"/>
                      <w:color w:val="000000"/>
                      <w:sz w:val="12"/>
                      <w:szCs w:val="12"/>
                      <w:lang w:val="es-MX" w:eastAsia="en-US"/>
                    </w:rPr>
                    <w:t>PRESENTA</w:t>
                  </w:r>
                </w:p>
                <w:p w14:paraId="5D374461" w14:textId="345090DB" w:rsidR="000C1BEB" w:rsidRPr="00F66BA7" w:rsidRDefault="000C1BEB" w:rsidP="00F66BA7">
                  <w:pPr>
                    <w:rPr>
                      <w:rFonts w:asciiTheme="minorHAnsi" w:hAnsiTheme="minorHAnsi"/>
                      <w:color w:val="000000"/>
                      <w:sz w:val="10"/>
                      <w:szCs w:val="10"/>
                      <w:lang w:eastAsia="es-MX"/>
                    </w:rPr>
                  </w:pPr>
                  <w:r w:rsidRPr="00F66BA7">
                    <w:rPr>
                      <w:rFonts w:ascii="Calibri" w:hAnsi="Calibri" w:cs="Calibri"/>
                      <w:color w:val="000000"/>
                      <w:sz w:val="10"/>
                      <w:szCs w:val="10"/>
                      <w:lang w:val="es-MX" w:eastAsia="en-US"/>
                    </w:rPr>
                    <w:t xml:space="preserve">Pág. </w:t>
                  </w:r>
                  <w:r w:rsidR="00FA5DDB" w:rsidRPr="00F66BA7">
                    <w:rPr>
                      <w:rFonts w:ascii="Calibri" w:hAnsi="Calibri" w:cs="Calibri"/>
                      <w:color w:val="000000"/>
                      <w:sz w:val="10"/>
                      <w:szCs w:val="10"/>
                      <w:lang w:val="es-MX" w:eastAsia="en-US"/>
                    </w:rPr>
                    <w:t>46 y 49</w:t>
                  </w:r>
                </w:p>
              </w:tc>
            </w:tr>
            <w:tr w:rsidR="000C1BEB" w:rsidRPr="00B564CA" w14:paraId="69D4502B" w14:textId="77777777" w:rsidTr="000C1BEB">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2CB3CF"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24FAF420"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7446FE" w14:textId="77777777" w:rsidR="000C1BEB" w:rsidRPr="00B564CA" w:rsidRDefault="000C1BEB" w:rsidP="000C1BEB">
                  <w:pPr>
                    <w:jc w:val="center"/>
                    <w:rPr>
                      <w:rFonts w:asciiTheme="minorHAnsi" w:hAnsiTheme="minorHAnsi"/>
                      <w:color w:val="000000"/>
                      <w:sz w:val="12"/>
                      <w:szCs w:val="12"/>
                      <w:lang w:eastAsia="es-MX"/>
                    </w:rPr>
                  </w:pPr>
                  <w:r w:rsidRPr="00B564CA">
                    <w:rPr>
                      <w:rFonts w:asciiTheme="minorHAnsi" w:hAnsiTheme="minorHAnsi"/>
                      <w:color w:val="000000"/>
                      <w:sz w:val="12"/>
                      <w:szCs w:val="12"/>
                      <w:lang w:eastAsia="es-MX"/>
                    </w:rPr>
                    <w:t>NO APLICA</w:t>
                  </w:r>
                </w:p>
              </w:tc>
            </w:tr>
            <w:tr w:rsidR="000C1BEB" w:rsidRPr="00B564CA" w14:paraId="01AABC44" w14:textId="77777777" w:rsidTr="000C1BE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1146FEB"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58164C3B"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A7766AC" w14:textId="77777777" w:rsidR="000C1BEB" w:rsidRPr="004C3B03" w:rsidRDefault="000C1BEB" w:rsidP="000C1BEB">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0C1BEB" w:rsidRPr="00B564CA" w14:paraId="38FEF877" w14:textId="77777777" w:rsidTr="000C1BE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051FC6"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75A0A2B4"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Propuesta económica </w:t>
                  </w:r>
                  <w:r w:rsidRPr="00B564C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E8ED7F1" w14:textId="77777777" w:rsidR="000C1BEB" w:rsidRPr="004C3B03" w:rsidRDefault="000C1BEB" w:rsidP="000C1BEB">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0C1BEB" w:rsidRPr="00B564CA" w14:paraId="321578AB" w14:textId="77777777" w:rsidTr="000C1BE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8EC4C0"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lastRenderedPageBreak/>
                    <w:t>13</w:t>
                  </w:r>
                </w:p>
              </w:tc>
              <w:tc>
                <w:tcPr>
                  <w:tcW w:w="3828" w:type="dxa"/>
                  <w:tcBorders>
                    <w:top w:val="nil"/>
                    <w:left w:val="nil"/>
                    <w:bottom w:val="single" w:sz="4" w:space="0" w:color="auto"/>
                    <w:right w:val="nil"/>
                  </w:tcBorders>
                  <w:shd w:val="clear" w:color="auto" w:fill="auto"/>
                  <w:hideMark/>
                </w:tcPr>
                <w:p w14:paraId="081EB339"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CCE5166" w14:textId="77777777" w:rsidR="000C1BEB" w:rsidRPr="004C3B03" w:rsidRDefault="000C1BEB" w:rsidP="000C1BEB">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0C1BEB" w:rsidRPr="00B564CA" w14:paraId="1131FF24" w14:textId="77777777" w:rsidTr="000C1BE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C2FDF3"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5F955E91" w14:textId="77777777" w:rsidR="000C1BEB" w:rsidRPr="00B564CA" w:rsidRDefault="000C1BEB" w:rsidP="000C1BEB">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Relación de documentación para entregar </w:t>
                  </w:r>
                  <w:r w:rsidRPr="00B564CA">
                    <w:rPr>
                      <w:rFonts w:asciiTheme="minorHAnsi" w:hAnsiTheme="minorHAnsi" w:cs="Arial"/>
                      <w:b/>
                      <w:color w:val="000000"/>
                      <w:sz w:val="10"/>
                      <w:szCs w:val="10"/>
                      <w:lang w:eastAsia="es-MX"/>
                    </w:rPr>
                    <w:t>Anexo “11”</w:t>
                  </w:r>
                  <w:r w:rsidRPr="00B564CA">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0059D44B" w14:textId="77777777" w:rsidR="000C1BEB" w:rsidRPr="004C3B03" w:rsidRDefault="000C1BEB" w:rsidP="000C1BEB">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0C1BEB" w:rsidRPr="00B564CA" w14:paraId="41C70187" w14:textId="77777777" w:rsidTr="000C1BE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615BCE7"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AFCD44C"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069469E" w14:textId="77777777" w:rsidR="000C1BEB" w:rsidRPr="004C3B03" w:rsidRDefault="000C1BEB" w:rsidP="000C1BEB">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r w:rsidRPr="004C3B03">
                    <w:rPr>
                      <w:rFonts w:asciiTheme="minorHAnsi" w:hAnsiTheme="minorHAnsi"/>
                      <w:color w:val="000000"/>
                      <w:sz w:val="10"/>
                      <w:szCs w:val="10"/>
                      <w:lang w:eastAsia="es-MX"/>
                    </w:rPr>
                    <w:t xml:space="preserve"> </w:t>
                  </w:r>
                </w:p>
              </w:tc>
            </w:tr>
            <w:tr w:rsidR="000C1BEB" w:rsidRPr="00B857FD" w14:paraId="6C9EA722" w14:textId="77777777" w:rsidTr="000C1BEB">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A9261A0" w14:textId="77777777" w:rsidR="000C1BEB" w:rsidRPr="00B564CA" w:rsidRDefault="000C1BEB" w:rsidP="000C1BEB">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CB7F8D7" w14:textId="77777777" w:rsidR="000C1BEB" w:rsidRPr="00B564CA" w:rsidRDefault="000C1BEB" w:rsidP="000C1BEB">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8D20F0C" w14:textId="77777777" w:rsidR="000C1BEB" w:rsidRPr="004C3B03" w:rsidRDefault="000C1BEB" w:rsidP="000C1BEB">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p w14:paraId="1D980904" w14:textId="04A76D89" w:rsidR="000C1BEB" w:rsidRPr="004C3B03" w:rsidRDefault="008C6778" w:rsidP="000C1BEB">
                  <w:pPr>
                    <w:rPr>
                      <w:rFonts w:asciiTheme="minorHAnsi" w:hAnsiTheme="minorHAnsi"/>
                      <w:color w:val="000000"/>
                      <w:sz w:val="10"/>
                      <w:szCs w:val="10"/>
                      <w:lang w:eastAsia="es-MX"/>
                    </w:rPr>
                  </w:pPr>
                  <w:r>
                    <w:rPr>
                      <w:rFonts w:asciiTheme="minorHAnsi" w:hAnsiTheme="minorHAnsi"/>
                      <w:color w:val="000000"/>
                      <w:sz w:val="10"/>
                      <w:szCs w:val="10"/>
                      <w:lang w:eastAsia="es-MX"/>
                    </w:rPr>
                    <w:t>55</w:t>
                  </w:r>
                  <w:r w:rsidR="000C1BEB" w:rsidRPr="004C3B03">
                    <w:rPr>
                      <w:rFonts w:asciiTheme="minorHAnsi" w:hAnsiTheme="minorHAnsi"/>
                      <w:color w:val="000000"/>
                      <w:sz w:val="10"/>
                      <w:szCs w:val="10"/>
                      <w:lang w:eastAsia="es-MX"/>
                    </w:rPr>
                    <w:t xml:space="preserve"> páginas</w:t>
                  </w:r>
                </w:p>
              </w:tc>
            </w:tr>
          </w:tbl>
          <w:p w14:paraId="222DC0AF" w14:textId="77777777" w:rsidR="00025E13" w:rsidRDefault="00025E13" w:rsidP="007F3BFB">
            <w:pPr>
              <w:rPr>
                <w:rFonts w:asciiTheme="minorHAnsi" w:hAnsiTheme="minorHAnsi" w:cs="Arial"/>
                <w:b/>
                <w:sz w:val="14"/>
                <w:szCs w:val="14"/>
              </w:rPr>
            </w:pPr>
          </w:p>
          <w:p w14:paraId="0C3D7EFA" w14:textId="21642090" w:rsidR="00F10804" w:rsidRDefault="00F10804" w:rsidP="00F10804">
            <w:pPr>
              <w:jc w:val="both"/>
              <w:rPr>
                <w:rFonts w:asciiTheme="minorHAnsi" w:hAnsiTheme="minorHAnsi" w:cstheme="minorHAnsi"/>
                <w:color w:val="000000"/>
                <w:sz w:val="14"/>
                <w:szCs w:val="14"/>
              </w:rPr>
            </w:pPr>
            <w:r w:rsidRPr="00E55450">
              <w:rPr>
                <w:rFonts w:asciiTheme="minorHAnsi" w:hAnsiTheme="minorHAnsi" w:cstheme="minorHAnsi"/>
                <w:sz w:val="14"/>
                <w:szCs w:val="14"/>
              </w:rPr>
              <w:t xml:space="preserve">Conforme a la revisión realizada a la documentación técnica, económica y administrativa presentada por el licitante </w:t>
            </w:r>
            <w:r w:rsidRPr="00E55450">
              <w:rPr>
                <w:rFonts w:asciiTheme="minorHAnsi" w:hAnsiTheme="minorHAnsi" w:cstheme="minorHAnsi"/>
                <w:b/>
                <w:i/>
                <w:sz w:val="14"/>
                <w:szCs w:val="14"/>
              </w:rPr>
              <w:t>“</w:t>
            </w:r>
            <w:r w:rsidRPr="00F10804">
              <w:rPr>
                <w:rFonts w:asciiTheme="minorHAnsi" w:hAnsiTheme="minorHAnsi" w:cstheme="minorHAnsi"/>
                <w:b/>
                <w:i/>
                <w:sz w:val="14"/>
                <w:szCs w:val="14"/>
              </w:rPr>
              <w:t>ISRAEL PÉREZ MALDONADO</w:t>
            </w:r>
            <w:proofErr w:type="gramStart"/>
            <w:r w:rsidRPr="00E55450">
              <w:rPr>
                <w:rFonts w:asciiTheme="minorHAnsi" w:hAnsiTheme="minorHAnsi" w:cstheme="minorHAnsi"/>
                <w:b/>
                <w:i/>
                <w:sz w:val="14"/>
                <w:szCs w:val="14"/>
              </w:rPr>
              <w:t xml:space="preserve">”,  </w:t>
            </w:r>
            <w:r w:rsidRPr="00E55450">
              <w:rPr>
                <w:rFonts w:asciiTheme="minorHAnsi" w:hAnsiTheme="minorHAnsi" w:cstheme="minorHAnsi"/>
                <w:sz w:val="14"/>
                <w:szCs w:val="14"/>
              </w:rPr>
              <w:t>el</w:t>
            </w:r>
            <w:proofErr w:type="gramEnd"/>
            <w:r w:rsidRPr="00E55450">
              <w:rPr>
                <w:rFonts w:asciiTheme="minorHAnsi" w:hAnsiTheme="minorHAnsi" w:cstheme="minorHAnsi"/>
                <w:sz w:val="14"/>
                <w:szCs w:val="14"/>
              </w:rPr>
              <w:t xml:space="preserve"> día </w:t>
            </w:r>
            <w:r>
              <w:rPr>
                <w:rFonts w:asciiTheme="minorHAnsi" w:hAnsiTheme="minorHAnsi" w:cstheme="minorHAnsi"/>
                <w:sz w:val="14"/>
                <w:szCs w:val="14"/>
              </w:rPr>
              <w:t>16</w:t>
            </w:r>
            <w:r w:rsidRPr="00E55450">
              <w:rPr>
                <w:rFonts w:asciiTheme="minorHAnsi" w:hAnsiTheme="minorHAnsi" w:cstheme="minorHAnsi"/>
                <w:sz w:val="14"/>
                <w:szCs w:val="14"/>
              </w:rPr>
              <w:t xml:space="preserve"> de </w:t>
            </w:r>
            <w:r>
              <w:rPr>
                <w:rFonts w:asciiTheme="minorHAnsi" w:hAnsiTheme="minorHAnsi" w:cstheme="minorHAnsi"/>
                <w:sz w:val="14"/>
                <w:szCs w:val="14"/>
              </w:rPr>
              <w:t>noviembre</w:t>
            </w:r>
            <w:r w:rsidRPr="00E55450">
              <w:rPr>
                <w:rFonts w:asciiTheme="minorHAnsi" w:hAnsiTheme="minorHAnsi" w:cstheme="minorHAnsi"/>
                <w:sz w:val="14"/>
                <w:szCs w:val="14"/>
              </w:rPr>
              <w:t xml:space="preserve"> de 2022 en donde se hizo constar que la documentación se recibía para su revisión a detalle quedando para “revisión” (Anexo 1 página 1), </w:t>
            </w:r>
            <w:r w:rsidRPr="00E55450">
              <w:rPr>
                <w:rFonts w:asciiTheme="minorHAnsi" w:hAnsiTheme="minorHAnsi" w:cstheme="minorHAnsi"/>
                <w:color w:val="000000"/>
                <w:sz w:val="14"/>
                <w:szCs w:val="14"/>
              </w:rPr>
              <w:t>se hace constar lo siguiente:</w:t>
            </w:r>
          </w:p>
          <w:p w14:paraId="2E3CED73" w14:textId="77777777" w:rsidR="00F10804" w:rsidRDefault="00F10804" w:rsidP="00F10804">
            <w:pPr>
              <w:spacing w:line="276" w:lineRule="auto"/>
              <w:jc w:val="both"/>
              <w:rPr>
                <w:rFonts w:asciiTheme="minorHAnsi" w:hAnsiTheme="minorHAnsi" w:cstheme="minorHAnsi"/>
                <w:b/>
                <w:sz w:val="14"/>
                <w:szCs w:val="14"/>
              </w:rPr>
            </w:pPr>
          </w:p>
          <w:p w14:paraId="726E2A31" w14:textId="33A59D65" w:rsidR="00F10804" w:rsidRPr="005F593F" w:rsidRDefault="00F10804" w:rsidP="00F10804">
            <w:pPr>
              <w:jc w:val="both"/>
              <w:rPr>
                <w:rFonts w:asciiTheme="minorHAnsi" w:hAnsiTheme="minorHAnsi" w:cstheme="minorHAnsi"/>
                <w:b/>
                <w:sz w:val="14"/>
                <w:szCs w:val="14"/>
              </w:rPr>
            </w:pPr>
            <w:r w:rsidRPr="005F593F">
              <w:rPr>
                <w:rFonts w:asciiTheme="minorHAnsi" w:hAnsiTheme="minorHAnsi" w:cstheme="minorHAnsi"/>
                <w:b/>
                <w:sz w:val="14"/>
                <w:szCs w:val="14"/>
              </w:rPr>
              <w:t>En el numeral X. 2.1 de la convocatoria L.P.N. E/901045968-0</w:t>
            </w:r>
            <w:r>
              <w:rPr>
                <w:rFonts w:asciiTheme="minorHAnsi" w:hAnsiTheme="minorHAnsi" w:cstheme="minorHAnsi"/>
                <w:b/>
                <w:sz w:val="14"/>
                <w:szCs w:val="14"/>
              </w:rPr>
              <w:t>43</w:t>
            </w:r>
            <w:r w:rsidRPr="005F593F">
              <w:rPr>
                <w:rFonts w:asciiTheme="minorHAnsi" w:hAnsiTheme="minorHAnsi" w:cstheme="minorHAnsi"/>
                <w:b/>
                <w:sz w:val="14"/>
                <w:szCs w:val="14"/>
              </w:rPr>
              <w:t>-2022, se solicitó:</w:t>
            </w:r>
          </w:p>
          <w:p w14:paraId="07559CB4" w14:textId="77777777" w:rsidR="00F10804" w:rsidRPr="005F593F" w:rsidRDefault="00F10804" w:rsidP="00F10804">
            <w:pPr>
              <w:ind w:right="126"/>
              <w:jc w:val="both"/>
              <w:rPr>
                <w:rFonts w:asciiTheme="minorHAnsi" w:eastAsia="Calibri" w:hAnsiTheme="minorHAnsi" w:cstheme="minorHAnsi"/>
                <w:b/>
                <w:color w:val="000000"/>
                <w:sz w:val="14"/>
                <w:szCs w:val="14"/>
              </w:rPr>
            </w:pPr>
          </w:p>
          <w:p w14:paraId="7A696573" w14:textId="77777777" w:rsidR="00F10804" w:rsidRDefault="00F10804" w:rsidP="00F10804">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14:paraId="3865F898" w14:textId="77777777" w:rsidR="00F10804" w:rsidRPr="005F593F" w:rsidRDefault="00F10804" w:rsidP="00F10804">
            <w:pPr>
              <w:ind w:right="126"/>
              <w:jc w:val="both"/>
              <w:rPr>
                <w:rFonts w:asciiTheme="minorHAnsi" w:eastAsia="Calibri" w:hAnsiTheme="minorHAnsi" w:cstheme="minorHAnsi"/>
                <w:b/>
                <w:color w:val="000000"/>
                <w:sz w:val="14"/>
                <w:szCs w:val="14"/>
              </w:rPr>
            </w:pPr>
          </w:p>
          <w:p w14:paraId="3AFEB6F6" w14:textId="77777777" w:rsidR="00F10804" w:rsidRPr="00465A88" w:rsidRDefault="00F10804" w:rsidP="00F10804">
            <w:pPr>
              <w:jc w:val="both"/>
              <w:rPr>
                <w:rFonts w:asciiTheme="minorHAnsi" w:eastAsia="Calibri" w:hAnsiTheme="minorHAnsi" w:cstheme="minorHAnsi"/>
                <w:b/>
                <w:i/>
                <w:color w:val="000000"/>
                <w:sz w:val="14"/>
                <w:szCs w:val="14"/>
                <w:u w:val="single"/>
              </w:rPr>
            </w:pPr>
            <w:r w:rsidRPr="00465A88">
              <w:rPr>
                <w:rFonts w:asciiTheme="minorHAnsi" w:eastAsia="Calibri" w:hAnsiTheme="minorHAnsi" w:cstheme="minorHAnsi"/>
                <w:b/>
                <w:i/>
                <w:color w:val="000000"/>
                <w:sz w:val="14"/>
                <w:szCs w:val="14"/>
                <w:u w:val="single"/>
              </w:rPr>
              <w:t xml:space="preserve">Anexar la Opinión Positiva </w:t>
            </w:r>
            <w:r w:rsidRPr="00FD1205">
              <w:rPr>
                <w:rFonts w:asciiTheme="minorHAnsi" w:eastAsia="Calibri" w:hAnsiTheme="minorHAnsi" w:cstheme="minorHAnsi"/>
                <w:i/>
                <w:color w:val="000000"/>
                <w:sz w:val="14"/>
                <w:szCs w:val="14"/>
              </w:rPr>
              <w:t>de los siguientes documentos:</w:t>
            </w:r>
          </w:p>
          <w:p w14:paraId="58BDC9BE" w14:textId="77777777" w:rsidR="00F10804" w:rsidRPr="000F79B9" w:rsidRDefault="00F10804" w:rsidP="00F10804">
            <w:pPr>
              <w:pStyle w:val="Prrafodelista"/>
              <w:widowControl/>
              <w:numPr>
                <w:ilvl w:val="0"/>
                <w:numId w:val="6"/>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 xml:space="preserve">Comprobante del SAT en donde se indica que está al corriente de sus obligaciones fiscales. </w:t>
            </w:r>
          </w:p>
          <w:p w14:paraId="03F157B7" w14:textId="77777777" w:rsidR="00F10804" w:rsidRPr="000F79B9" w:rsidRDefault="00F10804" w:rsidP="00F10804">
            <w:pPr>
              <w:pStyle w:val="Prrafodelista"/>
              <w:widowControl/>
              <w:numPr>
                <w:ilvl w:val="0"/>
                <w:numId w:val="6"/>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del Cumplimiento de Obligaciones fiscales en materia de Seguridad Social.</w:t>
            </w:r>
          </w:p>
          <w:p w14:paraId="5CBECB37" w14:textId="77777777" w:rsidR="00F10804" w:rsidRPr="000F79B9" w:rsidRDefault="00F10804" w:rsidP="00F10804">
            <w:pPr>
              <w:pStyle w:val="Prrafodelista"/>
              <w:widowControl/>
              <w:numPr>
                <w:ilvl w:val="0"/>
                <w:numId w:val="6"/>
              </w:numPr>
              <w:spacing w:after="160" w:line="259" w:lineRule="auto"/>
              <w:contextualSpacing/>
              <w:jc w:val="both"/>
              <w:rPr>
                <w:rFonts w:asciiTheme="minorHAnsi" w:eastAsia="Calibri" w:hAnsiTheme="minorHAnsi" w:cstheme="minorHAnsi"/>
                <w:b/>
                <w:i/>
                <w:color w:val="000000"/>
                <w:sz w:val="14"/>
                <w:szCs w:val="14"/>
              </w:rPr>
            </w:pPr>
            <w:r w:rsidRPr="000F79B9">
              <w:rPr>
                <w:rFonts w:asciiTheme="minorHAnsi" w:eastAsia="Calibri" w:hAnsiTheme="minorHAnsi" w:cstheme="minorHAnsi"/>
                <w:i/>
                <w:color w:val="000000"/>
                <w:sz w:val="14"/>
                <w:szCs w:val="14"/>
              </w:rPr>
              <w:t>Constancia de situación fiscal del INFONAVIT.</w:t>
            </w:r>
          </w:p>
          <w:p w14:paraId="1E86DE9D" w14:textId="0B198299" w:rsidR="00F10804" w:rsidRDefault="00F10804" w:rsidP="00F10804">
            <w:pPr>
              <w:pStyle w:val="Prrafodelista"/>
              <w:widowControl/>
              <w:numPr>
                <w:ilvl w:val="0"/>
                <w:numId w:val="6"/>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w:t>
            </w:r>
          </w:p>
          <w:p w14:paraId="6D7E2B49" w14:textId="77777777" w:rsidR="000B453E" w:rsidRPr="000B453E" w:rsidRDefault="000B453E" w:rsidP="000B453E">
            <w:pPr>
              <w:spacing w:after="160" w:line="259" w:lineRule="auto"/>
              <w:contextualSpacing/>
              <w:jc w:val="both"/>
              <w:rPr>
                <w:rFonts w:asciiTheme="minorHAnsi" w:eastAsia="Calibri" w:hAnsiTheme="minorHAnsi" w:cstheme="minorHAnsi"/>
                <w:i/>
                <w:color w:val="000000"/>
                <w:sz w:val="14"/>
                <w:szCs w:val="14"/>
              </w:rPr>
            </w:pPr>
            <w:r w:rsidRPr="00790BF4">
              <w:rPr>
                <w:rFonts w:asciiTheme="minorHAnsi" w:hAnsiTheme="minorHAnsi" w:cstheme="minorHAnsi"/>
                <w:color w:val="000000"/>
                <w:sz w:val="10"/>
                <w:szCs w:val="10"/>
                <w:lang w:eastAsia="en-US"/>
              </w:rPr>
              <w:t>(</w:t>
            </w:r>
            <w:r w:rsidRPr="000B453E">
              <w:rPr>
                <w:rFonts w:asciiTheme="minorHAnsi" w:eastAsia="Calibri" w:hAnsiTheme="minorHAnsi" w:cstheme="minorHAnsi"/>
                <w:i/>
                <w:color w:val="000000"/>
                <w:sz w:val="14"/>
                <w:szCs w:val="14"/>
              </w:rPr>
              <w:t xml:space="preserve">A excepción de la </w:t>
            </w:r>
            <w:proofErr w:type="spellStart"/>
            <w:r w:rsidRPr="000B453E">
              <w:rPr>
                <w:rFonts w:asciiTheme="minorHAnsi" w:eastAsia="Calibri" w:hAnsiTheme="minorHAnsi" w:cstheme="minorHAnsi"/>
                <w:i/>
                <w:color w:val="000000"/>
                <w:sz w:val="14"/>
                <w:szCs w:val="14"/>
              </w:rPr>
              <w:t>constancisa</w:t>
            </w:r>
            <w:proofErr w:type="spellEnd"/>
            <w:r w:rsidRPr="000B453E">
              <w:rPr>
                <w:rFonts w:asciiTheme="minorHAnsi" w:eastAsia="Calibri" w:hAnsiTheme="minorHAnsi" w:cstheme="minorHAnsi"/>
                <w:i/>
                <w:color w:val="000000"/>
                <w:sz w:val="14"/>
                <w:szCs w:val="14"/>
              </w:rPr>
              <w:t xml:space="preserve"> número 2, </w:t>
            </w:r>
            <w:r w:rsidRPr="000B453E">
              <w:rPr>
                <w:rFonts w:asciiTheme="minorHAnsi" w:eastAsia="Calibri" w:hAnsiTheme="minorHAnsi" w:cstheme="minorHAnsi"/>
                <w:b/>
                <w:i/>
                <w:color w:val="000000"/>
                <w:sz w:val="14"/>
                <w:szCs w:val="14"/>
                <w:u w:val="single"/>
              </w:rPr>
              <w:t>se deberán presentarse las diversas opiniones de cumplimiento</w:t>
            </w:r>
            <w:r w:rsidRPr="000B453E">
              <w:rPr>
                <w:rFonts w:asciiTheme="minorHAnsi" w:eastAsia="Calibri" w:hAnsiTheme="minorHAnsi" w:cstheme="minorHAnsi"/>
                <w:i/>
                <w:color w:val="000000"/>
                <w:sz w:val="14"/>
                <w:szCs w:val="14"/>
              </w:rPr>
              <w:t xml:space="preserve">, vigentes, </w:t>
            </w:r>
            <w:r w:rsidRPr="000B453E">
              <w:rPr>
                <w:rFonts w:asciiTheme="minorHAnsi" w:eastAsia="Calibri" w:hAnsiTheme="minorHAnsi" w:cstheme="minorHAnsi"/>
                <w:b/>
                <w:i/>
                <w:color w:val="000000"/>
                <w:sz w:val="14"/>
                <w:szCs w:val="14"/>
                <w:u w:val="single"/>
              </w:rPr>
              <w:t>en sentido positivo o sin adeudo</w:t>
            </w:r>
            <w:r w:rsidRPr="000B453E">
              <w:rPr>
                <w:rFonts w:asciiTheme="minorHAnsi" w:eastAsia="Calibri" w:hAnsiTheme="minorHAnsi" w:cstheme="minorHAnsi"/>
                <w:i/>
                <w:color w:val="000000"/>
                <w:sz w:val="14"/>
                <w:szCs w:val="14"/>
              </w:rPr>
              <w:t>, con una vigencia no mayor a 30 días de la fecha del acto de Recepción y Apertura de Propuestas, es decir, dentro de una vigencia del 16 de octubre de 2022 al 16 de noviembre de 2022).</w:t>
            </w:r>
          </w:p>
          <w:p w14:paraId="1C4F9139" w14:textId="77777777" w:rsidR="000B453E" w:rsidRPr="000B453E" w:rsidRDefault="000B453E" w:rsidP="000B453E">
            <w:pPr>
              <w:spacing w:after="160" w:line="259" w:lineRule="auto"/>
              <w:contextualSpacing/>
              <w:jc w:val="both"/>
              <w:rPr>
                <w:rFonts w:asciiTheme="minorHAnsi" w:eastAsia="Calibri" w:hAnsiTheme="minorHAnsi" w:cstheme="minorHAnsi"/>
                <w:i/>
                <w:color w:val="000000"/>
                <w:sz w:val="14"/>
                <w:szCs w:val="14"/>
              </w:rPr>
            </w:pPr>
          </w:p>
          <w:p w14:paraId="6CB3E459" w14:textId="25952CD0" w:rsidR="000B453E" w:rsidRDefault="000B453E" w:rsidP="000B453E">
            <w:pPr>
              <w:spacing w:after="160" w:line="259" w:lineRule="auto"/>
              <w:contextualSpacing/>
              <w:jc w:val="both"/>
              <w:rPr>
                <w:rFonts w:asciiTheme="minorHAnsi" w:eastAsia="Calibri" w:hAnsiTheme="minorHAnsi" w:cstheme="minorHAnsi"/>
                <w:i/>
                <w:color w:val="000000"/>
                <w:sz w:val="14"/>
                <w:szCs w:val="14"/>
              </w:rPr>
            </w:pPr>
            <w:r w:rsidRPr="000B453E">
              <w:rPr>
                <w:rFonts w:asciiTheme="minorHAnsi" w:eastAsia="Calibri" w:hAnsiTheme="minorHAnsi" w:cstheme="minorHAnsi"/>
                <w:i/>
                <w:color w:val="000000"/>
                <w:sz w:val="14"/>
                <w:szCs w:val="14"/>
              </w:rPr>
              <w:t>La opinión de Cumplimiento de Obligaciones fiscales en materia de Seguridad Social deberá presentarse con fecha del día 16 de noviembre de 2022.</w:t>
            </w:r>
          </w:p>
          <w:p w14:paraId="66E4F470" w14:textId="77777777" w:rsidR="000B453E" w:rsidRPr="000B453E" w:rsidRDefault="000B453E" w:rsidP="000B453E">
            <w:pPr>
              <w:spacing w:after="160" w:line="259" w:lineRule="auto"/>
              <w:contextualSpacing/>
              <w:jc w:val="both"/>
              <w:rPr>
                <w:rFonts w:asciiTheme="minorHAnsi" w:eastAsia="Calibri" w:hAnsiTheme="minorHAnsi" w:cstheme="minorHAnsi"/>
                <w:i/>
                <w:color w:val="000000"/>
                <w:sz w:val="14"/>
                <w:szCs w:val="14"/>
              </w:rPr>
            </w:pPr>
          </w:p>
          <w:p w14:paraId="3716FA83" w14:textId="43FDDB97" w:rsidR="00F10804" w:rsidRDefault="00F10804" w:rsidP="00F10804">
            <w:pPr>
              <w:jc w:val="both"/>
              <w:rPr>
                <w:rFonts w:asciiTheme="minorHAnsi" w:hAnsiTheme="minorHAnsi" w:cstheme="minorHAnsi"/>
                <w:sz w:val="14"/>
                <w:szCs w:val="14"/>
              </w:rPr>
            </w:pPr>
            <w:r w:rsidRPr="005F593F">
              <w:rPr>
                <w:rFonts w:asciiTheme="minorHAnsi" w:hAnsiTheme="minorHAnsi" w:cstheme="minorHAnsi"/>
                <w:sz w:val="14"/>
                <w:szCs w:val="14"/>
              </w:rPr>
              <w:t xml:space="preserve">En este sentido y no obstante el haber realizado la observación correspondiente en el acto de presentación y apertura de propuestas del día </w:t>
            </w:r>
            <w:r>
              <w:rPr>
                <w:rFonts w:asciiTheme="minorHAnsi" w:hAnsiTheme="minorHAnsi" w:cstheme="minorHAnsi"/>
                <w:b/>
                <w:sz w:val="14"/>
                <w:szCs w:val="14"/>
              </w:rPr>
              <w:t>16</w:t>
            </w:r>
            <w:r w:rsidRPr="005F593F">
              <w:rPr>
                <w:rFonts w:asciiTheme="minorHAnsi" w:hAnsiTheme="minorHAnsi" w:cstheme="minorHAnsi"/>
                <w:b/>
                <w:sz w:val="14"/>
                <w:szCs w:val="14"/>
              </w:rPr>
              <w:t xml:space="preserve"> de </w:t>
            </w:r>
            <w:r>
              <w:rPr>
                <w:rFonts w:asciiTheme="minorHAnsi" w:hAnsiTheme="minorHAnsi" w:cstheme="minorHAnsi"/>
                <w:b/>
                <w:sz w:val="14"/>
                <w:szCs w:val="14"/>
              </w:rPr>
              <w:t>noviembre</w:t>
            </w:r>
            <w:r w:rsidRPr="005F593F">
              <w:rPr>
                <w:rFonts w:asciiTheme="minorHAnsi" w:hAnsiTheme="minorHAnsi" w:cstheme="minorHAnsi"/>
                <w:b/>
                <w:sz w:val="14"/>
                <w:szCs w:val="14"/>
              </w:rPr>
              <w:t xml:space="preserve"> del año 2022</w:t>
            </w:r>
            <w:r w:rsidRPr="005F593F">
              <w:rPr>
                <w:rFonts w:asciiTheme="minorHAnsi" w:hAnsiTheme="minorHAnsi" w:cstheme="minorHAnsi"/>
                <w:sz w:val="14"/>
                <w:szCs w:val="14"/>
              </w:rPr>
              <w:t>, al realizar la revisión a detalle de la propuesta presentada por</w:t>
            </w:r>
            <w:r w:rsidR="00A07AEB">
              <w:rPr>
                <w:rFonts w:asciiTheme="minorHAnsi" w:hAnsiTheme="minorHAnsi" w:cstheme="minorHAnsi"/>
                <w:sz w:val="14"/>
                <w:szCs w:val="14"/>
              </w:rPr>
              <w:t xml:space="preserve"> el licitante</w:t>
            </w:r>
            <w:r w:rsidRPr="005F593F">
              <w:rPr>
                <w:rFonts w:asciiTheme="minorHAnsi" w:hAnsiTheme="minorHAnsi" w:cstheme="minorHAnsi"/>
                <w:sz w:val="14"/>
                <w:szCs w:val="14"/>
              </w:rPr>
              <w:t xml:space="preserve"> </w:t>
            </w:r>
            <w:r w:rsidRPr="00F10804">
              <w:rPr>
                <w:rFonts w:asciiTheme="minorHAnsi" w:hAnsiTheme="minorHAnsi" w:cstheme="minorHAnsi"/>
                <w:b/>
                <w:sz w:val="14"/>
                <w:szCs w:val="14"/>
              </w:rPr>
              <w:t>ISRAEL PÉREZ MALDONADO</w:t>
            </w:r>
            <w:r w:rsidRPr="005F593F">
              <w:rPr>
                <w:rFonts w:asciiTheme="minorHAnsi" w:hAnsiTheme="minorHAnsi" w:cstheme="minorHAnsi"/>
                <w:sz w:val="14"/>
                <w:szCs w:val="14"/>
              </w:rPr>
              <w:t xml:space="preserve"> se corroboró </w:t>
            </w:r>
            <w:r>
              <w:rPr>
                <w:rFonts w:asciiTheme="minorHAnsi" w:hAnsiTheme="minorHAnsi" w:cstheme="minorHAnsi"/>
                <w:sz w:val="14"/>
                <w:szCs w:val="14"/>
              </w:rPr>
              <w:t xml:space="preserve">el siguiente </w:t>
            </w:r>
            <w:proofErr w:type="spellStart"/>
            <w:r>
              <w:rPr>
                <w:rFonts w:asciiTheme="minorHAnsi" w:hAnsiTheme="minorHAnsi" w:cstheme="minorHAnsi"/>
                <w:sz w:val="14"/>
                <w:szCs w:val="14"/>
              </w:rPr>
              <w:t>incumplimeto</w:t>
            </w:r>
            <w:proofErr w:type="spellEnd"/>
            <w:r w:rsidRPr="005F593F">
              <w:rPr>
                <w:rFonts w:asciiTheme="minorHAnsi" w:hAnsiTheme="minorHAnsi" w:cstheme="minorHAnsi"/>
                <w:sz w:val="14"/>
                <w:szCs w:val="14"/>
              </w:rPr>
              <w:t>:</w:t>
            </w:r>
          </w:p>
          <w:p w14:paraId="07954664" w14:textId="77777777" w:rsidR="00F10804" w:rsidRPr="005F593F" w:rsidRDefault="00F10804" w:rsidP="00F10804">
            <w:pPr>
              <w:jc w:val="both"/>
              <w:rPr>
                <w:rFonts w:asciiTheme="minorHAnsi" w:hAnsiTheme="minorHAnsi" w:cstheme="minorHAnsi"/>
                <w:sz w:val="14"/>
                <w:szCs w:val="14"/>
              </w:rPr>
            </w:pPr>
          </w:p>
          <w:p w14:paraId="04BA12CB" w14:textId="484056B0" w:rsidR="00F10804" w:rsidRPr="00465A88" w:rsidRDefault="00F10804" w:rsidP="00F10804">
            <w:pPr>
              <w:spacing w:after="160" w:line="259" w:lineRule="auto"/>
              <w:ind w:left="360"/>
              <w:contextualSpacing/>
              <w:jc w:val="both"/>
              <w:rPr>
                <w:rFonts w:asciiTheme="minorHAnsi" w:eastAsia="Calibri" w:hAnsiTheme="minorHAnsi" w:cstheme="minorHAnsi"/>
                <w:color w:val="000000"/>
                <w:sz w:val="14"/>
                <w:szCs w:val="14"/>
              </w:rPr>
            </w:pPr>
            <w:r>
              <w:rPr>
                <w:rFonts w:asciiTheme="minorHAnsi" w:eastAsia="Calibri" w:hAnsiTheme="minorHAnsi" w:cstheme="minorHAnsi"/>
                <w:b/>
                <w:i/>
                <w:color w:val="000000"/>
                <w:sz w:val="14"/>
                <w:szCs w:val="14"/>
                <w:u w:val="single"/>
              </w:rPr>
              <w:t xml:space="preserve"> 1.</w:t>
            </w:r>
            <w:r w:rsidR="00A07AEB">
              <w:rPr>
                <w:rFonts w:asciiTheme="minorHAnsi" w:eastAsia="Calibri" w:hAnsiTheme="minorHAnsi" w:cstheme="minorHAnsi"/>
                <w:b/>
                <w:i/>
                <w:color w:val="000000"/>
                <w:sz w:val="14"/>
                <w:szCs w:val="14"/>
                <w:u w:val="single"/>
              </w:rPr>
              <w:t>Comprobante del SAT, contiene emisión de opinión de cumplimiento de obligaciones fiscales en sentido negativo</w:t>
            </w:r>
            <w:r>
              <w:rPr>
                <w:rFonts w:asciiTheme="minorHAnsi" w:eastAsia="Calibri" w:hAnsiTheme="minorHAnsi" w:cstheme="minorHAnsi"/>
                <w:color w:val="000000"/>
                <w:sz w:val="14"/>
                <w:szCs w:val="14"/>
              </w:rPr>
              <w:t xml:space="preserve">; por lo que se determina </w:t>
            </w:r>
            <w:r w:rsidR="00A07AEB">
              <w:rPr>
                <w:rFonts w:asciiTheme="minorHAnsi" w:eastAsia="Calibri" w:hAnsiTheme="minorHAnsi" w:cstheme="minorHAnsi"/>
                <w:color w:val="000000"/>
                <w:sz w:val="14"/>
                <w:szCs w:val="14"/>
              </w:rPr>
              <w:t>salvedad</w:t>
            </w:r>
            <w:r>
              <w:rPr>
                <w:rFonts w:asciiTheme="minorHAnsi" w:eastAsia="Calibri" w:hAnsiTheme="minorHAnsi" w:cstheme="minorHAnsi"/>
                <w:color w:val="000000"/>
                <w:sz w:val="14"/>
                <w:szCs w:val="14"/>
              </w:rPr>
              <w:t>, toda vez que se manifiesta en la Convocatoria que el anexo deberá contar con la opinión positiva.</w:t>
            </w:r>
          </w:p>
          <w:p w14:paraId="762E8829" w14:textId="16C7A6C6" w:rsidR="0047602F" w:rsidRDefault="00B30B60" w:rsidP="0047602F">
            <w:pPr>
              <w:jc w:val="center"/>
            </w:pPr>
            <w:r>
              <w:rPr>
                <w:noProof/>
                <w:lang w:val="es-MX" w:eastAsia="es-MX"/>
              </w:rPr>
              <mc:AlternateContent>
                <mc:Choice Requires="wps">
                  <w:drawing>
                    <wp:anchor distT="0" distB="0" distL="114300" distR="114300" simplePos="0" relativeHeight="251661312" behindDoc="0" locked="0" layoutInCell="1" allowOverlap="1" wp14:anchorId="66B22B18" wp14:editId="3CBB7F56">
                      <wp:simplePos x="0" y="0"/>
                      <wp:positionH relativeFrom="column">
                        <wp:posOffset>142240</wp:posOffset>
                      </wp:positionH>
                      <wp:positionV relativeFrom="paragraph">
                        <wp:posOffset>1386205</wp:posOffset>
                      </wp:positionV>
                      <wp:extent cx="360045" cy="0"/>
                      <wp:effectExtent l="0" t="0" r="20955" b="19050"/>
                      <wp:wrapNone/>
                      <wp:docPr id="4" name="Conector recto 4"/>
                      <wp:cNvGraphicFramePr/>
                      <a:graphic xmlns:a="http://schemas.openxmlformats.org/drawingml/2006/main">
                        <a:graphicData uri="http://schemas.microsoft.com/office/word/2010/wordprocessingShape">
                          <wps:wsp>
                            <wps:cNvCnPr/>
                            <wps:spPr>
                              <a:xfrm>
                                <a:off x="0" y="0"/>
                                <a:ext cx="36004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4D99A"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09.15pt" to="39.5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" strokecolor="red"/>
                  </w:pict>
                </mc:Fallback>
              </mc:AlternateContent>
            </w:r>
            <w:r w:rsidR="00C60F7C">
              <w:rPr>
                <w:noProof/>
                <w:lang w:val="es-MX" w:eastAsia="es-MX"/>
              </w:rPr>
              <mc:AlternateContent>
                <mc:Choice Requires="wps">
                  <w:drawing>
                    <wp:anchor distT="0" distB="0" distL="114300" distR="114300" simplePos="0" relativeHeight="251662336" behindDoc="0" locked="0" layoutInCell="1" allowOverlap="1" wp14:anchorId="7CB77E88" wp14:editId="647A5C2C">
                      <wp:simplePos x="0" y="0"/>
                      <wp:positionH relativeFrom="column">
                        <wp:posOffset>-194945</wp:posOffset>
                      </wp:positionH>
                      <wp:positionV relativeFrom="paragraph">
                        <wp:posOffset>1247775</wp:posOffset>
                      </wp:positionV>
                      <wp:extent cx="332105" cy="78105"/>
                      <wp:effectExtent l="0" t="0" r="67945" b="74295"/>
                      <wp:wrapNone/>
                      <wp:docPr id="6" name="Conector recto de flecha 6"/>
                      <wp:cNvGraphicFramePr/>
                      <a:graphic xmlns:a="http://schemas.openxmlformats.org/drawingml/2006/main">
                        <a:graphicData uri="http://schemas.microsoft.com/office/word/2010/wordprocessingShape">
                          <wps:wsp>
                            <wps:cNvCnPr/>
                            <wps:spPr>
                              <a:xfrm>
                                <a:off x="0" y="0"/>
                                <a:ext cx="332105" cy="781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C4AF19" id="_x0000_t32" coordsize="21600,21600" o:spt="32" o:oned="t" path="m,l21600,21600e" filled="f">
                      <v:path arrowok="t" fillok="f" o:connecttype="none"/>
                      <o:lock v:ext="edit" shapetype="t"/>
                    </v:shapetype>
                    <v:shape id="Conector recto de flecha 6" o:spid="_x0000_s1026" type="#_x0000_t32" style="position:absolute;margin-left:-15.35pt;margin-top:98.25pt;width:26.1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" strokecolor="red">
                      <v:stroke endarrow="block"/>
                    </v:shape>
                  </w:pict>
                </mc:Fallback>
              </mc:AlternateContent>
            </w:r>
            <w:r w:rsidR="0047602F">
              <w:rPr>
                <w:noProof/>
                <w:lang w:val="es-MX" w:eastAsia="es-MX"/>
              </w:rPr>
              <w:drawing>
                <wp:inline distT="0" distB="0" distL="0" distR="0" wp14:anchorId="722A94A0" wp14:editId="257597B7">
                  <wp:extent cx="2008410" cy="271677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12" t="12563" r="41043" b="4021"/>
                          <a:stretch/>
                        </pic:blipFill>
                        <pic:spPr bwMode="auto">
                          <a:xfrm>
                            <a:off x="0" y="0"/>
                            <a:ext cx="2014964" cy="2725638"/>
                          </a:xfrm>
                          <a:prstGeom prst="rect">
                            <a:avLst/>
                          </a:prstGeom>
                          <a:ln>
                            <a:noFill/>
                          </a:ln>
                          <a:extLst>
                            <a:ext uri="{53640926-AAD7-44D8-BBD7-CCE9431645EC}">
                              <a14:shadowObscured xmlns:a14="http://schemas.microsoft.com/office/drawing/2010/main"/>
                            </a:ext>
                          </a:extLst>
                        </pic:spPr>
                      </pic:pic>
                    </a:graphicData>
                  </a:graphic>
                </wp:inline>
              </w:drawing>
            </w:r>
            <w:r w:rsidR="0047602F">
              <w:rPr>
                <w:noProof/>
                <w:lang w:val="es-MX" w:eastAsia="es-MX"/>
              </w:rPr>
              <w:drawing>
                <wp:inline distT="0" distB="0" distL="0" distR="0" wp14:anchorId="70B5CC86" wp14:editId="09741649">
                  <wp:extent cx="2039547" cy="2547341"/>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24" t="16916" r="41326" b="4209"/>
                          <a:stretch/>
                        </pic:blipFill>
                        <pic:spPr bwMode="auto">
                          <a:xfrm>
                            <a:off x="0" y="0"/>
                            <a:ext cx="2042833" cy="2551445"/>
                          </a:xfrm>
                          <a:prstGeom prst="rect">
                            <a:avLst/>
                          </a:prstGeom>
                          <a:ln>
                            <a:noFill/>
                          </a:ln>
                          <a:extLst>
                            <a:ext uri="{53640926-AAD7-44D8-BBD7-CCE9431645EC}">
                              <a14:shadowObscured xmlns:a14="http://schemas.microsoft.com/office/drawing/2010/main"/>
                            </a:ext>
                          </a:extLst>
                        </pic:spPr>
                      </pic:pic>
                    </a:graphicData>
                  </a:graphic>
                </wp:inline>
              </w:drawing>
            </w:r>
          </w:p>
          <w:p w14:paraId="3BB0E8D3" w14:textId="440BE11B" w:rsidR="00F10804" w:rsidRDefault="00F10804" w:rsidP="0047602F">
            <w:pPr>
              <w:rPr>
                <w:rFonts w:asciiTheme="minorHAnsi" w:hAnsiTheme="minorHAnsi" w:cs="Arial"/>
                <w:b/>
                <w:sz w:val="14"/>
                <w:szCs w:val="14"/>
              </w:rPr>
            </w:pPr>
          </w:p>
          <w:p w14:paraId="03D89DB8" w14:textId="6F3CCAF8" w:rsidR="00F10804" w:rsidRDefault="00F10804" w:rsidP="00C02643">
            <w:pPr>
              <w:rPr>
                <w:rFonts w:asciiTheme="minorHAnsi" w:hAnsiTheme="minorHAnsi" w:cs="Arial"/>
                <w:b/>
                <w:sz w:val="14"/>
                <w:szCs w:val="14"/>
              </w:rPr>
            </w:pPr>
          </w:p>
          <w:p w14:paraId="4F7DFACA" w14:textId="035D2753" w:rsidR="00F10804" w:rsidRDefault="00F10804" w:rsidP="00C02643">
            <w:pPr>
              <w:rPr>
                <w:rFonts w:asciiTheme="minorHAnsi" w:hAnsiTheme="minorHAnsi" w:cs="Arial"/>
                <w:b/>
                <w:sz w:val="14"/>
                <w:szCs w:val="14"/>
              </w:rPr>
            </w:pPr>
          </w:p>
          <w:p w14:paraId="787AA8A5" w14:textId="2F9F0F61" w:rsidR="00F10804" w:rsidRDefault="00F10804" w:rsidP="00C02643">
            <w:pPr>
              <w:rPr>
                <w:rFonts w:asciiTheme="minorHAnsi" w:hAnsiTheme="minorHAnsi" w:cs="Arial"/>
                <w:b/>
                <w:sz w:val="14"/>
                <w:szCs w:val="14"/>
              </w:rPr>
            </w:pPr>
          </w:p>
          <w:p w14:paraId="0E174DBE" w14:textId="07C93BCF" w:rsidR="00F10804" w:rsidRDefault="00F10804" w:rsidP="00F10804">
            <w:pPr>
              <w:jc w:val="both"/>
              <w:rPr>
                <w:rFonts w:asciiTheme="minorHAnsi" w:hAnsiTheme="minorHAnsi" w:cs="Arial"/>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propuesta de manera general de </w:t>
            </w:r>
            <w:r w:rsidR="00583158" w:rsidRPr="00583158">
              <w:rPr>
                <w:rFonts w:asciiTheme="minorHAnsi" w:hAnsiTheme="minorHAnsi" w:cstheme="minorHAnsi"/>
                <w:b/>
                <w:sz w:val="14"/>
                <w:szCs w:val="14"/>
              </w:rPr>
              <w:t>ISRAEL PÉREZ MALDONADO</w:t>
            </w:r>
            <w:r w:rsidR="00583158">
              <w:rPr>
                <w:rFonts w:asciiTheme="minorHAnsi" w:hAnsiTheme="minorHAnsi" w:cstheme="minorHAnsi"/>
                <w:b/>
                <w:sz w:val="14"/>
                <w:szCs w:val="14"/>
              </w:rPr>
              <w:t>.</w:t>
            </w:r>
          </w:p>
          <w:p w14:paraId="1208E802" w14:textId="42341E75" w:rsidR="00B11F1E" w:rsidRDefault="00B11F1E" w:rsidP="00C02643">
            <w:pPr>
              <w:rPr>
                <w:rFonts w:asciiTheme="minorHAnsi" w:hAnsiTheme="minorHAnsi" w:cs="Arial"/>
                <w:b/>
                <w:sz w:val="14"/>
                <w:szCs w:val="14"/>
              </w:rPr>
            </w:pPr>
          </w:p>
          <w:p w14:paraId="72EA57D2" w14:textId="5F6AA1F9" w:rsidR="007F3BFB" w:rsidRDefault="002527CA" w:rsidP="002527CA">
            <w:pPr>
              <w:jc w:val="both"/>
              <w:rPr>
                <w:rFonts w:asciiTheme="minorHAnsi" w:hAnsiTheme="minorHAnsi" w:cs="Arial"/>
                <w:b/>
                <w:sz w:val="14"/>
                <w:szCs w:val="14"/>
              </w:rPr>
            </w:pPr>
            <w:r w:rsidRPr="002527CA">
              <w:rPr>
                <w:rFonts w:asciiTheme="minorHAnsi" w:hAnsiTheme="minorHAnsi" w:cs="Arial"/>
                <w:b/>
                <w:sz w:val="14"/>
                <w:szCs w:val="14"/>
              </w:rPr>
              <w:t xml:space="preserve">Revisión Técnica realizada por </w:t>
            </w:r>
            <w:r>
              <w:rPr>
                <w:rFonts w:asciiTheme="minorHAnsi" w:hAnsiTheme="minorHAnsi" w:cs="Arial"/>
                <w:b/>
                <w:sz w:val="14"/>
                <w:szCs w:val="14"/>
              </w:rPr>
              <w:t>el</w:t>
            </w:r>
            <w:r w:rsidRPr="002527CA">
              <w:rPr>
                <w:rFonts w:asciiTheme="minorHAnsi" w:hAnsiTheme="minorHAnsi" w:cs="Arial"/>
                <w:b/>
                <w:sz w:val="14"/>
                <w:szCs w:val="14"/>
              </w:rPr>
              <w:t xml:space="preserve"> </w:t>
            </w:r>
            <w:r w:rsidR="008D3AE0">
              <w:rPr>
                <w:rFonts w:asciiTheme="minorHAnsi" w:hAnsiTheme="minorHAnsi" w:cs="Arial"/>
                <w:b/>
                <w:sz w:val="14"/>
                <w:szCs w:val="14"/>
              </w:rPr>
              <w:t>Lic</w:t>
            </w:r>
            <w:r>
              <w:rPr>
                <w:rFonts w:asciiTheme="minorHAnsi" w:hAnsiTheme="minorHAnsi" w:cs="Arial"/>
                <w:b/>
                <w:sz w:val="14"/>
                <w:szCs w:val="14"/>
              </w:rPr>
              <w:t xml:space="preserve">. </w:t>
            </w:r>
            <w:r w:rsidR="008D3AE0">
              <w:rPr>
                <w:rFonts w:asciiTheme="minorHAnsi" w:hAnsiTheme="minorHAnsi" w:cs="Arial"/>
                <w:b/>
                <w:sz w:val="14"/>
                <w:szCs w:val="14"/>
              </w:rPr>
              <w:t>Roberto Alejandro Ortega Martínez, Director General Sustituto de Infraestructura Universitaria y el</w:t>
            </w:r>
            <w:r w:rsidR="008D3AE0" w:rsidRPr="002527CA">
              <w:rPr>
                <w:rFonts w:asciiTheme="minorHAnsi" w:hAnsiTheme="minorHAnsi" w:cs="Arial"/>
                <w:b/>
                <w:sz w:val="14"/>
                <w:szCs w:val="14"/>
              </w:rPr>
              <w:t xml:space="preserve"> </w:t>
            </w:r>
            <w:r w:rsidR="008D3AE0">
              <w:rPr>
                <w:rFonts w:asciiTheme="minorHAnsi" w:hAnsiTheme="minorHAnsi" w:cs="Arial"/>
                <w:b/>
                <w:sz w:val="14"/>
                <w:szCs w:val="14"/>
              </w:rPr>
              <w:t>Arq. Jorge Enrique</w:t>
            </w:r>
            <w:r w:rsidR="008D3AE0" w:rsidRPr="002527CA">
              <w:rPr>
                <w:rFonts w:asciiTheme="minorHAnsi" w:hAnsiTheme="minorHAnsi" w:cs="Arial"/>
                <w:b/>
                <w:sz w:val="14"/>
                <w:szCs w:val="14"/>
              </w:rPr>
              <w:t xml:space="preserve"> </w:t>
            </w:r>
            <w:proofErr w:type="spellStart"/>
            <w:r w:rsidR="008D3AE0">
              <w:rPr>
                <w:rFonts w:asciiTheme="minorHAnsi" w:hAnsiTheme="minorHAnsi" w:cs="Arial"/>
                <w:b/>
                <w:sz w:val="14"/>
                <w:szCs w:val="14"/>
              </w:rPr>
              <w:t>Suaréz</w:t>
            </w:r>
            <w:proofErr w:type="spellEnd"/>
            <w:r w:rsidR="008D3AE0">
              <w:rPr>
                <w:rFonts w:asciiTheme="minorHAnsi" w:hAnsiTheme="minorHAnsi" w:cs="Arial"/>
                <w:b/>
                <w:sz w:val="14"/>
                <w:szCs w:val="14"/>
              </w:rPr>
              <w:t xml:space="preserve"> del Real García, </w:t>
            </w:r>
            <w:proofErr w:type="gramStart"/>
            <w:r w:rsidR="008D3AE0">
              <w:rPr>
                <w:rFonts w:asciiTheme="minorHAnsi" w:hAnsiTheme="minorHAnsi" w:cs="Arial"/>
                <w:b/>
                <w:sz w:val="14"/>
                <w:szCs w:val="14"/>
              </w:rPr>
              <w:t>Jefe</w:t>
            </w:r>
            <w:proofErr w:type="gramEnd"/>
            <w:r w:rsidR="008D3AE0">
              <w:rPr>
                <w:rFonts w:asciiTheme="minorHAnsi" w:hAnsiTheme="minorHAnsi" w:cs="Arial"/>
                <w:b/>
                <w:sz w:val="14"/>
                <w:szCs w:val="14"/>
              </w:rPr>
              <w:t xml:space="preserve"> del Departamento de Servicios Generales</w:t>
            </w:r>
            <w:r w:rsidRPr="002527CA">
              <w:rPr>
                <w:rFonts w:asciiTheme="minorHAnsi" w:hAnsiTheme="minorHAnsi" w:cs="Arial"/>
                <w:b/>
                <w:sz w:val="14"/>
                <w:szCs w:val="14"/>
              </w:rPr>
              <w:t>, conforme al anexo 1.</w:t>
            </w:r>
          </w:p>
          <w:p w14:paraId="53C49803" w14:textId="2B4413DA" w:rsidR="002527CA" w:rsidRPr="007A20BD" w:rsidRDefault="002527CA" w:rsidP="002527CA">
            <w:pPr>
              <w:jc w:val="both"/>
              <w:rPr>
                <w:rFonts w:ascii="Arial" w:hAnsi="Arial" w:cs="Arial"/>
                <w:b/>
                <w:bCs/>
                <w:sz w:val="14"/>
                <w:szCs w:val="16"/>
              </w:rPr>
            </w:pPr>
          </w:p>
        </w:tc>
      </w:tr>
      <w:tr w:rsidR="00AF50B1" w:rsidRPr="00154F13" w14:paraId="297110BB" w14:textId="77777777" w:rsidTr="00A476FB">
        <w:trPr>
          <w:trHeight w:val="677"/>
          <w:jc w:val="center"/>
        </w:trPr>
        <w:tc>
          <w:tcPr>
            <w:tcW w:w="180" w:type="pct"/>
            <w:noWrap/>
          </w:tcPr>
          <w:p w14:paraId="022FFD97" w14:textId="4C92F8F2" w:rsidR="00AF50B1" w:rsidRPr="00D8586A" w:rsidRDefault="007F3BFB" w:rsidP="00AF50B1">
            <w:pPr>
              <w:jc w:val="center"/>
              <w:rPr>
                <w:rFonts w:ascii="Arial" w:hAnsi="Arial" w:cs="Arial"/>
                <w:sz w:val="12"/>
                <w:szCs w:val="12"/>
              </w:rPr>
            </w:pPr>
            <w:r>
              <w:rPr>
                <w:rFonts w:ascii="Arial" w:hAnsi="Arial" w:cs="Arial"/>
                <w:sz w:val="12"/>
                <w:szCs w:val="12"/>
              </w:rPr>
              <w:lastRenderedPageBreak/>
              <w:t>2</w:t>
            </w:r>
          </w:p>
        </w:tc>
        <w:tc>
          <w:tcPr>
            <w:tcW w:w="941" w:type="pct"/>
            <w:noWrap/>
          </w:tcPr>
          <w:p w14:paraId="062029A1" w14:textId="2904C914" w:rsidR="00AF50B1" w:rsidRPr="00841ED5" w:rsidRDefault="00051007" w:rsidP="00AF50B1">
            <w:pPr>
              <w:pStyle w:val="Sangradetextonormal"/>
              <w:ind w:left="0"/>
              <w:jc w:val="center"/>
              <w:rPr>
                <w:rFonts w:ascii="Arial" w:hAnsi="Arial" w:cs="Arial"/>
                <w:sz w:val="12"/>
                <w:szCs w:val="12"/>
                <w:lang w:val="en-US"/>
              </w:rPr>
            </w:pPr>
            <w:r w:rsidRPr="00841ED5">
              <w:rPr>
                <w:rFonts w:ascii="Arial" w:hAnsi="Arial" w:cs="Arial"/>
                <w:sz w:val="12"/>
                <w:szCs w:val="12"/>
                <w:lang w:val="en-US"/>
              </w:rPr>
              <w:t>SPRINKLER IRRIGATION, S.A.S. DE C.V.</w:t>
            </w:r>
            <w:r w:rsidR="001A2646" w:rsidRPr="00841ED5">
              <w:rPr>
                <w:rFonts w:ascii="Arial" w:hAnsi="Arial" w:cs="Arial"/>
                <w:sz w:val="12"/>
                <w:szCs w:val="12"/>
                <w:lang w:val="en-US"/>
              </w:rPr>
              <w:t xml:space="preserve"> </w:t>
            </w:r>
          </w:p>
        </w:tc>
        <w:tc>
          <w:tcPr>
            <w:tcW w:w="3879" w:type="pct"/>
          </w:tcPr>
          <w:p w14:paraId="04673702" w14:textId="1CF2FEBD" w:rsidR="003F3680" w:rsidRPr="00B857FD" w:rsidRDefault="003F3680" w:rsidP="003F3680">
            <w:pPr>
              <w:spacing w:line="276" w:lineRule="auto"/>
              <w:jc w:val="both"/>
              <w:rPr>
                <w:rFonts w:asciiTheme="minorHAnsi" w:hAnsiTheme="minorHAnsi" w:cs="Arial"/>
                <w:b/>
                <w:sz w:val="14"/>
                <w:szCs w:val="14"/>
              </w:rPr>
            </w:pPr>
            <w:r w:rsidRPr="00734CF5">
              <w:rPr>
                <w:rFonts w:asciiTheme="minorHAnsi" w:hAnsiTheme="minorHAnsi" w:cs="Arial"/>
                <w:b/>
                <w:sz w:val="14"/>
                <w:szCs w:val="14"/>
              </w:rPr>
              <w:t xml:space="preserve">Oferta </w:t>
            </w:r>
            <w:r w:rsidR="000E7C59">
              <w:rPr>
                <w:rFonts w:asciiTheme="minorHAnsi" w:hAnsiTheme="minorHAnsi" w:cs="Arial"/>
                <w:b/>
                <w:sz w:val="14"/>
                <w:szCs w:val="14"/>
              </w:rPr>
              <w:t>en la</w:t>
            </w:r>
            <w:r w:rsidRPr="008B58E9">
              <w:rPr>
                <w:rFonts w:asciiTheme="minorHAnsi" w:hAnsiTheme="minorHAnsi" w:cs="Arial"/>
                <w:b/>
                <w:sz w:val="14"/>
                <w:szCs w:val="14"/>
              </w:rPr>
              <w:t xml:space="preserve"> partida</w:t>
            </w:r>
            <w:r w:rsidRPr="000E7C59">
              <w:rPr>
                <w:rFonts w:asciiTheme="minorHAnsi" w:hAnsiTheme="minorHAnsi" w:cs="Arial"/>
                <w:b/>
                <w:sz w:val="14"/>
                <w:szCs w:val="14"/>
              </w:rPr>
              <w:t>: 5.</w:t>
            </w:r>
          </w:p>
          <w:p w14:paraId="50DB290B" w14:textId="58E0630B" w:rsidR="00AF50B1" w:rsidRPr="00B857FD" w:rsidRDefault="003F3680" w:rsidP="003F3680">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Y="66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E7F38" w:rsidRPr="00B564CA" w14:paraId="0E53DD16" w14:textId="77777777" w:rsidTr="00990D0B">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ADB7EC8"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419B8C82" w14:textId="35AA46B5"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76A2681"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Presenta </w:t>
                  </w:r>
                </w:p>
              </w:tc>
            </w:tr>
            <w:tr w:rsidR="004E7F38" w:rsidRPr="00B564CA" w14:paraId="5D904C57" w14:textId="77777777" w:rsidTr="00990D0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2554DA3" w14:textId="4E19C25B"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Información Administrativa</w:t>
                  </w:r>
                </w:p>
              </w:tc>
            </w:tr>
            <w:tr w:rsidR="004E7F38" w:rsidRPr="00B564CA" w14:paraId="63F8723C" w14:textId="77777777" w:rsidTr="00990D0B">
              <w:trPr>
                <w:trHeight w:val="539"/>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3CD958D"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0EF03F0" w14:textId="54855DC4"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Acreditación y representación </w:t>
                  </w:r>
                  <w:r w:rsidRPr="00B564CA">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C76CD20" w14:textId="77777777" w:rsidR="004E7F38" w:rsidRPr="00035C7F" w:rsidRDefault="004E7F38" w:rsidP="004E7F38">
                  <w:pPr>
                    <w:jc w:val="center"/>
                    <w:rPr>
                      <w:rFonts w:ascii="Calibri" w:hAnsi="Calibri" w:cs="Calibri"/>
                      <w:color w:val="000000"/>
                      <w:sz w:val="12"/>
                      <w:szCs w:val="12"/>
                      <w:lang w:val="es-MX" w:eastAsia="en-US"/>
                    </w:rPr>
                  </w:pPr>
                  <w:r w:rsidRPr="00035C7F">
                    <w:rPr>
                      <w:rFonts w:ascii="Calibri" w:hAnsi="Calibri" w:cs="Calibri"/>
                      <w:color w:val="000000"/>
                      <w:sz w:val="12"/>
                      <w:szCs w:val="12"/>
                      <w:lang w:val="es-MX" w:eastAsia="en-US"/>
                    </w:rPr>
                    <w:t>PRESENTA</w:t>
                  </w:r>
                </w:p>
                <w:p w14:paraId="24A834A5" w14:textId="0738B540" w:rsidR="004E7F38" w:rsidRPr="00B564CA" w:rsidRDefault="004E7F38" w:rsidP="00035C7F">
                  <w:pPr>
                    <w:jc w:val="both"/>
                    <w:rPr>
                      <w:rFonts w:asciiTheme="minorHAnsi" w:hAnsiTheme="minorHAnsi"/>
                      <w:color w:val="000000"/>
                      <w:sz w:val="10"/>
                      <w:szCs w:val="10"/>
                      <w:lang w:eastAsia="es-MX"/>
                    </w:rPr>
                  </w:pPr>
                  <w:r w:rsidRPr="00035C7F">
                    <w:rPr>
                      <w:rFonts w:ascii="Calibri" w:hAnsi="Calibri" w:cs="Calibri"/>
                      <w:color w:val="000000"/>
                      <w:sz w:val="10"/>
                      <w:szCs w:val="10"/>
                      <w:lang w:val="es-MX" w:eastAsia="en-US"/>
                    </w:rPr>
                    <w:t xml:space="preserve">Propuesta firmada por el C. </w:t>
                  </w:r>
                  <w:r w:rsidR="00035C7F" w:rsidRPr="00035C7F">
                    <w:rPr>
                      <w:rFonts w:ascii="Calibri" w:hAnsi="Calibri" w:cs="Calibri"/>
                      <w:color w:val="000000"/>
                      <w:sz w:val="10"/>
                      <w:szCs w:val="10"/>
                      <w:lang w:val="es-MX" w:eastAsia="en-US"/>
                    </w:rPr>
                    <w:t xml:space="preserve">Francisco Javier Echeverria </w:t>
                  </w:r>
                  <w:proofErr w:type="gramStart"/>
                  <w:r w:rsidR="00035C7F" w:rsidRPr="00035C7F">
                    <w:rPr>
                      <w:rFonts w:ascii="Calibri" w:hAnsi="Calibri" w:cs="Calibri"/>
                      <w:color w:val="000000"/>
                      <w:sz w:val="10"/>
                      <w:szCs w:val="10"/>
                      <w:lang w:val="es-MX" w:eastAsia="en-US"/>
                    </w:rPr>
                    <w:t>Díaz</w:t>
                  </w:r>
                  <w:r w:rsidRPr="00035C7F">
                    <w:rPr>
                      <w:rFonts w:ascii="Calibri" w:hAnsi="Calibri" w:cs="Calibri"/>
                      <w:color w:val="000000"/>
                      <w:sz w:val="10"/>
                      <w:szCs w:val="10"/>
                      <w:lang w:val="es-MX" w:eastAsia="en-US"/>
                    </w:rPr>
                    <w:t>,  Representante</w:t>
                  </w:r>
                  <w:proofErr w:type="gramEnd"/>
                  <w:r w:rsidRPr="00035C7F">
                    <w:rPr>
                      <w:rFonts w:ascii="Calibri" w:hAnsi="Calibri" w:cs="Calibri"/>
                      <w:color w:val="000000"/>
                      <w:sz w:val="10"/>
                      <w:szCs w:val="10"/>
                      <w:lang w:val="es-MX" w:eastAsia="en-US"/>
                    </w:rPr>
                    <w:t xml:space="preserve"> legal de </w:t>
                  </w:r>
                  <w:r w:rsidR="00035C7F" w:rsidRPr="00035C7F">
                    <w:rPr>
                      <w:rFonts w:asciiTheme="minorHAnsi" w:hAnsiTheme="minorHAnsi" w:cstheme="minorHAnsi"/>
                      <w:sz w:val="10"/>
                      <w:szCs w:val="10"/>
                    </w:rPr>
                    <w:t>SPRINKLER IRRIGATION, S.A.S. DE C.V.</w:t>
                  </w:r>
                </w:p>
              </w:tc>
            </w:tr>
            <w:tr w:rsidR="004E7F38" w:rsidRPr="00B564CA" w14:paraId="41CC0258" w14:textId="77777777" w:rsidTr="00990D0B">
              <w:trPr>
                <w:trHeight w:val="1398"/>
              </w:trPr>
              <w:tc>
                <w:tcPr>
                  <w:tcW w:w="331" w:type="dxa"/>
                  <w:vMerge w:val="restart"/>
                  <w:tcBorders>
                    <w:top w:val="nil"/>
                    <w:left w:val="single" w:sz="8" w:space="0" w:color="000000"/>
                    <w:right w:val="single" w:sz="8" w:space="0" w:color="000000"/>
                  </w:tcBorders>
                  <w:shd w:val="clear" w:color="auto" w:fill="auto"/>
                  <w:vAlign w:val="center"/>
                  <w:hideMark/>
                </w:tcPr>
                <w:p w14:paraId="4D434EE6"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A36A4FF" w14:textId="63E993FA"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b/>
                      <w:bCs/>
                      <w:color w:val="000000"/>
                      <w:sz w:val="10"/>
                      <w:szCs w:val="10"/>
                      <w:lang w:eastAsia="en-US"/>
                    </w:rPr>
                    <w:t>Documentos Legales:</w:t>
                  </w:r>
                  <w:r w:rsidRPr="00B564CA">
                    <w:rPr>
                      <w:rFonts w:asciiTheme="minorHAnsi" w:hAnsiTheme="minorHAnsi" w:cstheme="minorHAnsi"/>
                      <w:color w:val="000000"/>
                      <w:sz w:val="10"/>
                      <w:szCs w:val="10"/>
                      <w:lang w:eastAsia="en-US"/>
                    </w:rPr>
                    <w:br/>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Identificación.</w:t>
                  </w:r>
                  <w:r w:rsidRPr="00B564CA">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licitante que participe en el procedimiento de licitación. </w:t>
                  </w:r>
                </w:p>
                <w:p w14:paraId="0D64A381" w14:textId="6FD70A06" w:rsidR="004E7F38" w:rsidRPr="00B564CA" w:rsidRDefault="004E7F38" w:rsidP="004E7F38">
                  <w:pPr>
                    <w:rPr>
                      <w:rFonts w:asciiTheme="minorHAnsi" w:hAnsiTheme="minorHAnsi" w:cstheme="minorHAnsi"/>
                      <w:color w:val="000000"/>
                      <w:sz w:val="10"/>
                      <w:szCs w:val="10"/>
                      <w:lang w:eastAsia="es-MX"/>
                    </w:rPr>
                  </w:pPr>
                  <w:r w:rsidRPr="00B564CA">
                    <w:rPr>
                      <w:rFonts w:asciiTheme="minorHAnsi" w:hAnsiTheme="minorHAnsi" w:cstheme="minorHAnsi"/>
                      <w:b/>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w:t>
                  </w:r>
                  <w:r w:rsidRPr="00B564CA">
                    <w:rPr>
                      <w:rFonts w:asciiTheme="minorHAnsi" w:hAnsiTheme="minorHAnsi" w:cstheme="minorHAnsi"/>
                      <w:b/>
                      <w:color w:val="000000"/>
                      <w:sz w:val="10"/>
                      <w:szCs w:val="10"/>
                      <w:lang w:eastAsia="en-US"/>
                    </w:rPr>
                    <w:t>Representante Legal</w:t>
                  </w:r>
                  <w:r w:rsidRPr="00B564CA">
                    <w:rPr>
                      <w:rFonts w:asciiTheme="minorHAnsi" w:hAnsiTheme="minorHAnsi" w:cstheme="minorHAnsi"/>
                      <w:color w:val="000000"/>
                      <w:sz w:val="10"/>
                      <w:szCs w:val="10"/>
                      <w:lang w:eastAsia="en-US"/>
                    </w:rPr>
                    <w:t xml:space="preserve"> o apoderado de la empresa que participe en el procedimiento de licitación (En caso de personas morales).</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a) Personas Morales:</w:t>
                  </w:r>
                  <w:r w:rsidRPr="00B564CA">
                    <w:rPr>
                      <w:rFonts w:asciiTheme="minorHAnsi" w:hAnsiTheme="minorHAnsi" w:cstheme="minorHAnsi"/>
                      <w:color w:val="000000"/>
                      <w:sz w:val="10"/>
                      <w:szCs w:val="10"/>
                      <w:lang w:eastAsia="en-US"/>
                    </w:rPr>
                    <w:t xml:space="preserve"> En caso de personas morales, incluir el acta constitutiva de la</w:t>
                  </w:r>
                  <w:r w:rsidRPr="00B564CA">
                    <w:rPr>
                      <w:rFonts w:asciiTheme="minorHAnsi" w:hAnsiTheme="minorHAnsi" w:cstheme="minorHAnsi"/>
                      <w:color w:val="000000"/>
                      <w:sz w:val="10"/>
                      <w:szCs w:val="10"/>
                      <w:lang w:eastAsia="en-US"/>
                    </w:rPr>
                    <w:br/>
                    <w:t>empresa y el poder del representante legal en copia simple.</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b) Personas Físicas:</w:t>
                  </w:r>
                  <w:r w:rsidRPr="00B564CA">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8E14FAC" w14:textId="77777777" w:rsidR="004E7F38" w:rsidRPr="00DE2001" w:rsidRDefault="004E7F38" w:rsidP="004E7F38">
                  <w:pPr>
                    <w:jc w:val="center"/>
                    <w:rPr>
                      <w:rFonts w:ascii="Calibri" w:hAnsi="Calibri" w:cs="Calibri"/>
                      <w:color w:val="000000"/>
                      <w:sz w:val="12"/>
                      <w:szCs w:val="12"/>
                      <w:lang w:val="es-MX" w:eastAsia="en-US"/>
                    </w:rPr>
                  </w:pPr>
                  <w:r w:rsidRPr="00DE2001">
                    <w:rPr>
                      <w:rFonts w:ascii="Calibri" w:hAnsi="Calibri" w:cs="Calibri"/>
                      <w:color w:val="000000"/>
                      <w:sz w:val="12"/>
                      <w:szCs w:val="12"/>
                      <w:lang w:val="es-MX" w:eastAsia="en-US"/>
                    </w:rPr>
                    <w:t>PRESENTA</w:t>
                  </w:r>
                </w:p>
                <w:p w14:paraId="26BA6216" w14:textId="36B52D20" w:rsidR="004E7F38" w:rsidRPr="00DE2001" w:rsidRDefault="004E7F38" w:rsidP="004E7F38">
                  <w:pPr>
                    <w:jc w:val="both"/>
                    <w:rPr>
                      <w:rFonts w:asciiTheme="minorHAnsi" w:hAnsiTheme="minorHAnsi" w:cstheme="minorHAnsi"/>
                      <w:color w:val="000000"/>
                      <w:sz w:val="10"/>
                      <w:szCs w:val="10"/>
                      <w:lang w:eastAsia="es-MX"/>
                    </w:rPr>
                  </w:pPr>
                  <w:r w:rsidRPr="00DE2001">
                    <w:rPr>
                      <w:rFonts w:asciiTheme="minorHAnsi" w:hAnsiTheme="minorHAnsi" w:cstheme="minorHAnsi"/>
                      <w:color w:val="000000"/>
                      <w:sz w:val="10"/>
                      <w:szCs w:val="10"/>
                      <w:lang w:eastAsia="es-MX"/>
                    </w:rPr>
                    <w:t xml:space="preserve">Identificación oficial del INE </w:t>
                  </w:r>
                  <w:r w:rsidR="00487FF2" w:rsidRPr="00DE2001">
                    <w:rPr>
                      <w:rFonts w:asciiTheme="minorHAnsi" w:hAnsiTheme="minorHAnsi" w:cstheme="minorHAnsi"/>
                      <w:color w:val="000000"/>
                      <w:sz w:val="10"/>
                      <w:szCs w:val="10"/>
                      <w:lang w:eastAsia="es-MX"/>
                    </w:rPr>
                    <w:t xml:space="preserve">C. </w:t>
                  </w:r>
                  <w:r w:rsidR="00035C7F" w:rsidRPr="00DE2001">
                    <w:rPr>
                      <w:rFonts w:ascii="Calibri" w:hAnsi="Calibri" w:cs="Calibri"/>
                      <w:color w:val="000000"/>
                      <w:sz w:val="10"/>
                      <w:szCs w:val="10"/>
                      <w:lang w:val="es-MX" w:eastAsia="en-US"/>
                    </w:rPr>
                    <w:t>Francisco Javier Echeverria Díaz</w:t>
                  </w:r>
                  <w:r w:rsidRPr="00DE2001">
                    <w:rPr>
                      <w:rFonts w:asciiTheme="minorHAnsi" w:hAnsiTheme="minorHAnsi" w:cstheme="minorHAnsi"/>
                      <w:color w:val="000000"/>
                      <w:sz w:val="10"/>
                      <w:szCs w:val="10"/>
                      <w:lang w:eastAsia="es-MX"/>
                    </w:rPr>
                    <w:t xml:space="preserve">, Constancia de Situación fiscal </w:t>
                  </w:r>
                  <w:r w:rsidR="007C65FE" w:rsidRPr="00DE2001">
                    <w:rPr>
                      <w:rFonts w:asciiTheme="minorHAnsi" w:hAnsiTheme="minorHAnsi" w:cstheme="minorHAnsi"/>
                      <w:color w:val="000000"/>
                      <w:sz w:val="10"/>
                      <w:szCs w:val="10"/>
                      <w:lang w:eastAsia="es-MX"/>
                    </w:rPr>
                    <w:t>SPRINKLER IRRIGATION, S.A.S. DE C.V.</w:t>
                  </w:r>
                  <w:r w:rsidRPr="00DE2001">
                    <w:rPr>
                      <w:rFonts w:asciiTheme="minorHAnsi" w:hAnsiTheme="minorHAnsi" w:cstheme="minorHAnsi"/>
                      <w:color w:val="000000"/>
                      <w:sz w:val="10"/>
                      <w:szCs w:val="10"/>
                      <w:lang w:eastAsia="es-MX"/>
                    </w:rPr>
                    <w:t xml:space="preserve">, Constancia de Situación fiscal </w:t>
                  </w:r>
                  <w:r w:rsidR="007C65FE" w:rsidRPr="00DE2001">
                    <w:rPr>
                      <w:rFonts w:ascii="Calibri" w:hAnsi="Calibri" w:cs="Calibri"/>
                      <w:color w:val="000000"/>
                      <w:sz w:val="10"/>
                      <w:szCs w:val="10"/>
                      <w:lang w:val="es-MX" w:eastAsia="en-US"/>
                    </w:rPr>
                    <w:t>Francisco Javier Echeverria Díaz</w:t>
                  </w:r>
                  <w:r w:rsidRPr="00DE2001">
                    <w:rPr>
                      <w:rFonts w:asciiTheme="minorHAnsi" w:hAnsiTheme="minorHAnsi" w:cstheme="minorHAnsi"/>
                      <w:color w:val="000000"/>
                      <w:sz w:val="10"/>
                      <w:szCs w:val="10"/>
                      <w:lang w:eastAsia="es-MX"/>
                    </w:rPr>
                    <w:t>, Act</w:t>
                  </w:r>
                  <w:r w:rsidR="00DE2001" w:rsidRPr="00DE2001">
                    <w:rPr>
                      <w:rFonts w:asciiTheme="minorHAnsi" w:hAnsiTheme="minorHAnsi" w:cstheme="minorHAnsi"/>
                      <w:color w:val="000000"/>
                      <w:sz w:val="10"/>
                      <w:szCs w:val="10"/>
                      <w:lang w:eastAsia="es-MX"/>
                    </w:rPr>
                    <w:t>o Constitutivo de Sociedades por Acciones Simplificadas.</w:t>
                  </w:r>
                </w:p>
                <w:p w14:paraId="5751AF59" w14:textId="77777777" w:rsidR="004E7F38" w:rsidRPr="00DE2001" w:rsidRDefault="004E7F38" w:rsidP="004E7F38">
                  <w:pPr>
                    <w:jc w:val="both"/>
                    <w:rPr>
                      <w:rFonts w:asciiTheme="minorHAnsi" w:hAnsiTheme="minorHAnsi" w:cstheme="minorHAnsi"/>
                      <w:color w:val="000000"/>
                      <w:sz w:val="10"/>
                      <w:szCs w:val="10"/>
                      <w:lang w:eastAsia="es-MX"/>
                    </w:rPr>
                  </w:pPr>
                </w:p>
                <w:p w14:paraId="73C0BC80" w14:textId="57A4427C" w:rsidR="004E7F38" w:rsidRPr="00DE2001" w:rsidRDefault="004E7F38" w:rsidP="004E7F38">
                  <w:pPr>
                    <w:jc w:val="both"/>
                    <w:rPr>
                      <w:rFonts w:asciiTheme="minorHAnsi" w:hAnsiTheme="minorHAnsi" w:cstheme="minorHAnsi"/>
                      <w:color w:val="000000"/>
                      <w:sz w:val="10"/>
                      <w:szCs w:val="10"/>
                      <w:lang w:eastAsia="es-MX"/>
                    </w:rPr>
                  </w:pPr>
                  <w:r w:rsidRPr="00DE2001">
                    <w:rPr>
                      <w:rFonts w:asciiTheme="minorHAnsi" w:hAnsiTheme="minorHAnsi" w:cstheme="minorHAnsi"/>
                      <w:color w:val="000000"/>
                      <w:sz w:val="10"/>
                      <w:szCs w:val="10"/>
                      <w:lang w:eastAsia="es-MX"/>
                    </w:rPr>
                    <w:t>Socios</w:t>
                  </w:r>
                  <w:r w:rsidR="00DE2001" w:rsidRPr="00DE2001">
                    <w:rPr>
                      <w:rFonts w:asciiTheme="minorHAnsi" w:hAnsiTheme="minorHAnsi" w:cstheme="minorHAnsi"/>
                      <w:color w:val="000000"/>
                      <w:sz w:val="10"/>
                      <w:szCs w:val="10"/>
                      <w:lang w:eastAsia="es-MX"/>
                    </w:rPr>
                    <w:t xml:space="preserve"> o Accionistas</w:t>
                  </w:r>
                  <w:r w:rsidRPr="00DE2001">
                    <w:rPr>
                      <w:rFonts w:asciiTheme="minorHAnsi" w:hAnsiTheme="minorHAnsi" w:cstheme="minorHAnsi"/>
                      <w:color w:val="000000"/>
                      <w:sz w:val="10"/>
                      <w:szCs w:val="10"/>
                      <w:lang w:eastAsia="es-MX"/>
                    </w:rPr>
                    <w:t xml:space="preserve">: </w:t>
                  </w:r>
                </w:p>
                <w:p w14:paraId="6B15E3AB" w14:textId="6796902F" w:rsidR="004E7F38" w:rsidRPr="00B564CA" w:rsidRDefault="00DE2001" w:rsidP="004E7F38">
                  <w:pPr>
                    <w:jc w:val="both"/>
                    <w:rPr>
                      <w:rFonts w:asciiTheme="minorHAnsi" w:hAnsiTheme="minorHAnsi" w:cstheme="minorHAnsi"/>
                      <w:color w:val="000000"/>
                      <w:sz w:val="10"/>
                      <w:szCs w:val="10"/>
                      <w:lang w:eastAsia="es-MX"/>
                    </w:rPr>
                  </w:pPr>
                  <w:r w:rsidRPr="00DE2001">
                    <w:rPr>
                      <w:rFonts w:ascii="Calibri" w:hAnsi="Calibri" w:cs="Calibri"/>
                      <w:color w:val="000000"/>
                      <w:sz w:val="10"/>
                      <w:szCs w:val="10"/>
                      <w:lang w:val="es-MX" w:eastAsia="en-US"/>
                    </w:rPr>
                    <w:t>Francisco Javier Echeverria Díaz.</w:t>
                  </w:r>
                </w:p>
              </w:tc>
            </w:tr>
            <w:tr w:rsidR="004E7F38" w:rsidRPr="00B564CA" w14:paraId="6CA02A69" w14:textId="77777777" w:rsidTr="00990D0B">
              <w:trPr>
                <w:trHeight w:val="627"/>
              </w:trPr>
              <w:tc>
                <w:tcPr>
                  <w:tcW w:w="331" w:type="dxa"/>
                  <w:vMerge/>
                  <w:tcBorders>
                    <w:left w:val="single" w:sz="8" w:space="0" w:color="000000"/>
                    <w:bottom w:val="single" w:sz="4" w:space="0" w:color="auto"/>
                    <w:right w:val="single" w:sz="8" w:space="0" w:color="000000"/>
                  </w:tcBorders>
                  <w:shd w:val="clear" w:color="auto" w:fill="auto"/>
                  <w:vAlign w:val="center"/>
                </w:tcPr>
                <w:p w14:paraId="4A82C11C" w14:textId="77777777" w:rsidR="004E7F38" w:rsidRPr="00B564CA" w:rsidRDefault="004E7F38" w:rsidP="004E7F38">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15373288" w14:textId="77777777" w:rsidR="004E7F38" w:rsidRPr="00B564CA" w:rsidRDefault="004E7F38" w:rsidP="004E7F38">
                  <w:pPr>
                    <w:ind w:right="126"/>
                    <w:jc w:val="both"/>
                    <w:rPr>
                      <w:rFonts w:asciiTheme="minorHAnsi" w:eastAsia="Calibri" w:hAnsiTheme="minorHAnsi" w:cstheme="minorHAnsi"/>
                      <w:b/>
                      <w:color w:val="000000"/>
                      <w:sz w:val="10"/>
                      <w:szCs w:val="10"/>
                    </w:rPr>
                  </w:pPr>
                  <w:r w:rsidRPr="00B564CA">
                    <w:rPr>
                      <w:rFonts w:asciiTheme="minorHAnsi" w:hAnsiTheme="minorHAnsi" w:cstheme="minorHAnsi"/>
                      <w:b/>
                      <w:bCs/>
                      <w:color w:val="000000"/>
                      <w:sz w:val="10"/>
                      <w:szCs w:val="10"/>
                      <w:lang w:eastAsia="en-US"/>
                    </w:rPr>
                    <w:t>Para ambos casos. Carta poder simple e identificaciones</w:t>
                  </w:r>
                  <w:r w:rsidRPr="00B564CA">
                    <w:rPr>
                      <w:rFonts w:asciiTheme="minorHAnsi" w:hAnsiTheme="minorHAnsi" w:cstheme="minorHAnsi"/>
                      <w:color w:val="000000"/>
                      <w:sz w:val="10"/>
                      <w:szCs w:val="10"/>
                      <w:lang w:eastAsia="en-US"/>
                    </w:rPr>
                    <w:t xml:space="preserve"> en </w:t>
                  </w:r>
                  <w:proofErr w:type="spellStart"/>
                  <w:r w:rsidRPr="00B564CA">
                    <w:rPr>
                      <w:rFonts w:asciiTheme="minorHAnsi" w:hAnsiTheme="minorHAnsi" w:cstheme="minorHAnsi"/>
                      <w:color w:val="000000"/>
                      <w:sz w:val="10"/>
                      <w:szCs w:val="10"/>
                      <w:lang w:eastAsia="en-US"/>
                    </w:rPr>
                    <w:t>origianal</w:t>
                  </w:r>
                  <w:proofErr w:type="spellEnd"/>
                  <w:r w:rsidRPr="00B564CA">
                    <w:rPr>
                      <w:rFonts w:asciiTheme="minorHAnsi" w:hAnsiTheme="minorHAnsi" w:cstheme="minorHAnsi"/>
                      <w:color w:val="000000"/>
                      <w:sz w:val="10"/>
                      <w:szCs w:val="10"/>
                      <w:lang w:eastAsia="en-US"/>
                    </w:rPr>
                    <w:t xml:space="preserve"> y </w:t>
                  </w:r>
                  <w:proofErr w:type="gramStart"/>
                  <w:r w:rsidRPr="00B564CA">
                    <w:rPr>
                      <w:rFonts w:asciiTheme="minorHAnsi" w:hAnsiTheme="minorHAnsi" w:cstheme="minorHAnsi"/>
                      <w:color w:val="000000"/>
                      <w:sz w:val="10"/>
                      <w:szCs w:val="10"/>
                      <w:lang w:eastAsia="en-US"/>
                    </w:rPr>
                    <w:t>copia :</w:t>
                  </w:r>
                  <w:proofErr w:type="gramEnd"/>
                  <w:r w:rsidRPr="00B564CA">
                    <w:rPr>
                      <w:rFonts w:asciiTheme="minorHAnsi" w:hAnsiTheme="minorHAnsi" w:cstheme="minorHAnsi"/>
                      <w:color w:val="000000"/>
                      <w:sz w:val="10"/>
                      <w:szCs w:val="10"/>
                      <w:lang w:eastAsia="en-US"/>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4967F59" w14:textId="6B3CC2A3" w:rsidR="004E7F38" w:rsidRPr="00F236B3" w:rsidRDefault="0099212C" w:rsidP="0099212C">
                  <w:pPr>
                    <w:jc w:val="center"/>
                    <w:rPr>
                      <w:rFonts w:asciiTheme="minorHAnsi" w:hAnsiTheme="minorHAnsi"/>
                      <w:sz w:val="10"/>
                      <w:szCs w:val="10"/>
                      <w:lang w:eastAsia="es-MX"/>
                    </w:rPr>
                  </w:pPr>
                  <w:r>
                    <w:rPr>
                      <w:rFonts w:ascii="Calibri" w:hAnsi="Calibri" w:cs="Calibri"/>
                      <w:color w:val="000000"/>
                      <w:sz w:val="12"/>
                      <w:szCs w:val="12"/>
                      <w:lang w:val="es-MX" w:eastAsia="en-US"/>
                    </w:rPr>
                    <w:t>NO APLICA</w:t>
                  </w:r>
                </w:p>
              </w:tc>
            </w:tr>
            <w:tr w:rsidR="004E7F38" w:rsidRPr="00B564CA" w14:paraId="139B0303" w14:textId="77777777" w:rsidTr="00990D0B">
              <w:trPr>
                <w:trHeight w:val="2516"/>
              </w:trPr>
              <w:tc>
                <w:tcPr>
                  <w:tcW w:w="331" w:type="dxa"/>
                  <w:tcBorders>
                    <w:top w:val="nil"/>
                    <w:left w:val="single" w:sz="8" w:space="0" w:color="000000"/>
                    <w:bottom w:val="single" w:sz="4" w:space="0" w:color="auto"/>
                    <w:right w:val="single" w:sz="8" w:space="0" w:color="000000"/>
                  </w:tcBorders>
                  <w:shd w:val="clear" w:color="auto" w:fill="auto"/>
                  <w:vAlign w:val="center"/>
                </w:tcPr>
                <w:p w14:paraId="5787E283"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3098E17"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Documentos legales adicionales:</w:t>
                  </w:r>
                  <w:r w:rsidRPr="00B564CA">
                    <w:rPr>
                      <w:rFonts w:asciiTheme="minorHAnsi" w:hAnsiTheme="minorHAnsi" w:cstheme="minorHAnsi"/>
                      <w:color w:val="000000"/>
                      <w:sz w:val="10"/>
                      <w:szCs w:val="10"/>
                      <w:lang w:eastAsia="en-US"/>
                    </w:rPr>
                    <w:br/>
                  </w:r>
                </w:p>
                <w:p w14:paraId="709CBB4E"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 xml:space="preserve">1. Comprobante del SAT en donde se indica que está al corriente de sus obligaciones fiscales. </w:t>
                  </w:r>
                </w:p>
                <w:p w14:paraId="47CA8CF5"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2. Opinión del Cumplimiento de Obligaciones fiscales en materia de Seguridad Social.</w:t>
                  </w:r>
                </w:p>
                <w:p w14:paraId="408E62F4"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3. Constancia de situación fiscal del INFONAVIT.</w:t>
                  </w:r>
                </w:p>
                <w:p w14:paraId="3176FD36"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3CDCE0E7" w14:textId="77777777" w:rsidR="004E7F38" w:rsidRPr="00B564CA" w:rsidRDefault="004E7F38" w:rsidP="004E7F38">
                  <w:pPr>
                    <w:rPr>
                      <w:rFonts w:asciiTheme="minorHAnsi" w:hAnsiTheme="minorHAnsi" w:cstheme="minorHAnsi"/>
                      <w:color w:val="000000"/>
                      <w:sz w:val="10"/>
                      <w:szCs w:val="10"/>
                      <w:lang w:eastAsia="en-US"/>
                    </w:rPr>
                  </w:pPr>
                </w:p>
                <w:p w14:paraId="00ACC10F" w14:textId="77777777" w:rsidR="004E7F38" w:rsidRPr="00790BF4" w:rsidRDefault="004E7F38" w:rsidP="004E7F38">
                  <w:pPr>
                    <w:spacing w:after="160" w:line="259" w:lineRule="auto"/>
                    <w:contextualSpacing/>
                    <w:jc w:val="both"/>
                    <w:rPr>
                      <w:rFonts w:asciiTheme="minorHAnsi" w:eastAsia="Calibri" w:hAnsiTheme="minorHAnsi" w:cstheme="minorHAnsi"/>
                      <w:color w:val="000000"/>
                      <w:sz w:val="10"/>
                      <w:szCs w:val="10"/>
                    </w:rPr>
                  </w:pPr>
                  <w:r w:rsidRPr="00790BF4">
                    <w:rPr>
                      <w:rFonts w:asciiTheme="minorHAnsi" w:hAnsiTheme="minorHAnsi" w:cstheme="minorHAnsi"/>
                      <w:color w:val="000000"/>
                      <w:sz w:val="10"/>
                      <w:szCs w:val="10"/>
                      <w:lang w:eastAsia="en-US"/>
                    </w:rPr>
                    <w:t>(</w:t>
                  </w:r>
                  <w:r w:rsidRPr="00790BF4">
                    <w:rPr>
                      <w:rFonts w:asciiTheme="minorHAnsi" w:eastAsia="Calibri" w:hAnsiTheme="minorHAnsi" w:cstheme="minorHAnsi"/>
                      <w:color w:val="000000"/>
                      <w:sz w:val="10"/>
                      <w:szCs w:val="10"/>
                    </w:rPr>
                    <w:t xml:space="preserve">A excepción de la </w:t>
                  </w:r>
                  <w:proofErr w:type="spellStart"/>
                  <w:r w:rsidRPr="00790BF4">
                    <w:rPr>
                      <w:rFonts w:asciiTheme="minorHAnsi" w:eastAsia="Calibri" w:hAnsiTheme="minorHAnsi" w:cstheme="minorHAnsi"/>
                      <w:color w:val="000000"/>
                      <w:sz w:val="10"/>
                      <w:szCs w:val="10"/>
                    </w:rPr>
                    <w:t>constancisa</w:t>
                  </w:r>
                  <w:proofErr w:type="spellEnd"/>
                  <w:r w:rsidRPr="00790BF4">
                    <w:rPr>
                      <w:rFonts w:asciiTheme="minorHAnsi" w:eastAsia="Calibri" w:hAnsiTheme="minorHAnsi" w:cstheme="minorHAnsi"/>
                      <w:color w:val="000000"/>
                      <w:sz w:val="10"/>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octubre de 2022 al </w:t>
                  </w:r>
                  <w:r>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noviembre de 2022</w:t>
                  </w:r>
                  <w:r w:rsidRPr="00790BF4">
                    <w:rPr>
                      <w:rFonts w:asciiTheme="minorHAnsi" w:eastAsia="Calibri" w:hAnsiTheme="minorHAnsi" w:cstheme="minorHAnsi"/>
                      <w:color w:val="000000"/>
                      <w:sz w:val="10"/>
                      <w:szCs w:val="10"/>
                    </w:rPr>
                    <w:t>).</w:t>
                  </w:r>
                </w:p>
                <w:p w14:paraId="7E770655" w14:textId="77777777" w:rsidR="004E7F38" w:rsidRPr="00790BF4" w:rsidRDefault="004E7F38" w:rsidP="004E7F38">
                  <w:pPr>
                    <w:spacing w:after="160" w:line="259" w:lineRule="auto"/>
                    <w:contextualSpacing/>
                    <w:jc w:val="both"/>
                    <w:rPr>
                      <w:rFonts w:asciiTheme="minorHAnsi" w:eastAsia="Calibri" w:hAnsiTheme="minorHAnsi" w:cstheme="minorHAnsi"/>
                      <w:color w:val="000000"/>
                      <w:sz w:val="10"/>
                      <w:szCs w:val="10"/>
                    </w:rPr>
                  </w:pPr>
                </w:p>
                <w:p w14:paraId="373AD953" w14:textId="77777777" w:rsidR="004E7F38" w:rsidRPr="00B564CA" w:rsidRDefault="004E7F38" w:rsidP="004E7F38">
                  <w:pPr>
                    <w:spacing w:after="160" w:line="259" w:lineRule="auto"/>
                    <w:contextualSpacing/>
                    <w:jc w:val="both"/>
                    <w:rPr>
                      <w:rFonts w:asciiTheme="minorHAnsi" w:hAnsiTheme="minorHAnsi" w:cstheme="minorHAnsi"/>
                      <w:b/>
                      <w:bCs/>
                      <w:color w:val="000000"/>
                      <w:sz w:val="10"/>
                      <w:szCs w:val="10"/>
                      <w:lang w:eastAsia="es-MX"/>
                    </w:rPr>
                  </w:pPr>
                  <w:r w:rsidRPr="00790BF4">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790BF4">
                    <w:rPr>
                      <w:rFonts w:asciiTheme="minorHAnsi" w:eastAsia="Calibri" w:hAnsiTheme="minorHAnsi" w:cstheme="minorHAnsi"/>
                      <w:color w:val="000000"/>
                      <w:sz w:val="10"/>
                      <w:szCs w:val="10"/>
                    </w:rPr>
                    <w:t xml:space="preserve"> </w:t>
                  </w:r>
                  <w:r>
                    <w:rPr>
                      <w:rFonts w:asciiTheme="minorHAnsi" w:eastAsia="Calibri" w:hAnsiTheme="minorHAnsi" w:cstheme="minorHAnsi"/>
                      <w:b/>
                      <w:color w:val="000000"/>
                      <w:sz w:val="10"/>
                      <w:szCs w:val="10"/>
                      <w:u w:val="single"/>
                    </w:rPr>
                    <w:t>16</w:t>
                  </w:r>
                  <w:r w:rsidRPr="00790BF4">
                    <w:rPr>
                      <w:rFonts w:asciiTheme="minorHAnsi" w:eastAsia="Calibri" w:hAnsiTheme="minorHAnsi" w:cstheme="minorHAnsi"/>
                      <w:b/>
                      <w:color w:val="000000"/>
                      <w:sz w:val="10"/>
                      <w:szCs w:val="10"/>
                      <w:u w:val="single"/>
                    </w:rPr>
                    <w:t xml:space="preserve"> de noviembre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7B0207D" w14:textId="77777777" w:rsidR="004E7F38" w:rsidRPr="00B564CA" w:rsidRDefault="004E7F38" w:rsidP="004E7F38">
                  <w:pPr>
                    <w:spacing w:after="160" w:line="259" w:lineRule="auto"/>
                    <w:contextualSpacing/>
                    <w:jc w:val="center"/>
                    <w:rPr>
                      <w:rFonts w:ascii="Calibri" w:hAnsi="Calibri" w:cs="Calibri"/>
                      <w:color w:val="000000"/>
                      <w:sz w:val="12"/>
                      <w:szCs w:val="12"/>
                      <w:lang w:eastAsia="en-US"/>
                    </w:rPr>
                  </w:pPr>
                  <w:r w:rsidRPr="00B564CA">
                    <w:rPr>
                      <w:rFonts w:ascii="Calibri" w:hAnsi="Calibri" w:cs="Calibri"/>
                      <w:color w:val="000000"/>
                      <w:sz w:val="12"/>
                      <w:szCs w:val="12"/>
                      <w:lang w:eastAsia="en-US"/>
                    </w:rPr>
                    <w:t>PRESENTA</w:t>
                  </w:r>
                </w:p>
                <w:p w14:paraId="6ADB455B" w14:textId="77777777" w:rsidR="004E7F38" w:rsidRPr="00B564CA" w:rsidRDefault="004E7F38" w:rsidP="004E7F38">
                  <w:pPr>
                    <w:spacing w:after="160" w:line="259" w:lineRule="auto"/>
                    <w:contextualSpacing/>
                    <w:jc w:val="both"/>
                    <w:rPr>
                      <w:rFonts w:ascii="Calibri" w:hAnsi="Calibri" w:cs="Calibri"/>
                      <w:color w:val="000000"/>
                      <w:sz w:val="10"/>
                      <w:szCs w:val="10"/>
                      <w:lang w:eastAsia="en-US"/>
                    </w:rPr>
                  </w:pPr>
                </w:p>
                <w:p w14:paraId="7900AE1D" w14:textId="63306A45"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rPr>
                  </w:pPr>
                  <w:r w:rsidRPr="006C08AA">
                    <w:rPr>
                      <w:rFonts w:asciiTheme="minorHAnsi" w:eastAsia="Calibri" w:hAnsiTheme="minorHAnsi" w:cstheme="minorHAnsi"/>
                      <w:color w:val="000000"/>
                      <w:sz w:val="10"/>
                      <w:szCs w:val="10"/>
                    </w:rPr>
                    <w:t xml:space="preserve">1. Opinión de cumplimiento de obligaciones SAT </w:t>
                  </w:r>
                  <w:r w:rsidRPr="006C08AA">
                    <w:rPr>
                      <w:rFonts w:asciiTheme="minorHAnsi" w:hAnsiTheme="minorHAnsi" w:cstheme="minorHAnsi"/>
                      <w:sz w:val="10"/>
                      <w:szCs w:val="10"/>
                      <w:lang w:eastAsia="es-MX"/>
                    </w:rPr>
                    <w:t xml:space="preserve">(Positivo, </w:t>
                  </w:r>
                  <w:r w:rsidR="006C08AA" w:rsidRPr="006C08AA">
                    <w:rPr>
                      <w:rFonts w:asciiTheme="minorHAnsi" w:hAnsiTheme="minorHAnsi" w:cstheme="minorHAnsi"/>
                      <w:sz w:val="10"/>
                      <w:szCs w:val="10"/>
                      <w:lang w:eastAsia="es-MX"/>
                    </w:rPr>
                    <w:t>14</w:t>
                  </w:r>
                  <w:r w:rsidRPr="006C08AA">
                    <w:rPr>
                      <w:rFonts w:asciiTheme="minorHAnsi" w:hAnsiTheme="minorHAnsi" w:cstheme="minorHAnsi"/>
                      <w:sz w:val="10"/>
                      <w:szCs w:val="10"/>
                      <w:lang w:eastAsia="es-MX"/>
                    </w:rPr>
                    <w:t xml:space="preserve"> de noviembre de 2022). Verificación 22ND</w:t>
                  </w:r>
                  <w:r w:rsidR="006C08AA" w:rsidRPr="006C08AA">
                    <w:rPr>
                      <w:rFonts w:asciiTheme="minorHAnsi" w:hAnsiTheme="minorHAnsi" w:cstheme="minorHAnsi"/>
                      <w:sz w:val="10"/>
                      <w:szCs w:val="10"/>
                      <w:lang w:eastAsia="es-MX"/>
                    </w:rPr>
                    <w:t>6066487.</w:t>
                  </w:r>
                </w:p>
                <w:p w14:paraId="2A248AB1" w14:textId="77777777"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rPr>
                  </w:pPr>
                </w:p>
                <w:p w14:paraId="56E98164" w14:textId="2158CD40"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u w:val="single"/>
                    </w:rPr>
                  </w:pPr>
                  <w:r w:rsidRPr="00B564CA">
                    <w:rPr>
                      <w:rFonts w:asciiTheme="minorHAnsi" w:eastAsia="Calibri" w:hAnsiTheme="minorHAnsi" w:cstheme="minorHAnsi"/>
                      <w:color w:val="000000"/>
                      <w:sz w:val="10"/>
                      <w:szCs w:val="10"/>
                    </w:rPr>
                    <w:t xml:space="preserve">2. Opinión </w:t>
                  </w:r>
                  <w:r w:rsidRPr="006E4E6D">
                    <w:rPr>
                      <w:rFonts w:asciiTheme="minorHAnsi" w:eastAsia="Calibri" w:hAnsiTheme="minorHAnsi" w:cstheme="minorHAnsi"/>
                      <w:color w:val="000000"/>
                      <w:sz w:val="10"/>
                      <w:szCs w:val="10"/>
                    </w:rPr>
                    <w:t xml:space="preserve">del Cumplimiento de Obligaciones fiscales en materia de Seguridad Social. </w:t>
                  </w:r>
                  <w:r w:rsidRPr="006E4E6D">
                    <w:rPr>
                      <w:rFonts w:asciiTheme="minorHAnsi" w:hAnsiTheme="minorHAnsi"/>
                      <w:sz w:val="10"/>
                      <w:szCs w:val="10"/>
                      <w:lang w:eastAsia="es-MX"/>
                    </w:rPr>
                    <w:t xml:space="preserve">(Positivo, </w:t>
                  </w:r>
                  <w:r w:rsidR="006E4E6D" w:rsidRPr="006E4E6D">
                    <w:rPr>
                      <w:rFonts w:asciiTheme="minorHAnsi" w:hAnsiTheme="minorHAnsi"/>
                      <w:sz w:val="10"/>
                      <w:szCs w:val="10"/>
                      <w:lang w:eastAsia="es-MX"/>
                    </w:rPr>
                    <w:t>16</w:t>
                  </w:r>
                  <w:r w:rsidRPr="006E4E6D">
                    <w:rPr>
                      <w:rFonts w:asciiTheme="minorHAnsi" w:hAnsiTheme="minorHAnsi"/>
                      <w:sz w:val="10"/>
                      <w:szCs w:val="10"/>
                      <w:lang w:eastAsia="es-MX"/>
                    </w:rPr>
                    <w:t xml:space="preserve"> de </w:t>
                  </w:r>
                  <w:r w:rsidRPr="006E4E6D">
                    <w:rPr>
                      <w:rFonts w:asciiTheme="minorHAnsi" w:hAnsiTheme="minorHAnsi" w:cstheme="minorHAnsi"/>
                      <w:sz w:val="10"/>
                      <w:szCs w:val="10"/>
                      <w:lang w:eastAsia="es-MX"/>
                    </w:rPr>
                    <w:t>noviembre</w:t>
                  </w:r>
                  <w:r w:rsidRPr="006E4E6D">
                    <w:rPr>
                      <w:rFonts w:asciiTheme="minorHAnsi" w:hAnsiTheme="minorHAnsi"/>
                      <w:sz w:val="10"/>
                      <w:szCs w:val="10"/>
                      <w:lang w:eastAsia="es-MX"/>
                    </w:rPr>
                    <w:t xml:space="preserve"> de 2022, vigente hasta las 23:59:59 del día de la emisión).</w:t>
                  </w:r>
                </w:p>
                <w:p w14:paraId="5715B20B" w14:textId="77777777" w:rsidR="004E7F38" w:rsidRPr="00B564CA" w:rsidRDefault="004E7F38" w:rsidP="004E7F38">
                  <w:pPr>
                    <w:spacing w:after="160" w:line="259" w:lineRule="auto"/>
                    <w:contextualSpacing/>
                    <w:jc w:val="both"/>
                    <w:rPr>
                      <w:rFonts w:asciiTheme="minorHAnsi" w:hAnsiTheme="minorHAnsi" w:cstheme="minorHAnsi"/>
                      <w:sz w:val="10"/>
                      <w:szCs w:val="10"/>
                      <w:lang w:eastAsia="es-MX"/>
                    </w:rPr>
                  </w:pPr>
                </w:p>
                <w:p w14:paraId="765C2C3B" w14:textId="08AE3E41" w:rsidR="004E7F38" w:rsidRPr="00B564CA" w:rsidRDefault="004E7F38" w:rsidP="004E7F38">
                  <w:pPr>
                    <w:jc w:val="both"/>
                    <w:rPr>
                      <w:rFonts w:asciiTheme="minorHAnsi" w:eastAsia="Calibri" w:hAnsiTheme="minorHAnsi" w:cstheme="minorHAnsi"/>
                      <w:color w:val="000000"/>
                      <w:sz w:val="10"/>
                      <w:szCs w:val="10"/>
                    </w:rPr>
                  </w:pPr>
                  <w:r w:rsidRPr="00193DED">
                    <w:rPr>
                      <w:rFonts w:asciiTheme="minorHAnsi" w:eastAsia="Calibri" w:hAnsiTheme="minorHAnsi" w:cstheme="minorHAnsi"/>
                      <w:color w:val="000000"/>
                      <w:sz w:val="10"/>
                      <w:szCs w:val="10"/>
                    </w:rPr>
                    <w:t xml:space="preserve">3. Constancia de situación fiscal del INFONAVIT (Positiva, </w:t>
                  </w:r>
                  <w:r w:rsidR="00193DED" w:rsidRPr="00193DED">
                    <w:rPr>
                      <w:rFonts w:asciiTheme="minorHAnsi" w:hAnsiTheme="minorHAnsi"/>
                      <w:sz w:val="10"/>
                      <w:szCs w:val="10"/>
                      <w:lang w:eastAsia="es-MX"/>
                    </w:rPr>
                    <w:t>27</w:t>
                  </w:r>
                  <w:r w:rsidRPr="00193DED">
                    <w:rPr>
                      <w:rFonts w:asciiTheme="minorHAnsi" w:hAnsiTheme="minorHAnsi"/>
                      <w:sz w:val="10"/>
                      <w:szCs w:val="10"/>
                      <w:lang w:eastAsia="es-MX"/>
                    </w:rPr>
                    <w:t xml:space="preserve"> de </w:t>
                  </w:r>
                  <w:r w:rsidR="00193DED" w:rsidRPr="00193DED">
                    <w:rPr>
                      <w:rFonts w:asciiTheme="minorHAnsi" w:hAnsiTheme="minorHAnsi" w:cstheme="minorHAnsi"/>
                      <w:sz w:val="10"/>
                      <w:szCs w:val="10"/>
                      <w:lang w:eastAsia="es-MX"/>
                    </w:rPr>
                    <w:t>octubre</w:t>
                  </w:r>
                  <w:r w:rsidRPr="00193DED">
                    <w:rPr>
                      <w:rFonts w:asciiTheme="minorHAnsi" w:eastAsia="Calibri" w:hAnsiTheme="minorHAnsi" w:cstheme="minorHAnsi"/>
                      <w:color w:val="000000"/>
                      <w:sz w:val="10"/>
                      <w:szCs w:val="10"/>
                    </w:rPr>
                    <w:t xml:space="preserve"> 2022). Sin adeudos.</w:t>
                  </w:r>
                </w:p>
                <w:p w14:paraId="4919C446" w14:textId="77777777" w:rsidR="004E7F38" w:rsidRPr="00B564CA" w:rsidRDefault="004E7F38" w:rsidP="004E7F38">
                  <w:pPr>
                    <w:jc w:val="both"/>
                    <w:rPr>
                      <w:rFonts w:asciiTheme="minorHAnsi" w:eastAsia="Calibri" w:hAnsiTheme="minorHAnsi" w:cstheme="minorHAnsi"/>
                      <w:color w:val="000000"/>
                      <w:sz w:val="10"/>
                      <w:szCs w:val="10"/>
                      <w:u w:val="single"/>
                    </w:rPr>
                  </w:pPr>
                </w:p>
                <w:p w14:paraId="7C8BA08C" w14:textId="0F2EA218" w:rsidR="004E7F38" w:rsidRPr="00B564CA" w:rsidRDefault="004E7F38" w:rsidP="00193DED">
                  <w:pPr>
                    <w:jc w:val="both"/>
                    <w:rPr>
                      <w:rFonts w:asciiTheme="minorHAnsi" w:eastAsia="Calibri" w:hAnsiTheme="minorHAnsi" w:cstheme="minorHAnsi"/>
                      <w:color w:val="000000"/>
                      <w:sz w:val="10"/>
                      <w:szCs w:val="10"/>
                    </w:rPr>
                  </w:pPr>
                  <w:r w:rsidRPr="00B564CA">
                    <w:rPr>
                      <w:rFonts w:asciiTheme="minorHAnsi" w:eastAsia="Calibri" w:hAnsiTheme="minorHAnsi" w:cstheme="minorHAnsi"/>
                      <w:color w:val="000000"/>
                      <w:sz w:val="10"/>
                      <w:szCs w:val="10"/>
                    </w:rPr>
                    <w:t xml:space="preserve">4. Opinión de Situación Fiscal de Cumplimiento de Obligaciones Estatales emitida por la </w:t>
                  </w:r>
                  <w:r w:rsidRPr="00193DED">
                    <w:rPr>
                      <w:rFonts w:asciiTheme="minorHAnsi" w:eastAsia="Calibri" w:hAnsiTheme="minorHAnsi" w:cstheme="minorHAnsi"/>
                      <w:color w:val="000000"/>
                      <w:sz w:val="10"/>
                      <w:szCs w:val="10"/>
                    </w:rPr>
                    <w:t>Secretaría de Finanzas del Estado de Aguascalientes. (</w:t>
                  </w:r>
                  <w:r w:rsidR="00193DED" w:rsidRPr="00193DED">
                    <w:rPr>
                      <w:rFonts w:asciiTheme="minorHAnsi" w:eastAsia="Calibri" w:hAnsiTheme="minorHAnsi" w:cstheme="minorHAnsi"/>
                      <w:color w:val="000000"/>
                      <w:sz w:val="10"/>
                      <w:szCs w:val="10"/>
                    </w:rPr>
                    <w:t>09</w:t>
                  </w:r>
                  <w:r w:rsidRPr="00193DED">
                    <w:rPr>
                      <w:rFonts w:asciiTheme="minorHAnsi" w:eastAsia="Calibri" w:hAnsiTheme="minorHAnsi" w:cstheme="minorHAnsi"/>
                      <w:color w:val="000000"/>
                      <w:sz w:val="10"/>
                      <w:szCs w:val="10"/>
                    </w:rPr>
                    <w:t xml:space="preserve"> de noviembre de 2022 al corriente). Verificación </w:t>
                  </w:r>
                  <w:r w:rsidR="00193DED" w:rsidRPr="00193DED">
                    <w:rPr>
                      <w:rFonts w:asciiTheme="minorHAnsi" w:eastAsia="Calibri" w:hAnsiTheme="minorHAnsi" w:cstheme="minorHAnsi"/>
                      <w:color w:val="000000"/>
                      <w:sz w:val="10"/>
                      <w:szCs w:val="10"/>
                    </w:rPr>
                    <w:t>81208.</w:t>
                  </w:r>
                </w:p>
              </w:tc>
            </w:tr>
            <w:tr w:rsidR="004E7F38" w:rsidRPr="00B564CA" w14:paraId="2AC369CB" w14:textId="77777777" w:rsidTr="00990D0B">
              <w:trPr>
                <w:trHeight w:val="278"/>
              </w:trPr>
              <w:tc>
                <w:tcPr>
                  <w:tcW w:w="331" w:type="dxa"/>
                  <w:tcBorders>
                    <w:top w:val="nil"/>
                    <w:left w:val="single" w:sz="8" w:space="0" w:color="000000"/>
                    <w:bottom w:val="single" w:sz="4" w:space="0" w:color="auto"/>
                    <w:right w:val="single" w:sz="8" w:space="0" w:color="000000"/>
                  </w:tcBorders>
                  <w:shd w:val="clear" w:color="auto" w:fill="auto"/>
                  <w:vAlign w:val="center"/>
                </w:tcPr>
                <w:p w14:paraId="3CCF5026"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8429546" w14:textId="77777777" w:rsidR="004E7F38" w:rsidRPr="00B564CA" w:rsidRDefault="004E7F38" w:rsidP="004E7F38">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D65859B" w14:textId="77777777" w:rsidR="004E7F38" w:rsidRPr="006F07D7" w:rsidRDefault="004E7F38" w:rsidP="004E7F38">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4E7F38" w:rsidRPr="00B564CA" w14:paraId="247B7E2B" w14:textId="77777777" w:rsidTr="00990D0B">
              <w:trPr>
                <w:trHeight w:val="7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BE6C76"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553AAEF"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564CA">
                    <w:rPr>
                      <w:rFonts w:asciiTheme="minorHAnsi" w:hAnsiTheme="minorHAnsi" w:cs="Arial"/>
                      <w:b/>
                      <w:color w:val="000000"/>
                      <w:sz w:val="10"/>
                      <w:szCs w:val="10"/>
                      <w:lang w:eastAsia="es-MX"/>
                    </w:rPr>
                    <w:t>Anexo “5”</w:t>
                  </w:r>
                  <w:r w:rsidRPr="00B564CA">
                    <w:rPr>
                      <w:rFonts w:asciiTheme="minorHAnsi" w:hAnsiTheme="minorHAnsi" w:cs="Arial"/>
                      <w:color w:val="000000"/>
                      <w:sz w:val="10"/>
                      <w:szCs w:val="10"/>
                      <w:lang w:eastAsia="es-MX"/>
                    </w:rPr>
                    <w:t>, que se integra a estas bases.</w:t>
                  </w:r>
                </w:p>
                <w:p w14:paraId="45D151EA" w14:textId="77777777" w:rsidR="004E7F38" w:rsidRPr="00571096" w:rsidRDefault="004E7F38" w:rsidP="004E7F38">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36 meses: partida 1 a 3</w:t>
                  </w:r>
                </w:p>
                <w:p w14:paraId="0A40559A" w14:textId="77777777" w:rsidR="004E7F38" w:rsidRPr="00571096" w:rsidRDefault="004E7F38" w:rsidP="004E7F38">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 meses: partida 4 a 7</w:t>
                  </w:r>
                </w:p>
                <w:p w14:paraId="6120B562" w14:textId="77777777" w:rsidR="004E7F38" w:rsidRPr="00B564CA" w:rsidRDefault="004E7F38" w:rsidP="004E7F38">
                  <w:pPr>
                    <w:rPr>
                      <w:rFonts w:asciiTheme="minorHAnsi" w:hAnsiTheme="minorHAnsi" w:cs="Arial"/>
                      <w:color w:val="000000"/>
                      <w:sz w:val="10"/>
                      <w:szCs w:val="10"/>
                      <w:lang w:val="es-MX" w:eastAsia="es-MX"/>
                    </w:rPr>
                  </w:pPr>
                  <w:r w:rsidRPr="00571096">
                    <w:rPr>
                      <w:rFonts w:asciiTheme="minorHAnsi" w:hAnsiTheme="minorHAnsi" w:cs="Arial"/>
                      <w:b/>
                      <w:color w:val="000000"/>
                      <w:sz w:val="10"/>
                      <w:szCs w:val="10"/>
                      <w:lang w:val="es-MX" w:eastAsia="es-MX"/>
                    </w:rPr>
                    <w:t>12 meses: partida 8</w:t>
                  </w:r>
                </w:p>
                <w:p w14:paraId="3EDB5289" w14:textId="77777777" w:rsidR="004E7F38" w:rsidRPr="00B564CA" w:rsidRDefault="004E7F38" w:rsidP="004E7F38">
                  <w:pPr>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FA14C0" w14:textId="77777777" w:rsidR="004E7F38" w:rsidRPr="00FA74A0" w:rsidRDefault="004E7F38" w:rsidP="004E7F38">
                  <w:pPr>
                    <w:jc w:val="center"/>
                    <w:rPr>
                      <w:rFonts w:asciiTheme="minorHAnsi" w:hAnsiTheme="minorHAnsi"/>
                      <w:color w:val="000000"/>
                      <w:sz w:val="10"/>
                      <w:szCs w:val="10"/>
                      <w:lang w:eastAsia="es-MX"/>
                    </w:rPr>
                  </w:pPr>
                  <w:r w:rsidRPr="00FA74A0">
                    <w:rPr>
                      <w:rFonts w:ascii="Calibri" w:hAnsi="Calibri" w:cs="Calibri"/>
                      <w:color w:val="000000"/>
                      <w:sz w:val="12"/>
                      <w:szCs w:val="12"/>
                      <w:lang w:eastAsia="en-US"/>
                    </w:rPr>
                    <w:t>PRESENTA</w:t>
                  </w:r>
                </w:p>
                <w:p w14:paraId="5AFB18C9" w14:textId="77777777" w:rsidR="004E7F38" w:rsidRPr="00FA74A0" w:rsidRDefault="004E7F38" w:rsidP="004E7F38">
                  <w:pPr>
                    <w:rPr>
                      <w:rFonts w:asciiTheme="minorHAnsi" w:hAnsiTheme="minorHAnsi" w:cs="Arial"/>
                      <w:b/>
                      <w:color w:val="000000"/>
                      <w:sz w:val="10"/>
                      <w:szCs w:val="10"/>
                      <w:lang w:val="es-MX" w:eastAsia="es-MX"/>
                    </w:rPr>
                  </w:pPr>
                  <w:r w:rsidRPr="00FA74A0">
                    <w:rPr>
                      <w:rFonts w:asciiTheme="minorHAnsi" w:hAnsiTheme="minorHAnsi" w:cs="Arial"/>
                      <w:b/>
                      <w:color w:val="000000"/>
                      <w:sz w:val="10"/>
                      <w:szCs w:val="10"/>
                      <w:lang w:val="es-MX" w:eastAsia="es-MX"/>
                    </w:rPr>
                    <w:t>36 meses: partida 1 a 3</w:t>
                  </w:r>
                </w:p>
                <w:p w14:paraId="6DF2CDC7" w14:textId="77777777" w:rsidR="004E7F38" w:rsidRPr="00FA74A0" w:rsidRDefault="004E7F38" w:rsidP="004E7F38">
                  <w:pPr>
                    <w:rPr>
                      <w:rFonts w:asciiTheme="minorHAnsi" w:hAnsiTheme="minorHAnsi" w:cs="Arial"/>
                      <w:b/>
                      <w:color w:val="000000"/>
                      <w:sz w:val="10"/>
                      <w:szCs w:val="10"/>
                      <w:lang w:val="es-MX" w:eastAsia="es-MX"/>
                    </w:rPr>
                  </w:pPr>
                  <w:r w:rsidRPr="00FA74A0">
                    <w:rPr>
                      <w:rFonts w:asciiTheme="minorHAnsi" w:hAnsiTheme="minorHAnsi" w:cs="Arial"/>
                      <w:b/>
                      <w:color w:val="000000"/>
                      <w:sz w:val="10"/>
                      <w:szCs w:val="10"/>
                      <w:lang w:val="es-MX" w:eastAsia="es-MX"/>
                    </w:rPr>
                    <w:t>3 meses: partida 4 a 7</w:t>
                  </w:r>
                </w:p>
                <w:p w14:paraId="16CD47AD" w14:textId="77777777" w:rsidR="004E7F38" w:rsidRPr="001B2ED4" w:rsidRDefault="004E7F38" w:rsidP="004E7F38">
                  <w:pPr>
                    <w:rPr>
                      <w:rFonts w:asciiTheme="minorHAnsi" w:hAnsiTheme="minorHAnsi" w:cs="Arial"/>
                      <w:b/>
                      <w:color w:val="000000"/>
                      <w:sz w:val="10"/>
                      <w:szCs w:val="10"/>
                      <w:lang w:val="es-MX" w:eastAsia="es-MX"/>
                    </w:rPr>
                  </w:pPr>
                  <w:r w:rsidRPr="00FA74A0">
                    <w:rPr>
                      <w:rFonts w:asciiTheme="minorHAnsi" w:hAnsiTheme="minorHAnsi" w:cs="Arial"/>
                      <w:b/>
                      <w:color w:val="000000"/>
                      <w:sz w:val="10"/>
                      <w:szCs w:val="10"/>
                      <w:lang w:val="es-MX" w:eastAsia="es-MX"/>
                    </w:rPr>
                    <w:t>12 meses: partida 8</w:t>
                  </w:r>
                </w:p>
                <w:p w14:paraId="5C437F67" w14:textId="77777777" w:rsidR="004E7F38" w:rsidRPr="001B2ED4" w:rsidRDefault="004E7F38" w:rsidP="004E7F38">
                  <w:pPr>
                    <w:rPr>
                      <w:rFonts w:asciiTheme="minorHAnsi" w:hAnsiTheme="minorHAnsi" w:cs="Arial"/>
                      <w:b/>
                      <w:color w:val="000000"/>
                      <w:sz w:val="10"/>
                      <w:szCs w:val="10"/>
                      <w:lang w:val="es-MX" w:eastAsia="es-MX"/>
                    </w:rPr>
                  </w:pPr>
                </w:p>
              </w:tc>
            </w:tr>
            <w:tr w:rsidR="004E7F38" w:rsidRPr="00B564CA" w14:paraId="09257061" w14:textId="77777777" w:rsidTr="00990D0B">
              <w:trPr>
                <w:trHeight w:val="49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A3F2BE"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1CA42291"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Presentar copia de la transferencia de pago de bases </w:t>
                  </w:r>
                </w:p>
                <w:p w14:paraId="5FCEC959" w14:textId="77777777" w:rsidR="004E7F38" w:rsidRPr="00B564CA" w:rsidRDefault="004E7F38" w:rsidP="004E7F38">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del banco (en caso de aplicar).</w:t>
                  </w:r>
                </w:p>
                <w:p w14:paraId="1B0F4FC6" w14:textId="77777777" w:rsidR="004E7F38" w:rsidRPr="00B564CA" w:rsidRDefault="004E7F38" w:rsidP="004E7F38">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 la UAA.</w:t>
                  </w:r>
                </w:p>
                <w:p w14:paraId="35741CBF" w14:textId="77777777" w:rsidR="004E7F38" w:rsidRPr="00B564CA" w:rsidRDefault="004E7F38" w:rsidP="004E7F38">
                  <w:pPr>
                    <w:rPr>
                      <w:rFonts w:asciiTheme="minorHAnsi" w:hAnsiTheme="minorHAnsi" w:cs="Arial"/>
                      <w:color w:val="000000"/>
                      <w:sz w:val="10"/>
                      <w:szCs w:val="10"/>
                      <w:lang w:eastAsia="es-MX"/>
                    </w:rPr>
                  </w:pPr>
                </w:p>
                <w:p w14:paraId="427F9F9B" w14:textId="77777777" w:rsidR="004E7F38" w:rsidRPr="00B564CA" w:rsidRDefault="004E7F38" w:rsidP="004E7F38">
                  <w:pPr>
                    <w:rPr>
                      <w:rFonts w:asciiTheme="minorHAnsi" w:hAnsiTheme="minorHAnsi" w:cs="Arial"/>
                      <w:color w:val="000000"/>
                      <w:sz w:val="10"/>
                      <w:szCs w:val="10"/>
                      <w:lang w:eastAsia="es-MX"/>
                    </w:rPr>
                  </w:pPr>
                  <w:r w:rsidRPr="009E3F9F">
                    <w:rPr>
                      <w:rFonts w:asciiTheme="minorHAnsi" w:hAnsiTheme="minorHAnsi" w:cs="Arial"/>
                      <w:b/>
                      <w:color w:val="000000"/>
                      <w:sz w:val="10"/>
                      <w:szCs w:val="10"/>
                      <w:lang w:eastAsia="es-MX"/>
                    </w:rPr>
                    <w:t>(</w:t>
                  </w:r>
                  <w:r w:rsidRPr="00571096">
                    <w:rPr>
                      <w:rFonts w:asciiTheme="minorHAnsi" w:hAnsiTheme="minorHAnsi" w:cs="Arial"/>
                      <w:b/>
                      <w:color w:val="000000"/>
                      <w:sz w:val="10"/>
                      <w:szCs w:val="10"/>
                      <w:lang w:eastAsia="es-MX"/>
                    </w:rPr>
                    <w:t xml:space="preserve">08, 09, 10 y 11 de </w:t>
                  </w:r>
                  <w:proofErr w:type="gramStart"/>
                  <w:r w:rsidRPr="00571096">
                    <w:rPr>
                      <w:rFonts w:asciiTheme="minorHAnsi" w:hAnsiTheme="minorHAnsi" w:cs="Arial"/>
                      <w:b/>
                      <w:color w:val="000000"/>
                      <w:sz w:val="10"/>
                      <w:szCs w:val="10"/>
                      <w:lang w:eastAsia="es-MX"/>
                    </w:rPr>
                    <w:t>Noviembre</w:t>
                  </w:r>
                  <w:proofErr w:type="gramEnd"/>
                  <w:r w:rsidRPr="00571096">
                    <w:rPr>
                      <w:rFonts w:asciiTheme="minorHAnsi" w:hAnsiTheme="minorHAnsi" w:cs="Arial"/>
                      <w:b/>
                      <w:color w:val="000000"/>
                      <w:sz w:val="10"/>
                      <w:szCs w:val="10"/>
                      <w:lang w:eastAsia="es-MX"/>
                    </w:rPr>
                    <w:t xml:space="preserve"> de 2022</w:t>
                  </w:r>
                  <w:r w:rsidRPr="009E3F9F">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1ADD71" w14:textId="77777777" w:rsidR="004E7F38" w:rsidRPr="00FA74A0" w:rsidRDefault="004E7F38" w:rsidP="004E7F38">
                  <w:pPr>
                    <w:jc w:val="center"/>
                    <w:rPr>
                      <w:rFonts w:ascii="Calibri" w:hAnsi="Calibri" w:cs="Calibri"/>
                      <w:color w:val="000000"/>
                      <w:sz w:val="12"/>
                      <w:szCs w:val="12"/>
                      <w:lang w:eastAsia="en-US"/>
                    </w:rPr>
                  </w:pPr>
                  <w:r w:rsidRPr="00FA74A0">
                    <w:rPr>
                      <w:rFonts w:ascii="Calibri" w:hAnsi="Calibri" w:cs="Calibri"/>
                      <w:color w:val="000000"/>
                      <w:sz w:val="12"/>
                      <w:szCs w:val="12"/>
                      <w:lang w:eastAsia="en-US"/>
                    </w:rPr>
                    <w:t>PRESENTA</w:t>
                  </w:r>
                </w:p>
                <w:p w14:paraId="4B334686" w14:textId="2DDD4EBB" w:rsidR="004E7F38" w:rsidRPr="00B564CA" w:rsidRDefault="004E7F38" w:rsidP="00FA74A0">
                  <w:pPr>
                    <w:rPr>
                      <w:rFonts w:asciiTheme="minorHAnsi" w:hAnsiTheme="minorHAnsi"/>
                      <w:color w:val="000000"/>
                      <w:sz w:val="10"/>
                      <w:szCs w:val="10"/>
                      <w:lang w:eastAsia="es-MX"/>
                    </w:rPr>
                  </w:pPr>
                  <w:r w:rsidRPr="00FA74A0">
                    <w:rPr>
                      <w:rFonts w:ascii="Calibri" w:hAnsi="Calibri" w:cs="Calibri"/>
                      <w:sz w:val="10"/>
                      <w:szCs w:val="10"/>
                      <w:lang w:eastAsia="ar-SA"/>
                    </w:rPr>
                    <w:t xml:space="preserve">Comprobante de la UAA. </w:t>
                  </w:r>
                  <w:r w:rsidR="00FA74A0" w:rsidRPr="00FA74A0">
                    <w:rPr>
                      <w:rFonts w:ascii="Calibri" w:hAnsi="Calibri" w:cs="Calibri"/>
                      <w:sz w:val="10"/>
                      <w:szCs w:val="10"/>
                      <w:lang w:eastAsia="ar-SA"/>
                    </w:rPr>
                    <w:t>09</w:t>
                  </w:r>
                  <w:r w:rsidRPr="00FA74A0">
                    <w:rPr>
                      <w:rFonts w:ascii="Calibri" w:hAnsi="Calibri" w:cs="Calibri"/>
                      <w:sz w:val="10"/>
                      <w:szCs w:val="10"/>
                      <w:lang w:eastAsia="ar-SA"/>
                    </w:rPr>
                    <w:t xml:space="preserve"> de noviembre de 2022</w:t>
                  </w:r>
                </w:p>
              </w:tc>
            </w:tr>
            <w:tr w:rsidR="004E7F38" w:rsidRPr="00B564CA" w14:paraId="47B30ACE" w14:textId="77777777" w:rsidTr="00990D0B">
              <w:trPr>
                <w:trHeight w:val="254"/>
              </w:trPr>
              <w:tc>
                <w:tcPr>
                  <w:tcW w:w="331" w:type="dxa"/>
                  <w:tcBorders>
                    <w:top w:val="nil"/>
                    <w:left w:val="single" w:sz="8" w:space="0" w:color="000000"/>
                    <w:bottom w:val="single" w:sz="4" w:space="0" w:color="auto"/>
                    <w:right w:val="single" w:sz="8" w:space="0" w:color="000000"/>
                  </w:tcBorders>
                  <w:shd w:val="clear" w:color="auto" w:fill="auto"/>
                  <w:vAlign w:val="center"/>
                </w:tcPr>
                <w:p w14:paraId="7C54E9B7"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vAlign w:val="center"/>
                </w:tcPr>
                <w:p w14:paraId="6096FF53"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Formato de Fianza </w:t>
                  </w:r>
                  <w:r w:rsidRPr="00B564CA">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1BCDF815" w14:textId="77777777" w:rsidR="004E7F38" w:rsidRPr="00B91C5E" w:rsidRDefault="004E7F38" w:rsidP="004E7F38">
                  <w:pPr>
                    <w:jc w:val="center"/>
                    <w:rPr>
                      <w:rFonts w:ascii="Calibri" w:hAnsi="Calibri" w:cs="Calibri"/>
                      <w:color w:val="000000"/>
                      <w:sz w:val="12"/>
                      <w:szCs w:val="12"/>
                      <w:lang w:eastAsia="en-US"/>
                    </w:rPr>
                  </w:pPr>
                  <w:r w:rsidRPr="00B91C5E">
                    <w:rPr>
                      <w:rFonts w:ascii="Calibri" w:hAnsi="Calibri" w:cs="Calibri"/>
                      <w:color w:val="000000"/>
                      <w:sz w:val="12"/>
                      <w:szCs w:val="12"/>
                      <w:lang w:val="es-MX" w:eastAsia="en-US"/>
                    </w:rPr>
                    <w:t>PRESENTA</w:t>
                  </w:r>
                </w:p>
              </w:tc>
            </w:tr>
            <w:tr w:rsidR="004E7F38" w:rsidRPr="00B564CA" w14:paraId="67D1AA92" w14:textId="77777777" w:rsidTr="00990D0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AB25E1F" w14:textId="77777777" w:rsidR="004E7F38" w:rsidRPr="00B564CA" w:rsidRDefault="004E7F38" w:rsidP="004E7F38">
                  <w:pPr>
                    <w:jc w:val="center"/>
                    <w:rPr>
                      <w:rFonts w:asciiTheme="minorHAnsi" w:hAnsiTheme="minorHAnsi" w:cs="Arial"/>
                      <w:b/>
                      <w:bCs/>
                      <w:color w:val="000000"/>
                      <w:sz w:val="10"/>
                      <w:szCs w:val="10"/>
                      <w:lang w:eastAsia="es-MX"/>
                    </w:rPr>
                  </w:pPr>
                  <w:r w:rsidRPr="00B564CA">
                    <w:rPr>
                      <w:rFonts w:asciiTheme="minorHAnsi" w:hAnsiTheme="minorHAnsi" w:cs="Arial"/>
                      <w:b/>
                      <w:bCs/>
                      <w:color w:val="000000"/>
                      <w:sz w:val="10"/>
                      <w:szCs w:val="10"/>
                      <w:lang w:eastAsia="es-MX"/>
                    </w:rPr>
                    <w:t>Información Técnica</w:t>
                  </w:r>
                </w:p>
              </w:tc>
            </w:tr>
            <w:tr w:rsidR="004E7F38" w:rsidRPr="00B564CA" w14:paraId="4312CE07" w14:textId="77777777" w:rsidTr="00990D0B">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1897EAC"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2CD924E" w14:textId="77777777" w:rsidR="004E7F38" w:rsidRPr="00B564CA" w:rsidRDefault="004E7F38" w:rsidP="004E7F38">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564CA">
                    <w:rPr>
                      <w:rFonts w:asciiTheme="minorHAnsi" w:hAnsiTheme="minorHAnsi" w:cs="Arial"/>
                      <w:b/>
                      <w:color w:val="000000"/>
                      <w:sz w:val="10"/>
                      <w:szCs w:val="10"/>
                      <w:lang w:eastAsia="es-MX"/>
                    </w:rPr>
                    <w:t>Anexo "1"</w:t>
                  </w:r>
                  <w:r w:rsidRPr="00B564CA">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72A40F" w14:textId="77777777" w:rsidR="004E7F38" w:rsidRPr="00B564CA" w:rsidRDefault="004E7F38" w:rsidP="004E7F38">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400CB89A" w14:textId="77777777" w:rsidR="004E7F38" w:rsidRPr="00B564CA" w:rsidRDefault="004E7F38" w:rsidP="004E7F38">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4E7F38" w:rsidRPr="00B564CA" w14:paraId="49B339DD" w14:textId="77777777" w:rsidTr="00990D0B">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376B377" w14:textId="77777777" w:rsidR="004E7F38" w:rsidRPr="00B564CA" w:rsidRDefault="004E7F38" w:rsidP="004E7F38">
                  <w:pPr>
                    <w:jc w:val="center"/>
                    <w:rPr>
                      <w:rFonts w:asciiTheme="minorHAnsi" w:hAnsiTheme="minorHAnsi" w:cs="Arial"/>
                      <w:sz w:val="10"/>
                      <w:szCs w:val="10"/>
                      <w:lang w:eastAsia="es-MX"/>
                    </w:rPr>
                  </w:pPr>
                  <w:r w:rsidRPr="00B564CA">
                    <w:rPr>
                      <w:rFonts w:asciiTheme="minorHAnsi" w:hAnsiTheme="minorHAnsi" w:cs="Arial"/>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3BCFBCAA" w14:textId="77777777" w:rsidR="004E7F38" w:rsidRPr="00B564CA" w:rsidRDefault="004E7F38" w:rsidP="004E7F38">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Información Técnica documental:</w:t>
                  </w:r>
                </w:p>
                <w:p w14:paraId="2B8596D5"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lastRenderedPageBreak/>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F83163" w14:textId="77777777" w:rsidR="004E7F38" w:rsidRPr="00B564CA" w:rsidRDefault="004E7F38" w:rsidP="004E7F38">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lastRenderedPageBreak/>
                    <w:t>PRESENTA</w:t>
                  </w:r>
                </w:p>
                <w:p w14:paraId="528B6BCB" w14:textId="77777777" w:rsidR="004E7F38" w:rsidRPr="00B564CA" w:rsidRDefault="004E7F38" w:rsidP="004E7F38">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4E7F38" w:rsidRPr="00B564CA" w14:paraId="342DD917" w14:textId="77777777" w:rsidTr="00990D0B">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BBFBB6F"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05867D99"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138D1C32" w14:textId="77777777" w:rsidR="004E7F38" w:rsidRPr="00B564CA" w:rsidRDefault="004E7F38" w:rsidP="004E7F38">
                  <w:pPr>
                    <w:rPr>
                      <w:rFonts w:asciiTheme="minorHAnsi" w:hAnsiTheme="minorHAnsi" w:cs="Arial"/>
                      <w:color w:val="000000"/>
                      <w:sz w:val="10"/>
                      <w:szCs w:val="10"/>
                      <w:lang w:eastAsia="es-MX"/>
                    </w:rPr>
                  </w:pPr>
                </w:p>
                <w:p w14:paraId="277F53D3" w14:textId="77777777" w:rsidR="004E7F38" w:rsidRPr="00155932" w:rsidRDefault="004E7F38" w:rsidP="004E7F38">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1, 2 y 3: 70 días posteriores a la fecha del fallo</w:t>
                  </w:r>
                  <w:r>
                    <w:rPr>
                      <w:rFonts w:asciiTheme="minorHAnsi" w:hAnsiTheme="minorHAnsi" w:cs="Arial"/>
                      <w:b/>
                      <w:color w:val="000000"/>
                      <w:sz w:val="10"/>
                      <w:szCs w:val="10"/>
                      <w:lang w:eastAsia="es-MX"/>
                    </w:rPr>
                    <w:t xml:space="preserve"> (J. Aclaraciones)</w:t>
                  </w:r>
                </w:p>
                <w:p w14:paraId="5ABF9F31" w14:textId="77777777" w:rsidR="004E7F38" w:rsidRPr="00B564CA" w:rsidRDefault="004E7F38" w:rsidP="004E7F38">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4 a 8: 60 días posteriores a la fecha del fallo</w:t>
                  </w:r>
                  <w:r>
                    <w:rPr>
                      <w:rFonts w:asciiTheme="minorHAnsi" w:hAnsiTheme="minorHAnsi" w:cs="Arial"/>
                      <w:b/>
                      <w:color w:val="000000"/>
                      <w:sz w:val="10"/>
                      <w:szCs w:val="10"/>
                      <w:lang w:eastAsia="es-MX"/>
                    </w:rPr>
                    <w:t xml:space="preserve"> (J. Aclaraciones)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F1253E" w14:textId="3FC4761F" w:rsidR="004E7F38" w:rsidRPr="002558DD" w:rsidRDefault="004E7F38" w:rsidP="002558DD">
                  <w:pPr>
                    <w:jc w:val="center"/>
                    <w:rPr>
                      <w:rFonts w:asciiTheme="minorHAnsi" w:hAnsiTheme="minorHAnsi" w:cs="Arial"/>
                      <w:b/>
                      <w:color w:val="000000"/>
                      <w:sz w:val="10"/>
                      <w:szCs w:val="10"/>
                      <w:lang w:eastAsia="es-MX"/>
                    </w:rPr>
                  </w:pPr>
                  <w:r w:rsidRPr="002558DD">
                    <w:rPr>
                      <w:rFonts w:ascii="Calibri" w:hAnsi="Calibri" w:cs="Calibri"/>
                      <w:color w:val="000000"/>
                      <w:sz w:val="12"/>
                      <w:szCs w:val="12"/>
                      <w:lang w:val="es-MX" w:eastAsia="en-US"/>
                    </w:rPr>
                    <w:t>PRESENTA</w:t>
                  </w:r>
                  <w:r w:rsidR="002558DD" w:rsidRPr="002558DD">
                    <w:rPr>
                      <w:rFonts w:asciiTheme="minorHAnsi" w:hAnsiTheme="minorHAnsi" w:cs="Arial"/>
                      <w:b/>
                      <w:color w:val="000000"/>
                      <w:sz w:val="10"/>
                      <w:szCs w:val="10"/>
                      <w:lang w:eastAsia="es-MX"/>
                    </w:rPr>
                    <w:t xml:space="preserve"> </w:t>
                  </w:r>
                </w:p>
                <w:p w14:paraId="202E8841" w14:textId="24D3BEFE" w:rsidR="004E7F38" w:rsidRPr="002558DD" w:rsidRDefault="004E7F38" w:rsidP="002558DD">
                  <w:pPr>
                    <w:rPr>
                      <w:rFonts w:asciiTheme="minorHAnsi" w:hAnsiTheme="minorHAnsi"/>
                      <w:color w:val="000000"/>
                      <w:sz w:val="10"/>
                      <w:szCs w:val="10"/>
                      <w:lang w:eastAsia="es-MX"/>
                    </w:rPr>
                  </w:pPr>
                  <w:r w:rsidRPr="002558DD">
                    <w:rPr>
                      <w:rFonts w:asciiTheme="minorHAnsi" w:hAnsiTheme="minorHAnsi" w:cs="Arial"/>
                      <w:b/>
                      <w:color w:val="000000"/>
                      <w:sz w:val="10"/>
                      <w:szCs w:val="10"/>
                      <w:lang w:eastAsia="es-MX"/>
                    </w:rPr>
                    <w:t xml:space="preserve">Partidas 4 a 8: </w:t>
                  </w:r>
                  <w:r w:rsidR="002558DD" w:rsidRPr="002558DD">
                    <w:rPr>
                      <w:rFonts w:asciiTheme="minorHAnsi" w:hAnsiTheme="minorHAnsi" w:cs="Arial"/>
                      <w:b/>
                      <w:color w:val="000000"/>
                      <w:sz w:val="10"/>
                      <w:szCs w:val="10"/>
                      <w:lang w:eastAsia="es-MX"/>
                    </w:rPr>
                    <w:t>30</w:t>
                  </w:r>
                  <w:r w:rsidRPr="002558DD">
                    <w:rPr>
                      <w:rFonts w:asciiTheme="minorHAnsi" w:hAnsiTheme="minorHAnsi" w:cs="Arial"/>
                      <w:b/>
                      <w:color w:val="000000"/>
                      <w:sz w:val="10"/>
                      <w:szCs w:val="10"/>
                      <w:lang w:eastAsia="es-MX"/>
                    </w:rPr>
                    <w:t xml:space="preserve"> días posteriores al fallo </w:t>
                  </w:r>
                </w:p>
              </w:tc>
            </w:tr>
            <w:tr w:rsidR="004E7F38" w:rsidRPr="00B564CA" w14:paraId="3BDCD34C" w14:textId="77777777" w:rsidTr="00990D0B">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DEE1907"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1242FAEF"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A1710D" w14:textId="77777777" w:rsidR="004E7F38" w:rsidRPr="00286756" w:rsidRDefault="004E7F38" w:rsidP="004E7F38">
                  <w:pPr>
                    <w:jc w:val="center"/>
                    <w:rPr>
                      <w:rFonts w:ascii="Calibri" w:hAnsi="Calibri" w:cs="Calibri"/>
                      <w:color w:val="000000"/>
                      <w:sz w:val="12"/>
                      <w:szCs w:val="12"/>
                      <w:lang w:val="es-MX" w:eastAsia="en-US"/>
                    </w:rPr>
                  </w:pPr>
                  <w:r w:rsidRPr="00286756">
                    <w:rPr>
                      <w:rFonts w:ascii="Calibri" w:hAnsi="Calibri" w:cs="Calibri"/>
                      <w:color w:val="000000"/>
                      <w:sz w:val="12"/>
                      <w:szCs w:val="12"/>
                      <w:lang w:val="es-MX" w:eastAsia="en-US"/>
                    </w:rPr>
                    <w:t>PRESENTA</w:t>
                  </w:r>
                </w:p>
                <w:p w14:paraId="027ACB7B" w14:textId="5406AF8E" w:rsidR="004E7F38" w:rsidRPr="00286756" w:rsidRDefault="004E7F38" w:rsidP="004A4A97">
                  <w:pPr>
                    <w:rPr>
                      <w:rFonts w:asciiTheme="minorHAnsi" w:hAnsiTheme="minorHAnsi"/>
                      <w:color w:val="000000"/>
                      <w:sz w:val="10"/>
                      <w:szCs w:val="10"/>
                      <w:lang w:eastAsia="es-MX"/>
                    </w:rPr>
                  </w:pPr>
                  <w:r w:rsidRPr="00286756">
                    <w:rPr>
                      <w:rFonts w:ascii="Calibri" w:hAnsi="Calibri" w:cs="Calibri"/>
                      <w:color w:val="000000"/>
                      <w:sz w:val="10"/>
                      <w:szCs w:val="10"/>
                      <w:lang w:val="es-MX" w:eastAsia="en-US"/>
                    </w:rPr>
                    <w:t xml:space="preserve">Pág. </w:t>
                  </w:r>
                  <w:r w:rsidR="004A4A97">
                    <w:rPr>
                      <w:rFonts w:ascii="Calibri" w:hAnsi="Calibri" w:cs="Calibri"/>
                      <w:color w:val="000000"/>
                      <w:sz w:val="10"/>
                      <w:szCs w:val="10"/>
                      <w:lang w:val="es-MX" w:eastAsia="en-US"/>
                    </w:rPr>
                    <w:t>42</w:t>
                  </w:r>
                </w:p>
              </w:tc>
            </w:tr>
            <w:tr w:rsidR="004E7F38" w:rsidRPr="00B564CA" w14:paraId="6414F957" w14:textId="77777777" w:rsidTr="00990D0B">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1A2EB7F"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02312C4D"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7D2C30" w14:textId="77777777" w:rsidR="004E7F38" w:rsidRPr="00B564CA" w:rsidRDefault="004E7F38" w:rsidP="004E7F38">
                  <w:pPr>
                    <w:jc w:val="center"/>
                    <w:rPr>
                      <w:rFonts w:asciiTheme="minorHAnsi" w:hAnsiTheme="minorHAnsi"/>
                      <w:color w:val="000000"/>
                      <w:sz w:val="12"/>
                      <w:szCs w:val="12"/>
                      <w:lang w:eastAsia="es-MX"/>
                    </w:rPr>
                  </w:pPr>
                  <w:r w:rsidRPr="00B564CA">
                    <w:rPr>
                      <w:rFonts w:asciiTheme="minorHAnsi" w:hAnsiTheme="minorHAnsi"/>
                      <w:color w:val="000000"/>
                      <w:sz w:val="12"/>
                      <w:szCs w:val="12"/>
                      <w:lang w:eastAsia="es-MX"/>
                    </w:rPr>
                    <w:t>NO APLICA</w:t>
                  </w:r>
                </w:p>
              </w:tc>
            </w:tr>
            <w:tr w:rsidR="004E7F38" w:rsidRPr="00B564CA" w14:paraId="23748448"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3AE6F87"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5F93741"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4C98EB4"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0E64A914"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037F6B"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93C0DBA"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Propuesta económica </w:t>
                  </w:r>
                  <w:r w:rsidRPr="00B564C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FE77AF4"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088DC7A0" w14:textId="77777777" w:rsidTr="00990D0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6B70DDA"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779B36C3"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890DD7D"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46D46F83"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22FF5FA"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4FC6225" w14:textId="77777777" w:rsidR="004E7F38" w:rsidRPr="00B564CA" w:rsidRDefault="004E7F38" w:rsidP="004E7F38">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Relación de documentación para entregar </w:t>
                  </w:r>
                  <w:r w:rsidRPr="00B564CA">
                    <w:rPr>
                      <w:rFonts w:asciiTheme="minorHAnsi" w:hAnsiTheme="minorHAnsi" w:cs="Arial"/>
                      <w:b/>
                      <w:color w:val="000000"/>
                      <w:sz w:val="10"/>
                      <w:szCs w:val="10"/>
                      <w:lang w:eastAsia="es-MX"/>
                    </w:rPr>
                    <w:t>Anexo “11”</w:t>
                  </w:r>
                  <w:r w:rsidRPr="00B564CA">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214DF59E"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497273BB"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EC6C882"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0B070DDA"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8AB29E1"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r w:rsidRPr="004C3B03">
                    <w:rPr>
                      <w:rFonts w:asciiTheme="minorHAnsi" w:hAnsiTheme="minorHAnsi"/>
                      <w:color w:val="000000"/>
                      <w:sz w:val="10"/>
                      <w:szCs w:val="10"/>
                      <w:lang w:eastAsia="es-MX"/>
                    </w:rPr>
                    <w:t xml:space="preserve"> </w:t>
                  </w:r>
                </w:p>
              </w:tc>
            </w:tr>
            <w:tr w:rsidR="004E7F38" w:rsidRPr="00B857FD" w14:paraId="58D28BF6" w14:textId="77777777" w:rsidTr="00990D0B">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6CEA25A"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0037333C"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0B544C9"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p w14:paraId="251CB182" w14:textId="4BD4CB9F" w:rsidR="004E7F38" w:rsidRPr="004C3B03" w:rsidRDefault="0005549E" w:rsidP="004E7F38">
                  <w:pPr>
                    <w:rPr>
                      <w:rFonts w:asciiTheme="minorHAnsi" w:hAnsiTheme="minorHAnsi"/>
                      <w:color w:val="000000"/>
                      <w:sz w:val="10"/>
                      <w:szCs w:val="10"/>
                      <w:lang w:eastAsia="es-MX"/>
                    </w:rPr>
                  </w:pPr>
                  <w:r>
                    <w:rPr>
                      <w:rFonts w:asciiTheme="minorHAnsi" w:hAnsiTheme="minorHAnsi"/>
                      <w:color w:val="000000"/>
                      <w:sz w:val="10"/>
                      <w:szCs w:val="10"/>
                      <w:lang w:eastAsia="es-MX"/>
                    </w:rPr>
                    <w:t>45</w:t>
                  </w:r>
                  <w:r w:rsidR="004E7F38" w:rsidRPr="004C3B03">
                    <w:rPr>
                      <w:rFonts w:asciiTheme="minorHAnsi" w:hAnsiTheme="minorHAnsi"/>
                      <w:color w:val="000000"/>
                      <w:sz w:val="10"/>
                      <w:szCs w:val="10"/>
                      <w:lang w:eastAsia="es-MX"/>
                    </w:rPr>
                    <w:t xml:space="preserve"> páginas</w:t>
                  </w:r>
                </w:p>
              </w:tc>
            </w:tr>
          </w:tbl>
          <w:p w14:paraId="44088115" w14:textId="56200F92" w:rsidR="00366EC0" w:rsidRDefault="00366EC0" w:rsidP="00AA186D">
            <w:pPr>
              <w:jc w:val="both"/>
              <w:rPr>
                <w:rFonts w:asciiTheme="minorHAnsi" w:hAnsiTheme="minorHAnsi" w:cstheme="minorHAnsi"/>
                <w:b/>
                <w:sz w:val="14"/>
                <w:szCs w:val="14"/>
              </w:rPr>
            </w:pPr>
          </w:p>
          <w:p w14:paraId="629968D4" w14:textId="77777777" w:rsidR="00466F0D" w:rsidRDefault="00466F0D" w:rsidP="00AA186D">
            <w:pPr>
              <w:jc w:val="both"/>
              <w:rPr>
                <w:rFonts w:asciiTheme="minorHAnsi" w:hAnsiTheme="minorHAnsi" w:cstheme="minorHAnsi"/>
                <w:b/>
                <w:sz w:val="14"/>
                <w:szCs w:val="14"/>
              </w:rPr>
            </w:pPr>
          </w:p>
          <w:p w14:paraId="10D0C61C" w14:textId="2CFE2686" w:rsidR="00750BB3" w:rsidRDefault="005749F8" w:rsidP="000A2B63">
            <w:pPr>
              <w:jc w:val="both"/>
              <w:rPr>
                <w:rFonts w:asciiTheme="minorHAnsi" w:hAnsiTheme="minorHAnsi" w:cstheme="minorHAnsi"/>
                <w:b/>
                <w:sz w:val="14"/>
                <w:szCs w:val="14"/>
              </w:rPr>
            </w:pPr>
            <w:r w:rsidRPr="002527CA">
              <w:rPr>
                <w:rFonts w:asciiTheme="minorHAnsi" w:hAnsiTheme="minorHAnsi" w:cs="Arial"/>
                <w:b/>
                <w:sz w:val="14"/>
                <w:szCs w:val="14"/>
              </w:rPr>
              <w:t xml:space="preserve">Revisión Técnica realizada por </w:t>
            </w:r>
            <w:r>
              <w:rPr>
                <w:rFonts w:asciiTheme="minorHAnsi" w:hAnsiTheme="minorHAnsi" w:cs="Arial"/>
                <w:b/>
                <w:sz w:val="14"/>
                <w:szCs w:val="14"/>
              </w:rPr>
              <w:t>el</w:t>
            </w:r>
            <w:r w:rsidRPr="002527CA">
              <w:rPr>
                <w:rFonts w:asciiTheme="minorHAnsi" w:hAnsiTheme="minorHAnsi" w:cs="Arial"/>
                <w:b/>
                <w:sz w:val="14"/>
                <w:szCs w:val="14"/>
              </w:rPr>
              <w:t xml:space="preserve"> </w:t>
            </w:r>
            <w:r>
              <w:rPr>
                <w:rFonts w:asciiTheme="minorHAnsi" w:hAnsiTheme="minorHAnsi" w:cs="Arial"/>
                <w:b/>
                <w:sz w:val="14"/>
                <w:szCs w:val="14"/>
              </w:rPr>
              <w:t>Lic. Roberto Alejandro Ortega Martínez, Director General Sustituto de Infraestructura Universitaria y el</w:t>
            </w:r>
            <w:r w:rsidRPr="002527CA">
              <w:rPr>
                <w:rFonts w:asciiTheme="minorHAnsi" w:hAnsiTheme="minorHAnsi" w:cs="Arial"/>
                <w:b/>
                <w:sz w:val="14"/>
                <w:szCs w:val="14"/>
              </w:rPr>
              <w:t xml:space="preserve"> </w:t>
            </w:r>
            <w:r>
              <w:rPr>
                <w:rFonts w:asciiTheme="minorHAnsi" w:hAnsiTheme="minorHAnsi" w:cs="Arial"/>
                <w:b/>
                <w:sz w:val="14"/>
                <w:szCs w:val="14"/>
              </w:rPr>
              <w:t>Arq. Jorge Enrique</w:t>
            </w:r>
            <w:r w:rsidRPr="002527CA">
              <w:rPr>
                <w:rFonts w:asciiTheme="minorHAnsi" w:hAnsiTheme="minorHAnsi" w:cs="Arial"/>
                <w:b/>
                <w:sz w:val="14"/>
                <w:szCs w:val="14"/>
              </w:rPr>
              <w:t xml:space="preserve"> </w:t>
            </w:r>
            <w:proofErr w:type="spellStart"/>
            <w:r>
              <w:rPr>
                <w:rFonts w:asciiTheme="minorHAnsi" w:hAnsiTheme="minorHAnsi" w:cs="Arial"/>
                <w:b/>
                <w:sz w:val="14"/>
                <w:szCs w:val="14"/>
              </w:rPr>
              <w:t>Suaréz</w:t>
            </w:r>
            <w:proofErr w:type="spellEnd"/>
            <w:r>
              <w:rPr>
                <w:rFonts w:asciiTheme="minorHAnsi" w:hAnsiTheme="minorHAnsi" w:cs="Arial"/>
                <w:b/>
                <w:sz w:val="14"/>
                <w:szCs w:val="14"/>
              </w:rPr>
              <w:t xml:space="preserve"> del Real García, </w:t>
            </w:r>
            <w:proofErr w:type="gramStart"/>
            <w:r>
              <w:rPr>
                <w:rFonts w:asciiTheme="minorHAnsi" w:hAnsiTheme="minorHAnsi" w:cs="Arial"/>
                <w:b/>
                <w:sz w:val="14"/>
                <w:szCs w:val="14"/>
              </w:rPr>
              <w:t>Jefe</w:t>
            </w:r>
            <w:proofErr w:type="gramEnd"/>
            <w:r>
              <w:rPr>
                <w:rFonts w:asciiTheme="minorHAnsi" w:hAnsiTheme="minorHAnsi" w:cs="Arial"/>
                <w:b/>
                <w:sz w:val="14"/>
                <w:szCs w:val="14"/>
              </w:rPr>
              <w:t xml:space="preserve"> del Departamento de Servicios Generales</w:t>
            </w:r>
            <w:r w:rsidRPr="002527CA">
              <w:rPr>
                <w:rFonts w:asciiTheme="minorHAnsi" w:hAnsiTheme="minorHAnsi" w:cs="Arial"/>
                <w:b/>
                <w:sz w:val="14"/>
                <w:szCs w:val="14"/>
              </w:rPr>
              <w:t>, conforme al anexo 1.</w:t>
            </w:r>
          </w:p>
          <w:p w14:paraId="371E88C0" w14:textId="693E29A6" w:rsidR="00BC13CD" w:rsidRPr="00B857FD" w:rsidRDefault="00BC13CD" w:rsidP="000A2B63">
            <w:pPr>
              <w:jc w:val="both"/>
              <w:rPr>
                <w:rFonts w:asciiTheme="minorHAnsi" w:hAnsiTheme="minorHAnsi" w:cs="Arial"/>
                <w:b/>
                <w:sz w:val="14"/>
                <w:szCs w:val="14"/>
              </w:rPr>
            </w:pPr>
          </w:p>
        </w:tc>
      </w:tr>
      <w:tr w:rsidR="00BC13CD" w:rsidRPr="00154F13" w14:paraId="69036558" w14:textId="77777777" w:rsidTr="00A476FB">
        <w:trPr>
          <w:trHeight w:val="677"/>
          <w:jc w:val="center"/>
        </w:trPr>
        <w:tc>
          <w:tcPr>
            <w:tcW w:w="180" w:type="pct"/>
            <w:noWrap/>
          </w:tcPr>
          <w:p w14:paraId="2EF691D6" w14:textId="65CD12DD" w:rsidR="00BC13CD" w:rsidRDefault="00BC13CD" w:rsidP="00AF50B1">
            <w:pPr>
              <w:jc w:val="center"/>
              <w:rPr>
                <w:rFonts w:ascii="Arial" w:hAnsi="Arial" w:cs="Arial"/>
                <w:sz w:val="12"/>
                <w:szCs w:val="12"/>
              </w:rPr>
            </w:pPr>
            <w:r>
              <w:rPr>
                <w:rFonts w:ascii="Arial" w:hAnsi="Arial" w:cs="Arial"/>
                <w:sz w:val="12"/>
                <w:szCs w:val="12"/>
              </w:rPr>
              <w:lastRenderedPageBreak/>
              <w:t>3</w:t>
            </w:r>
          </w:p>
        </w:tc>
        <w:tc>
          <w:tcPr>
            <w:tcW w:w="941" w:type="pct"/>
            <w:noWrap/>
          </w:tcPr>
          <w:p w14:paraId="44459582" w14:textId="522EB06B" w:rsidR="00BC13CD" w:rsidRPr="00E31BE4" w:rsidRDefault="00051007" w:rsidP="00AF50B1">
            <w:pPr>
              <w:pStyle w:val="Sangradetextonormal"/>
              <w:ind w:left="0"/>
              <w:jc w:val="center"/>
              <w:rPr>
                <w:rFonts w:ascii="Arial" w:hAnsi="Arial" w:cs="Arial"/>
                <w:sz w:val="12"/>
                <w:szCs w:val="12"/>
                <w:highlight w:val="yellow"/>
                <w:lang w:val="es-ES"/>
              </w:rPr>
            </w:pPr>
            <w:r w:rsidRPr="00051007">
              <w:rPr>
                <w:rFonts w:ascii="Arial" w:hAnsi="Arial" w:cs="Arial"/>
                <w:sz w:val="12"/>
                <w:szCs w:val="12"/>
              </w:rPr>
              <w:t>PROLIM INDUSTRIAL, S.A. DE C.V.</w:t>
            </w:r>
          </w:p>
        </w:tc>
        <w:tc>
          <w:tcPr>
            <w:tcW w:w="3879" w:type="pct"/>
          </w:tcPr>
          <w:p w14:paraId="6408978C" w14:textId="71A2BF9A" w:rsidR="003F3680" w:rsidRPr="00B857FD" w:rsidRDefault="003F3680" w:rsidP="003F3680">
            <w:pPr>
              <w:spacing w:line="276" w:lineRule="auto"/>
              <w:jc w:val="both"/>
              <w:rPr>
                <w:rFonts w:asciiTheme="minorHAnsi" w:hAnsiTheme="minorHAnsi" w:cs="Arial"/>
                <w:b/>
                <w:sz w:val="14"/>
                <w:szCs w:val="14"/>
              </w:rPr>
            </w:pPr>
            <w:r w:rsidRPr="00734CF5">
              <w:rPr>
                <w:rFonts w:asciiTheme="minorHAnsi" w:hAnsiTheme="minorHAnsi" w:cs="Arial"/>
                <w:b/>
                <w:sz w:val="14"/>
                <w:szCs w:val="14"/>
              </w:rPr>
              <w:t xml:space="preserve">Oferta </w:t>
            </w:r>
            <w:r w:rsidRPr="008B58E9">
              <w:rPr>
                <w:rFonts w:asciiTheme="minorHAnsi" w:hAnsiTheme="minorHAnsi" w:cs="Arial"/>
                <w:b/>
                <w:sz w:val="14"/>
                <w:szCs w:val="14"/>
              </w:rPr>
              <w:t>en la partida</w:t>
            </w:r>
            <w:r>
              <w:rPr>
                <w:rFonts w:asciiTheme="minorHAnsi" w:hAnsiTheme="minorHAnsi" w:cs="Arial"/>
                <w:b/>
                <w:sz w:val="14"/>
                <w:szCs w:val="14"/>
              </w:rPr>
              <w:t xml:space="preserve">: </w:t>
            </w:r>
            <w:r w:rsidRPr="0067785C">
              <w:rPr>
                <w:rFonts w:asciiTheme="minorHAnsi" w:hAnsiTheme="minorHAnsi" w:cs="Arial"/>
                <w:b/>
                <w:sz w:val="14"/>
                <w:szCs w:val="14"/>
              </w:rPr>
              <w:t>8.</w:t>
            </w:r>
          </w:p>
          <w:p w14:paraId="6B6CD82C" w14:textId="38AABE3C" w:rsidR="00BC13CD" w:rsidRDefault="003F3680" w:rsidP="003F3680">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186397DB" w14:textId="77777777" w:rsidR="004358A7" w:rsidRDefault="004358A7" w:rsidP="004358A7">
            <w:pPr>
              <w:spacing w:line="276" w:lineRule="auto"/>
              <w:jc w:val="both"/>
              <w:rPr>
                <w:rFonts w:asciiTheme="minorHAnsi" w:hAnsiTheme="minorHAnsi" w:cs="Arial"/>
                <w:b/>
                <w:sz w:val="14"/>
                <w:szCs w:val="14"/>
              </w:rPr>
            </w:pPr>
          </w:p>
          <w:tbl>
            <w:tblPr>
              <w:tblpPr w:leftFromText="141" w:rightFromText="141" w:vertAnchor="page" w:horzAnchor="margin" w:tblpY="66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E7F38" w:rsidRPr="00B564CA" w14:paraId="27220D68" w14:textId="77777777" w:rsidTr="00990D0B">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56497CC6"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C44A7CC"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0E61E37"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Presenta </w:t>
                  </w:r>
                </w:p>
              </w:tc>
            </w:tr>
            <w:tr w:rsidR="004E7F38" w:rsidRPr="00B564CA" w14:paraId="3ACCEA04" w14:textId="77777777" w:rsidTr="00990D0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69180F"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Información Administrativa</w:t>
                  </w:r>
                </w:p>
              </w:tc>
            </w:tr>
            <w:tr w:rsidR="004E7F38" w:rsidRPr="00B564CA" w14:paraId="14D00D62" w14:textId="77777777" w:rsidTr="00990D0B">
              <w:trPr>
                <w:trHeight w:val="539"/>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23A6AE0"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762301E4"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Acreditación y representación </w:t>
                  </w:r>
                  <w:r w:rsidRPr="00B564CA">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80C84F6" w14:textId="77777777" w:rsidR="004E7F38" w:rsidRPr="00994472" w:rsidRDefault="004E7F38" w:rsidP="004E7F38">
                  <w:pPr>
                    <w:jc w:val="center"/>
                    <w:rPr>
                      <w:rFonts w:ascii="Calibri" w:hAnsi="Calibri" w:cs="Calibri"/>
                      <w:color w:val="000000"/>
                      <w:sz w:val="12"/>
                      <w:szCs w:val="12"/>
                      <w:lang w:val="es-MX" w:eastAsia="en-US"/>
                    </w:rPr>
                  </w:pPr>
                  <w:r w:rsidRPr="00994472">
                    <w:rPr>
                      <w:rFonts w:ascii="Calibri" w:hAnsi="Calibri" w:cs="Calibri"/>
                      <w:color w:val="000000"/>
                      <w:sz w:val="12"/>
                      <w:szCs w:val="12"/>
                      <w:lang w:val="es-MX" w:eastAsia="en-US"/>
                    </w:rPr>
                    <w:t>PRESENTA</w:t>
                  </w:r>
                </w:p>
                <w:p w14:paraId="53559208" w14:textId="6CC0217E" w:rsidR="004E7F38" w:rsidRPr="00B564CA" w:rsidRDefault="004E7F38" w:rsidP="00994472">
                  <w:pPr>
                    <w:jc w:val="both"/>
                    <w:rPr>
                      <w:rFonts w:asciiTheme="minorHAnsi" w:hAnsiTheme="minorHAnsi"/>
                      <w:color w:val="000000"/>
                      <w:sz w:val="10"/>
                      <w:szCs w:val="10"/>
                      <w:lang w:eastAsia="es-MX"/>
                    </w:rPr>
                  </w:pPr>
                  <w:r w:rsidRPr="00994472">
                    <w:rPr>
                      <w:rFonts w:ascii="Calibri" w:hAnsi="Calibri" w:cs="Calibri"/>
                      <w:color w:val="000000"/>
                      <w:sz w:val="10"/>
                      <w:szCs w:val="10"/>
                      <w:lang w:val="es-MX" w:eastAsia="en-US"/>
                    </w:rPr>
                    <w:t xml:space="preserve">Propuesta firmada por el C. </w:t>
                  </w:r>
                  <w:r w:rsidR="00994472" w:rsidRPr="00994472">
                    <w:rPr>
                      <w:rFonts w:ascii="Calibri" w:hAnsi="Calibri" w:cs="Calibri"/>
                      <w:color w:val="000000"/>
                      <w:sz w:val="10"/>
                      <w:szCs w:val="10"/>
                      <w:lang w:val="es-MX" w:eastAsia="en-US"/>
                    </w:rPr>
                    <w:t>S</w:t>
                  </w:r>
                  <w:r w:rsidR="00994472">
                    <w:rPr>
                      <w:rFonts w:ascii="Calibri" w:hAnsi="Calibri" w:cs="Calibri"/>
                      <w:color w:val="000000"/>
                      <w:sz w:val="10"/>
                      <w:szCs w:val="10"/>
                      <w:lang w:val="es-MX" w:eastAsia="en-US"/>
                    </w:rPr>
                    <w:t>a</w:t>
                  </w:r>
                  <w:r w:rsidR="00994472" w:rsidRPr="00994472">
                    <w:rPr>
                      <w:rFonts w:ascii="Calibri" w:hAnsi="Calibri" w:cs="Calibri"/>
                      <w:color w:val="000000"/>
                      <w:sz w:val="10"/>
                      <w:szCs w:val="10"/>
                      <w:lang w:val="es-MX" w:eastAsia="en-US"/>
                    </w:rPr>
                    <w:t xml:space="preserve">muel Razo </w:t>
                  </w:r>
                  <w:proofErr w:type="gramStart"/>
                  <w:r w:rsidR="00994472" w:rsidRPr="00994472">
                    <w:rPr>
                      <w:rFonts w:ascii="Calibri" w:hAnsi="Calibri" w:cs="Calibri"/>
                      <w:color w:val="000000"/>
                      <w:sz w:val="10"/>
                      <w:szCs w:val="10"/>
                      <w:lang w:val="es-MX" w:eastAsia="en-US"/>
                    </w:rPr>
                    <w:t>Quiroz</w:t>
                  </w:r>
                  <w:r w:rsidRPr="00994472">
                    <w:rPr>
                      <w:rFonts w:ascii="Calibri" w:hAnsi="Calibri" w:cs="Calibri"/>
                      <w:color w:val="000000"/>
                      <w:sz w:val="10"/>
                      <w:szCs w:val="10"/>
                      <w:lang w:val="es-MX" w:eastAsia="en-US"/>
                    </w:rPr>
                    <w:t>,  Representante</w:t>
                  </w:r>
                  <w:proofErr w:type="gramEnd"/>
                  <w:r w:rsidRPr="00994472">
                    <w:rPr>
                      <w:rFonts w:ascii="Calibri" w:hAnsi="Calibri" w:cs="Calibri"/>
                      <w:color w:val="000000"/>
                      <w:sz w:val="10"/>
                      <w:szCs w:val="10"/>
                      <w:lang w:val="es-MX" w:eastAsia="en-US"/>
                    </w:rPr>
                    <w:t xml:space="preserve"> legal de </w:t>
                  </w:r>
                  <w:r w:rsidR="00994472" w:rsidRPr="00994472">
                    <w:rPr>
                      <w:rFonts w:asciiTheme="minorHAnsi" w:hAnsiTheme="minorHAnsi" w:cstheme="minorHAnsi"/>
                      <w:sz w:val="10"/>
                      <w:szCs w:val="10"/>
                    </w:rPr>
                    <w:t>PROLIM INDUSTRIAL, S.A. DE C.V.</w:t>
                  </w:r>
                </w:p>
              </w:tc>
            </w:tr>
            <w:tr w:rsidR="004E7F38" w:rsidRPr="00B564CA" w14:paraId="66EAF591" w14:textId="77777777" w:rsidTr="00990D0B">
              <w:trPr>
                <w:trHeight w:val="1398"/>
              </w:trPr>
              <w:tc>
                <w:tcPr>
                  <w:tcW w:w="331" w:type="dxa"/>
                  <w:vMerge w:val="restart"/>
                  <w:tcBorders>
                    <w:top w:val="nil"/>
                    <w:left w:val="single" w:sz="8" w:space="0" w:color="000000"/>
                    <w:right w:val="single" w:sz="8" w:space="0" w:color="000000"/>
                  </w:tcBorders>
                  <w:shd w:val="clear" w:color="auto" w:fill="auto"/>
                  <w:vAlign w:val="center"/>
                  <w:hideMark/>
                </w:tcPr>
                <w:p w14:paraId="0C9E1F3A"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920B782"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b/>
                      <w:bCs/>
                      <w:color w:val="000000"/>
                      <w:sz w:val="10"/>
                      <w:szCs w:val="10"/>
                      <w:lang w:eastAsia="en-US"/>
                    </w:rPr>
                    <w:t>Documentos Legales:</w:t>
                  </w:r>
                  <w:r w:rsidRPr="00B564CA">
                    <w:rPr>
                      <w:rFonts w:asciiTheme="minorHAnsi" w:hAnsiTheme="minorHAnsi" w:cstheme="minorHAnsi"/>
                      <w:color w:val="000000"/>
                      <w:sz w:val="10"/>
                      <w:szCs w:val="10"/>
                      <w:lang w:eastAsia="en-US"/>
                    </w:rPr>
                    <w:br/>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Identificación.</w:t>
                  </w:r>
                  <w:r w:rsidRPr="00B564CA">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licitante que participe en el procedimiento de licitación. </w:t>
                  </w:r>
                </w:p>
                <w:p w14:paraId="672CBBFC" w14:textId="77777777" w:rsidR="004E7F38" w:rsidRPr="00B564CA" w:rsidRDefault="004E7F38" w:rsidP="004E7F38">
                  <w:pPr>
                    <w:rPr>
                      <w:rFonts w:asciiTheme="minorHAnsi" w:hAnsiTheme="minorHAnsi" w:cstheme="minorHAnsi"/>
                      <w:color w:val="000000"/>
                      <w:sz w:val="10"/>
                      <w:szCs w:val="10"/>
                      <w:lang w:eastAsia="es-MX"/>
                    </w:rPr>
                  </w:pPr>
                  <w:r w:rsidRPr="00B564CA">
                    <w:rPr>
                      <w:rFonts w:asciiTheme="minorHAnsi" w:hAnsiTheme="minorHAnsi" w:cstheme="minorHAnsi"/>
                      <w:b/>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w:t>
                  </w:r>
                  <w:r w:rsidRPr="00B564CA">
                    <w:rPr>
                      <w:rFonts w:asciiTheme="minorHAnsi" w:hAnsiTheme="minorHAnsi" w:cstheme="minorHAnsi"/>
                      <w:b/>
                      <w:color w:val="000000"/>
                      <w:sz w:val="10"/>
                      <w:szCs w:val="10"/>
                      <w:lang w:eastAsia="en-US"/>
                    </w:rPr>
                    <w:t>Representante Legal</w:t>
                  </w:r>
                  <w:r w:rsidRPr="00B564CA">
                    <w:rPr>
                      <w:rFonts w:asciiTheme="minorHAnsi" w:hAnsiTheme="minorHAnsi" w:cstheme="minorHAnsi"/>
                      <w:color w:val="000000"/>
                      <w:sz w:val="10"/>
                      <w:szCs w:val="10"/>
                      <w:lang w:eastAsia="en-US"/>
                    </w:rPr>
                    <w:t xml:space="preserve"> o apoderado de la empresa que participe en el procedimiento de licitación (En caso de personas morales).</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a) Personas Morales:</w:t>
                  </w:r>
                  <w:r w:rsidRPr="00B564CA">
                    <w:rPr>
                      <w:rFonts w:asciiTheme="minorHAnsi" w:hAnsiTheme="minorHAnsi" w:cstheme="minorHAnsi"/>
                      <w:color w:val="000000"/>
                      <w:sz w:val="10"/>
                      <w:szCs w:val="10"/>
                      <w:lang w:eastAsia="en-US"/>
                    </w:rPr>
                    <w:t xml:space="preserve"> En caso de personas morales, incluir el acta constitutiva de la</w:t>
                  </w:r>
                  <w:r w:rsidRPr="00B564CA">
                    <w:rPr>
                      <w:rFonts w:asciiTheme="minorHAnsi" w:hAnsiTheme="minorHAnsi" w:cstheme="minorHAnsi"/>
                      <w:color w:val="000000"/>
                      <w:sz w:val="10"/>
                      <w:szCs w:val="10"/>
                      <w:lang w:eastAsia="en-US"/>
                    </w:rPr>
                    <w:br/>
                    <w:t>empresa y el poder del representante legal en copia simple.</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b) Personas Físicas:</w:t>
                  </w:r>
                  <w:r w:rsidRPr="00B564CA">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349082" w14:textId="77777777" w:rsidR="004E7F38" w:rsidRPr="009861FA" w:rsidRDefault="004E7F38" w:rsidP="004E7F38">
                  <w:pPr>
                    <w:jc w:val="center"/>
                    <w:rPr>
                      <w:rFonts w:ascii="Calibri" w:hAnsi="Calibri" w:cs="Calibri"/>
                      <w:color w:val="000000"/>
                      <w:sz w:val="12"/>
                      <w:szCs w:val="12"/>
                      <w:lang w:val="es-MX" w:eastAsia="en-US"/>
                    </w:rPr>
                  </w:pPr>
                  <w:r w:rsidRPr="009861FA">
                    <w:rPr>
                      <w:rFonts w:ascii="Calibri" w:hAnsi="Calibri" w:cs="Calibri"/>
                      <w:color w:val="000000"/>
                      <w:sz w:val="12"/>
                      <w:szCs w:val="12"/>
                      <w:lang w:val="es-MX" w:eastAsia="en-US"/>
                    </w:rPr>
                    <w:t>PRESENTA</w:t>
                  </w:r>
                </w:p>
                <w:p w14:paraId="0D989C87" w14:textId="2D0FF94A" w:rsidR="004E7F38" w:rsidRPr="009861FA" w:rsidRDefault="004E7F38" w:rsidP="004E7F38">
                  <w:pPr>
                    <w:jc w:val="both"/>
                    <w:rPr>
                      <w:rFonts w:asciiTheme="minorHAnsi" w:hAnsiTheme="minorHAnsi" w:cstheme="minorHAnsi"/>
                      <w:color w:val="000000"/>
                      <w:sz w:val="10"/>
                      <w:szCs w:val="10"/>
                      <w:lang w:eastAsia="es-MX"/>
                    </w:rPr>
                  </w:pPr>
                  <w:r w:rsidRPr="009861FA">
                    <w:rPr>
                      <w:rFonts w:asciiTheme="minorHAnsi" w:hAnsiTheme="minorHAnsi" w:cstheme="minorHAnsi"/>
                      <w:color w:val="000000"/>
                      <w:sz w:val="10"/>
                      <w:szCs w:val="10"/>
                      <w:lang w:eastAsia="es-MX"/>
                    </w:rPr>
                    <w:t>Id</w:t>
                  </w:r>
                  <w:r w:rsidR="00994472" w:rsidRPr="009861FA">
                    <w:rPr>
                      <w:rFonts w:asciiTheme="minorHAnsi" w:hAnsiTheme="minorHAnsi" w:cstheme="minorHAnsi"/>
                      <w:color w:val="000000"/>
                      <w:sz w:val="10"/>
                      <w:szCs w:val="10"/>
                      <w:lang w:eastAsia="es-MX"/>
                    </w:rPr>
                    <w:t xml:space="preserve">entificación oficial del INE C. </w:t>
                  </w:r>
                  <w:r w:rsidR="00994472" w:rsidRPr="009861FA">
                    <w:rPr>
                      <w:rFonts w:ascii="Calibri" w:hAnsi="Calibri" w:cs="Calibri"/>
                      <w:color w:val="000000"/>
                      <w:sz w:val="10"/>
                      <w:szCs w:val="10"/>
                      <w:lang w:val="es-MX" w:eastAsia="en-US"/>
                    </w:rPr>
                    <w:t>Samuel Razo Quiroz</w:t>
                  </w:r>
                  <w:r w:rsidRPr="009861FA">
                    <w:rPr>
                      <w:rFonts w:asciiTheme="minorHAnsi" w:hAnsiTheme="minorHAnsi" w:cstheme="minorHAnsi"/>
                      <w:color w:val="000000"/>
                      <w:sz w:val="10"/>
                      <w:szCs w:val="10"/>
                      <w:lang w:eastAsia="es-MX"/>
                    </w:rPr>
                    <w:t xml:space="preserve">, </w:t>
                  </w:r>
                  <w:r w:rsidR="009861FA" w:rsidRPr="009861FA">
                    <w:rPr>
                      <w:rFonts w:asciiTheme="minorHAnsi" w:hAnsiTheme="minorHAnsi" w:cstheme="minorHAnsi"/>
                      <w:color w:val="000000"/>
                      <w:sz w:val="10"/>
                      <w:szCs w:val="10"/>
                      <w:lang w:eastAsia="es-MX"/>
                    </w:rPr>
                    <w:t xml:space="preserve">Acta Constitutiva, Acta de Asamblea, </w:t>
                  </w:r>
                  <w:proofErr w:type="spellStart"/>
                  <w:r w:rsidR="009861FA" w:rsidRPr="009861FA">
                    <w:rPr>
                      <w:rFonts w:asciiTheme="minorHAnsi" w:hAnsiTheme="minorHAnsi" w:cstheme="minorHAnsi"/>
                      <w:color w:val="000000"/>
                      <w:sz w:val="10"/>
                      <w:szCs w:val="10"/>
                      <w:lang w:eastAsia="es-MX"/>
                    </w:rPr>
                    <w:t>Cédua</w:t>
                  </w:r>
                  <w:proofErr w:type="spellEnd"/>
                  <w:r w:rsidR="009861FA" w:rsidRPr="009861FA">
                    <w:rPr>
                      <w:rFonts w:asciiTheme="minorHAnsi" w:hAnsiTheme="minorHAnsi" w:cstheme="minorHAnsi"/>
                      <w:color w:val="000000"/>
                      <w:sz w:val="10"/>
                      <w:szCs w:val="10"/>
                      <w:lang w:eastAsia="es-MX"/>
                    </w:rPr>
                    <w:t xml:space="preserve"> de identificación fiscal y Constancia de Situación fiscal de PROLIM INDUSTRIAL, S.A. DE C.V., </w:t>
                  </w:r>
                  <w:r w:rsidRPr="009861FA">
                    <w:rPr>
                      <w:rFonts w:asciiTheme="minorHAnsi" w:hAnsiTheme="minorHAnsi" w:cstheme="minorHAnsi"/>
                      <w:color w:val="000000"/>
                      <w:sz w:val="10"/>
                      <w:szCs w:val="10"/>
                      <w:lang w:eastAsia="es-MX"/>
                    </w:rPr>
                    <w:t xml:space="preserve">Constancia de Situación fiscal </w:t>
                  </w:r>
                  <w:r w:rsidR="009861FA" w:rsidRPr="009861FA">
                    <w:rPr>
                      <w:rFonts w:ascii="Calibri" w:hAnsi="Calibri" w:cs="Calibri"/>
                      <w:color w:val="000000"/>
                      <w:sz w:val="10"/>
                      <w:szCs w:val="10"/>
                      <w:lang w:val="es-MX" w:eastAsia="en-US"/>
                    </w:rPr>
                    <w:t>Samuel Razo Quiroz</w:t>
                  </w:r>
                  <w:r w:rsidR="009861FA" w:rsidRPr="009861FA">
                    <w:rPr>
                      <w:rFonts w:asciiTheme="minorHAnsi" w:hAnsiTheme="minorHAnsi" w:cstheme="minorHAnsi"/>
                      <w:color w:val="000000"/>
                      <w:sz w:val="10"/>
                      <w:szCs w:val="10"/>
                      <w:lang w:eastAsia="es-MX"/>
                    </w:rPr>
                    <w:t>.</w:t>
                  </w:r>
                </w:p>
                <w:p w14:paraId="32B99D98" w14:textId="77777777" w:rsidR="004E7F38" w:rsidRPr="009861FA" w:rsidRDefault="004E7F38" w:rsidP="004E7F38">
                  <w:pPr>
                    <w:jc w:val="both"/>
                    <w:rPr>
                      <w:rFonts w:asciiTheme="minorHAnsi" w:hAnsiTheme="minorHAnsi" w:cstheme="minorHAnsi"/>
                      <w:color w:val="000000"/>
                      <w:sz w:val="10"/>
                      <w:szCs w:val="10"/>
                      <w:lang w:eastAsia="es-MX"/>
                    </w:rPr>
                  </w:pPr>
                </w:p>
                <w:p w14:paraId="15DF8CB0" w14:textId="1834A2B6" w:rsidR="004E7F38" w:rsidRPr="009861FA" w:rsidRDefault="004E7F38" w:rsidP="004E7F38">
                  <w:pPr>
                    <w:jc w:val="both"/>
                    <w:rPr>
                      <w:rFonts w:asciiTheme="minorHAnsi" w:hAnsiTheme="minorHAnsi" w:cstheme="minorHAnsi"/>
                      <w:color w:val="000000"/>
                      <w:sz w:val="10"/>
                      <w:szCs w:val="10"/>
                      <w:lang w:eastAsia="es-MX"/>
                    </w:rPr>
                  </w:pPr>
                  <w:r w:rsidRPr="009861FA">
                    <w:rPr>
                      <w:rFonts w:asciiTheme="minorHAnsi" w:hAnsiTheme="minorHAnsi" w:cstheme="minorHAnsi"/>
                      <w:color w:val="000000"/>
                      <w:sz w:val="10"/>
                      <w:szCs w:val="10"/>
                      <w:lang w:eastAsia="es-MX"/>
                    </w:rPr>
                    <w:t>Socios</w:t>
                  </w:r>
                  <w:r w:rsidR="009861FA" w:rsidRPr="009861FA">
                    <w:rPr>
                      <w:rFonts w:asciiTheme="minorHAnsi" w:hAnsiTheme="minorHAnsi" w:cstheme="minorHAnsi"/>
                      <w:color w:val="000000"/>
                      <w:sz w:val="10"/>
                      <w:szCs w:val="10"/>
                      <w:lang w:eastAsia="es-MX"/>
                    </w:rPr>
                    <w:t xml:space="preserve"> o Accionistas</w:t>
                  </w:r>
                  <w:r w:rsidRPr="009861FA">
                    <w:rPr>
                      <w:rFonts w:asciiTheme="minorHAnsi" w:hAnsiTheme="minorHAnsi" w:cstheme="minorHAnsi"/>
                      <w:color w:val="000000"/>
                      <w:sz w:val="10"/>
                      <w:szCs w:val="10"/>
                      <w:lang w:eastAsia="es-MX"/>
                    </w:rPr>
                    <w:t xml:space="preserve">: </w:t>
                  </w:r>
                </w:p>
                <w:p w14:paraId="1E1B7F47" w14:textId="6CA28553" w:rsidR="009861FA" w:rsidRPr="009861FA" w:rsidRDefault="009861FA" w:rsidP="004E7F38">
                  <w:pPr>
                    <w:jc w:val="both"/>
                    <w:rPr>
                      <w:rFonts w:asciiTheme="minorHAnsi" w:hAnsiTheme="minorHAnsi" w:cstheme="minorHAnsi"/>
                      <w:color w:val="000000"/>
                      <w:sz w:val="10"/>
                      <w:szCs w:val="10"/>
                      <w:lang w:eastAsia="es-MX"/>
                    </w:rPr>
                  </w:pPr>
                  <w:r w:rsidRPr="009861FA">
                    <w:rPr>
                      <w:rFonts w:asciiTheme="minorHAnsi" w:hAnsiTheme="minorHAnsi" w:cstheme="minorHAnsi"/>
                      <w:color w:val="000000"/>
                      <w:sz w:val="10"/>
                      <w:szCs w:val="10"/>
                      <w:lang w:eastAsia="es-MX"/>
                    </w:rPr>
                    <w:t xml:space="preserve">Adriana </w:t>
                  </w:r>
                  <w:proofErr w:type="spellStart"/>
                  <w:r w:rsidRPr="009861FA">
                    <w:rPr>
                      <w:rFonts w:asciiTheme="minorHAnsi" w:hAnsiTheme="minorHAnsi" w:cstheme="minorHAnsi"/>
                      <w:color w:val="000000"/>
                      <w:sz w:val="10"/>
                      <w:szCs w:val="10"/>
                      <w:lang w:eastAsia="es-MX"/>
                    </w:rPr>
                    <w:t>Amezquita</w:t>
                  </w:r>
                  <w:proofErr w:type="spellEnd"/>
                  <w:r w:rsidRPr="009861FA">
                    <w:rPr>
                      <w:rFonts w:asciiTheme="minorHAnsi" w:hAnsiTheme="minorHAnsi" w:cstheme="minorHAnsi"/>
                      <w:color w:val="000000"/>
                      <w:sz w:val="10"/>
                      <w:szCs w:val="10"/>
                      <w:lang w:eastAsia="es-MX"/>
                    </w:rPr>
                    <w:t xml:space="preserve"> Vidal y</w:t>
                  </w:r>
                </w:p>
                <w:p w14:paraId="0470654D" w14:textId="0071172F" w:rsidR="004E7F38" w:rsidRPr="00B564CA" w:rsidRDefault="009861FA" w:rsidP="004E7F38">
                  <w:pPr>
                    <w:jc w:val="both"/>
                    <w:rPr>
                      <w:rFonts w:asciiTheme="minorHAnsi" w:hAnsiTheme="minorHAnsi" w:cstheme="minorHAnsi"/>
                      <w:color w:val="000000"/>
                      <w:sz w:val="10"/>
                      <w:szCs w:val="10"/>
                      <w:lang w:eastAsia="es-MX"/>
                    </w:rPr>
                  </w:pPr>
                  <w:r w:rsidRPr="009861FA">
                    <w:rPr>
                      <w:rFonts w:asciiTheme="minorHAnsi" w:hAnsiTheme="minorHAnsi" w:cstheme="minorHAnsi"/>
                      <w:color w:val="000000"/>
                      <w:sz w:val="10"/>
                      <w:szCs w:val="10"/>
                      <w:lang w:eastAsia="es-MX"/>
                    </w:rPr>
                    <w:t>Samuel Razo Quiroz</w:t>
                  </w:r>
                  <w:r w:rsidR="004E7F38" w:rsidRPr="009861FA">
                    <w:rPr>
                      <w:rFonts w:asciiTheme="minorHAnsi" w:hAnsiTheme="minorHAnsi" w:cstheme="minorHAnsi"/>
                      <w:color w:val="000000"/>
                      <w:sz w:val="10"/>
                      <w:szCs w:val="10"/>
                      <w:lang w:eastAsia="es-MX"/>
                    </w:rPr>
                    <w:t>.</w:t>
                  </w:r>
                  <w:r w:rsidR="004E7F38" w:rsidRPr="00B564CA">
                    <w:rPr>
                      <w:rFonts w:asciiTheme="minorHAnsi" w:hAnsiTheme="minorHAnsi" w:cstheme="minorHAnsi"/>
                      <w:color w:val="000000"/>
                      <w:sz w:val="10"/>
                      <w:szCs w:val="10"/>
                      <w:lang w:eastAsia="es-MX"/>
                    </w:rPr>
                    <w:t xml:space="preserve"> </w:t>
                  </w:r>
                </w:p>
              </w:tc>
            </w:tr>
            <w:tr w:rsidR="004E7F38" w:rsidRPr="00B564CA" w14:paraId="4F13FD95" w14:textId="77777777" w:rsidTr="00F071EC">
              <w:trPr>
                <w:trHeight w:val="700"/>
              </w:trPr>
              <w:tc>
                <w:tcPr>
                  <w:tcW w:w="331" w:type="dxa"/>
                  <w:vMerge/>
                  <w:tcBorders>
                    <w:left w:val="single" w:sz="8" w:space="0" w:color="000000"/>
                    <w:bottom w:val="single" w:sz="4" w:space="0" w:color="auto"/>
                    <w:right w:val="single" w:sz="8" w:space="0" w:color="000000"/>
                  </w:tcBorders>
                  <w:shd w:val="clear" w:color="auto" w:fill="auto"/>
                  <w:vAlign w:val="center"/>
                </w:tcPr>
                <w:p w14:paraId="5EDB9729" w14:textId="77777777" w:rsidR="004E7F38" w:rsidRPr="00B564CA" w:rsidRDefault="004E7F38" w:rsidP="004E7F38">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2942F7C8" w14:textId="77777777" w:rsidR="004E7F38" w:rsidRPr="00B564CA" w:rsidRDefault="004E7F38" w:rsidP="004E7F38">
                  <w:pPr>
                    <w:ind w:right="126"/>
                    <w:jc w:val="both"/>
                    <w:rPr>
                      <w:rFonts w:asciiTheme="minorHAnsi" w:eastAsia="Calibri" w:hAnsiTheme="minorHAnsi" w:cstheme="minorHAnsi"/>
                      <w:b/>
                      <w:color w:val="000000"/>
                      <w:sz w:val="10"/>
                      <w:szCs w:val="10"/>
                    </w:rPr>
                  </w:pPr>
                  <w:r w:rsidRPr="00B564CA">
                    <w:rPr>
                      <w:rFonts w:asciiTheme="minorHAnsi" w:hAnsiTheme="minorHAnsi" w:cstheme="minorHAnsi"/>
                      <w:b/>
                      <w:bCs/>
                      <w:color w:val="000000"/>
                      <w:sz w:val="10"/>
                      <w:szCs w:val="10"/>
                      <w:lang w:eastAsia="en-US"/>
                    </w:rPr>
                    <w:t>Para ambos casos. Carta poder simple e identificaciones</w:t>
                  </w:r>
                  <w:r w:rsidRPr="00B564CA">
                    <w:rPr>
                      <w:rFonts w:asciiTheme="minorHAnsi" w:hAnsiTheme="minorHAnsi" w:cstheme="minorHAnsi"/>
                      <w:color w:val="000000"/>
                      <w:sz w:val="10"/>
                      <w:szCs w:val="10"/>
                      <w:lang w:eastAsia="en-US"/>
                    </w:rPr>
                    <w:t xml:space="preserve"> en </w:t>
                  </w:r>
                  <w:proofErr w:type="spellStart"/>
                  <w:r w:rsidRPr="00B564CA">
                    <w:rPr>
                      <w:rFonts w:asciiTheme="minorHAnsi" w:hAnsiTheme="minorHAnsi" w:cstheme="minorHAnsi"/>
                      <w:color w:val="000000"/>
                      <w:sz w:val="10"/>
                      <w:szCs w:val="10"/>
                      <w:lang w:eastAsia="en-US"/>
                    </w:rPr>
                    <w:t>origianal</w:t>
                  </w:r>
                  <w:proofErr w:type="spellEnd"/>
                  <w:r w:rsidRPr="00B564CA">
                    <w:rPr>
                      <w:rFonts w:asciiTheme="minorHAnsi" w:hAnsiTheme="minorHAnsi" w:cstheme="minorHAnsi"/>
                      <w:color w:val="000000"/>
                      <w:sz w:val="10"/>
                      <w:szCs w:val="10"/>
                      <w:lang w:eastAsia="en-US"/>
                    </w:rPr>
                    <w:t xml:space="preserve"> y </w:t>
                  </w:r>
                  <w:proofErr w:type="gramStart"/>
                  <w:r w:rsidRPr="00B564CA">
                    <w:rPr>
                      <w:rFonts w:asciiTheme="minorHAnsi" w:hAnsiTheme="minorHAnsi" w:cstheme="minorHAnsi"/>
                      <w:color w:val="000000"/>
                      <w:sz w:val="10"/>
                      <w:szCs w:val="10"/>
                      <w:lang w:eastAsia="en-US"/>
                    </w:rPr>
                    <w:t>copia :</w:t>
                  </w:r>
                  <w:proofErr w:type="gramEnd"/>
                  <w:r w:rsidRPr="00B564CA">
                    <w:rPr>
                      <w:rFonts w:asciiTheme="minorHAnsi" w:hAnsiTheme="minorHAnsi" w:cstheme="minorHAnsi"/>
                      <w:color w:val="000000"/>
                      <w:sz w:val="10"/>
                      <w:szCs w:val="10"/>
                      <w:lang w:eastAsia="en-US"/>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9287F1D" w14:textId="77777777" w:rsidR="004E7F38" w:rsidRDefault="004E7F38" w:rsidP="004E7F38">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14:paraId="71A12BA3" w14:textId="3C1A7BA1" w:rsidR="004E7F38" w:rsidRPr="00F236B3" w:rsidRDefault="00267E79" w:rsidP="004E7F38">
                  <w:pPr>
                    <w:rPr>
                      <w:rFonts w:asciiTheme="minorHAnsi" w:hAnsiTheme="minorHAnsi"/>
                      <w:sz w:val="10"/>
                      <w:szCs w:val="10"/>
                      <w:lang w:eastAsia="es-MX"/>
                    </w:rPr>
                  </w:pPr>
                  <w:r>
                    <w:rPr>
                      <w:rFonts w:ascii="Calibri" w:hAnsi="Calibri" w:cs="Calibri"/>
                      <w:color w:val="000000"/>
                      <w:sz w:val="10"/>
                      <w:szCs w:val="10"/>
                      <w:lang w:val="es-MX" w:eastAsia="en-US"/>
                    </w:rPr>
                    <w:t xml:space="preserve">Carta poder simple a favor de Adriana Reyes Campos, </w:t>
                  </w:r>
                  <w:r w:rsidRPr="009861FA">
                    <w:rPr>
                      <w:rFonts w:asciiTheme="minorHAnsi" w:hAnsiTheme="minorHAnsi" w:cstheme="minorHAnsi"/>
                      <w:color w:val="000000"/>
                      <w:sz w:val="10"/>
                      <w:szCs w:val="10"/>
                      <w:lang w:eastAsia="es-MX"/>
                    </w:rPr>
                    <w:t xml:space="preserve">Identificación oficial del INE C. </w:t>
                  </w:r>
                  <w:r w:rsidRPr="009861FA">
                    <w:rPr>
                      <w:rFonts w:ascii="Calibri" w:hAnsi="Calibri" w:cs="Calibri"/>
                      <w:color w:val="000000"/>
                      <w:sz w:val="10"/>
                      <w:szCs w:val="10"/>
                      <w:lang w:val="es-MX" w:eastAsia="en-US"/>
                    </w:rPr>
                    <w:t>Samuel Razo Quiroz</w:t>
                  </w:r>
                  <w:r>
                    <w:rPr>
                      <w:rFonts w:ascii="Calibri" w:hAnsi="Calibri" w:cs="Calibri"/>
                      <w:color w:val="000000"/>
                      <w:sz w:val="10"/>
                      <w:szCs w:val="10"/>
                      <w:lang w:val="es-MX" w:eastAsia="en-US"/>
                    </w:rPr>
                    <w:t>, Adriana Reyes Campos, Elizabeth del Carmen Mendieta Hernández, Gloria Flores López</w:t>
                  </w:r>
                  <w:r w:rsidR="00F071EC">
                    <w:rPr>
                      <w:rFonts w:ascii="Calibri" w:hAnsi="Calibri" w:cs="Calibri"/>
                      <w:color w:val="000000"/>
                      <w:sz w:val="10"/>
                      <w:szCs w:val="10"/>
                      <w:lang w:val="es-MX" w:eastAsia="en-US"/>
                    </w:rPr>
                    <w:t>.</w:t>
                  </w:r>
                </w:p>
              </w:tc>
            </w:tr>
            <w:tr w:rsidR="004E7F38" w:rsidRPr="00B564CA" w14:paraId="3C41076C" w14:textId="77777777" w:rsidTr="00990D0B">
              <w:trPr>
                <w:trHeight w:val="2516"/>
              </w:trPr>
              <w:tc>
                <w:tcPr>
                  <w:tcW w:w="331" w:type="dxa"/>
                  <w:tcBorders>
                    <w:top w:val="nil"/>
                    <w:left w:val="single" w:sz="8" w:space="0" w:color="000000"/>
                    <w:bottom w:val="single" w:sz="4" w:space="0" w:color="auto"/>
                    <w:right w:val="single" w:sz="8" w:space="0" w:color="000000"/>
                  </w:tcBorders>
                  <w:shd w:val="clear" w:color="auto" w:fill="auto"/>
                  <w:vAlign w:val="center"/>
                </w:tcPr>
                <w:p w14:paraId="4CF41039"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A1F4568"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Documentos legales adicionales:</w:t>
                  </w:r>
                  <w:r w:rsidRPr="00B564CA">
                    <w:rPr>
                      <w:rFonts w:asciiTheme="minorHAnsi" w:hAnsiTheme="minorHAnsi" w:cstheme="minorHAnsi"/>
                      <w:color w:val="000000"/>
                      <w:sz w:val="10"/>
                      <w:szCs w:val="10"/>
                      <w:lang w:eastAsia="en-US"/>
                    </w:rPr>
                    <w:br/>
                  </w:r>
                </w:p>
                <w:p w14:paraId="2CB6736F"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 xml:space="preserve">1. Comprobante del SAT en donde se indica que está al corriente de sus obligaciones fiscales. </w:t>
                  </w:r>
                </w:p>
                <w:p w14:paraId="6E773C31"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2. Opinión del Cumplimiento de Obligaciones fiscales en materia de Seguridad Social.</w:t>
                  </w:r>
                </w:p>
                <w:p w14:paraId="6F4D1FF4"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3. Constancia de situación fiscal del INFONAVIT.</w:t>
                  </w:r>
                </w:p>
                <w:p w14:paraId="7CCFD317"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4BE21882" w14:textId="77777777" w:rsidR="004E7F38" w:rsidRPr="00B564CA" w:rsidRDefault="004E7F38" w:rsidP="004E7F38">
                  <w:pPr>
                    <w:rPr>
                      <w:rFonts w:asciiTheme="minorHAnsi" w:hAnsiTheme="minorHAnsi" w:cstheme="minorHAnsi"/>
                      <w:color w:val="000000"/>
                      <w:sz w:val="10"/>
                      <w:szCs w:val="10"/>
                      <w:lang w:eastAsia="en-US"/>
                    </w:rPr>
                  </w:pPr>
                </w:p>
                <w:p w14:paraId="3BD31682" w14:textId="77777777" w:rsidR="004E7F38" w:rsidRPr="00790BF4" w:rsidRDefault="004E7F38" w:rsidP="004E7F38">
                  <w:pPr>
                    <w:spacing w:after="160" w:line="259" w:lineRule="auto"/>
                    <w:contextualSpacing/>
                    <w:jc w:val="both"/>
                    <w:rPr>
                      <w:rFonts w:asciiTheme="minorHAnsi" w:eastAsia="Calibri" w:hAnsiTheme="minorHAnsi" w:cstheme="minorHAnsi"/>
                      <w:color w:val="000000"/>
                      <w:sz w:val="10"/>
                      <w:szCs w:val="10"/>
                    </w:rPr>
                  </w:pPr>
                  <w:r w:rsidRPr="00790BF4">
                    <w:rPr>
                      <w:rFonts w:asciiTheme="minorHAnsi" w:hAnsiTheme="minorHAnsi" w:cstheme="minorHAnsi"/>
                      <w:color w:val="000000"/>
                      <w:sz w:val="10"/>
                      <w:szCs w:val="10"/>
                      <w:lang w:eastAsia="en-US"/>
                    </w:rPr>
                    <w:t>(</w:t>
                  </w:r>
                  <w:r w:rsidRPr="00790BF4">
                    <w:rPr>
                      <w:rFonts w:asciiTheme="minorHAnsi" w:eastAsia="Calibri" w:hAnsiTheme="minorHAnsi" w:cstheme="minorHAnsi"/>
                      <w:color w:val="000000"/>
                      <w:sz w:val="10"/>
                      <w:szCs w:val="10"/>
                    </w:rPr>
                    <w:t xml:space="preserve">A excepción de la </w:t>
                  </w:r>
                  <w:proofErr w:type="spellStart"/>
                  <w:r w:rsidRPr="00790BF4">
                    <w:rPr>
                      <w:rFonts w:asciiTheme="minorHAnsi" w:eastAsia="Calibri" w:hAnsiTheme="minorHAnsi" w:cstheme="minorHAnsi"/>
                      <w:color w:val="000000"/>
                      <w:sz w:val="10"/>
                      <w:szCs w:val="10"/>
                    </w:rPr>
                    <w:t>constancisa</w:t>
                  </w:r>
                  <w:proofErr w:type="spellEnd"/>
                  <w:r w:rsidRPr="00790BF4">
                    <w:rPr>
                      <w:rFonts w:asciiTheme="minorHAnsi" w:eastAsia="Calibri" w:hAnsiTheme="minorHAnsi" w:cstheme="minorHAnsi"/>
                      <w:color w:val="000000"/>
                      <w:sz w:val="10"/>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octubre de 2022 al </w:t>
                  </w:r>
                  <w:r>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noviembre de 2022</w:t>
                  </w:r>
                  <w:r w:rsidRPr="00790BF4">
                    <w:rPr>
                      <w:rFonts w:asciiTheme="minorHAnsi" w:eastAsia="Calibri" w:hAnsiTheme="minorHAnsi" w:cstheme="minorHAnsi"/>
                      <w:color w:val="000000"/>
                      <w:sz w:val="10"/>
                      <w:szCs w:val="10"/>
                    </w:rPr>
                    <w:t>).</w:t>
                  </w:r>
                </w:p>
                <w:p w14:paraId="2C13468E" w14:textId="77777777" w:rsidR="004E7F38" w:rsidRPr="00790BF4" w:rsidRDefault="004E7F38" w:rsidP="004E7F38">
                  <w:pPr>
                    <w:spacing w:after="160" w:line="259" w:lineRule="auto"/>
                    <w:contextualSpacing/>
                    <w:jc w:val="both"/>
                    <w:rPr>
                      <w:rFonts w:asciiTheme="minorHAnsi" w:eastAsia="Calibri" w:hAnsiTheme="minorHAnsi" w:cstheme="minorHAnsi"/>
                      <w:color w:val="000000"/>
                      <w:sz w:val="10"/>
                      <w:szCs w:val="10"/>
                    </w:rPr>
                  </w:pPr>
                </w:p>
                <w:p w14:paraId="7A867A71" w14:textId="77777777" w:rsidR="004E7F38" w:rsidRPr="00B564CA" w:rsidRDefault="004E7F38" w:rsidP="004E7F38">
                  <w:pPr>
                    <w:spacing w:after="160" w:line="259" w:lineRule="auto"/>
                    <w:contextualSpacing/>
                    <w:jc w:val="both"/>
                    <w:rPr>
                      <w:rFonts w:asciiTheme="minorHAnsi" w:hAnsiTheme="minorHAnsi" w:cstheme="minorHAnsi"/>
                      <w:b/>
                      <w:bCs/>
                      <w:color w:val="000000"/>
                      <w:sz w:val="10"/>
                      <w:szCs w:val="10"/>
                      <w:lang w:eastAsia="es-MX"/>
                    </w:rPr>
                  </w:pPr>
                  <w:r w:rsidRPr="00790BF4">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790BF4">
                    <w:rPr>
                      <w:rFonts w:asciiTheme="minorHAnsi" w:eastAsia="Calibri" w:hAnsiTheme="minorHAnsi" w:cstheme="minorHAnsi"/>
                      <w:color w:val="000000"/>
                      <w:sz w:val="10"/>
                      <w:szCs w:val="10"/>
                    </w:rPr>
                    <w:t xml:space="preserve"> </w:t>
                  </w:r>
                  <w:r>
                    <w:rPr>
                      <w:rFonts w:asciiTheme="minorHAnsi" w:eastAsia="Calibri" w:hAnsiTheme="minorHAnsi" w:cstheme="minorHAnsi"/>
                      <w:b/>
                      <w:color w:val="000000"/>
                      <w:sz w:val="10"/>
                      <w:szCs w:val="10"/>
                      <w:u w:val="single"/>
                    </w:rPr>
                    <w:t>16</w:t>
                  </w:r>
                  <w:r w:rsidRPr="00790BF4">
                    <w:rPr>
                      <w:rFonts w:asciiTheme="minorHAnsi" w:eastAsia="Calibri" w:hAnsiTheme="minorHAnsi" w:cstheme="minorHAnsi"/>
                      <w:b/>
                      <w:color w:val="000000"/>
                      <w:sz w:val="10"/>
                      <w:szCs w:val="10"/>
                      <w:u w:val="single"/>
                    </w:rPr>
                    <w:t xml:space="preserve"> de noviembre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4143E7C" w14:textId="77777777" w:rsidR="004E7F38" w:rsidRPr="00B564CA" w:rsidRDefault="004E7F38" w:rsidP="004E7F38">
                  <w:pPr>
                    <w:spacing w:after="160" w:line="259" w:lineRule="auto"/>
                    <w:contextualSpacing/>
                    <w:jc w:val="center"/>
                    <w:rPr>
                      <w:rFonts w:ascii="Calibri" w:hAnsi="Calibri" w:cs="Calibri"/>
                      <w:color w:val="000000"/>
                      <w:sz w:val="12"/>
                      <w:szCs w:val="12"/>
                      <w:lang w:eastAsia="en-US"/>
                    </w:rPr>
                  </w:pPr>
                  <w:r w:rsidRPr="00B564CA">
                    <w:rPr>
                      <w:rFonts w:ascii="Calibri" w:hAnsi="Calibri" w:cs="Calibri"/>
                      <w:color w:val="000000"/>
                      <w:sz w:val="12"/>
                      <w:szCs w:val="12"/>
                      <w:lang w:eastAsia="en-US"/>
                    </w:rPr>
                    <w:t>PRESENTA</w:t>
                  </w:r>
                </w:p>
                <w:p w14:paraId="67ADD138" w14:textId="77777777" w:rsidR="004E7F38" w:rsidRPr="00B564CA" w:rsidRDefault="004E7F38" w:rsidP="004E7F38">
                  <w:pPr>
                    <w:spacing w:after="160" w:line="259" w:lineRule="auto"/>
                    <w:contextualSpacing/>
                    <w:jc w:val="both"/>
                    <w:rPr>
                      <w:rFonts w:ascii="Calibri" w:hAnsi="Calibri" w:cs="Calibri"/>
                      <w:color w:val="000000"/>
                      <w:sz w:val="10"/>
                      <w:szCs w:val="10"/>
                      <w:lang w:eastAsia="en-US"/>
                    </w:rPr>
                  </w:pPr>
                </w:p>
                <w:p w14:paraId="124037B3" w14:textId="7917D84F"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rPr>
                  </w:pPr>
                  <w:r w:rsidRPr="00335D18">
                    <w:rPr>
                      <w:rFonts w:asciiTheme="minorHAnsi" w:eastAsia="Calibri" w:hAnsiTheme="minorHAnsi" w:cstheme="minorHAnsi"/>
                      <w:color w:val="000000"/>
                      <w:sz w:val="10"/>
                      <w:szCs w:val="10"/>
                    </w:rPr>
                    <w:t xml:space="preserve">1. Opinión de cumplimiento de obligaciones SAT </w:t>
                  </w:r>
                  <w:r w:rsidRPr="00335D18">
                    <w:rPr>
                      <w:rFonts w:asciiTheme="minorHAnsi" w:hAnsiTheme="minorHAnsi" w:cstheme="minorHAnsi"/>
                      <w:sz w:val="10"/>
                      <w:szCs w:val="10"/>
                      <w:lang w:eastAsia="es-MX"/>
                    </w:rPr>
                    <w:t xml:space="preserve">(Positivo, </w:t>
                  </w:r>
                  <w:r w:rsidR="00335D18" w:rsidRPr="00335D18">
                    <w:rPr>
                      <w:rFonts w:asciiTheme="minorHAnsi" w:hAnsiTheme="minorHAnsi" w:cstheme="minorHAnsi"/>
                      <w:sz w:val="10"/>
                      <w:szCs w:val="10"/>
                      <w:lang w:eastAsia="es-MX"/>
                    </w:rPr>
                    <w:t>10</w:t>
                  </w:r>
                  <w:r w:rsidRPr="00335D18">
                    <w:rPr>
                      <w:rFonts w:asciiTheme="minorHAnsi" w:hAnsiTheme="minorHAnsi" w:cstheme="minorHAnsi"/>
                      <w:sz w:val="10"/>
                      <w:szCs w:val="10"/>
                      <w:lang w:eastAsia="es-MX"/>
                    </w:rPr>
                    <w:t xml:space="preserve"> de noviembre de 2022). Verificación 22ND</w:t>
                  </w:r>
                  <w:r w:rsidR="00335D18" w:rsidRPr="00335D18">
                    <w:rPr>
                      <w:rFonts w:asciiTheme="minorHAnsi" w:hAnsiTheme="minorHAnsi" w:cstheme="minorHAnsi"/>
                      <w:sz w:val="10"/>
                      <w:szCs w:val="10"/>
                      <w:lang w:eastAsia="es-MX"/>
                    </w:rPr>
                    <w:t>5828120</w:t>
                  </w:r>
                </w:p>
                <w:p w14:paraId="44A58626" w14:textId="77777777"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rPr>
                  </w:pPr>
                </w:p>
                <w:p w14:paraId="1D183B85" w14:textId="3DA09228"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u w:val="single"/>
                    </w:rPr>
                  </w:pPr>
                  <w:r w:rsidRPr="00335D18">
                    <w:rPr>
                      <w:rFonts w:asciiTheme="minorHAnsi" w:eastAsia="Calibri" w:hAnsiTheme="minorHAnsi" w:cstheme="minorHAnsi"/>
                      <w:color w:val="000000"/>
                      <w:sz w:val="10"/>
                      <w:szCs w:val="10"/>
                    </w:rPr>
                    <w:t xml:space="preserve">2. Opinión del Cumplimiento de Obligaciones fiscales en materia de Seguridad Social. </w:t>
                  </w:r>
                  <w:r w:rsidRPr="00335D18">
                    <w:rPr>
                      <w:rFonts w:asciiTheme="minorHAnsi" w:hAnsiTheme="minorHAnsi"/>
                      <w:sz w:val="10"/>
                      <w:szCs w:val="10"/>
                      <w:lang w:eastAsia="es-MX"/>
                    </w:rPr>
                    <w:t xml:space="preserve">(Positivo, </w:t>
                  </w:r>
                  <w:r w:rsidR="00335D18" w:rsidRPr="00335D18">
                    <w:rPr>
                      <w:rFonts w:asciiTheme="minorHAnsi" w:hAnsiTheme="minorHAnsi"/>
                      <w:sz w:val="10"/>
                      <w:szCs w:val="10"/>
                      <w:lang w:eastAsia="es-MX"/>
                    </w:rPr>
                    <w:t>16</w:t>
                  </w:r>
                  <w:r w:rsidRPr="00335D18">
                    <w:rPr>
                      <w:rFonts w:asciiTheme="minorHAnsi" w:hAnsiTheme="minorHAnsi"/>
                      <w:sz w:val="10"/>
                      <w:szCs w:val="10"/>
                      <w:lang w:eastAsia="es-MX"/>
                    </w:rPr>
                    <w:t xml:space="preserve"> de </w:t>
                  </w:r>
                  <w:r w:rsidRPr="00335D18">
                    <w:rPr>
                      <w:rFonts w:asciiTheme="minorHAnsi" w:hAnsiTheme="minorHAnsi" w:cstheme="minorHAnsi"/>
                      <w:sz w:val="10"/>
                      <w:szCs w:val="10"/>
                      <w:lang w:eastAsia="es-MX"/>
                    </w:rPr>
                    <w:t>noviembre</w:t>
                  </w:r>
                  <w:r w:rsidRPr="00335D18">
                    <w:rPr>
                      <w:rFonts w:asciiTheme="minorHAnsi" w:hAnsiTheme="minorHAnsi"/>
                      <w:sz w:val="10"/>
                      <w:szCs w:val="10"/>
                      <w:lang w:eastAsia="es-MX"/>
                    </w:rPr>
                    <w:t xml:space="preserve"> de 2022, vigente hasta las 23:59:59 del día de la emisión).</w:t>
                  </w:r>
                </w:p>
                <w:p w14:paraId="45B01D61" w14:textId="77777777" w:rsidR="004E7F38" w:rsidRPr="00B564CA" w:rsidRDefault="004E7F38" w:rsidP="004E7F38">
                  <w:pPr>
                    <w:spacing w:after="160" w:line="259" w:lineRule="auto"/>
                    <w:contextualSpacing/>
                    <w:jc w:val="both"/>
                    <w:rPr>
                      <w:rFonts w:asciiTheme="minorHAnsi" w:hAnsiTheme="minorHAnsi" w:cstheme="minorHAnsi"/>
                      <w:sz w:val="10"/>
                      <w:szCs w:val="10"/>
                      <w:lang w:eastAsia="es-MX"/>
                    </w:rPr>
                  </w:pPr>
                </w:p>
                <w:p w14:paraId="1063F7B2" w14:textId="766B963E" w:rsidR="004E7F38" w:rsidRPr="00B564CA" w:rsidRDefault="004E7F38" w:rsidP="004E7F38">
                  <w:pPr>
                    <w:jc w:val="both"/>
                    <w:rPr>
                      <w:rFonts w:asciiTheme="minorHAnsi" w:eastAsia="Calibri" w:hAnsiTheme="minorHAnsi" w:cstheme="minorHAnsi"/>
                      <w:color w:val="000000"/>
                      <w:sz w:val="10"/>
                      <w:szCs w:val="10"/>
                    </w:rPr>
                  </w:pPr>
                  <w:r w:rsidRPr="00335D18">
                    <w:rPr>
                      <w:rFonts w:asciiTheme="minorHAnsi" w:eastAsia="Calibri" w:hAnsiTheme="minorHAnsi" w:cstheme="minorHAnsi"/>
                      <w:color w:val="000000"/>
                      <w:sz w:val="10"/>
                      <w:szCs w:val="10"/>
                    </w:rPr>
                    <w:t xml:space="preserve">3. Constancia de situación fiscal del INFONAVIT (Positiva, </w:t>
                  </w:r>
                  <w:r w:rsidR="00335D18" w:rsidRPr="00335D18">
                    <w:rPr>
                      <w:rFonts w:asciiTheme="minorHAnsi" w:hAnsiTheme="minorHAnsi"/>
                      <w:sz w:val="10"/>
                      <w:szCs w:val="10"/>
                      <w:lang w:eastAsia="es-MX"/>
                    </w:rPr>
                    <w:t>10</w:t>
                  </w:r>
                  <w:r w:rsidRPr="00335D18">
                    <w:rPr>
                      <w:rFonts w:asciiTheme="minorHAnsi" w:hAnsiTheme="minorHAnsi"/>
                      <w:sz w:val="10"/>
                      <w:szCs w:val="10"/>
                      <w:lang w:eastAsia="es-MX"/>
                    </w:rPr>
                    <w:t xml:space="preserve"> de </w:t>
                  </w:r>
                  <w:r w:rsidRPr="00335D18">
                    <w:rPr>
                      <w:rFonts w:asciiTheme="minorHAnsi" w:hAnsiTheme="minorHAnsi" w:cstheme="minorHAnsi"/>
                      <w:sz w:val="10"/>
                      <w:szCs w:val="10"/>
                      <w:lang w:eastAsia="es-MX"/>
                    </w:rPr>
                    <w:t>noviembre</w:t>
                  </w:r>
                  <w:r w:rsidRPr="00335D18">
                    <w:rPr>
                      <w:rFonts w:asciiTheme="minorHAnsi" w:eastAsia="Calibri" w:hAnsiTheme="minorHAnsi" w:cstheme="minorHAnsi"/>
                      <w:color w:val="000000"/>
                      <w:sz w:val="10"/>
                      <w:szCs w:val="10"/>
                    </w:rPr>
                    <w:t xml:space="preserve"> 2022). Sin adeudos.</w:t>
                  </w:r>
                </w:p>
                <w:p w14:paraId="662218E4" w14:textId="77777777" w:rsidR="004E7F38" w:rsidRPr="00B564CA" w:rsidRDefault="004E7F38" w:rsidP="004E7F38">
                  <w:pPr>
                    <w:jc w:val="both"/>
                    <w:rPr>
                      <w:rFonts w:asciiTheme="minorHAnsi" w:eastAsia="Calibri" w:hAnsiTheme="minorHAnsi" w:cstheme="minorHAnsi"/>
                      <w:color w:val="000000"/>
                      <w:sz w:val="10"/>
                      <w:szCs w:val="10"/>
                      <w:u w:val="single"/>
                    </w:rPr>
                  </w:pPr>
                </w:p>
                <w:p w14:paraId="4521C9A1" w14:textId="6C5C6F6C" w:rsidR="004E7F38" w:rsidRPr="00B564CA" w:rsidRDefault="004E7F38" w:rsidP="005D3F7F">
                  <w:pPr>
                    <w:jc w:val="both"/>
                    <w:rPr>
                      <w:rFonts w:asciiTheme="minorHAnsi" w:eastAsia="Calibri" w:hAnsiTheme="minorHAnsi" w:cstheme="minorHAnsi"/>
                      <w:color w:val="000000"/>
                      <w:sz w:val="10"/>
                      <w:szCs w:val="10"/>
                    </w:rPr>
                  </w:pPr>
                  <w:r w:rsidRPr="005D3F7F">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 (</w:t>
                  </w:r>
                  <w:r w:rsidR="005D3F7F" w:rsidRPr="005D3F7F">
                    <w:rPr>
                      <w:rFonts w:asciiTheme="minorHAnsi" w:eastAsia="Calibri" w:hAnsiTheme="minorHAnsi" w:cstheme="minorHAnsi"/>
                      <w:color w:val="000000"/>
                      <w:sz w:val="10"/>
                      <w:szCs w:val="10"/>
                    </w:rPr>
                    <w:t>10</w:t>
                  </w:r>
                  <w:r w:rsidRPr="005D3F7F">
                    <w:rPr>
                      <w:rFonts w:asciiTheme="minorHAnsi" w:eastAsia="Calibri" w:hAnsiTheme="minorHAnsi" w:cstheme="minorHAnsi"/>
                      <w:color w:val="000000"/>
                      <w:sz w:val="10"/>
                      <w:szCs w:val="10"/>
                    </w:rPr>
                    <w:t xml:space="preserve"> de noviembre de 2022 al corriente). Verificación </w:t>
                  </w:r>
                  <w:r w:rsidR="005D3F7F" w:rsidRPr="005D3F7F">
                    <w:rPr>
                      <w:rFonts w:asciiTheme="minorHAnsi" w:eastAsia="Calibri" w:hAnsiTheme="minorHAnsi" w:cstheme="minorHAnsi"/>
                      <w:color w:val="000000"/>
                      <w:sz w:val="10"/>
                      <w:szCs w:val="10"/>
                    </w:rPr>
                    <w:t>81339.</w:t>
                  </w:r>
                </w:p>
              </w:tc>
            </w:tr>
            <w:tr w:rsidR="004E7F38" w:rsidRPr="00B564CA" w14:paraId="387A6A21" w14:textId="77777777" w:rsidTr="00990D0B">
              <w:trPr>
                <w:trHeight w:val="278"/>
              </w:trPr>
              <w:tc>
                <w:tcPr>
                  <w:tcW w:w="331" w:type="dxa"/>
                  <w:tcBorders>
                    <w:top w:val="nil"/>
                    <w:left w:val="single" w:sz="8" w:space="0" w:color="000000"/>
                    <w:bottom w:val="single" w:sz="4" w:space="0" w:color="auto"/>
                    <w:right w:val="single" w:sz="8" w:space="0" w:color="000000"/>
                  </w:tcBorders>
                  <w:shd w:val="clear" w:color="auto" w:fill="auto"/>
                  <w:vAlign w:val="center"/>
                </w:tcPr>
                <w:p w14:paraId="25C67D39"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4ABEB605" w14:textId="77777777" w:rsidR="004E7F38" w:rsidRPr="00B564CA" w:rsidRDefault="004E7F38" w:rsidP="004E7F38">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159AE25" w14:textId="77777777" w:rsidR="004E7F38" w:rsidRPr="006F07D7" w:rsidRDefault="004E7F38" w:rsidP="004E7F38">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4E7F38" w:rsidRPr="00B564CA" w14:paraId="0868604F" w14:textId="77777777" w:rsidTr="00990D0B">
              <w:trPr>
                <w:trHeight w:val="7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B463FAA"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1054821"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564CA">
                    <w:rPr>
                      <w:rFonts w:asciiTheme="minorHAnsi" w:hAnsiTheme="minorHAnsi" w:cs="Arial"/>
                      <w:b/>
                      <w:color w:val="000000"/>
                      <w:sz w:val="10"/>
                      <w:szCs w:val="10"/>
                      <w:lang w:eastAsia="es-MX"/>
                    </w:rPr>
                    <w:t>Anexo “5”</w:t>
                  </w:r>
                  <w:r w:rsidRPr="00B564CA">
                    <w:rPr>
                      <w:rFonts w:asciiTheme="minorHAnsi" w:hAnsiTheme="minorHAnsi" w:cs="Arial"/>
                      <w:color w:val="000000"/>
                      <w:sz w:val="10"/>
                      <w:szCs w:val="10"/>
                      <w:lang w:eastAsia="es-MX"/>
                    </w:rPr>
                    <w:t>, que se integra a estas bases.</w:t>
                  </w:r>
                </w:p>
                <w:p w14:paraId="22ACFEFE" w14:textId="77777777" w:rsidR="004E7F38" w:rsidRPr="00571096" w:rsidRDefault="004E7F38" w:rsidP="004E7F38">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36 meses: partida 1 a 3</w:t>
                  </w:r>
                </w:p>
                <w:p w14:paraId="61BF2A6B" w14:textId="77777777" w:rsidR="004E7F38" w:rsidRPr="00571096" w:rsidRDefault="004E7F38" w:rsidP="004E7F38">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 meses: partida 4 a 7</w:t>
                  </w:r>
                </w:p>
                <w:p w14:paraId="7DCB2408" w14:textId="77777777" w:rsidR="004E7F38" w:rsidRPr="00B564CA" w:rsidRDefault="004E7F38" w:rsidP="004E7F38">
                  <w:pPr>
                    <w:rPr>
                      <w:rFonts w:asciiTheme="minorHAnsi" w:hAnsiTheme="minorHAnsi" w:cs="Arial"/>
                      <w:color w:val="000000"/>
                      <w:sz w:val="10"/>
                      <w:szCs w:val="10"/>
                      <w:lang w:val="es-MX" w:eastAsia="es-MX"/>
                    </w:rPr>
                  </w:pPr>
                  <w:r w:rsidRPr="00571096">
                    <w:rPr>
                      <w:rFonts w:asciiTheme="minorHAnsi" w:hAnsiTheme="minorHAnsi" w:cs="Arial"/>
                      <w:b/>
                      <w:color w:val="000000"/>
                      <w:sz w:val="10"/>
                      <w:szCs w:val="10"/>
                      <w:lang w:val="es-MX" w:eastAsia="es-MX"/>
                    </w:rPr>
                    <w:t>12 meses: partida 8</w:t>
                  </w:r>
                </w:p>
                <w:p w14:paraId="75324CF3" w14:textId="77777777" w:rsidR="004E7F38" w:rsidRPr="00B564CA" w:rsidRDefault="004E7F38" w:rsidP="004E7F38">
                  <w:pPr>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5BF04D5" w14:textId="77777777" w:rsidR="004E7F38" w:rsidRPr="0001360B" w:rsidRDefault="004E7F38" w:rsidP="004E7F38">
                  <w:pPr>
                    <w:jc w:val="center"/>
                    <w:rPr>
                      <w:rFonts w:asciiTheme="minorHAnsi" w:hAnsiTheme="minorHAnsi"/>
                      <w:color w:val="000000"/>
                      <w:sz w:val="10"/>
                      <w:szCs w:val="10"/>
                      <w:lang w:eastAsia="es-MX"/>
                    </w:rPr>
                  </w:pPr>
                  <w:r w:rsidRPr="0001360B">
                    <w:rPr>
                      <w:rFonts w:ascii="Calibri" w:hAnsi="Calibri" w:cs="Calibri"/>
                      <w:color w:val="000000"/>
                      <w:sz w:val="12"/>
                      <w:szCs w:val="12"/>
                      <w:lang w:eastAsia="en-US"/>
                    </w:rPr>
                    <w:t>PRESENTA</w:t>
                  </w:r>
                </w:p>
                <w:p w14:paraId="1110F96F" w14:textId="77777777" w:rsidR="004E7F38" w:rsidRPr="0001360B" w:rsidRDefault="004E7F38" w:rsidP="004E7F38">
                  <w:pPr>
                    <w:rPr>
                      <w:rFonts w:asciiTheme="minorHAnsi" w:hAnsiTheme="minorHAnsi" w:cs="Arial"/>
                      <w:b/>
                      <w:color w:val="000000"/>
                      <w:sz w:val="10"/>
                      <w:szCs w:val="10"/>
                      <w:lang w:val="es-MX" w:eastAsia="es-MX"/>
                    </w:rPr>
                  </w:pPr>
                  <w:r w:rsidRPr="0001360B">
                    <w:rPr>
                      <w:rFonts w:asciiTheme="minorHAnsi" w:hAnsiTheme="minorHAnsi" w:cs="Arial"/>
                      <w:b/>
                      <w:color w:val="000000"/>
                      <w:sz w:val="10"/>
                      <w:szCs w:val="10"/>
                      <w:lang w:val="es-MX" w:eastAsia="es-MX"/>
                    </w:rPr>
                    <w:t>12 meses: partida 8</w:t>
                  </w:r>
                </w:p>
                <w:p w14:paraId="533DE433" w14:textId="77777777" w:rsidR="004E7F38" w:rsidRPr="0001360B" w:rsidRDefault="004E7F38" w:rsidP="004E7F38">
                  <w:pPr>
                    <w:rPr>
                      <w:rFonts w:asciiTheme="minorHAnsi" w:hAnsiTheme="minorHAnsi" w:cs="Arial"/>
                      <w:b/>
                      <w:color w:val="000000"/>
                      <w:sz w:val="10"/>
                      <w:szCs w:val="10"/>
                      <w:lang w:val="es-MX" w:eastAsia="es-MX"/>
                    </w:rPr>
                  </w:pPr>
                </w:p>
              </w:tc>
            </w:tr>
            <w:tr w:rsidR="004E7F38" w:rsidRPr="00B564CA" w14:paraId="6ABB0F9C" w14:textId="77777777" w:rsidTr="00990D0B">
              <w:trPr>
                <w:trHeight w:val="49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74359C4"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lastRenderedPageBreak/>
                    <w:t>4</w:t>
                  </w:r>
                </w:p>
              </w:tc>
              <w:tc>
                <w:tcPr>
                  <w:tcW w:w="3828" w:type="dxa"/>
                  <w:tcBorders>
                    <w:top w:val="nil"/>
                    <w:left w:val="nil"/>
                    <w:bottom w:val="single" w:sz="4" w:space="0" w:color="auto"/>
                    <w:right w:val="nil"/>
                  </w:tcBorders>
                  <w:shd w:val="clear" w:color="auto" w:fill="auto"/>
                  <w:hideMark/>
                </w:tcPr>
                <w:p w14:paraId="5DD78E57"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Presentar copia de la transferencia de pago de bases </w:t>
                  </w:r>
                </w:p>
                <w:p w14:paraId="317C8D27" w14:textId="77777777" w:rsidR="004E7F38" w:rsidRPr="00B564CA" w:rsidRDefault="004E7F38" w:rsidP="004E7F38">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del banco (en caso de aplicar).</w:t>
                  </w:r>
                </w:p>
                <w:p w14:paraId="123FDA14" w14:textId="77777777" w:rsidR="004E7F38" w:rsidRPr="00B564CA" w:rsidRDefault="004E7F38" w:rsidP="004E7F38">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 la UAA.</w:t>
                  </w:r>
                </w:p>
                <w:p w14:paraId="369DDAA0" w14:textId="77777777" w:rsidR="004E7F38" w:rsidRPr="00B564CA" w:rsidRDefault="004E7F38" w:rsidP="004E7F38">
                  <w:pPr>
                    <w:rPr>
                      <w:rFonts w:asciiTheme="minorHAnsi" w:hAnsiTheme="minorHAnsi" w:cs="Arial"/>
                      <w:color w:val="000000"/>
                      <w:sz w:val="10"/>
                      <w:szCs w:val="10"/>
                      <w:lang w:eastAsia="es-MX"/>
                    </w:rPr>
                  </w:pPr>
                </w:p>
                <w:p w14:paraId="60D91027" w14:textId="77777777" w:rsidR="004E7F38" w:rsidRPr="00B564CA" w:rsidRDefault="004E7F38" w:rsidP="004E7F38">
                  <w:pPr>
                    <w:rPr>
                      <w:rFonts w:asciiTheme="minorHAnsi" w:hAnsiTheme="minorHAnsi" w:cs="Arial"/>
                      <w:color w:val="000000"/>
                      <w:sz w:val="10"/>
                      <w:szCs w:val="10"/>
                      <w:lang w:eastAsia="es-MX"/>
                    </w:rPr>
                  </w:pPr>
                  <w:r w:rsidRPr="009E3F9F">
                    <w:rPr>
                      <w:rFonts w:asciiTheme="minorHAnsi" w:hAnsiTheme="minorHAnsi" w:cs="Arial"/>
                      <w:b/>
                      <w:color w:val="000000"/>
                      <w:sz w:val="10"/>
                      <w:szCs w:val="10"/>
                      <w:lang w:eastAsia="es-MX"/>
                    </w:rPr>
                    <w:t>(</w:t>
                  </w:r>
                  <w:r w:rsidRPr="00571096">
                    <w:rPr>
                      <w:rFonts w:asciiTheme="minorHAnsi" w:hAnsiTheme="minorHAnsi" w:cs="Arial"/>
                      <w:b/>
                      <w:color w:val="000000"/>
                      <w:sz w:val="10"/>
                      <w:szCs w:val="10"/>
                      <w:lang w:eastAsia="es-MX"/>
                    </w:rPr>
                    <w:t xml:space="preserve">08, 09, 10 y 11 de </w:t>
                  </w:r>
                  <w:proofErr w:type="gramStart"/>
                  <w:r w:rsidRPr="00571096">
                    <w:rPr>
                      <w:rFonts w:asciiTheme="minorHAnsi" w:hAnsiTheme="minorHAnsi" w:cs="Arial"/>
                      <w:b/>
                      <w:color w:val="000000"/>
                      <w:sz w:val="10"/>
                      <w:szCs w:val="10"/>
                      <w:lang w:eastAsia="es-MX"/>
                    </w:rPr>
                    <w:t>Noviembre</w:t>
                  </w:r>
                  <w:proofErr w:type="gramEnd"/>
                  <w:r w:rsidRPr="00571096">
                    <w:rPr>
                      <w:rFonts w:asciiTheme="minorHAnsi" w:hAnsiTheme="minorHAnsi" w:cs="Arial"/>
                      <w:b/>
                      <w:color w:val="000000"/>
                      <w:sz w:val="10"/>
                      <w:szCs w:val="10"/>
                      <w:lang w:eastAsia="es-MX"/>
                    </w:rPr>
                    <w:t xml:space="preserve"> de 2022</w:t>
                  </w:r>
                  <w:r w:rsidRPr="009E3F9F">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24D94D1" w14:textId="77777777" w:rsidR="004E7F38" w:rsidRPr="003676D1" w:rsidRDefault="004E7F38" w:rsidP="004E7F38">
                  <w:pPr>
                    <w:jc w:val="center"/>
                    <w:rPr>
                      <w:rFonts w:ascii="Calibri" w:hAnsi="Calibri" w:cs="Calibri"/>
                      <w:color w:val="000000"/>
                      <w:sz w:val="12"/>
                      <w:szCs w:val="12"/>
                      <w:lang w:eastAsia="en-US"/>
                    </w:rPr>
                  </w:pPr>
                  <w:r w:rsidRPr="003676D1">
                    <w:rPr>
                      <w:rFonts w:ascii="Calibri" w:hAnsi="Calibri" w:cs="Calibri"/>
                      <w:color w:val="000000"/>
                      <w:sz w:val="12"/>
                      <w:szCs w:val="12"/>
                      <w:lang w:eastAsia="en-US"/>
                    </w:rPr>
                    <w:t>PRESENTA</w:t>
                  </w:r>
                </w:p>
                <w:p w14:paraId="7552D7EF" w14:textId="394D602D" w:rsidR="004E7F38" w:rsidRPr="0001360B" w:rsidRDefault="004E7F38" w:rsidP="004E7F38">
                  <w:pPr>
                    <w:pStyle w:val="Default"/>
                    <w:jc w:val="both"/>
                    <w:rPr>
                      <w:rFonts w:ascii="Calibri" w:hAnsi="Calibri" w:cs="Calibri"/>
                      <w:color w:val="auto"/>
                      <w:sz w:val="10"/>
                      <w:szCs w:val="10"/>
                      <w:lang w:val="es-ES" w:eastAsia="ar-SA"/>
                    </w:rPr>
                  </w:pPr>
                  <w:r w:rsidRPr="0001360B">
                    <w:rPr>
                      <w:rFonts w:ascii="Calibri" w:hAnsi="Calibri" w:cs="Calibri"/>
                      <w:color w:val="auto"/>
                      <w:sz w:val="10"/>
                      <w:szCs w:val="10"/>
                      <w:lang w:val="es-ES" w:eastAsia="ar-SA"/>
                    </w:rPr>
                    <w:t xml:space="preserve">Comprobante del banco. </w:t>
                  </w:r>
                  <w:r w:rsidR="0001360B" w:rsidRPr="0001360B">
                    <w:rPr>
                      <w:rFonts w:ascii="Calibri" w:hAnsi="Calibri" w:cs="Calibri"/>
                      <w:color w:val="auto"/>
                      <w:sz w:val="10"/>
                      <w:szCs w:val="10"/>
                      <w:lang w:val="es-ES" w:eastAsia="ar-SA"/>
                    </w:rPr>
                    <w:t>10</w:t>
                  </w:r>
                  <w:r w:rsidRPr="0001360B">
                    <w:rPr>
                      <w:rFonts w:ascii="Calibri" w:hAnsi="Calibri" w:cs="Calibri"/>
                      <w:color w:val="auto"/>
                      <w:sz w:val="10"/>
                      <w:szCs w:val="10"/>
                      <w:lang w:val="es-ES" w:eastAsia="ar-SA"/>
                    </w:rPr>
                    <w:t xml:space="preserve"> de noviembre de 2022</w:t>
                  </w:r>
                </w:p>
                <w:p w14:paraId="0632ED02" w14:textId="1EB40AE2" w:rsidR="004E7F38" w:rsidRPr="00B564CA" w:rsidRDefault="004E7F38" w:rsidP="0001360B">
                  <w:pPr>
                    <w:rPr>
                      <w:rFonts w:asciiTheme="minorHAnsi" w:hAnsiTheme="minorHAnsi"/>
                      <w:color w:val="000000"/>
                      <w:sz w:val="10"/>
                      <w:szCs w:val="10"/>
                      <w:lang w:eastAsia="es-MX"/>
                    </w:rPr>
                  </w:pPr>
                  <w:r w:rsidRPr="0001360B">
                    <w:rPr>
                      <w:rFonts w:ascii="Calibri" w:hAnsi="Calibri" w:cs="Calibri"/>
                      <w:sz w:val="10"/>
                      <w:szCs w:val="10"/>
                      <w:lang w:eastAsia="ar-SA"/>
                    </w:rPr>
                    <w:t xml:space="preserve">Comprobante de la UAA. </w:t>
                  </w:r>
                  <w:r w:rsidR="0001360B" w:rsidRPr="0001360B">
                    <w:rPr>
                      <w:rFonts w:ascii="Calibri" w:hAnsi="Calibri" w:cs="Calibri"/>
                      <w:sz w:val="10"/>
                      <w:szCs w:val="10"/>
                      <w:lang w:eastAsia="ar-SA"/>
                    </w:rPr>
                    <w:t>11</w:t>
                  </w:r>
                  <w:r w:rsidRPr="0001360B">
                    <w:rPr>
                      <w:rFonts w:ascii="Calibri" w:hAnsi="Calibri" w:cs="Calibri"/>
                      <w:sz w:val="10"/>
                      <w:szCs w:val="10"/>
                      <w:lang w:eastAsia="ar-SA"/>
                    </w:rPr>
                    <w:t xml:space="preserve"> de noviembre de 2022</w:t>
                  </w:r>
                </w:p>
              </w:tc>
            </w:tr>
            <w:tr w:rsidR="004E7F38" w:rsidRPr="00B564CA" w14:paraId="5A4C1EEB" w14:textId="77777777" w:rsidTr="00990D0B">
              <w:trPr>
                <w:trHeight w:val="254"/>
              </w:trPr>
              <w:tc>
                <w:tcPr>
                  <w:tcW w:w="331" w:type="dxa"/>
                  <w:tcBorders>
                    <w:top w:val="nil"/>
                    <w:left w:val="single" w:sz="8" w:space="0" w:color="000000"/>
                    <w:bottom w:val="single" w:sz="4" w:space="0" w:color="auto"/>
                    <w:right w:val="single" w:sz="8" w:space="0" w:color="000000"/>
                  </w:tcBorders>
                  <w:shd w:val="clear" w:color="auto" w:fill="auto"/>
                  <w:vAlign w:val="center"/>
                </w:tcPr>
                <w:p w14:paraId="2552C21E"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vAlign w:val="center"/>
                </w:tcPr>
                <w:p w14:paraId="72EDC8B2"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Formato de Fianza </w:t>
                  </w:r>
                  <w:r w:rsidRPr="00B564CA">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7393FAA" w14:textId="77777777" w:rsidR="004E7F38" w:rsidRPr="00B91C5E" w:rsidRDefault="004E7F38" w:rsidP="004E7F38">
                  <w:pPr>
                    <w:jc w:val="center"/>
                    <w:rPr>
                      <w:rFonts w:ascii="Calibri" w:hAnsi="Calibri" w:cs="Calibri"/>
                      <w:color w:val="000000"/>
                      <w:sz w:val="12"/>
                      <w:szCs w:val="12"/>
                      <w:lang w:eastAsia="en-US"/>
                    </w:rPr>
                  </w:pPr>
                  <w:r w:rsidRPr="00B91C5E">
                    <w:rPr>
                      <w:rFonts w:ascii="Calibri" w:hAnsi="Calibri" w:cs="Calibri"/>
                      <w:color w:val="000000"/>
                      <w:sz w:val="12"/>
                      <w:szCs w:val="12"/>
                      <w:lang w:val="es-MX" w:eastAsia="en-US"/>
                    </w:rPr>
                    <w:t>PRESENTA</w:t>
                  </w:r>
                </w:p>
              </w:tc>
            </w:tr>
            <w:tr w:rsidR="004E7F38" w:rsidRPr="00B564CA" w14:paraId="1A36AA8E" w14:textId="77777777" w:rsidTr="00990D0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4B061F" w14:textId="77777777" w:rsidR="004E7F38" w:rsidRPr="00B564CA" w:rsidRDefault="004E7F38" w:rsidP="004E7F38">
                  <w:pPr>
                    <w:jc w:val="center"/>
                    <w:rPr>
                      <w:rFonts w:asciiTheme="minorHAnsi" w:hAnsiTheme="minorHAnsi" w:cs="Arial"/>
                      <w:b/>
                      <w:bCs/>
                      <w:color w:val="000000"/>
                      <w:sz w:val="10"/>
                      <w:szCs w:val="10"/>
                      <w:lang w:eastAsia="es-MX"/>
                    </w:rPr>
                  </w:pPr>
                  <w:r w:rsidRPr="00B564CA">
                    <w:rPr>
                      <w:rFonts w:asciiTheme="minorHAnsi" w:hAnsiTheme="minorHAnsi" w:cs="Arial"/>
                      <w:b/>
                      <w:bCs/>
                      <w:color w:val="000000"/>
                      <w:sz w:val="10"/>
                      <w:szCs w:val="10"/>
                      <w:lang w:eastAsia="es-MX"/>
                    </w:rPr>
                    <w:t>Información Técnica</w:t>
                  </w:r>
                </w:p>
              </w:tc>
            </w:tr>
            <w:tr w:rsidR="004E7F38" w:rsidRPr="00B564CA" w14:paraId="6D306B41" w14:textId="77777777" w:rsidTr="00990D0B">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E39D484"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B9A9801" w14:textId="77777777" w:rsidR="004E7F38" w:rsidRPr="00B564CA" w:rsidRDefault="004E7F38" w:rsidP="004E7F38">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564CA">
                    <w:rPr>
                      <w:rFonts w:asciiTheme="minorHAnsi" w:hAnsiTheme="minorHAnsi" w:cs="Arial"/>
                      <w:b/>
                      <w:color w:val="000000"/>
                      <w:sz w:val="10"/>
                      <w:szCs w:val="10"/>
                      <w:lang w:eastAsia="es-MX"/>
                    </w:rPr>
                    <w:t>Anexo "1"</w:t>
                  </w:r>
                  <w:r w:rsidRPr="00B564CA">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C64638" w14:textId="77777777" w:rsidR="004E7F38" w:rsidRPr="00B564CA" w:rsidRDefault="004E7F38" w:rsidP="004E7F38">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45807C61" w14:textId="77777777" w:rsidR="004E7F38" w:rsidRPr="00B564CA" w:rsidRDefault="004E7F38" w:rsidP="004E7F38">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4E7F38" w:rsidRPr="00B564CA" w14:paraId="59FD00E4" w14:textId="77777777" w:rsidTr="00990D0B">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58F8A88" w14:textId="77777777" w:rsidR="004E7F38" w:rsidRPr="00B564CA" w:rsidRDefault="004E7F38" w:rsidP="004E7F38">
                  <w:pPr>
                    <w:jc w:val="center"/>
                    <w:rPr>
                      <w:rFonts w:asciiTheme="minorHAnsi" w:hAnsiTheme="minorHAnsi" w:cs="Arial"/>
                      <w:sz w:val="10"/>
                      <w:szCs w:val="10"/>
                      <w:lang w:eastAsia="es-MX"/>
                    </w:rPr>
                  </w:pPr>
                  <w:r w:rsidRPr="00B564CA">
                    <w:rPr>
                      <w:rFonts w:asciiTheme="minorHAnsi" w:hAnsiTheme="minorHAnsi" w:cs="Arial"/>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1EC26F3B" w14:textId="77777777" w:rsidR="004E7F38" w:rsidRPr="00B564CA" w:rsidRDefault="004E7F38" w:rsidP="004E7F38">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Información Técnica documental:</w:t>
                  </w:r>
                </w:p>
                <w:p w14:paraId="2431EC99"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4E6BF8" w14:textId="77777777" w:rsidR="004E7F38" w:rsidRPr="00B564CA" w:rsidRDefault="004E7F38" w:rsidP="004E7F38">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1D90E063" w14:textId="77777777" w:rsidR="004E7F38" w:rsidRPr="00B564CA" w:rsidRDefault="004E7F38" w:rsidP="004E7F38">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4E7F38" w:rsidRPr="00B564CA" w14:paraId="69DBB9DB" w14:textId="77777777" w:rsidTr="00990D0B">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A181D3E"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A26BB5F"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6AEF2245" w14:textId="77777777" w:rsidR="004E7F38" w:rsidRPr="00B564CA" w:rsidRDefault="004E7F38" w:rsidP="004E7F38">
                  <w:pPr>
                    <w:rPr>
                      <w:rFonts w:asciiTheme="minorHAnsi" w:hAnsiTheme="minorHAnsi" w:cs="Arial"/>
                      <w:color w:val="000000"/>
                      <w:sz w:val="10"/>
                      <w:szCs w:val="10"/>
                      <w:lang w:eastAsia="es-MX"/>
                    </w:rPr>
                  </w:pPr>
                </w:p>
                <w:p w14:paraId="7302AD72" w14:textId="77777777" w:rsidR="004E7F38" w:rsidRPr="00155932" w:rsidRDefault="004E7F38" w:rsidP="004E7F38">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1, 2 y 3: 70 días posteriores a la fecha del fallo</w:t>
                  </w:r>
                  <w:r>
                    <w:rPr>
                      <w:rFonts w:asciiTheme="minorHAnsi" w:hAnsiTheme="minorHAnsi" w:cs="Arial"/>
                      <w:b/>
                      <w:color w:val="000000"/>
                      <w:sz w:val="10"/>
                      <w:szCs w:val="10"/>
                      <w:lang w:eastAsia="es-MX"/>
                    </w:rPr>
                    <w:t xml:space="preserve"> (J. Aclaraciones)</w:t>
                  </w:r>
                </w:p>
                <w:p w14:paraId="48C4DC55" w14:textId="77777777" w:rsidR="004E7F38" w:rsidRPr="00B564CA" w:rsidRDefault="004E7F38" w:rsidP="004E7F38">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4 a 8: 60 días posteriores a la fecha del fallo</w:t>
                  </w:r>
                  <w:r>
                    <w:rPr>
                      <w:rFonts w:asciiTheme="minorHAnsi" w:hAnsiTheme="minorHAnsi" w:cs="Arial"/>
                      <w:b/>
                      <w:color w:val="000000"/>
                      <w:sz w:val="10"/>
                      <w:szCs w:val="10"/>
                      <w:lang w:eastAsia="es-MX"/>
                    </w:rPr>
                    <w:t xml:space="preserve"> (J. Aclaraciones)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34594B3" w14:textId="77777777" w:rsidR="004E7F38" w:rsidRPr="00732FA5" w:rsidRDefault="004E7F38" w:rsidP="004E7F38">
                  <w:pPr>
                    <w:jc w:val="center"/>
                    <w:rPr>
                      <w:rFonts w:asciiTheme="minorHAnsi" w:hAnsiTheme="minorHAnsi" w:cs="Arial"/>
                      <w:b/>
                      <w:color w:val="000000"/>
                      <w:sz w:val="10"/>
                      <w:szCs w:val="10"/>
                      <w:lang w:eastAsia="es-MX"/>
                    </w:rPr>
                  </w:pPr>
                  <w:r w:rsidRPr="00732FA5">
                    <w:rPr>
                      <w:rFonts w:ascii="Calibri" w:hAnsi="Calibri" w:cs="Calibri"/>
                      <w:color w:val="000000"/>
                      <w:sz w:val="12"/>
                      <w:szCs w:val="12"/>
                      <w:lang w:val="es-MX" w:eastAsia="en-US"/>
                    </w:rPr>
                    <w:t>PRESENTA</w:t>
                  </w:r>
                  <w:r w:rsidRPr="00732FA5">
                    <w:rPr>
                      <w:rFonts w:asciiTheme="minorHAnsi" w:hAnsiTheme="minorHAnsi" w:cs="Arial"/>
                      <w:b/>
                      <w:color w:val="000000"/>
                      <w:sz w:val="10"/>
                      <w:szCs w:val="10"/>
                      <w:lang w:eastAsia="es-MX"/>
                    </w:rPr>
                    <w:t xml:space="preserve"> </w:t>
                  </w:r>
                </w:p>
                <w:p w14:paraId="7A354D19" w14:textId="703FBFED" w:rsidR="004E7F38" w:rsidRPr="00732FA5" w:rsidRDefault="004E7F38" w:rsidP="00732FA5">
                  <w:pPr>
                    <w:rPr>
                      <w:rFonts w:asciiTheme="minorHAnsi" w:hAnsiTheme="minorHAnsi"/>
                      <w:color w:val="000000"/>
                      <w:sz w:val="10"/>
                      <w:szCs w:val="10"/>
                      <w:lang w:eastAsia="es-MX"/>
                    </w:rPr>
                  </w:pPr>
                  <w:r w:rsidRPr="00732FA5">
                    <w:rPr>
                      <w:rFonts w:asciiTheme="minorHAnsi" w:hAnsiTheme="minorHAnsi" w:cs="Arial"/>
                      <w:b/>
                      <w:color w:val="000000"/>
                      <w:sz w:val="10"/>
                      <w:szCs w:val="10"/>
                      <w:lang w:eastAsia="es-MX"/>
                    </w:rPr>
                    <w:t xml:space="preserve">Partidas 4 a 8: </w:t>
                  </w:r>
                  <w:r w:rsidR="00732FA5" w:rsidRPr="00732FA5">
                    <w:rPr>
                      <w:rFonts w:asciiTheme="minorHAnsi" w:hAnsiTheme="minorHAnsi" w:cs="Arial"/>
                      <w:b/>
                      <w:color w:val="000000"/>
                      <w:sz w:val="10"/>
                      <w:szCs w:val="10"/>
                      <w:lang w:eastAsia="es-MX"/>
                    </w:rPr>
                    <w:t>30</w:t>
                  </w:r>
                  <w:r w:rsidRPr="00732FA5">
                    <w:rPr>
                      <w:rFonts w:asciiTheme="minorHAnsi" w:hAnsiTheme="minorHAnsi" w:cs="Arial"/>
                      <w:b/>
                      <w:color w:val="000000"/>
                      <w:sz w:val="10"/>
                      <w:szCs w:val="10"/>
                      <w:lang w:eastAsia="es-MX"/>
                    </w:rPr>
                    <w:t xml:space="preserve"> días posteriores al fallo </w:t>
                  </w:r>
                </w:p>
              </w:tc>
            </w:tr>
            <w:tr w:rsidR="004E7F38" w:rsidRPr="00B564CA" w14:paraId="741CA99E" w14:textId="77777777" w:rsidTr="00990D0B">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75F77A"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21A3D2E5"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DE7149" w14:textId="77777777" w:rsidR="004E7F38" w:rsidRPr="00286756" w:rsidRDefault="004E7F38" w:rsidP="004E7F38">
                  <w:pPr>
                    <w:jc w:val="center"/>
                    <w:rPr>
                      <w:rFonts w:ascii="Calibri" w:hAnsi="Calibri" w:cs="Calibri"/>
                      <w:color w:val="000000"/>
                      <w:sz w:val="12"/>
                      <w:szCs w:val="12"/>
                      <w:lang w:val="es-MX" w:eastAsia="en-US"/>
                    </w:rPr>
                  </w:pPr>
                  <w:r w:rsidRPr="00286756">
                    <w:rPr>
                      <w:rFonts w:ascii="Calibri" w:hAnsi="Calibri" w:cs="Calibri"/>
                      <w:color w:val="000000"/>
                      <w:sz w:val="12"/>
                      <w:szCs w:val="12"/>
                      <w:lang w:val="es-MX" w:eastAsia="en-US"/>
                    </w:rPr>
                    <w:t>PRESENTA</w:t>
                  </w:r>
                </w:p>
                <w:p w14:paraId="04ACCC0C" w14:textId="2AD36425" w:rsidR="004E7F38" w:rsidRPr="00286756" w:rsidRDefault="004E7F38" w:rsidP="00732FA5">
                  <w:pPr>
                    <w:rPr>
                      <w:rFonts w:asciiTheme="minorHAnsi" w:hAnsiTheme="minorHAnsi"/>
                      <w:color w:val="000000"/>
                      <w:sz w:val="10"/>
                      <w:szCs w:val="10"/>
                      <w:lang w:eastAsia="es-MX"/>
                    </w:rPr>
                  </w:pPr>
                  <w:r w:rsidRPr="00286756">
                    <w:rPr>
                      <w:rFonts w:ascii="Calibri" w:hAnsi="Calibri" w:cs="Calibri"/>
                      <w:color w:val="000000"/>
                      <w:sz w:val="10"/>
                      <w:szCs w:val="10"/>
                      <w:lang w:val="es-MX" w:eastAsia="en-US"/>
                    </w:rPr>
                    <w:t xml:space="preserve">Pág. </w:t>
                  </w:r>
                  <w:r w:rsidR="00732FA5">
                    <w:rPr>
                      <w:rFonts w:ascii="Calibri" w:hAnsi="Calibri" w:cs="Calibri"/>
                      <w:color w:val="000000"/>
                      <w:sz w:val="10"/>
                      <w:szCs w:val="10"/>
                      <w:lang w:val="es-MX" w:eastAsia="en-US"/>
                    </w:rPr>
                    <w:t>152</w:t>
                  </w:r>
                </w:p>
              </w:tc>
            </w:tr>
            <w:tr w:rsidR="004E7F38" w:rsidRPr="00B564CA" w14:paraId="044A4217" w14:textId="77777777" w:rsidTr="00990D0B">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AA41A9F"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549E01EE"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CDBD4" w14:textId="77777777" w:rsidR="004E7F38" w:rsidRPr="00B564CA" w:rsidRDefault="004E7F38" w:rsidP="004E7F38">
                  <w:pPr>
                    <w:jc w:val="center"/>
                    <w:rPr>
                      <w:rFonts w:asciiTheme="minorHAnsi" w:hAnsiTheme="minorHAnsi"/>
                      <w:color w:val="000000"/>
                      <w:sz w:val="12"/>
                      <w:szCs w:val="12"/>
                      <w:lang w:eastAsia="es-MX"/>
                    </w:rPr>
                  </w:pPr>
                  <w:r w:rsidRPr="00B564CA">
                    <w:rPr>
                      <w:rFonts w:asciiTheme="minorHAnsi" w:hAnsiTheme="minorHAnsi"/>
                      <w:color w:val="000000"/>
                      <w:sz w:val="12"/>
                      <w:szCs w:val="12"/>
                      <w:lang w:eastAsia="es-MX"/>
                    </w:rPr>
                    <w:t>NO APLICA</w:t>
                  </w:r>
                </w:p>
              </w:tc>
            </w:tr>
            <w:tr w:rsidR="004E7F38" w:rsidRPr="00B564CA" w14:paraId="27DA011F"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D61950"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395EB4D"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970CF9F"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5F82A071"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169CD7D"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2FD1C57"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Propuesta económica </w:t>
                  </w:r>
                  <w:r w:rsidRPr="00B564C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334E6AF"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1984FAB1" w14:textId="77777777" w:rsidTr="00990D0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51E9DD"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2E85A2D2"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7C41C78"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72526C1B"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921CA3"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096165DF" w14:textId="77777777" w:rsidR="004E7F38" w:rsidRPr="00B564CA" w:rsidRDefault="004E7F38" w:rsidP="004E7F38">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Relación de documentación para entregar </w:t>
                  </w:r>
                  <w:r w:rsidRPr="00B564CA">
                    <w:rPr>
                      <w:rFonts w:asciiTheme="minorHAnsi" w:hAnsiTheme="minorHAnsi" w:cs="Arial"/>
                      <w:b/>
                      <w:color w:val="000000"/>
                      <w:sz w:val="10"/>
                      <w:szCs w:val="10"/>
                      <w:lang w:eastAsia="es-MX"/>
                    </w:rPr>
                    <w:t>Anexo “11”</w:t>
                  </w:r>
                  <w:r w:rsidRPr="00B564CA">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88DC884"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05674387"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F0A4743"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85CAE22"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6910B32"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r w:rsidRPr="004C3B03">
                    <w:rPr>
                      <w:rFonts w:asciiTheme="minorHAnsi" w:hAnsiTheme="minorHAnsi"/>
                      <w:color w:val="000000"/>
                      <w:sz w:val="10"/>
                      <w:szCs w:val="10"/>
                      <w:lang w:eastAsia="es-MX"/>
                    </w:rPr>
                    <w:t xml:space="preserve"> </w:t>
                  </w:r>
                </w:p>
              </w:tc>
            </w:tr>
            <w:tr w:rsidR="004E7F38" w:rsidRPr="00B857FD" w14:paraId="1DBE4942" w14:textId="77777777" w:rsidTr="00990D0B">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59634A8"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E6F0E16"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57C41E7"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p w14:paraId="5AF90193" w14:textId="73E6DDD8" w:rsidR="004E7F38" w:rsidRPr="004C3B03" w:rsidRDefault="00AC3C1F" w:rsidP="004E7F38">
                  <w:pPr>
                    <w:rPr>
                      <w:rFonts w:asciiTheme="minorHAnsi" w:hAnsiTheme="minorHAnsi"/>
                      <w:color w:val="000000"/>
                      <w:sz w:val="10"/>
                      <w:szCs w:val="10"/>
                      <w:lang w:eastAsia="es-MX"/>
                    </w:rPr>
                  </w:pPr>
                  <w:r>
                    <w:rPr>
                      <w:rFonts w:asciiTheme="minorHAnsi" w:hAnsiTheme="minorHAnsi"/>
                      <w:color w:val="000000"/>
                      <w:sz w:val="10"/>
                      <w:szCs w:val="10"/>
                      <w:lang w:eastAsia="es-MX"/>
                    </w:rPr>
                    <w:t>163</w:t>
                  </w:r>
                  <w:r w:rsidR="004E7F38" w:rsidRPr="004C3B03">
                    <w:rPr>
                      <w:rFonts w:asciiTheme="minorHAnsi" w:hAnsiTheme="minorHAnsi"/>
                      <w:color w:val="000000"/>
                      <w:sz w:val="10"/>
                      <w:szCs w:val="10"/>
                      <w:lang w:eastAsia="es-MX"/>
                    </w:rPr>
                    <w:t xml:space="preserve"> páginas</w:t>
                  </w:r>
                </w:p>
              </w:tc>
            </w:tr>
          </w:tbl>
          <w:p w14:paraId="68561A29" w14:textId="39DE2F0F" w:rsidR="00CA7852" w:rsidRDefault="00CA7852" w:rsidP="004358A7">
            <w:pPr>
              <w:spacing w:line="276" w:lineRule="auto"/>
              <w:jc w:val="both"/>
              <w:rPr>
                <w:rFonts w:asciiTheme="minorHAnsi" w:hAnsiTheme="minorHAnsi" w:cs="Arial"/>
                <w:b/>
                <w:sz w:val="14"/>
                <w:szCs w:val="14"/>
              </w:rPr>
            </w:pPr>
          </w:p>
          <w:p w14:paraId="52790047" w14:textId="07E28657" w:rsidR="004358A7" w:rsidRDefault="005749F8" w:rsidP="00E166C2">
            <w:pPr>
              <w:spacing w:line="276" w:lineRule="auto"/>
              <w:jc w:val="both"/>
              <w:rPr>
                <w:rFonts w:asciiTheme="minorHAnsi" w:hAnsiTheme="minorHAnsi" w:cstheme="minorHAnsi"/>
                <w:b/>
                <w:sz w:val="14"/>
                <w:szCs w:val="14"/>
              </w:rPr>
            </w:pPr>
            <w:r w:rsidRPr="002527CA">
              <w:rPr>
                <w:rFonts w:asciiTheme="minorHAnsi" w:hAnsiTheme="minorHAnsi" w:cs="Arial"/>
                <w:b/>
                <w:sz w:val="14"/>
                <w:szCs w:val="14"/>
              </w:rPr>
              <w:t xml:space="preserve">Revisión Técnica realizada por </w:t>
            </w:r>
            <w:r>
              <w:rPr>
                <w:rFonts w:asciiTheme="minorHAnsi" w:hAnsiTheme="minorHAnsi" w:cs="Arial"/>
                <w:b/>
                <w:sz w:val="14"/>
                <w:szCs w:val="14"/>
              </w:rPr>
              <w:t>el</w:t>
            </w:r>
            <w:r w:rsidRPr="002527CA">
              <w:rPr>
                <w:rFonts w:asciiTheme="minorHAnsi" w:hAnsiTheme="minorHAnsi" w:cs="Arial"/>
                <w:b/>
                <w:sz w:val="14"/>
                <w:szCs w:val="14"/>
              </w:rPr>
              <w:t xml:space="preserve"> </w:t>
            </w:r>
            <w:r>
              <w:rPr>
                <w:rFonts w:asciiTheme="minorHAnsi" w:hAnsiTheme="minorHAnsi" w:cs="Arial"/>
                <w:b/>
                <w:sz w:val="14"/>
                <w:szCs w:val="14"/>
              </w:rPr>
              <w:t>Lic. Roberto Alejandro Ortega Martínez, Director General Sustituto de Infraestructura Universitaria y el</w:t>
            </w:r>
            <w:r w:rsidRPr="002527CA">
              <w:rPr>
                <w:rFonts w:asciiTheme="minorHAnsi" w:hAnsiTheme="minorHAnsi" w:cs="Arial"/>
                <w:b/>
                <w:sz w:val="14"/>
                <w:szCs w:val="14"/>
              </w:rPr>
              <w:t xml:space="preserve"> </w:t>
            </w:r>
            <w:r>
              <w:rPr>
                <w:rFonts w:asciiTheme="minorHAnsi" w:hAnsiTheme="minorHAnsi" w:cs="Arial"/>
                <w:b/>
                <w:sz w:val="14"/>
                <w:szCs w:val="14"/>
              </w:rPr>
              <w:t>Arq. Jorge Enrique</w:t>
            </w:r>
            <w:r w:rsidRPr="002527CA">
              <w:rPr>
                <w:rFonts w:asciiTheme="minorHAnsi" w:hAnsiTheme="minorHAnsi" w:cs="Arial"/>
                <w:b/>
                <w:sz w:val="14"/>
                <w:szCs w:val="14"/>
              </w:rPr>
              <w:t xml:space="preserve"> </w:t>
            </w:r>
            <w:proofErr w:type="spellStart"/>
            <w:r>
              <w:rPr>
                <w:rFonts w:asciiTheme="minorHAnsi" w:hAnsiTheme="minorHAnsi" w:cs="Arial"/>
                <w:b/>
                <w:sz w:val="14"/>
                <w:szCs w:val="14"/>
              </w:rPr>
              <w:t>Suaréz</w:t>
            </w:r>
            <w:proofErr w:type="spellEnd"/>
            <w:r>
              <w:rPr>
                <w:rFonts w:asciiTheme="minorHAnsi" w:hAnsiTheme="minorHAnsi" w:cs="Arial"/>
                <w:b/>
                <w:sz w:val="14"/>
                <w:szCs w:val="14"/>
              </w:rPr>
              <w:t xml:space="preserve"> del Real García, </w:t>
            </w:r>
            <w:proofErr w:type="gramStart"/>
            <w:r>
              <w:rPr>
                <w:rFonts w:asciiTheme="minorHAnsi" w:hAnsiTheme="minorHAnsi" w:cs="Arial"/>
                <w:b/>
                <w:sz w:val="14"/>
                <w:szCs w:val="14"/>
              </w:rPr>
              <w:t>Jefe</w:t>
            </w:r>
            <w:proofErr w:type="gramEnd"/>
            <w:r>
              <w:rPr>
                <w:rFonts w:asciiTheme="minorHAnsi" w:hAnsiTheme="minorHAnsi" w:cs="Arial"/>
                <w:b/>
                <w:sz w:val="14"/>
                <w:szCs w:val="14"/>
              </w:rPr>
              <w:t xml:space="preserve"> del Departamento de Servicios Generales</w:t>
            </w:r>
            <w:r w:rsidRPr="002527CA">
              <w:rPr>
                <w:rFonts w:asciiTheme="minorHAnsi" w:hAnsiTheme="minorHAnsi" w:cs="Arial"/>
                <w:b/>
                <w:sz w:val="14"/>
                <w:szCs w:val="14"/>
              </w:rPr>
              <w:t>, conforme al anexo 1.</w:t>
            </w:r>
          </w:p>
          <w:p w14:paraId="3C85831B" w14:textId="651785E8" w:rsidR="008A3675" w:rsidRPr="00734CF5" w:rsidRDefault="008A3675" w:rsidP="00E166C2">
            <w:pPr>
              <w:spacing w:line="276" w:lineRule="auto"/>
              <w:jc w:val="both"/>
              <w:rPr>
                <w:rFonts w:asciiTheme="minorHAnsi" w:hAnsiTheme="minorHAnsi" w:cs="Arial"/>
                <w:b/>
                <w:sz w:val="14"/>
                <w:szCs w:val="14"/>
              </w:rPr>
            </w:pPr>
          </w:p>
        </w:tc>
      </w:tr>
      <w:tr w:rsidR="00794FFA" w:rsidRPr="00154F13" w14:paraId="4EE5E829" w14:textId="77777777" w:rsidTr="00A476FB">
        <w:trPr>
          <w:trHeight w:val="677"/>
          <w:jc w:val="center"/>
        </w:trPr>
        <w:tc>
          <w:tcPr>
            <w:tcW w:w="180" w:type="pct"/>
            <w:noWrap/>
          </w:tcPr>
          <w:p w14:paraId="2E9FD7DA" w14:textId="18DE700D" w:rsidR="00794FFA" w:rsidRDefault="00794FFA" w:rsidP="00AF50B1">
            <w:pPr>
              <w:jc w:val="center"/>
              <w:rPr>
                <w:rFonts w:ascii="Arial" w:hAnsi="Arial" w:cs="Arial"/>
                <w:sz w:val="12"/>
                <w:szCs w:val="12"/>
              </w:rPr>
            </w:pPr>
            <w:r>
              <w:rPr>
                <w:rFonts w:ascii="Arial" w:hAnsi="Arial" w:cs="Arial"/>
                <w:sz w:val="12"/>
                <w:szCs w:val="12"/>
              </w:rPr>
              <w:lastRenderedPageBreak/>
              <w:t>4</w:t>
            </w:r>
          </w:p>
        </w:tc>
        <w:tc>
          <w:tcPr>
            <w:tcW w:w="941" w:type="pct"/>
            <w:noWrap/>
          </w:tcPr>
          <w:p w14:paraId="452883C9" w14:textId="6A205050" w:rsidR="00794FFA" w:rsidRPr="007F3BFB" w:rsidRDefault="00051007" w:rsidP="00AF50B1">
            <w:pPr>
              <w:pStyle w:val="Sangradetextonormal"/>
              <w:ind w:left="0"/>
              <w:jc w:val="center"/>
              <w:rPr>
                <w:rFonts w:ascii="Arial" w:hAnsi="Arial" w:cs="Arial"/>
                <w:sz w:val="12"/>
                <w:szCs w:val="12"/>
                <w:lang w:val="es-ES"/>
              </w:rPr>
            </w:pPr>
            <w:r w:rsidRPr="00051007">
              <w:rPr>
                <w:rFonts w:ascii="Arial" w:hAnsi="Arial" w:cs="Arial"/>
                <w:sz w:val="12"/>
                <w:szCs w:val="12"/>
              </w:rPr>
              <w:t>RUBÉN MÁRQUEZ CORTES</w:t>
            </w:r>
          </w:p>
        </w:tc>
        <w:tc>
          <w:tcPr>
            <w:tcW w:w="3879" w:type="pct"/>
          </w:tcPr>
          <w:p w14:paraId="33EF398F" w14:textId="46064C48" w:rsidR="003F3680" w:rsidRPr="00B857FD" w:rsidRDefault="003F3680" w:rsidP="003F3680">
            <w:pPr>
              <w:spacing w:line="276" w:lineRule="auto"/>
              <w:jc w:val="both"/>
              <w:rPr>
                <w:rFonts w:asciiTheme="minorHAnsi" w:hAnsiTheme="minorHAnsi" w:cs="Arial"/>
                <w:b/>
                <w:sz w:val="14"/>
                <w:szCs w:val="14"/>
              </w:rPr>
            </w:pPr>
            <w:r w:rsidRPr="00734CF5">
              <w:rPr>
                <w:rFonts w:asciiTheme="minorHAnsi" w:hAnsiTheme="minorHAnsi" w:cs="Arial"/>
                <w:b/>
                <w:sz w:val="14"/>
                <w:szCs w:val="14"/>
              </w:rPr>
              <w:t xml:space="preserve">Oferta </w:t>
            </w:r>
            <w:r w:rsidRPr="008B58E9">
              <w:rPr>
                <w:rFonts w:asciiTheme="minorHAnsi" w:hAnsiTheme="minorHAnsi" w:cs="Arial"/>
                <w:b/>
                <w:sz w:val="14"/>
                <w:szCs w:val="14"/>
              </w:rPr>
              <w:t>en la</w:t>
            </w:r>
            <w:r w:rsidR="00D84E54">
              <w:rPr>
                <w:rFonts w:asciiTheme="minorHAnsi" w:hAnsiTheme="minorHAnsi" w:cs="Arial"/>
                <w:b/>
                <w:sz w:val="14"/>
                <w:szCs w:val="14"/>
              </w:rPr>
              <w:t xml:space="preserve"> partida</w:t>
            </w:r>
            <w:r>
              <w:rPr>
                <w:rFonts w:asciiTheme="minorHAnsi" w:hAnsiTheme="minorHAnsi" w:cs="Arial"/>
                <w:b/>
                <w:sz w:val="14"/>
                <w:szCs w:val="14"/>
              </w:rPr>
              <w:t xml:space="preserve">: </w:t>
            </w:r>
            <w:r w:rsidRPr="00D84E54">
              <w:rPr>
                <w:rFonts w:asciiTheme="minorHAnsi" w:hAnsiTheme="minorHAnsi" w:cs="Arial"/>
                <w:b/>
                <w:sz w:val="14"/>
                <w:szCs w:val="14"/>
              </w:rPr>
              <w:t>8.</w:t>
            </w:r>
          </w:p>
          <w:p w14:paraId="69765F32" w14:textId="7B7FEDB9" w:rsidR="00794FFA" w:rsidRDefault="003F3680" w:rsidP="003F3680">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1E72E5CC" w14:textId="77777777" w:rsidR="009A3625" w:rsidRDefault="009A3625" w:rsidP="00DF2294">
            <w:pPr>
              <w:spacing w:line="276" w:lineRule="auto"/>
              <w:jc w:val="both"/>
              <w:rPr>
                <w:rFonts w:asciiTheme="minorHAnsi" w:hAnsiTheme="minorHAnsi" w:cs="Arial"/>
                <w:b/>
                <w:sz w:val="14"/>
                <w:szCs w:val="14"/>
              </w:rPr>
            </w:pPr>
          </w:p>
          <w:tbl>
            <w:tblPr>
              <w:tblpPr w:leftFromText="141" w:rightFromText="141" w:vertAnchor="page" w:horzAnchor="margin" w:tblpY="66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E7F38" w:rsidRPr="00B564CA" w14:paraId="5A992AF3" w14:textId="77777777" w:rsidTr="00990D0B">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1B7CDBD"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35CBF5A"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7825BB8E"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Presenta </w:t>
                  </w:r>
                </w:p>
              </w:tc>
            </w:tr>
            <w:tr w:rsidR="004E7F38" w:rsidRPr="00B564CA" w14:paraId="58D7389F" w14:textId="77777777" w:rsidTr="00990D0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1118990" w14:textId="77777777" w:rsidR="004E7F38" w:rsidRPr="00B564CA" w:rsidRDefault="004E7F38" w:rsidP="004E7F38">
                  <w:pPr>
                    <w:jc w:val="center"/>
                    <w:rPr>
                      <w:rFonts w:asciiTheme="minorHAnsi" w:hAnsiTheme="minorHAnsi"/>
                      <w:b/>
                      <w:bCs/>
                      <w:sz w:val="10"/>
                      <w:szCs w:val="10"/>
                      <w:lang w:eastAsia="es-MX"/>
                    </w:rPr>
                  </w:pPr>
                  <w:r w:rsidRPr="00B564CA">
                    <w:rPr>
                      <w:rFonts w:asciiTheme="minorHAnsi" w:hAnsiTheme="minorHAnsi"/>
                      <w:b/>
                      <w:bCs/>
                      <w:sz w:val="10"/>
                      <w:szCs w:val="10"/>
                      <w:lang w:eastAsia="es-MX"/>
                    </w:rPr>
                    <w:t>Información Administrativa</w:t>
                  </w:r>
                </w:p>
              </w:tc>
            </w:tr>
            <w:tr w:rsidR="004E7F38" w:rsidRPr="00B564CA" w14:paraId="76D20847" w14:textId="77777777" w:rsidTr="00990D0B">
              <w:trPr>
                <w:trHeight w:val="539"/>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3A40766"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56BCB383"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Acreditación y representación </w:t>
                  </w:r>
                  <w:r w:rsidRPr="00B564CA">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03F922B" w14:textId="77777777" w:rsidR="004E7F38" w:rsidRPr="00B564CA" w:rsidRDefault="004E7F38" w:rsidP="004E7F38">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41D72C79" w14:textId="178F63FB" w:rsidR="004E7F38" w:rsidRPr="00B564CA" w:rsidRDefault="00E7051A" w:rsidP="004E7F38">
                  <w:pPr>
                    <w:jc w:val="both"/>
                    <w:rPr>
                      <w:rFonts w:asciiTheme="minorHAnsi" w:hAnsiTheme="minorHAnsi"/>
                      <w:color w:val="000000"/>
                      <w:sz w:val="10"/>
                      <w:szCs w:val="10"/>
                      <w:lang w:eastAsia="es-MX"/>
                    </w:rPr>
                  </w:pPr>
                  <w:r>
                    <w:rPr>
                      <w:rFonts w:ascii="Calibri" w:hAnsi="Calibri" w:cs="Calibri"/>
                      <w:color w:val="000000"/>
                      <w:sz w:val="10"/>
                      <w:szCs w:val="10"/>
                      <w:lang w:val="es-MX" w:eastAsia="en-US"/>
                    </w:rPr>
                    <w:t xml:space="preserve">Propuesta firmada por el </w:t>
                  </w:r>
                  <w:r w:rsidR="004E7F38" w:rsidRPr="00F46137">
                    <w:rPr>
                      <w:rFonts w:ascii="Calibri" w:hAnsi="Calibri" w:cs="Calibri"/>
                      <w:color w:val="000000"/>
                      <w:sz w:val="10"/>
                      <w:szCs w:val="10"/>
                      <w:lang w:val="es-MX" w:eastAsia="en-US"/>
                    </w:rPr>
                    <w:t xml:space="preserve">C. </w:t>
                  </w:r>
                  <w:r w:rsidR="00F46137" w:rsidRPr="00F46137">
                    <w:rPr>
                      <w:rFonts w:ascii="Calibri" w:hAnsi="Calibri" w:cs="Calibri"/>
                      <w:color w:val="000000"/>
                      <w:sz w:val="10"/>
                      <w:szCs w:val="10"/>
                      <w:lang w:val="es-MX" w:eastAsia="en-US"/>
                    </w:rPr>
                    <w:t xml:space="preserve">Rubén Márquez </w:t>
                  </w:r>
                  <w:proofErr w:type="gramStart"/>
                  <w:r w:rsidR="00F46137" w:rsidRPr="00F46137">
                    <w:rPr>
                      <w:rFonts w:ascii="Calibri" w:hAnsi="Calibri" w:cs="Calibri"/>
                      <w:color w:val="000000"/>
                      <w:sz w:val="10"/>
                      <w:szCs w:val="10"/>
                      <w:lang w:val="es-MX" w:eastAsia="en-US"/>
                    </w:rPr>
                    <w:t>Cortes</w:t>
                  </w:r>
                  <w:r w:rsidR="004E7F38" w:rsidRPr="00F46137">
                    <w:rPr>
                      <w:rFonts w:ascii="Calibri" w:hAnsi="Calibri" w:cs="Calibri"/>
                      <w:color w:val="000000"/>
                      <w:sz w:val="10"/>
                      <w:szCs w:val="10"/>
                      <w:lang w:val="es-MX" w:eastAsia="en-US"/>
                    </w:rPr>
                    <w:t xml:space="preserve">,  </w:t>
                  </w:r>
                  <w:r w:rsidR="00F46137" w:rsidRPr="00F46137">
                    <w:rPr>
                      <w:rFonts w:ascii="Calibri" w:hAnsi="Calibri" w:cs="Calibri"/>
                      <w:color w:val="000000"/>
                      <w:sz w:val="10"/>
                      <w:szCs w:val="10"/>
                      <w:lang w:val="es-MX" w:eastAsia="en-US"/>
                    </w:rPr>
                    <w:t>en</w:t>
                  </w:r>
                  <w:proofErr w:type="gramEnd"/>
                  <w:r w:rsidR="00F46137" w:rsidRPr="00F46137">
                    <w:rPr>
                      <w:rFonts w:ascii="Calibri" w:hAnsi="Calibri" w:cs="Calibri"/>
                      <w:color w:val="000000"/>
                      <w:sz w:val="10"/>
                      <w:szCs w:val="10"/>
                      <w:lang w:val="es-MX" w:eastAsia="en-US"/>
                    </w:rPr>
                    <w:t xml:space="preserve"> su propia representación con actividades empresariales y profesionales.</w:t>
                  </w:r>
                </w:p>
              </w:tc>
            </w:tr>
            <w:tr w:rsidR="004E7F38" w:rsidRPr="00B564CA" w14:paraId="59057F04" w14:textId="77777777" w:rsidTr="00990D0B">
              <w:trPr>
                <w:trHeight w:val="1398"/>
              </w:trPr>
              <w:tc>
                <w:tcPr>
                  <w:tcW w:w="331" w:type="dxa"/>
                  <w:vMerge w:val="restart"/>
                  <w:tcBorders>
                    <w:top w:val="nil"/>
                    <w:left w:val="single" w:sz="8" w:space="0" w:color="000000"/>
                    <w:right w:val="single" w:sz="8" w:space="0" w:color="000000"/>
                  </w:tcBorders>
                  <w:shd w:val="clear" w:color="auto" w:fill="auto"/>
                  <w:vAlign w:val="center"/>
                  <w:hideMark/>
                </w:tcPr>
                <w:p w14:paraId="72948254"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658B824"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b/>
                      <w:bCs/>
                      <w:color w:val="000000"/>
                      <w:sz w:val="10"/>
                      <w:szCs w:val="10"/>
                      <w:lang w:eastAsia="en-US"/>
                    </w:rPr>
                    <w:t>Documentos Legales:</w:t>
                  </w:r>
                  <w:r w:rsidRPr="00B564CA">
                    <w:rPr>
                      <w:rFonts w:asciiTheme="minorHAnsi" w:hAnsiTheme="minorHAnsi" w:cstheme="minorHAnsi"/>
                      <w:color w:val="000000"/>
                      <w:sz w:val="10"/>
                      <w:szCs w:val="10"/>
                      <w:lang w:eastAsia="en-US"/>
                    </w:rPr>
                    <w:br/>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Identificación.</w:t>
                  </w:r>
                  <w:r w:rsidRPr="00B564CA">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licitante que participe en el procedimiento de licitación. </w:t>
                  </w:r>
                </w:p>
                <w:p w14:paraId="549D1F02" w14:textId="77777777" w:rsidR="004E7F38" w:rsidRPr="00B564CA" w:rsidRDefault="004E7F38" w:rsidP="004E7F38">
                  <w:pPr>
                    <w:rPr>
                      <w:rFonts w:asciiTheme="minorHAnsi" w:hAnsiTheme="minorHAnsi" w:cstheme="minorHAnsi"/>
                      <w:color w:val="000000"/>
                      <w:sz w:val="10"/>
                      <w:szCs w:val="10"/>
                      <w:lang w:eastAsia="es-MX"/>
                    </w:rPr>
                  </w:pPr>
                  <w:r w:rsidRPr="00B564CA">
                    <w:rPr>
                      <w:rFonts w:asciiTheme="minorHAnsi" w:hAnsiTheme="minorHAnsi" w:cstheme="minorHAnsi"/>
                      <w:b/>
                      <w:color w:val="000000"/>
                      <w:sz w:val="10"/>
                      <w:szCs w:val="10"/>
                      <w:lang w:eastAsia="en-US"/>
                    </w:rPr>
                    <w:t>RFC:</w:t>
                  </w:r>
                  <w:r w:rsidRPr="00B564CA">
                    <w:rPr>
                      <w:rFonts w:asciiTheme="minorHAnsi" w:hAnsiTheme="minorHAnsi" w:cstheme="minorHAnsi"/>
                      <w:color w:val="000000"/>
                      <w:sz w:val="10"/>
                      <w:szCs w:val="10"/>
                      <w:lang w:eastAsia="en-US"/>
                    </w:rPr>
                    <w:t xml:space="preserve"> Registro Federal de Contribuyentes del </w:t>
                  </w:r>
                  <w:r w:rsidRPr="00B564CA">
                    <w:rPr>
                      <w:rFonts w:asciiTheme="minorHAnsi" w:hAnsiTheme="minorHAnsi" w:cstheme="minorHAnsi"/>
                      <w:b/>
                      <w:color w:val="000000"/>
                      <w:sz w:val="10"/>
                      <w:szCs w:val="10"/>
                      <w:lang w:eastAsia="en-US"/>
                    </w:rPr>
                    <w:t>Representante Legal</w:t>
                  </w:r>
                  <w:r w:rsidRPr="00B564CA">
                    <w:rPr>
                      <w:rFonts w:asciiTheme="minorHAnsi" w:hAnsiTheme="minorHAnsi" w:cstheme="minorHAnsi"/>
                      <w:color w:val="000000"/>
                      <w:sz w:val="10"/>
                      <w:szCs w:val="10"/>
                      <w:lang w:eastAsia="en-US"/>
                    </w:rPr>
                    <w:t xml:space="preserve"> o apoderado de la empresa que participe en el procedimiento de licitación (En caso de personas morales).</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a) Personas Morales:</w:t>
                  </w:r>
                  <w:r w:rsidRPr="00B564CA">
                    <w:rPr>
                      <w:rFonts w:asciiTheme="minorHAnsi" w:hAnsiTheme="minorHAnsi" w:cstheme="minorHAnsi"/>
                      <w:color w:val="000000"/>
                      <w:sz w:val="10"/>
                      <w:szCs w:val="10"/>
                      <w:lang w:eastAsia="en-US"/>
                    </w:rPr>
                    <w:t xml:space="preserve"> En caso de personas morales, incluir el acta constitutiva de la</w:t>
                  </w:r>
                  <w:r w:rsidRPr="00B564CA">
                    <w:rPr>
                      <w:rFonts w:asciiTheme="minorHAnsi" w:hAnsiTheme="minorHAnsi" w:cstheme="minorHAnsi"/>
                      <w:color w:val="000000"/>
                      <w:sz w:val="10"/>
                      <w:szCs w:val="10"/>
                      <w:lang w:eastAsia="en-US"/>
                    </w:rPr>
                    <w:br/>
                    <w:t>empresa y el poder del representante legal en copia simple.</w:t>
                  </w:r>
                  <w:r w:rsidRPr="00B564CA">
                    <w:rPr>
                      <w:rFonts w:asciiTheme="minorHAnsi" w:hAnsiTheme="minorHAnsi" w:cstheme="minorHAnsi"/>
                      <w:color w:val="000000"/>
                      <w:sz w:val="10"/>
                      <w:szCs w:val="10"/>
                      <w:lang w:eastAsia="en-US"/>
                    </w:rPr>
                    <w:br/>
                  </w:r>
                  <w:r w:rsidRPr="00B564CA">
                    <w:rPr>
                      <w:rFonts w:asciiTheme="minorHAnsi" w:hAnsiTheme="minorHAnsi" w:cstheme="minorHAnsi"/>
                      <w:b/>
                      <w:bCs/>
                      <w:color w:val="000000"/>
                      <w:sz w:val="10"/>
                      <w:szCs w:val="10"/>
                      <w:lang w:eastAsia="en-US"/>
                    </w:rPr>
                    <w:t>b) Personas Físicas:</w:t>
                  </w:r>
                  <w:r w:rsidRPr="00B564CA">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BB7914" w14:textId="77777777" w:rsidR="004E7F38" w:rsidRPr="00E7051A" w:rsidRDefault="004E7F38" w:rsidP="004E7F38">
                  <w:pPr>
                    <w:jc w:val="center"/>
                    <w:rPr>
                      <w:rFonts w:ascii="Calibri" w:hAnsi="Calibri" w:cs="Calibri"/>
                      <w:color w:val="000000"/>
                      <w:sz w:val="12"/>
                      <w:szCs w:val="12"/>
                      <w:lang w:val="es-MX" w:eastAsia="en-US"/>
                    </w:rPr>
                  </w:pPr>
                  <w:r w:rsidRPr="00E7051A">
                    <w:rPr>
                      <w:rFonts w:ascii="Calibri" w:hAnsi="Calibri" w:cs="Calibri"/>
                      <w:color w:val="000000"/>
                      <w:sz w:val="12"/>
                      <w:szCs w:val="12"/>
                      <w:lang w:val="es-MX" w:eastAsia="en-US"/>
                    </w:rPr>
                    <w:t>PRESENTA</w:t>
                  </w:r>
                </w:p>
                <w:p w14:paraId="228164D2" w14:textId="7EF93022" w:rsidR="004E7F38" w:rsidRPr="00B564CA" w:rsidRDefault="004E7F38" w:rsidP="00E7051A">
                  <w:pPr>
                    <w:jc w:val="both"/>
                    <w:rPr>
                      <w:rFonts w:asciiTheme="minorHAnsi" w:hAnsiTheme="minorHAnsi" w:cstheme="minorHAnsi"/>
                      <w:color w:val="000000"/>
                      <w:sz w:val="10"/>
                      <w:szCs w:val="10"/>
                      <w:lang w:eastAsia="es-MX"/>
                    </w:rPr>
                  </w:pPr>
                  <w:r w:rsidRPr="00E7051A">
                    <w:rPr>
                      <w:rFonts w:asciiTheme="minorHAnsi" w:hAnsiTheme="minorHAnsi" w:cstheme="minorHAnsi"/>
                      <w:color w:val="000000"/>
                      <w:sz w:val="10"/>
                      <w:szCs w:val="10"/>
                      <w:lang w:eastAsia="es-MX"/>
                    </w:rPr>
                    <w:t xml:space="preserve">Identificación oficial del INE </w:t>
                  </w:r>
                  <w:r w:rsidR="00E7051A" w:rsidRPr="00E7051A">
                    <w:rPr>
                      <w:rFonts w:asciiTheme="minorHAnsi" w:hAnsiTheme="minorHAnsi" w:cstheme="minorHAnsi"/>
                      <w:color w:val="000000"/>
                      <w:sz w:val="10"/>
                      <w:szCs w:val="10"/>
                      <w:lang w:eastAsia="es-MX"/>
                    </w:rPr>
                    <w:t>C.</w:t>
                  </w:r>
                  <w:r w:rsidRPr="00E7051A">
                    <w:rPr>
                      <w:rFonts w:asciiTheme="minorHAnsi" w:hAnsiTheme="minorHAnsi" w:cstheme="minorHAnsi"/>
                      <w:color w:val="000000"/>
                      <w:sz w:val="10"/>
                      <w:szCs w:val="10"/>
                      <w:lang w:eastAsia="es-MX"/>
                    </w:rPr>
                    <w:t xml:space="preserve"> </w:t>
                  </w:r>
                  <w:r w:rsidR="00E7051A" w:rsidRPr="00E7051A">
                    <w:rPr>
                      <w:rFonts w:ascii="Calibri" w:hAnsi="Calibri" w:cs="Calibri"/>
                      <w:color w:val="000000"/>
                      <w:sz w:val="10"/>
                      <w:szCs w:val="10"/>
                      <w:lang w:val="es-MX" w:eastAsia="en-US"/>
                    </w:rPr>
                    <w:t>Rubén Márquez Cortes, Constancia de Situación fiscal, Acta de Nacimiento</w:t>
                  </w:r>
                  <w:r w:rsidRPr="00E7051A">
                    <w:rPr>
                      <w:rFonts w:asciiTheme="minorHAnsi" w:hAnsiTheme="minorHAnsi" w:cstheme="minorHAnsi"/>
                      <w:color w:val="000000"/>
                      <w:sz w:val="10"/>
                      <w:szCs w:val="10"/>
                      <w:lang w:eastAsia="es-MX"/>
                    </w:rPr>
                    <w:t>.</w:t>
                  </w:r>
                </w:p>
              </w:tc>
            </w:tr>
            <w:tr w:rsidR="004E7F38" w:rsidRPr="00B564CA" w14:paraId="18809065" w14:textId="77777777" w:rsidTr="00990D0B">
              <w:trPr>
                <w:trHeight w:val="627"/>
              </w:trPr>
              <w:tc>
                <w:tcPr>
                  <w:tcW w:w="331" w:type="dxa"/>
                  <w:vMerge/>
                  <w:tcBorders>
                    <w:left w:val="single" w:sz="8" w:space="0" w:color="000000"/>
                    <w:bottom w:val="single" w:sz="4" w:space="0" w:color="auto"/>
                    <w:right w:val="single" w:sz="8" w:space="0" w:color="000000"/>
                  </w:tcBorders>
                  <w:shd w:val="clear" w:color="auto" w:fill="auto"/>
                  <w:vAlign w:val="center"/>
                </w:tcPr>
                <w:p w14:paraId="42E6952B" w14:textId="77777777" w:rsidR="004E7F38" w:rsidRPr="00B564CA" w:rsidRDefault="004E7F38" w:rsidP="004E7F38">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22F56EDC" w14:textId="77777777" w:rsidR="004E7F38" w:rsidRPr="00B564CA" w:rsidRDefault="004E7F38" w:rsidP="004E7F38">
                  <w:pPr>
                    <w:ind w:right="126"/>
                    <w:jc w:val="both"/>
                    <w:rPr>
                      <w:rFonts w:asciiTheme="minorHAnsi" w:eastAsia="Calibri" w:hAnsiTheme="minorHAnsi" w:cstheme="minorHAnsi"/>
                      <w:b/>
                      <w:color w:val="000000"/>
                      <w:sz w:val="10"/>
                      <w:szCs w:val="10"/>
                    </w:rPr>
                  </w:pPr>
                  <w:r w:rsidRPr="00B564CA">
                    <w:rPr>
                      <w:rFonts w:asciiTheme="minorHAnsi" w:hAnsiTheme="minorHAnsi" w:cstheme="minorHAnsi"/>
                      <w:b/>
                      <w:bCs/>
                      <w:color w:val="000000"/>
                      <w:sz w:val="10"/>
                      <w:szCs w:val="10"/>
                      <w:lang w:eastAsia="en-US"/>
                    </w:rPr>
                    <w:t>Para ambos casos. Carta poder simple e identificaciones</w:t>
                  </w:r>
                  <w:r w:rsidRPr="00B564CA">
                    <w:rPr>
                      <w:rFonts w:asciiTheme="minorHAnsi" w:hAnsiTheme="minorHAnsi" w:cstheme="minorHAnsi"/>
                      <w:color w:val="000000"/>
                      <w:sz w:val="10"/>
                      <w:szCs w:val="10"/>
                      <w:lang w:eastAsia="en-US"/>
                    </w:rPr>
                    <w:t xml:space="preserve"> en </w:t>
                  </w:r>
                  <w:proofErr w:type="spellStart"/>
                  <w:r w:rsidRPr="00B564CA">
                    <w:rPr>
                      <w:rFonts w:asciiTheme="minorHAnsi" w:hAnsiTheme="minorHAnsi" w:cstheme="minorHAnsi"/>
                      <w:color w:val="000000"/>
                      <w:sz w:val="10"/>
                      <w:szCs w:val="10"/>
                      <w:lang w:eastAsia="en-US"/>
                    </w:rPr>
                    <w:t>origianal</w:t>
                  </w:r>
                  <w:proofErr w:type="spellEnd"/>
                  <w:r w:rsidRPr="00B564CA">
                    <w:rPr>
                      <w:rFonts w:asciiTheme="minorHAnsi" w:hAnsiTheme="minorHAnsi" w:cstheme="minorHAnsi"/>
                      <w:color w:val="000000"/>
                      <w:sz w:val="10"/>
                      <w:szCs w:val="10"/>
                      <w:lang w:eastAsia="en-US"/>
                    </w:rPr>
                    <w:t xml:space="preserve"> y </w:t>
                  </w:r>
                  <w:proofErr w:type="gramStart"/>
                  <w:r w:rsidRPr="00B564CA">
                    <w:rPr>
                      <w:rFonts w:asciiTheme="minorHAnsi" w:hAnsiTheme="minorHAnsi" w:cstheme="minorHAnsi"/>
                      <w:color w:val="000000"/>
                      <w:sz w:val="10"/>
                      <w:szCs w:val="10"/>
                      <w:lang w:eastAsia="en-US"/>
                    </w:rPr>
                    <w:t>copia :</w:t>
                  </w:r>
                  <w:proofErr w:type="gramEnd"/>
                  <w:r w:rsidRPr="00B564CA">
                    <w:rPr>
                      <w:rFonts w:asciiTheme="minorHAnsi" w:hAnsiTheme="minorHAnsi" w:cstheme="minorHAnsi"/>
                      <w:color w:val="000000"/>
                      <w:sz w:val="10"/>
                      <w:szCs w:val="10"/>
                      <w:lang w:eastAsia="en-US"/>
                    </w:rPr>
                    <w:t xml:space="preserve">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CAAB867" w14:textId="6C2DE344" w:rsidR="004E7F38" w:rsidRDefault="00E7051A" w:rsidP="004E7F38">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p w14:paraId="7C711005" w14:textId="19593458" w:rsidR="004E7F38" w:rsidRPr="00F236B3" w:rsidRDefault="004E7F38" w:rsidP="004E7F38">
                  <w:pPr>
                    <w:rPr>
                      <w:rFonts w:asciiTheme="minorHAnsi" w:hAnsiTheme="minorHAnsi"/>
                      <w:sz w:val="10"/>
                      <w:szCs w:val="10"/>
                      <w:lang w:eastAsia="es-MX"/>
                    </w:rPr>
                  </w:pPr>
                </w:p>
              </w:tc>
            </w:tr>
            <w:tr w:rsidR="004E7F38" w:rsidRPr="00B564CA" w14:paraId="10C59F0F" w14:textId="77777777" w:rsidTr="00990D0B">
              <w:trPr>
                <w:trHeight w:val="2516"/>
              </w:trPr>
              <w:tc>
                <w:tcPr>
                  <w:tcW w:w="331" w:type="dxa"/>
                  <w:tcBorders>
                    <w:top w:val="nil"/>
                    <w:left w:val="single" w:sz="8" w:space="0" w:color="000000"/>
                    <w:bottom w:val="single" w:sz="4" w:space="0" w:color="auto"/>
                    <w:right w:val="single" w:sz="8" w:space="0" w:color="000000"/>
                  </w:tcBorders>
                  <w:shd w:val="clear" w:color="auto" w:fill="auto"/>
                  <w:vAlign w:val="center"/>
                </w:tcPr>
                <w:p w14:paraId="173040D8"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31346341"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Documentos legales adicionales:</w:t>
                  </w:r>
                  <w:r w:rsidRPr="00B564CA">
                    <w:rPr>
                      <w:rFonts w:asciiTheme="minorHAnsi" w:hAnsiTheme="minorHAnsi" w:cstheme="minorHAnsi"/>
                      <w:color w:val="000000"/>
                      <w:sz w:val="10"/>
                      <w:szCs w:val="10"/>
                      <w:lang w:eastAsia="en-US"/>
                    </w:rPr>
                    <w:br/>
                  </w:r>
                </w:p>
                <w:p w14:paraId="41D084B6"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 xml:space="preserve">1. Comprobante del SAT en donde se indica que está al corriente de sus obligaciones fiscales. </w:t>
                  </w:r>
                </w:p>
                <w:p w14:paraId="77801A9F"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2. Opinión del Cumplimiento de Obligaciones fiscales en materia de Seguridad Social.</w:t>
                  </w:r>
                </w:p>
                <w:p w14:paraId="088A442B"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3. Constancia de situación fiscal del INFONAVIT.</w:t>
                  </w:r>
                </w:p>
                <w:p w14:paraId="3B65E995" w14:textId="77777777" w:rsidR="004E7F38" w:rsidRPr="00B564CA" w:rsidRDefault="004E7F38" w:rsidP="004E7F38">
                  <w:pPr>
                    <w:rPr>
                      <w:rFonts w:asciiTheme="minorHAnsi" w:hAnsiTheme="minorHAnsi" w:cstheme="minorHAnsi"/>
                      <w:color w:val="000000"/>
                      <w:sz w:val="10"/>
                      <w:szCs w:val="10"/>
                      <w:lang w:eastAsia="en-US"/>
                    </w:rPr>
                  </w:pPr>
                  <w:r w:rsidRPr="00B564CA">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4FBEC94D" w14:textId="77777777" w:rsidR="004E7F38" w:rsidRPr="00B564CA" w:rsidRDefault="004E7F38" w:rsidP="004E7F38">
                  <w:pPr>
                    <w:rPr>
                      <w:rFonts w:asciiTheme="minorHAnsi" w:hAnsiTheme="minorHAnsi" w:cstheme="minorHAnsi"/>
                      <w:color w:val="000000"/>
                      <w:sz w:val="10"/>
                      <w:szCs w:val="10"/>
                      <w:lang w:eastAsia="en-US"/>
                    </w:rPr>
                  </w:pPr>
                </w:p>
                <w:p w14:paraId="653D7672" w14:textId="77777777" w:rsidR="004E7F38" w:rsidRPr="00790BF4" w:rsidRDefault="004E7F38" w:rsidP="004E7F38">
                  <w:pPr>
                    <w:spacing w:after="160" w:line="259" w:lineRule="auto"/>
                    <w:contextualSpacing/>
                    <w:jc w:val="both"/>
                    <w:rPr>
                      <w:rFonts w:asciiTheme="minorHAnsi" w:eastAsia="Calibri" w:hAnsiTheme="minorHAnsi" w:cstheme="minorHAnsi"/>
                      <w:color w:val="000000"/>
                      <w:sz w:val="10"/>
                      <w:szCs w:val="10"/>
                    </w:rPr>
                  </w:pPr>
                  <w:r w:rsidRPr="00790BF4">
                    <w:rPr>
                      <w:rFonts w:asciiTheme="minorHAnsi" w:hAnsiTheme="minorHAnsi" w:cstheme="minorHAnsi"/>
                      <w:color w:val="000000"/>
                      <w:sz w:val="10"/>
                      <w:szCs w:val="10"/>
                      <w:lang w:eastAsia="en-US"/>
                    </w:rPr>
                    <w:t>(</w:t>
                  </w:r>
                  <w:r w:rsidRPr="00790BF4">
                    <w:rPr>
                      <w:rFonts w:asciiTheme="minorHAnsi" w:eastAsia="Calibri" w:hAnsiTheme="minorHAnsi" w:cstheme="minorHAnsi"/>
                      <w:color w:val="000000"/>
                      <w:sz w:val="10"/>
                      <w:szCs w:val="10"/>
                    </w:rPr>
                    <w:t xml:space="preserve">A excepción de la </w:t>
                  </w:r>
                  <w:proofErr w:type="spellStart"/>
                  <w:r w:rsidRPr="00790BF4">
                    <w:rPr>
                      <w:rFonts w:asciiTheme="minorHAnsi" w:eastAsia="Calibri" w:hAnsiTheme="minorHAnsi" w:cstheme="minorHAnsi"/>
                      <w:color w:val="000000"/>
                      <w:sz w:val="10"/>
                      <w:szCs w:val="10"/>
                    </w:rPr>
                    <w:t>constancisa</w:t>
                  </w:r>
                  <w:proofErr w:type="spellEnd"/>
                  <w:r w:rsidRPr="00790BF4">
                    <w:rPr>
                      <w:rFonts w:asciiTheme="minorHAnsi" w:eastAsia="Calibri" w:hAnsiTheme="minorHAnsi" w:cstheme="minorHAnsi"/>
                      <w:color w:val="000000"/>
                      <w:sz w:val="10"/>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octubre de 2022 al </w:t>
                  </w:r>
                  <w:r>
                    <w:rPr>
                      <w:rFonts w:asciiTheme="minorHAnsi" w:eastAsia="Calibri" w:hAnsiTheme="minorHAnsi" w:cstheme="minorHAnsi"/>
                      <w:b/>
                      <w:color w:val="000000"/>
                      <w:sz w:val="10"/>
                      <w:szCs w:val="10"/>
                    </w:rPr>
                    <w:t>16</w:t>
                  </w:r>
                  <w:r w:rsidRPr="00790BF4">
                    <w:rPr>
                      <w:rFonts w:asciiTheme="minorHAnsi" w:eastAsia="Calibri" w:hAnsiTheme="minorHAnsi" w:cstheme="minorHAnsi"/>
                      <w:b/>
                      <w:color w:val="000000"/>
                      <w:sz w:val="10"/>
                      <w:szCs w:val="10"/>
                    </w:rPr>
                    <w:t xml:space="preserve"> de noviembre de 2022</w:t>
                  </w:r>
                  <w:r w:rsidRPr="00790BF4">
                    <w:rPr>
                      <w:rFonts w:asciiTheme="minorHAnsi" w:eastAsia="Calibri" w:hAnsiTheme="minorHAnsi" w:cstheme="minorHAnsi"/>
                      <w:color w:val="000000"/>
                      <w:sz w:val="10"/>
                      <w:szCs w:val="10"/>
                    </w:rPr>
                    <w:t>).</w:t>
                  </w:r>
                </w:p>
                <w:p w14:paraId="01F5EDB3" w14:textId="77777777" w:rsidR="004E7F38" w:rsidRPr="00790BF4" w:rsidRDefault="004E7F38" w:rsidP="004E7F38">
                  <w:pPr>
                    <w:spacing w:after="160" w:line="259" w:lineRule="auto"/>
                    <w:contextualSpacing/>
                    <w:jc w:val="both"/>
                    <w:rPr>
                      <w:rFonts w:asciiTheme="minorHAnsi" w:eastAsia="Calibri" w:hAnsiTheme="minorHAnsi" w:cstheme="minorHAnsi"/>
                      <w:color w:val="000000"/>
                      <w:sz w:val="10"/>
                      <w:szCs w:val="10"/>
                    </w:rPr>
                  </w:pPr>
                </w:p>
                <w:p w14:paraId="52ACB049" w14:textId="77777777" w:rsidR="004E7F38" w:rsidRPr="00B564CA" w:rsidRDefault="004E7F38" w:rsidP="004E7F38">
                  <w:pPr>
                    <w:spacing w:after="160" w:line="259" w:lineRule="auto"/>
                    <w:contextualSpacing/>
                    <w:jc w:val="both"/>
                    <w:rPr>
                      <w:rFonts w:asciiTheme="minorHAnsi" w:hAnsiTheme="minorHAnsi" w:cstheme="minorHAnsi"/>
                      <w:b/>
                      <w:bCs/>
                      <w:color w:val="000000"/>
                      <w:sz w:val="10"/>
                      <w:szCs w:val="10"/>
                      <w:lang w:eastAsia="es-MX"/>
                    </w:rPr>
                  </w:pPr>
                  <w:r w:rsidRPr="00790BF4">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790BF4">
                    <w:rPr>
                      <w:rFonts w:asciiTheme="minorHAnsi" w:eastAsia="Calibri" w:hAnsiTheme="minorHAnsi" w:cstheme="minorHAnsi"/>
                      <w:color w:val="000000"/>
                      <w:sz w:val="10"/>
                      <w:szCs w:val="10"/>
                    </w:rPr>
                    <w:t xml:space="preserve"> </w:t>
                  </w:r>
                  <w:r>
                    <w:rPr>
                      <w:rFonts w:asciiTheme="minorHAnsi" w:eastAsia="Calibri" w:hAnsiTheme="minorHAnsi" w:cstheme="minorHAnsi"/>
                      <w:b/>
                      <w:color w:val="000000"/>
                      <w:sz w:val="10"/>
                      <w:szCs w:val="10"/>
                      <w:u w:val="single"/>
                    </w:rPr>
                    <w:t>16</w:t>
                  </w:r>
                  <w:r w:rsidRPr="00790BF4">
                    <w:rPr>
                      <w:rFonts w:asciiTheme="minorHAnsi" w:eastAsia="Calibri" w:hAnsiTheme="minorHAnsi" w:cstheme="minorHAnsi"/>
                      <w:b/>
                      <w:color w:val="000000"/>
                      <w:sz w:val="10"/>
                      <w:szCs w:val="10"/>
                      <w:u w:val="single"/>
                    </w:rPr>
                    <w:t xml:space="preserve"> de noviembre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5F3CC92" w14:textId="77777777" w:rsidR="004E7F38" w:rsidRPr="00B564CA" w:rsidRDefault="004E7F38" w:rsidP="004E7F38">
                  <w:pPr>
                    <w:spacing w:after="160" w:line="259" w:lineRule="auto"/>
                    <w:contextualSpacing/>
                    <w:jc w:val="center"/>
                    <w:rPr>
                      <w:rFonts w:ascii="Calibri" w:hAnsi="Calibri" w:cs="Calibri"/>
                      <w:color w:val="000000"/>
                      <w:sz w:val="12"/>
                      <w:szCs w:val="12"/>
                      <w:lang w:eastAsia="en-US"/>
                    </w:rPr>
                  </w:pPr>
                  <w:r w:rsidRPr="00B564CA">
                    <w:rPr>
                      <w:rFonts w:ascii="Calibri" w:hAnsi="Calibri" w:cs="Calibri"/>
                      <w:color w:val="000000"/>
                      <w:sz w:val="12"/>
                      <w:szCs w:val="12"/>
                      <w:lang w:eastAsia="en-US"/>
                    </w:rPr>
                    <w:t>PRESENTA</w:t>
                  </w:r>
                </w:p>
                <w:p w14:paraId="34FBC4AC" w14:textId="77777777" w:rsidR="004E7F38" w:rsidRPr="00B564CA" w:rsidRDefault="004E7F38" w:rsidP="004E7F38">
                  <w:pPr>
                    <w:spacing w:after="160" w:line="259" w:lineRule="auto"/>
                    <w:contextualSpacing/>
                    <w:jc w:val="both"/>
                    <w:rPr>
                      <w:rFonts w:ascii="Calibri" w:hAnsi="Calibri" w:cs="Calibri"/>
                      <w:color w:val="000000"/>
                      <w:sz w:val="10"/>
                      <w:szCs w:val="10"/>
                      <w:lang w:eastAsia="en-US"/>
                    </w:rPr>
                  </w:pPr>
                </w:p>
                <w:p w14:paraId="39B4C6D6" w14:textId="0050A28D"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rPr>
                  </w:pPr>
                  <w:r w:rsidRPr="00246895">
                    <w:rPr>
                      <w:rFonts w:asciiTheme="minorHAnsi" w:eastAsia="Calibri" w:hAnsiTheme="minorHAnsi" w:cstheme="minorHAnsi"/>
                      <w:color w:val="000000"/>
                      <w:sz w:val="10"/>
                      <w:szCs w:val="10"/>
                    </w:rPr>
                    <w:t xml:space="preserve">1. Opinión de cumplimiento de obligaciones SAT </w:t>
                  </w:r>
                  <w:r w:rsidRPr="00246895">
                    <w:rPr>
                      <w:rFonts w:asciiTheme="minorHAnsi" w:hAnsiTheme="minorHAnsi" w:cstheme="minorHAnsi"/>
                      <w:sz w:val="10"/>
                      <w:szCs w:val="10"/>
                      <w:lang w:eastAsia="es-MX"/>
                    </w:rPr>
                    <w:t xml:space="preserve">(Positivo, </w:t>
                  </w:r>
                  <w:r w:rsidR="00246895" w:rsidRPr="00246895">
                    <w:rPr>
                      <w:rFonts w:asciiTheme="minorHAnsi" w:hAnsiTheme="minorHAnsi" w:cstheme="minorHAnsi"/>
                      <w:sz w:val="10"/>
                      <w:szCs w:val="10"/>
                      <w:lang w:eastAsia="es-MX"/>
                    </w:rPr>
                    <w:t>02</w:t>
                  </w:r>
                  <w:r w:rsidRPr="00246895">
                    <w:rPr>
                      <w:rFonts w:asciiTheme="minorHAnsi" w:hAnsiTheme="minorHAnsi" w:cstheme="minorHAnsi"/>
                      <w:sz w:val="10"/>
                      <w:szCs w:val="10"/>
                      <w:lang w:eastAsia="es-MX"/>
                    </w:rPr>
                    <w:t xml:space="preserve"> de noviembre de 2022). Verificación 22ND</w:t>
                  </w:r>
                  <w:r w:rsidR="00246895" w:rsidRPr="00246895">
                    <w:rPr>
                      <w:rFonts w:asciiTheme="minorHAnsi" w:hAnsiTheme="minorHAnsi" w:cstheme="minorHAnsi"/>
                      <w:sz w:val="10"/>
                      <w:szCs w:val="10"/>
                      <w:lang w:eastAsia="es-MX"/>
                    </w:rPr>
                    <w:t>4775442.</w:t>
                  </w:r>
                </w:p>
                <w:p w14:paraId="673CDD1A" w14:textId="77777777"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rPr>
                  </w:pPr>
                </w:p>
                <w:p w14:paraId="24FB14B9" w14:textId="65656C13" w:rsidR="004E7F38" w:rsidRPr="00B564CA" w:rsidRDefault="004E7F38" w:rsidP="004E7F38">
                  <w:pPr>
                    <w:spacing w:after="160" w:line="259" w:lineRule="auto"/>
                    <w:contextualSpacing/>
                    <w:jc w:val="both"/>
                    <w:rPr>
                      <w:rFonts w:asciiTheme="minorHAnsi" w:eastAsia="Calibri" w:hAnsiTheme="minorHAnsi" w:cstheme="minorHAnsi"/>
                      <w:color w:val="000000"/>
                      <w:sz w:val="10"/>
                      <w:szCs w:val="10"/>
                      <w:u w:val="single"/>
                    </w:rPr>
                  </w:pPr>
                  <w:r w:rsidRPr="00B564CA">
                    <w:rPr>
                      <w:rFonts w:asciiTheme="minorHAnsi" w:eastAsia="Calibri" w:hAnsiTheme="minorHAnsi" w:cstheme="minorHAnsi"/>
                      <w:color w:val="000000"/>
                      <w:sz w:val="10"/>
                      <w:szCs w:val="10"/>
                    </w:rPr>
                    <w:t xml:space="preserve">2. Opinión </w:t>
                  </w:r>
                  <w:r w:rsidRPr="006F6D67">
                    <w:rPr>
                      <w:rFonts w:asciiTheme="minorHAnsi" w:eastAsia="Calibri" w:hAnsiTheme="minorHAnsi" w:cstheme="minorHAnsi"/>
                      <w:color w:val="000000"/>
                      <w:sz w:val="10"/>
                      <w:szCs w:val="10"/>
                    </w:rPr>
                    <w:t xml:space="preserve">del Cumplimiento de Obligaciones fiscales en materia de Seguridad Social. </w:t>
                  </w:r>
                  <w:r w:rsidRPr="006F6D67">
                    <w:rPr>
                      <w:rFonts w:asciiTheme="minorHAnsi" w:hAnsiTheme="minorHAnsi"/>
                      <w:sz w:val="10"/>
                      <w:szCs w:val="10"/>
                      <w:lang w:eastAsia="es-MX"/>
                    </w:rPr>
                    <w:t xml:space="preserve">(Positivo, </w:t>
                  </w:r>
                  <w:r w:rsidR="006F6D67" w:rsidRPr="006F6D67">
                    <w:rPr>
                      <w:rFonts w:asciiTheme="minorHAnsi" w:hAnsiTheme="minorHAnsi"/>
                      <w:sz w:val="10"/>
                      <w:szCs w:val="10"/>
                      <w:lang w:eastAsia="es-MX"/>
                    </w:rPr>
                    <w:t>16</w:t>
                  </w:r>
                  <w:r w:rsidRPr="006F6D67">
                    <w:rPr>
                      <w:rFonts w:asciiTheme="minorHAnsi" w:hAnsiTheme="minorHAnsi"/>
                      <w:sz w:val="10"/>
                      <w:szCs w:val="10"/>
                      <w:lang w:eastAsia="es-MX"/>
                    </w:rPr>
                    <w:t xml:space="preserve"> de </w:t>
                  </w:r>
                  <w:r w:rsidRPr="006F6D67">
                    <w:rPr>
                      <w:rFonts w:asciiTheme="minorHAnsi" w:hAnsiTheme="minorHAnsi" w:cstheme="minorHAnsi"/>
                      <w:sz w:val="10"/>
                      <w:szCs w:val="10"/>
                      <w:lang w:eastAsia="es-MX"/>
                    </w:rPr>
                    <w:t>noviembre</w:t>
                  </w:r>
                  <w:r w:rsidRPr="006F6D67">
                    <w:rPr>
                      <w:rFonts w:asciiTheme="minorHAnsi" w:hAnsiTheme="minorHAnsi"/>
                      <w:sz w:val="10"/>
                      <w:szCs w:val="10"/>
                      <w:lang w:eastAsia="es-MX"/>
                    </w:rPr>
                    <w:t xml:space="preserve"> de 2022, vigente hasta las 23:59:59 del día de la emisión).</w:t>
                  </w:r>
                </w:p>
                <w:p w14:paraId="4F56D4B9" w14:textId="77777777" w:rsidR="004E7F38" w:rsidRPr="00B564CA" w:rsidRDefault="004E7F38" w:rsidP="004E7F38">
                  <w:pPr>
                    <w:spacing w:after="160" w:line="259" w:lineRule="auto"/>
                    <w:contextualSpacing/>
                    <w:jc w:val="both"/>
                    <w:rPr>
                      <w:rFonts w:asciiTheme="minorHAnsi" w:hAnsiTheme="minorHAnsi" w:cstheme="minorHAnsi"/>
                      <w:sz w:val="10"/>
                      <w:szCs w:val="10"/>
                      <w:lang w:eastAsia="es-MX"/>
                    </w:rPr>
                  </w:pPr>
                </w:p>
                <w:p w14:paraId="512B9D0A" w14:textId="200C0CEF" w:rsidR="004E7F38" w:rsidRPr="00B564CA" w:rsidRDefault="004E7F38" w:rsidP="004E7F38">
                  <w:pPr>
                    <w:jc w:val="both"/>
                    <w:rPr>
                      <w:rFonts w:asciiTheme="minorHAnsi" w:eastAsia="Calibri" w:hAnsiTheme="minorHAnsi" w:cstheme="minorHAnsi"/>
                      <w:color w:val="000000"/>
                      <w:sz w:val="10"/>
                      <w:szCs w:val="10"/>
                    </w:rPr>
                  </w:pPr>
                  <w:r w:rsidRPr="006F6D67">
                    <w:rPr>
                      <w:rFonts w:asciiTheme="minorHAnsi" w:eastAsia="Calibri" w:hAnsiTheme="minorHAnsi" w:cstheme="minorHAnsi"/>
                      <w:color w:val="000000"/>
                      <w:sz w:val="10"/>
                      <w:szCs w:val="10"/>
                    </w:rPr>
                    <w:t xml:space="preserve">3. Constancia de situación fiscal del INFONAVIT (Positiva, </w:t>
                  </w:r>
                  <w:r w:rsidR="006F6D67" w:rsidRPr="006F6D67">
                    <w:rPr>
                      <w:rFonts w:asciiTheme="minorHAnsi" w:hAnsiTheme="minorHAnsi"/>
                      <w:sz w:val="10"/>
                      <w:szCs w:val="10"/>
                      <w:lang w:eastAsia="es-MX"/>
                    </w:rPr>
                    <w:t>11</w:t>
                  </w:r>
                  <w:r w:rsidRPr="006F6D67">
                    <w:rPr>
                      <w:rFonts w:asciiTheme="minorHAnsi" w:hAnsiTheme="minorHAnsi"/>
                      <w:sz w:val="10"/>
                      <w:szCs w:val="10"/>
                      <w:lang w:eastAsia="es-MX"/>
                    </w:rPr>
                    <w:t xml:space="preserve"> de </w:t>
                  </w:r>
                  <w:r w:rsidRPr="006F6D67">
                    <w:rPr>
                      <w:rFonts w:asciiTheme="minorHAnsi" w:hAnsiTheme="minorHAnsi" w:cstheme="minorHAnsi"/>
                      <w:sz w:val="10"/>
                      <w:szCs w:val="10"/>
                      <w:lang w:eastAsia="es-MX"/>
                    </w:rPr>
                    <w:t>noviembre</w:t>
                  </w:r>
                  <w:r w:rsidRPr="006F6D67">
                    <w:rPr>
                      <w:rFonts w:asciiTheme="minorHAnsi" w:eastAsia="Calibri" w:hAnsiTheme="minorHAnsi" w:cstheme="minorHAnsi"/>
                      <w:color w:val="000000"/>
                      <w:sz w:val="10"/>
                      <w:szCs w:val="10"/>
                    </w:rPr>
                    <w:t xml:space="preserve"> 2022). Sin adeudos.</w:t>
                  </w:r>
                </w:p>
                <w:p w14:paraId="11346EB0" w14:textId="77777777" w:rsidR="004E7F38" w:rsidRPr="00B564CA" w:rsidRDefault="004E7F38" w:rsidP="004E7F38">
                  <w:pPr>
                    <w:jc w:val="both"/>
                    <w:rPr>
                      <w:rFonts w:asciiTheme="minorHAnsi" w:eastAsia="Calibri" w:hAnsiTheme="minorHAnsi" w:cstheme="minorHAnsi"/>
                      <w:color w:val="000000"/>
                      <w:sz w:val="10"/>
                      <w:szCs w:val="10"/>
                      <w:u w:val="single"/>
                    </w:rPr>
                  </w:pPr>
                </w:p>
                <w:p w14:paraId="2387188D" w14:textId="4D9169B4" w:rsidR="004E7F38" w:rsidRPr="00B564CA" w:rsidRDefault="004E7F38" w:rsidP="006F6D67">
                  <w:pPr>
                    <w:jc w:val="both"/>
                    <w:rPr>
                      <w:rFonts w:asciiTheme="minorHAnsi" w:eastAsia="Calibri" w:hAnsiTheme="minorHAnsi" w:cstheme="minorHAnsi"/>
                      <w:color w:val="000000"/>
                      <w:sz w:val="10"/>
                      <w:szCs w:val="10"/>
                    </w:rPr>
                  </w:pPr>
                  <w:r w:rsidRPr="006F6D67">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 (</w:t>
                  </w:r>
                  <w:r w:rsidR="006F6D67" w:rsidRPr="006F6D67">
                    <w:rPr>
                      <w:rFonts w:asciiTheme="minorHAnsi" w:eastAsia="Calibri" w:hAnsiTheme="minorHAnsi" w:cstheme="minorHAnsi"/>
                      <w:color w:val="000000"/>
                      <w:sz w:val="10"/>
                      <w:szCs w:val="10"/>
                    </w:rPr>
                    <w:t>11</w:t>
                  </w:r>
                  <w:r w:rsidRPr="006F6D67">
                    <w:rPr>
                      <w:rFonts w:asciiTheme="minorHAnsi" w:eastAsia="Calibri" w:hAnsiTheme="minorHAnsi" w:cstheme="minorHAnsi"/>
                      <w:color w:val="000000"/>
                      <w:sz w:val="10"/>
                      <w:szCs w:val="10"/>
                    </w:rPr>
                    <w:t xml:space="preserve"> de noviembre de 2022 al corriente). Verificación </w:t>
                  </w:r>
                  <w:r w:rsidR="006F6D67" w:rsidRPr="006F6D67">
                    <w:rPr>
                      <w:rFonts w:asciiTheme="minorHAnsi" w:eastAsia="Calibri" w:hAnsiTheme="minorHAnsi" w:cstheme="minorHAnsi"/>
                      <w:color w:val="000000"/>
                      <w:sz w:val="10"/>
                      <w:szCs w:val="10"/>
                    </w:rPr>
                    <w:t>81400.</w:t>
                  </w:r>
                </w:p>
              </w:tc>
            </w:tr>
            <w:tr w:rsidR="004E7F38" w:rsidRPr="00B564CA" w14:paraId="5D064F3D" w14:textId="77777777" w:rsidTr="00990D0B">
              <w:trPr>
                <w:trHeight w:val="278"/>
              </w:trPr>
              <w:tc>
                <w:tcPr>
                  <w:tcW w:w="331" w:type="dxa"/>
                  <w:tcBorders>
                    <w:top w:val="nil"/>
                    <w:left w:val="single" w:sz="8" w:space="0" w:color="000000"/>
                    <w:bottom w:val="single" w:sz="4" w:space="0" w:color="auto"/>
                    <w:right w:val="single" w:sz="8" w:space="0" w:color="000000"/>
                  </w:tcBorders>
                  <w:shd w:val="clear" w:color="auto" w:fill="auto"/>
                  <w:vAlign w:val="center"/>
                </w:tcPr>
                <w:p w14:paraId="0873C105"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BC083A1" w14:textId="77777777" w:rsidR="004E7F38" w:rsidRPr="00B564CA" w:rsidRDefault="004E7F38" w:rsidP="004E7F38">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38694C7" w14:textId="77777777" w:rsidR="004E7F38" w:rsidRPr="006F07D7" w:rsidRDefault="004E7F38" w:rsidP="004E7F38">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4E7F38" w:rsidRPr="00B564CA" w14:paraId="0834C7B6" w14:textId="77777777" w:rsidTr="00990D0B">
              <w:trPr>
                <w:trHeight w:val="7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1AB2CC"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94A1B91"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564CA">
                    <w:rPr>
                      <w:rFonts w:asciiTheme="minorHAnsi" w:hAnsiTheme="minorHAnsi" w:cs="Arial"/>
                      <w:b/>
                      <w:color w:val="000000"/>
                      <w:sz w:val="10"/>
                      <w:szCs w:val="10"/>
                      <w:lang w:eastAsia="es-MX"/>
                    </w:rPr>
                    <w:t>Anexo “5”</w:t>
                  </w:r>
                  <w:r w:rsidRPr="00B564CA">
                    <w:rPr>
                      <w:rFonts w:asciiTheme="minorHAnsi" w:hAnsiTheme="minorHAnsi" w:cs="Arial"/>
                      <w:color w:val="000000"/>
                      <w:sz w:val="10"/>
                      <w:szCs w:val="10"/>
                      <w:lang w:eastAsia="es-MX"/>
                    </w:rPr>
                    <w:t>, que se integra a estas bases.</w:t>
                  </w:r>
                </w:p>
                <w:p w14:paraId="0B107341" w14:textId="77777777" w:rsidR="004E7F38" w:rsidRPr="00571096" w:rsidRDefault="004E7F38" w:rsidP="004E7F38">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36 meses: partida 1 a 3</w:t>
                  </w:r>
                </w:p>
                <w:p w14:paraId="11223578" w14:textId="77777777" w:rsidR="004E7F38" w:rsidRPr="00571096" w:rsidRDefault="004E7F38" w:rsidP="004E7F38">
                  <w:pPr>
                    <w:rPr>
                      <w:rFonts w:asciiTheme="minorHAnsi" w:hAnsiTheme="minorHAnsi" w:cs="Arial"/>
                      <w:b/>
                      <w:color w:val="000000"/>
                      <w:sz w:val="10"/>
                      <w:szCs w:val="10"/>
                      <w:lang w:val="es-MX" w:eastAsia="es-MX"/>
                    </w:rPr>
                  </w:pPr>
                  <w:r w:rsidRPr="00571096">
                    <w:rPr>
                      <w:rFonts w:asciiTheme="minorHAnsi" w:hAnsiTheme="minorHAnsi" w:cs="Arial"/>
                      <w:b/>
                      <w:color w:val="000000"/>
                      <w:sz w:val="10"/>
                      <w:szCs w:val="10"/>
                      <w:lang w:val="es-MX" w:eastAsia="es-MX"/>
                    </w:rPr>
                    <w:t>3 meses: partida 4 a 7</w:t>
                  </w:r>
                </w:p>
                <w:p w14:paraId="686A008D" w14:textId="77777777" w:rsidR="004E7F38" w:rsidRPr="00B564CA" w:rsidRDefault="004E7F38" w:rsidP="004E7F38">
                  <w:pPr>
                    <w:rPr>
                      <w:rFonts w:asciiTheme="minorHAnsi" w:hAnsiTheme="minorHAnsi" w:cs="Arial"/>
                      <w:color w:val="000000"/>
                      <w:sz w:val="10"/>
                      <w:szCs w:val="10"/>
                      <w:lang w:val="es-MX" w:eastAsia="es-MX"/>
                    </w:rPr>
                  </w:pPr>
                  <w:r w:rsidRPr="00571096">
                    <w:rPr>
                      <w:rFonts w:asciiTheme="minorHAnsi" w:hAnsiTheme="minorHAnsi" w:cs="Arial"/>
                      <w:b/>
                      <w:color w:val="000000"/>
                      <w:sz w:val="10"/>
                      <w:szCs w:val="10"/>
                      <w:lang w:val="es-MX" w:eastAsia="es-MX"/>
                    </w:rPr>
                    <w:t>12 meses: partida 8</w:t>
                  </w:r>
                </w:p>
                <w:p w14:paraId="45A417C2" w14:textId="77777777" w:rsidR="004E7F38" w:rsidRPr="00B564CA" w:rsidRDefault="004E7F38" w:rsidP="004E7F38">
                  <w:pPr>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33054F4" w14:textId="77777777" w:rsidR="004E7F38" w:rsidRPr="00DC0DA1" w:rsidRDefault="004E7F38" w:rsidP="004E7F38">
                  <w:pPr>
                    <w:jc w:val="center"/>
                    <w:rPr>
                      <w:rFonts w:asciiTheme="minorHAnsi" w:hAnsiTheme="minorHAnsi"/>
                      <w:color w:val="000000"/>
                      <w:sz w:val="10"/>
                      <w:szCs w:val="10"/>
                      <w:lang w:eastAsia="es-MX"/>
                    </w:rPr>
                  </w:pPr>
                  <w:r w:rsidRPr="00DC0DA1">
                    <w:rPr>
                      <w:rFonts w:ascii="Calibri" w:hAnsi="Calibri" w:cs="Calibri"/>
                      <w:color w:val="000000"/>
                      <w:sz w:val="12"/>
                      <w:szCs w:val="12"/>
                      <w:lang w:eastAsia="en-US"/>
                    </w:rPr>
                    <w:t>PRESENTA</w:t>
                  </w:r>
                </w:p>
                <w:p w14:paraId="3037E890" w14:textId="77777777" w:rsidR="004E7F38" w:rsidRPr="00DC0DA1" w:rsidRDefault="004E7F38" w:rsidP="004E7F38">
                  <w:pPr>
                    <w:rPr>
                      <w:rFonts w:asciiTheme="minorHAnsi" w:hAnsiTheme="minorHAnsi" w:cs="Arial"/>
                      <w:b/>
                      <w:color w:val="000000"/>
                      <w:sz w:val="10"/>
                      <w:szCs w:val="10"/>
                      <w:lang w:val="es-MX" w:eastAsia="es-MX"/>
                    </w:rPr>
                  </w:pPr>
                  <w:r w:rsidRPr="00DC0DA1">
                    <w:rPr>
                      <w:rFonts w:asciiTheme="minorHAnsi" w:hAnsiTheme="minorHAnsi" w:cs="Arial"/>
                      <w:b/>
                      <w:color w:val="000000"/>
                      <w:sz w:val="10"/>
                      <w:szCs w:val="10"/>
                      <w:lang w:val="es-MX" w:eastAsia="es-MX"/>
                    </w:rPr>
                    <w:t>36 meses: partida 1 a 3</w:t>
                  </w:r>
                </w:p>
                <w:p w14:paraId="6BE1A092" w14:textId="77777777" w:rsidR="004E7F38" w:rsidRPr="00DC0DA1" w:rsidRDefault="004E7F38" w:rsidP="004E7F38">
                  <w:pPr>
                    <w:rPr>
                      <w:rFonts w:asciiTheme="minorHAnsi" w:hAnsiTheme="minorHAnsi" w:cs="Arial"/>
                      <w:b/>
                      <w:color w:val="000000"/>
                      <w:sz w:val="10"/>
                      <w:szCs w:val="10"/>
                      <w:lang w:val="es-MX" w:eastAsia="es-MX"/>
                    </w:rPr>
                  </w:pPr>
                  <w:r w:rsidRPr="00DC0DA1">
                    <w:rPr>
                      <w:rFonts w:asciiTheme="minorHAnsi" w:hAnsiTheme="minorHAnsi" w:cs="Arial"/>
                      <w:b/>
                      <w:color w:val="000000"/>
                      <w:sz w:val="10"/>
                      <w:szCs w:val="10"/>
                      <w:lang w:val="es-MX" w:eastAsia="es-MX"/>
                    </w:rPr>
                    <w:t>3 meses: partida 4 a 7</w:t>
                  </w:r>
                </w:p>
                <w:p w14:paraId="49D9ED16" w14:textId="77777777" w:rsidR="004E7F38" w:rsidRPr="001B2ED4" w:rsidRDefault="004E7F38" w:rsidP="004E7F38">
                  <w:pPr>
                    <w:rPr>
                      <w:rFonts w:asciiTheme="minorHAnsi" w:hAnsiTheme="minorHAnsi" w:cs="Arial"/>
                      <w:b/>
                      <w:color w:val="000000"/>
                      <w:sz w:val="10"/>
                      <w:szCs w:val="10"/>
                      <w:lang w:val="es-MX" w:eastAsia="es-MX"/>
                    </w:rPr>
                  </w:pPr>
                  <w:r w:rsidRPr="00DC0DA1">
                    <w:rPr>
                      <w:rFonts w:asciiTheme="minorHAnsi" w:hAnsiTheme="minorHAnsi" w:cs="Arial"/>
                      <w:b/>
                      <w:color w:val="000000"/>
                      <w:sz w:val="10"/>
                      <w:szCs w:val="10"/>
                      <w:lang w:val="es-MX" w:eastAsia="es-MX"/>
                    </w:rPr>
                    <w:t>12 meses: partida 8</w:t>
                  </w:r>
                </w:p>
                <w:p w14:paraId="48693C22" w14:textId="77777777" w:rsidR="004E7F38" w:rsidRPr="001B2ED4" w:rsidRDefault="004E7F38" w:rsidP="004E7F38">
                  <w:pPr>
                    <w:rPr>
                      <w:rFonts w:asciiTheme="minorHAnsi" w:hAnsiTheme="minorHAnsi" w:cs="Arial"/>
                      <w:b/>
                      <w:color w:val="000000"/>
                      <w:sz w:val="10"/>
                      <w:szCs w:val="10"/>
                      <w:lang w:val="es-MX" w:eastAsia="es-MX"/>
                    </w:rPr>
                  </w:pPr>
                </w:p>
              </w:tc>
            </w:tr>
            <w:tr w:rsidR="004E7F38" w:rsidRPr="00B564CA" w14:paraId="3164B775" w14:textId="77777777" w:rsidTr="00990D0B">
              <w:trPr>
                <w:trHeight w:val="49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BDE3F0C"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48259676"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Presentar copia de la transferencia de pago de bases </w:t>
                  </w:r>
                </w:p>
                <w:p w14:paraId="650A044E" w14:textId="77777777" w:rsidR="004E7F38" w:rsidRPr="00B564CA" w:rsidRDefault="004E7F38" w:rsidP="004E7F38">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del banco (en caso de aplicar).</w:t>
                  </w:r>
                </w:p>
                <w:p w14:paraId="4C542390" w14:textId="77777777" w:rsidR="004E7F38" w:rsidRPr="00B564CA" w:rsidRDefault="004E7F38" w:rsidP="004E7F38">
                  <w:pPr>
                    <w:pStyle w:val="Default"/>
                    <w:jc w:val="both"/>
                    <w:rPr>
                      <w:rFonts w:ascii="Calibri" w:hAnsi="Calibri" w:cs="Calibri"/>
                      <w:color w:val="auto"/>
                      <w:sz w:val="10"/>
                      <w:szCs w:val="10"/>
                      <w:lang w:val="es-ES" w:eastAsia="ar-SA"/>
                    </w:rPr>
                  </w:pPr>
                  <w:r w:rsidRPr="00B564CA">
                    <w:rPr>
                      <w:rFonts w:ascii="Calibri" w:hAnsi="Calibri" w:cs="Calibri"/>
                      <w:color w:val="auto"/>
                      <w:sz w:val="10"/>
                      <w:szCs w:val="10"/>
                      <w:lang w:val="es-ES" w:eastAsia="ar-SA"/>
                    </w:rPr>
                    <w:t>Comprobante de la UAA.</w:t>
                  </w:r>
                </w:p>
                <w:p w14:paraId="52E5357C" w14:textId="77777777" w:rsidR="004E7F38" w:rsidRPr="00B564CA" w:rsidRDefault="004E7F38" w:rsidP="004E7F38">
                  <w:pPr>
                    <w:rPr>
                      <w:rFonts w:asciiTheme="minorHAnsi" w:hAnsiTheme="minorHAnsi" w:cs="Arial"/>
                      <w:color w:val="000000"/>
                      <w:sz w:val="10"/>
                      <w:szCs w:val="10"/>
                      <w:lang w:eastAsia="es-MX"/>
                    </w:rPr>
                  </w:pPr>
                </w:p>
                <w:p w14:paraId="3E41BEA6" w14:textId="77777777" w:rsidR="004E7F38" w:rsidRPr="00B564CA" w:rsidRDefault="004E7F38" w:rsidP="004E7F38">
                  <w:pPr>
                    <w:rPr>
                      <w:rFonts w:asciiTheme="minorHAnsi" w:hAnsiTheme="minorHAnsi" w:cs="Arial"/>
                      <w:color w:val="000000"/>
                      <w:sz w:val="10"/>
                      <w:szCs w:val="10"/>
                      <w:lang w:eastAsia="es-MX"/>
                    </w:rPr>
                  </w:pPr>
                  <w:r w:rsidRPr="009E3F9F">
                    <w:rPr>
                      <w:rFonts w:asciiTheme="minorHAnsi" w:hAnsiTheme="minorHAnsi" w:cs="Arial"/>
                      <w:b/>
                      <w:color w:val="000000"/>
                      <w:sz w:val="10"/>
                      <w:szCs w:val="10"/>
                      <w:lang w:eastAsia="es-MX"/>
                    </w:rPr>
                    <w:t>(</w:t>
                  </w:r>
                  <w:r w:rsidRPr="00571096">
                    <w:rPr>
                      <w:rFonts w:asciiTheme="minorHAnsi" w:hAnsiTheme="minorHAnsi" w:cs="Arial"/>
                      <w:b/>
                      <w:color w:val="000000"/>
                      <w:sz w:val="10"/>
                      <w:szCs w:val="10"/>
                      <w:lang w:eastAsia="es-MX"/>
                    </w:rPr>
                    <w:t xml:space="preserve">08, 09, 10 y 11 de </w:t>
                  </w:r>
                  <w:proofErr w:type="gramStart"/>
                  <w:r w:rsidRPr="00571096">
                    <w:rPr>
                      <w:rFonts w:asciiTheme="minorHAnsi" w:hAnsiTheme="minorHAnsi" w:cs="Arial"/>
                      <w:b/>
                      <w:color w:val="000000"/>
                      <w:sz w:val="10"/>
                      <w:szCs w:val="10"/>
                      <w:lang w:eastAsia="es-MX"/>
                    </w:rPr>
                    <w:t>Noviembre</w:t>
                  </w:r>
                  <w:proofErr w:type="gramEnd"/>
                  <w:r w:rsidRPr="00571096">
                    <w:rPr>
                      <w:rFonts w:asciiTheme="minorHAnsi" w:hAnsiTheme="minorHAnsi" w:cs="Arial"/>
                      <w:b/>
                      <w:color w:val="000000"/>
                      <w:sz w:val="10"/>
                      <w:szCs w:val="10"/>
                      <w:lang w:eastAsia="es-MX"/>
                    </w:rPr>
                    <w:t xml:space="preserve"> de 2022</w:t>
                  </w:r>
                  <w:r w:rsidRPr="009E3F9F">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B3BAFA8" w14:textId="77777777" w:rsidR="004E7F38" w:rsidRPr="003676D1" w:rsidRDefault="004E7F38" w:rsidP="004E7F38">
                  <w:pPr>
                    <w:jc w:val="center"/>
                    <w:rPr>
                      <w:rFonts w:ascii="Calibri" w:hAnsi="Calibri" w:cs="Calibri"/>
                      <w:color w:val="000000"/>
                      <w:sz w:val="12"/>
                      <w:szCs w:val="12"/>
                      <w:lang w:eastAsia="en-US"/>
                    </w:rPr>
                  </w:pPr>
                  <w:r w:rsidRPr="003676D1">
                    <w:rPr>
                      <w:rFonts w:ascii="Calibri" w:hAnsi="Calibri" w:cs="Calibri"/>
                      <w:color w:val="000000"/>
                      <w:sz w:val="12"/>
                      <w:szCs w:val="12"/>
                      <w:lang w:eastAsia="en-US"/>
                    </w:rPr>
                    <w:t>PRESENTA</w:t>
                  </w:r>
                </w:p>
                <w:p w14:paraId="3BCEB991" w14:textId="22356A4C" w:rsidR="004E7F38" w:rsidRPr="00DC0DA1" w:rsidRDefault="004E7F38" w:rsidP="004E7F38">
                  <w:pPr>
                    <w:pStyle w:val="Default"/>
                    <w:jc w:val="both"/>
                    <w:rPr>
                      <w:rFonts w:ascii="Calibri" w:hAnsi="Calibri" w:cs="Calibri"/>
                      <w:color w:val="auto"/>
                      <w:sz w:val="10"/>
                      <w:szCs w:val="10"/>
                      <w:lang w:val="es-ES" w:eastAsia="ar-SA"/>
                    </w:rPr>
                  </w:pPr>
                  <w:r w:rsidRPr="00DC0DA1">
                    <w:rPr>
                      <w:rFonts w:ascii="Calibri" w:hAnsi="Calibri" w:cs="Calibri"/>
                      <w:color w:val="auto"/>
                      <w:sz w:val="10"/>
                      <w:szCs w:val="10"/>
                      <w:lang w:val="es-ES" w:eastAsia="ar-SA"/>
                    </w:rPr>
                    <w:t xml:space="preserve">Comprobante del banco. </w:t>
                  </w:r>
                  <w:r w:rsidR="00DC0DA1" w:rsidRPr="00DC0DA1">
                    <w:rPr>
                      <w:rFonts w:ascii="Calibri" w:hAnsi="Calibri" w:cs="Calibri"/>
                      <w:color w:val="auto"/>
                      <w:sz w:val="10"/>
                      <w:szCs w:val="10"/>
                      <w:lang w:val="es-ES" w:eastAsia="ar-SA"/>
                    </w:rPr>
                    <w:t>11</w:t>
                  </w:r>
                  <w:r w:rsidRPr="00DC0DA1">
                    <w:rPr>
                      <w:rFonts w:ascii="Calibri" w:hAnsi="Calibri" w:cs="Calibri"/>
                      <w:color w:val="auto"/>
                      <w:sz w:val="10"/>
                      <w:szCs w:val="10"/>
                      <w:lang w:val="es-ES" w:eastAsia="ar-SA"/>
                    </w:rPr>
                    <w:t xml:space="preserve"> de noviembre de 2022</w:t>
                  </w:r>
                </w:p>
                <w:p w14:paraId="04B1BB22" w14:textId="3794334F" w:rsidR="004E7F38" w:rsidRPr="00B564CA" w:rsidRDefault="004E7F38" w:rsidP="00DC0DA1">
                  <w:pPr>
                    <w:rPr>
                      <w:rFonts w:asciiTheme="minorHAnsi" w:hAnsiTheme="minorHAnsi"/>
                      <w:color w:val="000000"/>
                      <w:sz w:val="10"/>
                      <w:szCs w:val="10"/>
                      <w:lang w:eastAsia="es-MX"/>
                    </w:rPr>
                  </w:pPr>
                  <w:r w:rsidRPr="00DC0DA1">
                    <w:rPr>
                      <w:rFonts w:ascii="Calibri" w:hAnsi="Calibri" w:cs="Calibri"/>
                      <w:sz w:val="10"/>
                      <w:szCs w:val="10"/>
                      <w:lang w:eastAsia="ar-SA"/>
                    </w:rPr>
                    <w:t xml:space="preserve">Comprobante de la UAA. </w:t>
                  </w:r>
                  <w:r w:rsidR="00DC0DA1" w:rsidRPr="00DC0DA1">
                    <w:rPr>
                      <w:rFonts w:ascii="Calibri" w:hAnsi="Calibri" w:cs="Calibri"/>
                      <w:sz w:val="10"/>
                      <w:szCs w:val="10"/>
                      <w:lang w:eastAsia="ar-SA"/>
                    </w:rPr>
                    <w:t xml:space="preserve">14 </w:t>
                  </w:r>
                  <w:r w:rsidRPr="00DC0DA1">
                    <w:rPr>
                      <w:rFonts w:ascii="Calibri" w:hAnsi="Calibri" w:cs="Calibri"/>
                      <w:sz w:val="10"/>
                      <w:szCs w:val="10"/>
                      <w:lang w:eastAsia="ar-SA"/>
                    </w:rPr>
                    <w:t>de noviembre de 2022</w:t>
                  </w:r>
                </w:p>
              </w:tc>
            </w:tr>
            <w:tr w:rsidR="004E7F38" w:rsidRPr="00B564CA" w14:paraId="74F6462B" w14:textId="77777777" w:rsidTr="00990D0B">
              <w:trPr>
                <w:trHeight w:val="254"/>
              </w:trPr>
              <w:tc>
                <w:tcPr>
                  <w:tcW w:w="331" w:type="dxa"/>
                  <w:tcBorders>
                    <w:top w:val="nil"/>
                    <w:left w:val="single" w:sz="8" w:space="0" w:color="000000"/>
                    <w:bottom w:val="single" w:sz="4" w:space="0" w:color="auto"/>
                    <w:right w:val="single" w:sz="8" w:space="0" w:color="000000"/>
                  </w:tcBorders>
                  <w:shd w:val="clear" w:color="auto" w:fill="auto"/>
                  <w:vAlign w:val="center"/>
                </w:tcPr>
                <w:p w14:paraId="7FDECE81"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vAlign w:val="center"/>
                </w:tcPr>
                <w:p w14:paraId="21A52440"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Formato de Fianza </w:t>
                  </w:r>
                  <w:r w:rsidRPr="00B564CA">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576C689D" w14:textId="77777777" w:rsidR="004E7F38" w:rsidRPr="00B91C5E" w:rsidRDefault="004E7F38" w:rsidP="004E7F38">
                  <w:pPr>
                    <w:jc w:val="center"/>
                    <w:rPr>
                      <w:rFonts w:ascii="Calibri" w:hAnsi="Calibri" w:cs="Calibri"/>
                      <w:color w:val="000000"/>
                      <w:sz w:val="12"/>
                      <w:szCs w:val="12"/>
                      <w:lang w:eastAsia="en-US"/>
                    </w:rPr>
                  </w:pPr>
                  <w:r w:rsidRPr="00B91C5E">
                    <w:rPr>
                      <w:rFonts w:ascii="Calibri" w:hAnsi="Calibri" w:cs="Calibri"/>
                      <w:color w:val="000000"/>
                      <w:sz w:val="12"/>
                      <w:szCs w:val="12"/>
                      <w:lang w:val="es-MX" w:eastAsia="en-US"/>
                    </w:rPr>
                    <w:t>PRESENTA</w:t>
                  </w:r>
                </w:p>
              </w:tc>
            </w:tr>
            <w:tr w:rsidR="004E7F38" w:rsidRPr="00B564CA" w14:paraId="33F3C013" w14:textId="77777777" w:rsidTr="00990D0B">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6EED87B" w14:textId="77777777" w:rsidR="004E7F38" w:rsidRPr="00B564CA" w:rsidRDefault="004E7F38" w:rsidP="004E7F38">
                  <w:pPr>
                    <w:jc w:val="center"/>
                    <w:rPr>
                      <w:rFonts w:asciiTheme="minorHAnsi" w:hAnsiTheme="minorHAnsi" w:cs="Arial"/>
                      <w:b/>
                      <w:bCs/>
                      <w:color w:val="000000"/>
                      <w:sz w:val="10"/>
                      <w:szCs w:val="10"/>
                      <w:lang w:eastAsia="es-MX"/>
                    </w:rPr>
                  </w:pPr>
                  <w:r w:rsidRPr="00B564CA">
                    <w:rPr>
                      <w:rFonts w:asciiTheme="minorHAnsi" w:hAnsiTheme="minorHAnsi" w:cs="Arial"/>
                      <w:b/>
                      <w:bCs/>
                      <w:color w:val="000000"/>
                      <w:sz w:val="10"/>
                      <w:szCs w:val="10"/>
                      <w:lang w:eastAsia="es-MX"/>
                    </w:rPr>
                    <w:t>Información Técnica</w:t>
                  </w:r>
                </w:p>
              </w:tc>
            </w:tr>
            <w:tr w:rsidR="004E7F38" w:rsidRPr="00B564CA" w14:paraId="2616079F" w14:textId="77777777" w:rsidTr="00990D0B">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91C6721"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1AD28BE" w14:textId="77777777" w:rsidR="004E7F38" w:rsidRPr="00B564CA" w:rsidRDefault="004E7F38" w:rsidP="004E7F38">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564CA">
                    <w:rPr>
                      <w:rFonts w:asciiTheme="minorHAnsi" w:hAnsiTheme="minorHAnsi" w:cs="Arial"/>
                      <w:b/>
                      <w:color w:val="000000"/>
                      <w:sz w:val="10"/>
                      <w:szCs w:val="10"/>
                      <w:lang w:eastAsia="es-MX"/>
                    </w:rPr>
                    <w:t>Anexo "1"</w:t>
                  </w:r>
                  <w:r w:rsidRPr="00B564CA">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00CD01" w14:textId="77777777" w:rsidR="004E7F38" w:rsidRPr="00B564CA" w:rsidRDefault="004E7F38" w:rsidP="004E7F38">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58C559E2" w14:textId="77777777" w:rsidR="004E7F38" w:rsidRPr="00B564CA" w:rsidRDefault="004E7F38" w:rsidP="004E7F38">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4E7F38" w:rsidRPr="00B564CA" w14:paraId="70F1D0E3" w14:textId="77777777" w:rsidTr="00990D0B">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62F3468" w14:textId="77777777" w:rsidR="004E7F38" w:rsidRPr="00B564CA" w:rsidRDefault="004E7F38" w:rsidP="004E7F38">
                  <w:pPr>
                    <w:jc w:val="center"/>
                    <w:rPr>
                      <w:rFonts w:asciiTheme="minorHAnsi" w:hAnsiTheme="minorHAnsi" w:cs="Arial"/>
                      <w:sz w:val="10"/>
                      <w:szCs w:val="10"/>
                      <w:lang w:eastAsia="es-MX"/>
                    </w:rPr>
                  </w:pPr>
                  <w:r w:rsidRPr="00B564CA">
                    <w:rPr>
                      <w:rFonts w:asciiTheme="minorHAnsi" w:hAnsiTheme="minorHAnsi" w:cs="Arial"/>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4BFA44DC" w14:textId="77777777" w:rsidR="004E7F38" w:rsidRPr="00B564CA" w:rsidRDefault="004E7F38" w:rsidP="004E7F38">
                  <w:pPr>
                    <w:rPr>
                      <w:rFonts w:asciiTheme="minorHAnsi" w:hAnsiTheme="minorHAnsi" w:cs="Arial"/>
                      <w:b/>
                      <w:color w:val="000000"/>
                      <w:sz w:val="10"/>
                      <w:szCs w:val="10"/>
                      <w:lang w:eastAsia="es-MX"/>
                    </w:rPr>
                  </w:pPr>
                  <w:r w:rsidRPr="00B564CA">
                    <w:rPr>
                      <w:rFonts w:asciiTheme="minorHAnsi" w:hAnsiTheme="minorHAnsi" w:cs="Arial"/>
                      <w:b/>
                      <w:color w:val="000000"/>
                      <w:sz w:val="10"/>
                      <w:szCs w:val="10"/>
                      <w:lang w:eastAsia="es-MX"/>
                    </w:rPr>
                    <w:t>Información Técnica documental:</w:t>
                  </w:r>
                </w:p>
                <w:p w14:paraId="5B3085E9"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8E1B40" w14:textId="77777777" w:rsidR="004E7F38" w:rsidRPr="00B564CA" w:rsidRDefault="004E7F38" w:rsidP="004E7F38">
                  <w:pPr>
                    <w:jc w:val="center"/>
                    <w:rPr>
                      <w:rFonts w:ascii="Calibri" w:hAnsi="Calibri" w:cs="Calibri"/>
                      <w:color w:val="000000"/>
                      <w:sz w:val="12"/>
                      <w:szCs w:val="12"/>
                      <w:lang w:val="es-MX" w:eastAsia="en-US"/>
                    </w:rPr>
                  </w:pPr>
                  <w:r w:rsidRPr="00B564CA">
                    <w:rPr>
                      <w:rFonts w:ascii="Calibri" w:hAnsi="Calibri" w:cs="Calibri"/>
                      <w:color w:val="000000"/>
                      <w:sz w:val="12"/>
                      <w:szCs w:val="12"/>
                      <w:lang w:val="es-MX" w:eastAsia="en-US"/>
                    </w:rPr>
                    <w:t>PRESENTA</w:t>
                  </w:r>
                </w:p>
                <w:p w14:paraId="39B85DC3" w14:textId="77777777" w:rsidR="004E7F38" w:rsidRPr="00B564CA" w:rsidRDefault="004E7F38" w:rsidP="004E7F38">
                  <w:pPr>
                    <w:rPr>
                      <w:rFonts w:asciiTheme="minorHAnsi" w:hAnsiTheme="minorHAnsi"/>
                      <w:color w:val="000000"/>
                      <w:sz w:val="10"/>
                      <w:szCs w:val="10"/>
                      <w:lang w:eastAsia="es-MX"/>
                    </w:rPr>
                  </w:pPr>
                  <w:r w:rsidRPr="00B564CA">
                    <w:rPr>
                      <w:rFonts w:asciiTheme="minorHAnsi" w:hAnsiTheme="minorHAnsi" w:cstheme="minorHAnsi"/>
                      <w:color w:val="000000"/>
                      <w:sz w:val="10"/>
                      <w:szCs w:val="10"/>
                      <w:lang w:eastAsia="es-MX"/>
                    </w:rPr>
                    <w:t>Revisión técnica realizada por área requirente.</w:t>
                  </w:r>
                </w:p>
              </w:tc>
            </w:tr>
            <w:tr w:rsidR="004E7F38" w:rsidRPr="00B564CA" w14:paraId="4A1C3E06" w14:textId="77777777" w:rsidTr="00990D0B">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E78682"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581FEE62"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C09188A" w14:textId="77777777" w:rsidR="004E7F38" w:rsidRPr="00B564CA" w:rsidRDefault="004E7F38" w:rsidP="004E7F38">
                  <w:pPr>
                    <w:rPr>
                      <w:rFonts w:asciiTheme="minorHAnsi" w:hAnsiTheme="minorHAnsi" w:cs="Arial"/>
                      <w:color w:val="000000"/>
                      <w:sz w:val="10"/>
                      <w:szCs w:val="10"/>
                      <w:lang w:eastAsia="es-MX"/>
                    </w:rPr>
                  </w:pPr>
                </w:p>
                <w:p w14:paraId="63FF5866" w14:textId="77777777" w:rsidR="004E7F38" w:rsidRPr="00155932" w:rsidRDefault="004E7F38" w:rsidP="004E7F38">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1, 2 y 3: 70 días posteriores a la fecha del fallo</w:t>
                  </w:r>
                  <w:r>
                    <w:rPr>
                      <w:rFonts w:asciiTheme="minorHAnsi" w:hAnsiTheme="minorHAnsi" w:cs="Arial"/>
                      <w:b/>
                      <w:color w:val="000000"/>
                      <w:sz w:val="10"/>
                      <w:szCs w:val="10"/>
                      <w:lang w:eastAsia="es-MX"/>
                    </w:rPr>
                    <w:t xml:space="preserve"> (J. Aclaraciones)</w:t>
                  </w:r>
                </w:p>
                <w:p w14:paraId="55EF1AF8" w14:textId="77777777" w:rsidR="004E7F38" w:rsidRPr="00B564CA" w:rsidRDefault="004E7F38" w:rsidP="004E7F38">
                  <w:pPr>
                    <w:rPr>
                      <w:rFonts w:asciiTheme="minorHAnsi" w:hAnsiTheme="minorHAnsi" w:cs="Arial"/>
                      <w:b/>
                      <w:color w:val="000000"/>
                      <w:sz w:val="10"/>
                      <w:szCs w:val="10"/>
                      <w:lang w:eastAsia="es-MX"/>
                    </w:rPr>
                  </w:pPr>
                  <w:r w:rsidRPr="00155932">
                    <w:rPr>
                      <w:rFonts w:asciiTheme="minorHAnsi" w:hAnsiTheme="minorHAnsi" w:cs="Arial"/>
                      <w:b/>
                      <w:color w:val="000000"/>
                      <w:sz w:val="10"/>
                      <w:szCs w:val="10"/>
                      <w:lang w:eastAsia="es-MX"/>
                    </w:rPr>
                    <w:t>Partidas 4 a 8: 60 días posteriores a la fecha del fallo</w:t>
                  </w:r>
                  <w:r>
                    <w:rPr>
                      <w:rFonts w:asciiTheme="minorHAnsi" w:hAnsiTheme="minorHAnsi" w:cs="Arial"/>
                      <w:b/>
                      <w:color w:val="000000"/>
                      <w:sz w:val="10"/>
                      <w:szCs w:val="10"/>
                      <w:lang w:eastAsia="es-MX"/>
                    </w:rPr>
                    <w:t xml:space="preserve"> (J. Aclaraciones)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0EA74BC" w14:textId="77777777" w:rsidR="004E7F38" w:rsidRPr="007E3590" w:rsidRDefault="004E7F38" w:rsidP="004E7F38">
                  <w:pPr>
                    <w:jc w:val="center"/>
                    <w:rPr>
                      <w:rFonts w:asciiTheme="minorHAnsi" w:hAnsiTheme="minorHAnsi" w:cs="Arial"/>
                      <w:b/>
                      <w:color w:val="000000"/>
                      <w:sz w:val="10"/>
                      <w:szCs w:val="10"/>
                      <w:lang w:eastAsia="es-MX"/>
                    </w:rPr>
                  </w:pPr>
                  <w:r w:rsidRPr="007E3590">
                    <w:rPr>
                      <w:rFonts w:ascii="Calibri" w:hAnsi="Calibri" w:cs="Calibri"/>
                      <w:color w:val="000000"/>
                      <w:sz w:val="12"/>
                      <w:szCs w:val="12"/>
                      <w:lang w:val="es-MX" w:eastAsia="en-US"/>
                    </w:rPr>
                    <w:t>PRESENTA</w:t>
                  </w:r>
                  <w:r w:rsidRPr="007E3590">
                    <w:rPr>
                      <w:rFonts w:asciiTheme="minorHAnsi" w:hAnsiTheme="minorHAnsi" w:cs="Arial"/>
                      <w:b/>
                      <w:color w:val="000000"/>
                      <w:sz w:val="10"/>
                      <w:szCs w:val="10"/>
                      <w:lang w:eastAsia="es-MX"/>
                    </w:rPr>
                    <w:t xml:space="preserve"> </w:t>
                  </w:r>
                </w:p>
                <w:p w14:paraId="3AE6FA47" w14:textId="37E1BE5B" w:rsidR="004E7F38" w:rsidRPr="007E3590" w:rsidRDefault="004E7F38" w:rsidP="007E3590">
                  <w:pPr>
                    <w:rPr>
                      <w:rFonts w:asciiTheme="minorHAnsi" w:hAnsiTheme="minorHAnsi"/>
                      <w:color w:val="000000"/>
                      <w:sz w:val="10"/>
                      <w:szCs w:val="10"/>
                      <w:lang w:eastAsia="es-MX"/>
                    </w:rPr>
                  </w:pPr>
                  <w:r w:rsidRPr="007E3590">
                    <w:rPr>
                      <w:rFonts w:asciiTheme="minorHAnsi" w:hAnsiTheme="minorHAnsi" w:cs="Arial"/>
                      <w:b/>
                      <w:color w:val="000000"/>
                      <w:sz w:val="10"/>
                      <w:szCs w:val="10"/>
                      <w:lang w:eastAsia="es-MX"/>
                    </w:rPr>
                    <w:t xml:space="preserve">Partidas 8: </w:t>
                  </w:r>
                  <w:r w:rsidR="007E3590" w:rsidRPr="007E3590">
                    <w:rPr>
                      <w:rFonts w:asciiTheme="minorHAnsi" w:hAnsiTheme="minorHAnsi" w:cs="Arial"/>
                      <w:b/>
                      <w:color w:val="000000"/>
                      <w:sz w:val="10"/>
                      <w:szCs w:val="10"/>
                      <w:lang w:eastAsia="es-MX"/>
                    </w:rPr>
                    <w:t>30</w:t>
                  </w:r>
                  <w:r w:rsidRPr="007E3590">
                    <w:rPr>
                      <w:rFonts w:asciiTheme="minorHAnsi" w:hAnsiTheme="minorHAnsi" w:cs="Arial"/>
                      <w:b/>
                      <w:color w:val="000000"/>
                      <w:sz w:val="10"/>
                      <w:szCs w:val="10"/>
                      <w:lang w:eastAsia="es-MX"/>
                    </w:rPr>
                    <w:t xml:space="preserve"> días posteriores al fallo </w:t>
                  </w:r>
                </w:p>
              </w:tc>
            </w:tr>
            <w:tr w:rsidR="004E7F38" w:rsidRPr="00B564CA" w14:paraId="10493AF9" w14:textId="77777777" w:rsidTr="00990D0B">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8449EA"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61478C3"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A69BA1E" w14:textId="77777777" w:rsidR="004E7F38" w:rsidRPr="00286756" w:rsidRDefault="004E7F38" w:rsidP="004E7F38">
                  <w:pPr>
                    <w:jc w:val="center"/>
                    <w:rPr>
                      <w:rFonts w:ascii="Calibri" w:hAnsi="Calibri" w:cs="Calibri"/>
                      <w:color w:val="000000"/>
                      <w:sz w:val="12"/>
                      <w:szCs w:val="12"/>
                      <w:lang w:val="es-MX" w:eastAsia="en-US"/>
                    </w:rPr>
                  </w:pPr>
                  <w:r w:rsidRPr="00286756">
                    <w:rPr>
                      <w:rFonts w:ascii="Calibri" w:hAnsi="Calibri" w:cs="Calibri"/>
                      <w:color w:val="000000"/>
                      <w:sz w:val="12"/>
                      <w:szCs w:val="12"/>
                      <w:lang w:val="es-MX" w:eastAsia="en-US"/>
                    </w:rPr>
                    <w:t>PRESENTA</w:t>
                  </w:r>
                </w:p>
                <w:p w14:paraId="6515CC3D" w14:textId="424510BA" w:rsidR="004E7F38" w:rsidRPr="00286756" w:rsidRDefault="004E7F38" w:rsidP="00AA4FCF">
                  <w:pPr>
                    <w:rPr>
                      <w:rFonts w:asciiTheme="minorHAnsi" w:hAnsiTheme="minorHAnsi"/>
                      <w:color w:val="000000"/>
                      <w:sz w:val="10"/>
                      <w:szCs w:val="10"/>
                      <w:lang w:eastAsia="es-MX"/>
                    </w:rPr>
                  </w:pPr>
                  <w:r w:rsidRPr="00286756">
                    <w:rPr>
                      <w:rFonts w:ascii="Calibri" w:hAnsi="Calibri" w:cs="Calibri"/>
                      <w:color w:val="000000"/>
                      <w:sz w:val="10"/>
                      <w:szCs w:val="10"/>
                      <w:lang w:val="es-MX" w:eastAsia="en-US"/>
                    </w:rPr>
                    <w:t xml:space="preserve">Pág. </w:t>
                  </w:r>
                  <w:r w:rsidR="00AA4FCF">
                    <w:rPr>
                      <w:rFonts w:ascii="Calibri" w:hAnsi="Calibri" w:cs="Calibri"/>
                      <w:color w:val="000000"/>
                      <w:sz w:val="10"/>
                      <w:szCs w:val="10"/>
                      <w:lang w:val="es-MX" w:eastAsia="en-US"/>
                    </w:rPr>
                    <w:t>19</w:t>
                  </w:r>
                </w:p>
              </w:tc>
            </w:tr>
            <w:tr w:rsidR="004E7F38" w:rsidRPr="00B564CA" w14:paraId="79EAB30D" w14:textId="77777777" w:rsidTr="00990D0B">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680AC4"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0671F6C5"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1496D1" w14:textId="77777777" w:rsidR="004E7F38" w:rsidRPr="00B564CA" w:rsidRDefault="004E7F38" w:rsidP="004E7F38">
                  <w:pPr>
                    <w:jc w:val="center"/>
                    <w:rPr>
                      <w:rFonts w:asciiTheme="minorHAnsi" w:hAnsiTheme="minorHAnsi"/>
                      <w:color w:val="000000"/>
                      <w:sz w:val="12"/>
                      <w:szCs w:val="12"/>
                      <w:lang w:eastAsia="es-MX"/>
                    </w:rPr>
                  </w:pPr>
                  <w:r w:rsidRPr="00B564CA">
                    <w:rPr>
                      <w:rFonts w:asciiTheme="minorHAnsi" w:hAnsiTheme="minorHAnsi"/>
                      <w:color w:val="000000"/>
                      <w:sz w:val="12"/>
                      <w:szCs w:val="12"/>
                      <w:lang w:eastAsia="es-MX"/>
                    </w:rPr>
                    <w:t>NO APLICA</w:t>
                  </w:r>
                </w:p>
              </w:tc>
            </w:tr>
            <w:tr w:rsidR="004E7F38" w:rsidRPr="00B564CA" w14:paraId="202BE941"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BE405D7"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5C0D65C"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1EC4550"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1E29B7EF"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A01843"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BCF9E47"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xml:space="preserve">Propuesta económica </w:t>
                  </w:r>
                  <w:r w:rsidRPr="00B564CA">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76F7DEC2"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0775FD45" w14:textId="77777777" w:rsidTr="00990D0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181FE40"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3303C075"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1FB0EDD"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38076CCD"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81F065"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17F0329A" w14:textId="77777777" w:rsidR="004E7F38" w:rsidRPr="00B564CA" w:rsidRDefault="004E7F38" w:rsidP="004E7F38">
                  <w:pPr>
                    <w:rPr>
                      <w:rFonts w:asciiTheme="minorHAnsi" w:hAnsiTheme="minorHAnsi" w:cs="Arial"/>
                      <w:color w:val="000000"/>
                      <w:sz w:val="10"/>
                      <w:szCs w:val="10"/>
                      <w:lang w:val="es-MX" w:eastAsia="es-MX"/>
                    </w:rPr>
                  </w:pPr>
                  <w:r w:rsidRPr="00B564CA">
                    <w:rPr>
                      <w:rFonts w:asciiTheme="minorHAnsi" w:hAnsiTheme="minorHAnsi" w:cs="Arial"/>
                      <w:color w:val="000000"/>
                      <w:sz w:val="10"/>
                      <w:szCs w:val="10"/>
                      <w:lang w:eastAsia="es-MX"/>
                    </w:rPr>
                    <w:t xml:space="preserve">Relación de documentación para entregar </w:t>
                  </w:r>
                  <w:r w:rsidRPr="00B564CA">
                    <w:rPr>
                      <w:rFonts w:asciiTheme="minorHAnsi" w:hAnsiTheme="minorHAnsi" w:cs="Arial"/>
                      <w:b/>
                      <w:color w:val="000000"/>
                      <w:sz w:val="10"/>
                      <w:szCs w:val="10"/>
                      <w:lang w:eastAsia="es-MX"/>
                    </w:rPr>
                    <w:t>Anexo “11”</w:t>
                  </w:r>
                  <w:r w:rsidRPr="00B564CA">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4D2049A"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tc>
            </w:tr>
            <w:tr w:rsidR="004E7F38" w:rsidRPr="00B564CA" w14:paraId="21474E85" w14:textId="77777777" w:rsidTr="00990D0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FE5BAD5"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7B3D465B"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8C10E1C"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r w:rsidRPr="004C3B03">
                    <w:rPr>
                      <w:rFonts w:asciiTheme="minorHAnsi" w:hAnsiTheme="minorHAnsi"/>
                      <w:color w:val="000000"/>
                      <w:sz w:val="10"/>
                      <w:szCs w:val="10"/>
                      <w:lang w:eastAsia="es-MX"/>
                    </w:rPr>
                    <w:t xml:space="preserve"> </w:t>
                  </w:r>
                </w:p>
              </w:tc>
            </w:tr>
            <w:tr w:rsidR="004E7F38" w:rsidRPr="00B857FD" w14:paraId="4E22BB94" w14:textId="77777777" w:rsidTr="00990D0B">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79C1204" w14:textId="77777777" w:rsidR="004E7F38" w:rsidRPr="00B564CA" w:rsidRDefault="004E7F38" w:rsidP="004E7F38">
                  <w:pPr>
                    <w:jc w:val="cente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96C0B27" w14:textId="77777777" w:rsidR="004E7F38" w:rsidRPr="00B564CA" w:rsidRDefault="004E7F38" w:rsidP="004E7F38">
                  <w:pPr>
                    <w:rPr>
                      <w:rFonts w:asciiTheme="minorHAnsi" w:hAnsiTheme="minorHAnsi" w:cs="Arial"/>
                      <w:color w:val="000000"/>
                      <w:sz w:val="10"/>
                      <w:szCs w:val="10"/>
                      <w:lang w:eastAsia="es-MX"/>
                    </w:rPr>
                  </w:pPr>
                  <w:r w:rsidRPr="00B564CA">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0F4BFFE" w14:textId="77777777" w:rsidR="004E7F38" w:rsidRPr="004C3B03" w:rsidRDefault="004E7F38" w:rsidP="004E7F38">
                  <w:pPr>
                    <w:jc w:val="center"/>
                    <w:rPr>
                      <w:rFonts w:asciiTheme="minorHAnsi" w:hAnsiTheme="minorHAnsi"/>
                      <w:color w:val="000000"/>
                      <w:sz w:val="10"/>
                      <w:szCs w:val="10"/>
                      <w:lang w:eastAsia="es-MX"/>
                    </w:rPr>
                  </w:pPr>
                  <w:r w:rsidRPr="004C3B03">
                    <w:rPr>
                      <w:rFonts w:ascii="Calibri" w:hAnsi="Calibri" w:cs="Calibri"/>
                      <w:color w:val="000000"/>
                      <w:sz w:val="12"/>
                      <w:szCs w:val="12"/>
                      <w:lang w:val="es-MX" w:eastAsia="en-US"/>
                    </w:rPr>
                    <w:t>PRESENTA</w:t>
                  </w:r>
                </w:p>
                <w:p w14:paraId="58765188" w14:textId="0312A002" w:rsidR="004E7F38" w:rsidRPr="004C3B03" w:rsidRDefault="00AF2E20" w:rsidP="004E7F38">
                  <w:pPr>
                    <w:rPr>
                      <w:rFonts w:asciiTheme="minorHAnsi" w:hAnsiTheme="minorHAnsi"/>
                      <w:color w:val="000000"/>
                      <w:sz w:val="10"/>
                      <w:szCs w:val="10"/>
                      <w:lang w:eastAsia="es-MX"/>
                    </w:rPr>
                  </w:pPr>
                  <w:r>
                    <w:rPr>
                      <w:rFonts w:asciiTheme="minorHAnsi" w:hAnsiTheme="minorHAnsi"/>
                      <w:color w:val="000000"/>
                      <w:sz w:val="10"/>
                      <w:szCs w:val="10"/>
                      <w:lang w:eastAsia="es-MX"/>
                    </w:rPr>
                    <w:t>22</w:t>
                  </w:r>
                  <w:r w:rsidR="004E7F38" w:rsidRPr="004C3B03">
                    <w:rPr>
                      <w:rFonts w:asciiTheme="minorHAnsi" w:hAnsiTheme="minorHAnsi"/>
                      <w:color w:val="000000"/>
                      <w:sz w:val="10"/>
                      <w:szCs w:val="10"/>
                      <w:lang w:eastAsia="es-MX"/>
                    </w:rPr>
                    <w:t xml:space="preserve"> páginas</w:t>
                  </w:r>
                </w:p>
              </w:tc>
            </w:tr>
          </w:tbl>
          <w:p w14:paraId="785582F0" w14:textId="7A0CEA43" w:rsidR="009A3625" w:rsidRDefault="009A3625" w:rsidP="00DF2294">
            <w:pPr>
              <w:spacing w:line="276" w:lineRule="auto"/>
              <w:jc w:val="both"/>
              <w:rPr>
                <w:rFonts w:asciiTheme="minorHAnsi" w:hAnsiTheme="minorHAnsi" w:cs="Arial"/>
                <w:b/>
                <w:sz w:val="14"/>
                <w:szCs w:val="14"/>
              </w:rPr>
            </w:pPr>
          </w:p>
          <w:p w14:paraId="3E549BB3" w14:textId="791826D7" w:rsidR="009A3625" w:rsidRPr="00734CF5" w:rsidRDefault="005749F8" w:rsidP="00FC1D1A">
            <w:pPr>
              <w:spacing w:line="276" w:lineRule="auto"/>
              <w:jc w:val="both"/>
              <w:rPr>
                <w:rFonts w:asciiTheme="minorHAnsi" w:hAnsiTheme="minorHAnsi" w:cs="Arial"/>
                <w:b/>
                <w:sz w:val="14"/>
                <w:szCs w:val="14"/>
              </w:rPr>
            </w:pPr>
            <w:r w:rsidRPr="002527CA">
              <w:rPr>
                <w:rFonts w:asciiTheme="minorHAnsi" w:hAnsiTheme="minorHAnsi" w:cs="Arial"/>
                <w:b/>
                <w:sz w:val="14"/>
                <w:szCs w:val="14"/>
              </w:rPr>
              <w:t xml:space="preserve">Revisión Técnica realizada por </w:t>
            </w:r>
            <w:r>
              <w:rPr>
                <w:rFonts w:asciiTheme="minorHAnsi" w:hAnsiTheme="minorHAnsi" w:cs="Arial"/>
                <w:b/>
                <w:sz w:val="14"/>
                <w:szCs w:val="14"/>
              </w:rPr>
              <w:t>el</w:t>
            </w:r>
            <w:r w:rsidRPr="002527CA">
              <w:rPr>
                <w:rFonts w:asciiTheme="minorHAnsi" w:hAnsiTheme="minorHAnsi" w:cs="Arial"/>
                <w:b/>
                <w:sz w:val="14"/>
                <w:szCs w:val="14"/>
              </w:rPr>
              <w:t xml:space="preserve"> </w:t>
            </w:r>
            <w:r>
              <w:rPr>
                <w:rFonts w:asciiTheme="minorHAnsi" w:hAnsiTheme="minorHAnsi" w:cs="Arial"/>
                <w:b/>
                <w:sz w:val="14"/>
                <w:szCs w:val="14"/>
              </w:rPr>
              <w:t>Lic. Roberto Alejandro Ortega Martínez, Director General Sustituto de Infraestructura Universitaria y el</w:t>
            </w:r>
            <w:r w:rsidRPr="002527CA">
              <w:rPr>
                <w:rFonts w:asciiTheme="minorHAnsi" w:hAnsiTheme="minorHAnsi" w:cs="Arial"/>
                <w:b/>
                <w:sz w:val="14"/>
                <w:szCs w:val="14"/>
              </w:rPr>
              <w:t xml:space="preserve"> </w:t>
            </w:r>
            <w:r>
              <w:rPr>
                <w:rFonts w:asciiTheme="minorHAnsi" w:hAnsiTheme="minorHAnsi" w:cs="Arial"/>
                <w:b/>
                <w:sz w:val="14"/>
                <w:szCs w:val="14"/>
              </w:rPr>
              <w:t>Arq. Jorge Enrique</w:t>
            </w:r>
            <w:r w:rsidRPr="002527CA">
              <w:rPr>
                <w:rFonts w:asciiTheme="minorHAnsi" w:hAnsiTheme="minorHAnsi" w:cs="Arial"/>
                <w:b/>
                <w:sz w:val="14"/>
                <w:szCs w:val="14"/>
              </w:rPr>
              <w:t xml:space="preserve"> </w:t>
            </w:r>
            <w:proofErr w:type="spellStart"/>
            <w:r>
              <w:rPr>
                <w:rFonts w:asciiTheme="minorHAnsi" w:hAnsiTheme="minorHAnsi" w:cs="Arial"/>
                <w:b/>
                <w:sz w:val="14"/>
                <w:szCs w:val="14"/>
              </w:rPr>
              <w:t>Suaréz</w:t>
            </w:r>
            <w:proofErr w:type="spellEnd"/>
            <w:r>
              <w:rPr>
                <w:rFonts w:asciiTheme="minorHAnsi" w:hAnsiTheme="minorHAnsi" w:cs="Arial"/>
                <w:b/>
                <w:sz w:val="14"/>
                <w:szCs w:val="14"/>
              </w:rPr>
              <w:t xml:space="preserve"> del Real García, </w:t>
            </w:r>
            <w:proofErr w:type="gramStart"/>
            <w:r>
              <w:rPr>
                <w:rFonts w:asciiTheme="minorHAnsi" w:hAnsiTheme="minorHAnsi" w:cs="Arial"/>
                <w:b/>
                <w:sz w:val="14"/>
                <w:szCs w:val="14"/>
              </w:rPr>
              <w:t>Jefe</w:t>
            </w:r>
            <w:proofErr w:type="gramEnd"/>
            <w:r>
              <w:rPr>
                <w:rFonts w:asciiTheme="minorHAnsi" w:hAnsiTheme="minorHAnsi" w:cs="Arial"/>
                <w:b/>
                <w:sz w:val="14"/>
                <w:szCs w:val="14"/>
              </w:rPr>
              <w:t xml:space="preserve"> del Departamento de Servicios Generales</w:t>
            </w:r>
            <w:r w:rsidRPr="002527CA">
              <w:rPr>
                <w:rFonts w:asciiTheme="minorHAnsi" w:hAnsiTheme="minorHAnsi" w:cs="Arial"/>
                <w:b/>
                <w:sz w:val="14"/>
                <w:szCs w:val="14"/>
              </w:rPr>
              <w:t>, conforme al anexo 1.</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77884A05" w14:textId="76A10819" w:rsidR="00497E84" w:rsidRPr="00600C8B" w:rsidRDefault="00463872" w:rsidP="00BD239B">
      <w:pPr>
        <w:pStyle w:val="Sangradetextonormal"/>
        <w:ind w:left="0"/>
        <w:jc w:val="both"/>
        <w:rPr>
          <w:rFonts w:asciiTheme="minorHAnsi" w:hAnsiTheme="minorHAnsi" w:cstheme="minorHAnsi"/>
          <w:b/>
          <w:i/>
          <w:sz w:val="18"/>
          <w:szCs w:val="18"/>
        </w:rPr>
      </w:pPr>
      <w:r w:rsidRPr="00600C8B">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00C8B">
        <w:rPr>
          <w:rFonts w:ascii="Arial" w:hAnsi="Arial" w:cs="Arial"/>
          <w:i/>
          <w:sz w:val="18"/>
          <w:szCs w:val="18"/>
        </w:rPr>
        <w:t>“</w:t>
      </w:r>
      <w:r w:rsidR="00BD239B" w:rsidRPr="00600C8B">
        <w:rPr>
          <w:rFonts w:asciiTheme="minorHAnsi" w:hAnsiTheme="minorHAnsi" w:cstheme="minorHAnsi"/>
          <w:b/>
          <w:i/>
          <w:sz w:val="18"/>
          <w:szCs w:val="18"/>
        </w:rPr>
        <w:t>La adjudicación en esta licitación será por</w:t>
      </w:r>
      <w:r w:rsidR="00E962BC" w:rsidRPr="00600C8B">
        <w:rPr>
          <w:rFonts w:asciiTheme="minorHAnsi" w:hAnsiTheme="minorHAnsi" w:cstheme="minorHAnsi"/>
          <w:b/>
          <w:i/>
          <w:sz w:val="18"/>
          <w:szCs w:val="18"/>
        </w:rPr>
        <w:t xml:space="preserve"> </w:t>
      </w:r>
      <w:r w:rsidR="00BD239B" w:rsidRPr="00600C8B">
        <w:rPr>
          <w:rFonts w:asciiTheme="minorHAnsi" w:hAnsiTheme="minorHAnsi" w:cstheme="minorHAnsi"/>
          <w:b/>
          <w:i/>
          <w:sz w:val="18"/>
          <w:szCs w:val="18"/>
        </w:rPr>
        <w:t>partida total a un solo Licitante. Por lo que la Licitación se puede adjudicar a varios proveedores</w:t>
      </w:r>
      <w:r w:rsidR="00683DB9" w:rsidRPr="00600C8B">
        <w:rPr>
          <w:rFonts w:asciiTheme="minorHAnsi" w:hAnsiTheme="minorHAnsi" w:cstheme="minorHAnsi"/>
          <w:b/>
          <w:i/>
          <w:sz w:val="18"/>
          <w:szCs w:val="18"/>
        </w:rPr>
        <w:t xml:space="preserve">, a la propuesta solvente y precio más </w:t>
      </w:r>
      <w:proofErr w:type="gramStart"/>
      <w:r w:rsidR="00683DB9" w:rsidRPr="00600C8B">
        <w:rPr>
          <w:rFonts w:asciiTheme="minorHAnsi" w:hAnsiTheme="minorHAnsi" w:cstheme="minorHAnsi"/>
          <w:b/>
          <w:i/>
          <w:sz w:val="18"/>
          <w:szCs w:val="18"/>
        </w:rPr>
        <w:t>bajo.</w:t>
      </w:r>
      <w:r w:rsidR="00D80062" w:rsidRPr="00600C8B">
        <w:rPr>
          <w:rFonts w:asciiTheme="minorHAnsi" w:hAnsiTheme="minorHAnsi" w:cstheme="minorHAnsi"/>
          <w:b/>
          <w:i/>
          <w:sz w:val="18"/>
          <w:szCs w:val="18"/>
        </w:rPr>
        <w:t>------------------------------</w:t>
      </w:r>
      <w:r w:rsidR="00DC6107" w:rsidRPr="00600C8B">
        <w:rPr>
          <w:rFonts w:asciiTheme="minorHAnsi" w:hAnsiTheme="minorHAnsi" w:cstheme="minorHAnsi"/>
          <w:b/>
          <w:i/>
          <w:sz w:val="18"/>
          <w:szCs w:val="18"/>
        </w:rPr>
        <w:t>------------------------------</w:t>
      </w:r>
      <w:r w:rsidR="000D34D0">
        <w:rPr>
          <w:rFonts w:asciiTheme="minorHAnsi" w:hAnsiTheme="minorHAnsi" w:cstheme="minorHAnsi"/>
          <w:b/>
          <w:i/>
          <w:sz w:val="18"/>
          <w:szCs w:val="18"/>
        </w:rPr>
        <w:t>----------------</w:t>
      </w:r>
      <w:proofErr w:type="gramEnd"/>
    </w:p>
    <w:p w14:paraId="5199780C" w14:textId="32EC22FD" w:rsidR="00463872" w:rsidRPr="00600C8B" w:rsidRDefault="00463872" w:rsidP="00463872">
      <w:pPr>
        <w:pStyle w:val="Sangradetextonormal"/>
        <w:ind w:left="0"/>
        <w:jc w:val="both"/>
        <w:rPr>
          <w:rFonts w:ascii="Arial" w:hAnsi="Arial" w:cs="Arial"/>
          <w:sz w:val="16"/>
          <w:szCs w:val="16"/>
        </w:rPr>
      </w:pPr>
      <w:r w:rsidRPr="00600C8B">
        <w:rPr>
          <w:rFonts w:ascii="Arial" w:hAnsi="Arial" w:cs="Arial"/>
          <w:sz w:val="18"/>
          <w:szCs w:val="18"/>
        </w:rPr>
        <w:t>---------------------------------------------------------------------------------------------------------------------------------------------------</w:t>
      </w:r>
    </w:p>
    <w:p w14:paraId="743ECA7D" w14:textId="50ABE77E" w:rsidR="007962ED" w:rsidRPr="00600C8B" w:rsidRDefault="007962ED" w:rsidP="007962ED">
      <w:pPr>
        <w:pStyle w:val="Sangradetextonormal"/>
        <w:ind w:left="0"/>
        <w:jc w:val="both"/>
        <w:rPr>
          <w:rFonts w:ascii="Arial" w:hAnsi="Arial" w:cs="Arial"/>
          <w:b/>
        </w:rPr>
      </w:pPr>
      <w:r w:rsidRPr="00600C8B">
        <w:rPr>
          <w:rFonts w:asciiTheme="minorHAnsi" w:hAnsiTheme="minorHAnsi" w:cstheme="minorHAnsi"/>
          <w:b/>
          <w:i/>
          <w:color w:val="000000"/>
          <w:sz w:val="18"/>
          <w:szCs w:val="18"/>
        </w:rPr>
        <w:t xml:space="preserve">Los </w:t>
      </w:r>
      <w:r w:rsidR="00FE370E" w:rsidRPr="00600C8B">
        <w:rPr>
          <w:rFonts w:asciiTheme="minorHAnsi" w:hAnsiTheme="minorHAnsi" w:cstheme="minorHAnsi"/>
          <w:b/>
          <w:i/>
          <w:color w:val="000000"/>
          <w:sz w:val="18"/>
          <w:szCs w:val="18"/>
        </w:rPr>
        <w:t>bienes</w:t>
      </w:r>
      <w:r w:rsidRPr="00600C8B">
        <w:rPr>
          <w:rFonts w:asciiTheme="minorHAnsi" w:hAnsiTheme="minorHAnsi" w:cstheme="minorHAnsi"/>
          <w:b/>
          <w:i/>
          <w:color w:val="000000"/>
          <w:sz w:val="18"/>
          <w:szCs w:val="18"/>
        </w:rPr>
        <w:t xml:space="preserve"> podrán adjudicarse por</w:t>
      </w:r>
      <w:r w:rsidR="00E962BC" w:rsidRPr="00600C8B">
        <w:rPr>
          <w:rFonts w:asciiTheme="minorHAnsi" w:hAnsiTheme="minorHAnsi" w:cstheme="minorHAnsi"/>
          <w:b/>
          <w:i/>
          <w:color w:val="000000"/>
          <w:sz w:val="18"/>
          <w:szCs w:val="18"/>
        </w:rPr>
        <w:t xml:space="preserve"> </w:t>
      </w:r>
      <w:r w:rsidR="00BD239B" w:rsidRPr="00600C8B">
        <w:rPr>
          <w:rFonts w:asciiTheme="minorHAnsi" w:hAnsiTheme="minorHAnsi" w:cstheme="minorHAnsi"/>
          <w:b/>
          <w:i/>
          <w:color w:val="000000"/>
          <w:sz w:val="18"/>
          <w:szCs w:val="18"/>
        </w:rPr>
        <w:t>partida</w:t>
      </w:r>
      <w:r w:rsidR="00E962BC" w:rsidRPr="00600C8B">
        <w:rPr>
          <w:rFonts w:asciiTheme="minorHAnsi" w:hAnsiTheme="minorHAnsi" w:cstheme="minorHAnsi"/>
          <w:b/>
          <w:i/>
          <w:color w:val="000000"/>
          <w:sz w:val="18"/>
          <w:szCs w:val="18"/>
        </w:rPr>
        <w:t>s</w:t>
      </w:r>
      <w:r w:rsidR="005A02E3">
        <w:rPr>
          <w:rFonts w:asciiTheme="minorHAnsi" w:hAnsiTheme="minorHAnsi" w:cstheme="minorHAnsi"/>
          <w:b/>
          <w:i/>
          <w:color w:val="000000"/>
          <w:sz w:val="18"/>
          <w:szCs w:val="18"/>
        </w:rPr>
        <w:t xml:space="preserve"> individuales</w:t>
      </w:r>
      <w:r w:rsidR="003D2B10" w:rsidRPr="00600C8B">
        <w:rPr>
          <w:rFonts w:asciiTheme="minorHAnsi" w:hAnsiTheme="minorHAnsi" w:cstheme="minorHAnsi"/>
          <w:b/>
          <w:i/>
          <w:color w:val="000000"/>
          <w:sz w:val="18"/>
          <w:szCs w:val="18"/>
        </w:rPr>
        <w:t xml:space="preserve"> </w:t>
      </w:r>
      <w:r w:rsidR="008C4E97" w:rsidRPr="00600C8B">
        <w:rPr>
          <w:rFonts w:asciiTheme="minorHAnsi" w:hAnsiTheme="minorHAnsi" w:cstheme="minorHAnsi"/>
          <w:b/>
          <w:i/>
          <w:color w:val="000000"/>
          <w:sz w:val="18"/>
          <w:szCs w:val="18"/>
        </w:rPr>
        <w:t>a un solo licitante</w:t>
      </w:r>
      <w:r w:rsidRPr="00600C8B">
        <w:rPr>
          <w:rFonts w:asciiTheme="minorHAnsi" w:hAnsiTheme="minorHAnsi" w:cstheme="minorHAnsi"/>
          <w:b/>
          <w:i/>
          <w:color w:val="000000"/>
          <w:sz w:val="18"/>
          <w:szCs w:val="18"/>
        </w:rPr>
        <w:t>,</w:t>
      </w:r>
      <w:r w:rsidRPr="00600C8B">
        <w:rPr>
          <w:rFonts w:asciiTheme="minorHAnsi" w:hAnsiTheme="minorHAnsi" w:cstheme="minorHAnsi"/>
          <w:i/>
          <w:color w:val="000000"/>
          <w:sz w:val="18"/>
          <w:szCs w:val="18"/>
        </w:rPr>
        <w:t xml:space="preserve"> utilizando el criterio de evaluación binario, </w:t>
      </w:r>
      <w:r w:rsidR="00CE21DE" w:rsidRPr="00600C8B">
        <w:rPr>
          <w:rFonts w:asciiTheme="minorHAnsi" w:hAnsiTheme="minorHAnsi" w:cstheme="minorHAnsi"/>
          <w:i/>
          <w:color w:val="000000"/>
          <w:sz w:val="18"/>
          <w:szCs w:val="18"/>
        </w:rPr>
        <w:t>me</w:t>
      </w:r>
      <w:r w:rsidRPr="00600C8B">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600C8B">
        <w:rPr>
          <w:rFonts w:ascii="Arial" w:hAnsi="Arial" w:cs="Arial"/>
          <w:sz w:val="18"/>
          <w:szCs w:val="18"/>
        </w:rPr>
        <w:t xml:space="preserve"> ------------------</w:t>
      </w:r>
      <w:r w:rsidR="00BD239B" w:rsidRPr="00600C8B">
        <w:rPr>
          <w:rFonts w:ascii="Arial" w:hAnsi="Arial" w:cs="Arial"/>
          <w:sz w:val="18"/>
          <w:szCs w:val="18"/>
        </w:rPr>
        <w:t>-------------------------------------------------------------</w:t>
      </w:r>
    </w:p>
    <w:p w14:paraId="255056C5" w14:textId="5C2FE947" w:rsidR="00463872" w:rsidRPr="00600C8B" w:rsidRDefault="00463872" w:rsidP="00463872">
      <w:pPr>
        <w:pStyle w:val="Sangradetextonormal"/>
        <w:ind w:left="0"/>
        <w:jc w:val="both"/>
        <w:rPr>
          <w:rFonts w:ascii="Arial" w:hAnsi="Arial" w:cs="Arial"/>
          <w:b/>
        </w:rPr>
      </w:pPr>
      <w:r w:rsidRPr="00600C8B">
        <w:rPr>
          <w:rFonts w:ascii="Arial" w:hAnsi="Arial" w:cs="Arial"/>
          <w:sz w:val="18"/>
          <w:szCs w:val="18"/>
        </w:rPr>
        <w:lastRenderedPageBreak/>
        <w:t>--------------------------------------------------------------------------------------------------------------------------------------------------</w:t>
      </w:r>
    </w:p>
    <w:p w14:paraId="161D7E77" w14:textId="22375BCB" w:rsidR="00463872" w:rsidRDefault="00463872" w:rsidP="00463872">
      <w:pPr>
        <w:pStyle w:val="Sangradetextonormal"/>
        <w:ind w:left="0"/>
        <w:jc w:val="both"/>
        <w:rPr>
          <w:rFonts w:ascii="Arial" w:hAnsi="Arial" w:cs="Arial"/>
        </w:rPr>
      </w:pPr>
      <w:r w:rsidRPr="00600C8B">
        <w:rPr>
          <w:rFonts w:ascii="Arial" w:hAnsi="Arial" w:cs="Arial"/>
          <w:sz w:val="18"/>
          <w:szCs w:val="18"/>
        </w:rPr>
        <w:t>De conformidad a lo establecido en la convocatoria, y en la Junta de Aclaraciones del análisis realizado a las propuestas solventes, se determina adjudicar el contrato tal como se describe a continuación</w:t>
      </w:r>
      <w:r w:rsidRPr="00423A86">
        <w:rPr>
          <w:rFonts w:ascii="Arial" w:hAnsi="Arial" w:cs="Arial"/>
          <w:sz w:val="18"/>
          <w:szCs w:val="18"/>
        </w:rPr>
        <w:t xml:space="preserve">: </w:t>
      </w:r>
      <w:r w:rsidRPr="00102837">
        <w:rPr>
          <w:rFonts w:ascii="Arial" w:hAnsi="Arial" w:cs="Arial"/>
          <w:sz w:val="18"/>
          <w:szCs w:val="18"/>
        </w:rPr>
        <w:t>--------------------</w:t>
      </w:r>
      <w:r w:rsidR="00102837">
        <w:rPr>
          <w:rFonts w:ascii="Arial" w:hAnsi="Arial" w:cs="Arial"/>
          <w:sz w:val="18"/>
          <w:szCs w:val="18"/>
        </w:rPr>
        <w:t>--</w:t>
      </w:r>
    </w:p>
    <w:p w14:paraId="535A113C" w14:textId="7933582A" w:rsidR="000C4E80" w:rsidRPr="003B7915" w:rsidRDefault="00E01CDC" w:rsidP="000C4E80">
      <w:pPr>
        <w:pStyle w:val="Sangradetextonormal"/>
        <w:ind w:left="0"/>
        <w:jc w:val="both"/>
        <w:rPr>
          <w:rFonts w:ascii="Arial" w:hAnsi="Arial" w:cs="Arial"/>
          <w:b/>
        </w:rPr>
      </w:pPr>
      <w:r>
        <w:rPr>
          <w:rFonts w:ascii="Arial" w:hAnsi="Arial" w:cs="Arial"/>
          <w:sz w:val="18"/>
          <w:szCs w:val="18"/>
        </w:rPr>
        <w:t>-</w:t>
      </w:r>
      <w:r w:rsidR="000C4E80">
        <w:rPr>
          <w:rFonts w:ascii="Arial" w:hAnsi="Arial" w:cs="Arial"/>
          <w:sz w:val="18"/>
          <w:szCs w:val="18"/>
        </w:rPr>
        <w:t>-------------------------------------------------------------------------------------------------------------------------------------------------</w:t>
      </w:r>
      <w:r w:rsidR="00C108AE">
        <w:rPr>
          <w:rFonts w:ascii="Arial" w:hAnsi="Arial" w:cs="Arial"/>
          <w:sz w:val="18"/>
          <w:szCs w:val="18"/>
        </w:rPr>
        <w:t>-</w:t>
      </w:r>
    </w:p>
    <w:tbl>
      <w:tblPr>
        <w:tblW w:w="4895"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620"/>
        <w:gridCol w:w="2920"/>
        <w:gridCol w:w="854"/>
        <w:gridCol w:w="849"/>
        <w:gridCol w:w="1416"/>
        <w:gridCol w:w="990"/>
        <w:gridCol w:w="994"/>
      </w:tblGrid>
      <w:tr w:rsidR="00D71D26" w:rsidRPr="00D71D26" w14:paraId="6FD96CB4" w14:textId="58F31411" w:rsidTr="00162FDC">
        <w:trPr>
          <w:jc w:val="center"/>
        </w:trPr>
        <w:tc>
          <w:tcPr>
            <w:tcW w:w="359" w:type="pct"/>
            <w:shd w:val="clear" w:color="auto" w:fill="D9D9D9"/>
            <w:vAlign w:val="center"/>
          </w:tcPr>
          <w:p w14:paraId="62474BE6" w14:textId="77777777" w:rsidR="00D71D26" w:rsidRPr="00D71D26" w:rsidRDefault="00D71D26" w:rsidP="00D71D26">
            <w:pPr>
              <w:jc w:val="center"/>
              <w:rPr>
                <w:rFonts w:asciiTheme="minorHAnsi" w:hAnsiTheme="minorHAnsi" w:cstheme="minorHAnsi"/>
                <w:b/>
                <w:sz w:val="12"/>
                <w:szCs w:val="12"/>
              </w:rPr>
            </w:pPr>
            <w:r w:rsidRPr="00D71D26">
              <w:rPr>
                <w:rFonts w:asciiTheme="minorHAnsi" w:hAnsiTheme="minorHAnsi" w:cstheme="minorHAnsi"/>
                <w:b/>
                <w:sz w:val="12"/>
                <w:szCs w:val="12"/>
              </w:rPr>
              <w:t>Partida</w:t>
            </w:r>
          </w:p>
        </w:tc>
        <w:tc>
          <w:tcPr>
            <w:tcW w:w="1689" w:type="pct"/>
            <w:shd w:val="clear" w:color="auto" w:fill="D9D9D9"/>
            <w:vAlign w:val="center"/>
          </w:tcPr>
          <w:p w14:paraId="64379EDA" w14:textId="77777777" w:rsidR="00D71D26" w:rsidRPr="00D71D26" w:rsidRDefault="00D71D26" w:rsidP="00D71D26">
            <w:pPr>
              <w:autoSpaceDE w:val="0"/>
              <w:autoSpaceDN w:val="0"/>
              <w:adjustRightInd w:val="0"/>
              <w:jc w:val="center"/>
              <w:rPr>
                <w:rFonts w:asciiTheme="minorHAnsi" w:hAnsiTheme="minorHAnsi" w:cstheme="minorHAnsi"/>
                <w:b/>
                <w:sz w:val="12"/>
                <w:szCs w:val="12"/>
              </w:rPr>
            </w:pPr>
            <w:r w:rsidRPr="00D71D26">
              <w:rPr>
                <w:rFonts w:asciiTheme="minorHAnsi" w:hAnsiTheme="minorHAnsi" w:cstheme="minorHAnsi"/>
                <w:b/>
                <w:sz w:val="12"/>
                <w:szCs w:val="12"/>
              </w:rPr>
              <w:t>Descripción a detalle del bien</w:t>
            </w:r>
          </w:p>
        </w:tc>
        <w:tc>
          <w:tcPr>
            <w:tcW w:w="494" w:type="pct"/>
            <w:shd w:val="clear" w:color="auto" w:fill="D9D9D9"/>
            <w:vAlign w:val="center"/>
          </w:tcPr>
          <w:p w14:paraId="44D60B67" w14:textId="77777777" w:rsidR="00D71D26" w:rsidRPr="00D71D26" w:rsidRDefault="00D71D26" w:rsidP="00D71D26">
            <w:pPr>
              <w:jc w:val="center"/>
              <w:rPr>
                <w:rFonts w:asciiTheme="minorHAnsi" w:hAnsiTheme="minorHAnsi" w:cstheme="minorHAnsi"/>
                <w:b/>
                <w:sz w:val="12"/>
                <w:szCs w:val="12"/>
              </w:rPr>
            </w:pPr>
            <w:r w:rsidRPr="00D71D26">
              <w:rPr>
                <w:rFonts w:asciiTheme="minorHAnsi" w:hAnsiTheme="minorHAnsi" w:cstheme="minorHAnsi"/>
                <w:b/>
                <w:sz w:val="12"/>
                <w:szCs w:val="12"/>
              </w:rPr>
              <w:t>Unidad de Medida</w:t>
            </w:r>
          </w:p>
        </w:tc>
        <w:tc>
          <w:tcPr>
            <w:tcW w:w="491" w:type="pct"/>
            <w:shd w:val="clear" w:color="auto" w:fill="D9D9D9"/>
            <w:vAlign w:val="center"/>
          </w:tcPr>
          <w:p w14:paraId="62805212" w14:textId="77777777" w:rsidR="00D71D26" w:rsidRPr="00D71D26" w:rsidRDefault="00D71D26" w:rsidP="00D71D26">
            <w:pPr>
              <w:jc w:val="center"/>
              <w:rPr>
                <w:rFonts w:asciiTheme="minorHAnsi" w:hAnsiTheme="minorHAnsi" w:cstheme="minorHAnsi"/>
                <w:b/>
                <w:sz w:val="12"/>
                <w:szCs w:val="12"/>
              </w:rPr>
            </w:pPr>
            <w:r w:rsidRPr="00D71D26">
              <w:rPr>
                <w:rFonts w:asciiTheme="minorHAnsi" w:hAnsiTheme="minorHAnsi" w:cstheme="minorHAnsi"/>
                <w:b/>
                <w:sz w:val="12"/>
                <w:szCs w:val="12"/>
              </w:rPr>
              <w:t>Cantidad</w:t>
            </w:r>
          </w:p>
        </w:tc>
        <w:tc>
          <w:tcPr>
            <w:tcW w:w="819" w:type="pct"/>
            <w:shd w:val="clear" w:color="auto" w:fill="D9D9D9"/>
            <w:vAlign w:val="center"/>
          </w:tcPr>
          <w:p w14:paraId="4D1143CA" w14:textId="3F5D2F17" w:rsidR="00D71D26" w:rsidRPr="00D71D26" w:rsidRDefault="00D71D26" w:rsidP="00D71D26">
            <w:pPr>
              <w:jc w:val="center"/>
              <w:rPr>
                <w:rFonts w:asciiTheme="minorHAnsi" w:hAnsiTheme="minorHAnsi" w:cstheme="minorHAnsi"/>
                <w:b/>
                <w:sz w:val="12"/>
                <w:szCs w:val="12"/>
              </w:rPr>
            </w:pPr>
            <w:r w:rsidRPr="00771C60">
              <w:rPr>
                <w:rFonts w:asciiTheme="minorHAnsi" w:hAnsiTheme="minorHAnsi" w:cs="Arial"/>
                <w:b/>
                <w:sz w:val="12"/>
                <w:szCs w:val="12"/>
              </w:rPr>
              <w:t>Empresa Adjudicada</w:t>
            </w:r>
          </w:p>
        </w:tc>
        <w:tc>
          <w:tcPr>
            <w:tcW w:w="573" w:type="pct"/>
            <w:shd w:val="clear" w:color="auto" w:fill="D9D9D9"/>
            <w:vAlign w:val="center"/>
          </w:tcPr>
          <w:p w14:paraId="0A0AFB8E" w14:textId="52F35E35" w:rsidR="00D71D26" w:rsidRPr="00D71D26" w:rsidRDefault="00D71D26" w:rsidP="00D71D26">
            <w:pPr>
              <w:jc w:val="center"/>
              <w:rPr>
                <w:rFonts w:asciiTheme="minorHAnsi" w:hAnsiTheme="minorHAnsi" w:cstheme="minorHAnsi"/>
                <w:b/>
                <w:sz w:val="12"/>
                <w:szCs w:val="12"/>
              </w:rPr>
            </w:pPr>
            <w:r w:rsidRPr="00E76E80">
              <w:rPr>
                <w:rFonts w:asciiTheme="minorHAnsi" w:hAnsiTheme="minorHAnsi" w:cs="Arial"/>
                <w:b/>
                <w:sz w:val="12"/>
                <w:szCs w:val="12"/>
              </w:rPr>
              <w:t>Precio Unitario Antes IVA</w:t>
            </w:r>
          </w:p>
        </w:tc>
        <w:tc>
          <w:tcPr>
            <w:tcW w:w="575" w:type="pct"/>
            <w:shd w:val="clear" w:color="auto" w:fill="D9D9D9"/>
            <w:vAlign w:val="center"/>
          </w:tcPr>
          <w:p w14:paraId="0055BD93" w14:textId="5D71F36A" w:rsidR="00D71D26" w:rsidRPr="00D71D26" w:rsidRDefault="00D71D26" w:rsidP="00D71D26">
            <w:pPr>
              <w:jc w:val="center"/>
              <w:rPr>
                <w:rFonts w:asciiTheme="minorHAnsi" w:hAnsiTheme="minorHAnsi" w:cstheme="minorHAnsi"/>
                <w:b/>
                <w:sz w:val="12"/>
                <w:szCs w:val="12"/>
              </w:rPr>
            </w:pPr>
            <w:r w:rsidRPr="00E76E80">
              <w:rPr>
                <w:rFonts w:asciiTheme="minorHAnsi" w:hAnsiTheme="minorHAnsi" w:cs="Arial"/>
                <w:b/>
                <w:sz w:val="12"/>
                <w:szCs w:val="12"/>
              </w:rPr>
              <w:t>Precio Total Antes IVA</w:t>
            </w:r>
          </w:p>
        </w:tc>
      </w:tr>
      <w:tr w:rsidR="00D71D26" w:rsidRPr="00D71D26" w14:paraId="51953F73" w14:textId="74566B5E" w:rsidTr="00D71D26">
        <w:trPr>
          <w:jc w:val="center"/>
        </w:trPr>
        <w:tc>
          <w:tcPr>
            <w:tcW w:w="5000" w:type="pct"/>
            <w:gridSpan w:val="7"/>
            <w:shd w:val="clear" w:color="auto" w:fill="DBE5F1" w:themeFill="accent1" w:themeFillTint="33"/>
            <w:vAlign w:val="center"/>
          </w:tcPr>
          <w:p w14:paraId="3261F37B" w14:textId="5116E391" w:rsidR="00D71D26" w:rsidRPr="00D71D26" w:rsidRDefault="00D71D26" w:rsidP="00990D0B">
            <w:pPr>
              <w:jc w:val="center"/>
              <w:rPr>
                <w:rFonts w:asciiTheme="minorHAnsi" w:hAnsiTheme="minorHAnsi" w:cstheme="minorHAnsi"/>
                <w:b/>
                <w:sz w:val="12"/>
                <w:szCs w:val="12"/>
              </w:rPr>
            </w:pPr>
            <w:r w:rsidRPr="00D71D26">
              <w:rPr>
                <w:rFonts w:asciiTheme="minorHAnsi" w:hAnsiTheme="minorHAnsi" w:cstheme="minorHAnsi"/>
                <w:b/>
                <w:sz w:val="12"/>
                <w:szCs w:val="12"/>
              </w:rPr>
              <w:t>Departamento de Mantenimiento de la DGIU</w:t>
            </w:r>
          </w:p>
        </w:tc>
      </w:tr>
      <w:tr w:rsidR="00093BF5" w:rsidRPr="00D71D26" w14:paraId="6605D6DE" w14:textId="72C680FC" w:rsidTr="00093BF5">
        <w:trPr>
          <w:trHeight w:val="43"/>
          <w:jc w:val="center"/>
        </w:trPr>
        <w:tc>
          <w:tcPr>
            <w:tcW w:w="359" w:type="pct"/>
            <w:shd w:val="clear" w:color="auto" w:fill="auto"/>
          </w:tcPr>
          <w:p w14:paraId="65B00FEB" w14:textId="468E0F53" w:rsidR="00093BF5" w:rsidRPr="00D71D26" w:rsidRDefault="00093BF5" w:rsidP="00D71D26">
            <w:pPr>
              <w:jc w:val="center"/>
              <w:rPr>
                <w:rFonts w:asciiTheme="minorHAnsi" w:hAnsiTheme="minorHAnsi" w:cstheme="minorHAnsi"/>
                <w:sz w:val="12"/>
                <w:szCs w:val="12"/>
              </w:rPr>
            </w:pPr>
            <w:r w:rsidRPr="00D71D26">
              <w:rPr>
                <w:rFonts w:asciiTheme="minorHAnsi" w:hAnsiTheme="minorHAnsi" w:cstheme="minorHAnsi"/>
                <w:sz w:val="12"/>
                <w:szCs w:val="12"/>
              </w:rPr>
              <w:t>1</w:t>
            </w:r>
            <w:r>
              <w:rPr>
                <w:rFonts w:asciiTheme="minorHAnsi" w:hAnsiTheme="minorHAnsi" w:cstheme="minorHAnsi"/>
                <w:sz w:val="12"/>
                <w:szCs w:val="12"/>
              </w:rPr>
              <w:t>**</w:t>
            </w:r>
          </w:p>
        </w:tc>
        <w:tc>
          <w:tcPr>
            <w:tcW w:w="1689" w:type="pct"/>
          </w:tcPr>
          <w:p w14:paraId="26AFABB3" w14:textId="4B8FD4B2" w:rsidR="00093BF5" w:rsidRPr="00841ED5" w:rsidRDefault="00093BF5" w:rsidP="00D71D26">
            <w:pPr>
              <w:autoSpaceDE w:val="0"/>
              <w:autoSpaceDN w:val="0"/>
              <w:adjustRightInd w:val="0"/>
              <w:jc w:val="both"/>
              <w:rPr>
                <w:rFonts w:asciiTheme="minorHAnsi" w:hAnsiTheme="minorHAnsi" w:cstheme="minorHAnsi"/>
                <w:sz w:val="12"/>
                <w:szCs w:val="12"/>
                <w:lang w:val="en-US"/>
              </w:rPr>
            </w:pPr>
            <w:r w:rsidRPr="00841ED5">
              <w:rPr>
                <w:rFonts w:asciiTheme="minorHAnsi" w:hAnsiTheme="minorHAnsi" w:cstheme="minorHAnsi"/>
                <w:sz w:val="12"/>
                <w:szCs w:val="12"/>
                <w:lang w:val="en-US"/>
              </w:rPr>
              <w:t>PANELES LED 60X60 CM, 40W 4000LM</w:t>
            </w:r>
          </w:p>
        </w:tc>
        <w:tc>
          <w:tcPr>
            <w:tcW w:w="494" w:type="pct"/>
          </w:tcPr>
          <w:p w14:paraId="3C5AB577" w14:textId="77777777" w:rsidR="00093BF5" w:rsidRPr="00D71D26" w:rsidRDefault="00093BF5"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7EF05BFC" w14:textId="77777777" w:rsidR="00093BF5" w:rsidRPr="00D71D26" w:rsidRDefault="00093BF5" w:rsidP="00D71D26">
            <w:pPr>
              <w:jc w:val="center"/>
              <w:rPr>
                <w:rFonts w:asciiTheme="minorHAnsi" w:hAnsiTheme="minorHAnsi" w:cstheme="minorHAnsi"/>
                <w:sz w:val="12"/>
                <w:szCs w:val="12"/>
              </w:rPr>
            </w:pPr>
            <w:r w:rsidRPr="00D71D26">
              <w:rPr>
                <w:rFonts w:asciiTheme="minorHAnsi" w:hAnsiTheme="minorHAnsi" w:cstheme="minorHAnsi"/>
                <w:sz w:val="12"/>
                <w:szCs w:val="12"/>
              </w:rPr>
              <w:t>800</w:t>
            </w:r>
          </w:p>
        </w:tc>
        <w:tc>
          <w:tcPr>
            <w:tcW w:w="1967" w:type="pct"/>
            <w:gridSpan w:val="3"/>
            <w:vAlign w:val="center"/>
          </w:tcPr>
          <w:p w14:paraId="444F3271" w14:textId="3251EA08" w:rsidR="00093BF5" w:rsidRPr="00093BF5" w:rsidRDefault="00093BF5" w:rsidP="00D71D26">
            <w:pPr>
              <w:jc w:val="center"/>
              <w:rPr>
                <w:rFonts w:asciiTheme="minorHAnsi" w:hAnsiTheme="minorHAnsi" w:cstheme="minorHAnsi"/>
                <w:b/>
                <w:sz w:val="12"/>
                <w:szCs w:val="12"/>
              </w:rPr>
            </w:pPr>
            <w:r>
              <w:rPr>
                <w:rFonts w:asciiTheme="minorHAnsi" w:hAnsiTheme="minorHAnsi" w:cstheme="minorHAnsi"/>
                <w:b/>
                <w:sz w:val="12"/>
                <w:szCs w:val="12"/>
              </w:rPr>
              <w:t>DESIERTA</w:t>
            </w:r>
            <w:r w:rsidR="001E05CD">
              <w:rPr>
                <w:rFonts w:asciiTheme="minorHAnsi" w:hAnsiTheme="minorHAnsi" w:cstheme="minorHAnsi"/>
                <w:b/>
                <w:sz w:val="12"/>
                <w:szCs w:val="12"/>
              </w:rPr>
              <w:t xml:space="preserve"> OFERTA</w:t>
            </w:r>
          </w:p>
        </w:tc>
      </w:tr>
      <w:tr w:rsidR="001E05CD" w:rsidRPr="00D71D26" w14:paraId="5EFBDF45" w14:textId="2D4EEC4C" w:rsidTr="00093BF5">
        <w:trPr>
          <w:trHeight w:val="43"/>
          <w:jc w:val="center"/>
        </w:trPr>
        <w:tc>
          <w:tcPr>
            <w:tcW w:w="359" w:type="pct"/>
            <w:shd w:val="clear" w:color="auto" w:fill="auto"/>
          </w:tcPr>
          <w:p w14:paraId="0910FA76" w14:textId="001F63FB" w:rsidR="001E05CD" w:rsidRPr="00D71D26" w:rsidRDefault="001E05CD" w:rsidP="001E05CD">
            <w:pPr>
              <w:jc w:val="center"/>
              <w:rPr>
                <w:rFonts w:asciiTheme="minorHAnsi" w:hAnsiTheme="minorHAnsi" w:cstheme="minorHAnsi"/>
                <w:sz w:val="12"/>
                <w:szCs w:val="12"/>
              </w:rPr>
            </w:pPr>
            <w:r w:rsidRPr="00D71D26">
              <w:rPr>
                <w:rFonts w:asciiTheme="minorHAnsi" w:hAnsiTheme="minorHAnsi" w:cstheme="minorHAnsi"/>
                <w:sz w:val="12"/>
                <w:szCs w:val="12"/>
              </w:rPr>
              <w:t>2</w:t>
            </w:r>
            <w:r>
              <w:rPr>
                <w:rFonts w:asciiTheme="minorHAnsi" w:hAnsiTheme="minorHAnsi" w:cstheme="minorHAnsi"/>
                <w:sz w:val="12"/>
                <w:szCs w:val="12"/>
              </w:rPr>
              <w:t>**</w:t>
            </w:r>
          </w:p>
        </w:tc>
        <w:tc>
          <w:tcPr>
            <w:tcW w:w="1689" w:type="pct"/>
          </w:tcPr>
          <w:p w14:paraId="3141FF38" w14:textId="45D9D143" w:rsidR="001E05CD" w:rsidRPr="00841ED5" w:rsidRDefault="001E05CD" w:rsidP="001E05CD">
            <w:pPr>
              <w:autoSpaceDE w:val="0"/>
              <w:autoSpaceDN w:val="0"/>
              <w:adjustRightInd w:val="0"/>
              <w:jc w:val="both"/>
              <w:rPr>
                <w:rFonts w:asciiTheme="minorHAnsi" w:hAnsiTheme="minorHAnsi" w:cstheme="minorHAnsi"/>
                <w:b/>
                <w:sz w:val="12"/>
                <w:szCs w:val="12"/>
                <w:lang w:val="en-US"/>
              </w:rPr>
            </w:pPr>
            <w:r w:rsidRPr="00841ED5">
              <w:rPr>
                <w:rFonts w:asciiTheme="minorHAnsi" w:hAnsiTheme="minorHAnsi" w:cstheme="minorHAnsi"/>
                <w:sz w:val="12"/>
                <w:szCs w:val="12"/>
                <w:lang w:val="en-US"/>
              </w:rPr>
              <w:t>PANELES LED 30X120 CM, 40W 4000LM</w:t>
            </w:r>
          </w:p>
        </w:tc>
        <w:tc>
          <w:tcPr>
            <w:tcW w:w="494" w:type="pct"/>
          </w:tcPr>
          <w:p w14:paraId="4BE8D532" w14:textId="77777777" w:rsidR="001E05CD" w:rsidRPr="00D71D26" w:rsidRDefault="001E05CD" w:rsidP="001E05CD">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3E47AE70" w14:textId="77777777" w:rsidR="001E05CD" w:rsidRPr="00D71D26" w:rsidRDefault="001E05CD" w:rsidP="001E05CD">
            <w:pPr>
              <w:jc w:val="center"/>
              <w:rPr>
                <w:rFonts w:asciiTheme="minorHAnsi" w:hAnsiTheme="minorHAnsi" w:cstheme="minorHAnsi"/>
                <w:sz w:val="12"/>
                <w:szCs w:val="12"/>
              </w:rPr>
            </w:pPr>
            <w:r w:rsidRPr="00D71D26">
              <w:rPr>
                <w:rFonts w:asciiTheme="minorHAnsi" w:hAnsiTheme="minorHAnsi" w:cstheme="minorHAnsi"/>
                <w:sz w:val="12"/>
                <w:szCs w:val="12"/>
              </w:rPr>
              <w:t>440</w:t>
            </w:r>
          </w:p>
        </w:tc>
        <w:tc>
          <w:tcPr>
            <w:tcW w:w="1967" w:type="pct"/>
            <w:gridSpan w:val="3"/>
            <w:vAlign w:val="center"/>
          </w:tcPr>
          <w:p w14:paraId="47CBF1E1" w14:textId="7DF7E79D" w:rsidR="001E05CD" w:rsidRPr="00D71D26" w:rsidRDefault="001E05CD" w:rsidP="001E05CD">
            <w:pPr>
              <w:jc w:val="center"/>
              <w:rPr>
                <w:rFonts w:asciiTheme="minorHAnsi" w:hAnsiTheme="minorHAnsi" w:cstheme="minorHAnsi"/>
                <w:sz w:val="12"/>
                <w:szCs w:val="12"/>
              </w:rPr>
            </w:pPr>
            <w:r>
              <w:rPr>
                <w:rFonts w:asciiTheme="minorHAnsi" w:hAnsiTheme="minorHAnsi" w:cstheme="minorHAnsi"/>
                <w:b/>
                <w:sz w:val="12"/>
                <w:szCs w:val="12"/>
              </w:rPr>
              <w:t>DESIERTA OFERTA</w:t>
            </w:r>
          </w:p>
        </w:tc>
      </w:tr>
      <w:tr w:rsidR="001E05CD" w:rsidRPr="00D71D26" w14:paraId="6D13BB88" w14:textId="760B2F82" w:rsidTr="00093BF5">
        <w:trPr>
          <w:trHeight w:val="94"/>
          <w:jc w:val="center"/>
        </w:trPr>
        <w:tc>
          <w:tcPr>
            <w:tcW w:w="359" w:type="pct"/>
            <w:shd w:val="clear" w:color="auto" w:fill="auto"/>
          </w:tcPr>
          <w:p w14:paraId="7FB13912" w14:textId="4A4BBED1" w:rsidR="001E05CD" w:rsidRPr="00D71D26" w:rsidRDefault="001E05CD" w:rsidP="001E05CD">
            <w:pPr>
              <w:jc w:val="center"/>
              <w:rPr>
                <w:rFonts w:asciiTheme="minorHAnsi" w:hAnsiTheme="minorHAnsi" w:cstheme="minorHAnsi"/>
                <w:sz w:val="12"/>
                <w:szCs w:val="12"/>
              </w:rPr>
            </w:pPr>
            <w:r w:rsidRPr="00D71D26">
              <w:rPr>
                <w:rFonts w:asciiTheme="minorHAnsi" w:hAnsiTheme="minorHAnsi" w:cstheme="minorHAnsi"/>
                <w:sz w:val="12"/>
                <w:szCs w:val="12"/>
              </w:rPr>
              <w:t>3</w:t>
            </w:r>
            <w:r>
              <w:rPr>
                <w:rFonts w:asciiTheme="minorHAnsi" w:hAnsiTheme="minorHAnsi" w:cstheme="minorHAnsi"/>
                <w:sz w:val="12"/>
                <w:szCs w:val="12"/>
              </w:rPr>
              <w:t>**</w:t>
            </w:r>
          </w:p>
        </w:tc>
        <w:tc>
          <w:tcPr>
            <w:tcW w:w="1689" w:type="pct"/>
          </w:tcPr>
          <w:p w14:paraId="665B208F" w14:textId="529E5B20" w:rsidR="001E05CD" w:rsidRPr="00D71D26" w:rsidRDefault="001E05CD" w:rsidP="001E05CD">
            <w:pPr>
              <w:autoSpaceDE w:val="0"/>
              <w:autoSpaceDN w:val="0"/>
              <w:adjustRightInd w:val="0"/>
              <w:jc w:val="both"/>
              <w:rPr>
                <w:rFonts w:asciiTheme="minorHAnsi" w:hAnsiTheme="minorHAnsi" w:cstheme="minorHAnsi"/>
                <w:sz w:val="12"/>
                <w:szCs w:val="12"/>
                <w:lang w:val="en-US"/>
              </w:rPr>
            </w:pPr>
            <w:r w:rsidRPr="00D71D26">
              <w:rPr>
                <w:rFonts w:asciiTheme="minorHAnsi" w:hAnsiTheme="minorHAnsi" w:cstheme="minorHAnsi"/>
                <w:sz w:val="12"/>
                <w:szCs w:val="12"/>
                <w:lang w:val="en-US"/>
              </w:rPr>
              <w:t>DRIVER INTERFASE ECOSYSTEM A</w:t>
            </w:r>
            <w:r>
              <w:rPr>
                <w:rFonts w:asciiTheme="minorHAnsi" w:hAnsiTheme="minorHAnsi" w:cstheme="minorHAnsi"/>
                <w:sz w:val="12"/>
                <w:szCs w:val="12"/>
                <w:lang w:val="en-US"/>
              </w:rPr>
              <w:t xml:space="preserve"> 0-10V, 2A 120-277V</w:t>
            </w:r>
          </w:p>
        </w:tc>
        <w:tc>
          <w:tcPr>
            <w:tcW w:w="494" w:type="pct"/>
          </w:tcPr>
          <w:p w14:paraId="50FCFCFE" w14:textId="77777777" w:rsidR="001E05CD" w:rsidRPr="00D71D26" w:rsidRDefault="001E05CD" w:rsidP="001E05CD">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14827D75" w14:textId="77777777" w:rsidR="001E05CD" w:rsidRPr="00D71D26" w:rsidRDefault="001E05CD" w:rsidP="001E05CD">
            <w:pPr>
              <w:jc w:val="center"/>
              <w:rPr>
                <w:rFonts w:asciiTheme="minorHAnsi" w:hAnsiTheme="minorHAnsi" w:cstheme="minorHAnsi"/>
                <w:sz w:val="12"/>
                <w:szCs w:val="12"/>
              </w:rPr>
            </w:pPr>
            <w:r w:rsidRPr="00D71D26">
              <w:rPr>
                <w:rFonts w:asciiTheme="minorHAnsi" w:hAnsiTheme="minorHAnsi" w:cstheme="minorHAnsi"/>
                <w:sz w:val="12"/>
                <w:szCs w:val="12"/>
              </w:rPr>
              <w:t>1,178</w:t>
            </w:r>
          </w:p>
        </w:tc>
        <w:tc>
          <w:tcPr>
            <w:tcW w:w="1967" w:type="pct"/>
            <w:gridSpan w:val="3"/>
            <w:vAlign w:val="center"/>
          </w:tcPr>
          <w:p w14:paraId="262A8836" w14:textId="28F36727" w:rsidR="001E05CD" w:rsidRPr="00D71D26" w:rsidRDefault="001E05CD" w:rsidP="001E05CD">
            <w:pPr>
              <w:jc w:val="center"/>
              <w:rPr>
                <w:rFonts w:asciiTheme="minorHAnsi" w:hAnsiTheme="minorHAnsi" w:cstheme="minorHAnsi"/>
                <w:sz w:val="12"/>
                <w:szCs w:val="12"/>
              </w:rPr>
            </w:pPr>
            <w:r>
              <w:rPr>
                <w:rFonts w:asciiTheme="minorHAnsi" w:hAnsiTheme="minorHAnsi" w:cstheme="minorHAnsi"/>
                <w:b/>
                <w:sz w:val="12"/>
                <w:szCs w:val="12"/>
              </w:rPr>
              <w:t>DESIERTA OFERTA</w:t>
            </w:r>
          </w:p>
        </w:tc>
      </w:tr>
      <w:tr w:rsidR="00D71D26" w:rsidRPr="00D71D26" w14:paraId="221DE61D" w14:textId="48B84E5E" w:rsidTr="00D71D26">
        <w:trPr>
          <w:trHeight w:val="94"/>
          <w:jc w:val="center"/>
        </w:trPr>
        <w:tc>
          <w:tcPr>
            <w:tcW w:w="5000" w:type="pct"/>
            <w:gridSpan w:val="7"/>
            <w:shd w:val="clear" w:color="auto" w:fill="DBE5F1" w:themeFill="accent1" w:themeFillTint="33"/>
          </w:tcPr>
          <w:p w14:paraId="61A34250" w14:textId="26C3CC3F" w:rsidR="00D71D26" w:rsidRPr="00D71D26" w:rsidRDefault="00D71D26" w:rsidP="00D71D26">
            <w:pPr>
              <w:jc w:val="center"/>
              <w:rPr>
                <w:rFonts w:asciiTheme="minorHAnsi" w:hAnsiTheme="minorHAnsi" w:cstheme="minorHAnsi"/>
                <w:b/>
                <w:sz w:val="12"/>
                <w:szCs w:val="12"/>
              </w:rPr>
            </w:pPr>
            <w:r w:rsidRPr="00D71D26">
              <w:rPr>
                <w:rFonts w:asciiTheme="minorHAnsi" w:hAnsiTheme="minorHAnsi" w:cstheme="minorHAnsi"/>
                <w:b/>
                <w:sz w:val="12"/>
                <w:szCs w:val="12"/>
              </w:rPr>
              <w:t>Departamento de Servicios Generales de la DGIU</w:t>
            </w:r>
          </w:p>
        </w:tc>
      </w:tr>
      <w:tr w:rsidR="001E05CD" w:rsidRPr="00D71D26" w14:paraId="05140985" w14:textId="4F33F2EB" w:rsidTr="001E05CD">
        <w:trPr>
          <w:trHeight w:val="105"/>
          <w:jc w:val="center"/>
        </w:trPr>
        <w:tc>
          <w:tcPr>
            <w:tcW w:w="359" w:type="pct"/>
            <w:vMerge w:val="restart"/>
            <w:shd w:val="clear" w:color="auto" w:fill="auto"/>
          </w:tcPr>
          <w:p w14:paraId="7011B967" w14:textId="7AC79F69"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4</w:t>
            </w:r>
            <w:r>
              <w:rPr>
                <w:rFonts w:asciiTheme="minorHAnsi" w:hAnsiTheme="minorHAnsi" w:cstheme="minorHAnsi"/>
                <w:sz w:val="12"/>
                <w:szCs w:val="12"/>
              </w:rPr>
              <w:t>*</w:t>
            </w:r>
          </w:p>
        </w:tc>
        <w:tc>
          <w:tcPr>
            <w:tcW w:w="1689" w:type="pct"/>
          </w:tcPr>
          <w:p w14:paraId="69338F5A" w14:textId="77777777" w:rsidR="001E05CD"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b/>
                <w:sz w:val="12"/>
                <w:szCs w:val="12"/>
              </w:rPr>
              <w:t>Adquisición de plantas</w:t>
            </w:r>
          </w:p>
          <w:p w14:paraId="7302A092" w14:textId="52CEF901" w:rsidR="001E05CD" w:rsidRPr="00D71D26" w:rsidRDefault="001E05CD" w:rsidP="00D71D26">
            <w:pPr>
              <w:autoSpaceDE w:val="0"/>
              <w:autoSpaceDN w:val="0"/>
              <w:adjustRightInd w:val="0"/>
              <w:jc w:val="both"/>
              <w:rPr>
                <w:rFonts w:asciiTheme="minorHAnsi" w:hAnsiTheme="minorHAnsi" w:cstheme="minorHAnsi"/>
                <w:sz w:val="12"/>
                <w:szCs w:val="12"/>
              </w:rPr>
            </w:pPr>
          </w:p>
        </w:tc>
        <w:tc>
          <w:tcPr>
            <w:tcW w:w="494" w:type="pct"/>
          </w:tcPr>
          <w:p w14:paraId="46D7007E" w14:textId="77777777" w:rsidR="001E05CD" w:rsidRPr="00D71D26" w:rsidRDefault="001E05CD" w:rsidP="00D71D26">
            <w:pPr>
              <w:jc w:val="center"/>
              <w:rPr>
                <w:rFonts w:asciiTheme="minorHAnsi" w:hAnsiTheme="minorHAnsi" w:cstheme="minorHAnsi"/>
                <w:sz w:val="12"/>
                <w:szCs w:val="12"/>
              </w:rPr>
            </w:pPr>
          </w:p>
        </w:tc>
        <w:tc>
          <w:tcPr>
            <w:tcW w:w="491" w:type="pct"/>
          </w:tcPr>
          <w:p w14:paraId="413ABA90" w14:textId="77777777" w:rsidR="001E05CD" w:rsidRPr="00D71D26" w:rsidRDefault="001E05CD" w:rsidP="00D71D26">
            <w:pPr>
              <w:jc w:val="center"/>
              <w:rPr>
                <w:rFonts w:asciiTheme="minorHAnsi" w:hAnsiTheme="minorHAnsi" w:cstheme="minorHAnsi"/>
                <w:sz w:val="12"/>
                <w:szCs w:val="12"/>
              </w:rPr>
            </w:pPr>
          </w:p>
        </w:tc>
        <w:tc>
          <w:tcPr>
            <w:tcW w:w="1967" w:type="pct"/>
            <w:gridSpan w:val="3"/>
            <w:vMerge w:val="restart"/>
            <w:vAlign w:val="center"/>
          </w:tcPr>
          <w:p w14:paraId="16FB04E1" w14:textId="505E8D1E" w:rsidR="001E05CD" w:rsidRPr="001E05CD" w:rsidRDefault="001E05CD" w:rsidP="001E05CD">
            <w:pPr>
              <w:jc w:val="center"/>
              <w:rPr>
                <w:rFonts w:asciiTheme="minorHAnsi" w:hAnsiTheme="minorHAnsi" w:cstheme="minorHAnsi"/>
                <w:b/>
                <w:sz w:val="12"/>
                <w:szCs w:val="12"/>
              </w:rPr>
            </w:pPr>
            <w:r w:rsidRPr="001E05CD">
              <w:rPr>
                <w:rFonts w:asciiTheme="minorHAnsi" w:hAnsiTheme="minorHAnsi" w:cstheme="minorHAnsi"/>
                <w:b/>
                <w:sz w:val="12"/>
                <w:szCs w:val="12"/>
              </w:rPr>
              <w:t>DESIERTA</w:t>
            </w:r>
          </w:p>
        </w:tc>
      </w:tr>
      <w:tr w:rsidR="001E05CD" w:rsidRPr="00D71D26" w14:paraId="78FA3C32" w14:textId="36F6E79B" w:rsidTr="001E05CD">
        <w:trPr>
          <w:trHeight w:val="22"/>
          <w:jc w:val="center"/>
        </w:trPr>
        <w:tc>
          <w:tcPr>
            <w:tcW w:w="359" w:type="pct"/>
            <w:vMerge/>
            <w:shd w:val="clear" w:color="auto" w:fill="auto"/>
          </w:tcPr>
          <w:p w14:paraId="6CBDF9AC" w14:textId="77777777" w:rsidR="001E05CD" w:rsidRPr="00D71D26" w:rsidRDefault="001E05CD" w:rsidP="00D71D26">
            <w:pPr>
              <w:jc w:val="center"/>
              <w:rPr>
                <w:rFonts w:asciiTheme="minorHAnsi" w:hAnsiTheme="minorHAnsi" w:cstheme="minorHAnsi"/>
                <w:sz w:val="12"/>
                <w:szCs w:val="12"/>
              </w:rPr>
            </w:pPr>
          </w:p>
        </w:tc>
        <w:tc>
          <w:tcPr>
            <w:tcW w:w="1689" w:type="pct"/>
          </w:tcPr>
          <w:p w14:paraId="4F202AD4"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 </w:t>
            </w:r>
            <w:proofErr w:type="spellStart"/>
            <w:r w:rsidRPr="00D71D26">
              <w:rPr>
                <w:rFonts w:asciiTheme="minorHAnsi" w:hAnsiTheme="minorHAnsi" w:cstheme="minorHAnsi"/>
                <w:color w:val="000000"/>
                <w:sz w:val="12"/>
                <w:szCs w:val="12"/>
              </w:rPr>
              <w:t>Bugambilia</w:t>
            </w:r>
            <w:proofErr w:type="spellEnd"/>
            <w:r w:rsidRPr="00D71D26">
              <w:rPr>
                <w:rFonts w:asciiTheme="minorHAnsi" w:hAnsiTheme="minorHAnsi" w:cstheme="minorHAnsi"/>
                <w:color w:val="000000"/>
                <w:sz w:val="12"/>
                <w:szCs w:val="12"/>
              </w:rPr>
              <w:t xml:space="preserve"> morada</w:t>
            </w:r>
          </w:p>
        </w:tc>
        <w:tc>
          <w:tcPr>
            <w:tcW w:w="494" w:type="pct"/>
          </w:tcPr>
          <w:p w14:paraId="2017DDDC"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4EA70867"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20</w:t>
            </w:r>
          </w:p>
        </w:tc>
        <w:tc>
          <w:tcPr>
            <w:tcW w:w="1967" w:type="pct"/>
            <w:gridSpan w:val="3"/>
            <w:vMerge/>
            <w:vAlign w:val="center"/>
          </w:tcPr>
          <w:p w14:paraId="3920042B" w14:textId="21E59BD9" w:rsidR="001E05CD" w:rsidRPr="00D71D26" w:rsidRDefault="001E05CD" w:rsidP="001E05CD">
            <w:pPr>
              <w:jc w:val="center"/>
              <w:rPr>
                <w:rFonts w:asciiTheme="minorHAnsi" w:hAnsiTheme="minorHAnsi" w:cstheme="minorHAnsi"/>
                <w:sz w:val="12"/>
                <w:szCs w:val="12"/>
              </w:rPr>
            </w:pPr>
          </w:p>
        </w:tc>
      </w:tr>
      <w:tr w:rsidR="001E05CD" w:rsidRPr="00D71D26" w14:paraId="205BEF31" w14:textId="1C4CBDD0" w:rsidTr="001E05CD">
        <w:trPr>
          <w:trHeight w:val="22"/>
          <w:jc w:val="center"/>
        </w:trPr>
        <w:tc>
          <w:tcPr>
            <w:tcW w:w="359" w:type="pct"/>
            <w:vMerge/>
            <w:shd w:val="clear" w:color="auto" w:fill="auto"/>
          </w:tcPr>
          <w:p w14:paraId="32E42FC5" w14:textId="77777777" w:rsidR="001E05CD" w:rsidRPr="00D71D26" w:rsidRDefault="001E05CD" w:rsidP="00D71D26">
            <w:pPr>
              <w:jc w:val="center"/>
              <w:rPr>
                <w:rFonts w:asciiTheme="minorHAnsi" w:hAnsiTheme="minorHAnsi" w:cstheme="minorHAnsi"/>
                <w:sz w:val="12"/>
                <w:szCs w:val="12"/>
              </w:rPr>
            </w:pPr>
          </w:p>
        </w:tc>
        <w:tc>
          <w:tcPr>
            <w:tcW w:w="1689" w:type="pct"/>
          </w:tcPr>
          <w:p w14:paraId="770957BA"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2.- </w:t>
            </w:r>
            <w:proofErr w:type="spellStart"/>
            <w:r w:rsidRPr="00D71D26">
              <w:rPr>
                <w:rFonts w:asciiTheme="minorHAnsi" w:hAnsiTheme="minorHAnsi" w:cstheme="minorHAnsi"/>
                <w:color w:val="000000"/>
                <w:sz w:val="12"/>
                <w:szCs w:val="12"/>
              </w:rPr>
              <w:t>Bugambilia</w:t>
            </w:r>
            <w:proofErr w:type="spellEnd"/>
            <w:r w:rsidRPr="00D71D26">
              <w:rPr>
                <w:rFonts w:asciiTheme="minorHAnsi" w:hAnsiTheme="minorHAnsi" w:cstheme="minorHAnsi"/>
                <w:color w:val="000000"/>
                <w:sz w:val="12"/>
                <w:szCs w:val="12"/>
              </w:rPr>
              <w:t xml:space="preserve"> roja</w:t>
            </w:r>
          </w:p>
        </w:tc>
        <w:tc>
          <w:tcPr>
            <w:tcW w:w="494" w:type="pct"/>
          </w:tcPr>
          <w:p w14:paraId="3C777F7E"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4F62E79A"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40</w:t>
            </w:r>
          </w:p>
        </w:tc>
        <w:tc>
          <w:tcPr>
            <w:tcW w:w="1967" w:type="pct"/>
            <w:gridSpan w:val="3"/>
            <w:vMerge/>
            <w:vAlign w:val="center"/>
          </w:tcPr>
          <w:p w14:paraId="471AA662" w14:textId="78C7B9A2" w:rsidR="001E05CD" w:rsidRPr="00D71D26" w:rsidRDefault="001E05CD" w:rsidP="001E05CD">
            <w:pPr>
              <w:jc w:val="center"/>
              <w:rPr>
                <w:rFonts w:asciiTheme="minorHAnsi" w:hAnsiTheme="minorHAnsi" w:cstheme="minorHAnsi"/>
                <w:sz w:val="12"/>
                <w:szCs w:val="12"/>
              </w:rPr>
            </w:pPr>
          </w:p>
        </w:tc>
      </w:tr>
      <w:tr w:rsidR="001E05CD" w:rsidRPr="00D71D26" w14:paraId="3A178470" w14:textId="646DE4ED" w:rsidTr="001E05CD">
        <w:trPr>
          <w:trHeight w:val="173"/>
          <w:jc w:val="center"/>
        </w:trPr>
        <w:tc>
          <w:tcPr>
            <w:tcW w:w="359" w:type="pct"/>
            <w:vMerge/>
            <w:shd w:val="clear" w:color="auto" w:fill="auto"/>
          </w:tcPr>
          <w:p w14:paraId="01F3E207" w14:textId="77777777" w:rsidR="001E05CD" w:rsidRPr="00D71D26" w:rsidRDefault="001E05CD" w:rsidP="00D71D26">
            <w:pPr>
              <w:jc w:val="center"/>
              <w:rPr>
                <w:rFonts w:asciiTheme="minorHAnsi" w:hAnsiTheme="minorHAnsi" w:cstheme="minorHAnsi"/>
                <w:sz w:val="12"/>
                <w:szCs w:val="12"/>
              </w:rPr>
            </w:pPr>
          </w:p>
        </w:tc>
        <w:tc>
          <w:tcPr>
            <w:tcW w:w="1689" w:type="pct"/>
          </w:tcPr>
          <w:p w14:paraId="0432D501"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3.- </w:t>
            </w:r>
            <w:proofErr w:type="spellStart"/>
            <w:r w:rsidRPr="00D71D26">
              <w:rPr>
                <w:rFonts w:asciiTheme="minorHAnsi" w:hAnsiTheme="minorHAnsi" w:cstheme="minorHAnsi"/>
                <w:color w:val="000000"/>
                <w:sz w:val="12"/>
                <w:szCs w:val="12"/>
              </w:rPr>
              <w:t>Bugambilia</w:t>
            </w:r>
            <w:proofErr w:type="spellEnd"/>
            <w:r w:rsidRPr="00D71D26">
              <w:rPr>
                <w:rFonts w:asciiTheme="minorHAnsi" w:hAnsiTheme="minorHAnsi" w:cstheme="minorHAnsi"/>
                <w:color w:val="000000"/>
                <w:sz w:val="12"/>
                <w:szCs w:val="12"/>
              </w:rPr>
              <w:t xml:space="preserve"> amarilla enana arbusto 30 cm</w:t>
            </w:r>
          </w:p>
        </w:tc>
        <w:tc>
          <w:tcPr>
            <w:tcW w:w="494" w:type="pct"/>
          </w:tcPr>
          <w:p w14:paraId="2D222C28"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1304CC1F"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40</w:t>
            </w:r>
          </w:p>
        </w:tc>
        <w:tc>
          <w:tcPr>
            <w:tcW w:w="1967" w:type="pct"/>
            <w:gridSpan w:val="3"/>
            <w:vMerge/>
            <w:vAlign w:val="center"/>
          </w:tcPr>
          <w:p w14:paraId="66F44471" w14:textId="4D4CFC08" w:rsidR="001E05CD" w:rsidRPr="00D71D26" w:rsidRDefault="001E05CD" w:rsidP="001E05CD">
            <w:pPr>
              <w:jc w:val="center"/>
              <w:rPr>
                <w:rFonts w:asciiTheme="minorHAnsi" w:hAnsiTheme="minorHAnsi" w:cstheme="minorHAnsi"/>
                <w:sz w:val="12"/>
                <w:szCs w:val="12"/>
              </w:rPr>
            </w:pPr>
          </w:p>
        </w:tc>
      </w:tr>
      <w:tr w:rsidR="001E05CD" w:rsidRPr="00D71D26" w14:paraId="324D6CC7" w14:textId="43F295EA" w:rsidTr="001E05CD">
        <w:trPr>
          <w:trHeight w:val="22"/>
          <w:jc w:val="center"/>
        </w:trPr>
        <w:tc>
          <w:tcPr>
            <w:tcW w:w="359" w:type="pct"/>
            <w:vMerge/>
            <w:shd w:val="clear" w:color="auto" w:fill="auto"/>
          </w:tcPr>
          <w:p w14:paraId="33407D3D" w14:textId="77777777" w:rsidR="001E05CD" w:rsidRPr="00D71D26" w:rsidRDefault="001E05CD" w:rsidP="00D71D26">
            <w:pPr>
              <w:jc w:val="center"/>
              <w:rPr>
                <w:rFonts w:asciiTheme="minorHAnsi" w:hAnsiTheme="minorHAnsi" w:cstheme="minorHAnsi"/>
                <w:sz w:val="12"/>
                <w:szCs w:val="12"/>
              </w:rPr>
            </w:pPr>
          </w:p>
        </w:tc>
        <w:tc>
          <w:tcPr>
            <w:tcW w:w="1689" w:type="pct"/>
          </w:tcPr>
          <w:p w14:paraId="4C116653"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4.- </w:t>
            </w:r>
            <w:proofErr w:type="spellStart"/>
            <w:r w:rsidRPr="00D71D26">
              <w:rPr>
                <w:rFonts w:asciiTheme="minorHAnsi" w:hAnsiTheme="minorHAnsi" w:cstheme="minorHAnsi"/>
                <w:color w:val="000000"/>
                <w:sz w:val="12"/>
                <w:szCs w:val="12"/>
              </w:rPr>
              <w:t>Bugambilia</w:t>
            </w:r>
            <w:proofErr w:type="spellEnd"/>
            <w:r w:rsidRPr="00D71D26">
              <w:rPr>
                <w:rFonts w:asciiTheme="minorHAnsi" w:hAnsiTheme="minorHAnsi" w:cstheme="minorHAnsi"/>
                <w:color w:val="000000"/>
                <w:sz w:val="12"/>
                <w:szCs w:val="12"/>
              </w:rPr>
              <w:t xml:space="preserve"> blanca enana arbusto 30 cm</w:t>
            </w:r>
          </w:p>
        </w:tc>
        <w:tc>
          <w:tcPr>
            <w:tcW w:w="494" w:type="pct"/>
          </w:tcPr>
          <w:p w14:paraId="528F5DD6"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610FB2DB"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40</w:t>
            </w:r>
          </w:p>
        </w:tc>
        <w:tc>
          <w:tcPr>
            <w:tcW w:w="1967" w:type="pct"/>
            <w:gridSpan w:val="3"/>
            <w:vMerge/>
            <w:vAlign w:val="center"/>
          </w:tcPr>
          <w:p w14:paraId="4C6E1D4E" w14:textId="127AF2B0" w:rsidR="001E05CD" w:rsidRPr="00D71D26" w:rsidRDefault="001E05CD" w:rsidP="001E05CD">
            <w:pPr>
              <w:jc w:val="center"/>
              <w:rPr>
                <w:rFonts w:asciiTheme="minorHAnsi" w:hAnsiTheme="minorHAnsi" w:cstheme="minorHAnsi"/>
                <w:sz w:val="12"/>
                <w:szCs w:val="12"/>
              </w:rPr>
            </w:pPr>
          </w:p>
        </w:tc>
      </w:tr>
      <w:tr w:rsidR="001E05CD" w:rsidRPr="00D71D26" w14:paraId="67A07751" w14:textId="3767175F" w:rsidTr="001E05CD">
        <w:trPr>
          <w:trHeight w:val="22"/>
          <w:jc w:val="center"/>
        </w:trPr>
        <w:tc>
          <w:tcPr>
            <w:tcW w:w="359" w:type="pct"/>
            <w:vMerge/>
            <w:shd w:val="clear" w:color="auto" w:fill="auto"/>
          </w:tcPr>
          <w:p w14:paraId="5F52D360" w14:textId="77777777" w:rsidR="001E05CD" w:rsidRPr="00D71D26" w:rsidRDefault="001E05CD" w:rsidP="00D71D26">
            <w:pPr>
              <w:jc w:val="center"/>
              <w:rPr>
                <w:rFonts w:asciiTheme="minorHAnsi" w:hAnsiTheme="minorHAnsi" w:cstheme="minorHAnsi"/>
                <w:sz w:val="12"/>
                <w:szCs w:val="12"/>
              </w:rPr>
            </w:pPr>
          </w:p>
        </w:tc>
        <w:tc>
          <w:tcPr>
            <w:tcW w:w="1689" w:type="pct"/>
          </w:tcPr>
          <w:p w14:paraId="0783F5DA"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5.- Agave azul 1 </w:t>
            </w:r>
            <w:proofErr w:type="spell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de altura</w:t>
            </w:r>
          </w:p>
        </w:tc>
        <w:tc>
          <w:tcPr>
            <w:tcW w:w="494" w:type="pct"/>
          </w:tcPr>
          <w:p w14:paraId="6C7B55DA"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52998C19"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30</w:t>
            </w:r>
          </w:p>
        </w:tc>
        <w:tc>
          <w:tcPr>
            <w:tcW w:w="1967" w:type="pct"/>
            <w:gridSpan w:val="3"/>
            <w:vMerge/>
            <w:vAlign w:val="center"/>
          </w:tcPr>
          <w:p w14:paraId="08F86FC8" w14:textId="1CA5A269" w:rsidR="001E05CD" w:rsidRPr="00D71D26" w:rsidRDefault="001E05CD" w:rsidP="001E05CD">
            <w:pPr>
              <w:jc w:val="center"/>
              <w:rPr>
                <w:rFonts w:asciiTheme="minorHAnsi" w:hAnsiTheme="minorHAnsi" w:cstheme="minorHAnsi"/>
                <w:sz w:val="12"/>
                <w:szCs w:val="12"/>
              </w:rPr>
            </w:pPr>
          </w:p>
        </w:tc>
      </w:tr>
      <w:tr w:rsidR="001E05CD" w:rsidRPr="00D71D26" w14:paraId="13F5E080" w14:textId="3DE4FE15" w:rsidTr="001E05CD">
        <w:trPr>
          <w:trHeight w:val="22"/>
          <w:jc w:val="center"/>
        </w:trPr>
        <w:tc>
          <w:tcPr>
            <w:tcW w:w="359" w:type="pct"/>
            <w:vMerge/>
            <w:shd w:val="clear" w:color="auto" w:fill="auto"/>
          </w:tcPr>
          <w:p w14:paraId="120E4F45" w14:textId="77777777" w:rsidR="001E05CD" w:rsidRPr="00D71D26" w:rsidRDefault="001E05CD" w:rsidP="00D71D26">
            <w:pPr>
              <w:jc w:val="center"/>
              <w:rPr>
                <w:rFonts w:asciiTheme="minorHAnsi" w:hAnsiTheme="minorHAnsi" w:cstheme="minorHAnsi"/>
                <w:sz w:val="12"/>
                <w:szCs w:val="12"/>
              </w:rPr>
            </w:pPr>
          </w:p>
        </w:tc>
        <w:tc>
          <w:tcPr>
            <w:tcW w:w="1689" w:type="pct"/>
          </w:tcPr>
          <w:p w14:paraId="4A03D2AC"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6.- Agave amarillo 1 </w:t>
            </w:r>
            <w:proofErr w:type="spell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de altura pulquero</w:t>
            </w:r>
          </w:p>
        </w:tc>
        <w:tc>
          <w:tcPr>
            <w:tcW w:w="494" w:type="pct"/>
          </w:tcPr>
          <w:p w14:paraId="0FB5EAB4"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50F9A32D"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30</w:t>
            </w:r>
          </w:p>
        </w:tc>
        <w:tc>
          <w:tcPr>
            <w:tcW w:w="1967" w:type="pct"/>
            <w:gridSpan w:val="3"/>
            <w:vMerge/>
            <w:vAlign w:val="center"/>
          </w:tcPr>
          <w:p w14:paraId="14F44ED6" w14:textId="55EBD8A4" w:rsidR="001E05CD" w:rsidRPr="00D71D26" w:rsidRDefault="001E05CD" w:rsidP="001E05CD">
            <w:pPr>
              <w:jc w:val="center"/>
              <w:rPr>
                <w:rFonts w:asciiTheme="minorHAnsi" w:hAnsiTheme="minorHAnsi" w:cstheme="minorHAnsi"/>
                <w:sz w:val="12"/>
                <w:szCs w:val="12"/>
              </w:rPr>
            </w:pPr>
          </w:p>
        </w:tc>
      </w:tr>
      <w:tr w:rsidR="001E05CD" w:rsidRPr="00D71D26" w14:paraId="32FA7AD6" w14:textId="7B812E19" w:rsidTr="001E05CD">
        <w:trPr>
          <w:trHeight w:val="22"/>
          <w:jc w:val="center"/>
        </w:trPr>
        <w:tc>
          <w:tcPr>
            <w:tcW w:w="359" w:type="pct"/>
            <w:vMerge/>
            <w:shd w:val="clear" w:color="auto" w:fill="auto"/>
          </w:tcPr>
          <w:p w14:paraId="5AB2383C" w14:textId="77777777" w:rsidR="001E05CD" w:rsidRPr="00D71D26" w:rsidRDefault="001E05CD" w:rsidP="00D71D26">
            <w:pPr>
              <w:jc w:val="center"/>
              <w:rPr>
                <w:rFonts w:asciiTheme="minorHAnsi" w:hAnsiTheme="minorHAnsi" w:cstheme="minorHAnsi"/>
                <w:sz w:val="12"/>
                <w:szCs w:val="12"/>
              </w:rPr>
            </w:pPr>
          </w:p>
        </w:tc>
        <w:tc>
          <w:tcPr>
            <w:tcW w:w="1689" w:type="pct"/>
          </w:tcPr>
          <w:p w14:paraId="0224364F"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7.- Plumbago 50 cm a 1 </w:t>
            </w:r>
            <w:proofErr w:type="spellStart"/>
            <w:r w:rsidRPr="00D71D26">
              <w:rPr>
                <w:rFonts w:asciiTheme="minorHAnsi" w:hAnsiTheme="minorHAnsi" w:cstheme="minorHAnsi"/>
                <w:color w:val="000000"/>
                <w:sz w:val="12"/>
                <w:szCs w:val="12"/>
              </w:rPr>
              <w:t>mt</w:t>
            </w:r>
            <w:proofErr w:type="spellEnd"/>
          </w:p>
        </w:tc>
        <w:tc>
          <w:tcPr>
            <w:tcW w:w="494" w:type="pct"/>
          </w:tcPr>
          <w:p w14:paraId="42442660"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4B811B20"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8</w:t>
            </w:r>
          </w:p>
        </w:tc>
        <w:tc>
          <w:tcPr>
            <w:tcW w:w="1967" w:type="pct"/>
            <w:gridSpan w:val="3"/>
            <w:vMerge/>
            <w:vAlign w:val="center"/>
          </w:tcPr>
          <w:p w14:paraId="25D2646D" w14:textId="462881C5" w:rsidR="001E05CD" w:rsidRPr="00D71D26" w:rsidRDefault="001E05CD" w:rsidP="001E05CD">
            <w:pPr>
              <w:jc w:val="center"/>
              <w:rPr>
                <w:rFonts w:asciiTheme="minorHAnsi" w:hAnsiTheme="minorHAnsi" w:cstheme="minorHAnsi"/>
                <w:sz w:val="12"/>
                <w:szCs w:val="12"/>
              </w:rPr>
            </w:pPr>
          </w:p>
        </w:tc>
      </w:tr>
      <w:tr w:rsidR="001E05CD" w:rsidRPr="00D71D26" w14:paraId="66976238" w14:textId="13638071" w:rsidTr="001E05CD">
        <w:trPr>
          <w:trHeight w:val="22"/>
          <w:jc w:val="center"/>
        </w:trPr>
        <w:tc>
          <w:tcPr>
            <w:tcW w:w="359" w:type="pct"/>
            <w:vMerge/>
            <w:shd w:val="clear" w:color="auto" w:fill="auto"/>
          </w:tcPr>
          <w:p w14:paraId="4E471FE9" w14:textId="77777777" w:rsidR="001E05CD" w:rsidRPr="00D71D26" w:rsidRDefault="001E05CD" w:rsidP="00D71D26">
            <w:pPr>
              <w:jc w:val="center"/>
              <w:rPr>
                <w:rFonts w:asciiTheme="minorHAnsi" w:hAnsiTheme="minorHAnsi" w:cstheme="minorHAnsi"/>
                <w:sz w:val="12"/>
                <w:szCs w:val="12"/>
              </w:rPr>
            </w:pPr>
          </w:p>
        </w:tc>
        <w:tc>
          <w:tcPr>
            <w:tcW w:w="1689" w:type="pct"/>
          </w:tcPr>
          <w:p w14:paraId="19A00204"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8.- Huele de noche 1.5 </w:t>
            </w:r>
            <w:proofErr w:type="spell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a 2 </w:t>
            </w:r>
            <w:proofErr w:type="spell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de altura</w:t>
            </w:r>
          </w:p>
        </w:tc>
        <w:tc>
          <w:tcPr>
            <w:tcW w:w="494" w:type="pct"/>
          </w:tcPr>
          <w:p w14:paraId="2A7A1B29"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2970C737"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20</w:t>
            </w:r>
          </w:p>
        </w:tc>
        <w:tc>
          <w:tcPr>
            <w:tcW w:w="1967" w:type="pct"/>
            <w:gridSpan w:val="3"/>
            <w:vMerge/>
            <w:vAlign w:val="center"/>
          </w:tcPr>
          <w:p w14:paraId="6B433688" w14:textId="01518030" w:rsidR="001E05CD" w:rsidRPr="00D71D26" w:rsidRDefault="001E05CD" w:rsidP="001E05CD">
            <w:pPr>
              <w:jc w:val="center"/>
              <w:rPr>
                <w:rFonts w:asciiTheme="minorHAnsi" w:hAnsiTheme="minorHAnsi" w:cstheme="minorHAnsi"/>
                <w:sz w:val="12"/>
                <w:szCs w:val="12"/>
              </w:rPr>
            </w:pPr>
          </w:p>
        </w:tc>
      </w:tr>
      <w:tr w:rsidR="001E05CD" w:rsidRPr="00D71D26" w14:paraId="3D9E922B" w14:textId="0C8FE430" w:rsidTr="001E05CD">
        <w:trPr>
          <w:trHeight w:val="22"/>
          <w:jc w:val="center"/>
        </w:trPr>
        <w:tc>
          <w:tcPr>
            <w:tcW w:w="359" w:type="pct"/>
            <w:vMerge/>
            <w:shd w:val="clear" w:color="auto" w:fill="auto"/>
          </w:tcPr>
          <w:p w14:paraId="589FE4FF" w14:textId="77777777" w:rsidR="001E05CD" w:rsidRPr="00D71D26" w:rsidRDefault="001E05CD" w:rsidP="00D71D26">
            <w:pPr>
              <w:jc w:val="center"/>
              <w:rPr>
                <w:rFonts w:asciiTheme="minorHAnsi" w:hAnsiTheme="minorHAnsi" w:cstheme="minorHAnsi"/>
                <w:sz w:val="12"/>
                <w:szCs w:val="12"/>
              </w:rPr>
            </w:pPr>
          </w:p>
        </w:tc>
        <w:tc>
          <w:tcPr>
            <w:tcW w:w="1689" w:type="pct"/>
          </w:tcPr>
          <w:p w14:paraId="0920DEA3"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9.- </w:t>
            </w:r>
            <w:proofErr w:type="spellStart"/>
            <w:proofErr w:type="gramStart"/>
            <w:r w:rsidRPr="00D71D26">
              <w:rPr>
                <w:rFonts w:asciiTheme="minorHAnsi" w:hAnsiTheme="minorHAnsi" w:cstheme="minorHAnsi"/>
                <w:color w:val="000000"/>
                <w:sz w:val="12"/>
                <w:szCs w:val="12"/>
              </w:rPr>
              <w:t>Penicetum</w:t>
            </w:r>
            <w:proofErr w:type="spellEnd"/>
            <w:r w:rsidRPr="00D71D26">
              <w:rPr>
                <w:rFonts w:asciiTheme="minorHAnsi" w:hAnsiTheme="minorHAnsi" w:cstheme="minorHAnsi"/>
                <w:color w:val="000000"/>
                <w:sz w:val="12"/>
                <w:szCs w:val="12"/>
              </w:rPr>
              <w:t xml:space="preserve">  50</w:t>
            </w:r>
            <w:proofErr w:type="gramEnd"/>
            <w:r w:rsidRPr="00D71D26">
              <w:rPr>
                <w:rFonts w:asciiTheme="minorHAnsi" w:hAnsiTheme="minorHAnsi" w:cstheme="minorHAnsi"/>
                <w:color w:val="000000"/>
                <w:sz w:val="12"/>
                <w:szCs w:val="12"/>
              </w:rPr>
              <w:t xml:space="preserve"> cm</w:t>
            </w:r>
          </w:p>
        </w:tc>
        <w:tc>
          <w:tcPr>
            <w:tcW w:w="494" w:type="pct"/>
          </w:tcPr>
          <w:p w14:paraId="4D09B814"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08E7BF32"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60</w:t>
            </w:r>
          </w:p>
        </w:tc>
        <w:tc>
          <w:tcPr>
            <w:tcW w:w="1967" w:type="pct"/>
            <w:gridSpan w:val="3"/>
            <w:vMerge/>
            <w:vAlign w:val="center"/>
          </w:tcPr>
          <w:p w14:paraId="0731C4C1" w14:textId="19A557D9" w:rsidR="001E05CD" w:rsidRPr="00D71D26" w:rsidRDefault="001E05CD" w:rsidP="001E05CD">
            <w:pPr>
              <w:jc w:val="center"/>
              <w:rPr>
                <w:rFonts w:asciiTheme="minorHAnsi" w:hAnsiTheme="minorHAnsi" w:cstheme="minorHAnsi"/>
                <w:sz w:val="12"/>
                <w:szCs w:val="12"/>
              </w:rPr>
            </w:pPr>
          </w:p>
        </w:tc>
      </w:tr>
      <w:tr w:rsidR="001E05CD" w:rsidRPr="00D71D26" w14:paraId="349D60EC" w14:textId="1B55E640" w:rsidTr="001E05CD">
        <w:trPr>
          <w:trHeight w:val="22"/>
          <w:jc w:val="center"/>
        </w:trPr>
        <w:tc>
          <w:tcPr>
            <w:tcW w:w="359" w:type="pct"/>
            <w:vMerge/>
            <w:shd w:val="clear" w:color="auto" w:fill="auto"/>
          </w:tcPr>
          <w:p w14:paraId="075A4D86" w14:textId="77777777" w:rsidR="001E05CD" w:rsidRPr="00D71D26" w:rsidRDefault="001E05CD" w:rsidP="00D71D26">
            <w:pPr>
              <w:jc w:val="center"/>
              <w:rPr>
                <w:rFonts w:asciiTheme="minorHAnsi" w:hAnsiTheme="minorHAnsi" w:cstheme="minorHAnsi"/>
                <w:sz w:val="12"/>
                <w:szCs w:val="12"/>
              </w:rPr>
            </w:pPr>
          </w:p>
        </w:tc>
        <w:tc>
          <w:tcPr>
            <w:tcW w:w="1689" w:type="pct"/>
          </w:tcPr>
          <w:p w14:paraId="2E5CAF40"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10.- </w:t>
            </w:r>
            <w:proofErr w:type="spellStart"/>
            <w:proofErr w:type="gramStart"/>
            <w:r w:rsidRPr="00D71D26">
              <w:rPr>
                <w:rFonts w:asciiTheme="minorHAnsi" w:hAnsiTheme="minorHAnsi" w:cstheme="minorHAnsi"/>
                <w:color w:val="000000"/>
                <w:sz w:val="12"/>
                <w:szCs w:val="12"/>
              </w:rPr>
              <w:t>Zotol</w:t>
            </w:r>
            <w:proofErr w:type="spellEnd"/>
            <w:r w:rsidRPr="00D71D26">
              <w:rPr>
                <w:rFonts w:asciiTheme="minorHAnsi" w:hAnsiTheme="minorHAnsi" w:cstheme="minorHAnsi"/>
                <w:color w:val="000000"/>
                <w:sz w:val="12"/>
                <w:szCs w:val="12"/>
              </w:rPr>
              <w:t xml:space="preserve">  1</w:t>
            </w:r>
            <w:proofErr w:type="gramEnd"/>
            <w:r w:rsidRPr="00D71D26">
              <w:rPr>
                <w:rFonts w:asciiTheme="minorHAnsi" w:hAnsiTheme="minorHAnsi" w:cstheme="minorHAnsi"/>
                <w:color w:val="000000"/>
                <w:sz w:val="12"/>
                <w:szCs w:val="12"/>
              </w:rPr>
              <w:t xml:space="preserve"> </w:t>
            </w:r>
            <w:proofErr w:type="spellStart"/>
            <w:r w:rsidRPr="00D71D26">
              <w:rPr>
                <w:rFonts w:asciiTheme="minorHAnsi" w:hAnsiTheme="minorHAnsi" w:cstheme="minorHAnsi"/>
                <w:color w:val="000000"/>
                <w:sz w:val="12"/>
                <w:szCs w:val="12"/>
              </w:rPr>
              <w:t>mt</w:t>
            </w:r>
            <w:proofErr w:type="spellEnd"/>
          </w:p>
        </w:tc>
        <w:tc>
          <w:tcPr>
            <w:tcW w:w="494" w:type="pct"/>
          </w:tcPr>
          <w:p w14:paraId="34BBEC1D"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285DE16A"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90</w:t>
            </w:r>
          </w:p>
        </w:tc>
        <w:tc>
          <w:tcPr>
            <w:tcW w:w="1967" w:type="pct"/>
            <w:gridSpan w:val="3"/>
            <w:vMerge/>
            <w:vAlign w:val="center"/>
          </w:tcPr>
          <w:p w14:paraId="496ED953" w14:textId="4F596E7E" w:rsidR="001E05CD" w:rsidRPr="00D71D26" w:rsidRDefault="001E05CD" w:rsidP="001E05CD">
            <w:pPr>
              <w:jc w:val="center"/>
              <w:rPr>
                <w:rFonts w:asciiTheme="minorHAnsi" w:hAnsiTheme="minorHAnsi" w:cstheme="minorHAnsi"/>
                <w:sz w:val="12"/>
                <w:szCs w:val="12"/>
              </w:rPr>
            </w:pPr>
          </w:p>
        </w:tc>
      </w:tr>
      <w:tr w:rsidR="001E05CD" w:rsidRPr="00D71D26" w14:paraId="198774E7" w14:textId="3C942835" w:rsidTr="001E05CD">
        <w:trPr>
          <w:trHeight w:val="22"/>
          <w:jc w:val="center"/>
        </w:trPr>
        <w:tc>
          <w:tcPr>
            <w:tcW w:w="359" w:type="pct"/>
            <w:vMerge/>
            <w:shd w:val="clear" w:color="auto" w:fill="auto"/>
          </w:tcPr>
          <w:p w14:paraId="149C072B" w14:textId="77777777" w:rsidR="001E05CD" w:rsidRPr="00D71D26" w:rsidRDefault="001E05CD" w:rsidP="00D71D26">
            <w:pPr>
              <w:jc w:val="center"/>
              <w:rPr>
                <w:rFonts w:asciiTheme="minorHAnsi" w:hAnsiTheme="minorHAnsi" w:cstheme="minorHAnsi"/>
                <w:sz w:val="12"/>
                <w:szCs w:val="12"/>
              </w:rPr>
            </w:pPr>
          </w:p>
        </w:tc>
        <w:tc>
          <w:tcPr>
            <w:tcW w:w="1689" w:type="pct"/>
          </w:tcPr>
          <w:p w14:paraId="40CBB066"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11.- Lantana </w:t>
            </w:r>
            <w:proofErr w:type="gramStart"/>
            <w:r w:rsidRPr="00D71D26">
              <w:rPr>
                <w:rFonts w:asciiTheme="minorHAnsi" w:hAnsiTheme="minorHAnsi" w:cstheme="minorHAnsi"/>
                <w:color w:val="000000"/>
                <w:sz w:val="12"/>
                <w:szCs w:val="12"/>
              </w:rPr>
              <w:t>naranja  50</w:t>
            </w:r>
            <w:proofErr w:type="gramEnd"/>
            <w:r w:rsidRPr="00D71D26">
              <w:rPr>
                <w:rFonts w:asciiTheme="minorHAnsi" w:hAnsiTheme="minorHAnsi" w:cstheme="minorHAnsi"/>
                <w:color w:val="000000"/>
                <w:sz w:val="12"/>
                <w:szCs w:val="12"/>
              </w:rPr>
              <w:t xml:space="preserve"> cm</w:t>
            </w:r>
          </w:p>
        </w:tc>
        <w:tc>
          <w:tcPr>
            <w:tcW w:w="494" w:type="pct"/>
          </w:tcPr>
          <w:p w14:paraId="613B003C"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2F84ED11"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8</w:t>
            </w:r>
          </w:p>
        </w:tc>
        <w:tc>
          <w:tcPr>
            <w:tcW w:w="1967" w:type="pct"/>
            <w:gridSpan w:val="3"/>
            <w:vMerge/>
            <w:vAlign w:val="center"/>
          </w:tcPr>
          <w:p w14:paraId="1AD7580A" w14:textId="1392466A" w:rsidR="001E05CD" w:rsidRPr="00D71D26" w:rsidRDefault="001E05CD" w:rsidP="001E05CD">
            <w:pPr>
              <w:jc w:val="center"/>
              <w:rPr>
                <w:rFonts w:asciiTheme="minorHAnsi" w:hAnsiTheme="minorHAnsi" w:cstheme="minorHAnsi"/>
                <w:sz w:val="12"/>
                <w:szCs w:val="12"/>
              </w:rPr>
            </w:pPr>
          </w:p>
        </w:tc>
      </w:tr>
      <w:tr w:rsidR="001E05CD" w:rsidRPr="00D71D26" w14:paraId="086B0720" w14:textId="525948DB" w:rsidTr="001E05CD">
        <w:trPr>
          <w:trHeight w:val="22"/>
          <w:jc w:val="center"/>
        </w:trPr>
        <w:tc>
          <w:tcPr>
            <w:tcW w:w="359" w:type="pct"/>
            <w:vMerge/>
            <w:shd w:val="clear" w:color="auto" w:fill="auto"/>
          </w:tcPr>
          <w:p w14:paraId="7C9C7F95" w14:textId="77777777" w:rsidR="001E05CD" w:rsidRPr="00D71D26" w:rsidRDefault="001E05CD" w:rsidP="00D71D26">
            <w:pPr>
              <w:jc w:val="center"/>
              <w:rPr>
                <w:rFonts w:asciiTheme="minorHAnsi" w:hAnsiTheme="minorHAnsi" w:cstheme="minorHAnsi"/>
                <w:sz w:val="12"/>
                <w:szCs w:val="12"/>
              </w:rPr>
            </w:pPr>
          </w:p>
        </w:tc>
        <w:tc>
          <w:tcPr>
            <w:tcW w:w="1689" w:type="pct"/>
          </w:tcPr>
          <w:p w14:paraId="1AD763C7"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12.- </w:t>
            </w:r>
            <w:proofErr w:type="gramStart"/>
            <w:r w:rsidRPr="00D71D26">
              <w:rPr>
                <w:rFonts w:asciiTheme="minorHAnsi" w:hAnsiTheme="minorHAnsi" w:cstheme="minorHAnsi"/>
                <w:color w:val="000000"/>
                <w:sz w:val="12"/>
                <w:szCs w:val="12"/>
              </w:rPr>
              <w:t>Lavanda  50</w:t>
            </w:r>
            <w:proofErr w:type="gramEnd"/>
            <w:r w:rsidRPr="00D71D26">
              <w:rPr>
                <w:rFonts w:asciiTheme="minorHAnsi" w:hAnsiTheme="minorHAnsi" w:cstheme="minorHAnsi"/>
                <w:color w:val="000000"/>
                <w:sz w:val="12"/>
                <w:szCs w:val="12"/>
              </w:rPr>
              <w:t xml:space="preserve"> cm</w:t>
            </w:r>
          </w:p>
        </w:tc>
        <w:tc>
          <w:tcPr>
            <w:tcW w:w="494" w:type="pct"/>
          </w:tcPr>
          <w:p w14:paraId="541B8B74"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3FC1C9E4"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40</w:t>
            </w:r>
          </w:p>
        </w:tc>
        <w:tc>
          <w:tcPr>
            <w:tcW w:w="1967" w:type="pct"/>
            <w:gridSpan w:val="3"/>
            <w:vMerge/>
            <w:vAlign w:val="center"/>
          </w:tcPr>
          <w:p w14:paraId="464CCF80" w14:textId="482E2CBC" w:rsidR="001E05CD" w:rsidRPr="00D71D26" w:rsidRDefault="001E05CD" w:rsidP="001E05CD">
            <w:pPr>
              <w:jc w:val="center"/>
              <w:rPr>
                <w:rFonts w:asciiTheme="minorHAnsi" w:hAnsiTheme="minorHAnsi" w:cstheme="minorHAnsi"/>
                <w:sz w:val="12"/>
                <w:szCs w:val="12"/>
              </w:rPr>
            </w:pPr>
          </w:p>
        </w:tc>
      </w:tr>
      <w:tr w:rsidR="001E05CD" w:rsidRPr="00D71D26" w14:paraId="2332997F" w14:textId="0BC14874" w:rsidTr="001E05CD">
        <w:trPr>
          <w:trHeight w:val="22"/>
          <w:jc w:val="center"/>
        </w:trPr>
        <w:tc>
          <w:tcPr>
            <w:tcW w:w="359" w:type="pct"/>
            <w:vMerge/>
            <w:shd w:val="clear" w:color="auto" w:fill="auto"/>
          </w:tcPr>
          <w:p w14:paraId="0CFCFB32" w14:textId="77777777" w:rsidR="001E05CD" w:rsidRPr="00D71D26" w:rsidRDefault="001E05CD" w:rsidP="00D71D26">
            <w:pPr>
              <w:jc w:val="center"/>
              <w:rPr>
                <w:rFonts w:asciiTheme="minorHAnsi" w:hAnsiTheme="minorHAnsi" w:cstheme="minorHAnsi"/>
                <w:sz w:val="12"/>
                <w:szCs w:val="12"/>
              </w:rPr>
            </w:pPr>
          </w:p>
        </w:tc>
        <w:tc>
          <w:tcPr>
            <w:tcW w:w="1689" w:type="pct"/>
          </w:tcPr>
          <w:p w14:paraId="603D52DA"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13.- Órgano </w:t>
            </w:r>
            <w:proofErr w:type="gramStart"/>
            <w:r w:rsidRPr="00D71D26">
              <w:rPr>
                <w:rFonts w:asciiTheme="minorHAnsi" w:hAnsiTheme="minorHAnsi" w:cstheme="minorHAnsi"/>
                <w:color w:val="000000"/>
                <w:sz w:val="12"/>
                <w:szCs w:val="12"/>
              </w:rPr>
              <w:t>Barril  2</w:t>
            </w:r>
            <w:proofErr w:type="gramEnd"/>
            <w:r w:rsidRPr="00D71D26">
              <w:rPr>
                <w:rFonts w:asciiTheme="minorHAnsi" w:hAnsiTheme="minorHAnsi" w:cstheme="minorHAnsi"/>
                <w:color w:val="000000"/>
                <w:sz w:val="12"/>
                <w:szCs w:val="12"/>
              </w:rPr>
              <w:t xml:space="preserve"> </w:t>
            </w:r>
            <w:proofErr w:type="spellStart"/>
            <w:r w:rsidRPr="00D71D26">
              <w:rPr>
                <w:rFonts w:asciiTheme="minorHAnsi" w:hAnsiTheme="minorHAnsi" w:cstheme="minorHAnsi"/>
                <w:color w:val="000000"/>
                <w:sz w:val="12"/>
                <w:szCs w:val="12"/>
              </w:rPr>
              <w:t>mts</w:t>
            </w:r>
            <w:proofErr w:type="spellEnd"/>
          </w:p>
        </w:tc>
        <w:tc>
          <w:tcPr>
            <w:tcW w:w="494" w:type="pct"/>
          </w:tcPr>
          <w:p w14:paraId="2BA05D0C"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421E65C2"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36</w:t>
            </w:r>
          </w:p>
        </w:tc>
        <w:tc>
          <w:tcPr>
            <w:tcW w:w="1967" w:type="pct"/>
            <w:gridSpan w:val="3"/>
            <w:vMerge/>
            <w:vAlign w:val="center"/>
          </w:tcPr>
          <w:p w14:paraId="110553A6" w14:textId="2906AE74" w:rsidR="001E05CD" w:rsidRPr="00D71D26" w:rsidRDefault="001E05CD" w:rsidP="001E05CD">
            <w:pPr>
              <w:jc w:val="center"/>
              <w:rPr>
                <w:rFonts w:asciiTheme="minorHAnsi" w:hAnsiTheme="minorHAnsi" w:cstheme="minorHAnsi"/>
                <w:sz w:val="12"/>
                <w:szCs w:val="12"/>
              </w:rPr>
            </w:pPr>
          </w:p>
        </w:tc>
      </w:tr>
      <w:tr w:rsidR="001E05CD" w:rsidRPr="00D71D26" w14:paraId="306DC0C4" w14:textId="1466C20D" w:rsidTr="001E05CD">
        <w:trPr>
          <w:trHeight w:val="22"/>
          <w:jc w:val="center"/>
        </w:trPr>
        <w:tc>
          <w:tcPr>
            <w:tcW w:w="359" w:type="pct"/>
            <w:vMerge/>
            <w:shd w:val="clear" w:color="auto" w:fill="auto"/>
          </w:tcPr>
          <w:p w14:paraId="673764B1" w14:textId="77777777" w:rsidR="001E05CD" w:rsidRPr="00D71D26" w:rsidRDefault="001E05CD" w:rsidP="00D71D26">
            <w:pPr>
              <w:jc w:val="center"/>
              <w:rPr>
                <w:rFonts w:asciiTheme="minorHAnsi" w:hAnsiTheme="minorHAnsi" w:cstheme="minorHAnsi"/>
                <w:sz w:val="12"/>
                <w:szCs w:val="12"/>
              </w:rPr>
            </w:pPr>
          </w:p>
        </w:tc>
        <w:tc>
          <w:tcPr>
            <w:tcW w:w="1689" w:type="pct"/>
          </w:tcPr>
          <w:p w14:paraId="531EC60C"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14.- Órgano Viejito   1 </w:t>
            </w:r>
            <w:proofErr w:type="spellStart"/>
            <w:proofErr w:type="gram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4</w:t>
            </w:r>
            <w:proofErr w:type="gramEnd"/>
            <w:r w:rsidRPr="00D71D26">
              <w:rPr>
                <w:rFonts w:asciiTheme="minorHAnsi" w:hAnsiTheme="minorHAnsi" w:cstheme="minorHAnsi"/>
                <w:color w:val="000000"/>
                <w:sz w:val="12"/>
                <w:szCs w:val="12"/>
              </w:rPr>
              <w:t>” de grosor</w:t>
            </w:r>
          </w:p>
        </w:tc>
        <w:tc>
          <w:tcPr>
            <w:tcW w:w="494" w:type="pct"/>
          </w:tcPr>
          <w:p w14:paraId="5EA09BD7"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52876D02"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30</w:t>
            </w:r>
          </w:p>
        </w:tc>
        <w:tc>
          <w:tcPr>
            <w:tcW w:w="1967" w:type="pct"/>
            <w:gridSpan w:val="3"/>
            <w:vMerge/>
            <w:vAlign w:val="center"/>
          </w:tcPr>
          <w:p w14:paraId="452F2FC9" w14:textId="67684A14" w:rsidR="001E05CD" w:rsidRPr="00D71D26" w:rsidRDefault="001E05CD" w:rsidP="001E05CD">
            <w:pPr>
              <w:jc w:val="center"/>
              <w:rPr>
                <w:rFonts w:asciiTheme="minorHAnsi" w:hAnsiTheme="minorHAnsi" w:cstheme="minorHAnsi"/>
                <w:sz w:val="12"/>
                <w:szCs w:val="12"/>
              </w:rPr>
            </w:pPr>
          </w:p>
        </w:tc>
      </w:tr>
      <w:tr w:rsidR="001E05CD" w:rsidRPr="00D71D26" w14:paraId="45DD62A3" w14:textId="3E48FB4D" w:rsidTr="001E05CD">
        <w:trPr>
          <w:trHeight w:val="22"/>
          <w:jc w:val="center"/>
        </w:trPr>
        <w:tc>
          <w:tcPr>
            <w:tcW w:w="359" w:type="pct"/>
            <w:vMerge/>
            <w:shd w:val="clear" w:color="auto" w:fill="auto"/>
          </w:tcPr>
          <w:p w14:paraId="7D88ED46" w14:textId="77777777" w:rsidR="001E05CD" w:rsidRPr="00D71D26" w:rsidRDefault="001E05CD" w:rsidP="00D71D26">
            <w:pPr>
              <w:jc w:val="center"/>
              <w:rPr>
                <w:rFonts w:asciiTheme="minorHAnsi" w:hAnsiTheme="minorHAnsi" w:cstheme="minorHAnsi"/>
                <w:sz w:val="12"/>
                <w:szCs w:val="12"/>
              </w:rPr>
            </w:pPr>
          </w:p>
        </w:tc>
        <w:tc>
          <w:tcPr>
            <w:tcW w:w="1689" w:type="pct"/>
          </w:tcPr>
          <w:p w14:paraId="0903A0FA"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15.- Lantana rastrera morada bolsa de 2 L”</w:t>
            </w:r>
          </w:p>
        </w:tc>
        <w:tc>
          <w:tcPr>
            <w:tcW w:w="494" w:type="pct"/>
          </w:tcPr>
          <w:p w14:paraId="6B4344C0"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0EB160DB"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40</w:t>
            </w:r>
          </w:p>
        </w:tc>
        <w:tc>
          <w:tcPr>
            <w:tcW w:w="1967" w:type="pct"/>
            <w:gridSpan w:val="3"/>
            <w:vMerge/>
            <w:vAlign w:val="center"/>
          </w:tcPr>
          <w:p w14:paraId="10DD852E" w14:textId="342D2596" w:rsidR="001E05CD" w:rsidRPr="00D71D26" w:rsidRDefault="001E05CD" w:rsidP="001E05CD">
            <w:pPr>
              <w:jc w:val="center"/>
              <w:rPr>
                <w:rFonts w:asciiTheme="minorHAnsi" w:hAnsiTheme="minorHAnsi" w:cstheme="minorHAnsi"/>
                <w:sz w:val="12"/>
                <w:szCs w:val="12"/>
              </w:rPr>
            </w:pPr>
          </w:p>
        </w:tc>
      </w:tr>
      <w:tr w:rsidR="001E05CD" w:rsidRPr="00D71D26" w14:paraId="09DABD69" w14:textId="1D4ADEC6" w:rsidTr="001E05CD">
        <w:trPr>
          <w:trHeight w:val="22"/>
          <w:jc w:val="center"/>
        </w:trPr>
        <w:tc>
          <w:tcPr>
            <w:tcW w:w="359" w:type="pct"/>
            <w:vMerge/>
            <w:shd w:val="clear" w:color="auto" w:fill="auto"/>
          </w:tcPr>
          <w:p w14:paraId="591DE014" w14:textId="77777777" w:rsidR="001E05CD" w:rsidRPr="00D71D26" w:rsidRDefault="001E05CD" w:rsidP="00D71D26">
            <w:pPr>
              <w:jc w:val="center"/>
              <w:rPr>
                <w:rFonts w:asciiTheme="minorHAnsi" w:hAnsiTheme="minorHAnsi" w:cstheme="minorHAnsi"/>
                <w:sz w:val="12"/>
                <w:szCs w:val="12"/>
              </w:rPr>
            </w:pPr>
          </w:p>
        </w:tc>
        <w:tc>
          <w:tcPr>
            <w:tcW w:w="1689" w:type="pct"/>
          </w:tcPr>
          <w:p w14:paraId="6A2A4970"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16.- Biznaga </w:t>
            </w:r>
            <w:proofErr w:type="gramStart"/>
            <w:r w:rsidRPr="00D71D26">
              <w:rPr>
                <w:rFonts w:asciiTheme="minorHAnsi" w:hAnsiTheme="minorHAnsi" w:cstheme="minorHAnsi"/>
                <w:color w:val="000000"/>
                <w:sz w:val="12"/>
                <w:szCs w:val="12"/>
              </w:rPr>
              <w:t>Normal  50</w:t>
            </w:r>
            <w:proofErr w:type="gramEnd"/>
            <w:r w:rsidRPr="00D71D26">
              <w:rPr>
                <w:rFonts w:asciiTheme="minorHAnsi" w:hAnsiTheme="minorHAnsi" w:cstheme="minorHAnsi"/>
                <w:color w:val="000000"/>
                <w:sz w:val="12"/>
                <w:szCs w:val="12"/>
              </w:rPr>
              <w:t xml:space="preserve"> cm</w:t>
            </w:r>
          </w:p>
        </w:tc>
        <w:tc>
          <w:tcPr>
            <w:tcW w:w="494" w:type="pct"/>
          </w:tcPr>
          <w:p w14:paraId="73503649"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Pieza</w:t>
            </w:r>
          </w:p>
        </w:tc>
        <w:tc>
          <w:tcPr>
            <w:tcW w:w="491" w:type="pct"/>
          </w:tcPr>
          <w:p w14:paraId="673F7E3C"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70</w:t>
            </w:r>
          </w:p>
        </w:tc>
        <w:tc>
          <w:tcPr>
            <w:tcW w:w="1967" w:type="pct"/>
            <w:gridSpan w:val="3"/>
            <w:vMerge/>
            <w:vAlign w:val="center"/>
          </w:tcPr>
          <w:p w14:paraId="5C511A16" w14:textId="19E579AD" w:rsidR="001E05CD" w:rsidRPr="00D71D26" w:rsidRDefault="001E05CD" w:rsidP="001E05CD">
            <w:pPr>
              <w:jc w:val="center"/>
              <w:rPr>
                <w:rFonts w:asciiTheme="minorHAnsi" w:hAnsiTheme="minorHAnsi" w:cstheme="minorHAnsi"/>
                <w:color w:val="000000"/>
                <w:sz w:val="12"/>
                <w:szCs w:val="12"/>
              </w:rPr>
            </w:pPr>
          </w:p>
        </w:tc>
      </w:tr>
      <w:tr w:rsidR="001E05CD" w:rsidRPr="00D71D26" w14:paraId="79AC693C" w14:textId="2E6294C3" w:rsidTr="001E05CD">
        <w:trPr>
          <w:trHeight w:val="22"/>
          <w:jc w:val="center"/>
        </w:trPr>
        <w:tc>
          <w:tcPr>
            <w:tcW w:w="359" w:type="pct"/>
            <w:vMerge/>
            <w:shd w:val="clear" w:color="auto" w:fill="auto"/>
          </w:tcPr>
          <w:p w14:paraId="27A1110E" w14:textId="77777777" w:rsidR="001E05CD" w:rsidRPr="00D71D26" w:rsidRDefault="001E05CD" w:rsidP="00D71D26">
            <w:pPr>
              <w:jc w:val="center"/>
              <w:rPr>
                <w:rFonts w:asciiTheme="minorHAnsi" w:hAnsiTheme="minorHAnsi" w:cstheme="minorHAnsi"/>
                <w:sz w:val="12"/>
                <w:szCs w:val="12"/>
              </w:rPr>
            </w:pPr>
          </w:p>
        </w:tc>
        <w:tc>
          <w:tcPr>
            <w:tcW w:w="1689" w:type="pct"/>
          </w:tcPr>
          <w:p w14:paraId="69180A7E"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17.- Biznaga amarilla </w:t>
            </w:r>
            <w:proofErr w:type="spellStart"/>
            <w:proofErr w:type="gramStart"/>
            <w:r w:rsidRPr="00D71D26">
              <w:rPr>
                <w:rFonts w:asciiTheme="minorHAnsi" w:hAnsiTheme="minorHAnsi" w:cstheme="minorHAnsi"/>
                <w:color w:val="000000"/>
                <w:sz w:val="12"/>
                <w:szCs w:val="12"/>
              </w:rPr>
              <w:t>Brusoni</w:t>
            </w:r>
            <w:proofErr w:type="spellEnd"/>
            <w:r w:rsidRPr="00D71D26">
              <w:rPr>
                <w:rFonts w:asciiTheme="minorHAnsi" w:hAnsiTheme="minorHAnsi" w:cstheme="minorHAnsi"/>
                <w:color w:val="000000"/>
                <w:sz w:val="12"/>
                <w:szCs w:val="12"/>
              </w:rPr>
              <w:t xml:space="preserve">  40</w:t>
            </w:r>
            <w:proofErr w:type="gramEnd"/>
            <w:r w:rsidRPr="00D71D26">
              <w:rPr>
                <w:rFonts w:asciiTheme="minorHAnsi" w:hAnsiTheme="minorHAnsi" w:cstheme="minorHAnsi"/>
                <w:color w:val="000000"/>
                <w:sz w:val="12"/>
                <w:szCs w:val="12"/>
              </w:rPr>
              <w:t xml:space="preserve"> cm</w:t>
            </w:r>
          </w:p>
        </w:tc>
        <w:tc>
          <w:tcPr>
            <w:tcW w:w="494" w:type="pct"/>
          </w:tcPr>
          <w:p w14:paraId="5A577DC1"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Pieza</w:t>
            </w:r>
          </w:p>
        </w:tc>
        <w:tc>
          <w:tcPr>
            <w:tcW w:w="491" w:type="pct"/>
          </w:tcPr>
          <w:p w14:paraId="69804A39"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100</w:t>
            </w:r>
          </w:p>
        </w:tc>
        <w:tc>
          <w:tcPr>
            <w:tcW w:w="1967" w:type="pct"/>
            <w:gridSpan w:val="3"/>
            <w:vMerge/>
            <w:vAlign w:val="center"/>
          </w:tcPr>
          <w:p w14:paraId="16F1BD5B" w14:textId="3E56354D" w:rsidR="001E05CD" w:rsidRPr="00D71D26" w:rsidRDefault="001E05CD" w:rsidP="001E05CD">
            <w:pPr>
              <w:jc w:val="center"/>
              <w:rPr>
                <w:rFonts w:asciiTheme="minorHAnsi" w:hAnsiTheme="minorHAnsi" w:cstheme="minorHAnsi"/>
                <w:color w:val="000000"/>
                <w:sz w:val="12"/>
                <w:szCs w:val="12"/>
              </w:rPr>
            </w:pPr>
          </w:p>
        </w:tc>
      </w:tr>
      <w:tr w:rsidR="001E05CD" w:rsidRPr="00D71D26" w14:paraId="790F6692" w14:textId="52FA0E98" w:rsidTr="001E05CD">
        <w:trPr>
          <w:trHeight w:val="22"/>
          <w:jc w:val="center"/>
        </w:trPr>
        <w:tc>
          <w:tcPr>
            <w:tcW w:w="359" w:type="pct"/>
            <w:vMerge/>
            <w:shd w:val="clear" w:color="auto" w:fill="auto"/>
          </w:tcPr>
          <w:p w14:paraId="664E1EA7" w14:textId="77777777" w:rsidR="001E05CD" w:rsidRPr="00D71D26" w:rsidRDefault="001E05CD" w:rsidP="00D71D26">
            <w:pPr>
              <w:jc w:val="center"/>
              <w:rPr>
                <w:rFonts w:asciiTheme="minorHAnsi" w:hAnsiTheme="minorHAnsi" w:cstheme="minorHAnsi"/>
                <w:sz w:val="12"/>
                <w:szCs w:val="12"/>
              </w:rPr>
            </w:pPr>
          </w:p>
        </w:tc>
        <w:tc>
          <w:tcPr>
            <w:tcW w:w="1689" w:type="pct"/>
          </w:tcPr>
          <w:p w14:paraId="5DFAD03F"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18.- Yuca árida 1.5 </w:t>
            </w:r>
            <w:proofErr w:type="spell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a 2 </w:t>
            </w:r>
            <w:proofErr w:type="spell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con brazos </w:t>
            </w:r>
          </w:p>
        </w:tc>
        <w:tc>
          <w:tcPr>
            <w:tcW w:w="494" w:type="pct"/>
          </w:tcPr>
          <w:p w14:paraId="7A13EA15"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Pieza</w:t>
            </w:r>
          </w:p>
        </w:tc>
        <w:tc>
          <w:tcPr>
            <w:tcW w:w="491" w:type="pct"/>
          </w:tcPr>
          <w:p w14:paraId="690828BA"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15</w:t>
            </w:r>
          </w:p>
        </w:tc>
        <w:tc>
          <w:tcPr>
            <w:tcW w:w="1967" w:type="pct"/>
            <w:gridSpan w:val="3"/>
            <w:vMerge/>
            <w:vAlign w:val="center"/>
          </w:tcPr>
          <w:p w14:paraId="5E0EC272" w14:textId="348D4599" w:rsidR="001E05CD" w:rsidRPr="00D71D26" w:rsidRDefault="001E05CD" w:rsidP="001E05CD">
            <w:pPr>
              <w:jc w:val="center"/>
              <w:rPr>
                <w:rFonts w:asciiTheme="minorHAnsi" w:hAnsiTheme="minorHAnsi" w:cstheme="minorHAnsi"/>
                <w:color w:val="000000"/>
                <w:sz w:val="12"/>
                <w:szCs w:val="12"/>
              </w:rPr>
            </w:pPr>
          </w:p>
        </w:tc>
      </w:tr>
      <w:tr w:rsidR="001E05CD" w:rsidRPr="00D71D26" w14:paraId="0F9CE137" w14:textId="77467876" w:rsidTr="001E05CD">
        <w:trPr>
          <w:trHeight w:val="22"/>
          <w:jc w:val="center"/>
        </w:trPr>
        <w:tc>
          <w:tcPr>
            <w:tcW w:w="359" w:type="pct"/>
            <w:vMerge/>
            <w:shd w:val="clear" w:color="auto" w:fill="auto"/>
          </w:tcPr>
          <w:p w14:paraId="5EDEEAAB" w14:textId="77777777" w:rsidR="001E05CD" w:rsidRPr="00D71D26" w:rsidRDefault="001E05CD" w:rsidP="00D71D26">
            <w:pPr>
              <w:jc w:val="center"/>
              <w:rPr>
                <w:rFonts w:asciiTheme="minorHAnsi" w:hAnsiTheme="minorHAnsi" w:cstheme="minorHAnsi"/>
                <w:sz w:val="12"/>
                <w:szCs w:val="12"/>
              </w:rPr>
            </w:pPr>
          </w:p>
        </w:tc>
        <w:tc>
          <w:tcPr>
            <w:tcW w:w="1689" w:type="pct"/>
          </w:tcPr>
          <w:p w14:paraId="28DD973C"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19.- Palma </w:t>
            </w:r>
            <w:proofErr w:type="spellStart"/>
            <w:proofErr w:type="gramStart"/>
            <w:r w:rsidRPr="00D71D26">
              <w:rPr>
                <w:rFonts w:asciiTheme="minorHAnsi" w:hAnsiTheme="minorHAnsi" w:cstheme="minorHAnsi"/>
                <w:color w:val="000000"/>
                <w:sz w:val="12"/>
                <w:szCs w:val="12"/>
              </w:rPr>
              <w:t>Washintonia</w:t>
            </w:r>
            <w:proofErr w:type="spellEnd"/>
            <w:r w:rsidRPr="00D71D26">
              <w:rPr>
                <w:rFonts w:asciiTheme="minorHAnsi" w:hAnsiTheme="minorHAnsi" w:cstheme="minorHAnsi"/>
                <w:color w:val="000000"/>
                <w:sz w:val="12"/>
                <w:szCs w:val="12"/>
              </w:rPr>
              <w:t xml:space="preserve">  4</w:t>
            </w:r>
            <w:proofErr w:type="gramEnd"/>
            <w:r w:rsidRPr="00D71D26">
              <w:rPr>
                <w:rFonts w:asciiTheme="minorHAnsi" w:hAnsiTheme="minorHAnsi" w:cstheme="minorHAnsi"/>
                <w:color w:val="000000"/>
                <w:sz w:val="12"/>
                <w:szCs w:val="12"/>
              </w:rPr>
              <w:t xml:space="preserve"> </w:t>
            </w:r>
            <w:proofErr w:type="spellStart"/>
            <w:r w:rsidRPr="00D71D26">
              <w:rPr>
                <w:rFonts w:asciiTheme="minorHAnsi" w:hAnsiTheme="minorHAnsi" w:cstheme="minorHAnsi"/>
                <w:color w:val="000000"/>
                <w:sz w:val="12"/>
                <w:szCs w:val="12"/>
              </w:rPr>
              <w:t>mt</w:t>
            </w:r>
            <w:proofErr w:type="spellEnd"/>
            <w:r w:rsidRPr="00D71D26">
              <w:rPr>
                <w:rFonts w:asciiTheme="minorHAnsi" w:hAnsiTheme="minorHAnsi" w:cstheme="minorHAnsi"/>
                <w:color w:val="000000"/>
                <w:sz w:val="12"/>
                <w:szCs w:val="12"/>
              </w:rPr>
              <w:t xml:space="preserve"> de altura</w:t>
            </w:r>
          </w:p>
        </w:tc>
        <w:tc>
          <w:tcPr>
            <w:tcW w:w="494" w:type="pct"/>
          </w:tcPr>
          <w:p w14:paraId="57FFAEF7"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06E80F3A"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8</w:t>
            </w:r>
          </w:p>
        </w:tc>
        <w:tc>
          <w:tcPr>
            <w:tcW w:w="1967" w:type="pct"/>
            <w:gridSpan w:val="3"/>
            <w:vMerge/>
            <w:vAlign w:val="center"/>
          </w:tcPr>
          <w:p w14:paraId="65883A08" w14:textId="4C9A25E9" w:rsidR="001E05CD" w:rsidRPr="00D71D26" w:rsidRDefault="001E05CD" w:rsidP="001E05CD">
            <w:pPr>
              <w:jc w:val="center"/>
              <w:rPr>
                <w:rFonts w:asciiTheme="minorHAnsi" w:hAnsiTheme="minorHAnsi" w:cstheme="minorHAnsi"/>
                <w:sz w:val="12"/>
                <w:szCs w:val="12"/>
              </w:rPr>
            </w:pPr>
          </w:p>
        </w:tc>
      </w:tr>
      <w:tr w:rsidR="001E05CD" w:rsidRPr="00D71D26" w14:paraId="088A1F8D" w14:textId="362725CA" w:rsidTr="001E05CD">
        <w:trPr>
          <w:trHeight w:val="22"/>
          <w:jc w:val="center"/>
        </w:trPr>
        <w:tc>
          <w:tcPr>
            <w:tcW w:w="359" w:type="pct"/>
            <w:vMerge/>
            <w:shd w:val="clear" w:color="auto" w:fill="auto"/>
          </w:tcPr>
          <w:p w14:paraId="1078B6DA" w14:textId="77777777" w:rsidR="001E05CD" w:rsidRPr="00D71D26" w:rsidRDefault="001E05CD" w:rsidP="00D71D26">
            <w:pPr>
              <w:jc w:val="center"/>
              <w:rPr>
                <w:rFonts w:asciiTheme="minorHAnsi" w:hAnsiTheme="minorHAnsi" w:cstheme="minorHAnsi"/>
                <w:sz w:val="12"/>
                <w:szCs w:val="12"/>
              </w:rPr>
            </w:pPr>
          </w:p>
        </w:tc>
        <w:tc>
          <w:tcPr>
            <w:tcW w:w="1689" w:type="pct"/>
          </w:tcPr>
          <w:p w14:paraId="020B81B2"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20.- Cítrico Naranjo </w:t>
            </w:r>
            <w:proofErr w:type="gramStart"/>
            <w:r w:rsidRPr="00D71D26">
              <w:rPr>
                <w:rFonts w:asciiTheme="minorHAnsi" w:hAnsiTheme="minorHAnsi" w:cstheme="minorHAnsi"/>
                <w:color w:val="000000"/>
                <w:sz w:val="12"/>
                <w:szCs w:val="12"/>
              </w:rPr>
              <w:t>Dulce  2.5</w:t>
            </w:r>
            <w:proofErr w:type="gramEnd"/>
            <w:r w:rsidRPr="00D71D26">
              <w:rPr>
                <w:rFonts w:asciiTheme="minorHAnsi" w:hAnsiTheme="minorHAnsi" w:cstheme="minorHAnsi"/>
                <w:color w:val="000000"/>
                <w:sz w:val="12"/>
                <w:szCs w:val="12"/>
              </w:rPr>
              <w:t xml:space="preserve"> </w:t>
            </w:r>
            <w:proofErr w:type="spellStart"/>
            <w:r w:rsidRPr="00D71D26">
              <w:rPr>
                <w:rFonts w:asciiTheme="minorHAnsi" w:hAnsiTheme="minorHAnsi" w:cstheme="minorHAnsi"/>
                <w:color w:val="000000"/>
                <w:sz w:val="12"/>
                <w:szCs w:val="12"/>
              </w:rPr>
              <w:t>mt</w:t>
            </w:r>
            <w:proofErr w:type="spellEnd"/>
          </w:p>
        </w:tc>
        <w:tc>
          <w:tcPr>
            <w:tcW w:w="494" w:type="pct"/>
          </w:tcPr>
          <w:p w14:paraId="0E7B3B7F"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Pieza</w:t>
            </w:r>
          </w:p>
        </w:tc>
        <w:tc>
          <w:tcPr>
            <w:tcW w:w="491" w:type="pct"/>
          </w:tcPr>
          <w:p w14:paraId="28A62299"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sz w:val="12"/>
                <w:szCs w:val="12"/>
              </w:rPr>
              <w:t>6</w:t>
            </w:r>
          </w:p>
        </w:tc>
        <w:tc>
          <w:tcPr>
            <w:tcW w:w="1967" w:type="pct"/>
            <w:gridSpan w:val="3"/>
            <w:vMerge/>
            <w:vAlign w:val="center"/>
          </w:tcPr>
          <w:p w14:paraId="16E18AE8" w14:textId="220BCF26" w:rsidR="001E05CD" w:rsidRPr="00D71D26" w:rsidRDefault="001E05CD" w:rsidP="001E05CD">
            <w:pPr>
              <w:jc w:val="center"/>
              <w:rPr>
                <w:rFonts w:asciiTheme="minorHAnsi" w:hAnsiTheme="minorHAnsi" w:cstheme="minorHAnsi"/>
                <w:sz w:val="12"/>
                <w:szCs w:val="12"/>
              </w:rPr>
            </w:pPr>
          </w:p>
        </w:tc>
      </w:tr>
      <w:tr w:rsidR="001E05CD" w:rsidRPr="00D71D26" w14:paraId="4733AD54" w14:textId="659A958F" w:rsidTr="001E05CD">
        <w:trPr>
          <w:trHeight w:val="22"/>
          <w:jc w:val="center"/>
        </w:trPr>
        <w:tc>
          <w:tcPr>
            <w:tcW w:w="359" w:type="pct"/>
            <w:vMerge/>
            <w:shd w:val="clear" w:color="auto" w:fill="auto"/>
          </w:tcPr>
          <w:p w14:paraId="35E92124" w14:textId="77777777" w:rsidR="001E05CD" w:rsidRPr="00D71D26" w:rsidRDefault="001E05CD" w:rsidP="00D71D26">
            <w:pPr>
              <w:jc w:val="center"/>
              <w:rPr>
                <w:rFonts w:asciiTheme="minorHAnsi" w:hAnsiTheme="minorHAnsi" w:cstheme="minorHAnsi"/>
                <w:sz w:val="12"/>
                <w:szCs w:val="12"/>
              </w:rPr>
            </w:pPr>
          </w:p>
        </w:tc>
        <w:tc>
          <w:tcPr>
            <w:tcW w:w="1689" w:type="pct"/>
          </w:tcPr>
          <w:p w14:paraId="4BA92F67"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21.- Cítrico </w:t>
            </w:r>
            <w:proofErr w:type="gramStart"/>
            <w:r w:rsidRPr="00D71D26">
              <w:rPr>
                <w:rFonts w:asciiTheme="minorHAnsi" w:hAnsiTheme="minorHAnsi" w:cstheme="minorHAnsi"/>
                <w:color w:val="000000"/>
                <w:sz w:val="12"/>
                <w:szCs w:val="12"/>
              </w:rPr>
              <w:t>Lima  2.5</w:t>
            </w:r>
            <w:proofErr w:type="gramEnd"/>
            <w:r w:rsidRPr="00D71D26">
              <w:rPr>
                <w:rFonts w:asciiTheme="minorHAnsi" w:hAnsiTheme="minorHAnsi" w:cstheme="minorHAnsi"/>
                <w:color w:val="000000"/>
                <w:sz w:val="12"/>
                <w:szCs w:val="12"/>
              </w:rPr>
              <w:t xml:space="preserve"> </w:t>
            </w:r>
            <w:proofErr w:type="spellStart"/>
            <w:r w:rsidRPr="00D71D26">
              <w:rPr>
                <w:rFonts w:asciiTheme="minorHAnsi" w:hAnsiTheme="minorHAnsi" w:cstheme="minorHAnsi"/>
                <w:color w:val="000000"/>
                <w:sz w:val="12"/>
                <w:szCs w:val="12"/>
              </w:rPr>
              <w:t>mt</w:t>
            </w:r>
            <w:proofErr w:type="spellEnd"/>
          </w:p>
        </w:tc>
        <w:tc>
          <w:tcPr>
            <w:tcW w:w="494" w:type="pct"/>
          </w:tcPr>
          <w:p w14:paraId="348C6DA4"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Pieza</w:t>
            </w:r>
          </w:p>
        </w:tc>
        <w:tc>
          <w:tcPr>
            <w:tcW w:w="491" w:type="pct"/>
          </w:tcPr>
          <w:p w14:paraId="0A5703A6"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6</w:t>
            </w:r>
          </w:p>
        </w:tc>
        <w:tc>
          <w:tcPr>
            <w:tcW w:w="1967" w:type="pct"/>
            <w:gridSpan w:val="3"/>
            <w:vMerge/>
            <w:vAlign w:val="center"/>
          </w:tcPr>
          <w:p w14:paraId="76688063" w14:textId="132FAD8D" w:rsidR="001E05CD" w:rsidRPr="00D71D26" w:rsidRDefault="001E05CD" w:rsidP="001E05CD">
            <w:pPr>
              <w:jc w:val="center"/>
              <w:rPr>
                <w:rFonts w:asciiTheme="minorHAnsi" w:hAnsiTheme="minorHAnsi" w:cstheme="minorHAnsi"/>
                <w:color w:val="000000"/>
                <w:sz w:val="12"/>
                <w:szCs w:val="12"/>
              </w:rPr>
            </w:pPr>
          </w:p>
        </w:tc>
      </w:tr>
      <w:tr w:rsidR="001E05CD" w:rsidRPr="00D71D26" w14:paraId="3320D2FB" w14:textId="22125652" w:rsidTr="001E05CD">
        <w:trPr>
          <w:trHeight w:val="279"/>
          <w:jc w:val="center"/>
        </w:trPr>
        <w:tc>
          <w:tcPr>
            <w:tcW w:w="359" w:type="pct"/>
            <w:vMerge/>
            <w:shd w:val="clear" w:color="auto" w:fill="auto"/>
          </w:tcPr>
          <w:p w14:paraId="248D47EF" w14:textId="77777777" w:rsidR="001E05CD" w:rsidRPr="00D71D26" w:rsidRDefault="001E05CD" w:rsidP="00D71D26">
            <w:pPr>
              <w:jc w:val="center"/>
              <w:rPr>
                <w:rFonts w:asciiTheme="minorHAnsi" w:hAnsiTheme="minorHAnsi" w:cstheme="minorHAnsi"/>
                <w:sz w:val="12"/>
                <w:szCs w:val="12"/>
              </w:rPr>
            </w:pPr>
          </w:p>
        </w:tc>
        <w:tc>
          <w:tcPr>
            <w:tcW w:w="1689" w:type="pct"/>
          </w:tcPr>
          <w:p w14:paraId="5B0D5C30" w14:textId="77777777" w:rsidR="001E05CD" w:rsidRPr="00D71D26" w:rsidRDefault="001E05CD" w:rsidP="00D71D26">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color w:val="000000"/>
                <w:sz w:val="12"/>
                <w:szCs w:val="12"/>
              </w:rPr>
              <w:t xml:space="preserve">22.- Cítrico Limón </w:t>
            </w:r>
            <w:proofErr w:type="gramStart"/>
            <w:r w:rsidRPr="00D71D26">
              <w:rPr>
                <w:rFonts w:asciiTheme="minorHAnsi" w:hAnsiTheme="minorHAnsi" w:cstheme="minorHAnsi"/>
                <w:color w:val="000000"/>
                <w:sz w:val="12"/>
                <w:szCs w:val="12"/>
              </w:rPr>
              <w:t>Persa  2.5</w:t>
            </w:r>
            <w:proofErr w:type="gramEnd"/>
            <w:r w:rsidRPr="00D71D26">
              <w:rPr>
                <w:rFonts w:asciiTheme="minorHAnsi" w:hAnsiTheme="minorHAnsi" w:cstheme="minorHAnsi"/>
                <w:color w:val="000000"/>
                <w:sz w:val="12"/>
                <w:szCs w:val="12"/>
              </w:rPr>
              <w:t xml:space="preserve"> </w:t>
            </w:r>
            <w:proofErr w:type="spellStart"/>
            <w:r w:rsidRPr="00D71D26">
              <w:rPr>
                <w:rFonts w:asciiTheme="minorHAnsi" w:hAnsiTheme="minorHAnsi" w:cstheme="minorHAnsi"/>
                <w:color w:val="000000"/>
                <w:sz w:val="12"/>
                <w:szCs w:val="12"/>
              </w:rPr>
              <w:t>mt</w:t>
            </w:r>
            <w:proofErr w:type="spellEnd"/>
          </w:p>
        </w:tc>
        <w:tc>
          <w:tcPr>
            <w:tcW w:w="494" w:type="pct"/>
          </w:tcPr>
          <w:p w14:paraId="2A967867"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Pieza</w:t>
            </w:r>
          </w:p>
        </w:tc>
        <w:tc>
          <w:tcPr>
            <w:tcW w:w="491" w:type="pct"/>
          </w:tcPr>
          <w:p w14:paraId="6995CE86" w14:textId="77777777" w:rsidR="001E05CD" w:rsidRPr="00D71D26" w:rsidRDefault="001E05CD" w:rsidP="00D71D26">
            <w:pPr>
              <w:jc w:val="center"/>
              <w:rPr>
                <w:rFonts w:asciiTheme="minorHAnsi" w:hAnsiTheme="minorHAnsi" w:cstheme="minorHAnsi"/>
                <w:sz w:val="12"/>
                <w:szCs w:val="12"/>
              </w:rPr>
            </w:pPr>
            <w:r w:rsidRPr="00D71D26">
              <w:rPr>
                <w:rFonts w:asciiTheme="minorHAnsi" w:hAnsiTheme="minorHAnsi" w:cstheme="minorHAnsi"/>
                <w:color w:val="000000"/>
                <w:sz w:val="12"/>
                <w:szCs w:val="12"/>
              </w:rPr>
              <w:t>6</w:t>
            </w:r>
          </w:p>
        </w:tc>
        <w:tc>
          <w:tcPr>
            <w:tcW w:w="1967" w:type="pct"/>
            <w:gridSpan w:val="3"/>
            <w:vMerge/>
            <w:vAlign w:val="center"/>
          </w:tcPr>
          <w:p w14:paraId="3486411C" w14:textId="532B3106" w:rsidR="001E05CD" w:rsidRPr="00D71D26" w:rsidRDefault="001E05CD" w:rsidP="001E05CD">
            <w:pPr>
              <w:jc w:val="center"/>
              <w:rPr>
                <w:rFonts w:asciiTheme="minorHAnsi" w:hAnsiTheme="minorHAnsi" w:cstheme="minorHAnsi"/>
                <w:color w:val="000000"/>
                <w:sz w:val="12"/>
                <w:szCs w:val="12"/>
              </w:rPr>
            </w:pPr>
          </w:p>
        </w:tc>
      </w:tr>
      <w:tr w:rsidR="003B2F6A" w:rsidRPr="00D71D26" w14:paraId="2970270C" w14:textId="1D7CA74A" w:rsidTr="003B2F6A">
        <w:trPr>
          <w:trHeight w:val="94"/>
          <w:jc w:val="center"/>
        </w:trPr>
        <w:tc>
          <w:tcPr>
            <w:tcW w:w="359" w:type="pct"/>
            <w:shd w:val="clear" w:color="auto" w:fill="auto"/>
          </w:tcPr>
          <w:p w14:paraId="0D4ABB08" w14:textId="7BF476F3" w:rsidR="003B2F6A" w:rsidRPr="00D71D26" w:rsidRDefault="003B2F6A" w:rsidP="00231762">
            <w:pPr>
              <w:jc w:val="center"/>
              <w:rPr>
                <w:rFonts w:asciiTheme="minorHAnsi" w:hAnsiTheme="minorHAnsi" w:cstheme="minorHAnsi"/>
                <w:sz w:val="12"/>
                <w:szCs w:val="12"/>
              </w:rPr>
            </w:pPr>
            <w:r w:rsidRPr="00D71D26">
              <w:rPr>
                <w:rFonts w:asciiTheme="minorHAnsi" w:hAnsiTheme="minorHAnsi" w:cstheme="minorHAnsi"/>
                <w:sz w:val="12"/>
                <w:szCs w:val="12"/>
              </w:rPr>
              <w:t>5</w:t>
            </w:r>
            <w:r>
              <w:rPr>
                <w:rFonts w:asciiTheme="minorHAnsi" w:hAnsiTheme="minorHAnsi" w:cstheme="minorHAnsi"/>
                <w:sz w:val="12"/>
                <w:szCs w:val="12"/>
              </w:rPr>
              <w:t>**</w:t>
            </w:r>
          </w:p>
        </w:tc>
        <w:tc>
          <w:tcPr>
            <w:tcW w:w="1689" w:type="pct"/>
          </w:tcPr>
          <w:p w14:paraId="60D984D3" w14:textId="3CACDD26" w:rsidR="003B2F6A" w:rsidRDefault="003B2F6A" w:rsidP="00231762">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b/>
                <w:sz w:val="12"/>
                <w:szCs w:val="12"/>
              </w:rPr>
              <w:t xml:space="preserve">Adquisición de malla </w:t>
            </w:r>
            <w:proofErr w:type="spellStart"/>
            <w:r w:rsidRPr="00D71D26">
              <w:rPr>
                <w:rFonts w:asciiTheme="minorHAnsi" w:hAnsiTheme="minorHAnsi" w:cstheme="minorHAnsi"/>
                <w:b/>
                <w:sz w:val="12"/>
                <w:szCs w:val="12"/>
              </w:rPr>
              <w:t>antimaleza</w:t>
            </w:r>
            <w:proofErr w:type="spellEnd"/>
          </w:p>
          <w:p w14:paraId="21807155" w14:textId="45296A22" w:rsidR="003B2F6A" w:rsidRPr="00D71D26" w:rsidRDefault="003B2F6A" w:rsidP="00231762">
            <w:pPr>
              <w:autoSpaceDE w:val="0"/>
              <w:autoSpaceDN w:val="0"/>
              <w:adjustRightInd w:val="0"/>
              <w:jc w:val="both"/>
              <w:rPr>
                <w:rFonts w:asciiTheme="minorHAnsi" w:hAnsiTheme="minorHAnsi" w:cstheme="minorHAnsi"/>
                <w:sz w:val="12"/>
                <w:szCs w:val="12"/>
              </w:rPr>
            </w:pPr>
          </w:p>
        </w:tc>
        <w:tc>
          <w:tcPr>
            <w:tcW w:w="494" w:type="pct"/>
          </w:tcPr>
          <w:p w14:paraId="5788A07F" w14:textId="77777777" w:rsidR="003B2F6A" w:rsidRPr="00D71D26" w:rsidRDefault="003B2F6A" w:rsidP="00231762">
            <w:pPr>
              <w:jc w:val="center"/>
              <w:rPr>
                <w:rFonts w:asciiTheme="minorHAnsi" w:hAnsiTheme="minorHAnsi" w:cstheme="minorHAnsi"/>
                <w:sz w:val="12"/>
                <w:szCs w:val="12"/>
              </w:rPr>
            </w:pPr>
            <w:r w:rsidRPr="00D71D26">
              <w:rPr>
                <w:rFonts w:asciiTheme="minorHAnsi" w:hAnsiTheme="minorHAnsi" w:cstheme="minorHAnsi"/>
                <w:sz w:val="12"/>
                <w:szCs w:val="12"/>
              </w:rPr>
              <w:t>Rollo</w:t>
            </w:r>
          </w:p>
        </w:tc>
        <w:tc>
          <w:tcPr>
            <w:tcW w:w="491" w:type="pct"/>
          </w:tcPr>
          <w:p w14:paraId="2F820114" w14:textId="77777777" w:rsidR="003B2F6A" w:rsidRPr="00D71D26" w:rsidRDefault="003B2F6A" w:rsidP="00231762">
            <w:pPr>
              <w:jc w:val="center"/>
              <w:rPr>
                <w:rFonts w:asciiTheme="minorHAnsi" w:hAnsiTheme="minorHAnsi" w:cstheme="minorHAnsi"/>
                <w:sz w:val="12"/>
                <w:szCs w:val="12"/>
              </w:rPr>
            </w:pPr>
            <w:r w:rsidRPr="00D71D26">
              <w:rPr>
                <w:rFonts w:asciiTheme="minorHAnsi" w:hAnsiTheme="minorHAnsi" w:cstheme="minorHAnsi"/>
                <w:sz w:val="12"/>
                <w:szCs w:val="12"/>
              </w:rPr>
              <w:t>12</w:t>
            </w:r>
          </w:p>
        </w:tc>
        <w:tc>
          <w:tcPr>
            <w:tcW w:w="1967" w:type="pct"/>
            <w:gridSpan w:val="3"/>
            <w:vAlign w:val="center"/>
          </w:tcPr>
          <w:p w14:paraId="522A8CBC" w14:textId="006D81E7" w:rsidR="003B2F6A" w:rsidRPr="00C35A60" w:rsidRDefault="003B2F6A" w:rsidP="003B2F6A">
            <w:pPr>
              <w:jc w:val="center"/>
              <w:rPr>
                <w:rFonts w:asciiTheme="minorHAnsi" w:hAnsiTheme="minorHAnsi" w:cstheme="minorHAnsi"/>
                <w:color w:val="FF0000"/>
                <w:sz w:val="12"/>
                <w:szCs w:val="12"/>
              </w:rPr>
            </w:pPr>
            <w:r w:rsidRPr="001E05CD">
              <w:rPr>
                <w:rFonts w:asciiTheme="minorHAnsi" w:hAnsiTheme="minorHAnsi" w:cstheme="minorHAnsi"/>
                <w:b/>
                <w:sz w:val="12"/>
                <w:szCs w:val="12"/>
              </w:rPr>
              <w:t>DESIERTA</w:t>
            </w:r>
          </w:p>
        </w:tc>
      </w:tr>
      <w:tr w:rsidR="008D26D9" w:rsidRPr="00D71D26" w14:paraId="607A61D6" w14:textId="4565F3BE" w:rsidTr="00162FDC">
        <w:trPr>
          <w:trHeight w:val="94"/>
          <w:jc w:val="center"/>
        </w:trPr>
        <w:tc>
          <w:tcPr>
            <w:tcW w:w="359" w:type="pct"/>
            <w:shd w:val="clear" w:color="auto" w:fill="auto"/>
          </w:tcPr>
          <w:p w14:paraId="4E96B579" w14:textId="08E738F6" w:rsidR="008D26D9" w:rsidRPr="00D71D26" w:rsidRDefault="008D26D9" w:rsidP="00D71D26">
            <w:pPr>
              <w:jc w:val="center"/>
              <w:rPr>
                <w:rFonts w:asciiTheme="minorHAnsi" w:hAnsiTheme="minorHAnsi" w:cstheme="minorHAnsi"/>
                <w:sz w:val="12"/>
                <w:szCs w:val="12"/>
              </w:rPr>
            </w:pPr>
            <w:r w:rsidRPr="00D71D26">
              <w:rPr>
                <w:rFonts w:asciiTheme="minorHAnsi" w:hAnsiTheme="minorHAnsi" w:cstheme="minorHAnsi"/>
                <w:sz w:val="12"/>
                <w:szCs w:val="12"/>
              </w:rPr>
              <w:t>6</w:t>
            </w:r>
            <w:r>
              <w:rPr>
                <w:rFonts w:asciiTheme="minorHAnsi" w:hAnsiTheme="minorHAnsi" w:cstheme="minorHAnsi"/>
                <w:sz w:val="12"/>
                <w:szCs w:val="12"/>
              </w:rPr>
              <w:t>**</w:t>
            </w:r>
          </w:p>
        </w:tc>
        <w:tc>
          <w:tcPr>
            <w:tcW w:w="1689" w:type="pct"/>
            <w:shd w:val="clear" w:color="auto" w:fill="auto"/>
          </w:tcPr>
          <w:p w14:paraId="14F96960" w14:textId="06FE436F" w:rsidR="008D26D9" w:rsidRPr="00D71D26" w:rsidRDefault="008D26D9" w:rsidP="00162FDC">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b/>
                <w:sz w:val="12"/>
                <w:szCs w:val="12"/>
              </w:rPr>
              <w:t xml:space="preserve">Servicio de suministro e instalación de Pasto </w:t>
            </w:r>
            <w:proofErr w:type="spellStart"/>
            <w:r w:rsidRPr="00D71D26">
              <w:rPr>
                <w:rFonts w:asciiTheme="minorHAnsi" w:hAnsiTheme="minorHAnsi" w:cstheme="minorHAnsi"/>
                <w:b/>
                <w:sz w:val="12"/>
                <w:szCs w:val="12"/>
              </w:rPr>
              <w:t>Kikuyo</w:t>
            </w:r>
            <w:proofErr w:type="spellEnd"/>
            <w:r w:rsidRPr="00D71D26">
              <w:rPr>
                <w:rFonts w:asciiTheme="minorHAnsi" w:hAnsiTheme="minorHAnsi" w:cstheme="minorHAnsi"/>
                <w:sz w:val="12"/>
                <w:szCs w:val="12"/>
              </w:rPr>
              <w:t xml:space="preserve"> </w:t>
            </w:r>
          </w:p>
        </w:tc>
        <w:tc>
          <w:tcPr>
            <w:tcW w:w="494" w:type="pct"/>
            <w:shd w:val="clear" w:color="auto" w:fill="auto"/>
          </w:tcPr>
          <w:p w14:paraId="3F4C3E93" w14:textId="77777777" w:rsidR="008D26D9" w:rsidRPr="00D71D26" w:rsidRDefault="008D26D9" w:rsidP="00D71D26">
            <w:pPr>
              <w:jc w:val="center"/>
              <w:rPr>
                <w:rFonts w:asciiTheme="minorHAnsi" w:hAnsiTheme="minorHAnsi" w:cstheme="minorHAnsi"/>
                <w:sz w:val="12"/>
                <w:szCs w:val="12"/>
              </w:rPr>
            </w:pPr>
            <w:r w:rsidRPr="00D71D26">
              <w:rPr>
                <w:rFonts w:asciiTheme="minorHAnsi" w:hAnsiTheme="minorHAnsi" w:cstheme="minorHAnsi"/>
                <w:sz w:val="12"/>
                <w:szCs w:val="12"/>
              </w:rPr>
              <w:t>Servicio</w:t>
            </w:r>
          </w:p>
        </w:tc>
        <w:tc>
          <w:tcPr>
            <w:tcW w:w="491" w:type="pct"/>
            <w:shd w:val="clear" w:color="auto" w:fill="auto"/>
          </w:tcPr>
          <w:p w14:paraId="6B0957CE" w14:textId="77777777" w:rsidR="008D26D9" w:rsidRPr="00D71D26" w:rsidRDefault="008D26D9" w:rsidP="00D71D26">
            <w:pPr>
              <w:jc w:val="center"/>
              <w:rPr>
                <w:rFonts w:asciiTheme="minorHAnsi" w:hAnsiTheme="minorHAnsi" w:cstheme="minorHAnsi"/>
                <w:sz w:val="12"/>
                <w:szCs w:val="12"/>
              </w:rPr>
            </w:pPr>
            <w:r w:rsidRPr="00D71D26">
              <w:rPr>
                <w:rFonts w:asciiTheme="minorHAnsi" w:hAnsiTheme="minorHAnsi" w:cstheme="minorHAnsi"/>
                <w:sz w:val="12"/>
                <w:szCs w:val="12"/>
              </w:rPr>
              <w:t>1</w:t>
            </w:r>
          </w:p>
        </w:tc>
        <w:tc>
          <w:tcPr>
            <w:tcW w:w="1967" w:type="pct"/>
            <w:gridSpan w:val="3"/>
            <w:shd w:val="clear" w:color="auto" w:fill="auto"/>
            <w:vAlign w:val="center"/>
          </w:tcPr>
          <w:p w14:paraId="7344ABFE" w14:textId="3980A537" w:rsidR="008D26D9" w:rsidRPr="00D71D26" w:rsidRDefault="008D26D9" w:rsidP="008D26D9">
            <w:pPr>
              <w:jc w:val="center"/>
              <w:rPr>
                <w:rFonts w:asciiTheme="minorHAnsi" w:hAnsiTheme="minorHAnsi" w:cstheme="minorHAnsi"/>
                <w:sz w:val="12"/>
                <w:szCs w:val="12"/>
              </w:rPr>
            </w:pPr>
            <w:r w:rsidRPr="001E05CD">
              <w:rPr>
                <w:rFonts w:asciiTheme="minorHAnsi" w:hAnsiTheme="minorHAnsi" w:cstheme="minorHAnsi"/>
                <w:b/>
                <w:sz w:val="12"/>
                <w:szCs w:val="12"/>
              </w:rPr>
              <w:t>DESIERTA</w:t>
            </w:r>
          </w:p>
        </w:tc>
      </w:tr>
      <w:tr w:rsidR="008D26D9" w:rsidRPr="00D71D26" w14:paraId="2EF4A155" w14:textId="2C8725A9" w:rsidTr="00162FDC">
        <w:trPr>
          <w:trHeight w:val="94"/>
          <w:jc w:val="center"/>
        </w:trPr>
        <w:tc>
          <w:tcPr>
            <w:tcW w:w="359" w:type="pct"/>
            <w:shd w:val="clear" w:color="auto" w:fill="auto"/>
          </w:tcPr>
          <w:p w14:paraId="52082D13" w14:textId="50884763" w:rsidR="008D26D9" w:rsidRPr="00D71D26" w:rsidRDefault="008D26D9" w:rsidP="00D71D26">
            <w:pPr>
              <w:jc w:val="center"/>
              <w:rPr>
                <w:rFonts w:asciiTheme="minorHAnsi" w:hAnsiTheme="minorHAnsi" w:cstheme="minorHAnsi"/>
                <w:sz w:val="12"/>
                <w:szCs w:val="12"/>
              </w:rPr>
            </w:pPr>
            <w:r w:rsidRPr="00D71D26">
              <w:rPr>
                <w:rFonts w:asciiTheme="minorHAnsi" w:hAnsiTheme="minorHAnsi" w:cstheme="minorHAnsi"/>
                <w:sz w:val="12"/>
                <w:szCs w:val="12"/>
              </w:rPr>
              <w:t>7</w:t>
            </w:r>
            <w:r>
              <w:rPr>
                <w:rFonts w:asciiTheme="minorHAnsi" w:hAnsiTheme="minorHAnsi" w:cstheme="minorHAnsi"/>
                <w:sz w:val="12"/>
                <w:szCs w:val="12"/>
              </w:rPr>
              <w:t>**</w:t>
            </w:r>
          </w:p>
        </w:tc>
        <w:tc>
          <w:tcPr>
            <w:tcW w:w="1689" w:type="pct"/>
            <w:shd w:val="clear" w:color="auto" w:fill="auto"/>
          </w:tcPr>
          <w:p w14:paraId="4CDE3C4D" w14:textId="1E2A85D6" w:rsidR="008D26D9" w:rsidRPr="00D71D26" w:rsidRDefault="008D26D9" w:rsidP="00162FDC">
            <w:pPr>
              <w:autoSpaceDE w:val="0"/>
              <w:autoSpaceDN w:val="0"/>
              <w:adjustRightInd w:val="0"/>
              <w:jc w:val="both"/>
              <w:rPr>
                <w:rFonts w:asciiTheme="minorHAnsi" w:hAnsiTheme="minorHAnsi" w:cstheme="minorHAnsi"/>
                <w:sz w:val="12"/>
                <w:szCs w:val="12"/>
              </w:rPr>
            </w:pPr>
            <w:r w:rsidRPr="00D71D26">
              <w:rPr>
                <w:rFonts w:asciiTheme="minorHAnsi" w:hAnsiTheme="minorHAnsi" w:cstheme="minorHAnsi"/>
                <w:b/>
                <w:sz w:val="12"/>
                <w:szCs w:val="12"/>
              </w:rPr>
              <w:t>Servicio de suministro e instalación de 100 árboles Arce</w:t>
            </w:r>
            <w:r w:rsidRPr="00D71D26">
              <w:rPr>
                <w:rFonts w:asciiTheme="minorHAnsi" w:hAnsiTheme="minorHAnsi" w:cstheme="minorHAnsi"/>
                <w:sz w:val="12"/>
                <w:szCs w:val="12"/>
              </w:rPr>
              <w:t xml:space="preserve"> </w:t>
            </w:r>
          </w:p>
        </w:tc>
        <w:tc>
          <w:tcPr>
            <w:tcW w:w="494" w:type="pct"/>
            <w:shd w:val="clear" w:color="auto" w:fill="auto"/>
          </w:tcPr>
          <w:p w14:paraId="04BC3AAE" w14:textId="77777777" w:rsidR="008D26D9" w:rsidRPr="00D71D26" w:rsidRDefault="008D26D9" w:rsidP="00D71D26">
            <w:pPr>
              <w:jc w:val="center"/>
              <w:rPr>
                <w:rFonts w:asciiTheme="minorHAnsi" w:hAnsiTheme="minorHAnsi" w:cstheme="minorHAnsi"/>
                <w:sz w:val="12"/>
                <w:szCs w:val="12"/>
              </w:rPr>
            </w:pPr>
            <w:r w:rsidRPr="00D71D26">
              <w:rPr>
                <w:rFonts w:asciiTheme="minorHAnsi" w:hAnsiTheme="minorHAnsi" w:cstheme="minorHAnsi"/>
                <w:sz w:val="12"/>
                <w:szCs w:val="12"/>
              </w:rPr>
              <w:t>Servicio</w:t>
            </w:r>
          </w:p>
        </w:tc>
        <w:tc>
          <w:tcPr>
            <w:tcW w:w="491" w:type="pct"/>
            <w:shd w:val="clear" w:color="auto" w:fill="auto"/>
          </w:tcPr>
          <w:p w14:paraId="4423DD7B" w14:textId="77777777" w:rsidR="008D26D9" w:rsidRPr="00D71D26" w:rsidRDefault="008D26D9" w:rsidP="00D71D26">
            <w:pPr>
              <w:jc w:val="center"/>
              <w:rPr>
                <w:rFonts w:asciiTheme="minorHAnsi" w:hAnsiTheme="minorHAnsi" w:cstheme="minorHAnsi"/>
                <w:sz w:val="12"/>
                <w:szCs w:val="12"/>
              </w:rPr>
            </w:pPr>
            <w:r w:rsidRPr="00D71D26">
              <w:rPr>
                <w:rFonts w:asciiTheme="minorHAnsi" w:hAnsiTheme="minorHAnsi" w:cstheme="minorHAnsi"/>
                <w:sz w:val="12"/>
                <w:szCs w:val="12"/>
              </w:rPr>
              <w:t>1</w:t>
            </w:r>
          </w:p>
        </w:tc>
        <w:tc>
          <w:tcPr>
            <w:tcW w:w="1967" w:type="pct"/>
            <w:gridSpan w:val="3"/>
            <w:shd w:val="clear" w:color="auto" w:fill="auto"/>
            <w:vAlign w:val="center"/>
          </w:tcPr>
          <w:p w14:paraId="57BC9DEF" w14:textId="128DE7EA" w:rsidR="008D26D9" w:rsidRPr="00D71D26" w:rsidRDefault="008D26D9" w:rsidP="008D26D9">
            <w:pPr>
              <w:jc w:val="center"/>
              <w:rPr>
                <w:rFonts w:asciiTheme="minorHAnsi" w:hAnsiTheme="minorHAnsi" w:cstheme="minorHAnsi"/>
                <w:sz w:val="12"/>
                <w:szCs w:val="12"/>
              </w:rPr>
            </w:pPr>
            <w:r w:rsidRPr="001E05CD">
              <w:rPr>
                <w:rFonts w:asciiTheme="minorHAnsi" w:hAnsiTheme="minorHAnsi" w:cstheme="minorHAnsi"/>
                <w:b/>
                <w:sz w:val="12"/>
                <w:szCs w:val="12"/>
              </w:rPr>
              <w:t>DESIERTA</w:t>
            </w:r>
          </w:p>
        </w:tc>
      </w:tr>
      <w:tr w:rsidR="008D26D9" w:rsidRPr="00D71D26" w14:paraId="4CAA7EEC" w14:textId="7A03B5FC" w:rsidTr="00162FDC">
        <w:trPr>
          <w:trHeight w:val="94"/>
          <w:jc w:val="center"/>
        </w:trPr>
        <w:tc>
          <w:tcPr>
            <w:tcW w:w="359" w:type="pct"/>
            <w:shd w:val="clear" w:color="auto" w:fill="auto"/>
          </w:tcPr>
          <w:p w14:paraId="79DE1810" w14:textId="72420B11" w:rsidR="008D26D9" w:rsidRPr="00D71D26" w:rsidRDefault="008D26D9" w:rsidP="008D26D9">
            <w:pPr>
              <w:jc w:val="center"/>
              <w:rPr>
                <w:rFonts w:asciiTheme="minorHAnsi" w:hAnsiTheme="minorHAnsi" w:cstheme="minorHAnsi"/>
                <w:sz w:val="12"/>
                <w:szCs w:val="12"/>
              </w:rPr>
            </w:pPr>
            <w:r w:rsidRPr="00D71D26">
              <w:rPr>
                <w:rFonts w:asciiTheme="minorHAnsi" w:hAnsiTheme="minorHAnsi" w:cstheme="minorHAnsi"/>
                <w:sz w:val="12"/>
                <w:szCs w:val="12"/>
              </w:rPr>
              <w:t>8</w:t>
            </w:r>
            <w:r>
              <w:rPr>
                <w:rFonts w:asciiTheme="minorHAnsi" w:hAnsiTheme="minorHAnsi" w:cstheme="minorHAnsi"/>
                <w:sz w:val="12"/>
                <w:szCs w:val="12"/>
              </w:rPr>
              <w:t>**</w:t>
            </w:r>
          </w:p>
        </w:tc>
        <w:tc>
          <w:tcPr>
            <w:tcW w:w="1689" w:type="pct"/>
          </w:tcPr>
          <w:p w14:paraId="584E0403" w14:textId="7CB1A251" w:rsidR="008D26D9" w:rsidRPr="00D71D26" w:rsidRDefault="008D26D9" w:rsidP="008D26D9">
            <w:pPr>
              <w:autoSpaceDE w:val="0"/>
              <w:autoSpaceDN w:val="0"/>
              <w:adjustRightInd w:val="0"/>
              <w:jc w:val="both"/>
              <w:rPr>
                <w:rFonts w:asciiTheme="minorHAnsi" w:hAnsiTheme="minorHAnsi" w:cstheme="minorHAnsi"/>
                <w:b/>
                <w:sz w:val="12"/>
                <w:szCs w:val="12"/>
              </w:rPr>
            </w:pPr>
            <w:r w:rsidRPr="00D71D26">
              <w:rPr>
                <w:rFonts w:asciiTheme="minorHAnsi" w:hAnsiTheme="minorHAnsi" w:cstheme="minorHAnsi"/>
                <w:b/>
                <w:color w:val="000000"/>
                <w:sz w:val="12"/>
                <w:szCs w:val="12"/>
                <w:lang w:val="es-MX" w:eastAsia="es-MX"/>
              </w:rPr>
              <w:t>Papel higiénico</w:t>
            </w:r>
            <w:r w:rsidRPr="00D71D26">
              <w:rPr>
                <w:rFonts w:asciiTheme="minorHAnsi" w:hAnsiTheme="minorHAnsi" w:cstheme="minorHAnsi"/>
                <w:color w:val="000000"/>
                <w:sz w:val="12"/>
                <w:szCs w:val="12"/>
                <w:lang w:val="es-MX" w:eastAsia="es-MX"/>
              </w:rPr>
              <w:t xml:space="preserve"> </w:t>
            </w:r>
          </w:p>
          <w:p w14:paraId="43FCDE00" w14:textId="6E920750" w:rsidR="008D26D9" w:rsidRPr="00D71D26" w:rsidRDefault="008D26D9" w:rsidP="008D26D9">
            <w:pPr>
              <w:autoSpaceDE w:val="0"/>
              <w:autoSpaceDN w:val="0"/>
              <w:adjustRightInd w:val="0"/>
              <w:jc w:val="both"/>
              <w:rPr>
                <w:rFonts w:asciiTheme="minorHAnsi" w:hAnsiTheme="minorHAnsi" w:cstheme="minorHAnsi"/>
                <w:b/>
                <w:sz w:val="12"/>
                <w:szCs w:val="12"/>
              </w:rPr>
            </w:pPr>
          </w:p>
        </w:tc>
        <w:tc>
          <w:tcPr>
            <w:tcW w:w="494" w:type="pct"/>
          </w:tcPr>
          <w:p w14:paraId="56DD89F4" w14:textId="77777777" w:rsidR="008D26D9" w:rsidRPr="00D71D26" w:rsidRDefault="008D26D9" w:rsidP="008D26D9">
            <w:pPr>
              <w:jc w:val="center"/>
              <w:rPr>
                <w:rFonts w:asciiTheme="minorHAnsi" w:hAnsiTheme="minorHAnsi" w:cstheme="minorHAnsi"/>
                <w:sz w:val="12"/>
                <w:szCs w:val="12"/>
              </w:rPr>
            </w:pPr>
            <w:r w:rsidRPr="00D71D26">
              <w:rPr>
                <w:rFonts w:asciiTheme="minorHAnsi" w:hAnsiTheme="minorHAnsi" w:cstheme="minorHAnsi"/>
                <w:sz w:val="12"/>
                <w:szCs w:val="12"/>
              </w:rPr>
              <w:t>Caja</w:t>
            </w:r>
          </w:p>
        </w:tc>
        <w:tc>
          <w:tcPr>
            <w:tcW w:w="491" w:type="pct"/>
          </w:tcPr>
          <w:p w14:paraId="0C023B52" w14:textId="77777777" w:rsidR="008D26D9" w:rsidRPr="00D71D26" w:rsidRDefault="008D26D9" w:rsidP="008D26D9">
            <w:pPr>
              <w:jc w:val="center"/>
              <w:rPr>
                <w:rFonts w:asciiTheme="minorHAnsi" w:hAnsiTheme="minorHAnsi" w:cstheme="minorHAnsi"/>
                <w:sz w:val="12"/>
                <w:szCs w:val="12"/>
              </w:rPr>
            </w:pPr>
            <w:r w:rsidRPr="00D71D26">
              <w:rPr>
                <w:rFonts w:asciiTheme="minorHAnsi" w:hAnsiTheme="minorHAnsi" w:cstheme="minorHAnsi"/>
                <w:sz w:val="12"/>
                <w:szCs w:val="12"/>
              </w:rPr>
              <w:t>1,394</w:t>
            </w:r>
          </w:p>
        </w:tc>
        <w:tc>
          <w:tcPr>
            <w:tcW w:w="819" w:type="pct"/>
          </w:tcPr>
          <w:p w14:paraId="082AE0C4" w14:textId="72D695DE" w:rsidR="008D26D9" w:rsidRPr="00162FDC" w:rsidRDefault="00162FDC" w:rsidP="008D26D9">
            <w:pPr>
              <w:jc w:val="center"/>
              <w:rPr>
                <w:rFonts w:asciiTheme="minorHAnsi" w:hAnsiTheme="minorHAnsi" w:cstheme="minorHAnsi"/>
                <w:b/>
                <w:sz w:val="12"/>
                <w:szCs w:val="12"/>
              </w:rPr>
            </w:pPr>
            <w:r w:rsidRPr="00162FDC">
              <w:rPr>
                <w:rFonts w:asciiTheme="minorHAnsi" w:hAnsiTheme="minorHAnsi" w:cstheme="minorHAnsi"/>
                <w:b/>
                <w:sz w:val="12"/>
                <w:szCs w:val="12"/>
              </w:rPr>
              <w:t>PROLIM INDUSTRIAL, S.A. DE C.V.</w:t>
            </w:r>
          </w:p>
        </w:tc>
        <w:tc>
          <w:tcPr>
            <w:tcW w:w="573" w:type="pct"/>
            <w:vAlign w:val="center"/>
          </w:tcPr>
          <w:p w14:paraId="65F51168" w14:textId="67D21BBA" w:rsidR="008D26D9" w:rsidRPr="008D26D9" w:rsidRDefault="008D26D9" w:rsidP="008D26D9">
            <w:pPr>
              <w:jc w:val="right"/>
              <w:rPr>
                <w:rFonts w:asciiTheme="minorHAnsi" w:hAnsiTheme="minorHAnsi" w:cstheme="minorHAnsi"/>
                <w:sz w:val="12"/>
                <w:szCs w:val="12"/>
              </w:rPr>
            </w:pPr>
            <w:r w:rsidRPr="008D26D9">
              <w:rPr>
                <w:rFonts w:ascii="Calibri" w:hAnsi="Calibri"/>
                <w:color w:val="000000"/>
                <w:sz w:val="12"/>
                <w:szCs w:val="12"/>
              </w:rPr>
              <w:t>$600.00</w:t>
            </w:r>
          </w:p>
        </w:tc>
        <w:tc>
          <w:tcPr>
            <w:tcW w:w="575" w:type="pct"/>
            <w:vAlign w:val="center"/>
          </w:tcPr>
          <w:p w14:paraId="7B696E6B" w14:textId="027E8A49" w:rsidR="008D26D9" w:rsidRPr="008D26D9" w:rsidRDefault="008D26D9" w:rsidP="008D26D9">
            <w:pPr>
              <w:jc w:val="right"/>
              <w:rPr>
                <w:rFonts w:asciiTheme="minorHAnsi" w:hAnsiTheme="minorHAnsi" w:cstheme="minorHAnsi"/>
                <w:sz w:val="12"/>
                <w:szCs w:val="12"/>
              </w:rPr>
            </w:pPr>
            <w:r w:rsidRPr="008D26D9">
              <w:rPr>
                <w:rFonts w:ascii="Calibri" w:hAnsi="Calibri"/>
                <w:color w:val="000000"/>
                <w:sz w:val="12"/>
                <w:szCs w:val="12"/>
              </w:rPr>
              <w:t>$836,400.00</w:t>
            </w:r>
          </w:p>
        </w:tc>
      </w:tr>
    </w:tbl>
    <w:p w14:paraId="05335454" w14:textId="77777777" w:rsidR="003A495B" w:rsidRDefault="003A495B" w:rsidP="00BE655D">
      <w:pPr>
        <w:jc w:val="both"/>
        <w:rPr>
          <w:rFonts w:ascii="Arial" w:hAnsi="Arial" w:cs="Arial"/>
          <w:sz w:val="10"/>
          <w:szCs w:val="10"/>
        </w:rPr>
      </w:pPr>
    </w:p>
    <w:p w14:paraId="6065235F" w14:textId="15916098" w:rsidR="003A495B" w:rsidRDefault="003A495B" w:rsidP="00BE655D">
      <w:pPr>
        <w:jc w:val="both"/>
        <w:rPr>
          <w:rFonts w:ascii="Arial" w:hAnsi="Arial" w:cs="Arial"/>
          <w:sz w:val="10"/>
          <w:szCs w:val="10"/>
        </w:rPr>
      </w:pPr>
      <w:r>
        <w:rPr>
          <w:rFonts w:ascii="Arial" w:hAnsi="Arial" w:cs="Arial"/>
          <w:sz w:val="10"/>
          <w:szCs w:val="10"/>
        </w:rPr>
        <w:t xml:space="preserve">*Conceptos </w:t>
      </w:r>
      <w:proofErr w:type="gramStart"/>
      <w:r>
        <w:rPr>
          <w:rFonts w:ascii="Arial" w:hAnsi="Arial" w:cs="Arial"/>
          <w:sz w:val="10"/>
          <w:szCs w:val="10"/>
        </w:rPr>
        <w:t>tasa  0</w:t>
      </w:r>
      <w:proofErr w:type="gramEnd"/>
      <w:r>
        <w:rPr>
          <w:rFonts w:ascii="Arial" w:hAnsi="Arial" w:cs="Arial"/>
          <w:sz w:val="10"/>
          <w:szCs w:val="10"/>
        </w:rPr>
        <w:t>% IVA</w:t>
      </w:r>
    </w:p>
    <w:p w14:paraId="04245049" w14:textId="5798C03B" w:rsidR="003A495B" w:rsidRPr="003A495B" w:rsidRDefault="003A495B" w:rsidP="00BE655D">
      <w:pPr>
        <w:jc w:val="both"/>
        <w:rPr>
          <w:rFonts w:ascii="Arial" w:hAnsi="Arial" w:cs="Arial"/>
          <w:sz w:val="10"/>
          <w:szCs w:val="10"/>
        </w:rPr>
      </w:pPr>
      <w:r>
        <w:rPr>
          <w:rFonts w:ascii="Arial" w:hAnsi="Arial" w:cs="Arial"/>
          <w:sz w:val="10"/>
          <w:szCs w:val="10"/>
        </w:rPr>
        <w:t>**Conceptos tasa 16% IVA</w:t>
      </w:r>
    </w:p>
    <w:p w14:paraId="7903F679" w14:textId="355D8932"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4D95" w:rsidRDefault="00A31430" w:rsidP="00307224">
      <w:pPr>
        <w:jc w:val="both"/>
        <w:rPr>
          <w:rFonts w:ascii="Arial" w:hAnsi="Arial" w:cs="Arial"/>
          <w:sz w:val="18"/>
          <w:szCs w:val="18"/>
        </w:rPr>
      </w:pPr>
      <w:r w:rsidRPr="003B4D95">
        <w:rPr>
          <w:rFonts w:ascii="Arial" w:hAnsi="Arial" w:cs="Arial"/>
          <w:sz w:val="18"/>
          <w:szCs w:val="18"/>
        </w:rPr>
        <w:t>Por considerar que su propuesta</w:t>
      </w:r>
      <w:r w:rsidR="000C6175" w:rsidRPr="003B4D95">
        <w:rPr>
          <w:rFonts w:ascii="Arial" w:hAnsi="Arial" w:cs="Arial"/>
          <w:sz w:val="18"/>
          <w:szCs w:val="18"/>
        </w:rPr>
        <w:t xml:space="preserve"> </w:t>
      </w:r>
      <w:r w:rsidR="00833E04" w:rsidRPr="003B4D95">
        <w:rPr>
          <w:rFonts w:ascii="Arial" w:hAnsi="Arial" w:cs="Arial"/>
          <w:sz w:val="18"/>
          <w:szCs w:val="18"/>
        </w:rPr>
        <w:t>es</w:t>
      </w:r>
      <w:r w:rsidRPr="003B4D95">
        <w:rPr>
          <w:rFonts w:ascii="Arial" w:hAnsi="Arial" w:cs="Arial"/>
          <w:sz w:val="18"/>
          <w:szCs w:val="18"/>
        </w:rPr>
        <w:t xml:space="preserve"> solvente al reunir conforme a los crite</w:t>
      </w:r>
      <w:r w:rsidR="00833E04" w:rsidRPr="003B4D95">
        <w:rPr>
          <w:rFonts w:ascii="Arial" w:hAnsi="Arial" w:cs="Arial"/>
          <w:sz w:val="18"/>
          <w:szCs w:val="18"/>
        </w:rPr>
        <w:t xml:space="preserve">rios de adjudicación contenidos </w:t>
      </w:r>
      <w:r w:rsidRPr="003B4D95">
        <w:rPr>
          <w:rFonts w:ascii="Arial" w:hAnsi="Arial" w:cs="Arial"/>
          <w:sz w:val="18"/>
          <w:szCs w:val="18"/>
        </w:rPr>
        <w:t>en las bases</w:t>
      </w:r>
      <w:r w:rsidR="00833E04" w:rsidRPr="003B4D95">
        <w:rPr>
          <w:rFonts w:ascii="Arial" w:hAnsi="Arial" w:cs="Arial"/>
          <w:sz w:val="18"/>
          <w:szCs w:val="18"/>
        </w:rPr>
        <w:t xml:space="preserve"> de la convocatoria</w:t>
      </w:r>
      <w:r w:rsidRPr="003B4D95">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3B4D95">
        <w:rPr>
          <w:rFonts w:ascii="Arial" w:hAnsi="Arial" w:cs="Arial"/>
          <w:sz w:val="18"/>
          <w:szCs w:val="18"/>
        </w:rPr>
        <w:t xml:space="preserve"> por partidas, </w:t>
      </w:r>
      <w:r w:rsidRPr="003B4D95">
        <w:rPr>
          <w:rFonts w:ascii="Arial" w:hAnsi="Arial" w:cs="Arial"/>
          <w:sz w:val="18"/>
          <w:szCs w:val="18"/>
        </w:rPr>
        <w:t xml:space="preserve">a los precios más bajos y convenientes de las propuestas solventes, para la Universidad, con fundamento en </w:t>
      </w:r>
      <w:r w:rsidR="00342CC6" w:rsidRPr="003B4D95">
        <w:rPr>
          <w:rFonts w:ascii="Arial" w:hAnsi="Arial" w:cs="Arial"/>
          <w:sz w:val="18"/>
          <w:szCs w:val="18"/>
        </w:rPr>
        <w:t>los</w:t>
      </w:r>
      <w:r w:rsidRPr="003B4D95">
        <w:rPr>
          <w:rFonts w:ascii="Arial" w:hAnsi="Arial" w:cs="Arial"/>
          <w:sz w:val="18"/>
          <w:szCs w:val="18"/>
        </w:rPr>
        <w:t xml:space="preserve"> artículos </w:t>
      </w:r>
      <w:r w:rsidR="00F22ACF" w:rsidRPr="003B4D95">
        <w:rPr>
          <w:rFonts w:ascii="Arial" w:hAnsi="Arial" w:cs="Arial"/>
          <w:sz w:val="18"/>
          <w:szCs w:val="18"/>
        </w:rPr>
        <w:t>39 y 45</w:t>
      </w:r>
      <w:r w:rsidRPr="003B4D95">
        <w:rPr>
          <w:rFonts w:ascii="Arial" w:hAnsi="Arial" w:cs="Arial"/>
          <w:sz w:val="18"/>
          <w:szCs w:val="18"/>
        </w:rPr>
        <w:t xml:space="preserve"> de la Ley, así como en el numeral </w:t>
      </w:r>
      <w:r w:rsidR="00071B47" w:rsidRPr="003B4D95">
        <w:rPr>
          <w:rFonts w:ascii="Arial" w:hAnsi="Arial" w:cs="Arial"/>
          <w:sz w:val="18"/>
          <w:szCs w:val="18"/>
        </w:rPr>
        <w:t>X</w:t>
      </w:r>
      <w:r w:rsidRPr="003B4D95">
        <w:rPr>
          <w:rFonts w:ascii="Arial" w:hAnsi="Arial" w:cs="Arial"/>
          <w:sz w:val="18"/>
          <w:szCs w:val="18"/>
        </w:rPr>
        <w:t>, de las bases de esta Licitación</w:t>
      </w:r>
      <w:r w:rsidR="005F1134" w:rsidRPr="003B4D95">
        <w:rPr>
          <w:rFonts w:ascii="Arial" w:hAnsi="Arial" w:cs="Arial"/>
          <w:sz w:val="18"/>
          <w:szCs w:val="18"/>
        </w:rPr>
        <w:t>.</w:t>
      </w:r>
      <w:r w:rsidR="00C108AE" w:rsidRPr="003B4D95">
        <w:rPr>
          <w:rFonts w:ascii="Arial" w:hAnsi="Arial" w:cs="Arial"/>
          <w:sz w:val="18"/>
          <w:szCs w:val="16"/>
        </w:rPr>
        <w:t>-------</w:t>
      </w:r>
    </w:p>
    <w:p w14:paraId="388820BD" w14:textId="77777777" w:rsidR="005A7998" w:rsidRPr="003B4D95" w:rsidRDefault="005A7998" w:rsidP="005A7998">
      <w:pPr>
        <w:jc w:val="both"/>
        <w:rPr>
          <w:rFonts w:ascii="Arial" w:hAnsi="Arial" w:cs="Arial"/>
          <w:bCs/>
          <w:sz w:val="18"/>
          <w:szCs w:val="18"/>
          <w:lang w:val="es-MX"/>
        </w:rPr>
      </w:pPr>
      <w:r w:rsidRPr="003B4D95">
        <w:rPr>
          <w:rFonts w:ascii="Arial" w:hAnsi="Arial" w:cs="Arial"/>
          <w:sz w:val="18"/>
          <w:szCs w:val="18"/>
        </w:rPr>
        <w:t>---------------------------------------------------------------------------------------------------------------------------------------------------</w:t>
      </w:r>
    </w:p>
    <w:p w14:paraId="02A8B264" w14:textId="33C569DE" w:rsidR="00EE7277" w:rsidRPr="009D6C32" w:rsidRDefault="00EE7277" w:rsidP="00EE7277">
      <w:pPr>
        <w:jc w:val="both"/>
        <w:rPr>
          <w:rFonts w:ascii="Arial" w:hAnsi="Arial" w:cs="Arial"/>
          <w:sz w:val="18"/>
          <w:szCs w:val="18"/>
        </w:rPr>
      </w:pPr>
      <w:r w:rsidRPr="003B4D95">
        <w:rPr>
          <w:rFonts w:ascii="Arial" w:hAnsi="Arial" w:cs="Arial"/>
          <w:sz w:val="16"/>
          <w:szCs w:val="16"/>
        </w:rPr>
        <w:t>Con fundamento</w:t>
      </w:r>
      <w:r w:rsidRPr="009908FA">
        <w:rPr>
          <w:rFonts w:ascii="Arial" w:hAnsi="Arial" w:cs="Arial"/>
          <w:sz w:val="16"/>
          <w:szCs w:val="16"/>
        </w:rPr>
        <w:t xml:space="preserve"> en el artículo 59 de la Ley, así como en el numeral XIII de las bases de la presente </w:t>
      </w:r>
      <w:r w:rsidR="0069514F" w:rsidRPr="009908FA">
        <w:rPr>
          <w:rFonts w:ascii="Arial" w:hAnsi="Arial" w:cs="Arial"/>
          <w:sz w:val="16"/>
          <w:szCs w:val="16"/>
        </w:rPr>
        <w:t>licitación</w:t>
      </w:r>
      <w:r w:rsidRPr="009908FA">
        <w:rPr>
          <w:rFonts w:ascii="Arial" w:hAnsi="Arial" w:cs="Arial"/>
          <w:sz w:val="16"/>
          <w:szCs w:val="16"/>
        </w:rPr>
        <w:t>, se declaran desiertas las siguientes partidas: -------------------------------------------------------------------------------------------------------------------------</w:t>
      </w:r>
      <w:r w:rsidRPr="009D6C32">
        <w:rPr>
          <w:rFonts w:ascii="Arial" w:hAnsi="Arial" w:cs="Arial"/>
          <w:sz w:val="18"/>
          <w:szCs w:val="18"/>
        </w:rPr>
        <w:t>-------------------------------------------------------------------------------------------------------------------------------------</w:t>
      </w:r>
      <w:r w:rsidR="009D6C32">
        <w:rPr>
          <w:rFonts w:ascii="Arial" w:hAnsi="Arial" w:cs="Arial"/>
          <w:sz w:val="18"/>
          <w:szCs w:val="18"/>
        </w:rPr>
        <w:t>--------------</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052"/>
        <w:gridCol w:w="6711"/>
      </w:tblGrid>
      <w:tr w:rsidR="00C85D1B" w:rsidRPr="003B2F6A" w14:paraId="719875C7" w14:textId="77777777" w:rsidTr="003B2F6A">
        <w:trPr>
          <w:trHeight w:val="315"/>
        </w:trPr>
        <w:tc>
          <w:tcPr>
            <w:tcW w:w="1171" w:type="pct"/>
            <w:shd w:val="clear" w:color="auto" w:fill="D9D9D9"/>
            <w:noWrap/>
            <w:vAlign w:val="center"/>
            <w:hideMark/>
          </w:tcPr>
          <w:p w14:paraId="1434B3EC" w14:textId="77777777" w:rsidR="00C85D1B" w:rsidRPr="003B2F6A" w:rsidRDefault="00C85D1B" w:rsidP="00153AF4">
            <w:pPr>
              <w:jc w:val="center"/>
              <w:rPr>
                <w:rFonts w:ascii="Arial" w:hAnsi="Arial" w:cs="Arial"/>
                <w:b/>
                <w:color w:val="000000"/>
                <w:sz w:val="16"/>
                <w:szCs w:val="16"/>
                <w:lang w:val="es-MX" w:eastAsia="es-MX"/>
              </w:rPr>
            </w:pPr>
            <w:r w:rsidRPr="003B2F6A">
              <w:rPr>
                <w:rFonts w:ascii="Arial" w:hAnsi="Arial" w:cs="Arial"/>
                <w:b/>
                <w:color w:val="000000"/>
                <w:sz w:val="16"/>
                <w:szCs w:val="16"/>
                <w:lang w:val="es-MX" w:eastAsia="es-MX"/>
              </w:rPr>
              <w:t>Partidas Desiertas</w:t>
            </w:r>
          </w:p>
        </w:tc>
        <w:tc>
          <w:tcPr>
            <w:tcW w:w="3829" w:type="pct"/>
            <w:shd w:val="clear" w:color="auto" w:fill="D9D9D9"/>
            <w:noWrap/>
            <w:vAlign w:val="center"/>
            <w:hideMark/>
          </w:tcPr>
          <w:p w14:paraId="44E71EE1" w14:textId="77777777" w:rsidR="00C85D1B" w:rsidRPr="003B2F6A" w:rsidRDefault="00C85D1B" w:rsidP="00153AF4">
            <w:pPr>
              <w:jc w:val="center"/>
              <w:rPr>
                <w:rFonts w:ascii="Arial" w:hAnsi="Arial" w:cs="Arial"/>
                <w:b/>
                <w:color w:val="000000"/>
                <w:sz w:val="16"/>
                <w:szCs w:val="16"/>
                <w:lang w:val="es-MX" w:eastAsia="es-MX"/>
              </w:rPr>
            </w:pPr>
            <w:r w:rsidRPr="003B2F6A">
              <w:rPr>
                <w:rFonts w:ascii="Arial" w:hAnsi="Arial" w:cs="Arial"/>
                <w:b/>
                <w:color w:val="000000"/>
                <w:sz w:val="16"/>
                <w:szCs w:val="16"/>
                <w:lang w:val="es-MX" w:eastAsia="es-MX"/>
              </w:rPr>
              <w:t>Motivo</w:t>
            </w:r>
          </w:p>
        </w:tc>
      </w:tr>
      <w:tr w:rsidR="00C85D1B" w:rsidRPr="003B2F6A" w14:paraId="5B6D6C5E" w14:textId="77777777" w:rsidTr="003B2F6A">
        <w:trPr>
          <w:trHeight w:val="304"/>
        </w:trPr>
        <w:tc>
          <w:tcPr>
            <w:tcW w:w="1171" w:type="pct"/>
            <w:shd w:val="clear" w:color="auto" w:fill="auto"/>
            <w:noWrap/>
            <w:vAlign w:val="center"/>
          </w:tcPr>
          <w:p w14:paraId="00EB3D8C" w14:textId="21E139E9" w:rsidR="00C85D1B" w:rsidRPr="003B2F6A" w:rsidRDefault="00F656F8" w:rsidP="00F656F8">
            <w:pPr>
              <w:jc w:val="center"/>
              <w:rPr>
                <w:rFonts w:ascii="Arial" w:hAnsi="Arial" w:cs="Arial"/>
                <w:b/>
                <w:sz w:val="16"/>
                <w:szCs w:val="16"/>
              </w:rPr>
            </w:pPr>
            <w:r w:rsidRPr="003B2F6A">
              <w:rPr>
                <w:rFonts w:ascii="Arial" w:hAnsi="Arial" w:cs="Arial"/>
                <w:b/>
                <w:sz w:val="16"/>
                <w:szCs w:val="16"/>
              </w:rPr>
              <w:t>1, 2</w:t>
            </w:r>
            <w:r w:rsidR="006B25B7" w:rsidRPr="003B2F6A">
              <w:rPr>
                <w:rFonts w:ascii="Arial" w:hAnsi="Arial" w:cs="Arial"/>
                <w:b/>
                <w:sz w:val="16"/>
                <w:szCs w:val="16"/>
              </w:rPr>
              <w:t xml:space="preserve"> y </w:t>
            </w:r>
            <w:r w:rsidRPr="003B2F6A">
              <w:rPr>
                <w:rFonts w:ascii="Arial" w:hAnsi="Arial" w:cs="Arial"/>
                <w:b/>
                <w:sz w:val="16"/>
                <w:szCs w:val="16"/>
              </w:rPr>
              <w:t>3</w:t>
            </w:r>
          </w:p>
        </w:tc>
        <w:tc>
          <w:tcPr>
            <w:tcW w:w="3829" w:type="pct"/>
            <w:shd w:val="clear" w:color="auto" w:fill="auto"/>
            <w:noWrap/>
            <w:vAlign w:val="center"/>
          </w:tcPr>
          <w:p w14:paraId="5BA4C6D9" w14:textId="77777777" w:rsidR="00C85D1B" w:rsidRPr="003B2F6A" w:rsidRDefault="00C85D1B" w:rsidP="00153AF4">
            <w:pPr>
              <w:jc w:val="both"/>
              <w:rPr>
                <w:rFonts w:ascii="Arial" w:hAnsi="Arial" w:cs="Arial"/>
                <w:b/>
                <w:sz w:val="16"/>
                <w:szCs w:val="16"/>
              </w:rPr>
            </w:pPr>
            <w:r w:rsidRPr="003B2F6A">
              <w:rPr>
                <w:rFonts w:ascii="Arial" w:hAnsi="Arial" w:cs="Arial"/>
                <w:b/>
                <w:sz w:val="16"/>
                <w:szCs w:val="16"/>
              </w:rPr>
              <w:t xml:space="preserve">Se declara desierta en virtud de que no existieron </w:t>
            </w:r>
            <w:proofErr w:type="gramStart"/>
            <w:r w:rsidRPr="003B2F6A">
              <w:rPr>
                <w:rFonts w:ascii="Arial" w:hAnsi="Arial" w:cs="Arial"/>
                <w:b/>
                <w:sz w:val="16"/>
                <w:szCs w:val="16"/>
              </w:rPr>
              <w:t>propuesta susceptibles</w:t>
            </w:r>
            <w:proofErr w:type="gramEnd"/>
            <w:r w:rsidRPr="003B2F6A">
              <w:rPr>
                <w:rFonts w:ascii="Arial" w:hAnsi="Arial" w:cs="Arial"/>
                <w:b/>
                <w:sz w:val="16"/>
                <w:szCs w:val="16"/>
              </w:rPr>
              <w:t xml:space="preserve"> de análisis, al no ofertarse en el acto de presentación y apertura de propuestas.</w:t>
            </w:r>
          </w:p>
        </w:tc>
      </w:tr>
      <w:tr w:rsidR="00D43D24" w:rsidRPr="003B2F6A" w14:paraId="335527C3" w14:textId="77777777" w:rsidTr="003B2F6A">
        <w:trPr>
          <w:trHeight w:val="352"/>
        </w:trPr>
        <w:tc>
          <w:tcPr>
            <w:tcW w:w="1171" w:type="pct"/>
            <w:shd w:val="clear" w:color="auto" w:fill="auto"/>
            <w:noWrap/>
            <w:vAlign w:val="center"/>
          </w:tcPr>
          <w:p w14:paraId="3FD95E5E" w14:textId="4E3BE178" w:rsidR="00D43D24" w:rsidRPr="003B2F6A" w:rsidRDefault="001B3ECC" w:rsidP="001B3ECC">
            <w:pPr>
              <w:jc w:val="center"/>
              <w:rPr>
                <w:rFonts w:ascii="Arial" w:hAnsi="Arial" w:cs="Arial"/>
                <w:b/>
                <w:sz w:val="16"/>
                <w:szCs w:val="16"/>
              </w:rPr>
            </w:pPr>
            <w:r w:rsidRPr="003B2F6A">
              <w:rPr>
                <w:rFonts w:ascii="Arial" w:hAnsi="Arial" w:cs="Arial"/>
                <w:b/>
                <w:sz w:val="16"/>
                <w:szCs w:val="16"/>
              </w:rPr>
              <w:t>4, 6</w:t>
            </w:r>
            <w:r w:rsidR="009544E5" w:rsidRPr="003B2F6A">
              <w:rPr>
                <w:rFonts w:ascii="Arial" w:hAnsi="Arial" w:cs="Arial"/>
                <w:b/>
                <w:sz w:val="16"/>
                <w:szCs w:val="16"/>
              </w:rPr>
              <w:t xml:space="preserve"> y</w:t>
            </w:r>
            <w:r w:rsidR="001016A7" w:rsidRPr="003B2F6A">
              <w:rPr>
                <w:rFonts w:ascii="Arial" w:hAnsi="Arial" w:cs="Arial"/>
                <w:b/>
                <w:sz w:val="16"/>
                <w:szCs w:val="16"/>
              </w:rPr>
              <w:t xml:space="preserve"> </w:t>
            </w:r>
            <w:r w:rsidRPr="003B2F6A">
              <w:rPr>
                <w:rFonts w:ascii="Arial" w:hAnsi="Arial" w:cs="Arial"/>
                <w:b/>
                <w:sz w:val="16"/>
                <w:szCs w:val="16"/>
              </w:rPr>
              <w:t>7</w:t>
            </w:r>
          </w:p>
        </w:tc>
        <w:tc>
          <w:tcPr>
            <w:tcW w:w="3829" w:type="pct"/>
            <w:shd w:val="clear" w:color="auto" w:fill="auto"/>
            <w:noWrap/>
            <w:vAlign w:val="center"/>
          </w:tcPr>
          <w:p w14:paraId="1106220E" w14:textId="4410EA85" w:rsidR="00D43D24" w:rsidRPr="003B2F6A" w:rsidRDefault="00D43D24" w:rsidP="00D43D24">
            <w:pPr>
              <w:jc w:val="both"/>
              <w:rPr>
                <w:rFonts w:ascii="Arial" w:hAnsi="Arial" w:cs="Arial"/>
                <w:b/>
                <w:sz w:val="16"/>
                <w:szCs w:val="16"/>
              </w:rPr>
            </w:pPr>
            <w:r w:rsidRPr="003B2F6A">
              <w:rPr>
                <w:rFonts w:ascii="Arial" w:hAnsi="Arial" w:cs="Arial"/>
                <w:b/>
                <w:sz w:val="16"/>
                <w:szCs w:val="16"/>
              </w:rPr>
              <w:t>Se declara desierta, en virtud de que las propuestas presentadas en estas partidas no son solventes.</w:t>
            </w:r>
          </w:p>
        </w:tc>
      </w:tr>
      <w:tr w:rsidR="005A371A" w:rsidRPr="003B2F6A" w14:paraId="4C5AD5BA" w14:textId="77777777" w:rsidTr="003B2F6A">
        <w:trPr>
          <w:trHeight w:val="414"/>
        </w:trPr>
        <w:tc>
          <w:tcPr>
            <w:tcW w:w="1171" w:type="pct"/>
            <w:shd w:val="clear" w:color="auto" w:fill="auto"/>
            <w:noWrap/>
            <w:vAlign w:val="center"/>
          </w:tcPr>
          <w:p w14:paraId="7E296784" w14:textId="2ABBD471" w:rsidR="005A371A" w:rsidRPr="003B2F6A" w:rsidRDefault="00C35A60" w:rsidP="00577306">
            <w:pPr>
              <w:jc w:val="center"/>
              <w:rPr>
                <w:rFonts w:ascii="Arial" w:hAnsi="Arial" w:cs="Arial"/>
                <w:b/>
                <w:sz w:val="16"/>
                <w:szCs w:val="16"/>
              </w:rPr>
            </w:pPr>
            <w:r w:rsidRPr="003B2F6A">
              <w:rPr>
                <w:rFonts w:ascii="Arial" w:hAnsi="Arial" w:cs="Arial"/>
                <w:b/>
                <w:sz w:val="16"/>
                <w:szCs w:val="16"/>
              </w:rPr>
              <w:t>5</w:t>
            </w:r>
          </w:p>
        </w:tc>
        <w:tc>
          <w:tcPr>
            <w:tcW w:w="3829" w:type="pct"/>
            <w:shd w:val="clear" w:color="auto" w:fill="auto"/>
            <w:noWrap/>
            <w:vAlign w:val="center"/>
          </w:tcPr>
          <w:p w14:paraId="1575340F" w14:textId="6321B7FB" w:rsidR="005A371A" w:rsidRPr="003B2F6A" w:rsidRDefault="005A371A" w:rsidP="00D43D24">
            <w:pPr>
              <w:jc w:val="both"/>
              <w:rPr>
                <w:rFonts w:ascii="Arial" w:hAnsi="Arial" w:cs="Arial"/>
                <w:b/>
                <w:sz w:val="16"/>
                <w:szCs w:val="16"/>
              </w:rPr>
            </w:pPr>
            <w:r w:rsidRPr="003B2F6A">
              <w:rPr>
                <w:rFonts w:ascii="Arial" w:hAnsi="Arial" w:cs="Arial"/>
                <w:b/>
                <w:sz w:val="16"/>
                <w:szCs w:val="16"/>
              </w:rPr>
              <w:t>Se declaran desiertas en virtud de que las propuestas presentadas rebasan el techo presupuestal establecidas para esas partidas.</w:t>
            </w:r>
          </w:p>
        </w:tc>
      </w:tr>
    </w:tbl>
    <w:p w14:paraId="5AEF01E7" w14:textId="35D88A3C" w:rsidR="004037C8" w:rsidRDefault="00841ED5" w:rsidP="00ED12C9">
      <w:pPr>
        <w:jc w:val="both"/>
        <w:rPr>
          <w:rFonts w:ascii="Arial" w:hAnsi="Arial" w:cs="Arial"/>
          <w:sz w:val="18"/>
          <w:szCs w:val="18"/>
        </w:rPr>
      </w:pPr>
      <w:r w:rsidRPr="003B4D95">
        <w:rPr>
          <w:rFonts w:ascii="Arial" w:hAnsi="Arial" w:cs="Arial"/>
          <w:sz w:val="18"/>
          <w:szCs w:val="18"/>
        </w:rPr>
        <w:lastRenderedPageBreak/>
        <w:t>---------------------------------------------------------------------------------------------------------------------------------------------------</w:t>
      </w:r>
      <w:r w:rsidR="00ED12C9" w:rsidRPr="003B4D95">
        <w:rPr>
          <w:rFonts w:ascii="Arial" w:hAnsi="Arial" w:cs="Arial"/>
          <w:bCs/>
          <w:sz w:val="14"/>
          <w:szCs w:val="14"/>
          <w:lang w:val="es-MX"/>
        </w:rPr>
        <w:t xml:space="preserve">Para las partidas adjudicadas, se formalizará esta adquisición mediante contrato de compra-venta a precio fijo en los términos de los artículos 65, 66 y 67 de la Ley, la fecha tentativa de firma de contrato, el día </w:t>
      </w:r>
      <w:r w:rsidR="008A0F03">
        <w:rPr>
          <w:rFonts w:ascii="Arial" w:hAnsi="Arial" w:cs="Arial"/>
          <w:b/>
          <w:bCs/>
          <w:color w:val="000000"/>
          <w:sz w:val="14"/>
          <w:szCs w:val="14"/>
          <w:lang w:val="es-MX"/>
        </w:rPr>
        <w:t>22</w:t>
      </w:r>
      <w:r w:rsidR="00ED12C9" w:rsidRPr="00647B3C">
        <w:rPr>
          <w:rFonts w:ascii="Arial" w:hAnsi="Arial" w:cs="Arial"/>
          <w:b/>
          <w:bCs/>
          <w:color w:val="000000"/>
          <w:sz w:val="14"/>
          <w:szCs w:val="14"/>
          <w:lang w:val="es-MX"/>
        </w:rPr>
        <w:t xml:space="preserve"> de noviembre de 2022 </w:t>
      </w:r>
      <w:r w:rsidR="00ED12C9" w:rsidRPr="00647B3C">
        <w:rPr>
          <w:rFonts w:ascii="Arial" w:hAnsi="Arial" w:cs="Arial"/>
          <w:bCs/>
          <w:sz w:val="14"/>
          <w:szCs w:val="14"/>
          <w:lang w:val="es-MX"/>
        </w:rPr>
        <w:t>en el Departamento</w:t>
      </w:r>
      <w:r w:rsidR="00ED12C9" w:rsidRPr="003B4D95">
        <w:rPr>
          <w:rFonts w:ascii="Arial" w:hAnsi="Arial" w:cs="Arial"/>
          <w:bCs/>
          <w:sz w:val="14"/>
          <w:szCs w:val="14"/>
          <w:lang w:val="es-MX"/>
        </w:rPr>
        <w:t xml:space="preserve"> de Compras de la Dirección </w:t>
      </w:r>
      <w:r w:rsidR="00ED12C9" w:rsidRPr="00E22F33">
        <w:rPr>
          <w:rFonts w:ascii="Arial" w:hAnsi="Arial" w:cs="Arial"/>
          <w:sz w:val="14"/>
          <w:szCs w:val="14"/>
        </w:rPr>
        <w:t>General</w:t>
      </w:r>
      <w:r w:rsidR="00ED12C9" w:rsidRPr="003B4D95">
        <w:rPr>
          <w:rFonts w:ascii="Arial" w:hAnsi="Arial" w:cs="Arial"/>
          <w:bCs/>
          <w:sz w:val="14"/>
          <w:szCs w:val="14"/>
          <w:lang w:val="es-MX"/>
        </w:rPr>
        <w:t xml:space="preserve"> de Finanzas, sita en edificio 222 P.B., Ciudad Universitaria, en horario de </w:t>
      </w:r>
      <w:r w:rsidR="00ED12C9" w:rsidRPr="003B4D95">
        <w:rPr>
          <w:rFonts w:ascii="Arial" w:hAnsi="Arial" w:cs="Arial"/>
          <w:b/>
          <w:bCs/>
          <w:sz w:val="14"/>
          <w:szCs w:val="14"/>
          <w:lang w:val="es-MX"/>
        </w:rPr>
        <w:t xml:space="preserve">14:00 a 15:00 horas. </w:t>
      </w:r>
      <w:r w:rsidR="00ED12C9" w:rsidRPr="003B4D95">
        <w:rPr>
          <w:rFonts w:ascii="Arial" w:hAnsi="Arial" w:cs="Arial"/>
          <w:sz w:val="14"/>
          <w:szCs w:val="14"/>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00ED12C9" w:rsidRPr="00E22F33">
        <w:rPr>
          <w:rFonts w:ascii="Arial" w:hAnsi="Arial" w:cs="Arial"/>
          <w:sz w:val="14"/>
          <w:szCs w:val="14"/>
        </w:rPr>
        <w:t>. -------------------------------------------------------------------------------------------------------------------------------------------------</w:t>
      </w:r>
      <w:r w:rsidR="00E22F33">
        <w:rPr>
          <w:rFonts w:ascii="Arial" w:hAnsi="Arial" w:cs="Arial"/>
          <w:sz w:val="14"/>
          <w:szCs w:val="14"/>
        </w:rPr>
        <w:t>---------------------------------------------------------------</w:t>
      </w:r>
      <w:r w:rsidR="00ED12C9" w:rsidRPr="003B4D9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2.1.25, de la miscelánea fiscal para el 2022 publicada el 27 de diciembre de 2021 en el Diario Oficial de la Federación. Por lo que el concursante ganador deberá realizar la consulta de opinión ante el SAT en la página: </w:t>
      </w:r>
      <w:hyperlink r:id="rId12" w:history="1">
        <w:r w:rsidR="00ED12C9" w:rsidRPr="003B4D95">
          <w:rPr>
            <w:rStyle w:val="Hipervnculo"/>
            <w:rFonts w:ascii="Arial" w:hAnsi="Arial" w:cs="Arial"/>
            <w:color w:val="auto"/>
            <w:sz w:val="16"/>
            <w:szCs w:val="16"/>
          </w:rPr>
          <w:t>http://www.sat.gob.mx</w:t>
        </w:r>
      </w:hyperlink>
      <w:r w:rsidR="00ED12C9" w:rsidRPr="003B4D95">
        <w:rPr>
          <w:rFonts w:ascii="Arial" w:hAnsi="Arial" w:cs="Arial"/>
          <w:sz w:val="16"/>
          <w:szCs w:val="16"/>
        </w:rPr>
        <w:t xml:space="preserve">  en la opción “Mi portal”, preferentemente dentro de los tres días hábiles posteriores a la fecha de notificación del fallo del presente procedimiento, debiendo incluir en dicha solicitud el correo electrónico </w:t>
      </w:r>
      <w:hyperlink r:id="rId13" w:history="1">
        <w:r w:rsidR="00ED12C9" w:rsidRPr="003B4D95">
          <w:rPr>
            <w:rStyle w:val="Hipervnculo"/>
            <w:rFonts w:ascii="Arial" w:hAnsi="Arial" w:cs="Arial"/>
            <w:sz w:val="16"/>
            <w:szCs w:val="16"/>
          </w:rPr>
          <w:t>beatriz.rivera@edu.uaa.mx</w:t>
        </w:r>
      </w:hyperlink>
      <w:r w:rsidR="00ED12C9" w:rsidRPr="003B4D95">
        <w:rPr>
          <w:rFonts w:ascii="Arial" w:hAnsi="Arial" w:cs="Arial"/>
          <w:sz w:val="16"/>
          <w:szCs w:val="16"/>
        </w:rPr>
        <w:t xml:space="preserve"> para que el SAT envié el “Acuse de respuesta” que emitirá en atención a su solicitud de opinión. Conforme al numeral VIII,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00ED12C9" w:rsidRPr="003B4D95">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xml:space="preserve">. Este procedimiento sustituye a la notificación </w:t>
      </w:r>
      <w:proofErr w:type="gramStart"/>
      <w:r w:rsidR="00FB67FB" w:rsidRPr="00625FF9">
        <w:rPr>
          <w:rFonts w:ascii="Arial" w:hAnsi="Arial" w:cs="Arial"/>
          <w:color w:val="000000"/>
          <w:sz w:val="16"/>
          <w:szCs w:val="16"/>
        </w:rPr>
        <w:t>personal</w:t>
      </w:r>
      <w:r w:rsidR="00FB67FB">
        <w:rPr>
          <w:rFonts w:ascii="Arial" w:hAnsi="Arial" w:cs="Arial"/>
          <w:color w:val="000000"/>
          <w:sz w:val="16"/>
          <w:szCs w:val="16"/>
        </w:rPr>
        <w:t>.</w:t>
      </w:r>
      <w:r w:rsidR="00FB67FB" w:rsidRPr="00F24E62">
        <w:rPr>
          <w:rFonts w:ascii="Arial" w:hAnsi="Arial" w:cs="Arial"/>
        </w:rPr>
        <w:t>------------------------------------------------------------</w:t>
      </w:r>
      <w:proofErr w:type="gramEnd"/>
      <w:r w:rsidR="00833E04">
        <w:rPr>
          <w:rFonts w:ascii="Arial" w:hAnsi="Arial" w:cs="Arial"/>
        </w:rPr>
        <w:t xml:space="preserve"> </w:t>
      </w:r>
    </w:p>
    <w:p w14:paraId="1F76E827" w14:textId="4F3BDEF6" w:rsidR="004037C8" w:rsidRDefault="00841ED5" w:rsidP="00ED12C9">
      <w:pPr>
        <w:jc w:val="both"/>
        <w:rPr>
          <w:rFonts w:ascii="Arial" w:hAnsi="Arial" w:cs="Arial"/>
          <w:b/>
          <w:sz w:val="18"/>
          <w:szCs w:val="18"/>
        </w:rPr>
      </w:pPr>
      <w:r w:rsidRPr="003B4D95">
        <w:rPr>
          <w:rFonts w:ascii="Arial" w:hAnsi="Arial" w:cs="Arial"/>
          <w:sz w:val="18"/>
          <w:szCs w:val="18"/>
        </w:rPr>
        <w:t>---------------------------------------------------------------------------------------------------------------------------------------------------</w:t>
      </w:r>
      <w:r w:rsidR="004037C8" w:rsidRPr="003B4D95">
        <w:rPr>
          <w:rFonts w:ascii="Arial" w:hAnsi="Arial" w:cs="Arial"/>
          <w:sz w:val="18"/>
          <w:szCs w:val="18"/>
        </w:rPr>
        <w:t>---------------------------------------------------------------------------------------------------------------------------------------------------</w:t>
      </w:r>
    </w:p>
    <w:p w14:paraId="3DBADB56" w14:textId="1E28D4C2" w:rsidR="00C14816" w:rsidRDefault="00C14816" w:rsidP="00ED12C9">
      <w:pPr>
        <w:jc w:val="both"/>
        <w:rPr>
          <w:rFonts w:ascii="Arial" w:hAnsi="Arial" w:cs="Arial"/>
          <w:sz w:val="18"/>
          <w:szCs w:val="18"/>
        </w:rPr>
      </w:pPr>
      <w:r w:rsidRPr="007915ED">
        <w:rPr>
          <w:rFonts w:ascii="Arial" w:hAnsi="Arial" w:cs="Arial"/>
          <w:b/>
          <w:sz w:val="18"/>
          <w:szCs w:val="18"/>
        </w:rPr>
        <w:t>Intervienen por la Universidad Autónoma de Aguascalientes</w:t>
      </w:r>
      <w:r w:rsidRPr="007915ED">
        <w:rPr>
          <w:rFonts w:ascii="Arial" w:hAnsi="Arial" w:cs="Arial"/>
          <w:sz w:val="18"/>
          <w:szCs w:val="18"/>
        </w:rPr>
        <w:t>-------------------------------------------------------------</w:t>
      </w:r>
      <w:r w:rsidR="00B13A08">
        <w:rPr>
          <w:rFonts w:ascii="Arial" w:hAnsi="Arial" w:cs="Arial"/>
          <w:sz w:val="18"/>
          <w:szCs w:val="18"/>
        </w:rPr>
        <w:t>----------------</w:t>
      </w:r>
      <w:r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05B2795E" w14:textId="77777777" w:rsidR="003B3366" w:rsidRDefault="003B3366" w:rsidP="00833E04">
            <w:pPr>
              <w:pStyle w:val="Sangradetextonormal"/>
              <w:ind w:left="0"/>
              <w:rPr>
                <w:rFonts w:ascii="Arial" w:hAnsi="Arial" w:cs="Arial"/>
                <w:b/>
                <w:sz w:val="16"/>
                <w:szCs w:val="16"/>
              </w:rPr>
            </w:pPr>
          </w:p>
          <w:p w14:paraId="48AA02A9" w14:textId="66271DE3"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463158" w:rsidRDefault="00833E04" w:rsidP="00820E21">
            <w:pPr>
              <w:pStyle w:val="Sangradetextonormal"/>
              <w:ind w:left="0"/>
              <w:jc w:val="center"/>
              <w:rPr>
                <w:rFonts w:ascii="Arial" w:hAnsi="Arial" w:cs="Arial"/>
                <w:sz w:val="16"/>
                <w:szCs w:val="16"/>
              </w:rPr>
            </w:pPr>
          </w:p>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B3366" w:rsidRPr="003945FC" w14:paraId="2A329C87" w14:textId="77777777" w:rsidTr="00AE3929">
        <w:trPr>
          <w:jc w:val="center"/>
        </w:trPr>
        <w:tc>
          <w:tcPr>
            <w:tcW w:w="4414" w:type="dxa"/>
          </w:tcPr>
          <w:p w14:paraId="54B770AF" w14:textId="77777777" w:rsidR="003B3366" w:rsidRPr="003945FC" w:rsidRDefault="003B3366" w:rsidP="003B3366">
            <w:pPr>
              <w:pStyle w:val="Sangradetextonormal"/>
              <w:ind w:left="0"/>
              <w:rPr>
                <w:rFonts w:ascii="Arial" w:hAnsi="Arial" w:cs="Arial"/>
                <w:b/>
                <w:sz w:val="16"/>
                <w:szCs w:val="16"/>
                <w:lang w:val="es-ES"/>
              </w:rPr>
            </w:pPr>
          </w:p>
          <w:p w14:paraId="1C6AC8BC" w14:textId="4F6AB0BD" w:rsidR="003B3366" w:rsidRPr="003945FC" w:rsidRDefault="005620A2" w:rsidP="003B3366">
            <w:pPr>
              <w:pStyle w:val="Sangradetextonormal"/>
              <w:ind w:left="0"/>
              <w:rPr>
                <w:rFonts w:ascii="Arial" w:hAnsi="Arial" w:cs="Arial"/>
                <w:b/>
                <w:sz w:val="16"/>
                <w:szCs w:val="16"/>
                <w:lang w:val="es-ES"/>
              </w:rPr>
            </w:pPr>
            <w:r>
              <w:rPr>
                <w:rFonts w:ascii="Arial" w:hAnsi="Arial" w:cs="Arial"/>
                <w:b/>
                <w:sz w:val="16"/>
                <w:szCs w:val="16"/>
                <w:lang w:val="es-ES"/>
              </w:rPr>
              <w:t>L.P.I</w:t>
            </w:r>
            <w:r w:rsidR="003B3366">
              <w:rPr>
                <w:rFonts w:ascii="Arial" w:hAnsi="Arial" w:cs="Arial"/>
                <w:b/>
                <w:sz w:val="16"/>
                <w:szCs w:val="16"/>
                <w:lang w:val="es-ES"/>
              </w:rPr>
              <w:t xml:space="preserve">. </w:t>
            </w:r>
            <w:r>
              <w:rPr>
                <w:rFonts w:ascii="Arial" w:hAnsi="Arial" w:cs="Arial"/>
                <w:b/>
                <w:sz w:val="16"/>
                <w:szCs w:val="16"/>
                <w:lang w:val="es-ES"/>
              </w:rPr>
              <w:t xml:space="preserve">Esmeralda </w:t>
            </w:r>
            <w:proofErr w:type="spellStart"/>
            <w:r>
              <w:rPr>
                <w:rFonts w:ascii="Arial" w:hAnsi="Arial" w:cs="Arial"/>
                <w:b/>
                <w:sz w:val="16"/>
                <w:szCs w:val="16"/>
                <w:lang w:val="es-ES"/>
              </w:rPr>
              <w:t>Yazmin</w:t>
            </w:r>
            <w:proofErr w:type="spellEnd"/>
            <w:r>
              <w:rPr>
                <w:rFonts w:ascii="Arial" w:hAnsi="Arial" w:cs="Arial"/>
                <w:b/>
                <w:sz w:val="16"/>
                <w:szCs w:val="16"/>
                <w:lang w:val="es-ES"/>
              </w:rPr>
              <w:t xml:space="preserve"> </w:t>
            </w:r>
            <w:r w:rsidR="00C013B4" w:rsidRPr="00C013B4">
              <w:rPr>
                <w:rFonts w:ascii="Arial" w:hAnsi="Arial" w:cs="Arial"/>
                <w:b/>
                <w:sz w:val="16"/>
                <w:szCs w:val="16"/>
                <w:lang w:val="es-ES"/>
              </w:rPr>
              <w:t>Rodríguez Durón</w:t>
            </w:r>
          </w:p>
          <w:p w14:paraId="47A3A1FF" w14:textId="77777777" w:rsidR="003B3366" w:rsidRDefault="003B3366" w:rsidP="003B3366">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3B3366" w:rsidRPr="003945FC" w:rsidRDefault="003B3366" w:rsidP="003B3366">
            <w:pPr>
              <w:pStyle w:val="Sangradetextonormal"/>
              <w:ind w:left="0"/>
              <w:rPr>
                <w:rFonts w:ascii="Arial" w:hAnsi="Arial" w:cs="Arial"/>
                <w:sz w:val="16"/>
                <w:szCs w:val="16"/>
                <w:lang w:val="es-ES"/>
              </w:rPr>
            </w:pPr>
          </w:p>
        </w:tc>
        <w:tc>
          <w:tcPr>
            <w:tcW w:w="4414" w:type="dxa"/>
          </w:tcPr>
          <w:p w14:paraId="772872DC" w14:textId="77777777" w:rsidR="003B3366" w:rsidRPr="00463158" w:rsidRDefault="003B3366" w:rsidP="003B3366">
            <w:pPr>
              <w:pStyle w:val="Sangradetextonormal"/>
              <w:ind w:left="0"/>
              <w:jc w:val="center"/>
              <w:rPr>
                <w:rFonts w:ascii="Arial" w:hAnsi="Arial" w:cs="Arial"/>
                <w:sz w:val="16"/>
                <w:szCs w:val="16"/>
              </w:rPr>
            </w:pPr>
          </w:p>
          <w:p w14:paraId="65CB61AC" w14:textId="77777777" w:rsidR="003B3366" w:rsidRPr="00463158" w:rsidRDefault="003B3366" w:rsidP="003B3366">
            <w:pPr>
              <w:pStyle w:val="Sangradetextonormal"/>
              <w:ind w:left="0"/>
              <w:jc w:val="center"/>
              <w:rPr>
                <w:rFonts w:ascii="Arial" w:hAnsi="Arial" w:cs="Arial"/>
                <w:sz w:val="16"/>
                <w:szCs w:val="16"/>
              </w:rPr>
            </w:pPr>
          </w:p>
          <w:p w14:paraId="466EF826" w14:textId="77777777" w:rsidR="003B3366" w:rsidRPr="00463158" w:rsidRDefault="003B3366" w:rsidP="003B336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D5EA7" w:rsidRPr="003945FC" w14:paraId="519D1E2B" w14:textId="77777777" w:rsidTr="00AE3929">
        <w:trPr>
          <w:jc w:val="center"/>
        </w:trPr>
        <w:tc>
          <w:tcPr>
            <w:tcW w:w="4414" w:type="dxa"/>
          </w:tcPr>
          <w:p w14:paraId="484D82E7" w14:textId="77777777" w:rsidR="00BD5EA7" w:rsidRPr="00AA524E" w:rsidRDefault="00BD5EA7" w:rsidP="00BD5EA7">
            <w:pPr>
              <w:pStyle w:val="Sangradetextonormal"/>
              <w:ind w:left="0"/>
              <w:rPr>
                <w:rFonts w:ascii="Arial" w:hAnsi="Arial" w:cs="Arial"/>
                <w:b/>
                <w:sz w:val="16"/>
                <w:szCs w:val="16"/>
                <w:lang w:val="es-ES"/>
              </w:rPr>
            </w:pPr>
          </w:p>
          <w:p w14:paraId="60A3C024" w14:textId="6B5BD452" w:rsidR="00BD5EA7" w:rsidRPr="00AA524E" w:rsidRDefault="00BD5EA7" w:rsidP="00BD5EA7">
            <w:pPr>
              <w:pStyle w:val="Sangradetextonormal"/>
              <w:ind w:left="0"/>
              <w:rPr>
                <w:rFonts w:ascii="Arial" w:hAnsi="Arial" w:cs="Arial"/>
                <w:b/>
                <w:sz w:val="16"/>
                <w:szCs w:val="16"/>
                <w:lang w:val="es-ES"/>
              </w:rPr>
            </w:pPr>
            <w:r w:rsidRPr="00470547">
              <w:rPr>
                <w:rFonts w:ascii="Arial" w:hAnsi="Arial" w:cs="Arial"/>
                <w:b/>
                <w:sz w:val="16"/>
                <w:szCs w:val="16"/>
                <w:lang w:val="es-ES"/>
              </w:rPr>
              <w:t>L</w:t>
            </w:r>
            <w:r w:rsidR="004233FB">
              <w:rPr>
                <w:rFonts w:ascii="Arial" w:hAnsi="Arial" w:cs="Arial"/>
                <w:b/>
                <w:sz w:val="16"/>
                <w:szCs w:val="16"/>
                <w:lang w:val="es-ES"/>
              </w:rPr>
              <w:t>ic. Roberto Bernal Castañón</w:t>
            </w:r>
            <w:r w:rsidRPr="00AA524E">
              <w:rPr>
                <w:rFonts w:ascii="Arial" w:hAnsi="Arial" w:cs="Arial"/>
                <w:b/>
                <w:sz w:val="16"/>
                <w:szCs w:val="16"/>
                <w:lang w:val="es-ES"/>
              </w:rPr>
              <w:t xml:space="preserve"> </w:t>
            </w:r>
          </w:p>
          <w:p w14:paraId="050F1852" w14:textId="198761A4" w:rsidR="00BD5EA7" w:rsidRPr="00AA524E" w:rsidRDefault="004233FB" w:rsidP="00BD5EA7">
            <w:pPr>
              <w:pStyle w:val="Sangradetextonormal"/>
              <w:ind w:left="0"/>
              <w:rPr>
                <w:rFonts w:ascii="Arial" w:hAnsi="Arial" w:cs="Arial"/>
                <w:sz w:val="16"/>
                <w:szCs w:val="16"/>
                <w:lang w:val="es-ES"/>
              </w:rPr>
            </w:pPr>
            <w:r>
              <w:rPr>
                <w:rFonts w:ascii="Arial" w:hAnsi="Arial" w:cs="Arial"/>
                <w:sz w:val="16"/>
                <w:szCs w:val="16"/>
              </w:rPr>
              <w:t>Representante</w:t>
            </w:r>
            <w:r w:rsidR="00BD5EA7" w:rsidRPr="00470547">
              <w:rPr>
                <w:rFonts w:ascii="Arial" w:hAnsi="Arial" w:cs="Arial"/>
                <w:sz w:val="16"/>
                <w:szCs w:val="16"/>
              </w:rPr>
              <w:t xml:space="preserve"> de la D</w:t>
            </w:r>
            <w:r>
              <w:rPr>
                <w:rFonts w:ascii="Arial" w:hAnsi="Arial" w:cs="Arial"/>
                <w:sz w:val="16"/>
                <w:szCs w:val="16"/>
              </w:rPr>
              <w:t xml:space="preserve">irección </w:t>
            </w:r>
            <w:r w:rsidR="00BD5EA7" w:rsidRPr="00470547">
              <w:rPr>
                <w:rFonts w:ascii="Arial" w:hAnsi="Arial" w:cs="Arial"/>
                <w:sz w:val="16"/>
                <w:szCs w:val="16"/>
              </w:rPr>
              <w:t>G</w:t>
            </w:r>
            <w:r>
              <w:rPr>
                <w:rFonts w:ascii="Arial" w:hAnsi="Arial" w:cs="Arial"/>
                <w:sz w:val="16"/>
                <w:szCs w:val="16"/>
              </w:rPr>
              <w:t xml:space="preserve">eneral de </w:t>
            </w:r>
            <w:r w:rsidR="00BD5EA7" w:rsidRPr="00470547">
              <w:rPr>
                <w:rFonts w:ascii="Arial" w:hAnsi="Arial" w:cs="Arial"/>
                <w:sz w:val="16"/>
                <w:szCs w:val="16"/>
              </w:rPr>
              <w:t>P</w:t>
            </w:r>
            <w:r>
              <w:rPr>
                <w:rFonts w:ascii="Arial" w:hAnsi="Arial" w:cs="Arial"/>
                <w:sz w:val="16"/>
                <w:szCs w:val="16"/>
              </w:rPr>
              <w:t xml:space="preserve">laneación </w:t>
            </w:r>
            <w:r w:rsidR="00BD5EA7" w:rsidRPr="00470547">
              <w:rPr>
                <w:rFonts w:ascii="Arial" w:hAnsi="Arial" w:cs="Arial"/>
                <w:sz w:val="16"/>
                <w:szCs w:val="16"/>
              </w:rPr>
              <w:t>y</w:t>
            </w:r>
            <w:r>
              <w:rPr>
                <w:rFonts w:ascii="Arial" w:hAnsi="Arial" w:cs="Arial"/>
                <w:sz w:val="16"/>
                <w:szCs w:val="16"/>
              </w:rPr>
              <w:t xml:space="preserve"> </w:t>
            </w:r>
            <w:r w:rsidR="00BD5EA7" w:rsidRPr="00470547">
              <w:rPr>
                <w:rFonts w:ascii="Arial" w:hAnsi="Arial" w:cs="Arial"/>
                <w:sz w:val="16"/>
                <w:szCs w:val="16"/>
              </w:rPr>
              <w:t>D</w:t>
            </w:r>
            <w:r>
              <w:rPr>
                <w:rFonts w:ascii="Arial" w:hAnsi="Arial" w:cs="Arial"/>
                <w:sz w:val="16"/>
                <w:szCs w:val="16"/>
              </w:rPr>
              <w:t>esarrollo</w:t>
            </w:r>
          </w:p>
          <w:p w14:paraId="054C8FB8" w14:textId="4034E54D" w:rsidR="00BD5EA7" w:rsidRPr="00227A6B" w:rsidRDefault="00BD5EA7" w:rsidP="00BD5EA7">
            <w:pPr>
              <w:pStyle w:val="Sangradetextonormal"/>
              <w:ind w:left="0"/>
              <w:rPr>
                <w:rFonts w:ascii="Arial" w:hAnsi="Arial" w:cs="Arial"/>
                <w:sz w:val="16"/>
                <w:szCs w:val="16"/>
                <w:lang w:val="es-ES"/>
              </w:rPr>
            </w:pPr>
          </w:p>
        </w:tc>
        <w:tc>
          <w:tcPr>
            <w:tcW w:w="4414" w:type="dxa"/>
          </w:tcPr>
          <w:p w14:paraId="50FB4151" w14:textId="77777777" w:rsidR="00BD5EA7" w:rsidRPr="00463158" w:rsidRDefault="00BD5EA7" w:rsidP="00BD5EA7">
            <w:pPr>
              <w:pStyle w:val="Sangradetextonormal"/>
              <w:ind w:left="0"/>
              <w:jc w:val="center"/>
              <w:rPr>
                <w:rFonts w:ascii="Arial" w:hAnsi="Arial" w:cs="Arial"/>
                <w:sz w:val="16"/>
                <w:szCs w:val="16"/>
              </w:rPr>
            </w:pPr>
          </w:p>
          <w:p w14:paraId="5205B1DE" w14:textId="77777777" w:rsidR="00BD5EA7" w:rsidRPr="00463158" w:rsidRDefault="00BD5EA7" w:rsidP="00BD5EA7">
            <w:pPr>
              <w:pStyle w:val="Sangradetextonormal"/>
              <w:ind w:left="0"/>
              <w:jc w:val="center"/>
              <w:rPr>
                <w:rFonts w:ascii="Arial" w:hAnsi="Arial" w:cs="Arial"/>
                <w:sz w:val="16"/>
                <w:szCs w:val="16"/>
              </w:rPr>
            </w:pPr>
          </w:p>
          <w:p w14:paraId="3F856BA3" w14:textId="77777777" w:rsidR="00BD5EA7" w:rsidRPr="00463158" w:rsidRDefault="00BD5EA7" w:rsidP="00BD5EA7">
            <w:pPr>
              <w:pStyle w:val="Sangradetextonormal"/>
              <w:ind w:left="0"/>
              <w:jc w:val="center"/>
              <w:rPr>
                <w:rFonts w:ascii="Arial" w:hAnsi="Arial" w:cs="Arial"/>
                <w:sz w:val="16"/>
                <w:szCs w:val="16"/>
              </w:rPr>
            </w:pPr>
          </w:p>
          <w:p w14:paraId="65323160" w14:textId="7C7F2BD2" w:rsidR="00BD5EA7" w:rsidRPr="00463158" w:rsidRDefault="00BD5EA7" w:rsidP="00BD5EA7">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D00C60" w:rsidRPr="003945FC" w14:paraId="6BAC1C35" w14:textId="77777777" w:rsidTr="00AE3929">
        <w:trPr>
          <w:jc w:val="center"/>
        </w:trPr>
        <w:tc>
          <w:tcPr>
            <w:tcW w:w="4414" w:type="dxa"/>
          </w:tcPr>
          <w:p w14:paraId="3F19D69E" w14:textId="77777777" w:rsidR="00D00C60" w:rsidRPr="00AA524E" w:rsidRDefault="00D00C60" w:rsidP="00D00C60">
            <w:pPr>
              <w:pStyle w:val="Sangradetextonormal"/>
              <w:ind w:left="0"/>
              <w:rPr>
                <w:rFonts w:ascii="Arial" w:hAnsi="Arial" w:cs="Arial"/>
                <w:b/>
                <w:sz w:val="16"/>
                <w:szCs w:val="16"/>
                <w:lang w:val="es-ES"/>
              </w:rPr>
            </w:pPr>
          </w:p>
          <w:p w14:paraId="5D4B49BB" w14:textId="7099F7B8" w:rsidR="00D00C60" w:rsidRPr="00AA524E" w:rsidRDefault="00D00C60" w:rsidP="00D00C60">
            <w:pPr>
              <w:pStyle w:val="Sangradetextonormal"/>
              <w:ind w:left="0"/>
              <w:rPr>
                <w:rFonts w:ascii="Arial" w:hAnsi="Arial" w:cs="Arial"/>
                <w:b/>
                <w:sz w:val="16"/>
                <w:szCs w:val="16"/>
                <w:lang w:val="es-ES"/>
              </w:rPr>
            </w:pPr>
            <w:r w:rsidRPr="00470547">
              <w:rPr>
                <w:rFonts w:ascii="Arial" w:hAnsi="Arial" w:cs="Arial"/>
                <w:b/>
                <w:sz w:val="16"/>
                <w:szCs w:val="16"/>
                <w:lang w:val="es-ES"/>
              </w:rPr>
              <w:t>L</w:t>
            </w:r>
            <w:r>
              <w:rPr>
                <w:rFonts w:ascii="Arial" w:hAnsi="Arial" w:cs="Arial"/>
                <w:b/>
                <w:sz w:val="16"/>
                <w:szCs w:val="16"/>
                <w:lang w:val="es-ES"/>
              </w:rPr>
              <w:t>ic. María Díaz Rodríguez</w:t>
            </w:r>
            <w:r w:rsidRPr="00AA524E">
              <w:rPr>
                <w:rFonts w:ascii="Arial" w:hAnsi="Arial" w:cs="Arial"/>
                <w:b/>
                <w:sz w:val="16"/>
                <w:szCs w:val="16"/>
                <w:lang w:val="es-ES"/>
              </w:rPr>
              <w:t xml:space="preserve"> </w:t>
            </w:r>
          </w:p>
          <w:p w14:paraId="2C587F13" w14:textId="2EF74804" w:rsidR="00D00C60" w:rsidRPr="00AA524E" w:rsidRDefault="00D00C60" w:rsidP="00D00C60">
            <w:pPr>
              <w:pStyle w:val="Sangradetextonormal"/>
              <w:ind w:left="0"/>
              <w:rPr>
                <w:rFonts w:ascii="Arial" w:hAnsi="Arial" w:cs="Arial"/>
                <w:sz w:val="16"/>
                <w:szCs w:val="16"/>
                <w:lang w:val="es-ES"/>
              </w:rPr>
            </w:pPr>
            <w:r>
              <w:rPr>
                <w:rFonts w:ascii="Arial" w:hAnsi="Arial" w:cs="Arial"/>
                <w:sz w:val="16"/>
                <w:szCs w:val="16"/>
              </w:rPr>
              <w:t>Representante</w:t>
            </w:r>
            <w:r w:rsidRPr="00470547">
              <w:rPr>
                <w:rFonts w:ascii="Arial" w:hAnsi="Arial" w:cs="Arial"/>
                <w:sz w:val="16"/>
                <w:szCs w:val="16"/>
              </w:rPr>
              <w:t xml:space="preserve"> de</w:t>
            </w:r>
            <w:r>
              <w:rPr>
                <w:rFonts w:ascii="Arial" w:hAnsi="Arial" w:cs="Arial"/>
                <w:sz w:val="16"/>
                <w:szCs w:val="16"/>
              </w:rPr>
              <w:t>l</w:t>
            </w:r>
            <w:r w:rsidRPr="00470547">
              <w:rPr>
                <w:rFonts w:ascii="Arial" w:hAnsi="Arial" w:cs="Arial"/>
                <w:sz w:val="16"/>
                <w:szCs w:val="16"/>
              </w:rPr>
              <w:t xml:space="preserve"> </w:t>
            </w:r>
            <w:r>
              <w:rPr>
                <w:rFonts w:ascii="Arial" w:hAnsi="Arial" w:cs="Arial"/>
                <w:sz w:val="16"/>
                <w:szCs w:val="16"/>
              </w:rPr>
              <w:t>Departamento Jurídico</w:t>
            </w:r>
          </w:p>
          <w:p w14:paraId="15ED98B5" w14:textId="77777777" w:rsidR="00D00C60" w:rsidRPr="00AA524E" w:rsidRDefault="00D00C60" w:rsidP="00D00C60">
            <w:pPr>
              <w:pStyle w:val="Sangradetextonormal"/>
              <w:ind w:left="0"/>
              <w:rPr>
                <w:rFonts w:ascii="Arial" w:hAnsi="Arial" w:cs="Arial"/>
                <w:b/>
                <w:sz w:val="16"/>
                <w:szCs w:val="16"/>
                <w:lang w:val="es-ES"/>
              </w:rPr>
            </w:pPr>
          </w:p>
        </w:tc>
        <w:tc>
          <w:tcPr>
            <w:tcW w:w="4414" w:type="dxa"/>
          </w:tcPr>
          <w:p w14:paraId="5A0FC435" w14:textId="77777777" w:rsidR="00D00C60" w:rsidRPr="00463158" w:rsidRDefault="00D00C60" w:rsidP="00D00C60">
            <w:pPr>
              <w:pStyle w:val="Sangradetextonormal"/>
              <w:ind w:left="0"/>
              <w:jc w:val="center"/>
              <w:rPr>
                <w:rFonts w:ascii="Arial" w:hAnsi="Arial" w:cs="Arial"/>
                <w:sz w:val="16"/>
                <w:szCs w:val="16"/>
              </w:rPr>
            </w:pPr>
          </w:p>
          <w:p w14:paraId="29E709F6" w14:textId="77777777" w:rsidR="00D00C60" w:rsidRPr="00463158" w:rsidRDefault="00D00C60" w:rsidP="00D00C60">
            <w:pPr>
              <w:pStyle w:val="Sangradetextonormal"/>
              <w:ind w:left="0"/>
              <w:jc w:val="center"/>
              <w:rPr>
                <w:rFonts w:ascii="Arial" w:hAnsi="Arial" w:cs="Arial"/>
                <w:sz w:val="16"/>
                <w:szCs w:val="16"/>
              </w:rPr>
            </w:pPr>
          </w:p>
          <w:p w14:paraId="1F75DAA4" w14:textId="77777777" w:rsidR="00D00C60" w:rsidRPr="00463158" w:rsidRDefault="00D00C60" w:rsidP="00D00C60">
            <w:pPr>
              <w:pStyle w:val="Sangradetextonormal"/>
              <w:ind w:left="0"/>
              <w:jc w:val="center"/>
              <w:rPr>
                <w:rFonts w:ascii="Arial" w:hAnsi="Arial" w:cs="Arial"/>
                <w:sz w:val="16"/>
                <w:szCs w:val="16"/>
              </w:rPr>
            </w:pPr>
          </w:p>
          <w:p w14:paraId="5708121F" w14:textId="075188DE" w:rsidR="00D00C60" w:rsidRPr="00463158" w:rsidRDefault="00D00C60" w:rsidP="00D00C60">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33CC1" w:rsidRPr="003945FC" w14:paraId="1E7BF61D" w14:textId="77777777" w:rsidTr="00AE3929">
        <w:trPr>
          <w:jc w:val="center"/>
        </w:trPr>
        <w:tc>
          <w:tcPr>
            <w:tcW w:w="4414" w:type="dxa"/>
          </w:tcPr>
          <w:p w14:paraId="205B4FC4" w14:textId="77777777" w:rsidR="00B33CC1" w:rsidRPr="008702E0" w:rsidRDefault="00B33CC1" w:rsidP="00B33CC1">
            <w:pPr>
              <w:pStyle w:val="Sangradetextonormal"/>
              <w:ind w:left="0"/>
              <w:rPr>
                <w:rFonts w:ascii="Arial" w:hAnsi="Arial" w:cs="Arial"/>
                <w:b/>
                <w:sz w:val="16"/>
                <w:szCs w:val="16"/>
                <w:lang w:val="es-ES"/>
              </w:rPr>
            </w:pPr>
          </w:p>
          <w:p w14:paraId="6A0FE24D" w14:textId="58ABD82F" w:rsidR="00B33CC1" w:rsidRPr="008702E0" w:rsidRDefault="008A0F03" w:rsidP="00B33CC1">
            <w:pPr>
              <w:pStyle w:val="Sangradetextonormal"/>
              <w:ind w:left="0"/>
              <w:rPr>
                <w:rFonts w:ascii="Arial" w:hAnsi="Arial" w:cs="Arial"/>
                <w:b/>
                <w:sz w:val="16"/>
                <w:szCs w:val="16"/>
                <w:lang w:val="es-ES"/>
              </w:rPr>
            </w:pPr>
            <w:r>
              <w:rPr>
                <w:rFonts w:ascii="Arial" w:hAnsi="Arial" w:cs="Arial"/>
                <w:b/>
                <w:sz w:val="16"/>
                <w:szCs w:val="16"/>
                <w:lang w:val="es-ES"/>
              </w:rPr>
              <w:t>Arq. Jorge Enrique Suárez del Real</w:t>
            </w:r>
            <w:r w:rsidR="00B33CC1" w:rsidRPr="008702E0">
              <w:rPr>
                <w:rFonts w:ascii="Arial" w:hAnsi="Arial" w:cs="Arial"/>
                <w:b/>
                <w:sz w:val="16"/>
                <w:szCs w:val="16"/>
                <w:lang w:val="es-ES"/>
              </w:rPr>
              <w:t xml:space="preserve"> </w:t>
            </w:r>
          </w:p>
          <w:p w14:paraId="7E69847A" w14:textId="05207A19" w:rsidR="00B33CC1" w:rsidRPr="008702E0" w:rsidRDefault="00B33CC1" w:rsidP="00B33CC1">
            <w:pPr>
              <w:pStyle w:val="Sangradetextonormal"/>
              <w:ind w:left="0"/>
              <w:rPr>
                <w:rFonts w:ascii="Arial" w:hAnsi="Arial" w:cs="Arial"/>
                <w:sz w:val="16"/>
                <w:szCs w:val="16"/>
                <w:lang w:val="es-ES"/>
              </w:rPr>
            </w:pPr>
            <w:r w:rsidRPr="008702E0">
              <w:rPr>
                <w:rFonts w:ascii="Arial" w:hAnsi="Arial" w:cs="Arial"/>
                <w:sz w:val="16"/>
                <w:szCs w:val="16"/>
                <w:lang w:val="es-ES"/>
              </w:rPr>
              <w:t xml:space="preserve">Jefe del Departamento de </w:t>
            </w:r>
            <w:r w:rsidR="008A0F03">
              <w:rPr>
                <w:rFonts w:ascii="Arial" w:hAnsi="Arial" w:cs="Arial"/>
                <w:sz w:val="16"/>
                <w:szCs w:val="16"/>
                <w:lang w:val="es-ES"/>
              </w:rPr>
              <w:t>Servicios Generales</w:t>
            </w:r>
            <w:r w:rsidRPr="008702E0">
              <w:rPr>
                <w:rFonts w:ascii="Arial" w:hAnsi="Arial" w:cs="Arial"/>
                <w:sz w:val="16"/>
                <w:szCs w:val="16"/>
                <w:lang w:val="es-ES"/>
              </w:rPr>
              <w:t xml:space="preserve"> de la DGIU </w:t>
            </w:r>
            <w:r w:rsidRPr="008702E0">
              <w:rPr>
                <w:rFonts w:ascii="Arial" w:hAnsi="Arial" w:cs="Arial"/>
                <w:sz w:val="16"/>
                <w:szCs w:val="16"/>
              </w:rPr>
              <w:t>(Área requirente)</w:t>
            </w:r>
          </w:p>
          <w:p w14:paraId="1565A404" w14:textId="77777777" w:rsidR="00B33CC1" w:rsidRDefault="00B33CC1" w:rsidP="00B33CC1">
            <w:pPr>
              <w:pStyle w:val="Sangradetextonormal"/>
              <w:ind w:left="0"/>
              <w:rPr>
                <w:rFonts w:ascii="Arial" w:hAnsi="Arial" w:cs="Arial"/>
                <w:sz w:val="16"/>
                <w:szCs w:val="16"/>
                <w:highlight w:val="yellow"/>
                <w:lang w:val="es-ES"/>
              </w:rPr>
            </w:pPr>
          </w:p>
        </w:tc>
        <w:tc>
          <w:tcPr>
            <w:tcW w:w="4414" w:type="dxa"/>
          </w:tcPr>
          <w:p w14:paraId="620B940D" w14:textId="77777777" w:rsidR="00B33CC1" w:rsidRDefault="00B33CC1" w:rsidP="00B33CC1">
            <w:pPr>
              <w:pStyle w:val="Sangradetextonormal"/>
              <w:ind w:left="0"/>
              <w:jc w:val="center"/>
              <w:rPr>
                <w:rFonts w:ascii="Arial" w:hAnsi="Arial" w:cs="Arial"/>
                <w:sz w:val="16"/>
                <w:szCs w:val="16"/>
                <w:lang w:val="x-none"/>
              </w:rPr>
            </w:pPr>
          </w:p>
          <w:p w14:paraId="713BABD5" w14:textId="77777777" w:rsidR="00B33CC1" w:rsidRDefault="00B33CC1" w:rsidP="00B33CC1">
            <w:pPr>
              <w:pStyle w:val="Sangradetextonormal"/>
              <w:ind w:left="0"/>
              <w:jc w:val="center"/>
              <w:rPr>
                <w:rFonts w:ascii="Arial" w:hAnsi="Arial" w:cs="Arial"/>
                <w:sz w:val="16"/>
                <w:szCs w:val="16"/>
              </w:rPr>
            </w:pPr>
          </w:p>
          <w:p w14:paraId="193C06EA" w14:textId="77777777" w:rsidR="00B33CC1" w:rsidRDefault="00B33CC1" w:rsidP="00B33CC1">
            <w:pPr>
              <w:pStyle w:val="Sangradetextonormal"/>
              <w:ind w:left="0"/>
              <w:jc w:val="center"/>
              <w:rPr>
                <w:rFonts w:ascii="Arial" w:hAnsi="Arial" w:cs="Arial"/>
                <w:sz w:val="16"/>
                <w:szCs w:val="16"/>
              </w:rPr>
            </w:pPr>
          </w:p>
          <w:p w14:paraId="7751F6F4" w14:textId="2EE1EE4A" w:rsidR="00B33CC1" w:rsidRDefault="00B33CC1" w:rsidP="00B33CC1">
            <w:pPr>
              <w:pStyle w:val="Sangradetextonormal"/>
              <w:ind w:left="0"/>
              <w:jc w:val="center"/>
              <w:rPr>
                <w:rFonts w:ascii="Arial" w:hAnsi="Arial" w:cs="Arial"/>
                <w:sz w:val="16"/>
                <w:szCs w:val="16"/>
                <w:lang w:val="x-none"/>
              </w:rPr>
            </w:pPr>
            <w:r>
              <w:rPr>
                <w:rFonts w:ascii="Arial" w:hAnsi="Arial" w:cs="Arial"/>
                <w:sz w:val="16"/>
                <w:szCs w:val="16"/>
              </w:rPr>
              <w:t>____________________________________</w:t>
            </w:r>
          </w:p>
        </w:tc>
      </w:tr>
      <w:tr w:rsidR="00CA1056" w:rsidRPr="003945FC" w14:paraId="2D29C7FE" w14:textId="77777777" w:rsidTr="00AE3929">
        <w:trPr>
          <w:jc w:val="center"/>
        </w:trPr>
        <w:tc>
          <w:tcPr>
            <w:tcW w:w="4414" w:type="dxa"/>
          </w:tcPr>
          <w:p w14:paraId="0129590C" w14:textId="77777777" w:rsidR="00CA1056" w:rsidRPr="008702E0" w:rsidRDefault="00CA1056" w:rsidP="00CA1056">
            <w:pPr>
              <w:pStyle w:val="Sangradetextonormal"/>
              <w:ind w:left="0"/>
              <w:rPr>
                <w:rFonts w:ascii="Arial" w:hAnsi="Arial" w:cs="Arial"/>
                <w:b/>
                <w:sz w:val="16"/>
                <w:szCs w:val="16"/>
                <w:lang w:val="es-ES"/>
              </w:rPr>
            </w:pPr>
          </w:p>
          <w:p w14:paraId="2A49DBF5" w14:textId="77777777" w:rsidR="00CA1056" w:rsidRPr="008702E0" w:rsidRDefault="00CA1056" w:rsidP="00CA1056">
            <w:pPr>
              <w:pStyle w:val="Sangradetextonormal"/>
              <w:ind w:left="0"/>
              <w:rPr>
                <w:rFonts w:ascii="Arial" w:hAnsi="Arial" w:cs="Arial"/>
                <w:b/>
                <w:sz w:val="16"/>
                <w:szCs w:val="16"/>
                <w:lang w:val="es-ES"/>
              </w:rPr>
            </w:pPr>
            <w:r>
              <w:rPr>
                <w:rFonts w:ascii="Arial" w:hAnsi="Arial" w:cs="Arial"/>
                <w:b/>
                <w:sz w:val="16"/>
                <w:szCs w:val="16"/>
                <w:lang w:val="es-ES"/>
              </w:rPr>
              <w:t>Lic. José Samuel García Esparza</w:t>
            </w:r>
            <w:r w:rsidRPr="008702E0">
              <w:rPr>
                <w:rFonts w:ascii="Arial" w:hAnsi="Arial" w:cs="Arial"/>
                <w:b/>
                <w:sz w:val="16"/>
                <w:szCs w:val="16"/>
                <w:lang w:val="es-ES"/>
              </w:rPr>
              <w:t xml:space="preserve"> </w:t>
            </w:r>
          </w:p>
          <w:p w14:paraId="6E8806A0" w14:textId="77777777" w:rsidR="00CA1056" w:rsidRPr="008702E0" w:rsidRDefault="00CA1056" w:rsidP="00CA1056">
            <w:pPr>
              <w:pStyle w:val="Sangradetextonormal"/>
              <w:ind w:left="0"/>
              <w:rPr>
                <w:rFonts w:ascii="Arial" w:hAnsi="Arial" w:cs="Arial"/>
                <w:sz w:val="16"/>
                <w:szCs w:val="16"/>
                <w:lang w:val="es-ES"/>
              </w:rPr>
            </w:pPr>
            <w:r w:rsidRPr="008702E0">
              <w:rPr>
                <w:rFonts w:ascii="Arial" w:hAnsi="Arial" w:cs="Arial"/>
                <w:sz w:val="16"/>
                <w:szCs w:val="16"/>
                <w:lang w:val="es-ES"/>
              </w:rPr>
              <w:t xml:space="preserve">Jefe </w:t>
            </w:r>
            <w:r>
              <w:rPr>
                <w:rFonts w:ascii="Arial" w:hAnsi="Arial" w:cs="Arial"/>
                <w:sz w:val="16"/>
                <w:szCs w:val="16"/>
                <w:lang w:val="es-ES"/>
              </w:rPr>
              <w:t xml:space="preserve">de Secc. </w:t>
            </w:r>
            <w:r w:rsidRPr="008702E0">
              <w:rPr>
                <w:rFonts w:ascii="Arial" w:hAnsi="Arial" w:cs="Arial"/>
                <w:sz w:val="16"/>
                <w:szCs w:val="16"/>
                <w:lang w:val="es-ES"/>
              </w:rPr>
              <w:t xml:space="preserve">de </w:t>
            </w:r>
            <w:r>
              <w:rPr>
                <w:rFonts w:ascii="Arial" w:hAnsi="Arial" w:cs="Arial"/>
                <w:sz w:val="16"/>
                <w:szCs w:val="16"/>
                <w:lang w:val="es-ES"/>
              </w:rPr>
              <w:t>Servicios Generales</w:t>
            </w:r>
            <w:r w:rsidRPr="008702E0">
              <w:rPr>
                <w:rFonts w:ascii="Arial" w:hAnsi="Arial" w:cs="Arial"/>
                <w:sz w:val="16"/>
                <w:szCs w:val="16"/>
                <w:lang w:val="es-ES"/>
              </w:rPr>
              <w:t xml:space="preserve"> </w:t>
            </w:r>
            <w:r>
              <w:rPr>
                <w:rFonts w:ascii="Arial" w:hAnsi="Arial" w:cs="Arial"/>
                <w:sz w:val="16"/>
                <w:szCs w:val="16"/>
                <w:lang w:val="es-ES"/>
              </w:rPr>
              <w:t xml:space="preserve">del Depto. de Servicios Generales </w:t>
            </w:r>
            <w:r w:rsidRPr="008702E0">
              <w:rPr>
                <w:rFonts w:ascii="Arial" w:hAnsi="Arial" w:cs="Arial"/>
                <w:sz w:val="16"/>
                <w:szCs w:val="16"/>
                <w:lang w:val="es-ES"/>
              </w:rPr>
              <w:t xml:space="preserve">de la DGIU de la DGIU </w:t>
            </w:r>
            <w:r w:rsidRPr="008702E0">
              <w:rPr>
                <w:rFonts w:ascii="Arial" w:hAnsi="Arial" w:cs="Arial"/>
                <w:sz w:val="16"/>
                <w:szCs w:val="16"/>
              </w:rPr>
              <w:t>(Área requirente)</w:t>
            </w:r>
          </w:p>
          <w:p w14:paraId="690DC2AF" w14:textId="77777777" w:rsidR="00CA1056" w:rsidRPr="008702E0" w:rsidRDefault="00CA1056" w:rsidP="00CA1056">
            <w:pPr>
              <w:pStyle w:val="Sangradetextonormal"/>
              <w:ind w:left="0"/>
              <w:rPr>
                <w:rFonts w:ascii="Arial" w:hAnsi="Arial" w:cs="Arial"/>
                <w:b/>
                <w:sz w:val="16"/>
                <w:szCs w:val="16"/>
                <w:lang w:val="es-ES"/>
              </w:rPr>
            </w:pPr>
          </w:p>
        </w:tc>
        <w:tc>
          <w:tcPr>
            <w:tcW w:w="4414" w:type="dxa"/>
          </w:tcPr>
          <w:p w14:paraId="4A92EA7C" w14:textId="77777777" w:rsidR="00CA1056" w:rsidRPr="00463158" w:rsidRDefault="00CA1056" w:rsidP="00CA1056">
            <w:pPr>
              <w:pStyle w:val="Sangradetextonormal"/>
              <w:ind w:left="0"/>
              <w:jc w:val="center"/>
              <w:rPr>
                <w:rFonts w:ascii="Arial" w:hAnsi="Arial" w:cs="Arial"/>
                <w:sz w:val="16"/>
                <w:szCs w:val="16"/>
              </w:rPr>
            </w:pPr>
          </w:p>
          <w:p w14:paraId="013A8379" w14:textId="1E702BC6" w:rsidR="00CA1056" w:rsidRDefault="00CA1056" w:rsidP="00CA1056">
            <w:pPr>
              <w:pStyle w:val="Sangradetextonormal"/>
              <w:ind w:left="0"/>
              <w:jc w:val="center"/>
              <w:rPr>
                <w:rFonts w:ascii="Arial" w:hAnsi="Arial" w:cs="Arial"/>
                <w:sz w:val="16"/>
                <w:szCs w:val="16"/>
              </w:rPr>
            </w:pPr>
          </w:p>
          <w:p w14:paraId="504C1781" w14:textId="77777777" w:rsidR="00CA1056" w:rsidRPr="00463158" w:rsidRDefault="00CA1056" w:rsidP="00CA1056">
            <w:pPr>
              <w:pStyle w:val="Sangradetextonormal"/>
              <w:ind w:left="0"/>
              <w:jc w:val="center"/>
              <w:rPr>
                <w:rFonts w:ascii="Arial" w:hAnsi="Arial" w:cs="Arial"/>
                <w:sz w:val="16"/>
                <w:szCs w:val="16"/>
              </w:rPr>
            </w:pPr>
          </w:p>
          <w:p w14:paraId="4FF2B580" w14:textId="3CD26610" w:rsidR="00CA1056" w:rsidRDefault="00CA1056" w:rsidP="00CA1056">
            <w:pPr>
              <w:pStyle w:val="Sangradetextonormal"/>
              <w:ind w:left="0"/>
              <w:jc w:val="center"/>
              <w:rPr>
                <w:rFonts w:ascii="Arial" w:hAnsi="Arial" w:cs="Arial"/>
                <w:sz w:val="16"/>
                <w:szCs w:val="16"/>
                <w:lang w:val="x-none"/>
              </w:rPr>
            </w:pPr>
            <w:r w:rsidRPr="00463158">
              <w:rPr>
                <w:rFonts w:ascii="Arial" w:hAnsi="Arial" w:cs="Arial"/>
                <w:sz w:val="16"/>
                <w:szCs w:val="16"/>
              </w:rPr>
              <w:t>______________________________________</w:t>
            </w:r>
          </w:p>
        </w:tc>
      </w:tr>
      <w:tr w:rsidR="00CA1056" w:rsidRPr="003945FC" w14:paraId="084AD2F8" w14:textId="77777777" w:rsidTr="00AE3929">
        <w:trPr>
          <w:jc w:val="center"/>
        </w:trPr>
        <w:tc>
          <w:tcPr>
            <w:tcW w:w="4414" w:type="dxa"/>
          </w:tcPr>
          <w:p w14:paraId="737317A7" w14:textId="77777777" w:rsidR="00CA1056" w:rsidRPr="008702E0" w:rsidRDefault="00CA1056" w:rsidP="00CA1056">
            <w:pPr>
              <w:pStyle w:val="Sangradetextonormal"/>
              <w:ind w:left="0"/>
              <w:rPr>
                <w:rFonts w:ascii="Arial" w:hAnsi="Arial" w:cs="Arial"/>
                <w:b/>
                <w:sz w:val="16"/>
                <w:szCs w:val="16"/>
                <w:lang w:val="es-ES"/>
              </w:rPr>
            </w:pPr>
          </w:p>
          <w:p w14:paraId="215F5D14" w14:textId="77777777" w:rsidR="00CA1056" w:rsidRPr="008702E0" w:rsidRDefault="00CA1056" w:rsidP="00CA1056">
            <w:pPr>
              <w:pStyle w:val="Sangradetextonormal"/>
              <w:ind w:left="0"/>
              <w:rPr>
                <w:rFonts w:ascii="Arial" w:hAnsi="Arial" w:cs="Arial"/>
                <w:b/>
                <w:sz w:val="16"/>
                <w:szCs w:val="16"/>
                <w:lang w:val="es-ES"/>
              </w:rPr>
            </w:pPr>
            <w:r>
              <w:rPr>
                <w:rFonts w:ascii="Arial" w:hAnsi="Arial" w:cs="Arial"/>
                <w:b/>
                <w:sz w:val="16"/>
                <w:szCs w:val="16"/>
                <w:lang w:val="es-ES"/>
              </w:rPr>
              <w:t>Ing. Mario Alberto Murillo Martínez</w:t>
            </w:r>
            <w:r w:rsidRPr="008702E0">
              <w:rPr>
                <w:rFonts w:ascii="Arial" w:hAnsi="Arial" w:cs="Arial"/>
                <w:b/>
                <w:sz w:val="16"/>
                <w:szCs w:val="16"/>
                <w:lang w:val="es-ES"/>
              </w:rPr>
              <w:t xml:space="preserve"> </w:t>
            </w:r>
          </w:p>
          <w:p w14:paraId="62828209" w14:textId="77777777" w:rsidR="00CA1056" w:rsidRPr="008702E0" w:rsidRDefault="00CA1056" w:rsidP="00CA1056">
            <w:pPr>
              <w:pStyle w:val="Sangradetextonormal"/>
              <w:ind w:left="0"/>
              <w:rPr>
                <w:rFonts w:ascii="Arial" w:hAnsi="Arial" w:cs="Arial"/>
                <w:sz w:val="16"/>
                <w:szCs w:val="16"/>
                <w:lang w:val="es-ES"/>
              </w:rPr>
            </w:pPr>
            <w:r w:rsidRPr="008702E0">
              <w:rPr>
                <w:rFonts w:ascii="Arial" w:hAnsi="Arial" w:cs="Arial"/>
                <w:sz w:val="16"/>
                <w:szCs w:val="16"/>
                <w:lang w:val="es-ES"/>
              </w:rPr>
              <w:t xml:space="preserve">Jefe </w:t>
            </w:r>
            <w:r>
              <w:rPr>
                <w:rFonts w:ascii="Arial" w:hAnsi="Arial" w:cs="Arial"/>
                <w:sz w:val="16"/>
                <w:szCs w:val="16"/>
                <w:lang w:val="es-ES"/>
              </w:rPr>
              <w:t xml:space="preserve">de Secc. </w:t>
            </w:r>
            <w:r w:rsidRPr="008702E0">
              <w:rPr>
                <w:rFonts w:ascii="Arial" w:hAnsi="Arial" w:cs="Arial"/>
                <w:sz w:val="16"/>
                <w:szCs w:val="16"/>
                <w:lang w:val="es-ES"/>
              </w:rPr>
              <w:t xml:space="preserve">de </w:t>
            </w:r>
            <w:r>
              <w:rPr>
                <w:rFonts w:ascii="Arial" w:hAnsi="Arial" w:cs="Arial"/>
                <w:sz w:val="16"/>
                <w:szCs w:val="16"/>
                <w:lang w:val="es-ES"/>
              </w:rPr>
              <w:t>Zonas Verdes</w:t>
            </w:r>
            <w:r w:rsidRPr="008702E0">
              <w:rPr>
                <w:rFonts w:ascii="Arial" w:hAnsi="Arial" w:cs="Arial"/>
                <w:sz w:val="16"/>
                <w:szCs w:val="16"/>
                <w:lang w:val="es-ES"/>
              </w:rPr>
              <w:t xml:space="preserve"> </w:t>
            </w:r>
            <w:r>
              <w:rPr>
                <w:rFonts w:ascii="Arial" w:hAnsi="Arial" w:cs="Arial"/>
                <w:sz w:val="16"/>
                <w:szCs w:val="16"/>
                <w:lang w:val="es-ES"/>
              </w:rPr>
              <w:t xml:space="preserve">del Depto. de Servicios Generales </w:t>
            </w:r>
            <w:r w:rsidRPr="008702E0">
              <w:rPr>
                <w:rFonts w:ascii="Arial" w:hAnsi="Arial" w:cs="Arial"/>
                <w:sz w:val="16"/>
                <w:szCs w:val="16"/>
                <w:lang w:val="es-ES"/>
              </w:rPr>
              <w:t xml:space="preserve">de la DGIU </w:t>
            </w:r>
            <w:r w:rsidRPr="008702E0">
              <w:rPr>
                <w:rFonts w:ascii="Arial" w:hAnsi="Arial" w:cs="Arial"/>
                <w:sz w:val="16"/>
                <w:szCs w:val="16"/>
              </w:rPr>
              <w:t>(Área requirente)</w:t>
            </w:r>
          </w:p>
          <w:p w14:paraId="5C38A805" w14:textId="77777777" w:rsidR="00CA1056" w:rsidRPr="003945FC" w:rsidRDefault="00CA1056" w:rsidP="00CA1056">
            <w:pPr>
              <w:pStyle w:val="Sangradetextonormal"/>
              <w:ind w:left="0"/>
              <w:rPr>
                <w:rFonts w:ascii="Arial" w:hAnsi="Arial" w:cs="Arial"/>
                <w:b/>
                <w:sz w:val="16"/>
                <w:szCs w:val="16"/>
                <w:highlight w:val="yellow"/>
                <w:lang w:val="es-ES"/>
              </w:rPr>
            </w:pPr>
          </w:p>
        </w:tc>
        <w:tc>
          <w:tcPr>
            <w:tcW w:w="4414" w:type="dxa"/>
          </w:tcPr>
          <w:p w14:paraId="732BFDA1" w14:textId="122EA222" w:rsidR="00CA1056" w:rsidRDefault="00CA1056" w:rsidP="00CA1056">
            <w:pPr>
              <w:pStyle w:val="Sangradetextonormal"/>
              <w:ind w:left="0"/>
              <w:jc w:val="center"/>
              <w:rPr>
                <w:rFonts w:ascii="Arial" w:hAnsi="Arial" w:cs="Arial"/>
                <w:sz w:val="16"/>
                <w:szCs w:val="16"/>
              </w:rPr>
            </w:pPr>
          </w:p>
          <w:p w14:paraId="220EA5E8" w14:textId="77777777" w:rsidR="00CA1056" w:rsidRPr="00463158" w:rsidRDefault="00CA1056" w:rsidP="00CA1056">
            <w:pPr>
              <w:pStyle w:val="Sangradetextonormal"/>
              <w:ind w:left="0"/>
              <w:jc w:val="center"/>
              <w:rPr>
                <w:rFonts w:ascii="Arial" w:hAnsi="Arial" w:cs="Arial"/>
                <w:sz w:val="16"/>
                <w:szCs w:val="16"/>
              </w:rPr>
            </w:pPr>
          </w:p>
          <w:p w14:paraId="79AE099D" w14:textId="77777777" w:rsidR="00CA1056" w:rsidRPr="00463158" w:rsidRDefault="00CA1056" w:rsidP="00CA1056">
            <w:pPr>
              <w:pStyle w:val="Sangradetextonormal"/>
              <w:ind w:left="0"/>
              <w:jc w:val="center"/>
              <w:rPr>
                <w:rFonts w:ascii="Arial" w:hAnsi="Arial" w:cs="Arial"/>
                <w:sz w:val="16"/>
                <w:szCs w:val="16"/>
              </w:rPr>
            </w:pPr>
          </w:p>
          <w:p w14:paraId="0492A183" w14:textId="24B3BD41" w:rsidR="00CA1056" w:rsidRPr="00463158" w:rsidRDefault="00CA1056" w:rsidP="00CA1056">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CA1056" w:rsidRPr="003945FC" w14:paraId="710BF5CC" w14:textId="77777777" w:rsidTr="00AE3929">
        <w:trPr>
          <w:jc w:val="center"/>
        </w:trPr>
        <w:tc>
          <w:tcPr>
            <w:tcW w:w="4414" w:type="dxa"/>
          </w:tcPr>
          <w:p w14:paraId="1145676A" w14:textId="77777777" w:rsidR="00CA1056" w:rsidRPr="003945FC" w:rsidRDefault="00CA1056" w:rsidP="00CA1056">
            <w:pPr>
              <w:pStyle w:val="Sangradetextonormal"/>
              <w:ind w:left="0"/>
              <w:rPr>
                <w:rFonts w:ascii="Arial" w:hAnsi="Arial" w:cs="Arial"/>
                <w:b/>
                <w:sz w:val="16"/>
                <w:szCs w:val="16"/>
                <w:highlight w:val="yellow"/>
                <w:lang w:val="es-ES"/>
              </w:rPr>
            </w:pPr>
          </w:p>
          <w:p w14:paraId="68E7D593" w14:textId="77777777" w:rsidR="00CA1056" w:rsidRPr="003945FC" w:rsidRDefault="00CA1056" w:rsidP="00CA1056">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A1056" w:rsidRPr="003945FC" w:rsidRDefault="00CA1056" w:rsidP="00CA1056">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CA1056" w:rsidRPr="003945FC" w:rsidRDefault="00CA1056" w:rsidP="00CA1056">
            <w:pPr>
              <w:pStyle w:val="Sangradetextonormal"/>
              <w:ind w:left="0"/>
              <w:rPr>
                <w:rFonts w:ascii="Arial" w:hAnsi="Arial" w:cs="Arial"/>
                <w:sz w:val="16"/>
                <w:szCs w:val="16"/>
                <w:highlight w:val="yellow"/>
                <w:lang w:val="es-ES"/>
              </w:rPr>
            </w:pPr>
          </w:p>
        </w:tc>
        <w:tc>
          <w:tcPr>
            <w:tcW w:w="4414" w:type="dxa"/>
          </w:tcPr>
          <w:p w14:paraId="6BA89B99" w14:textId="0D630AFC" w:rsidR="00CA1056" w:rsidRPr="00463158" w:rsidRDefault="00CA1056" w:rsidP="00CA1056">
            <w:pPr>
              <w:pStyle w:val="Sangradetextonormal"/>
              <w:ind w:left="0"/>
              <w:jc w:val="center"/>
              <w:rPr>
                <w:rFonts w:ascii="Arial" w:hAnsi="Arial" w:cs="Arial"/>
                <w:sz w:val="16"/>
                <w:szCs w:val="16"/>
              </w:rPr>
            </w:pPr>
          </w:p>
          <w:p w14:paraId="2BA926E3" w14:textId="77777777" w:rsidR="00CA1056" w:rsidRPr="00463158" w:rsidRDefault="00CA1056" w:rsidP="00CA1056">
            <w:pPr>
              <w:pStyle w:val="Sangradetextonormal"/>
              <w:ind w:left="0"/>
              <w:jc w:val="center"/>
              <w:rPr>
                <w:rFonts w:ascii="Arial" w:hAnsi="Arial" w:cs="Arial"/>
                <w:sz w:val="16"/>
                <w:szCs w:val="16"/>
              </w:rPr>
            </w:pPr>
          </w:p>
          <w:p w14:paraId="3E662E53" w14:textId="77777777" w:rsidR="00CA1056" w:rsidRPr="00463158" w:rsidRDefault="00CA1056" w:rsidP="00CA1056">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CA1056" w:rsidRPr="003945FC" w14:paraId="6135312F" w14:textId="77777777" w:rsidTr="00AE3929">
        <w:trPr>
          <w:jc w:val="center"/>
        </w:trPr>
        <w:tc>
          <w:tcPr>
            <w:tcW w:w="4414" w:type="dxa"/>
          </w:tcPr>
          <w:p w14:paraId="078553CC" w14:textId="77777777" w:rsidR="00CA1056" w:rsidRPr="003945FC" w:rsidRDefault="00CA1056" w:rsidP="00CA1056">
            <w:pPr>
              <w:pStyle w:val="Sangradetextonormal"/>
              <w:ind w:left="0"/>
              <w:rPr>
                <w:rFonts w:ascii="Arial" w:hAnsi="Arial" w:cs="Arial"/>
                <w:b/>
                <w:sz w:val="16"/>
                <w:szCs w:val="16"/>
                <w:lang w:val="es-ES"/>
              </w:rPr>
            </w:pPr>
          </w:p>
          <w:p w14:paraId="54A20E60" w14:textId="77777777" w:rsidR="00CA1056" w:rsidRPr="003945FC" w:rsidRDefault="00CA1056" w:rsidP="00CA1056">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CA1056" w:rsidRPr="003945FC" w:rsidRDefault="00CA1056" w:rsidP="00CA1056">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CA1056" w:rsidRPr="003945FC" w:rsidRDefault="00CA1056" w:rsidP="00CA1056">
            <w:pPr>
              <w:pStyle w:val="Sangradetextonormal"/>
              <w:ind w:left="0"/>
              <w:rPr>
                <w:rFonts w:ascii="Arial" w:hAnsi="Arial" w:cs="Arial"/>
                <w:b/>
                <w:sz w:val="16"/>
                <w:szCs w:val="16"/>
                <w:highlight w:val="yellow"/>
                <w:lang w:val="es-ES"/>
              </w:rPr>
            </w:pPr>
          </w:p>
        </w:tc>
        <w:tc>
          <w:tcPr>
            <w:tcW w:w="4414" w:type="dxa"/>
          </w:tcPr>
          <w:p w14:paraId="45753205" w14:textId="77777777" w:rsidR="00CA1056" w:rsidRPr="00463158" w:rsidRDefault="00CA1056" w:rsidP="00CA1056">
            <w:pPr>
              <w:pStyle w:val="Sangradetextonormal"/>
              <w:ind w:left="0"/>
              <w:jc w:val="center"/>
              <w:rPr>
                <w:rFonts w:ascii="Arial" w:hAnsi="Arial" w:cs="Arial"/>
                <w:sz w:val="16"/>
                <w:szCs w:val="16"/>
              </w:rPr>
            </w:pPr>
          </w:p>
          <w:p w14:paraId="3C0CB20C" w14:textId="77777777" w:rsidR="00CA1056" w:rsidRPr="00463158" w:rsidRDefault="00CA1056" w:rsidP="00CA1056">
            <w:pPr>
              <w:pStyle w:val="Sangradetextonormal"/>
              <w:ind w:left="0"/>
              <w:jc w:val="center"/>
              <w:rPr>
                <w:rFonts w:ascii="Arial" w:hAnsi="Arial" w:cs="Arial"/>
                <w:sz w:val="16"/>
                <w:szCs w:val="16"/>
              </w:rPr>
            </w:pPr>
          </w:p>
          <w:p w14:paraId="101A6F86" w14:textId="4E175418" w:rsidR="00CA1056" w:rsidRPr="00463158" w:rsidRDefault="00CA1056" w:rsidP="00CA1056">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157DEAD8" w:rsidR="00D71598" w:rsidRPr="000B00D9" w:rsidRDefault="000A2B63" w:rsidP="00D71598">
      <w:pPr>
        <w:pStyle w:val="Sangradetextonormal"/>
        <w:ind w:left="0"/>
        <w:rPr>
          <w:rFonts w:ascii="Arial" w:hAnsi="Arial" w:cs="Arial"/>
          <w:sz w:val="18"/>
          <w:szCs w:val="18"/>
        </w:rPr>
      </w:pPr>
      <w:r>
        <w:rPr>
          <w:rFonts w:ascii="Arial" w:hAnsi="Arial" w:cs="Arial"/>
          <w:sz w:val="18"/>
          <w:szCs w:val="18"/>
          <w:lang w:val="es-ES"/>
        </w:rPr>
        <w:t>Por parte</w:t>
      </w:r>
      <w:r w:rsidR="00F8563E">
        <w:rPr>
          <w:rFonts w:ascii="Arial" w:hAnsi="Arial" w:cs="Arial"/>
          <w:sz w:val="18"/>
          <w:szCs w:val="18"/>
          <w:lang w:val="es-ES"/>
        </w:rPr>
        <w:t xml:space="preserve"> de</w:t>
      </w:r>
      <w:r w:rsidR="00D71598">
        <w:rPr>
          <w:rFonts w:ascii="Arial" w:hAnsi="Arial" w:cs="Arial"/>
          <w:sz w:val="18"/>
          <w:szCs w:val="18"/>
          <w:lang w:val="es-ES"/>
        </w:rPr>
        <w:t xml:space="preserve"> </w:t>
      </w:r>
      <w:r>
        <w:rPr>
          <w:rFonts w:ascii="Arial" w:hAnsi="Arial" w:cs="Arial"/>
          <w:sz w:val="18"/>
          <w:szCs w:val="18"/>
          <w:lang w:val="es-ES"/>
        </w:rPr>
        <w:t xml:space="preserve">los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0C5E22" w:rsidRPr="00463158" w14:paraId="38357C99" w14:textId="77777777" w:rsidTr="00406B79">
        <w:trPr>
          <w:jc w:val="center"/>
        </w:trPr>
        <w:tc>
          <w:tcPr>
            <w:tcW w:w="4414" w:type="dxa"/>
          </w:tcPr>
          <w:p w14:paraId="5A68B688" w14:textId="77777777" w:rsidR="000C5E22" w:rsidRPr="00D15A3E" w:rsidRDefault="000C5E22" w:rsidP="000C5E22">
            <w:pPr>
              <w:pStyle w:val="Sangradetextonormal"/>
              <w:ind w:left="0"/>
              <w:rPr>
                <w:rFonts w:ascii="Arial" w:hAnsi="Arial" w:cs="Arial"/>
                <w:b/>
                <w:sz w:val="16"/>
                <w:szCs w:val="16"/>
                <w:lang w:val="es-ES"/>
              </w:rPr>
            </w:pPr>
          </w:p>
          <w:p w14:paraId="7E2F62AF" w14:textId="77777777" w:rsidR="000C5E22" w:rsidRPr="00D15A3E" w:rsidRDefault="000C5E22" w:rsidP="000C5E22">
            <w:pPr>
              <w:pStyle w:val="Sangradetextonormal"/>
              <w:ind w:left="0"/>
              <w:rPr>
                <w:rFonts w:ascii="Arial" w:hAnsi="Arial" w:cs="Arial"/>
                <w:sz w:val="16"/>
                <w:szCs w:val="16"/>
                <w:lang w:val="es-ES"/>
              </w:rPr>
            </w:pPr>
            <w:r w:rsidRPr="00D15A3E">
              <w:rPr>
                <w:rFonts w:ascii="Arial" w:hAnsi="Arial" w:cs="Arial"/>
                <w:sz w:val="16"/>
                <w:szCs w:val="16"/>
                <w:lang w:val="es-ES"/>
              </w:rPr>
              <w:t xml:space="preserve">C. </w:t>
            </w:r>
            <w:r>
              <w:rPr>
                <w:rFonts w:ascii="Arial" w:hAnsi="Arial" w:cs="Arial"/>
                <w:sz w:val="16"/>
                <w:szCs w:val="16"/>
                <w:lang w:val="es-ES"/>
              </w:rPr>
              <w:t>Magnolia Pérez Maldonado</w:t>
            </w:r>
          </w:p>
          <w:p w14:paraId="7AE9C743" w14:textId="77777777" w:rsidR="000C5E22" w:rsidRPr="00D15A3E" w:rsidRDefault="000C5E22" w:rsidP="000C5E22">
            <w:pPr>
              <w:pStyle w:val="Sangradetextonormal"/>
              <w:ind w:left="0"/>
              <w:rPr>
                <w:rFonts w:ascii="Arial" w:hAnsi="Arial" w:cs="Arial"/>
                <w:b/>
                <w:sz w:val="16"/>
                <w:szCs w:val="16"/>
              </w:rPr>
            </w:pPr>
            <w:r w:rsidRPr="002D3577">
              <w:rPr>
                <w:rFonts w:ascii="Arial" w:hAnsi="Arial" w:cs="Arial"/>
                <w:b/>
                <w:sz w:val="16"/>
                <w:szCs w:val="16"/>
              </w:rPr>
              <w:t>ISRAEL PÉREZ MALDONADO</w:t>
            </w:r>
          </w:p>
          <w:p w14:paraId="3415595E" w14:textId="77777777" w:rsidR="000C5E22" w:rsidRPr="003945FC" w:rsidRDefault="000C5E22" w:rsidP="000C5E22">
            <w:pPr>
              <w:pStyle w:val="Sangradetextonormal"/>
              <w:ind w:left="0"/>
              <w:rPr>
                <w:rFonts w:ascii="Arial" w:hAnsi="Arial" w:cs="Arial"/>
                <w:b/>
                <w:sz w:val="16"/>
                <w:szCs w:val="16"/>
                <w:highlight w:val="yellow"/>
                <w:lang w:val="es-ES"/>
              </w:rPr>
            </w:pPr>
          </w:p>
        </w:tc>
        <w:tc>
          <w:tcPr>
            <w:tcW w:w="4414" w:type="dxa"/>
          </w:tcPr>
          <w:p w14:paraId="6D4FAB74" w14:textId="77777777" w:rsidR="000C5E22" w:rsidRPr="00D15A3E" w:rsidRDefault="000C5E22" w:rsidP="000C5E22">
            <w:pPr>
              <w:pStyle w:val="Sangradetextonormal"/>
              <w:ind w:left="0"/>
              <w:jc w:val="center"/>
              <w:rPr>
                <w:rFonts w:ascii="Arial" w:hAnsi="Arial" w:cs="Arial"/>
                <w:sz w:val="16"/>
                <w:szCs w:val="16"/>
              </w:rPr>
            </w:pPr>
          </w:p>
          <w:p w14:paraId="24716493" w14:textId="77777777" w:rsidR="000C5E22" w:rsidRPr="00D15A3E" w:rsidRDefault="000C5E22" w:rsidP="000C5E22">
            <w:pPr>
              <w:pStyle w:val="Sangradetextonormal"/>
              <w:ind w:left="0"/>
              <w:jc w:val="center"/>
              <w:rPr>
                <w:rFonts w:ascii="Arial" w:hAnsi="Arial" w:cs="Arial"/>
                <w:sz w:val="16"/>
                <w:szCs w:val="16"/>
              </w:rPr>
            </w:pPr>
          </w:p>
          <w:p w14:paraId="66391DB4" w14:textId="2D2C1061" w:rsidR="000C5E22" w:rsidRPr="00463158" w:rsidRDefault="000C5E22" w:rsidP="000C5E22">
            <w:pPr>
              <w:pStyle w:val="Sangradetextonormal"/>
              <w:ind w:left="0"/>
              <w:jc w:val="center"/>
              <w:rPr>
                <w:rFonts w:ascii="Arial" w:hAnsi="Arial" w:cs="Arial"/>
                <w:sz w:val="16"/>
                <w:szCs w:val="16"/>
              </w:rPr>
            </w:pPr>
            <w:r w:rsidRPr="00D15A3E">
              <w:rPr>
                <w:rFonts w:ascii="Arial" w:hAnsi="Arial" w:cs="Arial"/>
                <w:sz w:val="16"/>
                <w:szCs w:val="16"/>
              </w:rPr>
              <w:t>______________________________________</w:t>
            </w:r>
          </w:p>
        </w:tc>
      </w:tr>
      <w:tr w:rsidR="000C5E22" w:rsidRPr="00463158" w14:paraId="585E150A" w14:textId="77777777" w:rsidTr="00406B79">
        <w:trPr>
          <w:jc w:val="center"/>
        </w:trPr>
        <w:tc>
          <w:tcPr>
            <w:tcW w:w="4414" w:type="dxa"/>
          </w:tcPr>
          <w:p w14:paraId="0E7D1CD4" w14:textId="77777777" w:rsidR="000C5E22" w:rsidRPr="00D15A3E" w:rsidRDefault="000C5E22" w:rsidP="000C5E22">
            <w:pPr>
              <w:pStyle w:val="Sangradetextonormal"/>
              <w:ind w:left="0"/>
              <w:rPr>
                <w:rFonts w:ascii="Arial" w:hAnsi="Arial" w:cs="Arial"/>
                <w:b/>
                <w:sz w:val="16"/>
                <w:szCs w:val="16"/>
                <w:lang w:val="es-ES"/>
              </w:rPr>
            </w:pPr>
          </w:p>
          <w:p w14:paraId="70C79E58" w14:textId="77777777" w:rsidR="000C5E22" w:rsidRPr="00765F59" w:rsidRDefault="000C5E22" w:rsidP="000C5E22">
            <w:pPr>
              <w:pStyle w:val="Sangradetextonormal"/>
              <w:ind w:left="0"/>
              <w:rPr>
                <w:rFonts w:ascii="Arial" w:hAnsi="Arial" w:cs="Arial"/>
                <w:sz w:val="16"/>
                <w:szCs w:val="16"/>
              </w:rPr>
            </w:pPr>
            <w:r w:rsidRPr="00765F59">
              <w:rPr>
                <w:rFonts w:ascii="Arial" w:hAnsi="Arial" w:cs="Arial"/>
                <w:sz w:val="16"/>
                <w:szCs w:val="16"/>
              </w:rPr>
              <w:t>C. Francisco Javier Echeverria Díaz</w:t>
            </w:r>
          </w:p>
          <w:p w14:paraId="3512920D" w14:textId="77777777" w:rsidR="000C5E22" w:rsidRPr="000C5E22" w:rsidRDefault="000C5E22" w:rsidP="000C5E22">
            <w:pPr>
              <w:pStyle w:val="Sangradetextonormal"/>
              <w:ind w:left="0"/>
              <w:rPr>
                <w:rFonts w:ascii="Arial" w:hAnsi="Arial" w:cs="Arial"/>
                <w:b/>
                <w:sz w:val="16"/>
                <w:szCs w:val="16"/>
              </w:rPr>
            </w:pPr>
            <w:r w:rsidRPr="00765F59">
              <w:rPr>
                <w:rFonts w:ascii="Arial" w:hAnsi="Arial" w:cs="Arial"/>
                <w:b/>
                <w:sz w:val="16"/>
                <w:szCs w:val="16"/>
              </w:rPr>
              <w:t>SPRINKLER IRRIGATION, S.A.S. DE C.V.</w:t>
            </w:r>
          </w:p>
          <w:p w14:paraId="71AF7C76" w14:textId="77777777" w:rsidR="000C5E22" w:rsidRPr="003945FC" w:rsidRDefault="000C5E22" w:rsidP="000C5E22">
            <w:pPr>
              <w:pStyle w:val="Sangradetextonormal"/>
              <w:ind w:left="0"/>
              <w:rPr>
                <w:rFonts w:ascii="Arial" w:hAnsi="Arial" w:cs="Arial"/>
                <w:b/>
                <w:sz w:val="16"/>
                <w:szCs w:val="16"/>
                <w:lang w:val="es-ES"/>
              </w:rPr>
            </w:pPr>
          </w:p>
        </w:tc>
        <w:tc>
          <w:tcPr>
            <w:tcW w:w="4414" w:type="dxa"/>
          </w:tcPr>
          <w:p w14:paraId="6FFE316E" w14:textId="77777777" w:rsidR="000C5E22" w:rsidRPr="00D15A3E" w:rsidRDefault="000C5E22" w:rsidP="000C5E22">
            <w:pPr>
              <w:pStyle w:val="Sangradetextonormal"/>
              <w:ind w:left="0"/>
              <w:jc w:val="center"/>
              <w:rPr>
                <w:rFonts w:ascii="Arial" w:hAnsi="Arial" w:cs="Arial"/>
                <w:sz w:val="16"/>
                <w:szCs w:val="16"/>
              </w:rPr>
            </w:pPr>
          </w:p>
          <w:p w14:paraId="05BB4F50" w14:textId="77777777" w:rsidR="000C5E22" w:rsidRPr="00D15A3E" w:rsidRDefault="000C5E22" w:rsidP="000C5E22">
            <w:pPr>
              <w:pStyle w:val="Sangradetextonormal"/>
              <w:ind w:left="0"/>
              <w:jc w:val="center"/>
              <w:rPr>
                <w:rFonts w:ascii="Arial" w:hAnsi="Arial" w:cs="Arial"/>
                <w:sz w:val="16"/>
                <w:szCs w:val="16"/>
              </w:rPr>
            </w:pPr>
          </w:p>
          <w:p w14:paraId="7446BA18" w14:textId="7DDE5765" w:rsidR="000C5E22" w:rsidRPr="00463158" w:rsidRDefault="000C5E22" w:rsidP="000C5E22">
            <w:pPr>
              <w:pStyle w:val="Sangradetextonormal"/>
              <w:ind w:left="0"/>
              <w:jc w:val="center"/>
              <w:rPr>
                <w:rFonts w:ascii="Arial" w:hAnsi="Arial" w:cs="Arial"/>
                <w:sz w:val="16"/>
                <w:szCs w:val="16"/>
              </w:rPr>
            </w:pPr>
            <w:r w:rsidRPr="00D15A3E">
              <w:rPr>
                <w:rFonts w:ascii="Arial" w:hAnsi="Arial" w:cs="Arial"/>
                <w:sz w:val="16"/>
                <w:szCs w:val="16"/>
              </w:rPr>
              <w:t>______________________________________</w:t>
            </w:r>
          </w:p>
        </w:tc>
      </w:tr>
    </w:tbl>
    <w:p w14:paraId="76DCBD57" w14:textId="6429BAD2" w:rsidR="000A2B63" w:rsidRDefault="000A2B63" w:rsidP="00E043AE">
      <w:pPr>
        <w:pStyle w:val="Sangradetextonormal"/>
        <w:ind w:left="0"/>
        <w:jc w:val="both"/>
        <w:rPr>
          <w:rFonts w:ascii="Arial" w:hAnsi="Arial" w:cs="Arial"/>
          <w:sz w:val="18"/>
          <w:szCs w:val="18"/>
        </w:rPr>
      </w:pPr>
      <w:r w:rsidRPr="00054E42">
        <w:rPr>
          <w:rFonts w:ascii="Arial" w:hAnsi="Arial" w:cs="Arial"/>
          <w:sz w:val="18"/>
          <w:szCs w:val="18"/>
          <w:lang w:val="es-ES"/>
        </w:rPr>
        <w:t>---------------------------------------------------------------------------------------------------------------------------------------------------</w:t>
      </w:r>
    </w:p>
    <w:p w14:paraId="51953D94" w14:textId="75BC3C72"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w:t>
      </w:r>
      <w:r w:rsidRPr="0006351D">
        <w:rPr>
          <w:rFonts w:ascii="Arial" w:hAnsi="Arial" w:cs="Arial"/>
          <w:sz w:val="18"/>
          <w:szCs w:val="18"/>
        </w:rPr>
        <w:t xml:space="preserve">las </w:t>
      </w:r>
      <w:r w:rsidR="00FE1EB0" w:rsidRPr="003D0BC4">
        <w:rPr>
          <w:rFonts w:ascii="Arial" w:hAnsi="Arial" w:cs="Arial"/>
          <w:b/>
          <w:sz w:val="18"/>
          <w:szCs w:val="18"/>
        </w:rPr>
        <w:t>1</w:t>
      </w:r>
      <w:r w:rsidR="00D57108" w:rsidRPr="003D0BC4">
        <w:rPr>
          <w:rFonts w:ascii="Arial" w:hAnsi="Arial" w:cs="Arial"/>
          <w:b/>
          <w:sz w:val="18"/>
          <w:szCs w:val="18"/>
        </w:rPr>
        <w:t>4</w:t>
      </w:r>
      <w:r w:rsidRPr="003D0BC4">
        <w:rPr>
          <w:rFonts w:ascii="Arial" w:hAnsi="Arial" w:cs="Arial"/>
          <w:b/>
          <w:sz w:val="18"/>
          <w:szCs w:val="18"/>
        </w:rPr>
        <w:t>:</w:t>
      </w:r>
      <w:r w:rsidR="000C5E22">
        <w:rPr>
          <w:rFonts w:ascii="Arial" w:hAnsi="Arial" w:cs="Arial"/>
          <w:b/>
          <w:sz w:val="18"/>
          <w:szCs w:val="18"/>
        </w:rPr>
        <w:t>15</w:t>
      </w:r>
      <w:r w:rsidRPr="003D0BC4">
        <w:rPr>
          <w:rFonts w:ascii="Arial" w:hAnsi="Arial" w:cs="Arial"/>
          <w:sz w:val="18"/>
          <w:szCs w:val="18"/>
        </w:rPr>
        <w:t xml:space="preserve"> horas</w:t>
      </w:r>
      <w:r w:rsidRPr="00342CC6">
        <w:rPr>
          <w:rFonts w:ascii="Arial" w:hAnsi="Arial" w:cs="Arial"/>
          <w:sz w:val="18"/>
          <w:szCs w:val="18"/>
        </w:rPr>
        <w:t xml:space="preserve">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E84952">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EE65F" w14:textId="77777777" w:rsidR="00990D0B" w:rsidRDefault="00990D0B" w:rsidP="004F08CF">
      <w:r>
        <w:separator/>
      </w:r>
    </w:p>
  </w:endnote>
  <w:endnote w:type="continuationSeparator" w:id="0">
    <w:p w14:paraId="58C0332E" w14:textId="77777777" w:rsidR="00990D0B" w:rsidRDefault="00990D0B"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BankGothic Lt BT">
    <w:altName w:val="MS PGothic"/>
    <w:charset w:val="00"/>
    <w:family w:val="swiss"/>
    <w:pitch w:val="variable"/>
    <w:sig w:usb0="00000087" w:usb1="00000000" w:usb2="00000000" w:usb3="00000000" w:csb0="0000001B"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2FA1ED0E" w:rsidR="00990D0B" w:rsidRPr="003B7915" w:rsidRDefault="00990D0B"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043-2022</w:t>
    </w:r>
  </w:p>
  <w:p w14:paraId="300C9066" w14:textId="41913548" w:rsidR="00990D0B" w:rsidRPr="003B7915" w:rsidRDefault="00990D0B"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3B2F6A">
      <w:rPr>
        <w:rFonts w:ascii="Tahoma" w:hAnsi="Tahoma" w:cs="Tahoma"/>
        <w:noProof/>
        <w:snapToGrid w:val="0"/>
        <w:sz w:val="12"/>
        <w:szCs w:val="12"/>
      </w:rPr>
      <w:t>11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3B2F6A">
      <w:rPr>
        <w:rFonts w:ascii="Tahoma" w:hAnsi="Tahoma" w:cs="Tahoma"/>
        <w:noProof/>
        <w:snapToGrid w:val="0"/>
        <w:sz w:val="12"/>
        <w:szCs w:val="12"/>
      </w:rPr>
      <w:t>11</w:t>
    </w:r>
    <w:r w:rsidRPr="003B7915">
      <w:rPr>
        <w:rFonts w:ascii="Tahoma" w:hAnsi="Tahoma" w:cs="Tahoma"/>
        <w:snapToGrid w:val="0"/>
        <w:sz w:val="12"/>
        <w:szCs w:val="12"/>
      </w:rPr>
      <w:fldChar w:fldCharType="end"/>
    </w:r>
  </w:p>
  <w:p w14:paraId="6D0C6195" w14:textId="77777777" w:rsidR="00990D0B" w:rsidRPr="003B7915" w:rsidRDefault="00990D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44F25" w14:textId="77777777" w:rsidR="00990D0B" w:rsidRDefault="00990D0B" w:rsidP="004F08CF">
      <w:r>
        <w:separator/>
      </w:r>
    </w:p>
  </w:footnote>
  <w:footnote w:type="continuationSeparator" w:id="0">
    <w:p w14:paraId="55343192" w14:textId="77777777" w:rsidR="00990D0B" w:rsidRDefault="00990D0B"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990D0B" w:rsidRPr="00400A61" w:rsidRDefault="00990D0B"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990D0B" w:rsidRPr="003B7915" w14:paraId="68B796FB" w14:textId="77777777" w:rsidTr="00D01779">
      <w:trPr>
        <w:jc w:val="right"/>
      </w:trPr>
      <w:tc>
        <w:tcPr>
          <w:tcW w:w="5260" w:type="dxa"/>
          <w:shd w:val="clear" w:color="auto" w:fill="auto"/>
        </w:tcPr>
        <w:p w14:paraId="499EB5F7" w14:textId="77777777" w:rsidR="00990D0B" w:rsidRPr="003B7915" w:rsidRDefault="00990D0B"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990D0B" w:rsidRPr="003B7915" w14:paraId="29A72E0C" w14:textId="77777777" w:rsidTr="00D01779">
      <w:trPr>
        <w:jc w:val="right"/>
      </w:trPr>
      <w:tc>
        <w:tcPr>
          <w:tcW w:w="5260" w:type="dxa"/>
          <w:shd w:val="clear" w:color="auto" w:fill="auto"/>
        </w:tcPr>
        <w:p w14:paraId="66280DD2" w14:textId="77777777" w:rsidR="00990D0B" w:rsidRPr="003B7915" w:rsidRDefault="00990D0B" w:rsidP="00D01779">
          <w:pPr>
            <w:jc w:val="center"/>
            <w:rPr>
              <w:rFonts w:ascii="Arial" w:hAnsi="Arial" w:cs="Arial"/>
              <w:b/>
            </w:rPr>
          </w:pPr>
          <w:r w:rsidRPr="003B7915">
            <w:rPr>
              <w:rFonts w:ascii="Arial" w:hAnsi="Arial" w:cs="Arial"/>
              <w:b/>
            </w:rPr>
            <w:t>DIRECCIÓN GENERAL DE FINANZAS</w:t>
          </w:r>
        </w:p>
      </w:tc>
    </w:tr>
    <w:tr w:rsidR="00990D0B" w:rsidRPr="003B7915" w14:paraId="0BFF67D6" w14:textId="77777777" w:rsidTr="00D01779">
      <w:trPr>
        <w:jc w:val="right"/>
      </w:trPr>
      <w:tc>
        <w:tcPr>
          <w:tcW w:w="5260" w:type="dxa"/>
          <w:shd w:val="clear" w:color="auto" w:fill="auto"/>
        </w:tcPr>
        <w:p w14:paraId="0D9E4666" w14:textId="77777777" w:rsidR="00990D0B" w:rsidRPr="003B7915" w:rsidRDefault="00990D0B" w:rsidP="00D01779">
          <w:pPr>
            <w:rPr>
              <w:rFonts w:ascii="Arial" w:hAnsi="Arial" w:cs="Arial"/>
              <w:b/>
              <w:sz w:val="18"/>
              <w:szCs w:val="18"/>
            </w:rPr>
          </w:pPr>
          <w:r w:rsidRPr="003B7915">
            <w:rPr>
              <w:rFonts w:ascii="Arial" w:hAnsi="Arial" w:cs="Arial"/>
              <w:b/>
              <w:sz w:val="18"/>
              <w:szCs w:val="18"/>
            </w:rPr>
            <w:t xml:space="preserve">NOTIFICACIÓN DE FALLO </w:t>
          </w:r>
        </w:p>
      </w:tc>
    </w:tr>
    <w:tr w:rsidR="00990D0B" w:rsidRPr="003B7915" w14:paraId="7496B597" w14:textId="77777777" w:rsidTr="00D01779">
      <w:trPr>
        <w:jc w:val="right"/>
      </w:trPr>
      <w:tc>
        <w:tcPr>
          <w:tcW w:w="5260" w:type="dxa"/>
          <w:shd w:val="clear" w:color="auto" w:fill="auto"/>
        </w:tcPr>
        <w:p w14:paraId="603F39BB" w14:textId="77777777" w:rsidR="00990D0B" w:rsidRPr="003B7915" w:rsidRDefault="00990D0B" w:rsidP="00D01779">
          <w:pPr>
            <w:jc w:val="both"/>
            <w:rPr>
              <w:rFonts w:ascii="Arial" w:hAnsi="Arial" w:cs="Arial"/>
              <w:b/>
              <w:sz w:val="18"/>
              <w:szCs w:val="18"/>
            </w:rPr>
          </w:pPr>
          <w:r w:rsidRPr="004C2660">
            <w:rPr>
              <w:rFonts w:ascii="Arial" w:hAnsi="Arial" w:cs="Arial"/>
              <w:b/>
              <w:sz w:val="18"/>
              <w:szCs w:val="18"/>
            </w:rPr>
            <w:t>LICITACIÓN PÚBLICA NACIONAL</w:t>
          </w:r>
        </w:p>
      </w:tc>
    </w:tr>
    <w:tr w:rsidR="00990D0B" w:rsidRPr="003B7915" w14:paraId="1618B673" w14:textId="77777777" w:rsidTr="00D01779">
      <w:trPr>
        <w:jc w:val="right"/>
      </w:trPr>
      <w:tc>
        <w:tcPr>
          <w:tcW w:w="5260" w:type="dxa"/>
          <w:shd w:val="clear" w:color="auto" w:fill="auto"/>
        </w:tcPr>
        <w:p w14:paraId="54C148F5" w14:textId="2892D040" w:rsidR="00990D0B" w:rsidRPr="008801F1" w:rsidRDefault="00990D0B" w:rsidP="008D596E">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43-2022</w:t>
          </w:r>
        </w:p>
      </w:tc>
    </w:tr>
    <w:tr w:rsidR="00990D0B" w:rsidRPr="003B7915" w14:paraId="480FE9F7" w14:textId="77777777" w:rsidTr="00D01779">
      <w:trPr>
        <w:jc w:val="right"/>
      </w:trPr>
      <w:tc>
        <w:tcPr>
          <w:tcW w:w="5260" w:type="dxa"/>
          <w:shd w:val="clear" w:color="auto" w:fill="auto"/>
        </w:tcPr>
        <w:p w14:paraId="4D1C0C47" w14:textId="441AFB89" w:rsidR="00990D0B" w:rsidRPr="0001778D" w:rsidRDefault="00990D0B" w:rsidP="005168C2">
          <w:pPr>
            <w:jc w:val="both"/>
            <w:rPr>
              <w:rFonts w:ascii="Arial" w:hAnsi="Arial" w:cs="Arial"/>
              <w:b/>
              <w:sz w:val="16"/>
              <w:szCs w:val="16"/>
            </w:rPr>
          </w:pPr>
          <w:r w:rsidRPr="004A1417">
            <w:rPr>
              <w:rFonts w:ascii="Arial" w:hAnsi="Arial" w:cs="Arial"/>
              <w:b/>
              <w:sz w:val="16"/>
              <w:szCs w:val="16"/>
            </w:rPr>
            <w:t>ADQUISICIÓN DE PANELES LED PARA EL DEPARTAMENTO DE MANTENIMIENTO, PLANTAS Y MATERIAL DE LIMPIEZA PARA EL DEPARTAMENTO DE SERVICIOS GENERALES DE LA DGIU DE LA UNIVERSIDAD AUTÓNOMA DE AGUASCALIENTES</w:t>
          </w:r>
        </w:p>
      </w:tc>
    </w:tr>
  </w:tbl>
  <w:p w14:paraId="258F9155" w14:textId="77777777" w:rsidR="00990D0B" w:rsidRDefault="00990D0B"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43572B53"/>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D08B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950"/>
    <w:rsid w:val="00000A93"/>
    <w:rsid w:val="00000AF2"/>
    <w:rsid w:val="00000C0D"/>
    <w:rsid w:val="00001219"/>
    <w:rsid w:val="000023A0"/>
    <w:rsid w:val="0000264B"/>
    <w:rsid w:val="000029E9"/>
    <w:rsid w:val="00002FB2"/>
    <w:rsid w:val="00003137"/>
    <w:rsid w:val="00003F17"/>
    <w:rsid w:val="00004255"/>
    <w:rsid w:val="00004AB4"/>
    <w:rsid w:val="000051C7"/>
    <w:rsid w:val="00006B41"/>
    <w:rsid w:val="00006FB8"/>
    <w:rsid w:val="0000777F"/>
    <w:rsid w:val="00010327"/>
    <w:rsid w:val="0001360B"/>
    <w:rsid w:val="00013FDC"/>
    <w:rsid w:val="00014083"/>
    <w:rsid w:val="00014F25"/>
    <w:rsid w:val="000154A4"/>
    <w:rsid w:val="00016F74"/>
    <w:rsid w:val="0001778D"/>
    <w:rsid w:val="00017A04"/>
    <w:rsid w:val="00017A3B"/>
    <w:rsid w:val="00021DBC"/>
    <w:rsid w:val="000223BE"/>
    <w:rsid w:val="00022A1A"/>
    <w:rsid w:val="00022BF1"/>
    <w:rsid w:val="000233DF"/>
    <w:rsid w:val="00023CC4"/>
    <w:rsid w:val="0002431A"/>
    <w:rsid w:val="00025318"/>
    <w:rsid w:val="000258DB"/>
    <w:rsid w:val="00025E13"/>
    <w:rsid w:val="00026441"/>
    <w:rsid w:val="00027458"/>
    <w:rsid w:val="0002770C"/>
    <w:rsid w:val="00027E99"/>
    <w:rsid w:val="000306B5"/>
    <w:rsid w:val="00031BD6"/>
    <w:rsid w:val="00031EDE"/>
    <w:rsid w:val="000326DE"/>
    <w:rsid w:val="00032F03"/>
    <w:rsid w:val="000333BA"/>
    <w:rsid w:val="000342BD"/>
    <w:rsid w:val="00034497"/>
    <w:rsid w:val="00034956"/>
    <w:rsid w:val="000357F5"/>
    <w:rsid w:val="00035C7F"/>
    <w:rsid w:val="00037187"/>
    <w:rsid w:val="0004003F"/>
    <w:rsid w:val="00040DDF"/>
    <w:rsid w:val="00041425"/>
    <w:rsid w:val="000431E1"/>
    <w:rsid w:val="00044596"/>
    <w:rsid w:val="000459C8"/>
    <w:rsid w:val="000468C3"/>
    <w:rsid w:val="00046B43"/>
    <w:rsid w:val="00047029"/>
    <w:rsid w:val="00047373"/>
    <w:rsid w:val="00047859"/>
    <w:rsid w:val="0005035D"/>
    <w:rsid w:val="000505A8"/>
    <w:rsid w:val="000505ED"/>
    <w:rsid w:val="000507C5"/>
    <w:rsid w:val="00050812"/>
    <w:rsid w:val="000508B4"/>
    <w:rsid w:val="00051007"/>
    <w:rsid w:val="0005235B"/>
    <w:rsid w:val="00053354"/>
    <w:rsid w:val="0005355C"/>
    <w:rsid w:val="000535A3"/>
    <w:rsid w:val="00053B13"/>
    <w:rsid w:val="0005549E"/>
    <w:rsid w:val="000559FB"/>
    <w:rsid w:val="00055F5A"/>
    <w:rsid w:val="00056ADC"/>
    <w:rsid w:val="00061DFF"/>
    <w:rsid w:val="00061FB0"/>
    <w:rsid w:val="0006262E"/>
    <w:rsid w:val="000627DE"/>
    <w:rsid w:val="000628A2"/>
    <w:rsid w:val="00063032"/>
    <w:rsid w:val="00063085"/>
    <w:rsid w:val="0006351D"/>
    <w:rsid w:val="00063691"/>
    <w:rsid w:val="00063FEB"/>
    <w:rsid w:val="000653D4"/>
    <w:rsid w:val="00065556"/>
    <w:rsid w:val="00065EEA"/>
    <w:rsid w:val="000662A8"/>
    <w:rsid w:val="000670EF"/>
    <w:rsid w:val="0006740D"/>
    <w:rsid w:val="0006781E"/>
    <w:rsid w:val="00070531"/>
    <w:rsid w:val="00070BB9"/>
    <w:rsid w:val="00070CA5"/>
    <w:rsid w:val="0007138E"/>
    <w:rsid w:val="00071B47"/>
    <w:rsid w:val="000739FE"/>
    <w:rsid w:val="00073C49"/>
    <w:rsid w:val="00073F98"/>
    <w:rsid w:val="000743F2"/>
    <w:rsid w:val="0007475B"/>
    <w:rsid w:val="00075001"/>
    <w:rsid w:val="00075235"/>
    <w:rsid w:val="000758FC"/>
    <w:rsid w:val="000800D7"/>
    <w:rsid w:val="000805EF"/>
    <w:rsid w:val="00081531"/>
    <w:rsid w:val="00081C03"/>
    <w:rsid w:val="00081E0D"/>
    <w:rsid w:val="00082239"/>
    <w:rsid w:val="00083B97"/>
    <w:rsid w:val="00083BF4"/>
    <w:rsid w:val="00084553"/>
    <w:rsid w:val="00084BBD"/>
    <w:rsid w:val="00085A66"/>
    <w:rsid w:val="00085C18"/>
    <w:rsid w:val="0008691E"/>
    <w:rsid w:val="0008708A"/>
    <w:rsid w:val="00087370"/>
    <w:rsid w:val="00087835"/>
    <w:rsid w:val="00087DAA"/>
    <w:rsid w:val="00087E8E"/>
    <w:rsid w:val="00091701"/>
    <w:rsid w:val="000930C4"/>
    <w:rsid w:val="000930D7"/>
    <w:rsid w:val="00093ACA"/>
    <w:rsid w:val="00093BF5"/>
    <w:rsid w:val="0009457B"/>
    <w:rsid w:val="0009552E"/>
    <w:rsid w:val="00095B66"/>
    <w:rsid w:val="000972A8"/>
    <w:rsid w:val="000976D3"/>
    <w:rsid w:val="00097A62"/>
    <w:rsid w:val="00097B4E"/>
    <w:rsid w:val="000A0825"/>
    <w:rsid w:val="000A180B"/>
    <w:rsid w:val="000A1D6A"/>
    <w:rsid w:val="000A2B63"/>
    <w:rsid w:val="000A3006"/>
    <w:rsid w:val="000A4901"/>
    <w:rsid w:val="000B29A6"/>
    <w:rsid w:val="000B3332"/>
    <w:rsid w:val="000B37BB"/>
    <w:rsid w:val="000B4161"/>
    <w:rsid w:val="000B453E"/>
    <w:rsid w:val="000B4FB2"/>
    <w:rsid w:val="000B5F59"/>
    <w:rsid w:val="000B6877"/>
    <w:rsid w:val="000B7F5A"/>
    <w:rsid w:val="000C0A30"/>
    <w:rsid w:val="000C0E65"/>
    <w:rsid w:val="000C155B"/>
    <w:rsid w:val="000C1BEB"/>
    <w:rsid w:val="000C1CCF"/>
    <w:rsid w:val="000C3733"/>
    <w:rsid w:val="000C3B40"/>
    <w:rsid w:val="000C3D95"/>
    <w:rsid w:val="000C425C"/>
    <w:rsid w:val="000C45C5"/>
    <w:rsid w:val="000C49F5"/>
    <w:rsid w:val="000C4E80"/>
    <w:rsid w:val="000C5E22"/>
    <w:rsid w:val="000C6175"/>
    <w:rsid w:val="000D058F"/>
    <w:rsid w:val="000D0B54"/>
    <w:rsid w:val="000D0BC1"/>
    <w:rsid w:val="000D14F6"/>
    <w:rsid w:val="000D1F5A"/>
    <w:rsid w:val="000D2D7D"/>
    <w:rsid w:val="000D2EB4"/>
    <w:rsid w:val="000D34D0"/>
    <w:rsid w:val="000D3A83"/>
    <w:rsid w:val="000D5A5B"/>
    <w:rsid w:val="000D77AD"/>
    <w:rsid w:val="000D79C3"/>
    <w:rsid w:val="000D7B2F"/>
    <w:rsid w:val="000E070C"/>
    <w:rsid w:val="000E0765"/>
    <w:rsid w:val="000E0CF2"/>
    <w:rsid w:val="000E10B5"/>
    <w:rsid w:val="000E24E6"/>
    <w:rsid w:val="000E3232"/>
    <w:rsid w:val="000E4B04"/>
    <w:rsid w:val="000E5266"/>
    <w:rsid w:val="000E5D38"/>
    <w:rsid w:val="000E6382"/>
    <w:rsid w:val="000E64B0"/>
    <w:rsid w:val="000E6E19"/>
    <w:rsid w:val="000E7C59"/>
    <w:rsid w:val="000E7DB3"/>
    <w:rsid w:val="000F127C"/>
    <w:rsid w:val="000F13CE"/>
    <w:rsid w:val="000F25C1"/>
    <w:rsid w:val="000F444E"/>
    <w:rsid w:val="000F4744"/>
    <w:rsid w:val="000F514E"/>
    <w:rsid w:val="000F5339"/>
    <w:rsid w:val="000F6337"/>
    <w:rsid w:val="000F6F78"/>
    <w:rsid w:val="000F72B5"/>
    <w:rsid w:val="00100DC4"/>
    <w:rsid w:val="00100FF1"/>
    <w:rsid w:val="001016A7"/>
    <w:rsid w:val="00101F02"/>
    <w:rsid w:val="00101F3B"/>
    <w:rsid w:val="00102837"/>
    <w:rsid w:val="00103128"/>
    <w:rsid w:val="001037CB"/>
    <w:rsid w:val="0010415D"/>
    <w:rsid w:val="00105194"/>
    <w:rsid w:val="0010558E"/>
    <w:rsid w:val="00105C98"/>
    <w:rsid w:val="00106169"/>
    <w:rsid w:val="00106ADB"/>
    <w:rsid w:val="00106B68"/>
    <w:rsid w:val="0010703C"/>
    <w:rsid w:val="0010713C"/>
    <w:rsid w:val="001072B6"/>
    <w:rsid w:val="00107720"/>
    <w:rsid w:val="00107DE4"/>
    <w:rsid w:val="001105C6"/>
    <w:rsid w:val="0011298D"/>
    <w:rsid w:val="00113326"/>
    <w:rsid w:val="001140B4"/>
    <w:rsid w:val="00117538"/>
    <w:rsid w:val="00117646"/>
    <w:rsid w:val="00117FF1"/>
    <w:rsid w:val="00120BBE"/>
    <w:rsid w:val="00120C0A"/>
    <w:rsid w:val="00122147"/>
    <w:rsid w:val="001238CC"/>
    <w:rsid w:val="001245D2"/>
    <w:rsid w:val="00125D82"/>
    <w:rsid w:val="001268A1"/>
    <w:rsid w:val="00126BD3"/>
    <w:rsid w:val="00126E16"/>
    <w:rsid w:val="00127706"/>
    <w:rsid w:val="00127AD0"/>
    <w:rsid w:val="00127B59"/>
    <w:rsid w:val="00132480"/>
    <w:rsid w:val="00132798"/>
    <w:rsid w:val="00133AC3"/>
    <w:rsid w:val="00133BEA"/>
    <w:rsid w:val="001343A4"/>
    <w:rsid w:val="00134A5D"/>
    <w:rsid w:val="00134FE6"/>
    <w:rsid w:val="00135428"/>
    <w:rsid w:val="001354BF"/>
    <w:rsid w:val="0013561B"/>
    <w:rsid w:val="00135842"/>
    <w:rsid w:val="001360E3"/>
    <w:rsid w:val="00136502"/>
    <w:rsid w:val="00137607"/>
    <w:rsid w:val="00137A9C"/>
    <w:rsid w:val="00137F6D"/>
    <w:rsid w:val="0014156F"/>
    <w:rsid w:val="00141EE9"/>
    <w:rsid w:val="00142509"/>
    <w:rsid w:val="00143304"/>
    <w:rsid w:val="001437EB"/>
    <w:rsid w:val="00143CD9"/>
    <w:rsid w:val="00143D45"/>
    <w:rsid w:val="001450B4"/>
    <w:rsid w:val="00145922"/>
    <w:rsid w:val="00145C83"/>
    <w:rsid w:val="00146320"/>
    <w:rsid w:val="0014694D"/>
    <w:rsid w:val="00147C94"/>
    <w:rsid w:val="00147CE2"/>
    <w:rsid w:val="001500F7"/>
    <w:rsid w:val="0015096F"/>
    <w:rsid w:val="00150A1D"/>
    <w:rsid w:val="00150F0B"/>
    <w:rsid w:val="00151950"/>
    <w:rsid w:val="00152499"/>
    <w:rsid w:val="001524E0"/>
    <w:rsid w:val="00152732"/>
    <w:rsid w:val="00152DA6"/>
    <w:rsid w:val="00153AF4"/>
    <w:rsid w:val="0015463F"/>
    <w:rsid w:val="00154E2D"/>
    <w:rsid w:val="0015529F"/>
    <w:rsid w:val="00155932"/>
    <w:rsid w:val="0015655F"/>
    <w:rsid w:val="0015721D"/>
    <w:rsid w:val="00160223"/>
    <w:rsid w:val="00160EE6"/>
    <w:rsid w:val="00161137"/>
    <w:rsid w:val="0016191C"/>
    <w:rsid w:val="00162FDC"/>
    <w:rsid w:val="0016315E"/>
    <w:rsid w:val="0016317E"/>
    <w:rsid w:val="00163320"/>
    <w:rsid w:val="00163682"/>
    <w:rsid w:val="00164A0F"/>
    <w:rsid w:val="00164D54"/>
    <w:rsid w:val="00165929"/>
    <w:rsid w:val="00167512"/>
    <w:rsid w:val="0016769D"/>
    <w:rsid w:val="001720A5"/>
    <w:rsid w:val="001726AA"/>
    <w:rsid w:val="001731F3"/>
    <w:rsid w:val="0017348E"/>
    <w:rsid w:val="0017361F"/>
    <w:rsid w:val="00173805"/>
    <w:rsid w:val="001746E6"/>
    <w:rsid w:val="0017688B"/>
    <w:rsid w:val="00177BF5"/>
    <w:rsid w:val="0018098C"/>
    <w:rsid w:val="00180B31"/>
    <w:rsid w:val="00181136"/>
    <w:rsid w:val="001839BC"/>
    <w:rsid w:val="00183EDF"/>
    <w:rsid w:val="00185C1B"/>
    <w:rsid w:val="001863CC"/>
    <w:rsid w:val="00187605"/>
    <w:rsid w:val="00190AD3"/>
    <w:rsid w:val="00191A81"/>
    <w:rsid w:val="0019261C"/>
    <w:rsid w:val="00192869"/>
    <w:rsid w:val="001933A7"/>
    <w:rsid w:val="00193DED"/>
    <w:rsid w:val="0019416B"/>
    <w:rsid w:val="0019489E"/>
    <w:rsid w:val="00194E95"/>
    <w:rsid w:val="00194EF8"/>
    <w:rsid w:val="00196562"/>
    <w:rsid w:val="00196716"/>
    <w:rsid w:val="001A07AA"/>
    <w:rsid w:val="001A22E8"/>
    <w:rsid w:val="001A233F"/>
    <w:rsid w:val="001A2646"/>
    <w:rsid w:val="001A3302"/>
    <w:rsid w:val="001A35FA"/>
    <w:rsid w:val="001A3C30"/>
    <w:rsid w:val="001A49E0"/>
    <w:rsid w:val="001A4B04"/>
    <w:rsid w:val="001A5074"/>
    <w:rsid w:val="001A52DB"/>
    <w:rsid w:val="001A5687"/>
    <w:rsid w:val="001A61DB"/>
    <w:rsid w:val="001A7D4A"/>
    <w:rsid w:val="001B02FB"/>
    <w:rsid w:val="001B0874"/>
    <w:rsid w:val="001B12E5"/>
    <w:rsid w:val="001B17BA"/>
    <w:rsid w:val="001B2ED4"/>
    <w:rsid w:val="001B39C7"/>
    <w:rsid w:val="001B3ECC"/>
    <w:rsid w:val="001B3FFC"/>
    <w:rsid w:val="001B4843"/>
    <w:rsid w:val="001B49C9"/>
    <w:rsid w:val="001B49D8"/>
    <w:rsid w:val="001B5575"/>
    <w:rsid w:val="001B5938"/>
    <w:rsid w:val="001B6540"/>
    <w:rsid w:val="001B6BC5"/>
    <w:rsid w:val="001B6D4C"/>
    <w:rsid w:val="001C1003"/>
    <w:rsid w:val="001C208A"/>
    <w:rsid w:val="001C2608"/>
    <w:rsid w:val="001C27FD"/>
    <w:rsid w:val="001C2EB7"/>
    <w:rsid w:val="001C3030"/>
    <w:rsid w:val="001C4470"/>
    <w:rsid w:val="001C4961"/>
    <w:rsid w:val="001C57AA"/>
    <w:rsid w:val="001C673D"/>
    <w:rsid w:val="001C6A10"/>
    <w:rsid w:val="001C6C9F"/>
    <w:rsid w:val="001C6FBA"/>
    <w:rsid w:val="001C77DD"/>
    <w:rsid w:val="001C7A79"/>
    <w:rsid w:val="001C7BE0"/>
    <w:rsid w:val="001D1147"/>
    <w:rsid w:val="001D1590"/>
    <w:rsid w:val="001D21E9"/>
    <w:rsid w:val="001D2D61"/>
    <w:rsid w:val="001D3048"/>
    <w:rsid w:val="001D355A"/>
    <w:rsid w:val="001D3B07"/>
    <w:rsid w:val="001D3E98"/>
    <w:rsid w:val="001D564B"/>
    <w:rsid w:val="001D65FE"/>
    <w:rsid w:val="001D674C"/>
    <w:rsid w:val="001D753D"/>
    <w:rsid w:val="001E0320"/>
    <w:rsid w:val="001E05CD"/>
    <w:rsid w:val="001E0896"/>
    <w:rsid w:val="001E1187"/>
    <w:rsid w:val="001E1CC0"/>
    <w:rsid w:val="001E2170"/>
    <w:rsid w:val="001E2B03"/>
    <w:rsid w:val="001E2BFF"/>
    <w:rsid w:val="001E2D47"/>
    <w:rsid w:val="001E4504"/>
    <w:rsid w:val="001E5450"/>
    <w:rsid w:val="001E5D18"/>
    <w:rsid w:val="001E62F8"/>
    <w:rsid w:val="001E66F3"/>
    <w:rsid w:val="001E6EB7"/>
    <w:rsid w:val="001E71E1"/>
    <w:rsid w:val="001E789B"/>
    <w:rsid w:val="001E7910"/>
    <w:rsid w:val="001E7E9D"/>
    <w:rsid w:val="001F0489"/>
    <w:rsid w:val="001F0A98"/>
    <w:rsid w:val="001F10AF"/>
    <w:rsid w:val="001F2857"/>
    <w:rsid w:val="001F2CB2"/>
    <w:rsid w:val="001F3C37"/>
    <w:rsid w:val="001F6258"/>
    <w:rsid w:val="001F69FB"/>
    <w:rsid w:val="001F73DE"/>
    <w:rsid w:val="001F7620"/>
    <w:rsid w:val="001F7EF6"/>
    <w:rsid w:val="0020090D"/>
    <w:rsid w:val="00201CBC"/>
    <w:rsid w:val="00202C55"/>
    <w:rsid w:val="00202E2D"/>
    <w:rsid w:val="00203581"/>
    <w:rsid w:val="0020459F"/>
    <w:rsid w:val="00204635"/>
    <w:rsid w:val="00204CAE"/>
    <w:rsid w:val="002059B9"/>
    <w:rsid w:val="00205D70"/>
    <w:rsid w:val="00205E24"/>
    <w:rsid w:val="00205F32"/>
    <w:rsid w:val="002060A0"/>
    <w:rsid w:val="00207169"/>
    <w:rsid w:val="00207A7C"/>
    <w:rsid w:val="00207C67"/>
    <w:rsid w:val="00210503"/>
    <w:rsid w:val="00212386"/>
    <w:rsid w:val="00212515"/>
    <w:rsid w:val="002129F8"/>
    <w:rsid w:val="00212F54"/>
    <w:rsid w:val="002134F1"/>
    <w:rsid w:val="00214867"/>
    <w:rsid w:val="00214E36"/>
    <w:rsid w:val="00216E45"/>
    <w:rsid w:val="00216E5E"/>
    <w:rsid w:val="002202C7"/>
    <w:rsid w:val="00221081"/>
    <w:rsid w:val="0022144B"/>
    <w:rsid w:val="00221CF7"/>
    <w:rsid w:val="0022214C"/>
    <w:rsid w:val="0022263C"/>
    <w:rsid w:val="002228C9"/>
    <w:rsid w:val="00223532"/>
    <w:rsid w:val="00223C24"/>
    <w:rsid w:val="002243CE"/>
    <w:rsid w:val="0022499D"/>
    <w:rsid w:val="00224E71"/>
    <w:rsid w:val="00225414"/>
    <w:rsid w:val="0022654D"/>
    <w:rsid w:val="002266A6"/>
    <w:rsid w:val="002267DE"/>
    <w:rsid w:val="0022714E"/>
    <w:rsid w:val="00227A6B"/>
    <w:rsid w:val="00230D29"/>
    <w:rsid w:val="00231253"/>
    <w:rsid w:val="002312F2"/>
    <w:rsid w:val="00231762"/>
    <w:rsid w:val="002318B6"/>
    <w:rsid w:val="0023195C"/>
    <w:rsid w:val="002319B9"/>
    <w:rsid w:val="00231C1C"/>
    <w:rsid w:val="00232F49"/>
    <w:rsid w:val="002334EC"/>
    <w:rsid w:val="00233E5A"/>
    <w:rsid w:val="00234060"/>
    <w:rsid w:val="0023443C"/>
    <w:rsid w:val="0023448E"/>
    <w:rsid w:val="00234E95"/>
    <w:rsid w:val="00235EDF"/>
    <w:rsid w:val="00236D9E"/>
    <w:rsid w:val="002414ED"/>
    <w:rsid w:val="00241B9A"/>
    <w:rsid w:val="00242094"/>
    <w:rsid w:val="002421B0"/>
    <w:rsid w:val="0024486C"/>
    <w:rsid w:val="00245922"/>
    <w:rsid w:val="00245951"/>
    <w:rsid w:val="002463DE"/>
    <w:rsid w:val="00246895"/>
    <w:rsid w:val="002476E8"/>
    <w:rsid w:val="002503D1"/>
    <w:rsid w:val="00250A64"/>
    <w:rsid w:val="00250BA8"/>
    <w:rsid w:val="00251442"/>
    <w:rsid w:val="00251C8A"/>
    <w:rsid w:val="002521D9"/>
    <w:rsid w:val="002527CA"/>
    <w:rsid w:val="00252DA6"/>
    <w:rsid w:val="00252ED4"/>
    <w:rsid w:val="00253AFD"/>
    <w:rsid w:val="00253BA5"/>
    <w:rsid w:val="002558DD"/>
    <w:rsid w:val="00256FB0"/>
    <w:rsid w:val="002572C3"/>
    <w:rsid w:val="002573EC"/>
    <w:rsid w:val="0026149E"/>
    <w:rsid w:val="00261684"/>
    <w:rsid w:val="00261C1C"/>
    <w:rsid w:val="00261CA0"/>
    <w:rsid w:val="0026337C"/>
    <w:rsid w:val="00263A98"/>
    <w:rsid w:val="00264449"/>
    <w:rsid w:val="00264C36"/>
    <w:rsid w:val="00264D75"/>
    <w:rsid w:val="002651E9"/>
    <w:rsid w:val="0026691B"/>
    <w:rsid w:val="00267219"/>
    <w:rsid w:val="0026770B"/>
    <w:rsid w:val="00267CAB"/>
    <w:rsid w:val="00267E79"/>
    <w:rsid w:val="002719E1"/>
    <w:rsid w:val="00271E62"/>
    <w:rsid w:val="00273FEA"/>
    <w:rsid w:val="002742B2"/>
    <w:rsid w:val="0027471F"/>
    <w:rsid w:val="00274879"/>
    <w:rsid w:val="00276384"/>
    <w:rsid w:val="0027699A"/>
    <w:rsid w:val="00276F21"/>
    <w:rsid w:val="002773F5"/>
    <w:rsid w:val="002777F3"/>
    <w:rsid w:val="00277E59"/>
    <w:rsid w:val="002818E6"/>
    <w:rsid w:val="00281FDE"/>
    <w:rsid w:val="002820DC"/>
    <w:rsid w:val="00283681"/>
    <w:rsid w:val="0028374F"/>
    <w:rsid w:val="00283DCF"/>
    <w:rsid w:val="002843F2"/>
    <w:rsid w:val="00285ABD"/>
    <w:rsid w:val="00285FC9"/>
    <w:rsid w:val="00286756"/>
    <w:rsid w:val="00290426"/>
    <w:rsid w:val="002906F3"/>
    <w:rsid w:val="002919E6"/>
    <w:rsid w:val="00292A2F"/>
    <w:rsid w:val="0029430B"/>
    <w:rsid w:val="00294B06"/>
    <w:rsid w:val="00294D35"/>
    <w:rsid w:val="00294E21"/>
    <w:rsid w:val="0029595D"/>
    <w:rsid w:val="00296E37"/>
    <w:rsid w:val="002978C0"/>
    <w:rsid w:val="002A046A"/>
    <w:rsid w:val="002A180D"/>
    <w:rsid w:val="002A1F78"/>
    <w:rsid w:val="002A30B9"/>
    <w:rsid w:val="002A4FC7"/>
    <w:rsid w:val="002A5583"/>
    <w:rsid w:val="002A5ABE"/>
    <w:rsid w:val="002A5BDE"/>
    <w:rsid w:val="002A5E77"/>
    <w:rsid w:val="002A6477"/>
    <w:rsid w:val="002A656A"/>
    <w:rsid w:val="002A66EB"/>
    <w:rsid w:val="002A6C6C"/>
    <w:rsid w:val="002A791D"/>
    <w:rsid w:val="002A7BD2"/>
    <w:rsid w:val="002A7C94"/>
    <w:rsid w:val="002B05A5"/>
    <w:rsid w:val="002B1A42"/>
    <w:rsid w:val="002B22DB"/>
    <w:rsid w:val="002B3006"/>
    <w:rsid w:val="002B47F6"/>
    <w:rsid w:val="002B499A"/>
    <w:rsid w:val="002B4B54"/>
    <w:rsid w:val="002B4BC0"/>
    <w:rsid w:val="002B4D5C"/>
    <w:rsid w:val="002B605C"/>
    <w:rsid w:val="002B6232"/>
    <w:rsid w:val="002B7144"/>
    <w:rsid w:val="002C0A3A"/>
    <w:rsid w:val="002C0FFB"/>
    <w:rsid w:val="002C1E8B"/>
    <w:rsid w:val="002C2AEB"/>
    <w:rsid w:val="002C2B85"/>
    <w:rsid w:val="002C3EE9"/>
    <w:rsid w:val="002C4148"/>
    <w:rsid w:val="002C4900"/>
    <w:rsid w:val="002C4B47"/>
    <w:rsid w:val="002C784A"/>
    <w:rsid w:val="002D1F84"/>
    <w:rsid w:val="002D28DF"/>
    <w:rsid w:val="002D29CD"/>
    <w:rsid w:val="002D2DC0"/>
    <w:rsid w:val="002D33BC"/>
    <w:rsid w:val="002D3F75"/>
    <w:rsid w:val="002D48E5"/>
    <w:rsid w:val="002D4A2B"/>
    <w:rsid w:val="002D5064"/>
    <w:rsid w:val="002D64FD"/>
    <w:rsid w:val="002D68AE"/>
    <w:rsid w:val="002D6B2C"/>
    <w:rsid w:val="002D7646"/>
    <w:rsid w:val="002E08FA"/>
    <w:rsid w:val="002E13B9"/>
    <w:rsid w:val="002E2E3E"/>
    <w:rsid w:val="002E309F"/>
    <w:rsid w:val="002E38E4"/>
    <w:rsid w:val="002E3B54"/>
    <w:rsid w:val="002E3C4F"/>
    <w:rsid w:val="002E43AB"/>
    <w:rsid w:val="002E5323"/>
    <w:rsid w:val="002E5D24"/>
    <w:rsid w:val="002E5D26"/>
    <w:rsid w:val="002E6FC6"/>
    <w:rsid w:val="002E7686"/>
    <w:rsid w:val="002E7A88"/>
    <w:rsid w:val="002F0626"/>
    <w:rsid w:val="002F0FA1"/>
    <w:rsid w:val="002F12D6"/>
    <w:rsid w:val="002F142B"/>
    <w:rsid w:val="002F1768"/>
    <w:rsid w:val="002F21C7"/>
    <w:rsid w:val="002F2B14"/>
    <w:rsid w:val="002F3CDE"/>
    <w:rsid w:val="002F420C"/>
    <w:rsid w:val="002F43B3"/>
    <w:rsid w:val="002F4868"/>
    <w:rsid w:val="002F4A01"/>
    <w:rsid w:val="002F4E97"/>
    <w:rsid w:val="002F5A61"/>
    <w:rsid w:val="002F5DF5"/>
    <w:rsid w:val="002F65C5"/>
    <w:rsid w:val="002F6F1B"/>
    <w:rsid w:val="002F6FAC"/>
    <w:rsid w:val="002F7399"/>
    <w:rsid w:val="002F7CC3"/>
    <w:rsid w:val="003003AD"/>
    <w:rsid w:val="00301632"/>
    <w:rsid w:val="003027E6"/>
    <w:rsid w:val="003030F6"/>
    <w:rsid w:val="0030354F"/>
    <w:rsid w:val="003039F6"/>
    <w:rsid w:val="00305105"/>
    <w:rsid w:val="0030524E"/>
    <w:rsid w:val="00305EDA"/>
    <w:rsid w:val="00307224"/>
    <w:rsid w:val="00311367"/>
    <w:rsid w:val="0031165E"/>
    <w:rsid w:val="00311742"/>
    <w:rsid w:val="00311EA2"/>
    <w:rsid w:val="003133A9"/>
    <w:rsid w:val="003140ED"/>
    <w:rsid w:val="00314C1D"/>
    <w:rsid w:val="00316010"/>
    <w:rsid w:val="00316DAB"/>
    <w:rsid w:val="00317353"/>
    <w:rsid w:val="003175CB"/>
    <w:rsid w:val="00317712"/>
    <w:rsid w:val="0031771D"/>
    <w:rsid w:val="003178CA"/>
    <w:rsid w:val="0032003D"/>
    <w:rsid w:val="003201BE"/>
    <w:rsid w:val="00320266"/>
    <w:rsid w:val="00320D68"/>
    <w:rsid w:val="00320E78"/>
    <w:rsid w:val="00321E00"/>
    <w:rsid w:val="00322D4A"/>
    <w:rsid w:val="00323CB7"/>
    <w:rsid w:val="00324334"/>
    <w:rsid w:val="00324790"/>
    <w:rsid w:val="00326525"/>
    <w:rsid w:val="003266F6"/>
    <w:rsid w:val="00326890"/>
    <w:rsid w:val="00326A78"/>
    <w:rsid w:val="00327535"/>
    <w:rsid w:val="003275F5"/>
    <w:rsid w:val="00327816"/>
    <w:rsid w:val="0033005F"/>
    <w:rsid w:val="00331355"/>
    <w:rsid w:val="00331464"/>
    <w:rsid w:val="003315D0"/>
    <w:rsid w:val="00332880"/>
    <w:rsid w:val="00332BC5"/>
    <w:rsid w:val="003343E8"/>
    <w:rsid w:val="00334595"/>
    <w:rsid w:val="00335D18"/>
    <w:rsid w:val="00336BE5"/>
    <w:rsid w:val="0033709F"/>
    <w:rsid w:val="00337112"/>
    <w:rsid w:val="00337A0B"/>
    <w:rsid w:val="0034056E"/>
    <w:rsid w:val="0034063C"/>
    <w:rsid w:val="003408D3"/>
    <w:rsid w:val="00340A9D"/>
    <w:rsid w:val="00340DFA"/>
    <w:rsid w:val="003411BF"/>
    <w:rsid w:val="00341C86"/>
    <w:rsid w:val="0034229C"/>
    <w:rsid w:val="003425D1"/>
    <w:rsid w:val="00342CC6"/>
    <w:rsid w:val="00343E5C"/>
    <w:rsid w:val="00345972"/>
    <w:rsid w:val="0034635F"/>
    <w:rsid w:val="00346D30"/>
    <w:rsid w:val="00346EAA"/>
    <w:rsid w:val="0035001C"/>
    <w:rsid w:val="00350678"/>
    <w:rsid w:val="00351714"/>
    <w:rsid w:val="0035231C"/>
    <w:rsid w:val="00352508"/>
    <w:rsid w:val="0035536A"/>
    <w:rsid w:val="00355B84"/>
    <w:rsid w:val="00356089"/>
    <w:rsid w:val="00360616"/>
    <w:rsid w:val="00360AC1"/>
    <w:rsid w:val="003615EE"/>
    <w:rsid w:val="00361E42"/>
    <w:rsid w:val="00362240"/>
    <w:rsid w:val="00363377"/>
    <w:rsid w:val="003634E2"/>
    <w:rsid w:val="00363DF2"/>
    <w:rsid w:val="003640F1"/>
    <w:rsid w:val="003645BA"/>
    <w:rsid w:val="0036557E"/>
    <w:rsid w:val="003659E1"/>
    <w:rsid w:val="00365DE5"/>
    <w:rsid w:val="00366EC0"/>
    <w:rsid w:val="00366F07"/>
    <w:rsid w:val="00367596"/>
    <w:rsid w:val="003676D1"/>
    <w:rsid w:val="00371E03"/>
    <w:rsid w:val="0037272E"/>
    <w:rsid w:val="0037273F"/>
    <w:rsid w:val="00372A78"/>
    <w:rsid w:val="0037323D"/>
    <w:rsid w:val="00373344"/>
    <w:rsid w:val="00374B4C"/>
    <w:rsid w:val="00375382"/>
    <w:rsid w:val="00375A15"/>
    <w:rsid w:val="00377839"/>
    <w:rsid w:val="00380715"/>
    <w:rsid w:val="00380B74"/>
    <w:rsid w:val="00380D84"/>
    <w:rsid w:val="00381571"/>
    <w:rsid w:val="00381594"/>
    <w:rsid w:val="00381BBF"/>
    <w:rsid w:val="00381CFF"/>
    <w:rsid w:val="003838D6"/>
    <w:rsid w:val="00384128"/>
    <w:rsid w:val="00384484"/>
    <w:rsid w:val="0038481B"/>
    <w:rsid w:val="003850F6"/>
    <w:rsid w:val="003859D0"/>
    <w:rsid w:val="00386599"/>
    <w:rsid w:val="00386A4A"/>
    <w:rsid w:val="00386A81"/>
    <w:rsid w:val="00390604"/>
    <w:rsid w:val="00391126"/>
    <w:rsid w:val="003913A3"/>
    <w:rsid w:val="003924D4"/>
    <w:rsid w:val="0039289B"/>
    <w:rsid w:val="00392A50"/>
    <w:rsid w:val="00392EC2"/>
    <w:rsid w:val="00393421"/>
    <w:rsid w:val="003945FC"/>
    <w:rsid w:val="00395409"/>
    <w:rsid w:val="00395706"/>
    <w:rsid w:val="003957EB"/>
    <w:rsid w:val="00395E36"/>
    <w:rsid w:val="00395F58"/>
    <w:rsid w:val="003A0B1C"/>
    <w:rsid w:val="003A0B36"/>
    <w:rsid w:val="003A0BE8"/>
    <w:rsid w:val="003A1429"/>
    <w:rsid w:val="003A1594"/>
    <w:rsid w:val="003A34A7"/>
    <w:rsid w:val="003A417D"/>
    <w:rsid w:val="003A495B"/>
    <w:rsid w:val="003A515B"/>
    <w:rsid w:val="003A52BF"/>
    <w:rsid w:val="003A5B00"/>
    <w:rsid w:val="003A6A26"/>
    <w:rsid w:val="003A6A7D"/>
    <w:rsid w:val="003A7266"/>
    <w:rsid w:val="003A78F0"/>
    <w:rsid w:val="003A7A6E"/>
    <w:rsid w:val="003B0E8F"/>
    <w:rsid w:val="003B1484"/>
    <w:rsid w:val="003B1BCF"/>
    <w:rsid w:val="003B2F2A"/>
    <w:rsid w:val="003B2F6A"/>
    <w:rsid w:val="003B303E"/>
    <w:rsid w:val="003B3366"/>
    <w:rsid w:val="003B39B6"/>
    <w:rsid w:val="003B4D95"/>
    <w:rsid w:val="003B5109"/>
    <w:rsid w:val="003B5150"/>
    <w:rsid w:val="003B5798"/>
    <w:rsid w:val="003B6616"/>
    <w:rsid w:val="003B6F57"/>
    <w:rsid w:val="003B71A6"/>
    <w:rsid w:val="003B7915"/>
    <w:rsid w:val="003B7A27"/>
    <w:rsid w:val="003C0C33"/>
    <w:rsid w:val="003C10FA"/>
    <w:rsid w:val="003C58EA"/>
    <w:rsid w:val="003C6062"/>
    <w:rsid w:val="003C7C67"/>
    <w:rsid w:val="003C7D90"/>
    <w:rsid w:val="003C7DFD"/>
    <w:rsid w:val="003D0BC4"/>
    <w:rsid w:val="003D1165"/>
    <w:rsid w:val="003D2736"/>
    <w:rsid w:val="003D2B10"/>
    <w:rsid w:val="003D3349"/>
    <w:rsid w:val="003D4649"/>
    <w:rsid w:val="003D4DEA"/>
    <w:rsid w:val="003D5A6C"/>
    <w:rsid w:val="003D6174"/>
    <w:rsid w:val="003D664D"/>
    <w:rsid w:val="003D6705"/>
    <w:rsid w:val="003D6986"/>
    <w:rsid w:val="003D6CE3"/>
    <w:rsid w:val="003D7EC0"/>
    <w:rsid w:val="003E04BB"/>
    <w:rsid w:val="003E0A3D"/>
    <w:rsid w:val="003E20F5"/>
    <w:rsid w:val="003E211F"/>
    <w:rsid w:val="003E2AC5"/>
    <w:rsid w:val="003E3265"/>
    <w:rsid w:val="003E4BC9"/>
    <w:rsid w:val="003E4D1E"/>
    <w:rsid w:val="003E5770"/>
    <w:rsid w:val="003E59DD"/>
    <w:rsid w:val="003E5A30"/>
    <w:rsid w:val="003E5E1C"/>
    <w:rsid w:val="003E604E"/>
    <w:rsid w:val="003F09D8"/>
    <w:rsid w:val="003F1ED0"/>
    <w:rsid w:val="003F2757"/>
    <w:rsid w:val="003F291F"/>
    <w:rsid w:val="003F3680"/>
    <w:rsid w:val="003F464D"/>
    <w:rsid w:val="003F688F"/>
    <w:rsid w:val="003F7138"/>
    <w:rsid w:val="003F7782"/>
    <w:rsid w:val="003F7FED"/>
    <w:rsid w:val="0040040E"/>
    <w:rsid w:val="00400A61"/>
    <w:rsid w:val="00401388"/>
    <w:rsid w:val="00401A52"/>
    <w:rsid w:val="004037C8"/>
    <w:rsid w:val="004046C6"/>
    <w:rsid w:val="00404FE8"/>
    <w:rsid w:val="0040536F"/>
    <w:rsid w:val="00405781"/>
    <w:rsid w:val="004066CD"/>
    <w:rsid w:val="00406B79"/>
    <w:rsid w:val="00406FF0"/>
    <w:rsid w:val="00407C62"/>
    <w:rsid w:val="00407D51"/>
    <w:rsid w:val="00410D78"/>
    <w:rsid w:val="0041136A"/>
    <w:rsid w:val="00411924"/>
    <w:rsid w:val="00411FE2"/>
    <w:rsid w:val="00412976"/>
    <w:rsid w:val="004135D3"/>
    <w:rsid w:val="004140C2"/>
    <w:rsid w:val="00414C57"/>
    <w:rsid w:val="00415695"/>
    <w:rsid w:val="00415EC1"/>
    <w:rsid w:val="00416A46"/>
    <w:rsid w:val="00417840"/>
    <w:rsid w:val="00417D9F"/>
    <w:rsid w:val="00417F8C"/>
    <w:rsid w:val="0042164E"/>
    <w:rsid w:val="0042210B"/>
    <w:rsid w:val="004233FB"/>
    <w:rsid w:val="00424457"/>
    <w:rsid w:val="00424943"/>
    <w:rsid w:val="00424C90"/>
    <w:rsid w:val="00425F0F"/>
    <w:rsid w:val="00426181"/>
    <w:rsid w:val="004274DF"/>
    <w:rsid w:val="00427DB6"/>
    <w:rsid w:val="004303A0"/>
    <w:rsid w:val="00430C67"/>
    <w:rsid w:val="00431354"/>
    <w:rsid w:val="004315E6"/>
    <w:rsid w:val="00433DB8"/>
    <w:rsid w:val="00434375"/>
    <w:rsid w:val="00434FC3"/>
    <w:rsid w:val="004358A7"/>
    <w:rsid w:val="004358FF"/>
    <w:rsid w:val="00436075"/>
    <w:rsid w:val="00436C6D"/>
    <w:rsid w:val="004405C1"/>
    <w:rsid w:val="00440673"/>
    <w:rsid w:val="00440E54"/>
    <w:rsid w:val="004410F4"/>
    <w:rsid w:val="00441397"/>
    <w:rsid w:val="00442377"/>
    <w:rsid w:val="0044247E"/>
    <w:rsid w:val="0044311E"/>
    <w:rsid w:val="00443AAF"/>
    <w:rsid w:val="00444773"/>
    <w:rsid w:val="0044489D"/>
    <w:rsid w:val="004451FA"/>
    <w:rsid w:val="00445E10"/>
    <w:rsid w:val="0044641D"/>
    <w:rsid w:val="00446BB9"/>
    <w:rsid w:val="004478AE"/>
    <w:rsid w:val="00450B28"/>
    <w:rsid w:val="00450D6D"/>
    <w:rsid w:val="00452456"/>
    <w:rsid w:val="00452D84"/>
    <w:rsid w:val="0045363D"/>
    <w:rsid w:val="00453651"/>
    <w:rsid w:val="00454362"/>
    <w:rsid w:val="0045530A"/>
    <w:rsid w:val="00456492"/>
    <w:rsid w:val="004608E7"/>
    <w:rsid w:val="0046258B"/>
    <w:rsid w:val="00462C1C"/>
    <w:rsid w:val="00463158"/>
    <w:rsid w:val="004632CC"/>
    <w:rsid w:val="0046362E"/>
    <w:rsid w:val="00463872"/>
    <w:rsid w:val="004639C8"/>
    <w:rsid w:val="004645FE"/>
    <w:rsid w:val="00466429"/>
    <w:rsid w:val="00466601"/>
    <w:rsid w:val="00466EED"/>
    <w:rsid w:val="00466F0D"/>
    <w:rsid w:val="00470F17"/>
    <w:rsid w:val="00470FC7"/>
    <w:rsid w:val="00471E5F"/>
    <w:rsid w:val="004731AE"/>
    <w:rsid w:val="00474535"/>
    <w:rsid w:val="0047602F"/>
    <w:rsid w:val="0047670D"/>
    <w:rsid w:val="00477893"/>
    <w:rsid w:val="00480438"/>
    <w:rsid w:val="004809D1"/>
    <w:rsid w:val="00480EB1"/>
    <w:rsid w:val="00481AA0"/>
    <w:rsid w:val="00482C57"/>
    <w:rsid w:val="00483485"/>
    <w:rsid w:val="00483812"/>
    <w:rsid w:val="00483FF3"/>
    <w:rsid w:val="004844A7"/>
    <w:rsid w:val="0048491F"/>
    <w:rsid w:val="00484927"/>
    <w:rsid w:val="00484B23"/>
    <w:rsid w:val="00485449"/>
    <w:rsid w:val="00485687"/>
    <w:rsid w:val="00485CB0"/>
    <w:rsid w:val="00486830"/>
    <w:rsid w:val="00487A56"/>
    <w:rsid w:val="00487CB0"/>
    <w:rsid w:val="00487FF2"/>
    <w:rsid w:val="00490996"/>
    <w:rsid w:val="004909FE"/>
    <w:rsid w:val="00490DB5"/>
    <w:rsid w:val="004913D3"/>
    <w:rsid w:val="00492A6B"/>
    <w:rsid w:val="004937DE"/>
    <w:rsid w:val="004947BA"/>
    <w:rsid w:val="00494A15"/>
    <w:rsid w:val="00494E66"/>
    <w:rsid w:val="00495552"/>
    <w:rsid w:val="00495D59"/>
    <w:rsid w:val="00495E46"/>
    <w:rsid w:val="004975D8"/>
    <w:rsid w:val="00497E84"/>
    <w:rsid w:val="004A040A"/>
    <w:rsid w:val="004A0514"/>
    <w:rsid w:val="004A07F6"/>
    <w:rsid w:val="004A09DB"/>
    <w:rsid w:val="004A0B68"/>
    <w:rsid w:val="004A106B"/>
    <w:rsid w:val="004A1417"/>
    <w:rsid w:val="004A1B5A"/>
    <w:rsid w:val="004A43D9"/>
    <w:rsid w:val="004A44BC"/>
    <w:rsid w:val="004A4A97"/>
    <w:rsid w:val="004A5203"/>
    <w:rsid w:val="004A76C2"/>
    <w:rsid w:val="004A79B8"/>
    <w:rsid w:val="004A7FA8"/>
    <w:rsid w:val="004B01B0"/>
    <w:rsid w:val="004B11BA"/>
    <w:rsid w:val="004B2426"/>
    <w:rsid w:val="004B28FC"/>
    <w:rsid w:val="004B2DB6"/>
    <w:rsid w:val="004B4139"/>
    <w:rsid w:val="004B7435"/>
    <w:rsid w:val="004C20F1"/>
    <w:rsid w:val="004C2CC9"/>
    <w:rsid w:val="004C3B03"/>
    <w:rsid w:val="004C3CD6"/>
    <w:rsid w:val="004C3D2D"/>
    <w:rsid w:val="004C3EDB"/>
    <w:rsid w:val="004C4129"/>
    <w:rsid w:val="004C48DA"/>
    <w:rsid w:val="004C56E4"/>
    <w:rsid w:val="004C587C"/>
    <w:rsid w:val="004C5B23"/>
    <w:rsid w:val="004C6C6D"/>
    <w:rsid w:val="004C72BB"/>
    <w:rsid w:val="004C7677"/>
    <w:rsid w:val="004D0396"/>
    <w:rsid w:val="004D2FD7"/>
    <w:rsid w:val="004D362E"/>
    <w:rsid w:val="004D4946"/>
    <w:rsid w:val="004D4CB5"/>
    <w:rsid w:val="004D4D01"/>
    <w:rsid w:val="004D5BBB"/>
    <w:rsid w:val="004D63D1"/>
    <w:rsid w:val="004D6983"/>
    <w:rsid w:val="004D6C1B"/>
    <w:rsid w:val="004E1DC1"/>
    <w:rsid w:val="004E2845"/>
    <w:rsid w:val="004E3752"/>
    <w:rsid w:val="004E4631"/>
    <w:rsid w:val="004E4FB0"/>
    <w:rsid w:val="004E5638"/>
    <w:rsid w:val="004E5A42"/>
    <w:rsid w:val="004E5F1B"/>
    <w:rsid w:val="004E6611"/>
    <w:rsid w:val="004E6B36"/>
    <w:rsid w:val="004E6DA6"/>
    <w:rsid w:val="004E7C90"/>
    <w:rsid w:val="004E7F38"/>
    <w:rsid w:val="004F05B9"/>
    <w:rsid w:val="004F06D7"/>
    <w:rsid w:val="004F08CF"/>
    <w:rsid w:val="004F09AC"/>
    <w:rsid w:val="004F117F"/>
    <w:rsid w:val="004F2F50"/>
    <w:rsid w:val="004F3A55"/>
    <w:rsid w:val="004F3CF0"/>
    <w:rsid w:val="004F4494"/>
    <w:rsid w:val="004F5D1A"/>
    <w:rsid w:val="004F6529"/>
    <w:rsid w:val="004F7187"/>
    <w:rsid w:val="004F7632"/>
    <w:rsid w:val="004F7E9C"/>
    <w:rsid w:val="00500228"/>
    <w:rsid w:val="00501DFB"/>
    <w:rsid w:val="00503101"/>
    <w:rsid w:val="00503356"/>
    <w:rsid w:val="005036B9"/>
    <w:rsid w:val="00504A64"/>
    <w:rsid w:val="00505207"/>
    <w:rsid w:val="00505D8F"/>
    <w:rsid w:val="0050604F"/>
    <w:rsid w:val="00506D10"/>
    <w:rsid w:val="005073C5"/>
    <w:rsid w:val="00507506"/>
    <w:rsid w:val="00507E4F"/>
    <w:rsid w:val="0051095F"/>
    <w:rsid w:val="00511CFD"/>
    <w:rsid w:val="00511FED"/>
    <w:rsid w:val="00512073"/>
    <w:rsid w:val="00512D77"/>
    <w:rsid w:val="00512E3B"/>
    <w:rsid w:val="00512E48"/>
    <w:rsid w:val="005132DB"/>
    <w:rsid w:val="0051387B"/>
    <w:rsid w:val="005139DA"/>
    <w:rsid w:val="0051430A"/>
    <w:rsid w:val="005156F6"/>
    <w:rsid w:val="005168C2"/>
    <w:rsid w:val="00516F09"/>
    <w:rsid w:val="005209E0"/>
    <w:rsid w:val="0052137D"/>
    <w:rsid w:val="00521EB0"/>
    <w:rsid w:val="00522D63"/>
    <w:rsid w:val="0052350F"/>
    <w:rsid w:val="00524B1F"/>
    <w:rsid w:val="00525700"/>
    <w:rsid w:val="005267F7"/>
    <w:rsid w:val="00526A85"/>
    <w:rsid w:val="00527AF7"/>
    <w:rsid w:val="00527B19"/>
    <w:rsid w:val="0053045C"/>
    <w:rsid w:val="005359D9"/>
    <w:rsid w:val="005371E0"/>
    <w:rsid w:val="005405D9"/>
    <w:rsid w:val="00540CAD"/>
    <w:rsid w:val="005410BA"/>
    <w:rsid w:val="00541D99"/>
    <w:rsid w:val="00543914"/>
    <w:rsid w:val="0054482D"/>
    <w:rsid w:val="00545472"/>
    <w:rsid w:val="00545A96"/>
    <w:rsid w:val="00546066"/>
    <w:rsid w:val="00546842"/>
    <w:rsid w:val="0054691C"/>
    <w:rsid w:val="0055072D"/>
    <w:rsid w:val="005512F3"/>
    <w:rsid w:val="00551A69"/>
    <w:rsid w:val="00551D4D"/>
    <w:rsid w:val="00552D3E"/>
    <w:rsid w:val="00553D2D"/>
    <w:rsid w:val="00554CFC"/>
    <w:rsid w:val="00554E99"/>
    <w:rsid w:val="005550E9"/>
    <w:rsid w:val="005568B3"/>
    <w:rsid w:val="00556A24"/>
    <w:rsid w:val="0055702B"/>
    <w:rsid w:val="00557690"/>
    <w:rsid w:val="00557A26"/>
    <w:rsid w:val="005604F7"/>
    <w:rsid w:val="00560A1F"/>
    <w:rsid w:val="005611F7"/>
    <w:rsid w:val="005618EA"/>
    <w:rsid w:val="005620A2"/>
    <w:rsid w:val="00562881"/>
    <w:rsid w:val="00562A1B"/>
    <w:rsid w:val="00564C93"/>
    <w:rsid w:val="00566A66"/>
    <w:rsid w:val="00567864"/>
    <w:rsid w:val="005700DA"/>
    <w:rsid w:val="00571096"/>
    <w:rsid w:val="0057215E"/>
    <w:rsid w:val="00572595"/>
    <w:rsid w:val="00573906"/>
    <w:rsid w:val="0057494C"/>
    <w:rsid w:val="005749F8"/>
    <w:rsid w:val="00574B65"/>
    <w:rsid w:val="00574BC7"/>
    <w:rsid w:val="00575092"/>
    <w:rsid w:val="00576313"/>
    <w:rsid w:val="005763C4"/>
    <w:rsid w:val="00576E4A"/>
    <w:rsid w:val="00576EA6"/>
    <w:rsid w:val="00577306"/>
    <w:rsid w:val="0057769E"/>
    <w:rsid w:val="00577BD8"/>
    <w:rsid w:val="00577D02"/>
    <w:rsid w:val="00580229"/>
    <w:rsid w:val="00582874"/>
    <w:rsid w:val="00582B7F"/>
    <w:rsid w:val="00583158"/>
    <w:rsid w:val="00583D47"/>
    <w:rsid w:val="005858CF"/>
    <w:rsid w:val="00586C30"/>
    <w:rsid w:val="00587C81"/>
    <w:rsid w:val="0059012D"/>
    <w:rsid w:val="005905F3"/>
    <w:rsid w:val="0059083B"/>
    <w:rsid w:val="00592067"/>
    <w:rsid w:val="0059257D"/>
    <w:rsid w:val="00592CB3"/>
    <w:rsid w:val="0059321F"/>
    <w:rsid w:val="00593B47"/>
    <w:rsid w:val="00595C42"/>
    <w:rsid w:val="00596A12"/>
    <w:rsid w:val="00596BB1"/>
    <w:rsid w:val="00597802"/>
    <w:rsid w:val="005A02E3"/>
    <w:rsid w:val="005A1DEE"/>
    <w:rsid w:val="005A25FB"/>
    <w:rsid w:val="005A3607"/>
    <w:rsid w:val="005A371A"/>
    <w:rsid w:val="005A464A"/>
    <w:rsid w:val="005A54F9"/>
    <w:rsid w:val="005A6030"/>
    <w:rsid w:val="005A666D"/>
    <w:rsid w:val="005A754C"/>
    <w:rsid w:val="005A7998"/>
    <w:rsid w:val="005A7CAD"/>
    <w:rsid w:val="005B0ABA"/>
    <w:rsid w:val="005B0DFF"/>
    <w:rsid w:val="005B1623"/>
    <w:rsid w:val="005B1CF5"/>
    <w:rsid w:val="005B369C"/>
    <w:rsid w:val="005B4881"/>
    <w:rsid w:val="005B590E"/>
    <w:rsid w:val="005B6864"/>
    <w:rsid w:val="005C1EB3"/>
    <w:rsid w:val="005C3262"/>
    <w:rsid w:val="005C3B70"/>
    <w:rsid w:val="005C4674"/>
    <w:rsid w:val="005C52B9"/>
    <w:rsid w:val="005C683D"/>
    <w:rsid w:val="005C74DF"/>
    <w:rsid w:val="005C752E"/>
    <w:rsid w:val="005C75F5"/>
    <w:rsid w:val="005C7E51"/>
    <w:rsid w:val="005D0890"/>
    <w:rsid w:val="005D1223"/>
    <w:rsid w:val="005D216D"/>
    <w:rsid w:val="005D282D"/>
    <w:rsid w:val="005D3737"/>
    <w:rsid w:val="005D3A63"/>
    <w:rsid w:val="005D3F7F"/>
    <w:rsid w:val="005D46BF"/>
    <w:rsid w:val="005D5241"/>
    <w:rsid w:val="005D56A0"/>
    <w:rsid w:val="005D5B18"/>
    <w:rsid w:val="005D6FD0"/>
    <w:rsid w:val="005D7C45"/>
    <w:rsid w:val="005D7D2B"/>
    <w:rsid w:val="005E1C59"/>
    <w:rsid w:val="005E24BB"/>
    <w:rsid w:val="005E338C"/>
    <w:rsid w:val="005E34F3"/>
    <w:rsid w:val="005E3C2E"/>
    <w:rsid w:val="005E4BD1"/>
    <w:rsid w:val="005E5671"/>
    <w:rsid w:val="005E5811"/>
    <w:rsid w:val="005E63D6"/>
    <w:rsid w:val="005E68AA"/>
    <w:rsid w:val="005E6BCF"/>
    <w:rsid w:val="005E76D4"/>
    <w:rsid w:val="005F01C5"/>
    <w:rsid w:val="005F0963"/>
    <w:rsid w:val="005F1134"/>
    <w:rsid w:val="005F147A"/>
    <w:rsid w:val="005F1EA9"/>
    <w:rsid w:val="005F1EF9"/>
    <w:rsid w:val="005F22B8"/>
    <w:rsid w:val="005F2CF0"/>
    <w:rsid w:val="005F2F71"/>
    <w:rsid w:val="005F3D19"/>
    <w:rsid w:val="005F3F10"/>
    <w:rsid w:val="005F41A9"/>
    <w:rsid w:val="005F4AA0"/>
    <w:rsid w:val="005F4B51"/>
    <w:rsid w:val="005F4C78"/>
    <w:rsid w:val="005F5152"/>
    <w:rsid w:val="005F5736"/>
    <w:rsid w:val="005F5F34"/>
    <w:rsid w:val="005F6E1D"/>
    <w:rsid w:val="005F7DF7"/>
    <w:rsid w:val="006004E3"/>
    <w:rsid w:val="006004FD"/>
    <w:rsid w:val="00600C8B"/>
    <w:rsid w:val="00601069"/>
    <w:rsid w:val="00601902"/>
    <w:rsid w:val="0060199B"/>
    <w:rsid w:val="00601E95"/>
    <w:rsid w:val="00601F75"/>
    <w:rsid w:val="00602DB9"/>
    <w:rsid w:val="006047CB"/>
    <w:rsid w:val="0060501F"/>
    <w:rsid w:val="006061C2"/>
    <w:rsid w:val="00606BE6"/>
    <w:rsid w:val="00606F68"/>
    <w:rsid w:val="00613066"/>
    <w:rsid w:val="00614FDB"/>
    <w:rsid w:val="00616025"/>
    <w:rsid w:val="00616F18"/>
    <w:rsid w:val="00617042"/>
    <w:rsid w:val="0061729C"/>
    <w:rsid w:val="00617734"/>
    <w:rsid w:val="00617A1A"/>
    <w:rsid w:val="00617A55"/>
    <w:rsid w:val="0062018C"/>
    <w:rsid w:val="00620E5D"/>
    <w:rsid w:val="00620E75"/>
    <w:rsid w:val="006214A4"/>
    <w:rsid w:val="00621954"/>
    <w:rsid w:val="00621D3D"/>
    <w:rsid w:val="00625072"/>
    <w:rsid w:val="00625204"/>
    <w:rsid w:val="00626554"/>
    <w:rsid w:val="00626A32"/>
    <w:rsid w:val="00627810"/>
    <w:rsid w:val="006308CC"/>
    <w:rsid w:val="0063150C"/>
    <w:rsid w:val="006319DE"/>
    <w:rsid w:val="00631E02"/>
    <w:rsid w:val="006321BB"/>
    <w:rsid w:val="00632318"/>
    <w:rsid w:val="0063368B"/>
    <w:rsid w:val="00633BB1"/>
    <w:rsid w:val="00634621"/>
    <w:rsid w:val="00634CA9"/>
    <w:rsid w:val="00635938"/>
    <w:rsid w:val="006368E1"/>
    <w:rsid w:val="00636B89"/>
    <w:rsid w:val="00636CA2"/>
    <w:rsid w:val="006404B5"/>
    <w:rsid w:val="006409C5"/>
    <w:rsid w:val="00640BD3"/>
    <w:rsid w:val="00641861"/>
    <w:rsid w:val="00642143"/>
    <w:rsid w:val="006421ED"/>
    <w:rsid w:val="0064227B"/>
    <w:rsid w:val="00642CA3"/>
    <w:rsid w:val="006430FA"/>
    <w:rsid w:val="00644186"/>
    <w:rsid w:val="006447B8"/>
    <w:rsid w:val="00646E70"/>
    <w:rsid w:val="006476B9"/>
    <w:rsid w:val="00647B3C"/>
    <w:rsid w:val="00647CFB"/>
    <w:rsid w:val="00647F98"/>
    <w:rsid w:val="00650935"/>
    <w:rsid w:val="006516E0"/>
    <w:rsid w:val="006519FF"/>
    <w:rsid w:val="00651BA4"/>
    <w:rsid w:val="0065368D"/>
    <w:rsid w:val="0065460B"/>
    <w:rsid w:val="00654CD4"/>
    <w:rsid w:val="00655CDF"/>
    <w:rsid w:val="00656A71"/>
    <w:rsid w:val="006570CA"/>
    <w:rsid w:val="00657969"/>
    <w:rsid w:val="006628D6"/>
    <w:rsid w:val="0066369E"/>
    <w:rsid w:val="00664056"/>
    <w:rsid w:val="00664153"/>
    <w:rsid w:val="0066652D"/>
    <w:rsid w:val="0066736D"/>
    <w:rsid w:val="00667EE0"/>
    <w:rsid w:val="00667F5B"/>
    <w:rsid w:val="00670867"/>
    <w:rsid w:val="006709EC"/>
    <w:rsid w:val="006717D1"/>
    <w:rsid w:val="00672055"/>
    <w:rsid w:val="00672189"/>
    <w:rsid w:val="00672578"/>
    <w:rsid w:val="006730C9"/>
    <w:rsid w:val="0067538A"/>
    <w:rsid w:val="006760DC"/>
    <w:rsid w:val="00676355"/>
    <w:rsid w:val="0067647A"/>
    <w:rsid w:val="00676CD6"/>
    <w:rsid w:val="00676D39"/>
    <w:rsid w:val="0067776E"/>
    <w:rsid w:val="0067785C"/>
    <w:rsid w:val="0067791F"/>
    <w:rsid w:val="006809F4"/>
    <w:rsid w:val="00680FC6"/>
    <w:rsid w:val="00682874"/>
    <w:rsid w:val="00682C8B"/>
    <w:rsid w:val="00683DB9"/>
    <w:rsid w:val="006841B7"/>
    <w:rsid w:val="00685117"/>
    <w:rsid w:val="00685FEB"/>
    <w:rsid w:val="006864AD"/>
    <w:rsid w:val="00686934"/>
    <w:rsid w:val="00687CE0"/>
    <w:rsid w:val="00687E45"/>
    <w:rsid w:val="00687E4A"/>
    <w:rsid w:val="0069075F"/>
    <w:rsid w:val="00691796"/>
    <w:rsid w:val="006923A3"/>
    <w:rsid w:val="00692E3E"/>
    <w:rsid w:val="006941B1"/>
    <w:rsid w:val="00694BF1"/>
    <w:rsid w:val="0069514F"/>
    <w:rsid w:val="006955A2"/>
    <w:rsid w:val="006958E4"/>
    <w:rsid w:val="00695B47"/>
    <w:rsid w:val="0069656E"/>
    <w:rsid w:val="006966A7"/>
    <w:rsid w:val="006A149E"/>
    <w:rsid w:val="006A194F"/>
    <w:rsid w:val="006A2727"/>
    <w:rsid w:val="006A28CD"/>
    <w:rsid w:val="006A2B6B"/>
    <w:rsid w:val="006A35BB"/>
    <w:rsid w:val="006A3788"/>
    <w:rsid w:val="006A3ADA"/>
    <w:rsid w:val="006A3E25"/>
    <w:rsid w:val="006A4DCB"/>
    <w:rsid w:val="006A59A8"/>
    <w:rsid w:val="006A6F26"/>
    <w:rsid w:val="006A7696"/>
    <w:rsid w:val="006A7A2F"/>
    <w:rsid w:val="006A7E2C"/>
    <w:rsid w:val="006A7E6B"/>
    <w:rsid w:val="006B054B"/>
    <w:rsid w:val="006B1369"/>
    <w:rsid w:val="006B1B9C"/>
    <w:rsid w:val="006B2392"/>
    <w:rsid w:val="006B25B7"/>
    <w:rsid w:val="006B26A5"/>
    <w:rsid w:val="006B2811"/>
    <w:rsid w:val="006B285F"/>
    <w:rsid w:val="006B3160"/>
    <w:rsid w:val="006B3F6B"/>
    <w:rsid w:val="006B5887"/>
    <w:rsid w:val="006B6943"/>
    <w:rsid w:val="006C08AA"/>
    <w:rsid w:val="006C17A2"/>
    <w:rsid w:val="006C1C88"/>
    <w:rsid w:val="006C2F69"/>
    <w:rsid w:val="006C42C1"/>
    <w:rsid w:val="006C5ACA"/>
    <w:rsid w:val="006C61C2"/>
    <w:rsid w:val="006C6383"/>
    <w:rsid w:val="006C6575"/>
    <w:rsid w:val="006C69A2"/>
    <w:rsid w:val="006C6C08"/>
    <w:rsid w:val="006C6F73"/>
    <w:rsid w:val="006D1C70"/>
    <w:rsid w:val="006D1F1B"/>
    <w:rsid w:val="006D2719"/>
    <w:rsid w:val="006D273A"/>
    <w:rsid w:val="006D3452"/>
    <w:rsid w:val="006D40AC"/>
    <w:rsid w:val="006D5BC3"/>
    <w:rsid w:val="006D6677"/>
    <w:rsid w:val="006D783B"/>
    <w:rsid w:val="006E0380"/>
    <w:rsid w:val="006E115C"/>
    <w:rsid w:val="006E21CC"/>
    <w:rsid w:val="006E2F05"/>
    <w:rsid w:val="006E330E"/>
    <w:rsid w:val="006E35C7"/>
    <w:rsid w:val="006E35D4"/>
    <w:rsid w:val="006E3984"/>
    <w:rsid w:val="006E4755"/>
    <w:rsid w:val="006E4E6D"/>
    <w:rsid w:val="006E551B"/>
    <w:rsid w:val="006E61F0"/>
    <w:rsid w:val="006E6D89"/>
    <w:rsid w:val="006E78D8"/>
    <w:rsid w:val="006F02A0"/>
    <w:rsid w:val="006F07D7"/>
    <w:rsid w:val="006F0F08"/>
    <w:rsid w:val="006F0FF1"/>
    <w:rsid w:val="006F220A"/>
    <w:rsid w:val="006F2996"/>
    <w:rsid w:val="006F2AB6"/>
    <w:rsid w:val="006F3CE3"/>
    <w:rsid w:val="006F4429"/>
    <w:rsid w:val="006F4FBB"/>
    <w:rsid w:val="006F5609"/>
    <w:rsid w:val="006F5BF6"/>
    <w:rsid w:val="006F603F"/>
    <w:rsid w:val="006F6D67"/>
    <w:rsid w:val="00700FB9"/>
    <w:rsid w:val="00701233"/>
    <w:rsid w:val="00701514"/>
    <w:rsid w:val="00701597"/>
    <w:rsid w:val="0070195F"/>
    <w:rsid w:val="00701A7D"/>
    <w:rsid w:val="00702024"/>
    <w:rsid w:val="00702157"/>
    <w:rsid w:val="00702A07"/>
    <w:rsid w:val="00702FB9"/>
    <w:rsid w:val="00704518"/>
    <w:rsid w:val="00705D0F"/>
    <w:rsid w:val="0070694A"/>
    <w:rsid w:val="00706CFB"/>
    <w:rsid w:val="007072E1"/>
    <w:rsid w:val="0070752C"/>
    <w:rsid w:val="007115BF"/>
    <w:rsid w:val="007116C0"/>
    <w:rsid w:val="00712376"/>
    <w:rsid w:val="00714259"/>
    <w:rsid w:val="0071792F"/>
    <w:rsid w:val="00717A7E"/>
    <w:rsid w:val="0072016A"/>
    <w:rsid w:val="00720534"/>
    <w:rsid w:val="00721457"/>
    <w:rsid w:val="00722B24"/>
    <w:rsid w:val="007239D3"/>
    <w:rsid w:val="00726260"/>
    <w:rsid w:val="00726B94"/>
    <w:rsid w:val="007272E7"/>
    <w:rsid w:val="0072767A"/>
    <w:rsid w:val="00727AA2"/>
    <w:rsid w:val="00730FBB"/>
    <w:rsid w:val="00731A4D"/>
    <w:rsid w:val="00732FA5"/>
    <w:rsid w:val="007337E8"/>
    <w:rsid w:val="00734CF5"/>
    <w:rsid w:val="007372E8"/>
    <w:rsid w:val="00737946"/>
    <w:rsid w:val="00737CA7"/>
    <w:rsid w:val="007412FA"/>
    <w:rsid w:val="00741E47"/>
    <w:rsid w:val="00741EE8"/>
    <w:rsid w:val="007424A9"/>
    <w:rsid w:val="007432FB"/>
    <w:rsid w:val="00743CC4"/>
    <w:rsid w:val="00744EB8"/>
    <w:rsid w:val="00745647"/>
    <w:rsid w:val="00746D43"/>
    <w:rsid w:val="00746DB1"/>
    <w:rsid w:val="00747B96"/>
    <w:rsid w:val="007509D0"/>
    <w:rsid w:val="00750BB3"/>
    <w:rsid w:val="0075109A"/>
    <w:rsid w:val="007516F4"/>
    <w:rsid w:val="00751886"/>
    <w:rsid w:val="00751F9F"/>
    <w:rsid w:val="00752131"/>
    <w:rsid w:val="007524E6"/>
    <w:rsid w:val="00752DAF"/>
    <w:rsid w:val="00753BCE"/>
    <w:rsid w:val="007562C5"/>
    <w:rsid w:val="00756AD6"/>
    <w:rsid w:val="00756DD5"/>
    <w:rsid w:val="00757A94"/>
    <w:rsid w:val="00757D5C"/>
    <w:rsid w:val="00760427"/>
    <w:rsid w:val="007610E0"/>
    <w:rsid w:val="00761E79"/>
    <w:rsid w:val="00762080"/>
    <w:rsid w:val="007627EE"/>
    <w:rsid w:val="00763562"/>
    <w:rsid w:val="00764CB5"/>
    <w:rsid w:val="00764D8F"/>
    <w:rsid w:val="00764EC6"/>
    <w:rsid w:val="007656D8"/>
    <w:rsid w:val="00766E4A"/>
    <w:rsid w:val="00767591"/>
    <w:rsid w:val="00770283"/>
    <w:rsid w:val="007706C0"/>
    <w:rsid w:val="00771E50"/>
    <w:rsid w:val="00772320"/>
    <w:rsid w:val="007739CB"/>
    <w:rsid w:val="007739E4"/>
    <w:rsid w:val="00773AC9"/>
    <w:rsid w:val="00773CA1"/>
    <w:rsid w:val="00773ED2"/>
    <w:rsid w:val="00773F81"/>
    <w:rsid w:val="00774043"/>
    <w:rsid w:val="00777086"/>
    <w:rsid w:val="007775CE"/>
    <w:rsid w:val="007775EE"/>
    <w:rsid w:val="00777BDD"/>
    <w:rsid w:val="00777F21"/>
    <w:rsid w:val="00777F23"/>
    <w:rsid w:val="007804BA"/>
    <w:rsid w:val="007806C2"/>
    <w:rsid w:val="00781B27"/>
    <w:rsid w:val="00781E60"/>
    <w:rsid w:val="00782EAF"/>
    <w:rsid w:val="0078336D"/>
    <w:rsid w:val="00784566"/>
    <w:rsid w:val="00784EE8"/>
    <w:rsid w:val="00786829"/>
    <w:rsid w:val="00786FDE"/>
    <w:rsid w:val="00790BF4"/>
    <w:rsid w:val="007910AE"/>
    <w:rsid w:val="00791ADB"/>
    <w:rsid w:val="00791C69"/>
    <w:rsid w:val="00793B9F"/>
    <w:rsid w:val="00794181"/>
    <w:rsid w:val="00794406"/>
    <w:rsid w:val="00794FC5"/>
    <w:rsid w:val="00794FFA"/>
    <w:rsid w:val="007953B1"/>
    <w:rsid w:val="007962ED"/>
    <w:rsid w:val="00796BE6"/>
    <w:rsid w:val="00796EA4"/>
    <w:rsid w:val="00797351"/>
    <w:rsid w:val="007A0EAB"/>
    <w:rsid w:val="007A11E1"/>
    <w:rsid w:val="007A387D"/>
    <w:rsid w:val="007A3FD2"/>
    <w:rsid w:val="007A454A"/>
    <w:rsid w:val="007A595B"/>
    <w:rsid w:val="007A5B70"/>
    <w:rsid w:val="007A5F6D"/>
    <w:rsid w:val="007A65B6"/>
    <w:rsid w:val="007B096B"/>
    <w:rsid w:val="007B0FD9"/>
    <w:rsid w:val="007B19B1"/>
    <w:rsid w:val="007B23F8"/>
    <w:rsid w:val="007B2ABE"/>
    <w:rsid w:val="007B32AE"/>
    <w:rsid w:val="007B3953"/>
    <w:rsid w:val="007B3B27"/>
    <w:rsid w:val="007B40B5"/>
    <w:rsid w:val="007B4FC4"/>
    <w:rsid w:val="007B572D"/>
    <w:rsid w:val="007B5851"/>
    <w:rsid w:val="007B618E"/>
    <w:rsid w:val="007B73D1"/>
    <w:rsid w:val="007B7A0F"/>
    <w:rsid w:val="007C05E6"/>
    <w:rsid w:val="007C0A97"/>
    <w:rsid w:val="007C1666"/>
    <w:rsid w:val="007C21F1"/>
    <w:rsid w:val="007C5B74"/>
    <w:rsid w:val="007C5F1C"/>
    <w:rsid w:val="007C634B"/>
    <w:rsid w:val="007C65FE"/>
    <w:rsid w:val="007C7502"/>
    <w:rsid w:val="007D0204"/>
    <w:rsid w:val="007D422D"/>
    <w:rsid w:val="007D46EF"/>
    <w:rsid w:val="007D4B30"/>
    <w:rsid w:val="007D4C8F"/>
    <w:rsid w:val="007D5207"/>
    <w:rsid w:val="007D5249"/>
    <w:rsid w:val="007D6311"/>
    <w:rsid w:val="007D6D8F"/>
    <w:rsid w:val="007D6FF3"/>
    <w:rsid w:val="007D7895"/>
    <w:rsid w:val="007D7BDE"/>
    <w:rsid w:val="007E0AB0"/>
    <w:rsid w:val="007E0D05"/>
    <w:rsid w:val="007E0E45"/>
    <w:rsid w:val="007E191B"/>
    <w:rsid w:val="007E197E"/>
    <w:rsid w:val="007E2C7A"/>
    <w:rsid w:val="007E302D"/>
    <w:rsid w:val="007E3590"/>
    <w:rsid w:val="007E5188"/>
    <w:rsid w:val="007E5F55"/>
    <w:rsid w:val="007E61FC"/>
    <w:rsid w:val="007E683F"/>
    <w:rsid w:val="007E6C06"/>
    <w:rsid w:val="007E6CAB"/>
    <w:rsid w:val="007E7391"/>
    <w:rsid w:val="007F09D8"/>
    <w:rsid w:val="007F1195"/>
    <w:rsid w:val="007F2402"/>
    <w:rsid w:val="007F2BCC"/>
    <w:rsid w:val="007F3B5B"/>
    <w:rsid w:val="007F3BFB"/>
    <w:rsid w:val="007F4A32"/>
    <w:rsid w:val="007F4A86"/>
    <w:rsid w:val="007F4CC9"/>
    <w:rsid w:val="007F5E07"/>
    <w:rsid w:val="007F693C"/>
    <w:rsid w:val="007F6952"/>
    <w:rsid w:val="008004A0"/>
    <w:rsid w:val="00800D28"/>
    <w:rsid w:val="00801752"/>
    <w:rsid w:val="00801AC6"/>
    <w:rsid w:val="00802959"/>
    <w:rsid w:val="00803CE7"/>
    <w:rsid w:val="00804D63"/>
    <w:rsid w:val="00804DF6"/>
    <w:rsid w:val="00805502"/>
    <w:rsid w:val="0080648F"/>
    <w:rsid w:val="008064DD"/>
    <w:rsid w:val="00806A99"/>
    <w:rsid w:val="008079CA"/>
    <w:rsid w:val="00810F24"/>
    <w:rsid w:val="00812CBA"/>
    <w:rsid w:val="008131BD"/>
    <w:rsid w:val="00814B55"/>
    <w:rsid w:val="008160F8"/>
    <w:rsid w:val="0081763A"/>
    <w:rsid w:val="0082094F"/>
    <w:rsid w:val="00820CF0"/>
    <w:rsid w:val="00820E21"/>
    <w:rsid w:val="00821AD3"/>
    <w:rsid w:val="00821B6A"/>
    <w:rsid w:val="0082205C"/>
    <w:rsid w:val="00822165"/>
    <w:rsid w:val="00823AE1"/>
    <w:rsid w:val="00824556"/>
    <w:rsid w:val="00824A94"/>
    <w:rsid w:val="008268A5"/>
    <w:rsid w:val="00826C40"/>
    <w:rsid w:val="0083194D"/>
    <w:rsid w:val="00831F68"/>
    <w:rsid w:val="00833277"/>
    <w:rsid w:val="00833B89"/>
    <w:rsid w:val="00833E04"/>
    <w:rsid w:val="008349B9"/>
    <w:rsid w:val="00835627"/>
    <w:rsid w:val="00835EAD"/>
    <w:rsid w:val="00840404"/>
    <w:rsid w:val="008412B0"/>
    <w:rsid w:val="0084136A"/>
    <w:rsid w:val="00841570"/>
    <w:rsid w:val="00841C38"/>
    <w:rsid w:val="00841ED5"/>
    <w:rsid w:val="00842229"/>
    <w:rsid w:val="008435C5"/>
    <w:rsid w:val="00843958"/>
    <w:rsid w:val="00844E5C"/>
    <w:rsid w:val="0084667C"/>
    <w:rsid w:val="00846C77"/>
    <w:rsid w:val="00850254"/>
    <w:rsid w:val="00851CC1"/>
    <w:rsid w:val="00852D15"/>
    <w:rsid w:val="00853579"/>
    <w:rsid w:val="00853AE2"/>
    <w:rsid w:val="00855C49"/>
    <w:rsid w:val="00855EF9"/>
    <w:rsid w:val="0085652E"/>
    <w:rsid w:val="008568FE"/>
    <w:rsid w:val="00856B6F"/>
    <w:rsid w:val="00857158"/>
    <w:rsid w:val="00860CEB"/>
    <w:rsid w:val="00860EA0"/>
    <w:rsid w:val="00862465"/>
    <w:rsid w:val="00862A5F"/>
    <w:rsid w:val="00862A97"/>
    <w:rsid w:val="00863C5B"/>
    <w:rsid w:val="008646B4"/>
    <w:rsid w:val="00864983"/>
    <w:rsid w:val="008651B5"/>
    <w:rsid w:val="008653B4"/>
    <w:rsid w:val="0086574D"/>
    <w:rsid w:val="00865C77"/>
    <w:rsid w:val="0086711E"/>
    <w:rsid w:val="00867231"/>
    <w:rsid w:val="00867B89"/>
    <w:rsid w:val="00870875"/>
    <w:rsid w:val="00870CF6"/>
    <w:rsid w:val="00871B0F"/>
    <w:rsid w:val="00871E2E"/>
    <w:rsid w:val="00872432"/>
    <w:rsid w:val="008726C5"/>
    <w:rsid w:val="00872888"/>
    <w:rsid w:val="00872B01"/>
    <w:rsid w:val="008736C6"/>
    <w:rsid w:val="00874FEF"/>
    <w:rsid w:val="0087529B"/>
    <w:rsid w:val="008754DB"/>
    <w:rsid w:val="008757EB"/>
    <w:rsid w:val="00876877"/>
    <w:rsid w:val="008774CB"/>
    <w:rsid w:val="008776BE"/>
    <w:rsid w:val="0088130E"/>
    <w:rsid w:val="008819C9"/>
    <w:rsid w:val="00881F9F"/>
    <w:rsid w:val="0088219E"/>
    <w:rsid w:val="00882476"/>
    <w:rsid w:val="00882C9A"/>
    <w:rsid w:val="00883229"/>
    <w:rsid w:val="00884B76"/>
    <w:rsid w:val="00884BA8"/>
    <w:rsid w:val="00884D45"/>
    <w:rsid w:val="008852E1"/>
    <w:rsid w:val="00885817"/>
    <w:rsid w:val="008872A1"/>
    <w:rsid w:val="00887D91"/>
    <w:rsid w:val="00892B98"/>
    <w:rsid w:val="00893379"/>
    <w:rsid w:val="00893C31"/>
    <w:rsid w:val="00894DB6"/>
    <w:rsid w:val="00894E8B"/>
    <w:rsid w:val="00895828"/>
    <w:rsid w:val="008960DC"/>
    <w:rsid w:val="008A0F03"/>
    <w:rsid w:val="008A1466"/>
    <w:rsid w:val="008A2EC7"/>
    <w:rsid w:val="008A3627"/>
    <w:rsid w:val="008A3675"/>
    <w:rsid w:val="008A4D5A"/>
    <w:rsid w:val="008A4FA1"/>
    <w:rsid w:val="008A6968"/>
    <w:rsid w:val="008B02AC"/>
    <w:rsid w:val="008B108D"/>
    <w:rsid w:val="008B1A63"/>
    <w:rsid w:val="008B20CF"/>
    <w:rsid w:val="008B2B54"/>
    <w:rsid w:val="008B3A3C"/>
    <w:rsid w:val="008B3A7D"/>
    <w:rsid w:val="008B5271"/>
    <w:rsid w:val="008B58E9"/>
    <w:rsid w:val="008C02C3"/>
    <w:rsid w:val="008C09EE"/>
    <w:rsid w:val="008C12D5"/>
    <w:rsid w:val="008C2CD6"/>
    <w:rsid w:val="008C4E97"/>
    <w:rsid w:val="008C5B71"/>
    <w:rsid w:val="008C66E2"/>
    <w:rsid w:val="008C6778"/>
    <w:rsid w:val="008D1202"/>
    <w:rsid w:val="008D1336"/>
    <w:rsid w:val="008D1554"/>
    <w:rsid w:val="008D1DB0"/>
    <w:rsid w:val="008D26D9"/>
    <w:rsid w:val="008D2CB4"/>
    <w:rsid w:val="008D3677"/>
    <w:rsid w:val="008D3AE0"/>
    <w:rsid w:val="008D3B53"/>
    <w:rsid w:val="008D3BDF"/>
    <w:rsid w:val="008D46F0"/>
    <w:rsid w:val="008D4C25"/>
    <w:rsid w:val="008D4E0F"/>
    <w:rsid w:val="008D4EF9"/>
    <w:rsid w:val="008D5527"/>
    <w:rsid w:val="008D596E"/>
    <w:rsid w:val="008D633F"/>
    <w:rsid w:val="008D65B6"/>
    <w:rsid w:val="008D7107"/>
    <w:rsid w:val="008D77B7"/>
    <w:rsid w:val="008D7F9B"/>
    <w:rsid w:val="008E0ABB"/>
    <w:rsid w:val="008E1F22"/>
    <w:rsid w:val="008E2C6F"/>
    <w:rsid w:val="008E5AC1"/>
    <w:rsid w:val="008E7606"/>
    <w:rsid w:val="008E7E8A"/>
    <w:rsid w:val="008F0951"/>
    <w:rsid w:val="008F18E1"/>
    <w:rsid w:val="008F3365"/>
    <w:rsid w:val="008F3608"/>
    <w:rsid w:val="008F3E9A"/>
    <w:rsid w:val="008F4088"/>
    <w:rsid w:val="008F4542"/>
    <w:rsid w:val="008F7261"/>
    <w:rsid w:val="008F78A1"/>
    <w:rsid w:val="008F7BBD"/>
    <w:rsid w:val="00900CFC"/>
    <w:rsid w:val="0090180E"/>
    <w:rsid w:val="009019B3"/>
    <w:rsid w:val="00901F7D"/>
    <w:rsid w:val="00902214"/>
    <w:rsid w:val="00902454"/>
    <w:rsid w:val="00902E24"/>
    <w:rsid w:val="0090425C"/>
    <w:rsid w:val="009044BB"/>
    <w:rsid w:val="00904960"/>
    <w:rsid w:val="00904B2C"/>
    <w:rsid w:val="00904ECA"/>
    <w:rsid w:val="0090526F"/>
    <w:rsid w:val="00905C11"/>
    <w:rsid w:val="0090624A"/>
    <w:rsid w:val="00906DD8"/>
    <w:rsid w:val="009071BA"/>
    <w:rsid w:val="00907B59"/>
    <w:rsid w:val="00907F53"/>
    <w:rsid w:val="00910548"/>
    <w:rsid w:val="0091060F"/>
    <w:rsid w:val="009108A2"/>
    <w:rsid w:val="00910F83"/>
    <w:rsid w:val="00911DE1"/>
    <w:rsid w:val="00913180"/>
    <w:rsid w:val="00913885"/>
    <w:rsid w:val="009143C8"/>
    <w:rsid w:val="00916198"/>
    <w:rsid w:val="009162C3"/>
    <w:rsid w:val="009169C8"/>
    <w:rsid w:val="009206F1"/>
    <w:rsid w:val="00921295"/>
    <w:rsid w:val="009212A7"/>
    <w:rsid w:val="00922611"/>
    <w:rsid w:val="00922CD5"/>
    <w:rsid w:val="00925160"/>
    <w:rsid w:val="00925EF6"/>
    <w:rsid w:val="0092622E"/>
    <w:rsid w:val="009267CC"/>
    <w:rsid w:val="00926876"/>
    <w:rsid w:val="00927029"/>
    <w:rsid w:val="00927255"/>
    <w:rsid w:val="009273A0"/>
    <w:rsid w:val="00927944"/>
    <w:rsid w:val="009300F1"/>
    <w:rsid w:val="0093022D"/>
    <w:rsid w:val="009310B9"/>
    <w:rsid w:val="009320F8"/>
    <w:rsid w:val="00932AC9"/>
    <w:rsid w:val="009335C3"/>
    <w:rsid w:val="009335EC"/>
    <w:rsid w:val="00933DB1"/>
    <w:rsid w:val="00934742"/>
    <w:rsid w:val="0093631B"/>
    <w:rsid w:val="00936842"/>
    <w:rsid w:val="00937557"/>
    <w:rsid w:val="009377D7"/>
    <w:rsid w:val="00940207"/>
    <w:rsid w:val="009404F3"/>
    <w:rsid w:val="009407EA"/>
    <w:rsid w:val="0094083C"/>
    <w:rsid w:val="0094127D"/>
    <w:rsid w:val="00942B05"/>
    <w:rsid w:val="0094396D"/>
    <w:rsid w:val="00943AB4"/>
    <w:rsid w:val="00943DBC"/>
    <w:rsid w:val="00945944"/>
    <w:rsid w:val="00945DA9"/>
    <w:rsid w:val="00946D78"/>
    <w:rsid w:val="00947553"/>
    <w:rsid w:val="009515B2"/>
    <w:rsid w:val="00952F63"/>
    <w:rsid w:val="0095442C"/>
    <w:rsid w:val="009544E5"/>
    <w:rsid w:val="00954B23"/>
    <w:rsid w:val="00954C3F"/>
    <w:rsid w:val="009551F7"/>
    <w:rsid w:val="00956796"/>
    <w:rsid w:val="0095731C"/>
    <w:rsid w:val="009574B0"/>
    <w:rsid w:val="0096045A"/>
    <w:rsid w:val="0096056B"/>
    <w:rsid w:val="00960A33"/>
    <w:rsid w:val="009610F6"/>
    <w:rsid w:val="00961597"/>
    <w:rsid w:val="00964641"/>
    <w:rsid w:val="00966814"/>
    <w:rsid w:val="00967180"/>
    <w:rsid w:val="009709EB"/>
    <w:rsid w:val="00970ED7"/>
    <w:rsid w:val="009723F1"/>
    <w:rsid w:val="0097294C"/>
    <w:rsid w:val="009738B1"/>
    <w:rsid w:val="00974C81"/>
    <w:rsid w:val="00974F6C"/>
    <w:rsid w:val="009761A1"/>
    <w:rsid w:val="00976792"/>
    <w:rsid w:val="00977284"/>
    <w:rsid w:val="00977323"/>
    <w:rsid w:val="009777CB"/>
    <w:rsid w:val="00977B5A"/>
    <w:rsid w:val="00977D00"/>
    <w:rsid w:val="00980066"/>
    <w:rsid w:val="00980158"/>
    <w:rsid w:val="00980333"/>
    <w:rsid w:val="00980A04"/>
    <w:rsid w:val="00980C42"/>
    <w:rsid w:val="0098224F"/>
    <w:rsid w:val="00982478"/>
    <w:rsid w:val="00982538"/>
    <w:rsid w:val="00985359"/>
    <w:rsid w:val="009861FA"/>
    <w:rsid w:val="0098684C"/>
    <w:rsid w:val="00986C24"/>
    <w:rsid w:val="00986C2A"/>
    <w:rsid w:val="00987221"/>
    <w:rsid w:val="009875AF"/>
    <w:rsid w:val="00987860"/>
    <w:rsid w:val="00987A96"/>
    <w:rsid w:val="009903ED"/>
    <w:rsid w:val="009908FA"/>
    <w:rsid w:val="00990D0B"/>
    <w:rsid w:val="0099212C"/>
    <w:rsid w:val="00992770"/>
    <w:rsid w:val="0099280B"/>
    <w:rsid w:val="00992B35"/>
    <w:rsid w:val="00993608"/>
    <w:rsid w:val="00993D00"/>
    <w:rsid w:val="00994472"/>
    <w:rsid w:val="0099501C"/>
    <w:rsid w:val="009958BB"/>
    <w:rsid w:val="00996C75"/>
    <w:rsid w:val="00996DA1"/>
    <w:rsid w:val="0099797F"/>
    <w:rsid w:val="009A1F57"/>
    <w:rsid w:val="009A2B44"/>
    <w:rsid w:val="009A3201"/>
    <w:rsid w:val="009A3625"/>
    <w:rsid w:val="009A3853"/>
    <w:rsid w:val="009A47E8"/>
    <w:rsid w:val="009A4A3D"/>
    <w:rsid w:val="009A5578"/>
    <w:rsid w:val="009A56EE"/>
    <w:rsid w:val="009A6C74"/>
    <w:rsid w:val="009A79E7"/>
    <w:rsid w:val="009A7E22"/>
    <w:rsid w:val="009B01BB"/>
    <w:rsid w:val="009B0F95"/>
    <w:rsid w:val="009B11A2"/>
    <w:rsid w:val="009B2397"/>
    <w:rsid w:val="009B310C"/>
    <w:rsid w:val="009B3256"/>
    <w:rsid w:val="009B34E2"/>
    <w:rsid w:val="009B3EB6"/>
    <w:rsid w:val="009B428A"/>
    <w:rsid w:val="009B485C"/>
    <w:rsid w:val="009B54FC"/>
    <w:rsid w:val="009B5776"/>
    <w:rsid w:val="009B6C3A"/>
    <w:rsid w:val="009C183D"/>
    <w:rsid w:val="009C1BDD"/>
    <w:rsid w:val="009C2835"/>
    <w:rsid w:val="009C2B0B"/>
    <w:rsid w:val="009C3E53"/>
    <w:rsid w:val="009C3FB4"/>
    <w:rsid w:val="009C40BF"/>
    <w:rsid w:val="009C4A57"/>
    <w:rsid w:val="009C5943"/>
    <w:rsid w:val="009C65A4"/>
    <w:rsid w:val="009C753C"/>
    <w:rsid w:val="009C76BC"/>
    <w:rsid w:val="009D03AF"/>
    <w:rsid w:val="009D0685"/>
    <w:rsid w:val="009D1C03"/>
    <w:rsid w:val="009D20DE"/>
    <w:rsid w:val="009D2A5A"/>
    <w:rsid w:val="009D4225"/>
    <w:rsid w:val="009D434C"/>
    <w:rsid w:val="009D4475"/>
    <w:rsid w:val="009D44A6"/>
    <w:rsid w:val="009D4B6F"/>
    <w:rsid w:val="009D4BEB"/>
    <w:rsid w:val="009D5094"/>
    <w:rsid w:val="009D5685"/>
    <w:rsid w:val="009D5D10"/>
    <w:rsid w:val="009D62BF"/>
    <w:rsid w:val="009D68F1"/>
    <w:rsid w:val="009D6C32"/>
    <w:rsid w:val="009D7ACE"/>
    <w:rsid w:val="009D7EA8"/>
    <w:rsid w:val="009E0CBD"/>
    <w:rsid w:val="009E1895"/>
    <w:rsid w:val="009E3F9F"/>
    <w:rsid w:val="009E474F"/>
    <w:rsid w:val="009E60BC"/>
    <w:rsid w:val="009E60E3"/>
    <w:rsid w:val="009E73EE"/>
    <w:rsid w:val="009E781F"/>
    <w:rsid w:val="009F00C8"/>
    <w:rsid w:val="009F03E4"/>
    <w:rsid w:val="009F0459"/>
    <w:rsid w:val="009F0692"/>
    <w:rsid w:val="009F0798"/>
    <w:rsid w:val="009F11E8"/>
    <w:rsid w:val="009F2D22"/>
    <w:rsid w:val="009F2DDB"/>
    <w:rsid w:val="009F3ACD"/>
    <w:rsid w:val="009F5089"/>
    <w:rsid w:val="009F5D7A"/>
    <w:rsid w:val="009F6F61"/>
    <w:rsid w:val="009F7882"/>
    <w:rsid w:val="00A01886"/>
    <w:rsid w:val="00A01B43"/>
    <w:rsid w:val="00A020A0"/>
    <w:rsid w:val="00A022F3"/>
    <w:rsid w:val="00A025E1"/>
    <w:rsid w:val="00A02A40"/>
    <w:rsid w:val="00A02D5E"/>
    <w:rsid w:val="00A035F0"/>
    <w:rsid w:val="00A03C98"/>
    <w:rsid w:val="00A042BC"/>
    <w:rsid w:val="00A051F0"/>
    <w:rsid w:val="00A056A8"/>
    <w:rsid w:val="00A06631"/>
    <w:rsid w:val="00A066B5"/>
    <w:rsid w:val="00A07A76"/>
    <w:rsid w:val="00A07AEB"/>
    <w:rsid w:val="00A10EB9"/>
    <w:rsid w:val="00A11AF3"/>
    <w:rsid w:val="00A11F4B"/>
    <w:rsid w:val="00A125E8"/>
    <w:rsid w:val="00A14D23"/>
    <w:rsid w:val="00A15209"/>
    <w:rsid w:val="00A17AD4"/>
    <w:rsid w:val="00A208E9"/>
    <w:rsid w:val="00A210AC"/>
    <w:rsid w:val="00A227EB"/>
    <w:rsid w:val="00A22D30"/>
    <w:rsid w:val="00A2365F"/>
    <w:rsid w:val="00A23898"/>
    <w:rsid w:val="00A23AC3"/>
    <w:rsid w:val="00A23D3F"/>
    <w:rsid w:val="00A25DD0"/>
    <w:rsid w:val="00A25F90"/>
    <w:rsid w:val="00A272DD"/>
    <w:rsid w:val="00A27476"/>
    <w:rsid w:val="00A30FCE"/>
    <w:rsid w:val="00A31430"/>
    <w:rsid w:val="00A31934"/>
    <w:rsid w:val="00A31962"/>
    <w:rsid w:val="00A31B0E"/>
    <w:rsid w:val="00A3221E"/>
    <w:rsid w:val="00A342D1"/>
    <w:rsid w:val="00A349D4"/>
    <w:rsid w:val="00A353A4"/>
    <w:rsid w:val="00A3675E"/>
    <w:rsid w:val="00A36F6B"/>
    <w:rsid w:val="00A40525"/>
    <w:rsid w:val="00A406AE"/>
    <w:rsid w:val="00A40C30"/>
    <w:rsid w:val="00A40E3F"/>
    <w:rsid w:val="00A40FF2"/>
    <w:rsid w:val="00A41083"/>
    <w:rsid w:val="00A413D9"/>
    <w:rsid w:val="00A444CA"/>
    <w:rsid w:val="00A44B85"/>
    <w:rsid w:val="00A45AF0"/>
    <w:rsid w:val="00A45BF5"/>
    <w:rsid w:val="00A46162"/>
    <w:rsid w:val="00A46D8A"/>
    <w:rsid w:val="00A46D91"/>
    <w:rsid w:val="00A4701E"/>
    <w:rsid w:val="00A47073"/>
    <w:rsid w:val="00A47364"/>
    <w:rsid w:val="00A476FB"/>
    <w:rsid w:val="00A5029F"/>
    <w:rsid w:val="00A509CE"/>
    <w:rsid w:val="00A51A81"/>
    <w:rsid w:val="00A51F0E"/>
    <w:rsid w:val="00A52069"/>
    <w:rsid w:val="00A54DEB"/>
    <w:rsid w:val="00A55AD8"/>
    <w:rsid w:val="00A5722A"/>
    <w:rsid w:val="00A5774B"/>
    <w:rsid w:val="00A601D7"/>
    <w:rsid w:val="00A60E20"/>
    <w:rsid w:val="00A61237"/>
    <w:rsid w:val="00A61D95"/>
    <w:rsid w:val="00A63326"/>
    <w:rsid w:val="00A63E1B"/>
    <w:rsid w:val="00A64005"/>
    <w:rsid w:val="00A64362"/>
    <w:rsid w:val="00A64EB6"/>
    <w:rsid w:val="00A65648"/>
    <w:rsid w:val="00A66972"/>
    <w:rsid w:val="00A70744"/>
    <w:rsid w:val="00A7189B"/>
    <w:rsid w:val="00A72547"/>
    <w:rsid w:val="00A725F6"/>
    <w:rsid w:val="00A72AC6"/>
    <w:rsid w:val="00A72D0A"/>
    <w:rsid w:val="00A73029"/>
    <w:rsid w:val="00A7405C"/>
    <w:rsid w:val="00A7409D"/>
    <w:rsid w:val="00A74B16"/>
    <w:rsid w:val="00A7527F"/>
    <w:rsid w:val="00A760C6"/>
    <w:rsid w:val="00A76632"/>
    <w:rsid w:val="00A7770B"/>
    <w:rsid w:val="00A80270"/>
    <w:rsid w:val="00A80B7C"/>
    <w:rsid w:val="00A80FB3"/>
    <w:rsid w:val="00A81159"/>
    <w:rsid w:val="00A83C27"/>
    <w:rsid w:val="00A840B0"/>
    <w:rsid w:val="00A841DF"/>
    <w:rsid w:val="00A84A02"/>
    <w:rsid w:val="00A84E7E"/>
    <w:rsid w:val="00A85665"/>
    <w:rsid w:val="00A85CCD"/>
    <w:rsid w:val="00A85E81"/>
    <w:rsid w:val="00A86760"/>
    <w:rsid w:val="00A86DC6"/>
    <w:rsid w:val="00A86EC4"/>
    <w:rsid w:val="00A90134"/>
    <w:rsid w:val="00A9020C"/>
    <w:rsid w:val="00A9045F"/>
    <w:rsid w:val="00A9096A"/>
    <w:rsid w:val="00A92821"/>
    <w:rsid w:val="00A92AFC"/>
    <w:rsid w:val="00A9347A"/>
    <w:rsid w:val="00A94C24"/>
    <w:rsid w:val="00A9670F"/>
    <w:rsid w:val="00A96C88"/>
    <w:rsid w:val="00A96E92"/>
    <w:rsid w:val="00A976BB"/>
    <w:rsid w:val="00AA025E"/>
    <w:rsid w:val="00AA13D7"/>
    <w:rsid w:val="00AA13F2"/>
    <w:rsid w:val="00AA166E"/>
    <w:rsid w:val="00AA186D"/>
    <w:rsid w:val="00AA1BDA"/>
    <w:rsid w:val="00AA2344"/>
    <w:rsid w:val="00AA2592"/>
    <w:rsid w:val="00AA2B9F"/>
    <w:rsid w:val="00AA2CE4"/>
    <w:rsid w:val="00AA3453"/>
    <w:rsid w:val="00AA34B5"/>
    <w:rsid w:val="00AA360A"/>
    <w:rsid w:val="00AA37C2"/>
    <w:rsid w:val="00AA41AD"/>
    <w:rsid w:val="00AA4FCF"/>
    <w:rsid w:val="00AA583B"/>
    <w:rsid w:val="00AA590C"/>
    <w:rsid w:val="00AA6177"/>
    <w:rsid w:val="00AA624D"/>
    <w:rsid w:val="00AA7648"/>
    <w:rsid w:val="00AA788A"/>
    <w:rsid w:val="00AB3B1A"/>
    <w:rsid w:val="00AB452E"/>
    <w:rsid w:val="00AB6305"/>
    <w:rsid w:val="00AB743D"/>
    <w:rsid w:val="00AC06A1"/>
    <w:rsid w:val="00AC09A4"/>
    <w:rsid w:val="00AC0D18"/>
    <w:rsid w:val="00AC1952"/>
    <w:rsid w:val="00AC2986"/>
    <w:rsid w:val="00AC3C1F"/>
    <w:rsid w:val="00AC5251"/>
    <w:rsid w:val="00AC5A2E"/>
    <w:rsid w:val="00AC5D31"/>
    <w:rsid w:val="00AC6224"/>
    <w:rsid w:val="00AC6991"/>
    <w:rsid w:val="00AC6B82"/>
    <w:rsid w:val="00AC6F4F"/>
    <w:rsid w:val="00AC7850"/>
    <w:rsid w:val="00AC799B"/>
    <w:rsid w:val="00AD0567"/>
    <w:rsid w:val="00AD185B"/>
    <w:rsid w:val="00AD209B"/>
    <w:rsid w:val="00AD20C3"/>
    <w:rsid w:val="00AD3A54"/>
    <w:rsid w:val="00AD3CA2"/>
    <w:rsid w:val="00AD6486"/>
    <w:rsid w:val="00AE0260"/>
    <w:rsid w:val="00AE2699"/>
    <w:rsid w:val="00AE30F5"/>
    <w:rsid w:val="00AE3929"/>
    <w:rsid w:val="00AE3F3E"/>
    <w:rsid w:val="00AE3F79"/>
    <w:rsid w:val="00AE4115"/>
    <w:rsid w:val="00AE598C"/>
    <w:rsid w:val="00AE6FF5"/>
    <w:rsid w:val="00AF1BC4"/>
    <w:rsid w:val="00AF2839"/>
    <w:rsid w:val="00AF2E20"/>
    <w:rsid w:val="00AF35C4"/>
    <w:rsid w:val="00AF41A2"/>
    <w:rsid w:val="00AF4E1F"/>
    <w:rsid w:val="00AF50B1"/>
    <w:rsid w:val="00AF561D"/>
    <w:rsid w:val="00AF7894"/>
    <w:rsid w:val="00AF7C9F"/>
    <w:rsid w:val="00AF7CDC"/>
    <w:rsid w:val="00B0044C"/>
    <w:rsid w:val="00B00570"/>
    <w:rsid w:val="00B0239C"/>
    <w:rsid w:val="00B02421"/>
    <w:rsid w:val="00B02A37"/>
    <w:rsid w:val="00B03F95"/>
    <w:rsid w:val="00B04125"/>
    <w:rsid w:val="00B0413B"/>
    <w:rsid w:val="00B044AD"/>
    <w:rsid w:val="00B04FBE"/>
    <w:rsid w:val="00B06573"/>
    <w:rsid w:val="00B111AB"/>
    <w:rsid w:val="00B11F1E"/>
    <w:rsid w:val="00B125EF"/>
    <w:rsid w:val="00B12A43"/>
    <w:rsid w:val="00B136ED"/>
    <w:rsid w:val="00B13A08"/>
    <w:rsid w:val="00B154CA"/>
    <w:rsid w:val="00B15D80"/>
    <w:rsid w:val="00B16159"/>
    <w:rsid w:val="00B166C8"/>
    <w:rsid w:val="00B167B8"/>
    <w:rsid w:val="00B2085C"/>
    <w:rsid w:val="00B20B59"/>
    <w:rsid w:val="00B21020"/>
    <w:rsid w:val="00B22D02"/>
    <w:rsid w:val="00B23073"/>
    <w:rsid w:val="00B23101"/>
    <w:rsid w:val="00B232BE"/>
    <w:rsid w:val="00B234B0"/>
    <w:rsid w:val="00B238A3"/>
    <w:rsid w:val="00B24826"/>
    <w:rsid w:val="00B25AC4"/>
    <w:rsid w:val="00B25C07"/>
    <w:rsid w:val="00B269B0"/>
    <w:rsid w:val="00B30143"/>
    <w:rsid w:val="00B30B60"/>
    <w:rsid w:val="00B30C32"/>
    <w:rsid w:val="00B30CE4"/>
    <w:rsid w:val="00B31217"/>
    <w:rsid w:val="00B318FA"/>
    <w:rsid w:val="00B31BFA"/>
    <w:rsid w:val="00B321BA"/>
    <w:rsid w:val="00B32F1F"/>
    <w:rsid w:val="00B33CC1"/>
    <w:rsid w:val="00B33EFE"/>
    <w:rsid w:val="00B34C73"/>
    <w:rsid w:val="00B34E11"/>
    <w:rsid w:val="00B35901"/>
    <w:rsid w:val="00B3748B"/>
    <w:rsid w:val="00B37F0A"/>
    <w:rsid w:val="00B4199D"/>
    <w:rsid w:val="00B43733"/>
    <w:rsid w:val="00B43F26"/>
    <w:rsid w:val="00B441A5"/>
    <w:rsid w:val="00B45518"/>
    <w:rsid w:val="00B45AE0"/>
    <w:rsid w:val="00B45B7E"/>
    <w:rsid w:val="00B46653"/>
    <w:rsid w:val="00B478FC"/>
    <w:rsid w:val="00B47A96"/>
    <w:rsid w:val="00B5031A"/>
    <w:rsid w:val="00B51062"/>
    <w:rsid w:val="00B510D7"/>
    <w:rsid w:val="00B51E96"/>
    <w:rsid w:val="00B52220"/>
    <w:rsid w:val="00B52BAF"/>
    <w:rsid w:val="00B52F94"/>
    <w:rsid w:val="00B530B9"/>
    <w:rsid w:val="00B532CE"/>
    <w:rsid w:val="00B5350C"/>
    <w:rsid w:val="00B544BD"/>
    <w:rsid w:val="00B54965"/>
    <w:rsid w:val="00B564CA"/>
    <w:rsid w:val="00B565B8"/>
    <w:rsid w:val="00B575FE"/>
    <w:rsid w:val="00B57AF4"/>
    <w:rsid w:val="00B606DF"/>
    <w:rsid w:val="00B61B59"/>
    <w:rsid w:val="00B6273D"/>
    <w:rsid w:val="00B63A79"/>
    <w:rsid w:val="00B6462A"/>
    <w:rsid w:val="00B64748"/>
    <w:rsid w:val="00B6552A"/>
    <w:rsid w:val="00B66AB7"/>
    <w:rsid w:val="00B66DD2"/>
    <w:rsid w:val="00B67BC8"/>
    <w:rsid w:val="00B70381"/>
    <w:rsid w:val="00B713FA"/>
    <w:rsid w:val="00B716D9"/>
    <w:rsid w:val="00B72703"/>
    <w:rsid w:val="00B73590"/>
    <w:rsid w:val="00B73812"/>
    <w:rsid w:val="00B73C54"/>
    <w:rsid w:val="00B75FCB"/>
    <w:rsid w:val="00B76E0B"/>
    <w:rsid w:val="00B77879"/>
    <w:rsid w:val="00B77D7C"/>
    <w:rsid w:val="00B80508"/>
    <w:rsid w:val="00B81B0C"/>
    <w:rsid w:val="00B82497"/>
    <w:rsid w:val="00B8361B"/>
    <w:rsid w:val="00B85534"/>
    <w:rsid w:val="00B85798"/>
    <w:rsid w:val="00B857FD"/>
    <w:rsid w:val="00B85C16"/>
    <w:rsid w:val="00B86F02"/>
    <w:rsid w:val="00B87A8A"/>
    <w:rsid w:val="00B87AE3"/>
    <w:rsid w:val="00B87D07"/>
    <w:rsid w:val="00B87DD7"/>
    <w:rsid w:val="00B90260"/>
    <w:rsid w:val="00B90492"/>
    <w:rsid w:val="00B90589"/>
    <w:rsid w:val="00B910A4"/>
    <w:rsid w:val="00B9130C"/>
    <w:rsid w:val="00B91C20"/>
    <w:rsid w:val="00B91C5E"/>
    <w:rsid w:val="00B92998"/>
    <w:rsid w:val="00B9335B"/>
    <w:rsid w:val="00B93BCA"/>
    <w:rsid w:val="00B945D0"/>
    <w:rsid w:val="00B947F6"/>
    <w:rsid w:val="00B95532"/>
    <w:rsid w:val="00B956AB"/>
    <w:rsid w:val="00B9588B"/>
    <w:rsid w:val="00B95EDF"/>
    <w:rsid w:val="00B96213"/>
    <w:rsid w:val="00B9645F"/>
    <w:rsid w:val="00B96FF5"/>
    <w:rsid w:val="00B97290"/>
    <w:rsid w:val="00B975AA"/>
    <w:rsid w:val="00B977E6"/>
    <w:rsid w:val="00B97817"/>
    <w:rsid w:val="00B979C7"/>
    <w:rsid w:val="00B97C8E"/>
    <w:rsid w:val="00BA00E9"/>
    <w:rsid w:val="00BA0735"/>
    <w:rsid w:val="00BA097D"/>
    <w:rsid w:val="00BA21F7"/>
    <w:rsid w:val="00BA2925"/>
    <w:rsid w:val="00BA37FC"/>
    <w:rsid w:val="00BA3F9C"/>
    <w:rsid w:val="00BA4A98"/>
    <w:rsid w:val="00BA5110"/>
    <w:rsid w:val="00BA63CE"/>
    <w:rsid w:val="00BA64BF"/>
    <w:rsid w:val="00BA6502"/>
    <w:rsid w:val="00BA703F"/>
    <w:rsid w:val="00BA7CFB"/>
    <w:rsid w:val="00BB0165"/>
    <w:rsid w:val="00BB1814"/>
    <w:rsid w:val="00BB1F42"/>
    <w:rsid w:val="00BB25A8"/>
    <w:rsid w:val="00BB2641"/>
    <w:rsid w:val="00BB46D7"/>
    <w:rsid w:val="00BB4C31"/>
    <w:rsid w:val="00BB5022"/>
    <w:rsid w:val="00BB5425"/>
    <w:rsid w:val="00BB605F"/>
    <w:rsid w:val="00BB675D"/>
    <w:rsid w:val="00BB729A"/>
    <w:rsid w:val="00BC0A17"/>
    <w:rsid w:val="00BC0EE9"/>
    <w:rsid w:val="00BC1260"/>
    <w:rsid w:val="00BC1273"/>
    <w:rsid w:val="00BC13CD"/>
    <w:rsid w:val="00BC18B7"/>
    <w:rsid w:val="00BC2D98"/>
    <w:rsid w:val="00BC30C3"/>
    <w:rsid w:val="00BC488A"/>
    <w:rsid w:val="00BC56C6"/>
    <w:rsid w:val="00BC5BD1"/>
    <w:rsid w:val="00BC7858"/>
    <w:rsid w:val="00BC79DF"/>
    <w:rsid w:val="00BD0FDE"/>
    <w:rsid w:val="00BD130D"/>
    <w:rsid w:val="00BD1321"/>
    <w:rsid w:val="00BD15AF"/>
    <w:rsid w:val="00BD239B"/>
    <w:rsid w:val="00BD2773"/>
    <w:rsid w:val="00BD27C3"/>
    <w:rsid w:val="00BD37F2"/>
    <w:rsid w:val="00BD3AE5"/>
    <w:rsid w:val="00BD3CAA"/>
    <w:rsid w:val="00BD5EA7"/>
    <w:rsid w:val="00BE0775"/>
    <w:rsid w:val="00BE0AE5"/>
    <w:rsid w:val="00BE1ACC"/>
    <w:rsid w:val="00BE2102"/>
    <w:rsid w:val="00BE23F8"/>
    <w:rsid w:val="00BE26D9"/>
    <w:rsid w:val="00BE501E"/>
    <w:rsid w:val="00BE56AD"/>
    <w:rsid w:val="00BE655D"/>
    <w:rsid w:val="00BE68F0"/>
    <w:rsid w:val="00BE7E43"/>
    <w:rsid w:val="00BF04EB"/>
    <w:rsid w:val="00BF2E06"/>
    <w:rsid w:val="00BF3252"/>
    <w:rsid w:val="00BF5062"/>
    <w:rsid w:val="00BF77AC"/>
    <w:rsid w:val="00C00D08"/>
    <w:rsid w:val="00C013B4"/>
    <w:rsid w:val="00C02643"/>
    <w:rsid w:val="00C031E3"/>
    <w:rsid w:val="00C03E1E"/>
    <w:rsid w:val="00C04C07"/>
    <w:rsid w:val="00C059E7"/>
    <w:rsid w:val="00C10178"/>
    <w:rsid w:val="00C10878"/>
    <w:rsid w:val="00C108AE"/>
    <w:rsid w:val="00C11CA5"/>
    <w:rsid w:val="00C12674"/>
    <w:rsid w:val="00C13D96"/>
    <w:rsid w:val="00C140CA"/>
    <w:rsid w:val="00C14816"/>
    <w:rsid w:val="00C14A6C"/>
    <w:rsid w:val="00C14CAA"/>
    <w:rsid w:val="00C15315"/>
    <w:rsid w:val="00C15689"/>
    <w:rsid w:val="00C156CF"/>
    <w:rsid w:val="00C161FA"/>
    <w:rsid w:val="00C16692"/>
    <w:rsid w:val="00C167FA"/>
    <w:rsid w:val="00C17A13"/>
    <w:rsid w:val="00C17B67"/>
    <w:rsid w:val="00C20887"/>
    <w:rsid w:val="00C21022"/>
    <w:rsid w:val="00C223D0"/>
    <w:rsid w:val="00C2318F"/>
    <w:rsid w:val="00C23199"/>
    <w:rsid w:val="00C232E2"/>
    <w:rsid w:val="00C23A94"/>
    <w:rsid w:val="00C23CA6"/>
    <w:rsid w:val="00C23D20"/>
    <w:rsid w:val="00C2548A"/>
    <w:rsid w:val="00C2605C"/>
    <w:rsid w:val="00C26A0D"/>
    <w:rsid w:val="00C26C6E"/>
    <w:rsid w:val="00C26E0A"/>
    <w:rsid w:val="00C272F7"/>
    <w:rsid w:val="00C274AF"/>
    <w:rsid w:val="00C30791"/>
    <w:rsid w:val="00C30A83"/>
    <w:rsid w:val="00C30F50"/>
    <w:rsid w:val="00C32416"/>
    <w:rsid w:val="00C33125"/>
    <w:rsid w:val="00C341F7"/>
    <w:rsid w:val="00C3572F"/>
    <w:rsid w:val="00C3595D"/>
    <w:rsid w:val="00C35A60"/>
    <w:rsid w:val="00C36221"/>
    <w:rsid w:val="00C36507"/>
    <w:rsid w:val="00C3675B"/>
    <w:rsid w:val="00C36C9B"/>
    <w:rsid w:val="00C3780C"/>
    <w:rsid w:val="00C40D2E"/>
    <w:rsid w:val="00C40DA3"/>
    <w:rsid w:val="00C414D3"/>
    <w:rsid w:val="00C416A6"/>
    <w:rsid w:val="00C41D84"/>
    <w:rsid w:val="00C42974"/>
    <w:rsid w:val="00C42EA1"/>
    <w:rsid w:val="00C43976"/>
    <w:rsid w:val="00C447C1"/>
    <w:rsid w:val="00C45483"/>
    <w:rsid w:val="00C459DF"/>
    <w:rsid w:val="00C45AFC"/>
    <w:rsid w:val="00C45D1F"/>
    <w:rsid w:val="00C51123"/>
    <w:rsid w:val="00C5239D"/>
    <w:rsid w:val="00C5252B"/>
    <w:rsid w:val="00C5516C"/>
    <w:rsid w:val="00C55784"/>
    <w:rsid w:val="00C558B0"/>
    <w:rsid w:val="00C55952"/>
    <w:rsid w:val="00C56B3E"/>
    <w:rsid w:val="00C576D2"/>
    <w:rsid w:val="00C57E3A"/>
    <w:rsid w:val="00C57E71"/>
    <w:rsid w:val="00C57EDE"/>
    <w:rsid w:val="00C603DF"/>
    <w:rsid w:val="00C604E2"/>
    <w:rsid w:val="00C60F7C"/>
    <w:rsid w:val="00C61057"/>
    <w:rsid w:val="00C61724"/>
    <w:rsid w:val="00C62B3D"/>
    <w:rsid w:val="00C63E30"/>
    <w:rsid w:val="00C6502F"/>
    <w:rsid w:val="00C6578F"/>
    <w:rsid w:val="00C65F3A"/>
    <w:rsid w:val="00C66FD4"/>
    <w:rsid w:val="00C67535"/>
    <w:rsid w:val="00C67966"/>
    <w:rsid w:val="00C70AA8"/>
    <w:rsid w:val="00C712B5"/>
    <w:rsid w:val="00C71CFA"/>
    <w:rsid w:val="00C7282A"/>
    <w:rsid w:val="00C72DFF"/>
    <w:rsid w:val="00C73014"/>
    <w:rsid w:val="00C73325"/>
    <w:rsid w:val="00C7660C"/>
    <w:rsid w:val="00C7776A"/>
    <w:rsid w:val="00C77EA7"/>
    <w:rsid w:val="00C77EB5"/>
    <w:rsid w:val="00C817BD"/>
    <w:rsid w:val="00C81A27"/>
    <w:rsid w:val="00C823DC"/>
    <w:rsid w:val="00C8384E"/>
    <w:rsid w:val="00C839BF"/>
    <w:rsid w:val="00C83C28"/>
    <w:rsid w:val="00C85707"/>
    <w:rsid w:val="00C85D1B"/>
    <w:rsid w:val="00C85F23"/>
    <w:rsid w:val="00C86DFD"/>
    <w:rsid w:val="00C87B2A"/>
    <w:rsid w:val="00C87B32"/>
    <w:rsid w:val="00C90449"/>
    <w:rsid w:val="00C904E9"/>
    <w:rsid w:val="00C92025"/>
    <w:rsid w:val="00C93524"/>
    <w:rsid w:val="00C935AD"/>
    <w:rsid w:val="00C93B3B"/>
    <w:rsid w:val="00C9496F"/>
    <w:rsid w:val="00C964BE"/>
    <w:rsid w:val="00C96952"/>
    <w:rsid w:val="00C96BB8"/>
    <w:rsid w:val="00C96F57"/>
    <w:rsid w:val="00CA0F76"/>
    <w:rsid w:val="00CA1056"/>
    <w:rsid w:val="00CA3B82"/>
    <w:rsid w:val="00CA3DD3"/>
    <w:rsid w:val="00CA4CA6"/>
    <w:rsid w:val="00CA4E7E"/>
    <w:rsid w:val="00CA5B31"/>
    <w:rsid w:val="00CA70DB"/>
    <w:rsid w:val="00CA7852"/>
    <w:rsid w:val="00CA78C6"/>
    <w:rsid w:val="00CA78CD"/>
    <w:rsid w:val="00CA7B96"/>
    <w:rsid w:val="00CA7FC7"/>
    <w:rsid w:val="00CB0561"/>
    <w:rsid w:val="00CB0934"/>
    <w:rsid w:val="00CB0D8D"/>
    <w:rsid w:val="00CB15BC"/>
    <w:rsid w:val="00CB3016"/>
    <w:rsid w:val="00CB3640"/>
    <w:rsid w:val="00CB3ABD"/>
    <w:rsid w:val="00CB44CF"/>
    <w:rsid w:val="00CB56BF"/>
    <w:rsid w:val="00CB605A"/>
    <w:rsid w:val="00CC019D"/>
    <w:rsid w:val="00CC08BF"/>
    <w:rsid w:val="00CC0FC7"/>
    <w:rsid w:val="00CC2756"/>
    <w:rsid w:val="00CC2D9B"/>
    <w:rsid w:val="00CC3360"/>
    <w:rsid w:val="00CC3847"/>
    <w:rsid w:val="00CC3871"/>
    <w:rsid w:val="00CC45C3"/>
    <w:rsid w:val="00CC5C72"/>
    <w:rsid w:val="00CC6193"/>
    <w:rsid w:val="00CC6691"/>
    <w:rsid w:val="00CD0AC1"/>
    <w:rsid w:val="00CD0BE0"/>
    <w:rsid w:val="00CD0CEF"/>
    <w:rsid w:val="00CD1178"/>
    <w:rsid w:val="00CD17D4"/>
    <w:rsid w:val="00CD25D0"/>
    <w:rsid w:val="00CD3B7B"/>
    <w:rsid w:val="00CD42EF"/>
    <w:rsid w:val="00CD4301"/>
    <w:rsid w:val="00CD4C45"/>
    <w:rsid w:val="00CD5FCA"/>
    <w:rsid w:val="00CD5FDB"/>
    <w:rsid w:val="00CD637F"/>
    <w:rsid w:val="00CE0330"/>
    <w:rsid w:val="00CE0874"/>
    <w:rsid w:val="00CE1468"/>
    <w:rsid w:val="00CE21DE"/>
    <w:rsid w:val="00CE2240"/>
    <w:rsid w:val="00CE24CB"/>
    <w:rsid w:val="00CE655A"/>
    <w:rsid w:val="00CE68F8"/>
    <w:rsid w:val="00CE6B7F"/>
    <w:rsid w:val="00CE70A0"/>
    <w:rsid w:val="00CE7B87"/>
    <w:rsid w:val="00CE7E32"/>
    <w:rsid w:val="00CF0042"/>
    <w:rsid w:val="00CF0744"/>
    <w:rsid w:val="00CF0D47"/>
    <w:rsid w:val="00CF0F48"/>
    <w:rsid w:val="00CF281A"/>
    <w:rsid w:val="00CF544D"/>
    <w:rsid w:val="00CF5BDD"/>
    <w:rsid w:val="00CF6A84"/>
    <w:rsid w:val="00CF6D83"/>
    <w:rsid w:val="00CF6E63"/>
    <w:rsid w:val="00CF7200"/>
    <w:rsid w:val="00D00133"/>
    <w:rsid w:val="00D00C60"/>
    <w:rsid w:val="00D01779"/>
    <w:rsid w:val="00D019B1"/>
    <w:rsid w:val="00D026B8"/>
    <w:rsid w:val="00D02D43"/>
    <w:rsid w:val="00D02D56"/>
    <w:rsid w:val="00D02E31"/>
    <w:rsid w:val="00D03569"/>
    <w:rsid w:val="00D037C4"/>
    <w:rsid w:val="00D03B8C"/>
    <w:rsid w:val="00D04FB4"/>
    <w:rsid w:val="00D050DA"/>
    <w:rsid w:val="00D0548E"/>
    <w:rsid w:val="00D05748"/>
    <w:rsid w:val="00D05C5F"/>
    <w:rsid w:val="00D06192"/>
    <w:rsid w:val="00D06577"/>
    <w:rsid w:val="00D0668E"/>
    <w:rsid w:val="00D0787D"/>
    <w:rsid w:val="00D07FB0"/>
    <w:rsid w:val="00D11644"/>
    <w:rsid w:val="00D1181D"/>
    <w:rsid w:val="00D118D3"/>
    <w:rsid w:val="00D138BE"/>
    <w:rsid w:val="00D13CA2"/>
    <w:rsid w:val="00D13CD7"/>
    <w:rsid w:val="00D146D7"/>
    <w:rsid w:val="00D15677"/>
    <w:rsid w:val="00D15C3B"/>
    <w:rsid w:val="00D16852"/>
    <w:rsid w:val="00D16977"/>
    <w:rsid w:val="00D16EE5"/>
    <w:rsid w:val="00D2115E"/>
    <w:rsid w:val="00D218DB"/>
    <w:rsid w:val="00D218ED"/>
    <w:rsid w:val="00D21A8B"/>
    <w:rsid w:val="00D223C9"/>
    <w:rsid w:val="00D224CA"/>
    <w:rsid w:val="00D22D42"/>
    <w:rsid w:val="00D234A6"/>
    <w:rsid w:val="00D2358F"/>
    <w:rsid w:val="00D24A7A"/>
    <w:rsid w:val="00D25E5C"/>
    <w:rsid w:val="00D2714F"/>
    <w:rsid w:val="00D27458"/>
    <w:rsid w:val="00D2786C"/>
    <w:rsid w:val="00D30931"/>
    <w:rsid w:val="00D30B11"/>
    <w:rsid w:val="00D31731"/>
    <w:rsid w:val="00D32D60"/>
    <w:rsid w:val="00D33544"/>
    <w:rsid w:val="00D35F42"/>
    <w:rsid w:val="00D361A5"/>
    <w:rsid w:val="00D37D20"/>
    <w:rsid w:val="00D40663"/>
    <w:rsid w:val="00D40826"/>
    <w:rsid w:val="00D409C7"/>
    <w:rsid w:val="00D421D9"/>
    <w:rsid w:val="00D428D0"/>
    <w:rsid w:val="00D429A0"/>
    <w:rsid w:val="00D4345D"/>
    <w:rsid w:val="00D43D24"/>
    <w:rsid w:val="00D44A76"/>
    <w:rsid w:val="00D456EC"/>
    <w:rsid w:val="00D45B00"/>
    <w:rsid w:val="00D46B9C"/>
    <w:rsid w:val="00D528D9"/>
    <w:rsid w:val="00D52CA4"/>
    <w:rsid w:val="00D5356B"/>
    <w:rsid w:val="00D53EF7"/>
    <w:rsid w:val="00D54AC8"/>
    <w:rsid w:val="00D559CF"/>
    <w:rsid w:val="00D55C5B"/>
    <w:rsid w:val="00D5609A"/>
    <w:rsid w:val="00D56108"/>
    <w:rsid w:val="00D5613B"/>
    <w:rsid w:val="00D569D9"/>
    <w:rsid w:val="00D57108"/>
    <w:rsid w:val="00D572BC"/>
    <w:rsid w:val="00D57C6A"/>
    <w:rsid w:val="00D600B4"/>
    <w:rsid w:val="00D60418"/>
    <w:rsid w:val="00D6265A"/>
    <w:rsid w:val="00D62EED"/>
    <w:rsid w:val="00D6365B"/>
    <w:rsid w:val="00D65DE7"/>
    <w:rsid w:val="00D66504"/>
    <w:rsid w:val="00D666F4"/>
    <w:rsid w:val="00D67A5A"/>
    <w:rsid w:val="00D70887"/>
    <w:rsid w:val="00D70B73"/>
    <w:rsid w:val="00D71005"/>
    <w:rsid w:val="00D71353"/>
    <w:rsid w:val="00D71598"/>
    <w:rsid w:val="00D718F3"/>
    <w:rsid w:val="00D71D26"/>
    <w:rsid w:val="00D7310B"/>
    <w:rsid w:val="00D73180"/>
    <w:rsid w:val="00D744AD"/>
    <w:rsid w:val="00D746C1"/>
    <w:rsid w:val="00D7578B"/>
    <w:rsid w:val="00D75A57"/>
    <w:rsid w:val="00D76370"/>
    <w:rsid w:val="00D764BE"/>
    <w:rsid w:val="00D7651B"/>
    <w:rsid w:val="00D76A8F"/>
    <w:rsid w:val="00D7719A"/>
    <w:rsid w:val="00D77CF1"/>
    <w:rsid w:val="00D80062"/>
    <w:rsid w:val="00D80AC5"/>
    <w:rsid w:val="00D8158C"/>
    <w:rsid w:val="00D843A4"/>
    <w:rsid w:val="00D84E54"/>
    <w:rsid w:val="00D854ED"/>
    <w:rsid w:val="00D85B9D"/>
    <w:rsid w:val="00D85C51"/>
    <w:rsid w:val="00D86DC8"/>
    <w:rsid w:val="00D870B1"/>
    <w:rsid w:val="00D87A47"/>
    <w:rsid w:val="00D90066"/>
    <w:rsid w:val="00D905C2"/>
    <w:rsid w:val="00D91115"/>
    <w:rsid w:val="00D923F0"/>
    <w:rsid w:val="00D92AE6"/>
    <w:rsid w:val="00D93770"/>
    <w:rsid w:val="00D9474D"/>
    <w:rsid w:val="00D96F95"/>
    <w:rsid w:val="00DA0621"/>
    <w:rsid w:val="00DA0C77"/>
    <w:rsid w:val="00DA182B"/>
    <w:rsid w:val="00DA18D4"/>
    <w:rsid w:val="00DA1942"/>
    <w:rsid w:val="00DA25BE"/>
    <w:rsid w:val="00DA288B"/>
    <w:rsid w:val="00DA2E67"/>
    <w:rsid w:val="00DA3508"/>
    <w:rsid w:val="00DA4D3F"/>
    <w:rsid w:val="00DA50CF"/>
    <w:rsid w:val="00DA5C19"/>
    <w:rsid w:val="00DA640F"/>
    <w:rsid w:val="00DA6501"/>
    <w:rsid w:val="00DA6A95"/>
    <w:rsid w:val="00DB0208"/>
    <w:rsid w:val="00DB04D0"/>
    <w:rsid w:val="00DB1497"/>
    <w:rsid w:val="00DB1D86"/>
    <w:rsid w:val="00DB2D4E"/>
    <w:rsid w:val="00DB2E33"/>
    <w:rsid w:val="00DB3CA6"/>
    <w:rsid w:val="00DB41D1"/>
    <w:rsid w:val="00DB4939"/>
    <w:rsid w:val="00DB5A3C"/>
    <w:rsid w:val="00DB7F00"/>
    <w:rsid w:val="00DC0DA1"/>
    <w:rsid w:val="00DC20A4"/>
    <w:rsid w:val="00DC2708"/>
    <w:rsid w:val="00DC3D34"/>
    <w:rsid w:val="00DC4AF8"/>
    <w:rsid w:val="00DC5434"/>
    <w:rsid w:val="00DC5A53"/>
    <w:rsid w:val="00DC5DC1"/>
    <w:rsid w:val="00DC6107"/>
    <w:rsid w:val="00DC655F"/>
    <w:rsid w:val="00DC69B5"/>
    <w:rsid w:val="00DC7255"/>
    <w:rsid w:val="00DD0295"/>
    <w:rsid w:val="00DD113C"/>
    <w:rsid w:val="00DD2482"/>
    <w:rsid w:val="00DD2A34"/>
    <w:rsid w:val="00DD3D72"/>
    <w:rsid w:val="00DD66B5"/>
    <w:rsid w:val="00DD71C5"/>
    <w:rsid w:val="00DE0221"/>
    <w:rsid w:val="00DE2001"/>
    <w:rsid w:val="00DE221C"/>
    <w:rsid w:val="00DE24D9"/>
    <w:rsid w:val="00DE2D2E"/>
    <w:rsid w:val="00DE3BED"/>
    <w:rsid w:val="00DE3C19"/>
    <w:rsid w:val="00DE5BCE"/>
    <w:rsid w:val="00DE6488"/>
    <w:rsid w:val="00DE678C"/>
    <w:rsid w:val="00DE72E7"/>
    <w:rsid w:val="00DE7720"/>
    <w:rsid w:val="00DE78B6"/>
    <w:rsid w:val="00DF0081"/>
    <w:rsid w:val="00DF015D"/>
    <w:rsid w:val="00DF021C"/>
    <w:rsid w:val="00DF0A78"/>
    <w:rsid w:val="00DF0D0A"/>
    <w:rsid w:val="00DF0D14"/>
    <w:rsid w:val="00DF2294"/>
    <w:rsid w:val="00DF299A"/>
    <w:rsid w:val="00DF2C54"/>
    <w:rsid w:val="00DF3362"/>
    <w:rsid w:val="00DF3E01"/>
    <w:rsid w:val="00DF4D64"/>
    <w:rsid w:val="00DF4DC4"/>
    <w:rsid w:val="00DF6B75"/>
    <w:rsid w:val="00DF6C8C"/>
    <w:rsid w:val="00DF73FE"/>
    <w:rsid w:val="00DF7823"/>
    <w:rsid w:val="00DF7A8F"/>
    <w:rsid w:val="00DF7AFE"/>
    <w:rsid w:val="00E003D2"/>
    <w:rsid w:val="00E00A7E"/>
    <w:rsid w:val="00E014F9"/>
    <w:rsid w:val="00E01CDC"/>
    <w:rsid w:val="00E02627"/>
    <w:rsid w:val="00E04041"/>
    <w:rsid w:val="00E043AE"/>
    <w:rsid w:val="00E05006"/>
    <w:rsid w:val="00E05542"/>
    <w:rsid w:val="00E06666"/>
    <w:rsid w:val="00E066A8"/>
    <w:rsid w:val="00E06CAB"/>
    <w:rsid w:val="00E0766A"/>
    <w:rsid w:val="00E101A8"/>
    <w:rsid w:val="00E10989"/>
    <w:rsid w:val="00E134A2"/>
    <w:rsid w:val="00E13875"/>
    <w:rsid w:val="00E15591"/>
    <w:rsid w:val="00E1606E"/>
    <w:rsid w:val="00E163DA"/>
    <w:rsid w:val="00E163E5"/>
    <w:rsid w:val="00E166C2"/>
    <w:rsid w:val="00E173DC"/>
    <w:rsid w:val="00E20944"/>
    <w:rsid w:val="00E20B08"/>
    <w:rsid w:val="00E20D16"/>
    <w:rsid w:val="00E21E01"/>
    <w:rsid w:val="00E2243D"/>
    <w:rsid w:val="00E22EAD"/>
    <w:rsid w:val="00E22F33"/>
    <w:rsid w:val="00E237EC"/>
    <w:rsid w:val="00E24934"/>
    <w:rsid w:val="00E2566D"/>
    <w:rsid w:val="00E2628A"/>
    <w:rsid w:val="00E26298"/>
    <w:rsid w:val="00E26764"/>
    <w:rsid w:val="00E26BDD"/>
    <w:rsid w:val="00E277BB"/>
    <w:rsid w:val="00E3014F"/>
    <w:rsid w:val="00E3021C"/>
    <w:rsid w:val="00E302A5"/>
    <w:rsid w:val="00E30CE1"/>
    <w:rsid w:val="00E31BE4"/>
    <w:rsid w:val="00E3204D"/>
    <w:rsid w:val="00E32310"/>
    <w:rsid w:val="00E32607"/>
    <w:rsid w:val="00E32835"/>
    <w:rsid w:val="00E328C3"/>
    <w:rsid w:val="00E33458"/>
    <w:rsid w:val="00E33A45"/>
    <w:rsid w:val="00E34487"/>
    <w:rsid w:val="00E34B0D"/>
    <w:rsid w:val="00E34C0C"/>
    <w:rsid w:val="00E352AF"/>
    <w:rsid w:val="00E352D4"/>
    <w:rsid w:val="00E366D2"/>
    <w:rsid w:val="00E3696F"/>
    <w:rsid w:val="00E370CD"/>
    <w:rsid w:val="00E413A3"/>
    <w:rsid w:val="00E4183D"/>
    <w:rsid w:val="00E428D5"/>
    <w:rsid w:val="00E43275"/>
    <w:rsid w:val="00E432FA"/>
    <w:rsid w:val="00E43D08"/>
    <w:rsid w:val="00E46C7F"/>
    <w:rsid w:val="00E47A8F"/>
    <w:rsid w:val="00E51AAA"/>
    <w:rsid w:val="00E51EC7"/>
    <w:rsid w:val="00E5284B"/>
    <w:rsid w:val="00E538D1"/>
    <w:rsid w:val="00E53A2B"/>
    <w:rsid w:val="00E53F6A"/>
    <w:rsid w:val="00E542BB"/>
    <w:rsid w:val="00E559C0"/>
    <w:rsid w:val="00E56D2F"/>
    <w:rsid w:val="00E571CA"/>
    <w:rsid w:val="00E572F6"/>
    <w:rsid w:val="00E5745D"/>
    <w:rsid w:val="00E5768E"/>
    <w:rsid w:val="00E60140"/>
    <w:rsid w:val="00E60567"/>
    <w:rsid w:val="00E619E7"/>
    <w:rsid w:val="00E62B9D"/>
    <w:rsid w:val="00E63112"/>
    <w:rsid w:val="00E63212"/>
    <w:rsid w:val="00E6345F"/>
    <w:rsid w:val="00E63AC0"/>
    <w:rsid w:val="00E63C9D"/>
    <w:rsid w:val="00E64B35"/>
    <w:rsid w:val="00E67DC6"/>
    <w:rsid w:val="00E7051A"/>
    <w:rsid w:val="00E7088E"/>
    <w:rsid w:val="00E716A7"/>
    <w:rsid w:val="00E720AC"/>
    <w:rsid w:val="00E72276"/>
    <w:rsid w:val="00E72DB5"/>
    <w:rsid w:val="00E73952"/>
    <w:rsid w:val="00E73F93"/>
    <w:rsid w:val="00E7474E"/>
    <w:rsid w:val="00E76E80"/>
    <w:rsid w:val="00E76F2D"/>
    <w:rsid w:val="00E779A4"/>
    <w:rsid w:val="00E77A32"/>
    <w:rsid w:val="00E80B7C"/>
    <w:rsid w:val="00E81DDD"/>
    <w:rsid w:val="00E81EBE"/>
    <w:rsid w:val="00E82840"/>
    <w:rsid w:val="00E82B56"/>
    <w:rsid w:val="00E82E3C"/>
    <w:rsid w:val="00E83541"/>
    <w:rsid w:val="00E84952"/>
    <w:rsid w:val="00E84CBC"/>
    <w:rsid w:val="00E84DF5"/>
    <w:rsid w:val="00E850B2"/>
    <w:rsid w:val="00E855BB"/>
    <w:rsid w:val="00E87FF5"/>
    <w:rsid w:val="00E9040C"/>
    <w:rsid w:val="00E9136A"/>
    <w:rsid w:val="00E9142B"/>
    <w:rsid w:val="00E91959"/>
    <w:rsid w:val="00E920E4"/>
    <w:rsid w:val="00E929B0"/>
    <w:rsid w:val="00E936F3"/>
    <w:rsid w:val="00E94014"/>
    <w:rsid w:val="00E94D9B"/>
    <w:rsid w:val="00E94DBD"/>
    <w:rsid w:val="00E958CA"/>
    <w:rsid w:val="00E962BC"/>
    <w:rsid w:val="00E96725"/>
    <w:rsid w:val="00E97CF0"/>
    <w:rsid w:val="00EA1090"/>
    <w:rsid w:val="00EA1615"/>
    <w:rsid w:val="00EA1673"/>
    <w:rsid w:val="00EA195E"/>
    <w:rsid w:val="00EA19D4"/>
    <w:rsid w:val="00EA1FA7"/>
    <w:rsid w:val="00EA2D82"/>
    <w:rsid w:val="00EA4A7B"/>
    <w:rsid w:val="00EA5017"/>
    <w:rsid w:val="00EA52FE"/>
    <w:rsid w:val="00EA539E"/>
    <w:rsid w:val="00EA65EC"/>
    <w:rsid w:val="00EB1F80"/>
    <w:rsid w:val="00EB344C"/>
    <w:rsid w:val="00EB3D48"/>
    <w:rsid w:val="00EB52DC"/>
    <w:rsid w:val="00EB7567"/>
    <w:rsid w:val="00EB7A0B"/>
    <w:rsid w:val="00EB7DBC"/>
    <w:rsid w:val="00EC0B00"/>
    <w:rsid w:val="00EC1044"/>
    <w:rsid w:val="00EC1B78"/>
    <w:rsid w:val="00EC1DE3"/>
    <w:rsid w:val="00EC2AF0"/>
    <w:rsid w:val="00EC2C03"/>
    <w:rsid w:val="00EC2F8E"/>
    <w:rsid w:val="00EC3468"/>
    <w:rsid w:val="00EC3F16"/>
    <w:rsid w:val="00EC4136"/>
    <w:rsid w:val="00EC4772"/>
    <w:rsid w:val="00EC5E4B"/>
    <w:rsid w:val="00EC78D9"/>
    <w:rsid w:val="00ED0BE6"/>
    <w:rsid w:val="00ED0CC7"/>
    <w:rsid w:val="00ED0D75"/>
    <w:rsid w:val="00ED12C9"/>
    <w:rsid w:val="00ED132B"/>
    <w:rsid w:val="00ED16DE"/>
    <w:rsid w:val="00ED1FFA"/>
    <w:rsid w:val="00ED50E9"/>
    <w:rsid w:val="00ED62E7"/>
    <w:rsid w:val="00ED6A1B"/>
    <w:rsid w:val="00ED7DC9"/>
    <w:rsid w:val="00EE0083"/>
    <w:rsid w:val="00EE078F"/>
    <w:rsid w:val="00EE1060"/>
    <w:rsid w:val="00EE12F7"/>
    <w:rsid w:val="00EE1ABB"/>
    <w:rsid w:val="00EE2320"/>
    <w:rsid w:val="00EE2735"/>
    <w:rsid w:val="00EE2CA0"/>
    <w:rsid w:val="00EE45BE"/>
    <w:rsid w:val="00EE57D6"/>
    <w:rsid w:val="00EE6AA7"/>
    <w:rsid w:val="00EE7277"/>
    <w:rsid w:val="00EE7EB9"/>
    <w:rsid w:val="00EF0FE3"/>
    <w:rsid w:val="00EF2848"/>
    <w:rsid w:val="00EF3045"/>
    <w:rsid w:val="00EF3C2F"/>
    <w:rsid w:val="00EF53FD"/>
    <w:rsid w:val="00EF66DC"/>
    <w:rsid w:val="00EF730A"/>
    <w:rsid w:val="00EF73D4"/>
    <w:rsid w:val="00F01202"/>
    <w:rsid w:val="00F04003"/>
    <w:rsid w:val="00F04080"/>
    <w:rsid w:val="00F05518"/>
    <w:rsid w:val="00F05FFC"/>
    <w:rsid w:val="00F06373"/>
    <w:rsid w:val="00F06CB9"/>
    <w:rsid w:val="00F06DD3"/>
    <w:rsid w:val="00F071EC"/>
    <w:rsid w:val="00F07E1F"/>
    <w:rsid w:val="00F10804"/>
    <w:rsid w:val="00F10E87"/>
    <w:rsid w:val="00F10F8A"/>
    <w:rsid w:val="00F11B6A"/>
    <w:rsid w:val="00F1291F"/>
    <w:rsid w:val="00F1349E"/>
    <w:rsid w:val="00F13AC6"/>
    <w:rsid w:val="00F15A28"/>
    <w:rsid w:val="00F16462"/>
    <w:rsid w:val="00F1658B"/>
    <w:rsid w:val="00F165A7"/>
    <w:rsid w:val="00F16E5B"/>
    <w:rsid w:val="00F177C6"/>
    <w:rsid w:val="00F20253"/>
    <w:rsid w:val="00F20E61"/>
    <w:rsid w:val="00F2127A"/>
    <w:rsid w:val="00F21595"/>
    <w:rsid w:val="00F215D6"/>
    <w:rsid w:val="00F21CDF"/>
    <w:rsid w:val="00F22ACF"/>
    <w:rsid w:val="00F2311C"/>
    <w:rsid w:val="00F2362A"/>
    <w:rsid w:val="00F236B3"/>
    <w:rsid w:val="00F24625"/>
    <w:rsid w:val="00F24C9E"/>
    <w:rsid w:val="00F25CFE"/>
    <w:rsid w:val="00F25F52"/>
    <w:rsid w:val="00F2671D"/>
    <w:rsid w:val="00F26A98"/>
    <w:rsid w:val="00F27345"/>
    <w:rsid w:val="00F27434"/>
    <w:rsid w:val="00F27A4D"/>
    <w:rsid w:val="00F309F5"/>
    <w:rsid w:val="00F30EDD"/>
    <w:rsid w:val="00F316FF"/>
    <w:rsid w:val="00F31A53"/>
    <w:rsid w:val="00F32D1D"/>
    <w:rsid w:val="00F32F5E"/>
    <w:rsid w:val="00F33299"/>
    <w:rsid w:val="00F3357F"/>
    <w:rsid w:val="00F33B3E"/>
    <w:rsid w:val="00F34569"/>
    <w:rsid w:val="00F3579D"/>
    <w:rsid w:val="00F359A3"/>
    <w:rsid w:val="00F370CB"/>
    <w:rsid w:val="00F37484"/>
    <w:rsid w:val="00F40381"/>
    <w:rsid w:val="00F40D2B"/>
    <w:rsid w:val="00F411A5"/>
    <w:rsid w:val="00F4121E"/>
    <w:rsid w:val="00F44513"/>
    <w:rsid w:val="00F446D0"/>
    <w:rsid w:val="00F447CE"/>
    <w:rsid w:val="00F45A32"/>
    <w:rsid w:val="00F46137"/>
    <w:rsid w:val="00F46262"/>
    <w:rsid w:val="00F46AEC"/>
    <w:rsid w:val="00F478E0"/>
    <w:rsid w:val="00F47D4A"/>
    <w:rsid w:val="00F47FD2"/>
    <w:rsid w:val="00F5000E"/>
    <w:rsid w:val="00F5074A"/>
    <w:rsid w:val="00F508D6"/>
    <w:rsid w:val="00F518B1"/>
    <w:rsid w:val="00F51956"/>
    <w:rsid w:val="00F526CD"/>
    <w:rsid w:val="00F52BFD"/>
    <w:rsid w:val="00F54ACD"/>
    <w:rsid w:val="00F55030"/>
    <w:rsid w:val="00F55543"/>
    <w:rsid w:val="00F55B20"/>
    <w:rsid w:val="00F55EF5"/>
    <w:rsid w:val="00F56087"/>
    <w:rsid w:val="00F56120"/>
    <w:rsid w:val="00F56395"/>
    <w:rsid w:val="00F565DA"/>
    <w:rsid w:val="00F56E35"/>
    <w:rsid w:val="00F600D8"/>
    <w:rsid w:val="00F6096D"/>
    <w:rsid w:val="00F6136A"/>
    <w:rsid w:val="00F62EF3"/>
    <w:rsid w:val="00F63114"/>
    <w:rsid w:val="00F63206"/>
    <w:rsid w:val="00F6341F"/>
    <w:rsid w:val="00F634C3"/>
    <w:rsid w:val="00F643DB"/>
    <w:rsid w:val="00F649FD"/>
    <w:rsid w:val="00F64A7A"/>
    <w:rsid w:val="00F64E94"/>
    <w:rsid w:val="00F656F8"/>
    <w:rsid w:val="00F65B84"/>
    <w:rsid w:val="00F65CD8"/>
    <w:rsid w:val="00F65DEF"/>
    <w:rsid w:val="00F65EE3"/>
    <w:rsid w:val="00F66BA7"/>
    <w:rsid w:val="00F6772B"/>
    <w:rsid w:val="00F67A34"/>
    <w:rsid w:val="00F67C0A"/>
    <w:rsid w:val="00F67D62"/>
    <w:rsid w:val="00F702EC"/>
    <w:rsid w:val="00F70742"/>
    <w:rsid w:val="00F7192A"/>
    <w:rsid w:val="00F729DD"/>
    <w:rsid w:val="00F72E94"/>
    <w:rsid w:val="00F74AAB"/>
    <w:rsid w:val="00F74EAC"/>
    <w:rsid w:val="00F7502F"/>
    <w:rsid w:val="00F756D5"/>
    <w:rsid w:val="00F767A7"/>
    <w:rsid w:val="00F768B8"/>
    <w:rsid w:val="00F76AD5"/>
    <w:rsid w:val="00F77035"/>
    <w:rsid w:val="00F77DEC"/>
    <w:rsid w:val="00F80F09"/>
    <w:rsid w:val="00F8100E"/>
    <w:rsid w:val="00F819CD"/>
    <w:rsid w:val="00F82CF7"/>
    <w:rsid w:val="00F83A39"/>
    <w:rsid w:val="00F83C82"/>
    <w:rsid w:val="00F8474A"/>
    <w:rsid w:val="00F853BD"/>
    <w:rsid w:val="00F8563E"/>
    <w:rsid w:val="00F86498"/>
    <w:rsid w:val="00F86891"/>
    <w:rsid w:val="00F87B0F"/>
    <w:rsid w:val="00F90D60"/>
    <w:rsid w:val="00F914DD"/>
    <w:rsid w:val="00F91623"/>
    <w:rsid w:val="00F91EBA"/>
    <w:rsid w:val="00F92FCD"/>
    <w:rsid w:val="00F931CB"/>
    <w:rsid w:val="00F936D6"/>
    <w:rsid w:val="00F93EAA"/>
    <w:rsid w:val="00F94573"/>
    <w:rsid w:val="00F945E9"/>
    <w:rsid w:val="00F957F6"/>
    <w:rsid w:val="00F95E6B"/>
    <w:rsid w:val="00F95F0B"/>
    <w:rsid w:val="00F95FAE"/>
    <w:rsid w:val="00F96CAF"/>
    <w:rsid w:val="00FA21DF"/>
    <w:rsid w:val="00FA2D20"/>
    <w:rsid w:val="00FA32CA"/>
    <w:rsid w:val="00FA3D5C"/>
    <w:rsid w:val="00FA4C32"/>
    <w:rsid w:val="00FA4F8F"/>
    <w:rsid w:val="00FA52BD"/>
    <w:rsid w:val="00FA5DDB"/>
    <w:rsid w:val="00FA5FEF"/>
    <w:rsid w:val="00FA6A4C"/>
    <w:rsid w:val="00FA6D7E"/>
    <w:rsid w:val="00FA6EA0"/>
    <w:rsid w:val="00FA6F1F"/>
    <w:rsid w:val="00FA70A2"/>
    <w:rsid w:val="00FA722C"/>
    <w:rsid w:val="00FA74A0"/>
    <w:rsid w:val="00FA7B84"/>
    <w:rsid w:val="00FB07CB"/>
    <w:rsid w:val="00FB0B7D"/>
    <w:rsid w:val="00FB0C36"/>
    <w:rsid w:val="00FB2785"/>
    <w:rsid w:val="00FB2D62"/>
    <w:rsid w:val="00FB3D0A"/>
    <w:rsid w:val="00FB3ED4"/>
    <w:rsid w:val="00FB488E"/>
    <w:rsid w:val="00FB4907"/>
    <w:rsid w:val="00FB5520"/>
    <w:rsid w:val="00FB5721"/>
    <w:rsid w:val="00FB5E33"/>
    <w:rsid w:val="00FB65E7"/>
    <w:rsid w:val="00FB67FB"/>
    <w:rsid w:val="00FB75F6"/>
    <w:rsid w:val="00FC0254"/>
    <w:rsid w:val="00FC0D66"/>
    <w:rsid w:val="00FC0D9D"/>
    <w:rsid w:val="00FC0FC1"/>
    <w:rsid w:val="00FC1A55"/>
    <w:rsid w:val="00FC1D1A"/>
    <w:rsid w:val="00FC21C8"/>
    <w:rsid w:val="00FC2265"/>
    <w:rsid w:val="00FC2E42"/>
    <w:rsid w:val="00FC2EC8"/>
    <w:rsid w:val="00FC3477"/>
    <w:rsid w:val="00FC361C"/>
    <w:rsid w:val="00FC44CB"/>
    <w:rsid w:val="00FC6DE4"/>
    <w:rsid w:val="00FD0348"/>
    <w:rsid w:val="00FD1551"/>
    <w:rsid w:val="00FD1557"/>
    <w:rsid w:val="00FD1ACA"/>
    <w:rsid w:val="00FD1B40"/>
    <w:rsid w:val="00FD23E0"/>
    <w:rsid w:val="00FD4682"/>
    <w:rsid w:val="00FD4CF7"/>
    <w:rsid w:val="00FD583B"/>
    <w:rsid w:val="00FD7EFD"/>
    <w:rsid w:val="00FE0408"/>
    <w:rsid w:val="00FE1258"/>
    <w:rsid w:val="00FE16EB"/>
    <w:rsid w:val="00FE1EB0"/>
    <w:rsid w:val="00FE24DD"/>
    <w:rsid w:val="00FE370E"/>
    <w:rsid w:val="00FE3AF1"/>
    <w:rsid w:val="00FE4029"/>
    <w:rsid w:val="00FE4064"/>
    <w:rsid w:val="00FE409B"/>
    <w:rsid w:val="00FE42D0"/>
    <w:rsid w:val="00FE454A"/>
    <w:rsid w:val="00FE4FF4"/>
    <w:rsid w:val="00FE55D4"/>
    <w:rsid w:val="00FE586F"/>
    <w:rsid w:val="00FE5C35"/>
    <w:rsid w:val="00FE5C91"/>
    <w:rsid w:val="00FE6465"/>
    <w:rsid w:val="00FE6588"/>
    <w:rsid w:val="00FF01F0"/>
    <w:rsid w:val="00FF0B5C"/>
    <w:rsid w:val="00FF23F1"/>
    <w:rsid w:val="00FF2B9F"/>
    <w:rsid w:val="00FF3B91"/>
    <w:rsid w:val="00FF4236"/>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E5323"/>
    <w:pPr>
      <w:keepNext/>
      <w:outlineLvl w:val="1"/>
    </w:pPr>
    <w:rPr>
      <w:b/>
      <w:lang w:val="x-none"/>
    </w:rPr>
  </w:style>
  <w:style w:type="paragraph" w:styleId="Ttulo3">
    <w:name w:val="heading 3"/>
    <w:basedOn w:val="Normal"/>
    <w:next w:val="Normal"/>
    <w:link w:val="Ttulo3Car"/>
    <w:qFormat/>
    <w:rsid w:val="002E5323"/>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2E5323"/>
    <w:pPr>
      <w:keepNext/>
      <w:tabs>
        <w:tab w:val="left" w:pos="0"/>
      </w:tabs>
      <w:ind w:right="-943"/>
      <w:jc w:val="both"/>
      <w:outlineLvl w:val="3"/>
    </w:pPr>
    <w:rPr>
      <w:b/>
      <w:lang w:val="es-MX"/>
    </w:rPr>
  </w:style>
  <w:style w:type="paragraph" w:styleId="Ttulo5">
    <w:name w:val="heading 5"/>
    <w:basedOn w:val="Normal"/>
    <w:next w:val="Normal"/>
    <w:link w:val="Ttulo5Car"/>
    <w:qFormat/>
    <w:rsid w:val="002E5323"/>
    <w:pPr>
      <w:keepNext/>
      <w:ind w:right="-943"/>
      <w:jc w:val="both"/>
      <w:outlineLvl w:val="4"/>
    </w:pPr>
    <w:rPr>
      <w:b/>
      <w:color w:val="000000"/>
      <w:sz w:val="22"/>
    </w:rPr>
  </w:style>
  <w:style w:type="paragraph" w:styleId="Ttulo6">
    <w:name w:val="heading 6"/>
    <w:basedOn w:val="Normal"/>
    <w:next w:val="Normal"/>
    <w:link w:val="Ttulo6Car"/>
    <w:uiPriority w:val="9"/>
    <w:qFormat/>
    <w:rsid w:val="002E5323"/>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2E5323"/>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2E5323"/>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 w:type="paragraph" w:customStyle="1" w:styleId="FT1">
    <w:name w:val="FT1"/>
    <w:basedOn w:val="Normal"/>
    <w:link w:val="FT1Car"/>
    <w:qFormat/>
    <w:rsid w:val="00C66FD4"/>
    <w:pPr>
      <w:spacing w:line="360" w:lineRule="auto"/>
      <w:jc w:val="both"/>
    </w:pPr>
    <w:rPr>
      <w:rFonts w:ascii="BankGothic Lt BT" w:hAnsi="BankGothic Lt BT" w:cs="Arial"/>
      <w:b/>
      <w:sz w:val="24"/>
      <w:szCs w:val="22"/>
    </w:rPr>
  </w:style>
  <w:style w:type="character" w:customStyle="1" w:styleId="FT1Car">
    <w:name w:val="FT1 Car"/>
    <w:link w:val="FT1"/>
    <w:rsid w:val="00C66FD4"/>
    <w:rPr>
      <w:rFonts w:ascii="BankGothic Lt BT" w:eastAsia="Times New Roman" w:hAnsi="BankGothic Lt BT" w:cs="Arial"/>
      <w:b/>
      <w:sz w:val="24"/>
      <w:lang w:val="es-ES" w:eastAsia="es-ES"/>
    </w:rPr>
  </w:style>
  <w:style w:type="paragraph" w:customStyle="1" w:styleId="TableParagraph">
    <w:name w:val="Table Paragraph"/>
    <w:basedOn w:val="Normal"/>
    <w:uiPriority w:val="1"/>
    <w:qFormat/>
    <w:rsid w:val="007E6CAB"/>
    <w:pPr>
      <w:widowControl w:val="0"/>
      <w:autoSpaceDE w:val="0"/>
      <w:autoSpaceDN w:val="0"/>
    </w:pPr>
    <w:rPr>
      <w:rFonts w:ascii="Calibri" w:eastAsia="Calibri" w:hAnsi="Calibri" w:cs="Calibri"/>
      <w:sz w:val="22"/>
      <w:szCs w:val="22"/>
      <w:lang w:eastAsia="en-US"/>
    </w:rPr>
  </w:style>
  <w:style w:type="character" w:customStyle="1" w:styleId="Ttulo2Car">
    <w:name w:val="Título 2 Car"/>
    <w:basedOn w:val="Fuentedeprrafopredeter"/>
    <w:link w:val="Ttulo2"/>
    <w:rsid w:val="002E5323"/>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2E5323"/>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2E5323"/>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2E5323"/>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2E5323"/>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2E5323"/>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2E5323"/>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2E5323"/>
    <w:pPr>
      <w:ind w:left="360" w:right="-943"/>
      <w:jc w:val="both"/>
    </w:pPr>
    <w:rPr>
      <w:lang w:val="es-MX"/>
    </w:rPr>
  </w:style>
  <w:style w:type="paragraph" w:customStyle="1" w:styleId="BodyText21">
    <w:name w:val="Body Text 21"/>
    <w:basedOn w:val="Normal"/>
    <w:rsid w:val="002E5323"/>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2E5323"/>
    <w:pPr>
      <w:shd w:val="clear" w:color="auto" w:fill="FFFFFF"/>
      <w:jc w:val="center"/>
    </w:pPr>
    <w:rPr>
      <w:rFonts w:ascii="Arial" w:hAnsi="Arial"/>
      <w:b/>
    </w:rPr>
  </w:style>
  <w:style w:type="paragraph" w:styleId="Textoindependiente3">
    <w:name w:val="Body Text 3"/>
    <w:basedOn w:val="Normal"/>
    <w:link w:val="Textoindependiente3Car"/>
    <w:rsid w:val="002E5323"/>
    <w:pPr>
      <w:ind w:right="617"/>
      <w:jc w:val="center"/>
    </w:pPr>
    <w:rPr>
      <w:rFonts w:ascii="Arial" w:hAnsi="Arial"/>
      <w:b/>
    </w:rPr>
  </w:style>
  <w:style w:type="character" w:customStyle="1" w:styleId="Textoindependiente3Car">
    <w:name w:val="Texto independiente 3 Car"/>
    <w:basedOn w:val="Fuentedeprrafopredeter"/>
    <w:link w:val="Textoindependiente3"/>
    <w:rsid w:val="002E5323"/>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2E5323"/>
    <w:rPr>
      <w:rFonts w:ascii="Arial" w:hAnsi="Arial"/>
    </w:rPr>
  </w:style>
  <w:style w:type="character" w:customStyle="1" w:styleId="TextonotapieCar">
    <w:name w:val="Texto nota pie Car"/>
    <w:basedOn w:val="Fuentedeprrafopredeter"/>
    <w:link w:val="Textonotapie"/>
    <w:semiHidden/>
    <w:rsid w:val="002E5323"/>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2E5323"/>
    <w:pPr>
      <w:suppressAutoHyphens/>
      <w:autoSpaceDE w:val="0"/>
      <w:ind w:left="284" w:hanging="284"/>
      <w:jc w:val="both"/>
    </w:pPr>
    <w:rPr>
      <w:rFonts w:ascii="Arial" w:hAnsi="Arial" w:cs="Arial"/>
      <w:lang w:val="es-ES_tradnl" w:eastAsia="ar-SA"/>
    </w:rPr>
  </w:style>
  <w:style w:type="character" w:customStyle="1" w:styleId="hps">
    <w:name w:val="hps"/>
    <w:rsid w:val="002E5323"/>
  </w:style>
  <w:style w:type="character" w:customStyle="1" w:styleId="atn">
    <w:name w:val="atn"/>
    <w:rsid w:val="002E5323"/>
  </w:style>
  <w:style w:type="character" w:customStyle="1" w:styleId="PiedepginaCar1">
    <w:name w:val="Pie de página Car1"/>
    <w:locked/>
    <w:rsid w:val="002E5323"/>
    <w:rPr>
      <w:rFonts w:ascii="Times New Roman" w:eastAsia="Times New Roman" w:hAnsi="Times New Roman" w:cs="Times New Roman"/>
      <w:sz w:val="20"/>
      <w:szCs w:val="20"/>
      <w:lang w:val="es-ES" w:eastAsia="es-ES"/>
    </w:rPr>
  </w:style>
  <w:style w:type="paragraph" w:customStyle="1" w:styleId="Formatolibre">
    <w:name w:val="Formato libre"/>
    <w:rsid w:val="002E5323"/>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2E5323"/>
    <w:pPr>
      <w:widowControl w:val="0"/>
      <w:ind w:right="51"/>
      <w:jc w:val="both"/>
    </w:pPr>
    <w:rPr>
      <w:sz w:val="22"/>
    </w:rPr>
  </w:style>
  <w:style w:type="paragraph" w:customStyle="1" w:styleId="Sangra2detindependiente1">
    <w:name w:val="Sangría 2 de t. independiente1"/>
    <w:basedOn w:val="Normal"/>
    <w:rsid w:val="002E5323"/>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2E5323"/>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2E5323"/>
    <w:pPr>
      <w:ind w:left="566" w:hanging="283"/>
    </w:pPr>
    <w:rPr>
      <w:lang w:val="es-ES_tradnl"/>
    </w:rPr>
  </w:style>
  <w:style w:type="paragraph" w:customStyle="1" w:styleId="FTNORMAL">
    <w:name w:val="FT NORMAL"/>
    <w:basedOn w:val="Prrafodelista"/>
    <w:link w:val="FTNORMALCar"/>
    <w:qFormat/>
    <w:rsid w:val="002E5323"/>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2E5323"/>
    <w:rPr>
      <w:rFonts w:ascii="BankGothic Lt BT" w:eastAsia="Calibri" w:hAnsi="BankGothic Lt BT" w:cs="Times New Roman"/>
      <w:sz w:val="20"/>
      <w:szCs w:val="20"/>
      <w:lang w:val="es-ES" w:eastAsia="es-ES"/>
    </w:rPr>
  </w:style>
  <w:style w:type="paragraph" w:styleId="HTMLconformatoprevio">
    <w:name w:val="HTML Preformatted"/>
    <w:basedOn w:val="Normal"/>
    <w:link w:val="HTMLconformatoprevioCar1"/>
    <w:rsid w:val="002E5323"/>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2E5323"/>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2E5323"/>
    <w:rPr>
      <w:rFonts w:ascii="Courier New" w:eastAsia="Times New Roman" w:hAnsi="Courier New" w:cs="Courier New"/>
      <w:sz w:val="20"/>
      <w:szCs w:val="20"/>
      <w:lang w:eastAsia="ar-SA"/>
    </w:rPr>
  </w:style>
  <w:style w:type="character" w:customStyle="1" w:styleId="EncabezadoCar1">
    <w:name w:val="Encabezado Car1"/>
    <w:locked/>
    <w:rsid w:val="002E5323"/>
    <w:rPr>
      <w:rFonts w:ascii="Times New Roman" w:eastAsia="Times New Roman" w:hAnsi="Times New Roman" w:cs="Times New Roman"/>
      <w:sz w:val="20"/>
      <w:szCs w:val="20"/>
      <w:lang w:val="es-ES" w:eastAsia="es-ES"/>
    </w:rPr>
  </w:style>
  <w:style w:type="paragraph" w:customStyle="1" w:styleId="msonormal0">
    <w:name w:val="msonormal"/>
    <w:basedOn w:val="Normal"/>
    <w:rsid w:val="002E5323"/>
    <w:pPr>
      <w:spacing w:before="100" w:beforeAutospacing="1" w:after="100" w:afterAutospacing="1"/>
    </w:pPr>
    <w:rPr>
      <w:sz w:val="24"/>
      <w:szCs w:val="24"/>
      <w:lang w:val="en-US" w:eastAsia="en-US"/>
    </w:rPr>
  </w:style>
  <w:style w:type="paragraph" w:customStyle="1" w:styleId="font5">
    <w:name w:val="font5"/>
    <w:basedOn w:val="Normal"/>
    <w:rsid w:val="002E5323"/>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2E5323"/>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2E5323"/>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2E5323"/>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2E5323"/>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2E5323"/>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2E5323"/>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2E5323"/>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2E5323"/>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2E5323"/>
    <w:pPr>
      <w:spacing w:before="100" w:beforeAutospacing="1" w:after="100" w:afterAutospacing="1"/>
    </w:pPr>
    <w:rPr>
      <w:rFonts w:ascii="Calibri" w:hAnsi="Calibri" w:cs="Calibri"/>
      <w:lang w:val="en-US" w:eastAsia="en-US"/>
    </w:rPr>
  </w:style>
  <w:style w:type="paragraph" w:customStyle="1" w:styleId="font15">
    <w:name w:val="font15"/>
    <w:basedOn w:val="Normal"/>
    <w:rsid w:val="002E5323"/>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2E5323"/>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2E5323"/>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2E5323"/>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2E5323"/>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2E5323"/>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2E5323"/>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2E5323"/>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2E5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2E5323"/>
    <w:pPr>
      <w:spacing w:before="100" w:beforeAutospacing="1" w:after="100" w:afterAutospacing="1"/>
      <w:jc w:val="center"/>
      <w:textAlignment w:val="center"/>
    </w:pPr>
    <w:rPr>
      <w:lang w:val="en-US" w:eastAsia="en-US"/>
    </w:rPr>
  </w:style>
  <w:style w:type="paragraph" w:customStyle="1" w:styleId="xl74">
    <w:name w:val="xl74"/>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2E5323"/>
    <w:pPr>
      <w:spacing w:before="100" w:beforeAutospacing="1" w:after="100" w:afterAutospacing="1"/>
      <w:jc w:val="center"/>
      <w:textAlignment w:val="center"/>
    </w:pPr>
    <w:rPr>
      <w:lang w:val="en-US" w:eastAsia="en-US"/>
    </w:rPr>
  </w:style>
  <w:style w:type="paragraph" w:customStyle="1" w:styleId="xl76">
    <w:name w:val="xl76"/>
    <w:basedOn w:val="Normal"/>
    <w:rsid w:val="002E5323"/>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2E532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2E5323"/>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2E5323"/>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2E5323"/>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2E5323"/>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2E5323"/>
    <w:pPr>
      <w:spacing w:before="100" w:beforeAutospacing="1" w:after="100" w:afterAutospacing="1"/>
      <w:textAlignment w:val="top"/>
    </w:pPr>
    <w:rPr>
      <w:lang w:val="en-US" w:eastAsia="en-US"/>
    </w:rPr>
  </w:style>
  <w:style w:type="paragraph" w:customStyle="1" w:styleId="xl103">
    <w:name w:val="xl103"/>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2E532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2E53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2E532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2E532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2E53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2E5323"/>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2E5323"/>
    <w:rPr>
      <w:rFonts w:cs="Calibri"/>
      <w:sz w:val="14"/>
      <w:szCs w:val="14"/>
      <w:shd w:val="clear" w:color="auto" w:fill="FFFFFF"/>
    </w:rPr>
  </w:style>
  <w:style w:type="paragraph" w:customStyle="1" w:styleId="Cuerpodeltexto0">
    <w:name w:val="Cuerpo del texto"/>
    <w:basedOn w:val="Normal"/>
    <w:link w:val="Cuerpodeltexto"/>
    <w:rsid w:val="002E5323"/>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2E5323"/>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2E5323"/>
    <w:pPr>
      <w:spacing w:before="100" w:beforeAutospacing="1" w:after="100" w:afterAutospacing="1"/>
    </w:pPr>
    <w:rPr>
      <w:sz w:val="24"/>
      <w:szCs w:val="24"/>
      <w:lang w:val="en-US" w:eastAsia="en-US"/>
    </w:rPr>
  </w:style>
  <w:style w:type="paragraph" w:customStyle="1" w:styleId="BlockQuotation">
    <w:name w:val="Block Quotation"/>
    <w:basedOn w:val="Normal"/>
    <w:rsid w:val="002E5323"/>
    <w:pPr>
      <w:widowControl w:val="0"/>
      <w:ind w:left="426" w:right="618"/>
      <w:jc w:val="both"/>
    </w:pPr>
    <w:rPr>
      <w:rFonts w:ascii="Footlight MT Light" w:hAnsi="Footlight MT Light"/>
      <w:sz w:val="44"/>
    </w:rPr>
  </w:style>
  <w:style w:type="paragraph" w:styleId="TDC1">
    <w:name w:val="toc 1"/>
    <w:basedOn w:val="Normal"/>
    <w:next w:val="Normal"/>
    <w:uiPriority w:val="39"/>
    <w:rsid w:val="002E5323"/>
    <w:pPr>
      <w:widowControl w:val="0"/>
      <w:spacing w:before="360"/>
    </w:pPr>
    <w:rPr>
      <w:rFonts w:ascii="Arial" w:hAnsi="Arial"/>
      <w:b/>
      <w:caps/>
      <w:sz w:val="24"/>
    </w:rPr>
  </w:style>
  <w:style w:type="paragraph" w:styleId="TDC2">
    <w:name w:val="toc 2"/>
    <w:basedOn w:val="Normal"/>
    <w:next w:val="Normal"/>
    <w:uiPriority w:val="39"/>
    <w:rsid w:val="002E5323"/>
    <w:pPr>
      <w:widowControl w:val="0"/>
      <w:spacing w:before="240"/>
    </w:pPr>
    <w:rPr>
      <w:b/>
    </w:rPr>
  </w:style>
  <w:style w:type="paragraph" w:customStyle="1" w:styleId="Textoindependiente31">
    <w:name w:val="Texto independiente 31"/>
    <w:basedOn w:val="Normal"/>
    <w:rsid w:val="002E5323"/>
    <w:pPr>
      <w:widowControl w:val="0"/>
      <w:jc w:val="both"/>
    </w:pPr>
  </w:style>
  <w:style w:type="paragraph" w:customStyle="1" w:styleId="BlockQuotation1">
    <w:name w:val="Block Quotation1"/>
    <w:basedOn w:val="Normal"/>
    <w:rsid w:val="002E5323"/>
    <w:pPr>
      <w:widowControl w:val="0"/>
      <w:tabs>
        <w:tab w:val="left" w:pos="4820"/>
      </w:tabs>
      <w:ind w:left="567" w:right="618"/>
      <w:jc w:val="both"/>
    </w:pPr>
    <w:rPr>
      <w:sz w:val="24"/>
    </w:rPr>
  </w:style>
  <w:style w:type="paragraph" w:customStyle="1" w:styleId="BodyText31">
    <w:name w:val="Body Text 31"/>
    <w:basedOn w:val="Normal"/>
    <w:rsid w:val="002E5323"/>
    <w:pPr>
      <w:widowControl w:val="0"/>
      <w:jc w:val="center"/>
    </w:pPr>
    <w:rPr>
      <w:rFonts w:ascii="Arial" w:hAnsi="Arial"/>
      <w:b/>
      <w:sz w:val="50"/>
    </w:rPr>
  </w:style>
  <w:style w:type="paragraph" w:customStyle="1" w:styleId="BodyText23">
    <w:name w:val="Body Text 23"/>
    <w:basedOn w:val="Normal"/>
    <w:rsid w:val="002E5323"/>
    <w:pPr>
      <w:widowControl w:val="0"/>
      <w:ind w:right="51"/>
      <w:jc w:val="both"/>
    </w:pPr>
    <w:rPr>
      <w:sz w:val="22"/>
    </w:rPr>
  </w:style>
  <w:style w:type="paragraph" w:styleId="Textocomentario">
    <w:name w:val="annotation text"/>
    <w:basedOn w:val="Normal"/>
    <w:link w:val="TextocomentarioCar"/>
    <w:semiHidden/>
    <w:rsid w:val="002E5323"/>
    <w:pPr>
      <w:widowControl w:val="0"/>
    </w:pPr>
  </w:style>
  <w:style w:type="character" w:customStyle="1" w:styleId="TextocomentarioCar">
    <w:name w:val="Texto comentario Car"/>
    <w:basedOn w:val="Fuentedeprrafopredeter"/>
    <w:link w:val="Textocomentario"/>
    <w:semiHidden/>
    <w:rsid w:val="002E5323"/>
    <w:rPr>
      <w:rFonts w:ascii="Times New Roman" w:eastAsia="Times New Roman" w:hAnsi="Times New Roman" w:cs="Times New Roman"/>
      <w:sz w:val="20"/>
      <w:szCs w:val="20"/>
      <w:lang w:val="es-ES" w:eastAsia="es-ES"/>
    </w:rPr>
  </w:style>
  <w:style w:type="character" w:customStyle="1" w:styleId="eudoraheader">
    <w:name w:val="eudoraheader"/>
    <w:rsid w:val="002E5323"/>
    <w:rPr>
      <w:rFonts w:cs="Times New Roman"/>
    </w:rPr>
  </w:style>
  <w:style w:type="paragraph" w:styleId="TDC3">
    <w:name w:val="toc 3"/>
    <w:basedOn w:val="Normal"/>
    <w:next w:val="Normal"/>
    <w:autoRedefine/>
    <w:rsid w:val="002E5323"/>
    <w:pPr>
      <w:widowControl w:val="0"/>
      <w:ind w:left="400"/>
    </w:pPr>
  </w:style>
  <w:style w:type="paragraph" w:styleId="TDC4">
    <w:name w:val="toc 4"/>
    <w:basedOn w:val="Normal"/>
    <w:next w:val="Normal"/>
    <w:autoRedefine/>
    <w:semiHidden/>
    <w:rsid w:val="002E5323"/>
    <w:pPr>
      <w:widowControl w:val="0"/>
      <w:ind w:left="600"/>
    </w:pPr>
  </w:style>
  <w:style w:type="paragraph" w:styleId="TDC5">
    <w:name w:val="toc 5"/>
    <w:basedOn w:val="Normal"/>
    <w:next w:val="Normal"/>
    <w:autoRedefine/>
    <w:semiHidden/>
    <w:rsid w:val="002E5323"/>
    <w:pPr>
      <w:widowControl w:val="0"/>
      <w:ind w:left="800"/>
    </w:pPr>
  </w:style>
  <w:style w:type="paragraph" w:styleId="TDC6">
    <w:name w:val="toc 6"/>
    <w:basedOn w:val="Normal"/>
    <w:next w:val="Normal"/>
    <w:autoRedefine/>
    <w:semiHidden/>
    <w:rsid w:val="002E5323"/>
    <w:pPr>
      <w:widowControl w:val="0"/>
      <w:ind w:left="1000"/>
    </w:pPr>
  </w:style>
  <w:style w:type="paragraph" w:styleId="TDC7">
    <w:name w:val="toc 7"/>
    <w:basedOn w:val="Normal"/>
    <w:next w:val="Normal"/>
    <w:autoRedefine/>
    <w:semiHidden/>
    <w:rsid w:val="002E5323"/>
    <w:pPr>
      <w:widowControl w:val="0"/>
      <w:ind w:left="1200"/>
    </w:pPr>
  </w:style>
  <w:style w:type="paragraph" w:styleId="TDC8">
    <w:name w:val="toc 8"/>
    <w:basedOn w:val="Normal"/>
    <w:next w:val="Normal"/>
    <w:autoRedefine/>
    <w:semiHidden/>
    <w:rsid w:val="002E5323"/>
    <w:pPr>
      <w:widowControl w:val="0"/>
      <w:ind w:left="1400"/>
    </w:pPr>
  </w:style>
  <w:style w:type="paragraph" w:styleId="TDC9">
    <w:name w:val="toc 9"/>
    <w:basedOn w:val="Normal"/>
    <w:next w:val="Normal"/>
    <w:autoRedefine/>
    <w:semiHidden/>
    <w:rsid w:val="002E5323"/>
    <w:pPr>
      <w:widowControl w:val="0"/>
      <w:ind w:left="1600"/>
    </w:pPr>
  </w:style>
  <w:style w:type="paragraph" w:customStyle="1" w:styleId="HTMLBody">
    <w:name w:val="HTML Body"/>
    <w:rsid w:val="002E5323"/>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2E5323"/>
    <w:rPr>
      <w:rFonts w:cs="Times New Roman"/>
    </w:rPr>
  </w:style>
  <w:style w:type="character" w:styleId="Hipervnculovisitado">
    <w:name w:val="FollowedHyperlink"/>
    <w:rsid w:val="002E5323"/>
    <w:rPr>
      <w:rFonts w:cs="Times New Roman"/>
      <w:color w:val="800080"/>
      <w:u w:val="single"/>
    </w:rPr>
  </w:style>
  <w:style w:type="paragraph" w:customStyle="1" w:styleId="OmniPage771">
    <w:name w:val="OmniPage #771"/>
    <w:rsid w:val="002E5323"/>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2E5323"/>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2E5323"/>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2E5323"/>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2E5323"/>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2E5323"/>
    <w:pPr>
      <w:widowControl w:val="0"/>
    </w:pPr>
    <w:rPr>
      <w:rFonts w:ascii="Arial" w:hAnsi="Arial" w:cs="Arial"/>
      <w:b/>
      <w:bCs/>
      <w:sz w:val="22"/>
    </w:rPr>
  </w:style>
  <w:style w:type="character" w:customStyle="1" w:styleId="SubttuloCar">
    <w:name w:val="Subtítulo Car"/>
    <w:basedOn w:val="Fuentedeprrafopredeter"/>
    <w:link w:val="Subttulo"/>
    <w:rsid w:val="002E5323"/>
    <w:rPr>
      <w:rFonts w:ascii="Arial" w:eastAsia="Times New Roman" w:hAnsi="Arial" w:cs="Arial"/>
      <w:b/>
      <w:bCs/>
      <w:szCs w:val="20"/>
      <w:lang w:val="es-ES" w:eastAsia="es-ES"/>
    </w:rPr>
  </w:style>
  <w:style w:type="character" w:styleId="Textoennegrita">
    <w:name w:val="Strong"/>
    <w:uiPriority w:val="22"/>
    <w:qFormat/>
    <w:rsid w:val="002E5323"/>
    <w:rPr>
      <w:rFonts w:cs="Times New Roman"/>
      <w:b/>
      <w:bCs/>
    </w:rPr>
  </w:style>
  <w:style w:type="paragraph" w:customStyle="1" w:styleId="WW-Textoindependiente2">
    <w:name w:val="WW-Texto independiente 2"/>
    <w:basedOn w:val="Normal"/>
    <w:rsid w:val="002E5323"/>
    <w:pPr>
      <w:widowControl w:val="0"/>
      <w:suppressAutoHyphens/>
      <w:jc w:val="both"/>
    </w:pPr>
    <w:rPr>
      <w:rFonts w:cs="Tahoma"/>
      <w:sz w:val="18"/>
      <w:lang w:val="es-ES_tradnl"/>
    </w:rPr>
  </w:style>
  <w:style w:type="paragraph" w:customStyle="1" w:styleId="Normal1">
    <w:name w:val="Normal1"/>
    <w:basedOn w:val="Normal"/>
    <w:rsid w:val="002E5323"/>
    <w:pPr>
      <w:widowControl w:val="0"/>
      <w:suppressAutoHyphens/>
    </w:pPr>
    <w:rPr>
      <w:rFonts w:cs="Tahoma"/>
    </w:rPr>
  </w:style>
  <w:style w:type="paragraph" w:customStyle="1" w:styleId="Textoindependiente1">
    <w:name w:val="Texto independiente1"/>
    <w:basedOn w:val="Normal1"/>
    <w:rsid w:val="002E5323"/>
    <w:pPr>
      <w:ind w:right="284"/>
    </w:pPr>
    <w:rPr>
      <w:rFonts w:ascii="Arial" w:hAnsi="Arial" w:cs="Arial"/>
      <w:sz w:val="16"/>
      <w:szCs w:val="16"/>
    </w:rPr>
  </w:style>
  <w:style w:type="character" w:customStyle="1" w:styleId="titulo">
    <w:name w:val="titulo"/>
    <w:rsid w:val="002E5323"/>
    <w:rPr>
      <w:rFonts w:cs="Times New Roman"/>
    </w:rPr>
  </w:style>
  <w:style w:type="character" w:customStyle="1" w:styleId="contenido">
    <w:name w:val="contenido"/>
    <w:rsid w:val="002E5323"/>
    <w:rPr>
      <w:rFonts w:cs="Times New Roman"/>
    </w:rPr>
  </w:style>
  <w:style w:type="character" w:customStyle="1" w:styleId="text2">
    <w:name w:val="text2"/>
    <w:rsid w:val="002E5323"/>
    <w:rPr>
      <w:rFonts w:cs="Times New Roman"/>
    </w:rPr>
  </w:style>
  <w:style w:type="paragraph" w:styleId="Textosinformato">
    <w:name w:val="Plain Text"/>
    <w:basedOn w:val="Normal"/>
    <w:link w:val="TextosinformatoCar"/>
    <w:uiPriority w:val="99"/>
    <w:rsid w:val="002E5323"/>
    <w:rPr>
      <w:rFonts w:ascii="Courier New" w:hAnsi="Courier New"/>
      <w:lang w:val="en-US"/>
    </w:rPr>
  </w:style>
  <w:style w:type="character" w:customStyle="1" w:styleId="TextosinformatoCar">
    <w:name w:val="Texto sin formato Car"/>
    <w:basedOn w:val="Fuentedeprrafopredeter"/>
    <w:link w:val="Textosinformato"/>
    <w:uiPriority w:val="99"/>
    <w:rsid w:val="002E5323"/>
    <w:rPr>
      <w:rFonts w:ascii="Courier New" w:eastAsia="Times New Roman" w:hAnsi="Courier New" w:cs="Times New Roman"/>
      <w:sz w:val="20"/>
      <w:szCs w:val="20"/>
      <w:lang w:val="en-US" w:eastAsia="es-ES"/>
    </w:rPr>
  </w:style>
  <w:style w:type="character" w:customStyle="1" w:styleId="cdsanddvdstext">
    <w:name w:val="cdsanddvdstext"/>
    <w:rsid w:val="002E5323"/>
    <w:rPr>
      <w:rFonts w:cs="Times New Roman"/>
    </w:rPr>
  </w:style>
  <w:style w:type="paragraph" w:customStyle="1" w:styleId="Prrafodelista1">
    <w:name w:val="Párrafo de lista1"/>
    <w:basedOn w:val="Normal"/>
    <w:uiPriority w:val="34"/>
    <w:qFormat/>
    <w:rsid w:val="002E5323"/>
    <w:pPr>
      <w:widowControl w:val="0"/>
      <w:ind w:left="708"/>
    </w:pPr>
  </w:style>
  <w:style w:type="character" w:customStyle="1" w:styleId="content">
    <w:name w:val="content"/>
    <w:rsid w:val="002E5323"/>
    <w:rPr>
      <w:rFonts w:cs="Times New Roman"/>
    </w:rPr>
  </w:style>
  <w:style w:type="character" w:styleId="nfasis">
    <w:name w:val="Emphasis"/>
    <w:uiPriority w:val="20"/>
    <w:qFormat/>
    <w:rsid w:val="002E5323"/>
    <w:rPr>
      <w:rFonts w:cs="Times New Roman"/>
      <w:i/>
      <w:iCs/>
    </w:rPr>
  </w:style>
  <w:style w:type="character" w:customStyle="1" w:styleId="scpcccomponentblockpagetitle">
    <w:name w:val="scpcc_component_block_page_title"/>
    <w:rsid w:val="002E5323"/>
    <w:rPr>
      <w:rFonts w:cs="Times New Roman"/>
    </w:rPr>
  </w:style>
  <w:style w:type="paragraph" w:customStyle="1" w:styleId="Sinespaciado1">
    <w:name w:val="Sin espaciado1"/>
    <w:rsid w:val="002E5323"/>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2E5323"/>
  </w:style>
  <w:style w:type="character" w:customStyle="1" w:styleId="para1">
    <w:name w:val="para1"/>
    <w:rsid w:val="002E5323"/>
    <w:rPr>
      <w:rFonts w:ascii="Arial" w:hAnsi="Arial" w:cs="Arial" w:hint="default"/>
      <w:sz w:val="18"/>
      <w:szCs w:val="18"/>
    </w:rPr>
  </w:style>
  <w:style w:type="character" w:customStyle="1" w:styleId="themebody">
    <w:name w:val="themebody"/>
    <w:basedOn w:val="Fuentedeprrafopredeter"/>
    <w:rsid w:val="002E5323"/>
  </w:style>
  <w:style w:type="character" w:customStyle="1" w:styleId="olttablecontentcfg">
    <w:name w:val="olt_table_content_cfg"/>
    <w:basedOn w:val="Fuentedeprrafopredeter"/>
    <w:rsid w:val="002E5323"/>
  </w:style>
  <w:style w:type="character" w:customStyle="1" w:styleId="estilo148">
    <w:name w:val="estilo148"/>
    <w:basedOn w:val="Fuentedeprrafopredeter"/>
    <w:rsid w:val="002E5323"/>
  </w:style>
  <w:style w:type="character" w:customStyle="1" w:styleId="glossaryitem">
    <w:name w:val="glossaryitem"/>
    <w:rsid w:val="002E5323"/>
    <w:rPr>
      <w:strike w:val="0"/>
      <w:dstrike w:val="0"/>
      <w:u w:val="none"/>
      <w:effect w:val="none"/>
    </w:rPr>
  </w:style>
  <w:style w:type="paragraph" w:customStyle="1" w:styleId="ecxmsonormal">
    <w:name w:val="ecxmsonormal"/>
    <w:basedOn w:val="Normal"/>
    <w:rsid w:val="002E5323"/>
    <w:pPr>
      <w:spacing w:after="324"/>
    </w:pPr>
    <w:rPr>
      <w:sz w:val="24"/>
      <w:szCs w:val="24"/>
    </w:rPr>
  </w:style>
  <w:style w:type="character" w:customStyle="1" w:styleId="CarCar5">
    <w:name w:val="Car Car5"/>
    <w:rsid w:val="002E5323"/>
    <w:rPr>
      <w:rFonts w:ascii="Arial" w:hAnsi="Arial" w:cs="Arial"/>
      <w:b/>
      <w:bCs/>
      <w:kern w:val="32"/>
      <w:sz w:val="32"/>
      <w:szCs w:val="32"/>
      <w:lang w:val="es-ES" w:eastAsia="es-ES"/>
    </w:rPr>
  </w:style>
  <w:style w:type="character" w:customStyle="1" w:styleId="WW8Num3z0">
    <w:name w:val="WW8Num3z0"/>
    <w:rsid w:val="002E5323"/>
    <w:rPr>
      <w:rFonts w:ascii="Symbol" w:hAnsi="Symbol"/>
    </w:rPr>
  </w:style>
  <w:style w:type="character" w:customStyle="1" w:styleId="WW8Num4z0">
    <w:name w:val="WW8Num4z0"/>
    <w:rsid w:val="002E5323"/>
    <w:rPr>
      <w:rFonts w:ascii="Symbol" w:hAnsi="Symbol"/>
    </w:rPr>
  </w:style>
  <w:style w:type="character" w:customStyle="1" w:styleId="WW8Num5z0">
    <w:name w:val="WW8Num5z0"/>
    <w:rsid w:val="002E5323"/>
    <w:rPr>
      <w:rFonts w:ascii="Symbol" w:hAnsi="Symbol"/>
    </w:rPr>
  </w:style>
  <w:style w:type="character" w:customStyle="1" w:styleId="WW8Num6z0">
    <w:name w:val="WW8Num6z0"/>
    <w:rsid w:val="002E5323"/>
    <w:rPr>
      <w:rFonts w:ascii="Symbol" w:hAnsi="Symbol"/>
    </w:rPr>
  </w:style>
  <w:style w:type="character" w:customStyle="1" w:styleId="WW8Num7z0">
    <w:name w:val="WW8Num7z0"/>
    <w:rsid w:val="002E5323"/>
    <w:rPr>
      <w:rFonts w:ascii="Symbol" w:hAnsi="Symbol"/>
    </w:rPr>
  </w:style>
  <w:style w:type="character" w:customStyle="1" w:styleId="WW8Num8z0">
    <w:name w:val="WW8Num8z0"/>
    <w:rsid w:val="002E5323"/>
    <w:rPr>
      <w:rFonts w:ascii="Symbol" w:hAnsi="Symbol"/>
    </w:rPr>
  </w:style>
  <w:style w:type="character" w:customStyle="1" w:styleId="WW8Num9z0">
    <w:name w:val="WW8Num9z0"/>
    <w:rsid w:val="002E5323"/>
    <w:rPr>
      <w:rFonts w:ascii="Symbol" w:hAnsi="Symbol"/>
    </w:rPr>
  </w:style>
  <w:style w:type="character" w:customStyle="1" w:styleId="WW8Num10z0">
    <w:name w:val="WW8Num10z0"/>
    <w:rsid w:val="002E5323"/>
    <w:rPr>
      <w:rFonts w:ascii="Symbol" w:hAnsi="Symbol"/>
    </w:rPr>
  </w:style>
  <w:style w:type="character" w:customStyle="1" w:styleId="WW8Num11z0">
    <w:name w:val="WW8Num11z0"/>
    <w:rsid w:val="002E5323"/>
    <w:rPr>
      <w:rFonts w:ascii="Symbol" w:hAnsi="Symbol"/>
      <w:sz w:val="20"/>
    </w:rPr>
  </w:style>
  <w:style w:type="character" w:customStyle="1" w:styleId="WW8Num12z0">
    <w:name w:val="WW8Num12z0"/>
    <w:rsid w:val="002E5323"/>
    <w:rPr>
      <w:rFonts w:ascii="Symbol" w:hAnsi="Symbol"/>
    </w:rPr>
  </w:style>
  <w:style w:type="character" w:customStyle="1" w:styleId="WW8Num12z1">
    <w:name w:val="WW8Num12z1"/>
    <w:rsid w:val="002E5323"/>
    <w:rPr>
      <w:rFonts w:ascii="Courier New" w:hAnsi="Courier New" w:cs="Courier New"/>
    </w:rPr>
  </w:style>
  <w:style w:type="character" w:customStyle="1" w:styleId="WW8Num12z2">
    <w:name w:val="WW8Num12z2"/>
    <w:rsid w:val="002E5323"/>
    <w:rPr>
      <w:rFonts w:ascii="Wingdings" w:hAnsi="Wingdings"/>
    </w:rPr>
  </w:style>
  <w:style w:type="character" w:customStyle="1" w:styleId="WW8Num13z0">
    <w:name w:val="WW8Num13z0"/>
    <w:rsid w:val="002E5323"/>
    <w:rPr>
      <w:rFonts w:ascii="Symbol" w:hAnsi="Symbol"/>
      <w:sz w:val="20"/>
    </w:rPr>
  </w:style>
  <w:style w:type="character" w:customStyle="1" w:styleId="WW8Num14z0">
    <w:name w:val="WW8Num14z0"/>
    <w:rsid w:val="002E5323"/>
    <w:rPr>
      <w:rFonts w:ascii="Symbol" w:hAnsi="Symbol"/>
      <w:sz w:val="20"/>
    </w:rPr>
  </w:style>
  <w:style w:type="character" w:customStyle="1" w:styleId="WW8Num14z1">
    <w:name w:val="WW8Num14z1"/>
    <w:rsid w:val="002E5323"/>
    <w:rPr>
      <w:rFonts w:ascii="Courier New" w:hAnsi="Courier New"/>
      <w:sz w:val="20"/>
    </w:rPr>
  </w:style>
  <w:style w:type="character" w:customStyle="1" w:styleId="WW8Num14z2">
    <w:name w:val="WW8Num14z2"/>
    <w:rsid w:val="002E5323"/>
    <w:rPr>
      <w:rFonts w:ascii="Wingdings" w:hAnsi="Wingdings"/>
      <w:sz w:val="20"/>
    </w:rPr>
  </w:style>
  <w:style w:type="character" w:customStyle="1" w:styleId="WW8Num15z0">
    <w:name w:val="WW8Num15z0"/>
    <w:rsid w:val="002E5323"/>
    <w:rPr>
      <w:rFonts w:ascii="Symbol" w:hAnsi="Symbol"/>
      <w:sz w:val="20"/>
    </w:rPr>
  </w:style>
  <w:style w:type="character" w:customStyle="1" w:styleId="WW8Num15z1">
    <w:name w:val="WW8Num15z1"/>
    <w:rsid w:val="002E5323"/>
    <w:rPr>
      <w:rFonts w:ascii="Courier New" w:hAnsi="Courier New"/>
      <w:sz w:val="20"/>
    </w:rPr>
  </w:style>
  <w:style w:type="character" w:customStyle="1" w:styleId="WW8Num15z2">
    <w:name w:val="WW8Num15z2"/>
    <w:rsid w:val="002E5323"/>
    <w:rPr>
      <w:rFonts w:ascii="Wingdings" w:hAnsi="Wingdings"/>
      <w:sz w:val="20"/>
    </w:rPr>
  </w:style>
  <w:style w:type="character" w:customStyle="1" w:styleId="WW8Num16z0">
    <w:name w:val="WW8Num16z0"/>
    <w:rsid w:val="002E5323"/>
    <w:rPr>
      <w:rFonts w:ascii="Symbol" w:hAnsi="Symbol"/>
    </w:rPr>
  </w:style>
  <w:style w:type="character" w:customStyle="1" w:styleId="WW8Num16z1">
    <w:name w:val="WW8Num16z1"/>
    <w:rsid w:val="002E5323"/>
    <w:rPr>
      <w:rFonts w:ascii="Courier New" w:hAnsi="Courier New" w:cs="Courier New"/>
    </w:rPr>
  </w:style>
  <w:style w:type="character" w:customStyle="1" w:styleId="WW8Num16z2">
    <w:name w:val="WW8Num16z2"/>
    <w:rsid w:val="002E5323"/>
    <w:rPr>
      <w:rFonts w:ascii="Wingdings" w:hAnsi="Wingdings"/>
    </w:rPr>
  </w:style>
  <w:style w:type="character" w:customStyle="1" w:styleId="WW8Num17z0">
    <w:name w:val="WW8Num17z0"/>
    <w:rsid w:val="002E5323"/>
    <w:rPr>
      <w:rFonts w:ascii="Symbol" w:hAnsi="Symbol"/>
      <w:sz w:val="20"/>
    </w:rPr>
  </w:style>
  <w:style w:type="character" w:customStyle="1" w:styleId="WW8Num18z0">
    <w:name w:val="WW8Num18z0"/>
    <w:rsid w:val="002E5323"/>
    <w:rPr>
      <w:rFonts w:ascii="Symbol" w:hAnsi="Symbol"/>
      <w:sz w:val="20"/>
    </w:rPr>
  </w:style>
  <w:style w:type="character" w:customStyle="1" w:styleId="WW8Num18z1">
    <w:name w:val="WW8Num18z1"/>
    <w:rsid w:val="002E5323"/>
    <w:rPr>
      <w:rFonts w:ascii="Courier New" w:hAnsi="Courier New"/>
      <w:sz w:val="20"/>
    </w:rPr>
  </w:style>
  <w:style w:type="character" w:customStyle="1" w:styleId="WW8Num18z2">
    <w:name w:val="WW8Num18z2"/>
    <w:rsid w:val="002E5323"/>
    <w:rPr>
      <w:rFonts w:ascii="Wingdings" w:hAnsi="Wingdings"/>
      <w:sz w:val="20"/>
    </w:rPr>
  </w:style>
  <w:style w:type="character" w:customStyle="1" w:styleId="WW8Num19z0">
    <w:name w:val="WW8Num19z0"/>
    <w:rsid w:val="002E5323"/>
    <w:rPr>
      <w:rFonts w:ascii="Symbol" w:hAnsi="Symbol"/>
      <w:sz w:val="20"/>
    </w:rPr>
  </w:style>
  <w:style w:type="character" w:customStyle="1" w:styleId="WW8Num19z1">
    <w:name w:val="WW8Num19z1"/>
    <w:rsid w:val="002E5323"/>
    <w:rPr>
      <w:rFonts w:ascii="Courier New" w:hAnsi="Courier New"/>
      <w:sz w:val="20"/>
    </w:rPr>
  </w:style>
  <w:style w:type="character" w:customStyle="1" w:styleId="WW8Num19z2">
    <w:name w:val="WW8Num19z2"/>
    <w:rsid w:val="002E5323"/>
    <w:rPr>
      <w:rFonts w:ascii="Wingdings" w:hAnsi="Wingdings"/>
      <w:sz w:val="20"/>
    </w:rPr>
  </w:style>
  <w:style w:type="character" w:customStyle="1" w:styleId="WW8Num20z0">
    <w:name w:val="WW8Num20z0"/>
    <w:rsid w:val="002E5323"/>
    <w:rPr>
      <w:rFonts w:ascii="Symbol" w:hAnsi="Symbol"/>
    </w:rPr>
  </w:style>
  <w:style w:type="character" w:customStyle="1" w:styleId="WW8Num20z1">
    <w:name w:val="WW8Num20z1"/>
    <w:rsid w:val="002E5323"/>
    <w:rPr>
      <w:rFonts w:ascii="Courier New" w:hAnsi="Courier New" w:cs="Courier New"/>
    </w:rPr>
  </w:style>
  <w:style w:type="character" w:customStyle="1" w:styleId="WW8Num20z2">
    <w:name w:val="WW8Num20z2"/>
    <w:rsid w:val="002E5323"/>
    <w:rPr>
      <w:rFonts w:ascii="Wingdings" w:hAnsi="Wingdings"/>
    </w:rPr>
  </w:style>
  <w:style w:type="character" w:customStyle="1" w:styleId="WW8Num21z0">
    <w:name w:val="WW8Num21z0"/>
    <w:rsid w:val="002E5323"/>
    <w:rPr>
      <w:rFonts w:ascii="Symbol" w:hAnsi="Symbol"/>
      <w:sz w:val="20"/>
    </w:rPr>
  </w:style>
  <w:style w:type="character" w:customStyle="1" w:styleId="WW8Num22z0">
    <w:name w:val="WW8Num22z0"/>
    <w:rsid w:val="002E5323"/>
    <w:rPr>
      <w:rFonts w:ascii="Symbol" w:hAnsi="Symbol"/>
      <w:sz w:val="20"/>
    </w:rPr>
  </w:style>
  <w:style w:type="character" w:customStyle="1" w:styleId="WW8Num22z1">
    <w:name w:val="WW8Num22z1"/>
    <w:rsid w:val="002E5323"/>
    <w:rPr>
      <w:rFonts w:ascii="Courier New" w:hAnsi="Courier New"/>
      <w:sz w:val="20"/>
    </w:rPr>
  </w:style>
  <w:style w:type="character" w:customStyle="1" w:styleId="WW8Num22z2">
    <w:name w:val="WW8Num22z2"/>
    <w:rsid w:val="002E5323"/>
    <w:rPr>
      <w:rFonts w:ascii="Wingdings" w:hAnsi="Wingdings"/>
      <w:sz w:val="20"/>
    </w:rPr>
  </w:style>
  <w:style w:type="character" w:customStyle="1" w:styleId="WW8Num23z0">
    <w:name w:val="WW8Num23z0"/>
    <w:rsid w:val="002E5323"/>
    <w:rPr>
      <w:rFonts w:ascii="Symbol" w:hAnsi="Symbol"/>
      <w:sz w:val="20"/>
    </w:rPr>
  </w:style>
  <w:style w:type="character" w:customStyle="1" w:styleId="WW8Num23z1">
    <w:name w:val="WW8Num23z1"/>
    <w:rsid w:val="002E5323"/>
    <w:rPr>
      <w:rFonts w:ascii="Courier New" w:hAnsi="Courier New"/>
      <w:sz w:val="20"/>
    </w:rPr>
  </w:style>
  <w:style w:type="character" w:customStyle="1" w:styleId="WW8Num23z2">
    <w:name w:val="WW8Num23z2"/>
    <w:rsid w:val="002E5323"/>
    <w:rPr>
      <w:rFonts w:ascii="Wingdings" w:hAnsi="Wingdings"/>
      <w:sz w:val="20"/>
    </w:rPr>
  </w:style>
  <w:style w:type="character" w:customStyle="1" w:styleId="WW8Num24z0">
    <w:name w:val="WW8Num24z0"/>
    <w:rsid w:val="002E5323"/>
    <w:rPr>
      <w:rFonts w:ascii="Symbol" w:hAnsi="Symbol"/>
    </w:rPr>
  </w:style>
  <w:style w:type="character" w:customStyle="1" w:styleId="WW8Num24z1">
    <w:name w:val="WW8Num24z1"/>
    <w:rsid w:val="002E5323"/>
    <w:rPr>
      <w:rFonts w:ascii="Courier New" w:hAnsi="Courier New" w:cs="Courier New"/>
    </w:rPr>
  </w:style>
  <w:style w:type="character" w:customStyle="1" w:styleId="WW8Num24z2">
    <w:name w:val="WW8Num24z2"/>
    <w:rsid w:val="002E5323"/>
    <w:rPr>
      <w:rFonts w:ascii="Wingdings" w:hAnsi="Wingdings"/>
    </w:rPr>
  </w:style>
  <w:style w:type="character" w:customStyle="1" w:styleId="WW8Num25z0">
    <w:name w:val="WW8Num25z0"/>
    <w:rsid w:val="002E5323"/>
    <w:rPr>
      <w:rFonts w:ascii="Symbol" w:hAnsi="Symbol"/>
    </w:rPr>
  </w:style>
  <w:style w:type="character" w:customStyle="1" w:styleId="WW8Num26z0">
    <w:name w:val="WW8Num26z0"/>
    <w:rsid w:val="002E5323"/>
    <w:rPr>
      <w:rFonts w:ascii="Symbol" w:hAnsi="Symbol"/>
      <w:sz w:val="20"/>
    </w:rPr>
  </w:style>
  <w:style w:type="character" w:customStyle="1" w:styleId="WW8Num27z0">
    <w:name w:val="WW8Num27z0"/>
    <w:rsid w:val="002E5323"/>
    <w:rPr>
      <w:rFonts w:ascii="Symbol" w:hAnsi="Symbol"/>
    </w:rPr>
  </w:style>
  <w:style w:type="character" w:customStyle="1" w:styleId="WW8Num27z1">
    <w:name w:val="WW8Num27z1"/>
    <w:rsid w:val="002E5323"/>
    <w:rPr>
      <w:rFonts w:ascii="Courier New" w:hAnsi="Courier New" w:cs="Courier New"/>
    </w:rPr>
  </w:style>
  <w:style w:type="character" w:customStyle="1" w:styleId="WW8Num27z2">
    <w:name w:val="WW8Num27z2"/>
    <w:rsid w:val="002E5323"/>
    <w:rPr>
      <w:rFonts w:ascii="Wingdings" w:hAnsi="Wingdings"/>
    </w:rPr>
  </w:style>
  <w:style w:type="character" w:customStyle="1" w:styleId="WW8Num28z0">
    <w:name w:val="WW8Num28z0"/>
    <w:rsid w:val="002E5323"/>
    <w:rPr>
      <w:rFonts w:ascii="Symbol" w:hAnsi="Symbol"/>
    </w:rPr>
  </w:style>
  <w:style w:type="character" w:customStyle="1" w:styleId="WW8Num29z0">
    <w:name w:val="WW8Num29z0"/>
    <w:rsid w:val="002E5323"/>
    <w:rPr>
      <w:rFonts w:ascii="Symbol" w:hAnsi="Symbol"/>
    </w:rPr>
  </w:style>
  <w:style w:type="character" w:customStyle="1" w:styleId="WW8Num30z0">
    <w:name w:val="WW8Num30z0"/>
    <w:rsid w:val="002E5323"/>
    <w:rPr>
      <w:rFonts w:ascii="Symbol" w:hAnsi="Symbol"/>
    </w:rPr>
  </w:style>
  <w:style w:type="character" w:customStyle="1" w:styleId="WW8Num31z0">
    <w:name w:val="WW8Num31z0"/>
    <w:rsid w:val="002E5323"/>
    <w:rPr>
      <w:rFonts w:ascii="Symbol" w:hAnsi="Symbol"/>
    </w:rPr>
  </w:style>
  <w:style w:type="character" w:customStyle="1" w:styleId="WW8Num32z0">
    <w:name w:val="WW8Num32z0"/>
    <w:rsid w:val="002E5323"/>
    <w:rPr>
      <w:rFonts w:ascii="Symbol" w:hAnsi="Symbol"/>
      <w:sz w:val="20"/>
    </w:rPr>
  </w:style>
  <w:style w:type="character" w:customStyle="1" w:styleId="WW8Num33z0">
    <w:name w:val="WW8Num33z0"/>
    <w:rsid w:val="002E5323"/>
    <w:rPr>
      <w:rFonts w:ascii="Symbol" w:hAnsi="Symbol"/>
      <w:sz w:val="20"/>
    </w:rPr>
  </w:style>
  <w:style w:type="character" w:customStyle="1" w:styleId="WW8Num33z1">
    <w:name w:val="WW8Num33z1"/>
    <w:rsid w:val="002E5323"/>
    <w:rPr>
      <w:rFonts w:ascii="Courier New" w:hAnsi="Courier New"/>
      <w:sz w:val="20"/>
    </w:rPr>
  </w:style>
  <w:style w:type="character" w:customStyle="1" w:styleId="WW8Num33z2">
    <w:name w:val="WW8Num33z2"/>
    <w:rsid w:val="002E5323"/>
    <w:rPr>
      <w:rFonts w:ascii="Wingdings" w:hAnsi="Wingdings"/>
      <w:sz w:val="20"/>
    </w:rPr>
  </w:style>
  <w:style w:type="character" w:customStyle="1" w:styleId="WW8Num34z0">
    <w:name w:val="WW8Num34z0"/>
    <w:rsid w:val="002E5323"/>
    <w:rPr>
      <w:rFonts w:ascii="Symbol" w:hAnsi="Symbol"/>
    </w:rPr>
  </w:style>
  <w:style w:type="character" w:customStyle="1" w:styleId="WW8Num34z1">
    <w:name w:val="WW8Num34z1"/>
    <w:rsid w:val="002E5323"/>
    <w:rPr>
      <w:rFonts w:ascii="Courier New" w:hAnsi="Courier New" w:cs="Courier New"/>
    </w:rPr>
  </w:style>
  <w:style w:type="character" w:customStyle="1" w:styleId="WW8Num34z2">
    <w:name w:val="WW8Num34z2"/>
    <w:rsid w:val="002E5323"/>
    <w:rPr>
      <w:rFonts w:ascii="Wingdings" w:hAnsi="Wingdings"/>
    </w:rPr>
  </w:style>
  <w:style w:type="character" w:customStyle="1" w:styleId="WW8Num35z0">
    <w:name w:val="WW8Num35z0"/>
    <w:rsid w:val="002E5323"/>
    <w:rPr>
      <w:rFonts w:ascii="Symbol" w:hAnsi="Symbol"/>
    </w:rPr>
  </w:style>
  <w:style w:type="character" w:customStyle="1" w:styleId="WW8Num36z0">
    <w:name w:val="WW8Num36z0"/>
    <w:rsid w:val="002E5323"/>
    <w:rPr>
      <w:rFonts w:ascii="Symbol" w:hAnsi="Symbol"/>
    </w:rPr>
  </w:style>
  <w:style w:type="character" w:customStyle="1" w:styleId="WW8Num37z0">
    <w:name w:val="WW8Num37z0"/>
    <w:rsid w:val="002E5323"/>
    <w:rPr>
      <w:rFonts w:ascii="Symbol" w:hAnsi="Symbol"/>
    </w:rPr>
  </w:style>
  <w:style w:type="character" w:customStyle="1" w:styleId="WW8Num38z0">
    <w:name w:val="WW8Num38z0"/>
    <w:rsid w:val="002E5323"/>
    <w:rPr>
      <w:rFonts w:ascii="Symbol" w:hAnsi="Symbol"/>
      <w:sz w:val="16"/>
    </w:rPr>
  </w:style>
  <w:style w:type="character" w:customStyle="1" w:styleId="WW8Num39z0">
    <w:name w:val="WW8Num39z0"/>
    <w:rsid w:val="002E5323"/>
    <w:rPr>
      <w:rFonts w:ascii="Symbol" w:hAnsi="Symbol"/>
      <w:sz w:val="20"/>
    </w:rPr>
  </w:style>
  <w:style w:type="character" w:customStyle="1" w:styleId="WW8Num40z0">
    <w:name w:val="WW8Num40z0"/>
    <w:rsid w:val="002E5323"/>
    <w:rPr>
      <w:rFonts w:ascii="Symbol" w:hAnsi="Symbol"/>
    </w:rPr>
  </w:style>
  <w:style w:type="character" w:customStyle="1" w:styleId="WW8Num40z1">
    <w:name w:val="WW8Num40z1"/>
    <w:rsid w:val="002E5323"/>
    <w:rPr>
      <w:rFonts w:ascii="Courier New" w:hAnsi="Courier New" w:cs="Courier New"/>
    </w:rPr>
  </w:style>
  <w:style w:type="character" w:customStyle="1" w:styleId="WW8Num40z2">
    <w:name w:val="WW8Num40z2"/>
    <w:rsid w:val="002E5323"/>
    <w:rPr>
      <w:rFonts w:ascii="Wingdings" w:hAnsi="Wingdings"/>
    </w:rPr>
  </w:style>
  <w:style w:type="character" w:customStyle="1" w:styleId="WW8Num41z0">
    <w:name w:val="WW8Num41z0"/>
    <w:rsid w:val="002E5323"/>
    <w:rPr>
      <w:rFonts w:ascii="Symbol" w:hAnsi="Symbol"/>
    </w:rPr>
  </w:style>
  <w:style w:type="character" w:customStyle="1" w:styleId="WW8Num42z0">
    <w:name w:val="WW8Num42z0"/>
    <w:rsid w:val="002E5323"/>
    <w:rPr>
      <w:rFonts w:ascii="Symbol" w:hAnsi="Symbol"/>
      <w:sz w:val="20"/>
    </w:rPr>
  </w:style>
  <w:style w:type="character" w:customStyle="1" w:styleId="WW8Num43z0">
    <w:name w:val="WW8Num43z0"/>
    <w:rsid w:val="002E5323"/>
    <w:rPr>
      <w:rFonts w:ascii="Symbol" w:hAnsi="Symbol"/>
    </w:rPr>
  </w:style>
  <w:style w:type="character" w:customStyle="1" w:styleId="WW8Num43z1">
    <w:name w:val="WW8Num43z1"/>
    <w:rsid w:val="002E5323"/>
    <w:rPr>
      <w:rFonts w:ascii="Courier New" w:hAnsi="Courier New" w:cs="Courier New"/>
    </w:rPr>
  </w:style>
  <w:style w:type="character" w:customStyle="1" w:styleId="WW8Num43z2">
    <w:name w:val="WW8Num43z2"/>
    <w:rsid w:val="002E5323"/>
    <w:rPr>
      <w:rFonts w:ascii="Wingdings" w:hAnsi="Wingdings"/>
    </w:rPr>
  </w:style>
  <w:style w:type="character" w:customStyle="1" w:styleId="WW8Num44z0">
    <w:name w:val="WW8Num44z0"/>
    <w:rsid w:val="002E5323"/>
    <w:rPr>
      <w:rFonts w:ascii="Symbol" w:hAnsi="Symbol"/>
      <w:sz w:val="20"/>
    </w:rPr>
  </w:style>
  <w:style w:type="character" w:customStyle="1" w:styleId="WW8Num45z0">
    <w:name w:val="WW8Num45z0"/>
    <w:rsid w:val="002E5323"/>
    <w:rPr>
      <w:rFonts w:ascii="Symbol" w:hAnsi="Symbol"/>
    </w:rPr>
  </w:style>
  <w:style w:type="character" w:customStyle="1" w:styleId="WW8Num45z1">
    <w:name w:val="WW8Num45z1"/>
    <w:rsid w:val="002E5323"/>
    <w:rPr>
      <w:rFonts w:ascii="Courier New" w:hAnsi="Courier New" w:cs="Courier New"/>
    </w:rPr>
  </w:style>
  <w:style w:type="character" w:customStyle="1" w:styleId="WW8Num45z2">
    <w:name w:val="WW8Num45z2"/>
    <w:rsid w:val="002E5323"/>
    <w:rPr>
      <w:rFonts w:ascii="Wingdings" w:hAnsi="Wingdings"/>
    </w:rPr>
  </w:style>
  <w:style w:type="character" w:customStyle="1" w:styleId="WW8Num46z0">
    <w:name w:val="WW8Num46z0"/>
    <w:rsid w:val="002E5323"/>
    <w:rPr>
      <w:rFonts w:ascii="Symbol" w:hAnsi="Symbol"/>
    </w:rPr>
  </w:style>
  <w:style w:type="character" w:customStyle="1" w:styleId="WW8Num47z0">
    <w:name w:val="WW8Num47z0"/>
    <w:rsid w:val="002E5323"/>
    <w:rPr>
      <w:rFonts w:ascii="Symbol" w:hAnsi="Symbol"/>
      <w:sz w:val="20"/>
    </w:rPr>
  </w:style>
  <w:style w:type="character" w:customStyle="1" w:styleId="WW8Num48z0">
    <w:name w:val="WW8Num48z0"/>
    <w:rsid w:val="002E5323"/>
    <w:rPr>
      <w:rFonts w:ascii="Symbol" w:hAnsi="Symbol"/>
      <w:sz w:val="20"/>
    </w:rPr>
  </w:style>
  <w:style w:type="character" w:customStyle="1" w:styleId="WW8Num48z1">
    <w:name w:val="WW8Num48z1"/>
    <w:rsid w:val="002E5323"/>
    <w:rPr>
      <w:rFonts w:ascii="Courier New" w:hAnsi="Courier New"/>
      <w:sz w:val="20"/>
    </w:rPr>
  </w:style>
  <w:style w:type="character" w:customStyle="1" w:styleId="WW8Num48z2">
    <w:name w:val="WW8Num48z2"/>
    <w:rsid w:val="002E5323"/>
    <w:rPr>
      <w:rFonts w:ascii="Wingdings" w:hAnsi="Wingdings"/>
      <w:sz w:val="20"/>
    </w:rPr>
  </w:style>
  <w:style w:type="character" w:customStyle="1" w:styleId="WW8Num49z0">
    <w:name w:val="WW8Num49z0"/>
    <w:rsid w:val="002E5323"/>
    <w:rPr>
      <w:rFonts w:ascii="Symbol" w:hAnsi="Symbol"/>
      <w:sz w:val="20"/>
    </w:rPr>
  </w:style>
  <w:style w:type="character" w:customStyle="1" w:styleId="WW8Num49z1">
    <w:name w:val="WW8Num49z1"/>
    <w:rsid w:val="002E5323"/>
    <w:rPr>
      <w:rFonts w:ascii="Courier New" w:hAnsi="Courier New"/>
      <w:sz w:val="20"/>
    </w:rPr>
  </w:style>
  <w:style w:type="character" w:customStyle="1" w:styleId="WW8Num49z2">
    <w:name w:val="WW8Num49z2"/>
    <w:rsid w:val="002E5323"/>
    <w:rPr>
      <w:rFonts w:ascii="Wingdings" w:hAnsi="Wingdings"/>
      <w:sz w:val="20"/>
    </w:rPr>
  </w:style>
  <w:style w:type="character" w:customStyle="1" w:styleId="WW8Num50z0">
    <w:name w:val="WW8Num50z0"/>
    <w:rsid w:val="002E5323"/>
    <w:rPr>
      <w:rFonts w:ascii="Symbol" w:hAnsi="Symbol"/>
    </w:rPr>
  </w:style>
  <w:style w:type="character" w:customStyle="1" w:styleId="WW8Num50z1">
    <w:name w:val="WW8Num50z1"/>
    <w:rsid w:val="002E5323"/>
    <w:rPr>
      <w:rFonts w:ascii="Courier New" w:hAnsi="Courier New" w:cs="Courier New"/>
    </w:rPr>
  </w:style>
  <w:style w:type="character" w:customStyle="1" w:styleId="WW8Num50z2">
    <w:name w:val="WW8Num50z2"/>
    <w:rsid w:val="002E5323"/>
    <w:rPr>
      <w:rFonts w:ascii="Wingdings" w:hAnsi="Wingdings"/>
    </w:rPr>
  </w:style>
  <w:style w:type="character" w:customStyle="1" w:styleId="WW8Num51z0">
    <w:name w:val="WW8Num51z0"/>
    <w:rsid w:val="002E5323"/>
    <w:rPr>
      <w:rFonts w:ascii="Symbol" w:hAnsi="Symbol"/>
    </w:rPr>
  </w:style>
  <w:style w:type="character" w:customStyle="1" w:styleId="WW8Num52z0">
    <w:name w:val="WW8Num52z0"/>
    <w:rsid w:val="002E5323"/>
    <w:rPr>
      <w:rFonts w:ascii="Symbol" w:hAnsi="Symbol"/>
      <w:sz w:val="20"/>
    </w:rPr>
  </w:style>
  <w:style w:type="character" w:customStyle="1" w:styleId="WW8Num53z0">
    <w:name w:val="WW8Num53z0"/>
    <w:rsid w:val="002E5323"/>
    <w:rPr>
      <w:rFonts w:ascii="Symbol" w:hAnsi="Symbol"/>
    </w:rPr>
  </w:style>
  <w:style w:type="character" w:customStyle="1" w:styleId="WW8Num53z1">
    <w:name w:val="WW8Num53z1"/>
    <w:rsid w:val="002E5323"/>
    <w:rPr>
      <w:rFonts w:ascii="Courier New" w:hAnsi="Courier New" w:cs="Courier New"/>
    </w:rPr>
  </w:style>
  <w:style w:type="character" w:customStyle="1" w:styleId="WW8Num53z2">
    <w:name w:val="WW8Num53z2"/>
    <w:rsid w:val="002E5323"/>
    <w:rPr>
      <w:rFonts w:ascii="Wingdings" w:hAnsi="Wingdings"/>
    </w:rPr>
  </w:style>
  <w:style w:type="character" w:customStyle="1" w:styleId="WW8Num54z0">
    <w:name w:val="WW8Num54z0"/>
    <w:rsid w:val="002E5323"/>
    <w:rPr>
      <w:rFonts w:ascii="Symbol" w:hAnsi="Symbol"/>
      <w:sz w:val="20"/>
    </w:rPr>
  </w:style>
  <w:style w:type="character" w:customStyle="1" w:styleId="WW8Num55z0">
    <w:name w:val="WW8Num55z0"/>
    <w:rsid w:val="002E5323"/>
    <w:rPr>
      <w:rFonts w:ascii="Symbol" w:hAnsi="Symbol"/>
      <w:sz w:val="20"/>
    </w:rPr>
  </w:style>
  <w:style w:type="character" w:customStyle="1" w:styleId="WW8Num55z1">
    <w:name w:val="WW8Num55z1"/>
    <w:rsid w:val="002E5323"/>
    <w:rPr>
      <w:rFonts w:ascii="Courier New" w:hAnsi="Courier New"/>
      <w:sz w:val="20"/>
    </w:rPr>
  </w:style>
  <w:style w:type="character" w:customStyle="1" w:styleId="WW8Num55z2">
    <w:name w:val="WW8Num55z2"/>
    <w:rsid w:val="002E5323"/>
    <w:rPr>
      <w:rFonts w:ascii="Wingdings" w:hAnsi="Wingdings"/>
      <w:sz w:val="20"/>
    </w:rPr>
  </w:style>
  <w:style w:type="character" w:customStyle="1" w:styleId="WW8Num56z0">
    <w:name w:val="WW8Num56z0"/>
    <w:rsid w:val="002E5323"/>
    <w:rPr>
      <w:rFonts w:ascii="Symbol" w:hAnsi="Symbol" w:cs="OpenSymbol"/>
    </w:rPr>
  </w:style>
  <w:style w:type="character" w:customStyle="1" w:styleId="WW8Num56z1">
    <w:name w:val="WW8Num56z1"/>
    <w:rsid w:val="002E5323"/>
    <w:rPr>
      <w:rFonts w:ascii="OpenSymbol" w:hAnsi="OpenSymbol" w:cs="OpenSymbol"/>
    </w:rPr>
  </w:style>
  <w:style w:type="character" w:customStyle="1" w:styleId="Absatz-Standardschriftart">
    <w:name w:val="Absatz-Standardschriftart"/>
    <w:rsid w:val="002E5323"/>
  </w:style>
  <w:style w:type="character" w:customStyle="1" w:styleId="WW8Num2z0">
    <w:name w:val="WW8Num2z0"/>
    <w:rsid w:val="002E5323"/>
    <w:rPr>
      <w:rFonts w:ascii="Symbol" w:hAnsi="Symbol"/>
    </w:rPr>
  </w:style>
  <w:style w:type="character" w:customStyle="1" w:styleId="WW8Num11z1">
    <w:name w:val="WW8Num11z1"/>
    <w:rsid w:val="002E5323"/>
    <w:rPr>
      <w:rFonts w:ascii="Courier New" w:hAnsi="Courier New"/>
      <w:sz w:val="20"/>
    </w:rPr>
  </w:style>
  <w:style w:type="character" w:customStyle="1" w:styleId="WW8Num11z2">
    <w:name w:val="WW8Num11z2"/>
    <w:rsid w:val="002E5323"/>
    <w:rPr>
      <w:rFonts w:ascii="Wingdings" w:hAnsi="Wingdings"/>
      <w:sz w:val="20"/>
    </w:rPr>
  </w:style>
  <w:style w:type="character" w:customStyle="1" w:styleId="WW8Num13z1">
    <w:name w:val="WW8Num13z1"/>
    <w:rsid w:val="002E5323"/>
    <w:rPr>
      <w:rFonts w:ascii="Courier New" w:hAnsi="Courier New"/>
      <w:sz w:val="20"/>
    </w:rPr>
  </w:style>
  <w:style w:type="character" w:customStyle="1" w:styleId="WW8Num13z2">
    <w:name w:val="WW8Num13z2"/>
    <w:rsid w:val="002E5323"/>
    <w:rPr>
      <w:rFonts w:ascii="Wingdings" w:hAnsi="Wingdings"/>
      <w:sz w:val="20"/>
    </w:rPr>
  </w:style>
  <w:style w:type="character" w:customStyle="1" w:styleId="WW8Num17z1">
    <w:name w:val="WW8Num17z1"/>
    <w:rsid w:val="002E5323"/>
    <w:rPr>
      <w:rFonts w:ascii="Courier New" w:hAnsi="Courier New"/>
      <w:sz w:val="20"/>
    </w:rPr>
  </w:style>
  <w:style w:type="character" w:customStyle="1" w:styleId="WW8Num17z2">
    <w:name w:val="WW8Num17z2"/>
    <w:rsid w:val="002E5323"/>
    <w:rPr>
      <w:rFonts w:ascii="Wingdings" w:hAnsi="Wingdings"/>
      <w:sz w:val="20"/>
    </w:rPr>
  </w:style>
  <w:style w:type="character" w:customStyle="1" w:styleId="WW8Num21z1">
    <w:name w:val="WW8Num21z1"/>
    <w:rsid w:val="002E5323"/>
    <w:rPr>
      <w:rFonts w:ascii="Courier New" w:hAnsi="Courier New"/>
      <w:sz w:val="20"/>
    </w:rPr>
  </w:style>
  <w:style w:type="character" w:customStyle="1" w:styleId="WW8Num21z2">
    <w:name w:val="WW8Num21z2"/>
    <w:rsid w:val="002E5323"/>
    <w:rPr>
      <w:rFonts w:ascii="Wingdings" w:hAnsi="Wingdings"/>
      <w:sz w:val="20"/>
    </w:rPr>
  </w:style>
  <w:style w:type="character" w:customStyle="1" w:styleId="WW8Num25z1">
    <w:name w:val="WW8Num25z1"/>
    <w:rsid w:val="002E5323"/>
    <w:rPr>
      <w:rFonts w:ascii="Courier New" w:hAnsi="Courier New" w:cs="Courier New"/>
    </w:rPr>
  </w:style>
  <w:style w:type="character" w:customStyle="1" w:styleId="WW8Num25z2">
    <w:name w:val="WW8Num25z2"/>
    <w:rsid w:val="002E5323"/>
    <w:rPr>
      <w:rFonts w:ascii="Wingdings" w:hAnsi="Wingdings"/>
    </w:rPr>
  </w:style>
  <w:style w:type="character" w:customStyle="1" w:styleId="WW8Num26z1">
    <w:name w:val="WW8Num26z1"/>
    <w:rsid w:val="002E5323"/>
    <w:rPr>
      <w:rFonts w:ascii="Courier New" w:hAnsi="Courier New"/>
      <w:sz w:val="20"/>
    </w:rPr>
  </w:style>
  <w:style w:type="character" w:customStyle="1" w:styleId="WW8Num26z2">
    <w:name w:val="WW8Num26z2"/>
    <w:rsid w:val="002E5323"/>
    <w:rPr>
      <w:rFonts w:ascii="Wingdings" w:hAnsi="Wingdings"/>
      <w:sz w:val="20"/>
    </w:rPr>
  </w:style>
  <w:style w:type="character" w:customStyle="1" w:styleId="WW8Num28z1">
    <w:name w:val="WW8Num28z1"/>
    <w:rsid w:val="002E5323"/>
    <w:rPr>
      <w:rFonts w:ascii="Courier New" w:hAnsi="Courier New" w:cs="Courier New"/>
    </w:rPr>
  </w:style>
  <w:style w:type="character" w:customStyle="1" w:styleId="WW8Num28z2">
    <w:name w:val="WW8Num28z2"/>
    <w:rsid w:val="002E5323"/>
    <w:rPr>
      <w:rFonts w:ascii="Wingdings" w:hAnsi="Wingdings"/>
    </w:rPr>
  </w:style>
  <w:style w:type="character" w:customStyle="1" w:styleId="WW8Num29z1">
    <w:name w:val="WW8Num29z1"/>
    <w:rsid w:val="002E5323"/>
    <w:rPr>
      <w:rFonts w:ascii="Courier New" w:hAnsi="Courier New" w:cs="Courier New"/>
    </w:rPr>
  </w:style>
  <w:style w:type="character" w:customStyle="1" w:styleId="WW8Num29z2">
    <w:name w:val="WW8Num29z2"/>
    <w:rsid w:val="002E5323"/>
    <w:rPr>
      <w:rFonts w:ascii="Wingdings" w:hAnsi="Wingdings"/>
    </w:rPr>
  </w:style>
  <w:style w:type="character" w:customStyle="1" w:styleId="WW8Num30z1">
    <w:name w:val="WW8Num30z1"/>
    <w:rsid w:val="002E5323"/>
    <w:rPr>
      <w:rFonts w:ascii="Courier New" w:hAnsi="Courier New" w:cs="Courier New"/>
    </w:rPr>
  </w:style>
  <w:style w:type="character" w:customStyle="1" w:styleId="WW8Num30z2">
    <w:name w:val="WW8Num30z2"/>
    <w:rsid w:val="002E5323"/>
    <w:rPr>
      <w:rFonts w:ascii="Wingdings" w:hAnsi="Wingdings"/>
    </w:rPr>
  </w:style>
  <w:style w:type="character" w:customStyle="1" w:styleId="WW8Num31z1">
    <w:name w:val="WW8Num31z1"/>
    <w:rsid w:val="002E5323"/>
    <w:rPr>
      <w:rFonts w:ascii="Courier New" w:hAnsi="Courier New" w:cs="Courier New"/>
    </w:rPr>
  </w:style>
  <w:style w:type="character" w:customStyle="1" w:styleId="WW8Num31z2">
    <w:name w:val="WW8Num31z2"/>
    <w:rsid w:val="002E5323"/>
    <w:rPr>
      <w:rFonts w:ascii="Wingdings" w:hAnsi="Wingdings"/>
    </w:rPr>
  </w:style>
  <w:style w:type="character" w:customStyle="1" w:styleId="WW8Num32z1">
    <w:name w:val="WW8Num32z1"/>
    <w:rsid w:val="002E5323"/>
    <w:rPr>
      <w:rFonts w:ascii="Courier New" w:hAnsi="Courier New"/>
      <w:sz w:val="20"/>
    </w:rPr>
  </w:style>
  <w:style w:type="character" w:customStyle="1" w:styleId="WW8Num32z2">
    <w:name w:val="WW8Num32z2"/>
    <w:rsid w:val="002E5323"/>
    <w:rPr>
      <w:rFonts w:ascii="Wingdings" w:hAnsi="Wingdings"/>
      <w:sz w:val="20"/>
    </w:rPr>
  </w:style>
  <w:style w:type="character" w:customStyle="1" w:styleId="WW8Num35z1">
    <w:name w:val="WW8Num35z1"/>
    <w:rsid w:val="002E5323"/>
    <w:rPr>
      <w:rFonts w:ascii="Courier New" w:hAnsi="Courier New" w:cs="Courier New"/>
    </w:rPr>
  </w:style>
  <w:style w:type="character" w:customStyle="1" w:styleId="WW8Num35z2">
    <w:name w:val="WW8Num35z2"/>
    <w:rsid w:val="002E5323"/>
    <w:rPr>
      <w:rFonts w:ascii="Wingdings" w:hAnsi="Wingdings"/>
    </w:rPr>
  </w:style>
  <w:style w:type="character" w:customStyle="1" w:styleId="WW8Num36z1">
    <w:name w:val="WW8Num36z1"/>
    <w:rsid w:val="002E5323"/>
    <w:rPr>
      <w:rFonts w:ascii="Courier New" w:hAnsi="Courier New" w:cs="Courier New"/>
    </w:rPr>
  </w:style>
  <w:style w:type="character" w:customStyle="1" w:styleId="WW8Num36z2">
    <w:name w:val="WW8Num36z2"/>
    <w:rsid w:val="002E5323"/>
    <w:rPr>
      <w:rFonts w:ascii="Wingdings" w:hAnsi="Wingdings"/>
    </w:rPr>
  </w:style>
  <w:style w:type="character" w:customStyle="1" w:styleId="WW8Num37z1">
    <w:name w:val="WW8Num37z1"/>
    <w:rsid w:val="002E5323"/>
    <w:rPr>
      <w:rFonts w:ascii="Courier New" w:hAnsi="Courier New" w:cs="Courier New"/>
    </w:rPr>
  </w:style>
  <w:style w:type="character" w:customStyle="1" w:styleId="WW8Num37z2">
    <w:name w:val="WW8Num37z2"/>
    <w:rsid w:val="002E5323"/>
    <w:rPr>
      <w:rFonts w:ascii="Wingdings" w:hAnsi="Wingdings"/>
    </w:rPr>
  </w:style>
  <w:style w:type="character" w:customStyle="1" w:styleId="WW8Num38z1">
    <w:name w:val="WW8Num38z1"/>
    <w:rsid w:val="002E5323"/>
    <w:rPr>
      <w:rFonts w:ascii="Courier New" w:hAnsi="Courier New" w:cs="Times New Roman"/>
    </w:rPr>
  </w:style>
  <w:style w:type="character" w:customStyle="1" w:styleId="WW8Num39z1">
    <w:name w:val="WW8Num39z1"/>
    <w:rsid w:val="002E5323"/>
    <w:rPr>
      <w:rFonts w:ascii="Courier New" w:hAnsi="Courier New"/>
      <w:sz w:val="20"/>
    </w:rPr>
  </w:style>
  <w:style w:type="character" w:customStyle="1" w:styleId="WW8Num39z2">
    <w:name w:val="WW8Num39z2"/>
    <w:rsid w:val="002E5323"/>
    <w:rPr>
      <w:rFonts w:ascii="Wingdings" w:hAnsi="Wingdings"/>
      <w:sz w:val="20"/>
    </w:rPr>
  </w:style>
  <w:style w:type="character" w:customStyle="1" w:styleId="WW8Num41z1">
    <w:name w:val="WW8Num41z1"/>
    <w:rsid w:val="002E5323"/>
    <w:rPr>
      <w:rFonts w:ascii="Courier New" w:hAnsi="Courier New" w:cs="Courier New"/>
    </w:rPr>
  </w:style>
  <w:style w:type="character" w:customStyle="1" w:styleId="WW8Num41z2">
    <w:name w:val="WW8Num41z2"/>
    <w:rsid w:val="002E5323"/>
    <w:rPr>
      <w:rFonts w:ascii="Wingdings" w:hAnsi="Wingdings"/>
    </w:rPr>
  </w:style>
  <w:style w:type="character" w:customStyle="1" w:styleId="WW8Num42z1">
    <w:name w:val="WW8Num42z1"/>
    <w:rsid w:val="002E5323"/>
    <w:rPr>
      <w:rFonts w:ascii="Courier New" w:hAnsi="Courier New"/>
      <w:sz w:val="20"/>
    </w:rPr>
  </w:style>
  <w:style w:type="character" w:customStyle="1" w:styleId="WW8Num42z2">
    <w:name w:val="WW8Num42z2"/>
    <w:rsid w:val="002E5323"/>
    <w:rPr>
      <w:rFonts w:ascii="Wingdings" w:hAnsi="Wingdings"/>
      <w:sz w:val="20"/>
    </w:rPr>
  </w:style>
  <w:style w:type="character" w:customStyle="1" w:styleId="WW8Num44z1">
    <w:name w:val="WW8Num44z1"/>
    <w:rsid w:val="002E5323"/>
    <w:rPr>
      <w:rFonts w:ascii="Courier New" w:hAnsi="Courier New"/>
      <w:sz w:val="20"/>
    </w:rPr>
  </w:style>
  <w:style w:type="character" w:customStyle="1" w:styleId="WW8Num44z2">
    <w:name w:val="WW8Num44z2"/>
    <w:rsid w:val="002E5323"/>
    <w:rPr>
      <w:rFonts w:ascii="Wingdings" w:hAnsi="Wingdings"/>
      <w:sz w:val="20"/>
    </w:rPr>
  </w:style>
  <w:style w:type="character" w:customStyle="1" w:styleId="WW8Num46z1">
    <w:name w:val="WW8Num46z1"/>
    <w:rsid w:val="002E5323"/>
    <w:rPr>
      <w:rFonts w:ascii="Courier New" w:hAnsi="Courier New" w:cs="Courier New"/>
    </w:rPr>
  </w:style>
  <w:style w:type="character" w:customStyle="1" w:styleId="WW8Num46z2">
    <w:name w:val="WW8Num46z2"/>
    <w:rsid w:val="002E5323"/>
    <w:rPr>
      <w:rFonts w:ascii="Wingdings" w:hAnsi="Wingdings"/>
    </w:rPr>
  </w:style>
  <w:style w:type="character" w:customStyle="1" w:styleId="WW8Num47z1">
    <w:name w:val="WW8Num47z1"/>
    <w:rsid w:val="002E5323"/>
    <w:rPr>
      <w:rFonts w:ascii="Courier New" w:hAnsi="Courier New"/>
      <w:sz w:val="20"/>
    </w:rPr>
  </w:style>
  <w:style w:type="character" w:customStyle="1" w:styleId="WW8Num47z2">
    <w:name w:val="WW8Num47z2"/>
    <w:rsid w:val="002E5323"/>
    <w:rPr>
      <w:rFonts w:ascii="Wingdings" w:hAnsi="Wingdings"/>
      <w:sz w:val="20"/>
    </w:rPr>
  </w:style>
  <w:style w:type="character" w:customStyle="1" w:styleId="WW8Num51z1">
    <w:name w:val="WW8Num51z1"/>
    <w:rsid w:val="002E5323"/>
    <w:rPr>
      <w:rFonts w:ascii="Courier New" w:hAnsi="Courier New" w:cs="Courier New"/>
    </w:rPr>
  </w:style>
  <w:style w:type="character" w:customStyle="1" w:styleId="WW8Num51z2">
    <w:name w:val="WW8Num51z2"/>
    <w:rsid w:val="002E5323"/>
    <w:rPr>
      <w:rFonts w:ascii="Wingdings" w:hAnsi="Wingdings"/>
    </w:rPr>
  </w:style>
  <w:style w:type="character" w:customStyle="1" w:styleId="WW8Num52z1">
    <w:name w:val="WW8Num52z1"/>
    <w:rsid w:val="002E5323"/>
    <w:rPr>
      <w:rFonts w:ascii="Courier New" w:hAnsi="Courier New"/>
      <w:sz w:val="20"/>
    </w:rPr>
  </w:style>
  <w:style w:type="character" w:customStyle="1" w:styleId="WW8Num52z2">
    <w:name w:val="WW8Num52z2"/>
    <w:rsid w:val="002E5323"/>
    <w:rPr>
      <w:rFonts w:ascii="Wingdings" w:hAnsi="Wingdings"/>
      <w:sz w:val="20"/>
    </w:rPr>
  </w:style>
  <w:style w:type="character" w:customStyle="1" w:styleId="WW8Num54z1">
    <w:name w:val="WW8Num54z1"/>
    <w:rsid w:val="002E5323"/>
    <w:rPr>
      <w:rFonts w:ascii="Courier New" w:hAnsi="Courier New"/>
      <w:sz w:val="20"/>
    </w:rPr>
  </w:style>
  <w:style w:type="character" w:customStyle="1" w:styleId="WW8Num54z2">
    <w:name w:val="WW8Num54z2"/>
    <w:rsid w:val="002E5323"/>
    <w:rPr>
      <w:rFonts w:ascii="Wingdings" w:hAnsi="Wingdings"/>
      <w:sz w:val="20"/>
    </w:rPr>
  </w:style>
  <w:style w:type="character" w:customStyle="1" w:styleId="Fuentedeprrafopredeter1">
    <w:name w:val="Fuente de párrafo predeter.1"/>
    <w:rsid w:val="002E5323"/>
  </w:style>
  <w:style w:type="character" w:customStyle="1" w:styleId="longtext">
    <w:name w:val="long_text"/>
    <w:basedOn w:val="Fuentedeprrafopredeter1"/>
    <w:rsid w:val="002E5323"/>
  </w:style>
  <w:style w:type="character" w:customStyle="1" w:styleId="A6">
    <w:name w:val="A6"/>
    <w:rsid w:val="002E5323"/>
    <w:rPr>
      <w:rFonts w:ascii="Symbol" w:hAnsi="Symbol" w:cs="Symbol"/>
      <w:color w:val="1F98B9"/>
      <w:sz w:val="21"/>
      <w:szCs w:val="21"/>
    </w:rPr>
  </w:style>
  <w:style w:type="character" w:customStyle="1" w:styleId="A7">
    <w:name w:val="A7"/>
    <w:rsid w:val="002E5323"/>
    <w:rPr>
      <w:color w:val="221E1F"/>
      <w:sz w:val="12"/>
      <w:szCs w:val="12"/>
    </w:rPr>
  </w:style>
  <w:style w:type="character" w:customStyle="1" w:styleId="detailsshow">
    <w:name w:val="detailsshow"/>
    <w:basedOn w:val="Fuentedeprrafopredeter1"/>
    <w:rsid w:val="002E5323"/>
  </w:style>
  <w:style w:type="character" w:customStyle="1" w:styleId="light">
    <w:name w:val="light"/>
    <w:basedOn w:val="Fuentedeprrafopredeter1"/>
    <w:rsid w:val="002E5323"/>
  </w:style>
  <w:style w:type="character" w:customStyle="1" w:styleId="blackmdb">
    <w:name w:val="blackmdb"/>
    <w:basedOn w:val="Fuentedeprrafopredeter1"/>
    <w:rsid w:val="002E5323"/>
  </w:style>
  <w:style w:type="character" w:customStyle="1" w:styleId="Vietas">
    <w:name w:val="Viñetas"/>
    <w:rsid w:val="002E5323"/>
    <w:rPr>
      <w:rFonts w:ascii="OpenSymbol" w:eastAsia="OpenSymbol" w:hAnsi="OpenSymbol" w:cs="OpenSymbol"/>
    </w:rPr>
  </w:style>
  <w:style w:type="paragraph" w:customStyle="1" w:styleId="Encabezado1">
    <w:name w:val="Encabezado1"/>
    <w:basedOn w:val="Normal"/>
    <w:next w:val="Textoindependiente"/>
    <w:rsid w:val="002E5323"/>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2E5323"/>
    <w:rPr>
      <w:sz w:val="22"/>
      <w:lang w:eastAsia="ar-SA"/>
    </w:rPr>
  </w:style>
  <w:style w:type="paragraph" w:styleId="Lista">
    <w:name w:val="List"/>
    <w:basedOn w:val="Textoindependiente"/>
    <w:rsid w:val="002E5323"/>
    <w:pPr>
      <w:widowControl w:val="0"/>
      <w:suppressAutoHyphens/>
      <w:spacing w:after="0"/>
      <w:jc w:val="both"/>
    </w:pPr>
    <w:rPr>
      <w:rFonts w:cs="Tahoma"/>
      <w:sz w:val="22"/>
      <w:lang w:eastAsia="ar-SA"/>
    </w:rPr>
  </w:style>
  <w:style w:type="paragraph" w:customStyle="1" w:styleId="Etiqueta">
    <w:name w:val="Etiqueta"/>
    <w:basedOn w:val="Normal"/>
    <w:rsid w:val="002E5323"/>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2E5323"/>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2E5323"/>
    <w:pPr>
      <w:widowControl w:val="0"/>
      <w:suppressAutoHyphens/>
      <w:autoSpaceDN/>
      <w:adjustRightInd/>
    </w:pPr>
    <w:rPr>
      <w:rFonts w:eastAsia="Arial"/>
      <w:color w:val="auto"/>
      <w:lang w:val="es-ES" w:eastAsia="ar-SA"/>
    </w:rPr>
  </w:style>
  <w:style w:type="paragraph" w:customStyle="1" w:styleId="CM4">
    <w:name w:val="CM4"/>
    <w:basedOn w:val="Default"/>
    <w:next w:val="Default"/>
    <w:rsid w:val="002E5323"/>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2E5323"/>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2E5323"/>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2E5323"/>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2E5323"/>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2E5323"/>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2E5323"/>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2E5323"/>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2E5323"/>
    <w:rPr>
      <w:rFonts w:ascii="Tahoma" w:eastAsia="Calibri" w:hAnsi="Tahoma" w:cs="Tahoma"/>
      <w:sz w:val="16"/>
      <w:szCs w:val="16"/>
      <w:lang w:val="es-MX" w:eastAsia="ar-SA"/>
    </w:rPr>
  </w:style>
  <w:style w:type="paragraph" w:customStyle="1" w:styleId="Encabezadodelatabla">
    <w:name w:val="Encabezado de la tabla"/>
    <w:basedOn w:val="Contenidodelatabla"/>
    <w:rsid w:val="002E5323"/>
    <w:pPr>
      <w:jc w:val="center"/>
    </w:pPr>
    <w:rPr>
      <w:b/>
      <w:bCs/>
    </w:rPr>
  </w:style>
  <w:style w:type="character" w:customStyle="1" w:styleId="prodpagesubtitle1">
    <w:name w:val="prod_page_subtitle1"/>
    <w:rsid w:val="002E5323"/>
    <w:rPr>
      <w:rFonts w:ascii="Arial" w:hAnsi="Arial" w:cs="Arial" w:hint="default"/>
      <w:b/>
      <w:bCs/>
      <w:color w:val="000000"/>
      <w:sz w:val="24"/>
      <w:szCs w:val="24"/>
    </w:rPr>
  </w:style>
  <w:style w:type="paragraph" w:styleId="Lista3">
    <w:name w:val="List 3"/>
    <w:basedOn w:val="Normal"/>
    <w:rsid w:val="002E5323"/>
    <w:pPr>
      <w:widowControl w:val="0"/>
      <w:ind w:left="849" w:hanging="283"/>
      <w:contextualSpacing/>
    </w:pPr>
  </w:style>
  <w:style w:type="paragraph" w:styleId="Lista4">
    <w:name w:val="List 4"/>
    <w:basedOn w:val="Normal"/>
    <w:rsid w:val="002E5323"/>
    <w:pPr>
      <w:widowControl w:val="0"/>
      <w:ind w:left="1132" w:hanging="283"/>
      <w:contextualSpacing/>
    </w:pPr>
  </w:style>
  <w:style w:type="paragraph" w:styleId="Encabezadodemensaje">
    <w:name w:val="Message Header"/>
    <w:basedOn w:val="Normal"/>
    <w:link w:val="EncabezadodemensajeCar"/>
    <w:rsid w:val="002E5323"/>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2E5323"/>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2E5323"/>
    <w:pPr>
      <w:widowControl w:val="0"/>
    </w:pPr>
  </w:style>
  <w:style w:type="character" w:customStyle="1" w:styleId="SaludoCar">
    <w:name w:val="Saludo Car"/>
    <w:basedOn w:val="Fuentedeprrafopredeter"/>
    <w:link w:val="Saludo"/>
    <w:rsid w:val="002E5323"/>
    <w:rPr>
      <w:rFonts w:ascii="Times New Roman" w:eastAsia="Times New Roman" w:hAnsi="Times New Roman" w:cs="Times New Roman"/>
      <w:sz w:val="20"/>
      <w:szCs w:val="20"/>
      <w:lang w:val="es-ES" w:eastAsia="es-ES"/>
    </w:rPr>
  </w:style>
  <w:style w:type="paragraph" w:styleId="Listaconvietas">
    <w:name w:val="List Bullet"/>
    <w:basedOn w:val="Normal"/>
    <w:rsid w:val="002E5323"/>
    <w:pPr>
      <w:widowControl w:val="0"/>
      <w:numPr>
        <w:numId w:val="2"/>
      </w:numPr>
      <w:contextualSpacing/>
    </w:pPr>
  </w:style>
  <w:style w:type="paragraph" w:styleId="Listaconvietas4">
    <w:name w:val="List Bullet 4"/>
    <w:basedOn w:val="Normal"/>
    <w:rsid w:val="002E5323"/>
    <w:pPr>
      <w:widowControl w:val="0"/>
      <w:numPr>
        <w:numId w:val="3"/>
      </w:numPr>
      <w:contextualSpacing/>
    </w:pPr>
  </w:style>
  <w:style w:type="paragraph" w:styleId="Continuarlista">
    <w:name w:val="List Continue"/>
    <w:basedOn w:val="Normal"/>
    <w:rsid w:val="002E5323"/>
    <w:pPr>
      <w:widowControl w:val="0"/>
      <w:spacing w:after="120"/>
      <w:ind w:left="283"/>
      <w:contextualSpacing/>
    </w:pPr>
  </w:style>
  <w:style w:type="paragraph" w:styleId="Continuarlista2">
    <w:name w:val="List Continue 2"/>
    <w:basedOn w:val="Normal"/>
    <w:rsid w:val="002E5323"/>
    <w:pPr>
      <w:widowControl w:val="0"/>
      <w:spacing w:after="120"/>
      <w:ind w:left="566"/>
      <w:contextualSpacing/>
    </w:pPr>
  </w:style>
  <w:style w:type="paragraph" w:styleId="Continuarlista3">
    <w:name w:val="List Continue 3"/>
    <w:basedOn w:val="Normal"/>
    <w:rsid w:val="002E5323"/>
    <w:pPr>
      <w:widowControl w:val="0"/>
      <w:spacing w:after="120"/>
      <w:ind w:left="849"/>
      <w:contextualSpacing/>
    </w:pPr>
  </w:style>
  <w:style w:type="paragraph" w:customStyle="1" w:styleId="Direccininterior">
    <w:name w:val="Dirección interior"/>
    <w:basedOn w:val="Normal"/>
    <w:rsid w:val="002E5323"/>
    <w:pPr>
      <w:widowControl w:val="0"/>
    </w:pPr>
  </w:style>
  <w:style w:type="paragraph" w:customStyle="1" w:styleId="Infodocumentosadjuntos">
    <w:name w:val="Info documentos adjuntos"/>
    <w:basedOn w:val="Normal"/>
    <w:rsid w:val="002E5323"/>
    <w:pPr>
      <w:widowControl w:val="0"/>
    </w:pPr>
  </w:style>
  <w:style w:type="paragraph" w:styleId="Textoindependienteprimerasangra">
    <w:name w:val="Body Text First Indent"/>
    <w:basedOn w:val="Textoindependiente"/>
    <w:link w:val="TextoindependienteprimerasangraCar"/>
    <w:rsid w:val="002E5323"/>
    <w:pPr>
      <w:widowControl w:val="0"/>
      <w:ind w:firstLine="210"/>
    </w:pPr>
  </w:style>
  <w:style w:type="character" w:customStyle="1" w:styleId="TextoindependienteprimerasangraCar">
    <w:name w:val="Texto independiente primera sangría Car"/>
    <w:basedOn w:val="TextoindependienteCar"/>
    <w:link w:val="Textoindependienteprimerasangra"/>
    <w:rsid w:val="002E5323"/>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2E5323"/>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2E5323"/>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2E5323"/>
  </w:style>
  <w:style w:type="character" w:customStyle="1" w:styleId="txt">
    <w:name w:val="txt"/>
    <w:basedOn w:val="Fuentedeprrafopredeter"/>
    <w:rsid w:val="002E5323"/>
  </w:style>
  <w:style w:type="paragraph" w:customStyle="1" w:styleId="txt5">
    <w:name w:val="txt5"/>
    <w:basedOn w:val="Normal"/>
    <w:rsid w:val="002E5323"/>
    <w:pPr>
      <w:spacing w:before="100" w:beforeAutospacing="1" w:after="100" w:afterAutospacing="1"/>
    </w:pPr>
    <w:rPr>
      <w:sz w:val="24"/>
      <w:szCs w:val="24"/>
      <w:lang w:val="es-MX" w:eastAsia="es-MX"/>
    </w:rPr>
  </w:style>
  <w:style w:type="paragraph" w:customStyle="1" w:styleId="regtext">
    <w:name w:val="reg_text"/>
    <w:basedOn w:val="Normal"/>
    <w:rsid w:val="002E5323"/>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2E5323"/>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2E5323"/>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2E5323"/>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2E5323"/>
    <w:rPr>
      <w:rFonts w:ascii="Arial" w:hAnsi="Arial" w:cs="Arial" w:hint="default"/>
      <w:color w:val="333333"/>
      <w:sz w:val="22"/>
      <w:szCs w:val="22"/>
    </w:rPr>
  </w:style>
  <w:style w:type="character" w:customStyle="1" w:styleId="redheadings1">
    <w:name w:val="red_headings1"/>
    <w:rsid w:val="002E5323"/>
    <w:rPr>
      <w:rFonts w:ascii="Arial" w:hAnsi="Arial" w:cs="Arial" w:hint="default"/>
      <w:b/>
      <w:bCs/>
      <w:color w:val="990000"/>
      <w:sz w:val="26"/>
      <w:szCs w:val="26"/>
    </w:rPr>
  </w:style>
  <w:style w:type="paragraph" w:customStyle="1" w:styleId="estilo3">
    <w:name w:val="estilo3"/>
    <w:basedOn w:val="Normal"/>
    <w:rsid w:val="002E5323"/>
    <w:pPr>
      <w:spacing w:before="100" w:beforeAutospacing="1" w:after="100" w:afterAutospacing="1"/>
    </w:pPr>
    <w:rPr>
      <w:sz w:val="24"/>
      <w:szCs w:val="24"/>
    </w:rPr>
  </w:style>
  <w:style w:type="paragraph" w:customStyle="1" w:styleId="estilo2">
    <w:name w:val="estilo2"/>
    <w:basedOn w:val="Normal"/>
    <w:rsid w:val="002E5323"/>
    <w:pPr>
      <w:spacing w:before="100" w:beforeAutospacing="1" w:after="100" w:afterAutospacing="1"/>
    </w:pPr>
    <w:rPr>
      <w:sz w:val="24"/>
      <w:szCs w:val="24"/>
    </w:rPr>
  </w:style>
  <w:style w:type="paragraph" w:customStyle="1" w:styleId="estilo1">
    <w:name w:val="estilo1"/>
    <w:basedOn w:val="Normal"/>
    <w:rsid w:val="002E5323"/>
    <w:pPr>
      <w:spacing w:before="100" w:beforeAutospacing="1" w:after="100" w:afterAutospacing="1"/>
    </w:pPr>
    <w:rPr>
      <w:sz w:val="24"/>
      <w:szCs w:val="24"/>
    </w:rPr>
  </w:style>
  <w:style w:type="paragraph" w:customStyle="1" w:styleId="estilo10">
    <w:name w:val="estilo10"/>
    <w:basedOn w:val="Normal"/>
    <w:rsid w:val="002E5323"/>
    <w:pPr>
      <w:spacing w:before="100" w:beforeAutospacing="1" w:after="100" w:afterAutospacing="1"/>
    </w:pPr>
    <w:rPr>
      <w:sz w:val="24"/>
      <w:szCs w:val="24"/>
    </w:rPr>
  </w:style>
  <w:style w:type="character" w:customStyle="1" w:styleId="Heading1Char">
    <w:name w:val="Heading 1 Char"/>
    <w:locked/>
    <w:rsid w:val="002E5323"/>
    <w:rPr>
      <w:rFonts w:ascii="Arial" w:hAnsi="Arial" w:cs="Arial"/>
      <w:b/>
      <w:bCs/>
      <w:kern w:val="32"/>
      <w:sz w:val="32"/>
      <w:szCs w:val="32"/>
      <w:lang w:val="es-ES" w:eastAsia="es-ES"/>
    </w:rPr>
  </w:style>
  <w:style w:type="character" w:customStyle="1" w:styleId="prodsubtitle2">
    <w:name w:val="prod_subtitle2"/>
    <w:rsid w:val="002E5323"/>
    <w:rPr>
      <w:rFonts w:cs="Times New Roman"/>
    </w:rPr>
  </w:style>
  <w:style w:type="character" w:customStyle="1" w:styleId="CarCarCar">
    <w:name w:val="Car Car Car"/>
    <w:rsid w:val="002E5323"/>
    <w:rPr>
      <w:rFonts w:ascii="Arial" w:hAnsi="Arial"/>
      <w:b/>
      <w:lang w:val="es-ES" w:eastAsia="es-ES" w:bidi="ar-SA"/>
    </w:rPr>
  </w:style>
  <w:style w:type="paragraph" w:styleId="Listaconvietas2">
    <w:name w:val="List Bullet 2"/>
    <w:basedOn w:val="Normal"/>
    <w:rsid w:val="002E5323"/>
    <w:pPr>
      <w:numPr>
        <w:numId w:val="4"/>
      </w:numPr>
    </w:pPr>
  </w:style>
  <w:style w:type="paragraph" w:customStyle="1" w:styleId="Textoindependiente22">
    <w:name w:val="Texto independiente 22"/>
    <w:basedOn w:val="Normal"/>
    <w:rsid w:val="002E5323"/>
    <w:pPr>
      <w:widowControl w:val="0"/>
      <w:ind w:right="51"/>
      <w:jc w:val="both"/>
    </w:pPr>
    <w:rPr>
      <w:sz w:val="22"/>
    </w:rPr>
  </w:style>
  <w:style w:type="paragraph" w:customStyle="1" w:styleId="xl24">
    <w:name w:val="xl24"/>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2E5323"/>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2E5323"/>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2E5323"/>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2E5323"/>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2E5323"/>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2E532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2E5323"/>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2E5323"/>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2E5323"/>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2E5323"/>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2E5323"/>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2E5323"/>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2E5323"/>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2E5323"/>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2E5323"/>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2E5323"/>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2E5323"/>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2E5323"/>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2E5323"/>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2E5323"/>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2E5323"/>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2E5323"/>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2E5323"/>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2E5323"/>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2E5323"/>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2E5323"/>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2E5323"/>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2E5323"/>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2E5323"/>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2E5323"/>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2E53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2E5323"/>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2E5323"/>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2E5323"/>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2E5323"/>
    <w:pPr>
      <w:spacing w:before="100" w:beforeAutospacing="1" w:after="100" w:afterAutospacing="1"/>
    </w:pPr>
    <w:rPr>
      <w:sz w:val="24"/>
      <w:szCs w:val="24"/>
    </w:rPr>
  </w:style>
  <w:style w:type="paragraph" w:customStyle="1" w:styleId="estilo2estilo3">
    <w:name w:val="estilo2 estilo3"/>
    <w:basedOn w:val="Normal"/>
    <w:rsid w:val="002E5323"/>
    <w:pPr>
      <w:spacing w:before="100" w:beforeAutospacing="1" w:after="100" w:afterAutospacing="1"/>
    </w:pPr>
    <w:rPr>
      <w:sz w:val="24"/>
      <w:szCs w:val="24"/>
    </w:rPr>
  </w:style>
  <w:style w:type="character" w:customStyle="1" w:styleId="productspecialprice">
    <w:name w:val="productspecialprice"/>
    <w:basedOn w:val="Fuentedeprrafopredeter"/>
    <w:rsid w:val="002E5323"/>
  </w:style>
  <w:style w:type="paragraph" w:customStyle="1" w:styleId="estilo3estilo5">
    <w:name w:val="estilo3 estilo5"/>
    <w:basedOn w:val="Normal"/>
    <w:rsid w:val="002E5323"/>
    <w:pPr>
      <w:spacing w:before="100" w:beforeAutospacing="1" w:after="100" w:afterAutospacing="1"/>
    </w:pPr>
    <w:rPr>
      <w:sz w:val="24"/>
      <w:szCs w:val="24"/>
    </w:rPr>
  </w:style>
  <w:style w:type="paragraph" w:customStyle="1" w:styleId="estilo3estilo4">
    <w:name w:val="estilo3 estilo4"/>
    <w:basedOn w:val="Normal"/>
    <w:rsid w:val="002E5323"/>
    <w:pPr>
      <w:spacing w:before="100" w:beforeAutospacing="1" w:after="100" w:afterAutospacing="1"/>
    </w:pPr>
    <w:rPr>
      <w:sz w:val="24"/>
      <w:szCs w:val="24"/>
    </w:rPr>
  </w:style>
  <w:style w:type="character" w:customStyle="1" w:styleId="apple-style-span">
    <w:name w:val="apple-style-span"/>
    <w:basedOn w:val="Fuentedeprrafopredeter"/>
    <w:rsid w:val="002E5323"/>
  </w:style>
  <w:style w:type="character" w:customStyle="1" w:styleId="smalltext">
    <w:name w:val="smalltext"/>
    <w:basedOn w:val="Fuentedeprrafopredeter"/>
    <w:rsid w:val="002E5323"/>
  </w:style>
  <w:style w:type="paragraph" w:customStyle="1" w:styleId="productoss">
    <w:name w:val="productoss"/>
    <w:basedOn w:val="Normal"/>
    <w:rsid w:val="002E5323"/>
    <w:pPr>
      <w:spacing w:before="100" w:beforeAutospacing="1" w:after="100" w:afterAutospacing="1"/>
    </w:pPr>
    <w:rPr>
      <w:sz w:val="24"/>
      <w:szCs w:val="24"/>
    </w:rPr>
  </w:style>
  <w:style w:type="character" w:customStyle="1" w:styleId="titulos2">
    <w:name w:val="titulos2"/>
    <w:basedOn w:val="Fuentedeprrafopredeter"/>
    <w:rsid w:val="002E5323"/>
  </w:style>
  <w:style w:type="character" w:customStyle="1" w:styleId="WW8Num2z1">
    <w:name w:val="WW8Num2z1"/>
    <w:rsid w:val="002E5323"/>
    <w:rPr>
      <w:rFonts w:ascii="Courier New" w:hAnsi="Courier New"/>
    </w:rPr>
  </w:style>
  <w:style w:type="character" w:customStyle="1" w:styleId="WW8Num2z2">
    <w:name w:val="WW8Num2z2"/>
    <w:rsid w:val="002E5323"/>
    <w:rPr>
      <w:rFonts w:ascii="Wingdings" w:hAnsi="Wingdings"/>
    </w:rPr>
  </w:style>
  <w:style w:type="character" w:customStyle="1" w:styleId="WW8Num5z1">
    <w:name w:val="WW8Num5z1"/>
    <w:rsid w:val="002E5323"/>
    <w:rPr>
      <w:rFonts w:ascii="Courier New" w:hAnsi="Courier New"/>
      <w:sz w:val="20"/>
    </w:rPr>
  </w:style>
  <w:style w:type="character" w:customStyle="1" w:styleId="WW8Num5z2">
    <w:name w:val="WW8Num5z2"/>
    <w:rsid w:val="002E5323"/>
    <w:rPr>
      <w:rFonts w:ascii="Wingdings" w:hAnsi="Wingdings"/>
      <w:sz w:val="20"/>
    </w:rPr>
  </w:style>
  <w:style w:type="character" w:customStyle="1" w:styleId="WW8Num6z1">
    <w:name w:val="WW8Num6z1"/>
    <w:rsid w:val="002E5323"/>
    <w:rPr>
      <w:rFonts w:ascii="Courier New" w:hAnsi="Courier New"/>
    </w:rPr>
  </w:style>
  <w:style w:type="character" w:customStyle="1" w:styleId="WW8Num6z2">
    <w:name w:val="WW8Num6z2"/>
    <w:rsid w:val="002E5323"/>
    <w:rPr>
      <w:rFonts w:ascii="Wingdings" w:hAnsi="Wingdings"/>
    </w:rPr>
  </w:style>
  <w:style w:type="character" w:customStyle="1" w:styleId="WW8Num7z1">
    <w:name w:val="WW8Num7z1"/>
    <w:rsid w:val="002E5323"/>
    <w:rPr>
      <w:rFonts w:ascii="Courier New" w:hAnsi="Courier New"/>
      <w:sz w:val="20"/>
    </w:rPr>
  </w:style>
  <w:style w:type="character" w:customStyle="1" w:styleId="WW8Num7z2">
    <w:name w:val="WW8Num7z2"/>
    <w:rsid w:val="002E5323"/>
    <w:rPr>
      <w:rFonts w:ascii="Wingdings" w:hAnsi="Wingdings"/>
      <w:sz w:val="20"/>
    </w:rPr>
  </w:style>
  <w:style w:type="character" w:customStyle="1" w:styleId="WW8Num8z1">
    <w:name w:val="WW8Num8z1"/>
    <w:rsid w:val="002E5323"/>
    <w:rPr>
      <w:rFonts w:ascii="Courier New" w:hAnsi="Courier New"/>
      <w:sz w:val="20"/>
    </w:rPr>
  </w:style>
  <w:style w:type="character" w:customStyle="1" w:styleId="WW8Num8z2">
    <w:name w:val="WW8Num8z2"/>
    <w:rsid w:val="002E5323"/>
    <w:rPr>
      <w:rFonts w:ascii="Wingdings" w:hAnsi="Wingdings"/>
      <w:sz w:val="20"/>
    </w:rPr>
  </w:style>
  <w:style w:type="character" w:customStyle="1" w:styleId="WW8Num10z1">
    <w:name w:val="WW8Num10z1"/>
    <w:rsid w:val="002E5323"/>
    <w:rPr>
      <w:rFonts w:ascii="Courier New" w:hAnsi="Courier New"/>
      <w:sz w:val="20"/>
    </w:rPr>
  </w:style>
  <w:style w:type="character" w:customStyle="1" w:styleId="WW8Num10z2">
    <w:name w:val="WW8Num10z2"/>
    <w:rsid w:val="002E5323"/>
    <w:rPr>
      <w:rFonts w:ascii="Wingdings" w:hAnsi="Wingdings"/>
      <w:sz w:val="20"/>
    </w:rPr>
  </w:style>
  <w:style w:type="character" w:customStyle="1" w:styleId="WW8Num1z0">
    <w:name w:val="WW8Num1z0"/>
    <w:rsid w:val="002E5323"/>
    <w:rPr>
      <w:rFonts w:ascii="Courier New" w:hAnsi="Courier New"/>
    </w:rPr>
  </w:style>
  <w:style w:type="character" w:customStyle="1" w:styleId="WW8Num3z1">
    <w:name w:val="WW8Num3z1"/>
    <w:rsid w:val="002E5323"/>
    <w:rPr>
      <w:rFonts w:ascii="Courier New" w:hAnsi="Courier New"/>
      <w:sz w:val="20"/>
    </w:rPr>
  </w:style>
  <w:style w:type="character" w:customStyle="1" w:styleId="WW8Num3z2">
    <w:name w:val="WW8Num3z2"/>
    <w:rsid w:val="002E5323"/>
    <w:rPr>
      <w:rFonts w:ascii="Wingdings" w:hAnsi="Wingdings"/>
      <w:sz w:val="20"/>
    </w:rPr>
  </w:style>
  <w:style w:type="character" w:customStyle="1" w:styleId="WW8Num4z1">
    <w:name w:val="WW8Num4z1"/>
    <w:rsid w:val="002E5323"/>
    <w:rPr>
      <w:rFonts w:ascii="Courier New" w:hAnsi="Courier New"/>
    </w:rPr>
  </w:style>
  <w:style w:type="character" w:customStyle="1" w:styleId="WW8Num4z2">
    <w:name w:val="WW8Num4z2"/>
    <w:rsid w:val="002E5323"/>
    <w:rPr>
      <w:rFonts w:ascii="Wingdings" w:hAnsi="Wingdings"/>
    </w:rPr>
  </w:style>
  <w:style w:type="character" w:customStyle="1" w:styleId="WW8Num9z1">
    <w:name w:val="WW8Num9z1"/>
    <w:rsid w:val="002E5323"/>
    <w:rPr>
      <w:rFonts w:ascii="Courier New" w:hAnsi="Courier New"/>
      <w:sz w:val="20"/>
    </w:rPr>
  </w:style>
  <w:style w:type="character" w:customStyle="1" w:styleId="WW8Num9z2">
    <w:name w:val="WW8Num9z2"/>
    <w:rsid w:val="002E5323"/>
    <w:rPr>
      <w:rFonts w:ascii="Wingdings" w:hAnsi="Wingdings"/>
      <w:sz w:val="20"/>
    </w:rPr>
  </w:style>
  <w:style w:type="character" w:customStyle="1" w:styleId="Heading3Char">
    <w:name w:val="Heading 3 Char"/>
    <w:rsid w:val="002E5323"/>
    <w:rPr>
      <w:rFonts w:ascii="Times New Roman" w:hAnsi="Times New Roman" w:cs="Times New Roman"/>
      <w:b/>
      <w:bCs/>
      <w:sz w:val="27"/>
      <w:szCs w:val="27"/>
    </w:rPr>
  </w:style>
  <w:style w:type="character" w:customStyle="1" w:styleId="TitleChar">
    <w:name w:val="Title Char"/>
    <w:rsid w:val="002E5323"/>
    <w:rPr>
      <w:rFonts w:ascii="Footlight MT Light" w:hAnsi="Footlight MT Light" w:cs="Times New Roman"/>
      <w:sz w:val="20"/>
      <w:szCs w:val="20"/>
      <w:lang w:val="es-ES"/>
    </w:rPr>
  </w:style>
  <w:style w:type="character" w:customStyle="1" w:styleId="HTMLPreformattedChar">
    <w:name w:val="HTML Preformatted Char"/>
    <w:rsid w:val="002E5323"/>
    <w:rPr>
      <w:rFonts w:ascii="Courier New" w:hAnsi="Courier New" w:cs="Courier New"/>
      <w:sz w:val="20"/>
      <w:szCs w:val="20"/>
    </w:rPr>
  </w:style>
  <w:style w:type="paragraph" w:customStyle="1" w:styleId="Estndar">
    <w:name w:val="Estándar"/>
    <w:basedOn w:val="Normal"/>
    <w:rsid w:val="002E5323"/>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2E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2E5323"/>
  </w:style>
  <w:style w:type="character" w:customStyle="1" w:styleId="themebody1">
    <w:name w:val="themebody1"/>
    <w:rsid w:val="002E5323"/>
    <w:rPr>
      <w:color w:val="FFFFFF"/>
    </w:rPr>
  </w:style>
  <w:style w:type="character" w:customStyle="1" w:styleId="txtvideoproyectores">
    <w:name w:val="txt_videoproyectores"/>
    <w:basedOn w:val="Fuentedeprrafopredeter"/>
    <w:rsid w:val="002E5323"/>
  </w:style>
  <w:style w:type="character" w:customStyle="1" w:styleId="DeltaViewInsertion">
    <w:name w:val="DeltaView Insertion"/>
    <w:rsid w:val="002E5323"/>
    <w:rPr>
      <w:color w:val="0000FF"/>
      <w:spacing w:val="0"/>
      <w:u w:val="double"/>
    </w:rPr>
  </w:style>
  <w:style w:type="paragraph" w:customStyle="1" w:styleId="Textoindependiente23">
    <w:name w:val="Texto independiente 23"/>
    <w:basedOn w:val="Normal"/>
    <w:rsid w:val="002E5323"/>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2E5323"/>
  </w:style>
  <w:style w:type="character" w:customStyle="1" w:styleId="st">
    <w:name w:val="st"/>
    <w:rsid w:val="002E5323"/>
  </w:style>
  <w:style w:type="paragraph" w:customStyle="1" w:styleId="Titulodellibro">
    <w:name w:val="Titulo del libro"/>
    <w:basedOn w:val="Normal"/>
    <w:uiPriority w:val="99"/>
    <w:rsid w:val="002E5323"/>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2E5323"/>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2E5323"/>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E5323"/>
    <w:rPr>
      <w:b/>
      <w:bCs/>
    </w:rPr>
  </w:style>
  <w:style w:type="character" w:customStyle="1" w:styleId="AsuntodelcomentarioCar1">
    <w:name w:val="Asunto del comentario Car1"/>
    <w:basedOn w:val="TextocomentarioCar"/>
    <w:uiPriority w:val="99"/>
    <w:semiHidden/>
    <w:rsid w:val="002E5323"/>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2E5323"/>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2E5323"/>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Mencinsinresolver1">
    <w:name w:val="Mención sin resolver1"/>
    <w:basedOn w:val="Fuentedeprrafopredeter"/>
    <w:uiPriority w:val="99"/>
    <w:semiHidden/>
    <w:unhideWhenUsed/>
    <w:rsid w:val="002E5323"/>
    <w:rPr>
      <w:color w:val="605E5C"/>
      <w:shd w:val="clear" w:color="auto" w:fill="E1DFDD"/>
    </w:rPr>
  </w:style>
  <w:style w:type="character" w:customStyle="1" w:styleId="Mencinsinresolver2">
    <w:name w:val="Mención sin resolver2"/>
    <w:basedOn w:val="Fuentedeprrafopredeter"/>
    <w:uiPriority w:val="99"/>
    <w:semiHidden/>
    <w:unhideWhenUsed/>
    <w:rsid w:val="002E5323"/>
    <w:rPr>
      <w:color w:val="605E5C"/>
      <w:shd w:val="clear" w:color="auto" w:fill="E1DFDD"/>
    </w:rPr>
  </w:style>
  <w:style w:type="character" w:styleId="Refdecomentario">
    <w:name w:val="annotation reference"/>
    <w:uiPriority w:val="99"/>
    <w:semiHidden/>
    <w:unhideWhenUsed/>
    <w:rsid w:val="002E532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9222456">
      <w:bodyDiv w:val="1"/>
      <w:marLeft w:val="0"/>
      <w:marRight w:val="0"/>
      <w:marTop w:val="0"/>
      <w:marBottom w:val="0"/>
      <w:divBdr>
        <w:top w:val="none" w:sz="0" w:space="0" w:color="auto"/>
        <w:left w:val="none" w:sz="0" w:space="0" w:color="auto"/>
        <w:bottom w:val="none" w:sz="0" w:space="0" w:color="auto"/>
        <w:right w:val="none" w:sz="0" w:space="0" w:color="auto"/>
      </w:divBdr>
    </w:div>
    <w:div w:id="549875973">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03513914">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mailto:beatriz.rivera@edu.uaa.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t.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B5B17-A84F-4D22-8DE8-92CC5F7EA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11</Pages>
  <Words>6734</Words>
  <Characters>37040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132</cp:revision>
  <cp:lastPrinted>2022-11-18T20:07:00Z</cp:lastPrinted>
  <dcterms:created xsi:type="dcterms:W3CDTF">2022-11-14T15:12:00Z</dcterms:created>
  <dcterms:modified xsi:type="dcterms:W3CDTF">2022-11-18T20:11:00Z</dcterms:modified>
</cp:coreProperties>
</file>