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7C4441">
        <w:rPr>
          <w:rFonts w:ascii="Arial" w:hAnsi="Arial" w:cs="Arial"/>
          <w:b/>
          <w:sz w:val="17"/>
          <w:szCs w:val="17"/>
          <w:lang w:val="es-MX"/>
        </w:rPr>
        <w:t>18</w:t>
      </w:r>
      <w:r w:rsidR="005602EE" w:rsidRPr="0024307D">
        <w:rPr>
          <w:rFonts w:ascii="Arial" w:hAnsi="Arial" w:cs="Arial"/>
          <w:b/>
          <w:sz w:val="17"/>
          <w:szCs w:val="17"/>
          <w:lang w:val="es-MX"/>
        </w:rPr>
        <w:t xml:space="preserve"> de </w:t>
      </w:r>
      <w:r w:rsidR="007C4441">
        <w:rPr>
          <w:rFonts w:ascii="Arial" w:hAnsi="Arial" w:cs="Arial"/>
          <w:b/>
          <w:sz w:val="17"/>
          <w:szCs w:val="17"/>
          <w:lang w:val="es-MX"/>
        </w:rPr>
        <w:t>mayo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7C4441">
        <w:rPr>
          <w:rFonts w:ascii="Arial" w:hAnsi="Arial" w:cs="Arial"/>
          <w:b/>
          <w:sz w:val="17"/>
          <w:szCs w:val="17"/>
          <w:lang w:val="es-MX"/>
        </w:rPr>
        <w:t>13</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7C4441">
        <w:rPr>
          <w:rFonts w:ascii="Arial" w:hAnsi="Arial" w:cs="Arial"/>
          <w:b/>
          <w:sz w:val="17"/>
          <w:szCs w:val="17"/>
          <w:lang w:val="es-MX"/>
        </w:rPr>
        <w:t>22</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7C4441">
        <w:rPr>
          <w:rFonts w:ascii="Arial" w:hAnsi="Arial" w:cs="Arial"/>
          <w:b/>
          <w:sz w:val="17"/>
          <w:szCs w:val="17"/>
          <w:lang w:val="es-MX"/>
        </w:rPr>
        <w:t>mayo</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2A5963">
        <w:rPr>
          <w:rFonts w:ascii="Arial" w:hAnsi="Arial" w:cs="Arial"/>
          <w:b/>
          <w:sz w:val="17"/>
          <w:szCs w:val="17"/>
          <w:lang w:val="es-MX"/>
        </w:rPr>
        <w:t>4</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2A5963">
        <w:rPr>
          <w:rFonts w:ascii="Arial" w:hAnsi="Arial" w:cs="Arial"/>
          <w:b/>
          <w:sz w:val="17"/>
          <w:szCs w:val="17"/>
          <w:lang w:val="es-MX"/>
        </w:rPr>
        <w:t>catorce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7C4441">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rPr>
              <w:t>C</w:t>
            </w:r>
            <w:r w:rsidR="00DF0687" w:rsidRPr="003945FC">
              <w:rPr>
                <w:rFonts w:ascii="Arial" w:hAnsi="Arial" w:cs="Arial"/>
                <w:b/>
                <w:sz w:val="16"/>
                <w:szCs w:val="16"/>
              </w:rPr>
              <w:t>.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sidRPr="003945FC">
              <w:rPr>
                <w:rFonts w:ascii="Arial" w:hAnsi="Arial" w:cs="Arial"/>
                <w:b/>
                <w:sz w:val="16"/>
                <w:szCs w:val="16"/>
                <w:lang w:val="es-ES"/>
              </w:rPr>
              <w:t>.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Esmeralda </w:t>
            </w:r>
            <w:proofErr w:type="spellStart"/>
            <w:r w:rsidR="00DF0687">
              <w:rPr>
                <w:rFonts w:ascii="Arial" w:hAnsi="Arial" w:cs="Arial"/>
                <w:b/>
                <w:sz w:val="16"/>
                <w:szCs w:val="16"/>
                <w:lang w:val="es-ES"/>
              </w:rPr>
              <w:t>Yazmin</w:t>
            </w:r>
            <w:proofErr w:type="spellEnd"/>
            <w:r w:rsidR="00DF0687">
              <w:rPr>
                <w:rFonts w:ascii="Arial" w:hAnsi="Arial" w:cs="Arial"/>
                <w:b/>
                <w:sz w:val="16"/>
                <w:szCs w:val="16"/>
                <w:lang w:val="es-ES"/>
              </w:rPr>
              <w:t xml:space="preserve"> </w:t>
            </w:r>
            <w:r w:rsidR="00DF0687"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Roberto Bernal Castañón</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María Díaz Rodríguez</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60A37" w:rsidRPr="003945FC" w:rsidTr="00783C7D">
        <w:trPr>
          <w:jc w:val="center"/>
        </w:trPr>
        <w:tc>
          <w:tcPr>
            <w:tcW w:w="4957" w:type="dxa"/>
          </w:tcPr>
          <w:p w:rsidR="00660A37" w:rsidRPr="004419CD" w:rsidRDefault="00660A37" w:rsidP="00660A37">
            <w:pPr>
              <w:pStyle w:val="Sangradetextonormal"/>
              <w:ind w:left="0"/>
              <w:rPr>
                <w:rFonts w:ascii="Arial" w:hAnsi="Arial" w:cs="Arial"/>
                <w:b/>
                <w:sz w:val="16"/>
                <w:szCs w:val="16"/>
                <w:lang w:val="es-ES"/>
              </w:rPr>
            </w:pPr>
          </w:p>
          <w:p w:rsidR="00362AE2" w:rsidRPr="004419CD" w:rsidRDefault="007C4441" w:rsidP="00660A37">
            <w:pPr>
              <w:pStyle w:val="Sangradetextonormal"/>
              <w:ind w:left="0"/>
              <w:rPr>
                <w:rFonts w:ascii="Arial" w:hAnsi="Arial" w:cs="Arial"/>
                <w:b/>
                <w:sz w:val="16"/>
                <w:szCs w:val="16"/>
                <w:lang w:val="es-ES"/>
              </w:rPr>
            </w:pPr>
            <w:r w:rsidRPr="004419CD">
              <w:rPr>
                <w:rFonts w:ascii="Arial" w:hAnsi="Arial" w:cs="Arial"/>
                <w:b/>
                <w:sz w:val="16"/>
                <w:szCs w:val="16"/>
                <w:lang w:val="es-ES"/>
              </w:rPr>
              <w:t>C</w:t>
            </w:r>
            <w:r w:rsidR="00E83B7A" w:rsidRPr="004419CD">
              <w:rPr>
                <w:rFonts w:ascii="Arial" w:hAnsi="Arial" w:cs="Arial"/>
                <w:b/>
                <w:sz w:val="16"/>
                <w:szCs w:val="16"/>
                <w:lang w:val="es-ES"/>
              </w:rPr>
              <w:t xml:space="preserve">. </w:t>
            </w:r>
            <w:r w:rsidR="00362AE2" w:rsidRPr="004419CD">
              <w:rPr>
                <w:rFonts w:ascii="Arial" w:hAnsi="Arial" w:cs="Arial"/>
                <w:b/>
                <w:sz w:val="16"/>
                <w:szCs w:val="16"/>
                <w:lang w:val="es-ES"/>
              </w:rPr>
              <w:t xml:space="preserve">Norma Sonia Chong </w:t>
            </w:r>
          </w:p>
          <w:p w:rsidR="00660A37" w:rsidRPr="004419CD" w:rsidRDefault="00362AE2" w:rsidP="00660A37">
            <w:pPr>
              <w:pStyle w:val="Sangradetextonormal"/>
              <w:ind w:left="0"/>
              <w:rPr>
                <w:rFonts w:ascii="Arial" w:hAnsi="Arial" w:cs="Arial"/>
                <w:sz w:val="16"/>
                <w:szCs w:val="16"/>
                <w:lang w:val="es-ES"/>
              </w:rPr>
            </w:pPr>
            <w:r w:rsidRPr="004419CD">
              <w:rPr>
                <w:rFonts w:ascii="Arial" w:hAnsi="Arial" w:cs="Arial"/>
                <w:sz w:val="16"/>
                <w:szCs w:val="16"/>
                <w:lang w:val="es-ES"/>
              </w:rPr>
              <w:t>Asistente</w:t>
            </w:r>
            <w:r w:rsidR="00660A37" w:rsidRPr="004419CD">
              <w:rPr>
                <w:rFonts w:ascii="Arial" w:hAnsi="Arial" w:cs="Arial"/>
                <w:sz w:val="16"/>
                <w:szCs w:val="16"/>
                <w:lang w:val="es-ES"/>
              </w:rPr>
              <w:t xml:space="preserve"> de la UMD del Centro de Ciencias de la Salud (Área requirente)</w:t>
            </w:r>
          </w:p>
          <w:p w:rsidR="00660A37" w:rsidRPr="004419CD" w:rsidRDefault="00660A37" w:rsidP="00660A37">
            <w:pPr>
              <w:pStyle w:val="Sangradetextonormal"/>
              <w:ind w:left="0"/>
              <w:rPr>
                <w:rFonts w:ascii="Arial" w:hAnsi="Arial" w:cs="Arial"/>
                <w:b/>
                <w:sz w:val="16"/>
                <w:szCs w:val="16"/>
                <w:lang w:val="es-ES"/>
              </w:rPr>
            </w:pPr>
          </w:p>
        </w:tc>
        <w:tc>
          <w:tcPr>
            <w:tcW w:w="3871" w:type="dxa"/>
          </w:tcPr>
          <w:p w:rsidR="00660A37" w:rsidRPr="004419CD" w:rsidRDefault="00660A37" w:rsidP="00660A37">
            <w:pPr>
              <w:pStyle w:val="Sangradetextonormal"/>
              <w:ind w:left="0"/>
              <w:jc w:val="center"/>
              <w:rPr>
                <w:rFonts w:ascii="Arial" w:hAnsi="Arial" w:cs="Arial"/>
                <w:sz w:val="16"/>
                <w:szCs w:val="16"/>
                <w:lang w:val="x-none"/>
              </w:rPr>
            </w:pPr>
          </w:p>
          <w:p w:rsidR="00660A37" w:rsidRDefault="00660A37" w:rsidP="00660A37">
            <w:pPr>
              <w:pStyle w:val="Sangradetextonormal"/>
              <w:ind w:left="0"/>
              <w:jc w:val="center"/>
              <w:rPr>
                <w:rFonts w:ascii="Arial" w:hAnsi="Arial" w:cs="Arial"/>
                <w:sz w:val="16"/>
                <w:szCs w:val="16"/>
              </w:rPr>
            </w:pPr>
          </w:p>
          <w:p w:rsidR="005342A8" w:rsidRPr="004419CD" w:rsidRDefault="005342A8" w:rsidP="00660A37">
            <w:pPr>
              <w:pStyle w:val="Sangradetextonormal"/>
              <w:ind w:left="0"/>
              <w:jc w:val="center"/>
              <w:rPr>
                <w:rFonts w:ascii="Arial" w:hAnsi="Arial" w:cs="Arial"/>
                <w:sz w:val="16"/>
                <w:szCs w:val="16"/>
              </w:rPr>
            </w:pPr>
          </w:p>
          <w:p w:rsidR="00660A37" w:rsidRPr="004419CD" w:rsidRDefault="00660A37" w:rsidP="00660A37">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362AE2" w:rsidRPr="003945FC" w:rsidTr="00783C7D">
        <w:trPr>
          <w:jc w:val="center"/>
        </w:trPr>
        <w:tc>
          <w:tcPr>
            <w:tcW w:w="4957" w:type="dxa"/>
          </w:tcPr>
          <w:p w:rsidR="00362AE2" w:rsidRPr="004419CD" w:rsidRDefault="00362AE2" w:rsidP="00495932">
            <w:pPr>
              <w:pStyle w:val="Sangradetextonormal"/>
              <w:ind w:left="0"/>
              <w:rPr>
                <w:rFonts w:ascii="Arial" w:hAnsi="Arial" w:cs="Arial"/>
                <w:b/>
                <w:sz w:val="16"/>
                <w:szCs w:val="16"/>
                <w:lang w:val="es-ES"/>
              </w:rPr>
            </w:pPr>
          </w:p>
          <w:p w:rsidR="00362AE2" w:rsidRPr="004419CD" w:rsidRDefault="007C4441" w:rsidP="00495932">
            <w:pPr>
              <w:pStyle w:val="Sangradetextonormal"/>
              <w:ind w:left="0"/>
              <w:rPr>
                <w:rFonts w:ascii="Arial" w:hAnsi="Arial" w:cs="Arial"/>
                <w:b/>
                <w:sz w:val="16"/>
                <w:szCs w:val="16"/>
                <w:lang w:val="es-ES"/>
              </w:rPr>
            </w:pPr>
            <w:r w:rsidRPr="004419CD">
              <w:rPr>
                <w:rFonts w:ascii="Arial" w:hAnsi="Arial" w:cs="Arial"/>
                <w:b/>
                <w:sz w:val="16"/>
                <w:szCs w:val="16"/>
                <w:lang w:val="es-ES"/>
              </w:rPr>
              <w:t>C</w:t>
            </w:r>
            <w:r w:rsidR="00E83B7A" w:rsidRPr="004419CD">
              <w:rPr>
                <w:rFonts w:ascii="Arial" w:hAnsi="Arial" w:cs="Arial"/>
                <w:b/>
                <w:sz w:val="16"/>
                <w:szCs w:val="16"/>
                <w:lang w:val="es-ES"/>
              </w:rPr>
              <w:t xml:space="preserve">. </w:t>
            </w:r>
            <w:r w:rsidR="00362AE2" w:rsidRPr="004419CD">
              <w:rPr>
                <w:rFonts w:ascii="Arial" w:hAnsi="Arial" w:cs="Arial"/>
                <w:b/>
                <w:sz w:val="16"/>
                <w:szCs w:val="16"/>
                <w:lang w:val="es-ES"/>
              </w:rPr>
              <w:t>Gabriela Barajas Triana</w:t>
            </w:r>
          </w:p>
          <w:p w:rsidR="00362AE2" w:rsidRPr="004419CD" w:rsidRDefault="00362AE2" w:rsidP="00495932">
            <w:pPr>
              <w:pStyle w:val="Sangradetextonormal"/>
              <w:ind w:left="0"/>
              <w:rPr>
                <w:rFonts w:ascii="Arial" w:hAnsi="Arial" w:cs="Arial"/>
                <w:sz w:val="16"/>
                <w:szCs w:val="16"/>
                <w:lang w:val="es-ES"/>
              </w:rPr>
            </w:pPr>
            <w:r w:rsidRPr="004419CD">
              <w:rPr>
                <w:rFonts w:ascii="Arial" w:hAnsi="Arial" w:cs="Arial"/>
                <w:sz w:val="16"/>
                <w:szCs w:val="16"/>
                <w:lang w:val="es-ES"/>
              </w:rPr>
              <w:t>Asistente de la DGIU</w:t>
            </w:r>
          </w:p>
          <w:p w:rsidR="00362AE2" w:rsidRPr="004419CD" w:rsidRDefault="00362AE2" w:rsidP="00495932">
            <w:pPr>
              <w:pStyle w:val="Sangradetextonormal"/>
              <w:ind w:left="0"/>
              <w:rPr>
                <w:rFonts w:ascii="Arial" w:hAnsi="Arial" w:cs="Arial"/>
                <w:b/>
                <w:sz w:val="16"/>
                <w:szCs w:val="16"/>
                <w:lang w:val="es-ES"/>
              </w:rPr>
            </w:pPr>
          </w:p>
        </w:tc>
        <w:tc>
          <w:tcPr>
            <w:tcW w:w="3871" w:type="dxa"/>
          </w:tcPr>
          <w:p w:rsidR="00362AE2" w:rsidRPr="004419CD" w:rsidRDefault="00362AE2" w:rsidP="00495932">
            <w:pPr>
              <w:pStyle w:val="Sangradetextonormal"/>
              <w:ind w:left="0"/>
              <w:jc w:val="center"/>
              <w:rPr>
                <w:rFonts w:ascii="Arial" w:hAnsi="Arial" w:cs="Arial"/>
                <w:sz w:val="16"/>
                <w:szCs w:val="16"/>
              </w:rPr>
            </w:pPr>
          </w:p>
          <w:p w:rsidR="00362AE2" w:rsidRPr="004419CD" w:rsidRDefault="00362AE2" w:rsidP="00495932">
            <w:pPr>
              <w:pStyle w:val="Sangradetextonormal"/>
              <w:ind w:left="0"/>
              <w:jc w:val="center"/>
              <w:rPr>
                <w:rFonts w:ascii="Arial" w:hAnsi="Arial" w:cs="Arial"/>
                <w:sz w:val="16"/>
                <w:szCs w:val="16"/>
              </w:rPr>
            </w:pPr>
          </w:p>
          <w:p w:rsidR="00362AE2" w:rsidRPr="004419CD" w:rsidRDefault="00362AE2" w:rsidP="00495932">
            <w:pPr>
              <w:pStyle w:val="Sangradetextonormal"/>
              <w:ind w:left="0"/>
              <w:jc w:val="center"/>
              <w:rPr>
                <w:rFonts w:ascii="Arial" w:hAnsi="Arial" w:cs="Arial"/>
                <w:sz w:val="16"/>
                <w:szCs w:val="16"/>
              </w:rPr>
            </w:pPr>
            <w:r w:rsidRPr="004419CD">
              <w:rPr>
                <w:rFonts w:ascii="Arial" w:hAnsi="Arial" w:cs="Arial"/>
                <w:sz w:val="16"/>
                <w:szCs w:val="16"/>
              </w:rPr>
              <w:t>______________________________________</w:t>
            </w:r>
          </w:p>
        </w:tc>
      </w:tr>
      <w:tr w:rsidR="00362AE2" w:rsidRPr="003945FC" w:rsidTr="00783C7D">
        <w:trPr>
          <w:jc w:val="center"/>
        </w:trPr>
        <w:tc>
          <w:tcPr>
            <w:tcW w:w="4957" w:type="dxa"/>
          </w:tcPr>
          <w:p w:rsidR="00362AE2" w:rsidRPr="004419CD" w:rsidRDefault="00362AE2" w:rsidP="00495932">
            <w:pPr>
              <w:pStyle w:val="Sangradetextonormal"/>
              <w:ind w:left="0"/>
              <w:rPr>
                <w:rFonts w:ascii="Arial" w:hAnsi="Arial" w:cs="Arial"/>
                <w:b/>
                <w:sz w:val="16"/>
                <w:szCs w:val="16"/>
                <w:lang w:val="es-ES"/>
              </w:rPr>
            </w:pPr>
          </w:p>
          <w:p w:rsidR="00362AE2" w:rsidRPr="004419CD" w:rsidRDefault="007C4441" w:rsidP="00495932">
            <w:pPr>
              <w:pStyle w:val="Sangradetextonormal"/>
              <w:ind w:left="0"/>
              <w:rPr>
                <w:rFonts w:ascii="Arial" w:hAnsi="Arial" w:cs="Arial"/>
                <w:b/>
                <w:sz w:val="16"/>
                <w:szCs w:val="16"/>
                <w:lang w:val="es-ES"/>
              </w:rPr>
            </w:pPr>
            <w:r w:rsidRPr="004419CD">
              <w:rPr>
                <w:rFonts w:ascii="Arial" w:hAnsi="Arial" w:cs="Arial"/>
                <w:b/>
                <w:sz w:val="16"/>
                <w:szCs w:val="16"/>
                <w:lang w:val="es-ES"/>
              </w:rPr>
              <w:t>C</w:t>
            </w:r>
            <w:r w:rsidR="00E83B7A" w:rsidRPr="004419CD">
              <w:rPr>
                <w:rFonts w:ascii="Arial" w:hAnsi="Arial" w:cs="Arial"/>
                <w:b/>
                <w:sz w:val="16"/>
                <w:szCs w:val="16"/>
                <w:lang w:val="es-ES"/>
              </w:rPr>
              <w:t xml:space="preserve">. </w:t>
            </w:r>
            <w:r w:rsidR="00362AE2" w:rsidRPr="004419CD">
              <w:rPr>
                <w:rFonts w:ascii="Arial" w:hAnsi="Arial" w:cs="Arial"/>
                <w:b/>
                <w:sz w:val="16"/>
                <w:szCs w:val="16"/>
                <w:lang w:val="es-ES"/>
              </w:rPr>
              <w:t xml:space="preserve">Genoveva Villa López </w:t>
            </w:r>
          </w:p>
          <w:p w:rsidR="00362AE2" w:rsidRPr="004419CD" w:rsidRDefault="00362AE2" w:rsidP="00495932">
            <w:pPr>
              <w:pStyle w:val="Sangradetextonormal"/>
              <w:ind w:left="0"/>
              <w:rPr>
                <w:rFonts w:ascii="Arial" w:hAnsi="Arial" w:cs="Arial"/>
                <w:sz w:val="16"/>
                <w:szCs w:val="16"/>
                <w:lang w:val="es-ES"/>
              </w:rPr>
            </w:pPr>
            <w:r w:rsidRPr="004419CD">
              <w:rPr>
                <w:rFonts w:ascii="Arial" w:hAnsi="Arial" w:cs="Arial"/>
                <w:sz w:val="16"/>
                <w:szCs w:val="16"/>
                <w:lang w:val="es-ES"/>
              </w:rPr>
              <w:t xml:space="preserve">Contraloría Universitaria </w:t>
            </w:r>
          </w:p>
          <w:p w:rsidR="00362AE2" w:rsidRPr="004419CD" w:rsidRDefault="00362AE2" w:rsidP="00495932">
            <w:pPr>
              <w:pStyle w:val="Sangradetextonormal"/>
              <w:ind w:left="0"/>
              <w:rPr>
                <w:rFonts w:ascii="Arial" w:hAnsi="Arial" w:cs="Arial"/>
                <w:b/>
                <w:sz w:val="16"/>
                <w:szCs w:val="16"/>
                <w:lang w:val="es-ES"/>
              </w:rPr>
            </w:pPr>
          </w:p>
        </w:tc>
        <w:tc>
          <w:tcPr>
            <w:tcW w:w="3871" w:type="dxa"/>
          </w:tcPr>
          <w:p w:rsidR="00362AE2" w:rsidRDefault="00362AE2"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362AE2" w:rsidRPr="003945FC" w:rsidTr="00783C7D">
        <w:trPr>
          <w:jc w:val="center"/>
        </w:trPr>
        <w:tc>
          <w:tcPr>
            <w:tcW w:w="4957" w:type="dxa"/>
          </w:tcPr>
          <w:p w:rsidR="00362AE2" w:rsidRPr="004419CD" w:rsidRDefault="00362AE2" w:rsidP="00495932">
            <w:pPr>
              <w:pStyle w:val="Sangradetextonormal"/>
              <w:ind w:left="0"/>
              <w:rPr>
                <w:rFonts w:ascii="Arial" w:hAnsi="Arial" w:cs="Arial"/>
                <w:b/>
                <w:sz w:val="16"/>
                <w:szCs w:val="16"/>
                <w:lang w:val="es-ES"/>
              </w:rPr>
            </w:pPr>
          </w:p>
          <w:p w:rsidR="00362AE2" w:rsidRPr="004419CD" w:rsidRDefault="007C4441" w:rsidP="00495932">
            <w:pPr>
              <w:pStyle w:val="Sangradetextonormal"/>
              <w:ind w:left="0"/>
              <w:rPr>
                <w:rFonts w:ascii="Arial" w:hAnsi="Arial" w:cs="Arial"/>
                <w:b/>
                <w:sz w:val="16"/>
                <w:szCs w:val="16"/>
                <w:lang w:val="es-ES"/>
              </w:rPr>
            </w:pPr>
            <w:r w:rsidRPr="004419CD">
              <w:rPr>
                <w:rFonts w:ascii="Arial" w:hAnsi="Arial" w:cs="Arial"/>
                <w:b/>
                <w:sz w:val="16"/>
                <w:szCs w:val="16"/>
                <w:lang w:val="es-ES"/>
              </w:rPr>
              <w:t>C</w:t>
            </w:r>
            <w:r w:rsidR="00E83B7A" w:rsidRPr="004419CD">
              <w:rPr>
                <w:rFonts w:ascii="Arial" w:hAnsi="Arial" w:cs="Arial"/>
                <w:b/>
                <w:sz w:val="16"/>
                <w:szCs w:val="16"/>
                <w:lang w:val="es-ES"/>
              </w:rPr>
              <w:t xml:space="preserve">. </w:t>
            </w:r>
            <w:r w:rsidR="004419CD">
              <w:rPr>
                <w:rFonts w:ascii="Arial" w:hAnsi="Arial" w:cs="Arial"/>
                <w:b/>
                <w:sz w:val="16"/>
                <w:szCs w:val="16"/>
                <w:lang w:val="es-ES"/>
              </w:rPr>
              <w:t>Guadalupe Corona Bañuelos</w:t>
            </w:r>
          </w:p>
          <w:p w:rsidR="00362AE2" w:rsidRPr="004419CD" w:rsidRDefault="004419CD" w:rsidP="00495932">
            <w:pPr>
              <w:pStyle w:val="Sangradetextonormal"/>
              <w:ind w:left="0"/>
              <w:rPr>
                <w:rFonts w:ascii="Arial" w:hAnsi="Arial" w:cs="Arial"/>
                <w:sz w:val="16"/>
                <w:szCs w:val="16"/>
                <w:lang w:val="es-ES"/>
              </w:rPr>
            </w:pPr>
            <w:r>
              <w:rPr>
                <w:rFonts w:ascii="Arial" w:hAnsi="Arial" w:cs="Arial"/>
                <w:sz w:val="16"/>
                <w:szCs w:val="16"/>
                <w:lang w:val="es-ES"/>
              </w:rPr>
              <w:t xml:space="preserve">Asistente de la </w:t>
            </w:r>
            <w:r w:rsidR="00E83B7A" w:rsidRPr="004419CD">
              <w:rPr>
                <w:rFonts w:ascii="Arial" w:hAnsi="Arial" w:cs="Arial"/>
                <w:sz w:val="16"/>
                <w:szCs w:val="16"/>
                <w:lang w:val="es-ES"/>
              </w:rPr>
              <w:t>Secretaria Administrativa del Centro de las Artes y la Cultura</w:t>
            </w:r>
          </w:p>
          <w:p w:rsidR="00362AE2" w:rsidRPr="004419CD" w:rsidRDefault="00362AE2" w:rsidP="00495932">
            <w:pPr>
              <w:pStyle w:val="Sangradetextonormal"/>
              <w:ind w:left="0"/>
              <w:rPr>
                <w:rFonts w:ascii="Arial" w:hAnsi="Arial" w:cs="Arial"/>
                <w:b/>
                <w:sz w:val="16"/>
                <w:szCs w:val="16"/>
                <w:lang w:val="es-ES"/>
              </w:rPr>
            </w:pPr>
          </w:p>
        </w:tc>
        <w:tc>
          <w:tcPr>
            <w:tcW w:w="3871" w:type="dxa"/>
          </w:tcPr>
          <w:p w:rsidR="00362AE2" w:rsidRDefault="00362AE2" w:rsidP="00495932">
            <w:pPr>
              <w:pStyle w:val="Sangradetextonormal"/>
              <w:ind w:left="0"/>
              <w:jc w:val="center"/>
              <w:rPr>
                <w:rFonts w:ascii="Arial" w:hAnsi="Arial" w:cs="Arial"/>
                <w:sz w:val="16"/>
                <w:szCs w:val="16"/>
              </w:rPr>
            </w:pPr>
          </w:p>
          <w:p w:rsidR="00E83B7A" w:rsidRDefault="00E83B7A"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419CD" w:rsidRPr="003945FC" w:rsidTr="00783C7D">
        <w:trPr>
          <w:jc w:val="center"/>
        </w:trPr>
        <w:tc>
          <w:tcPr>
            <w:tcW w:w="4957" w:type="dxa"/>
          </w:tcPr>
          <w:p w:rsidR="004419CD" w:rsidRPr="004419CD" w:rsidRDefault="004419CD" w:rsidP="004419CD">
            <w:pPr>
              <w:pStyle w:val="Sangradetextonormal"/>
              <w:ind w:left="0"/>
              <w:rPr>
                <w:rFonts w:ascii="Arial" w:hAnsi="Arial" w:cs="Arial"/>
                <w:b/>
                <w:sz w:val="16"/>
                <w:szCs w:val="16"/>
                <w:lang w:val="es-ES"/>
              </w:rPr>
            </w:pPr>
          </w:p>
          <w:p w:rsidR="004419CD" w:rsidRPr="004419CD" w:rsidRDefault="004419CD" w:rsidP="004419CD">
            <w:pPr>
              <w:pStyle w:val="Sangradetextonormal"/>
              <w:ind w:left="0"/>
              <w:rPr>
                <w:rFonts w:ascii="Arial" w:hAnsi="Arial" w:cs="Arial"/>
                <w:b/>
                <w:sz w:val="16"/>
                <w:szCs w:val="16"/>
                <w:lang w:val="es-ES"/>
              </w:rPr>
            </w:pPr>
            <w:r w:rsidRPr="004419CD">
              <w:rPr>
                <w:rFonts w:ascii="Arial" w:hAnsi="Arial" w:cs="Arial"/>
                <w:b/>
                <w:sz w:val="16"/>
                <w:szCs w:val="16"/>
                <w:lang w:val="es-ES"/>
              </w:rPr>
              <w:t>C. Juana Araceli Torres Simón</w:t>
            </w:r>
          </w:p>
          <w:p w:rsidR="004419CD" w:rsidRPr="004419CD" w:rsidRDefault="004419CD" w:rsidP="004419CD">
            <w:pPr>
              <w:pStyle w:val="Sangradetextonormal"/>
              <w:ind w:left="0"/>
              <w:rPr>
                <w:rFonts w:ascii="Arial" w:hAnsi="Arial" w:cs="Arial"/>
                <w:sz w:val="16"/>
                <w:szCs w:val="16"/>
                <w:lang w:val="es-ES"/>
              </w:rPr>
            </w:pPr>
            <w:r w:rsidRPr="004419CD">
              <w:rPr>
                <w:rFonts w:ascii="Arial" w:hAnsi="Arial" w:cs="Arial"/>
                <w:sz w:val="16"/>
                <w:szCs w:val="16"/>
                <w:lang w:val="es-ES"/>
              </w:rPr>
              <w:t>Secretaria Administrativa del Centro de las Artes y la Cultura</w:t>
            </w:r>
          </w:p>
          <w:p w:rsidR="004419CD" w:rsidRPr="004419CD" w:rsidRDefault="004419CD" w:rsidP="004419CD">
            <w:pPr>
              <w:pStyle w:val="Sangradetextonormal"/>
              <w:ind w:left="0"/>
              <w:rPr>
                <w:rFonts w:ascii="Arial" w:hAnsi="Arial" w:cs="Arial"/>
                <w:b/>
                <w:sz w:val="16"/>
                <w:szCs w:val="16"/>
                <w:lang w:val="es-ES"/>
              </w:rPr>
            </w:pPr>
          </w:p>
        </w:tc>
        <w:tc>
          <w:tcPr>
            <w:tcW w:w="3871" w:type="dxa"/>
          </w:tcPr>
          <w:p w:rsidR="004419CD" w:rsidRDefault="004419CD" w:rsidP="004419CD">
            <w:pPr>
              <w:pStyle w:val="Sangradetextonormal"/>
              <w:ind w:left="0"/>
              <w:jc w:val="center"/>
              <w:rPr>
                <w:rFonts w:ascii="Arial" w:hAnsi="Arial" w:cs="Arial"/>
                <w:sz w:val="16"/>
                <w:szCs w:val="16"/>
              </w:rPr>
            </w:pPr>
          </w:p>
          <w:p w:rsidR="004419CD" w:rsidRDefault="004419CD" w:rsidP="004419CD">
            <w:pPr>
              <w:pStyle w:val="Sangradetextonormal"/>
              <w:ind w:left="0"/>
              <w:jc w:val="center"/>
              <w:rPr>
                <w:rFonts w:ascii="Arial" w:hAnsi="Arial" w:cs="Arial"/>
                <w:sz w:val="16"/>
                <w:szCs w:val="16"/>
              </w:rPr>
            </w:pPr>
          </w:p>
          <w:p w:rsidR="004419CD" w:rsidRDefault="004419CD" w:rsidP="004419CD">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xml:space="preserve">. </w:t>
            </w:r>
            <w:proofErr w:type="spellStart"/>
            <w:r w:rsidR="00495932">
              <w:rPr>
                <w:rFonts w:ascii="Arial" w:hAnsi="Arial" w:cs="Arial"/>
                <w:b/>
                <w:sz w:val="16"/>
                <w:szCs w:val="16"/>
                <w:lang w:val="es-ES"/>
              </w:rPr>
              <w:t>Lisly</w:t>
            </w:r>
            <w:proofErr w:type="spellEnd"/>
            <w:r w:rsidR="00495932">
              <w:rPr>
                <w:rFonts w:ascii="Arial" w:hAnsi="Arial" w:cs="Arial"/>
                <w:b/>
                <w:sz w:val="16"/>
                <w:szCs w:val="16"/>
                <w:lang w:val="es-ES"/>
              </w:rPr>
              <w:t xml:space="preserve"> Paola Jiménez de Alba</w:t>
            </w:r>
            <w:r w:rsidR="00495932"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Pr>
                <w:rFonts w:ascii="Arial" w:hAnsi="Arial" w:cs="Arial"/>
                <w:b/>
                <w:sz w:val="16"/>
                <w:szCs w:val="16"/>
                <w:lang w:val="es-ES"/>
              </w:rPr>
              <w:t>. Arnoldo Rodríguez Romo</w:t>
            </w:r>
            <w:r w:rsidR="00495932"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6B5CFF" w:rsidP="00A36F34">
      <w:pPr>
        <w:pStyle w:val="Sangradetextonormal"/>
        <w:ind w:left="0"/>
        <w:rPr>
          <w:rFonts w:ascii="Arial" w:hAnsi="Arial" w:cs="Arial"/>
          <w:b/>
          <w:sz w:val="18"/>
          <w:szCs w:val="18"/>
        </w:rPr>
      </w:pPr>
      <w:r>
        <w:rPr>
          <w:rFonts w:ascii="Arial" w:hAnsi="Arial" w:cs="Arial"/>
          <w:sz w:val="18"/>
          <w:szCs w:val="18"/>
        </w:rPr>
        <w:t>Por parte</w:t>
      </w:r>
      <w:r w:rsidR="00362AE2">
        <w:rPr>
          <w:rFonts w:ascii="Arial" w:hAnsi="Arial" w:cs="Arial"/>
          <w:sz w:val="18"/>
          <w:szCs w:val="18"/>
        </w:rPr>
        <w:t xml:space="preserve"> de</w:t>
      </w:r>
      <w:r w:rsidR="00A36F34">
        <w:rPr>
          <w:rFonts w:ascii="Arial" w:hAnsi="Arial" w:cs="Arial"/>
          <w:sz w:val="18"/>
          <w:szCs w:val="18"/>
          <w:lang w:val="es-ES"/>
        </w:rPr>
        <w:t xml:space="preserve"> </w:t>
      </w:r>
      <w:r>
        <w:rPr>
          <w:rFonts w:ascii="Arial" w:hAnsi="Arial" w:cs="Arial"/>
          <w:sz w:val="18"/>
          <w:szCs w:val="18"/>
          <w:lang w:val="es-ES"/>
        </w:rPr>
        <w:t xml:space="preserve">los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p>
    <w:p w:rsidR="003E2876" w:rsidRPr="00362AE2" w:rsidRDefault="00A36F34" w:rsidP="00362AE2">
      <w:pPr>
        <w:pStyle w:val="Sangradetextonormal"/>
        <w:ind w:left="0"/>
        <w:rPr>
          <w:rFonts w:ascii="Arial" w:hAnsi="Arial" w:cs="Arial"/>
          <w:b/>
          <w:sz w:val="18"/>
          <w:szCs w:val="18"/>
        </w:rPr>
      </w:pPr>
      <w:r>
        <w:rPr>
          <w:rFonts w:ascii="Arial" w:hAnsi="Arial" w:cs="Arial"/>
          <w:b/>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6B5CFF" w:rsidRPr="00463158" w:rsidTr="002A2105">
        <w:trPr>
          <w:jc w:val="center"/>
        </w:trPr>
        <w:tc>
          <w:tcPr>
            <w:tcW w:w="4957" w:type="dxa"/>
          </w:tcPr>
          <w:p w:rsidR="006B5CFF" w:rsidRPr="003945FC" w:rsidRDefault="006B5CFF" w:rsidP="002A2105">
            <w:pPr>
              <w:pStyle w:val="Sangradetextonormal"/>
              <w:ind w:left="0"/>
              <w:rPr>
                <w:rFonts w:ascii="Arial" w:hAnsi="Arial" w:cs="Arial"/>
                <w:b/>
                <w:sz w:val="16"/>
                <w:szCs w:val="16"/>
                <w:lang w:val="es-ES"/>
              </w:rPr>
            </w:pPr>
          </w:p>
          <w:p w:rsidR="006B5CFF" w:rsidRPr="006B5CFF" w:rsidRDefault="006B5CFF" w:rsidP="002A2105">
            <w:pPr>
              <w:pStyle w:val="Sangradetextonormal"/>
              <w:ind w:left="0"/>
              <w:rPr>
                <w:rFonts w:ascii="Arial" w:hAnsi="Arial" w:cs="Arial"/>
                <w:sz w:val="16"/>
                <w:szCs w:val="16"/>
                <w:lang w:val="es-ES"/>
              </w:rPr>
            </w:pPr>
            <w:bookmarkStart w:id="0" w:name="_GoBack"/>
            <w:r w:rsidRPr="006B5CFF">
              <w:rPr>
                <w:rFonts w:ascii="Arial" w:hAnsi="Arial" w:cs="Arial"/>
                <w:sz w:val="16"/>
                <w:szCs w:val="16"/>
                <w:lang w:val="es-ES"/>
              </w:rPr>
              <w:t xml:space="preserve">C. </w:t>
            </w:r>
            <w:r w:rsidRPr="006B5CFF">
              <w:rPr>
                <w:rFonts w:ascii="Arial" w:hAnsi="Arial" w:cs="Arial"/>
                <w:sz w:val="16"/>
                <w:szCs w:val="16"/>
                <w:lang w:val="es-ES"/>
              </w:rPr>
              <w:t>Pedro Sánchez Dañino</w:t>
            </w:r>
            <w:bookmarkEnd w:id="0"/>
          </w:p>
          <w:p w:rsidR="006B5CFF" w:rsidRPr="006B5CFF" w:rsidRDefault="006B5CFF" w:rsidP="002A2105">
            <w:pPr>
              <w:pStyle w:val="Sangradetextonormal"/>
              <w:ind w:left="0"/>
              <w:rPr>
                <w:rFonts w:ascii="Arial" w:hAnsi="Arial" w:cs="Arial"/>
                <w:b/>
                <w:sz w:val="16"/>
                <w:szCs w:val="16"/>
                <w:lang w:val="es-ES"/>
              </w:rPr>
            </w:pPr>
            <w:r w:rsidRPr="006B5CFF">
              <w:rPr>
                <w:rFonts w:ascii="Arial" w:hAnsi="Arial" w:cs="Arial"/>
                <w:b/>
                <w:sz w:val="16"/>
                <w:szCs w:val="16"/>
                <w:lang w:val="es-ES"/>
              </w:rPr>
              <w:t>DECA COMPUTACIÓN, S.A. DE CV</w:t>
            </w:r>
          </w:p>
          <w:p w:rsidR="006B5CFF" w:rsidRPr="003945FC" w:rsidRDefault="006B5CFF" w:rsidP="002A2105">
            <w:pPr>
              <w:pStyle w:val="Sangradetextonormal"/>
              <w:ind w:left="0"/>
              <w:rPr>
                <w:rFonts w:ascii="Arial" w:hAnsi="Arial" w:cs="Arial"/>
                <w:b/>
                <w:sz w:val="16"/>
                <w:szCs w:val="16"/>
                <w:highlight w:val="yellow"/>
                <w:lang w:val="es-ES"/>
              </w:rPr>
            </w:pPr>
          </w:p>
        </w:tc>
        <w:tc>
          <w:tcPr>
            <w:tcW w:w="3871" w:type="dxa"/>
          </w:tcPr>
          <w:p w:rsidR="006B5CFF" w:rsidRPr="00463158" w:rsidRDefault="006B5CFF" w:rsidP="002A2105">
            <w:pPr>
              <w:pStyle w:val="Sangradetextonormal"/>
              <w:ind w:left="0"/>
              <w:jc w:val="center"/>
              <w:rPr>
                <w:rFonts w:ascii="Arial" w:hAnsi="Arial" w:cs="Arial"/>
                <w:sz w:val="16"/>
                <w:szCs w:val="16"/>
              </w:rPr>
            </w:pPr>
          </w:p>
          <w:p w:rsidR="006B5CFF" w:rsidRPr="00463158" w:rsidRDefault="006B5CFF" w:rsidP="002A2105">
            <w:pPr>
              <w:pStyle w:val="Sangradetextonormal"/>
              <w:ind w:left="0"/>
              <w:jc w:val="center"/>
              <w:rPr>
                <w:rFonts w:ascii="Arial" w:hAnsi="Arial" w:cs="Arial"/>
                <w:sz w:val="16"/>
                <w:szCs w:val="16"/>
              </w:rPr>
            </w:pPr>
          </w:p>
          <w:p w:rsidR="006B5CFF" w:rsidRPr="00463158" w:rsidRDefault="006B5CFF" w:rsidP="002A2105">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6B5CFF" w:rsidRDefault="006B5CFF" w:rsidP="006B5CFF">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8B7AE9" w:rsidRPr="00CB5970">
        <w:rPr>
          <w:rFonts w:ascii="Arial" w:hAnsi="Arial" w:cs="Arial"/>
          <w:b/>
          <w:color w:val="000000"/>
          <w:sz w:val="17"/>
          <w:szCs w:val="17"/>
        </w:rPr>
        <w:t>4</w:t>
      </w:r>
      <w:r w:rsidRPr="00CB5970">
        <w:rPr>
          <w:rFonts w:ascii="Arial" w:hAnsi="Arial" w:cs="Arial"/>
          <w:b/>
          <w:color w:val="000000"/>
          <w:sz w:val="17"/>
          <w:szCs w:val="17"/>
        </w:rPr>
        <w:t>:</w:t>
      </w:r>
      <w:r w:rsidR="004419CD">
        <w:rPr>
          <w:rFonts w:ascii="Arial" w:hAnsi="Arial" w:cs="Arial"/>
          <w:b/>
          <w:color w:val="000000"/>
          <w:sz w:val="17"/>
          <w:szCs w:val="17"/>
        </w:rPr>
        <w:t>05</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C4441">
      <w:rPr>
        <w:rFonts w:ascii="Tahoma" w:hAnsi="Tahoma" w:cs="Tahoma"/>
        <w:snapToGrid w:val="0"/>
        <w:sz w:val="12"/>
        <w:szCs w:val="12"/>
      </w:rPr>
      <w:t>13</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C4441">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C4441">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7C444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C4441">
            <w:rPr>
              <w:rFonts w:ascii="Arial" w:hAnsi="Arial" w:cs="Arial"/>
              <w:b/>
              <w:sz w:val="18"/>
              <w:szCs w:val="18"/>
            </w:rPr>
            <w:t>13</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0908F0" w:rsidP="00A36F34">
          <w:pPr>
            <w:jc w:val="both"/>
            <w:rPr>
              <w:rFonts w:ascii="Arial" w:hAnsi="Arial" w:cs="Arial"/>
              <w:b/>
              <w:sz w:val="16"/>
              <w:szCs w:val="16"/>
            </w:rPr>
          </w:pPr>
          <w:r w:rsidRPr="000908F0">
            <w:rPr>
              <w:rFonts w:ascii="Arial" w:hAnsi="Arial" w:cs="Arial"/>
              <w:b/>
              <w:sz w:val="18"/>
              <w:szCs w:val="18"/>
            </w:rPr>
            <w:t>ADQUISICIÓN DE TÓNER Y CARTUCHOS PARA LAS DIFERENTES ÁREAS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62AE2"/>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42A8"/>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6C74923A"/>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4B0F-8E3B-4C13-8556-DAC0BDAA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934</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67</cp:revision>
  <cp:lastPrinted>2023-05-18T20:06:00Z</cp:lastPrinted>
  <dcterms:created xsi:type="dcterms:W3CDTF">2020-11-26T22:14:00Z</dcterms:created>
  <dcterms:modified xsi:type="dcterms:W3CDTF">2023-05-18T20:08:00Z</dcterms:modified>
</cp:coreProperties>
</file>