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6DA7AAE4" w:rsidR="002B05A5" w:rsidRPr="002668CA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104515" w:rsidRPr="004658BF">
        <w:rPr>
          <w:rFonts w:ascii="Arial" w:hAnsi="Arial" w:cs="Arial"/>
          <w:sz w:val="18"/>
          <w:szCs w:val="18"/>
          <w:lang w:val="es-MX"/>
        </w:rPr>
        <w:t>1</w:t>
      </w:r>
      <w:r w:rsidR="005357DF">
        <w:rPr>
          <w:rFonts w:ascii="Arial" w:hAnsi="Arial" w:cs="Arial"/>
          <w:sz w:val="18"/>
          <w:szCs w:val="18"/>
          <w:lang w:val="es-MX"/>
        </w:rPr>
        <w:t>4</w:t>
      </w:r>
      <w:r w:rsidR="00E32607" w:rsidRPr="004658BF">
        <w:rPr>
          <w:rFonts w:ascii="Arial" w:hAnsi="Arial" w:cs="Arial"/>
          <w:sz w:val="18"/>
          <w:szCs w:val="18"/>
          <w:lang w:val="es-MX"/>
        </w:rPr>
        <w:t>:</w:t>
      </w:r>
      <w:r w:rsidR="007D620F" w:rsidRPr="004658BF">
        <w:rPr>
          <w:rFonts w:ascii="Arial" w:hAnsi="Arial" w:cs="Arial"/>
          <w:sz w:val="18"/>
          <w:szCs w:val="18"/>
          <w:lang w:val="es-MX"/>
        </w:rPr>
        <w:t>0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0 </w:t>
      </w:r>
      <w:r w:rsidR="000C7987" w:rsidRPr="004658BF">
        <w:rPr>
          <w:rFonts w:ascii="Arial" w:hAnsi="Arial" w:cs="Arial"/>
          <w:sz w:val="18"/>
          <w:szCs w:val="18"/>
          <w:lang w:val="es-MX"/>
        </w:rPr>
        <w:t>(</w:t>
      </w:r>
      <w:r w:rsidR="005357DF">
        <w:rPr>
          <w:rFonts w:ascii="Arial" w:hAnsi="Arial" w:cs="Arial"/>
          <w:sz w:val="18"/>
          <w:szCs w:val="18"/>
          <w:lang w:val="es-MX"/>
        </w:rPr>
        <w:t>catorce</w:t>
      </w:r>
      <w:r w:rsidR="000C7987" w:rsidRPr="004658BF">
        <w:rPr>
          <w:rFonts w:ascii="Arial" w:hAnsi="Arial" w:cs="Arial"/>
          <w:sz w:val="18"/>
          <w:szCs w:val="18"/>
          <w:lang w:val="es-MX"/>
        </w:rPr>
        <w:t>)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4658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5357DF">
        <w:rPr>
          <w:rFonts w:ascii="Arial" w:hAnsi="Arial" w:cs="Arial"/>
          <w:sz w:val="18"/>
          <w:szCs w:val="18"/>
          <w:lang w:val="es-MX"/>
        </w:rPr>
        <w:t>19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4658BF">
        <w:rPr>
          <w:rFonts w:ascii="Arial" w:hAnsi="Arial" w:cs="Arial"/>
          <w:sz w:val="18"/>
          <w:szCs w:val="18"/>
          <w:lang w:val="es-MX"/>
        </w:rPr>
        <w:t xml:space="preserve">de </w:t>
      </w:r>
      <w:r w:rsidR="00B24761">
        <w:rPr>
          <w:rFonts w:ascii="Arial" w:hAnsi="Arial" w:cs="Arial"/>
          <w:sz w:val="18"/>
          <w:szCs w:val="18"/>
          <w:lang w:val="es-MX"/>
        </w:rPr>
        <w:t>jul</w:t>
      </w:r>
      <w:r w:rsidR="000E088B" w:rsidRPr="004658BF">
        <w:rPr>
          <w:rFonts w:ascii="Arial" w:hAnsi="Arial" w:cs="Arial"/>
          <w:sz w:val="18"/>
          <w:szCs w:val="18"/>
          <w:lang w:val="es-MX"/>
        </w:rPr>
        <w:t>io</w:t>
      </w:r>
      <w:r w:rsidR="000F74B4"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Pr="004658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4658BF">
        <w:rPr>
          <w:rFonts w:ascii="Arial" w:hAnsi="Arial" w:cs="Arial"/>
          <w:sz w:val="18"/>
          <w:szCs w:val="18"/>
          <w:lang w:val="es-MX"/>
        </w:rPr>
        <w:t>2</w:t>
      </w:r>
      <w:r w:rsidR="002668CA" w:rsidRPr="004658BF">
        <w:rPr>
          <w:rFonts w:ascii="Arial" w:hAnsi="Arial" w:cs="Arial"/>
          <w:sz w:val="18"/>
          <w:szCs w:val="18"/>
          <w:lang w:val="es-MX"/>
        </w:rPr>
        <w:t>3</w:t>
      </w:r>
      <w:r w:rsidR="00F2127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>c</w:t>
      </w:r>
      <w:r w:rsidR="006E4BD0" w:rsidRPr="004658BF">
        <w:rPr>
          <w:rFonts w:ascii="Arial" w:hAnsi="Arial" w:cs="Arial"/>
          <w:b w:val="0"/>
          <w:sz w:val="18"/>
          <w:szCs w:val="18"/>
          <w:lang w:val="es-MX"/>
        </w:rPr>
        <w:t>onforme a los antecedentes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 del procedimiento y lo establecido en la Convocatoria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668CA" w:rsidRPr="000C7987">
        <w:rPr>
          <w:rFonts w:ascii="Arial" w:hAnsi="Arial" w:cs="Arial"/>
          <w:sz w:val="18"/>
          <w:szCs w:val="18"/>
          <w:lang w:val="es-MX"/>
        </w:rPr>
        <w:t>AD E/00</w:t>
      </w:r>
      <w:r w:rsidR="005357DF">
        <w:rPr>
          <w:rFonts w:ascii="Arial" w:hAnsi="Arial" w:cs="Arial"/>
          <w:sz w:val="18"/>
          <w:szCs w:val="18"/>
          <w:lang w:val="es-MX"/>
        </w:rPr>
        <w:t>8</w:t>
      </w:r>
      <w:r w:rsidR="002668CA" w:rsidRPr="000C7987">
        <w:rPr>
          <w:rFonts w:ascii="Arial" w:hAnsi="Arial" w:cs="Arial"/>
          <w:sz w:val="18"/>
          <w:szCs w:val="18"/>
          <w:lang w:val="es-MX"/>
        </w:rPr>
        <w:t>-2023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</w:t>
      </w:r>
      <w:r w:rsidR="00AB57E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0F74B4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</w:t>
      </w:r>
      <w:proofErr w:type="spellStart"/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., México, con número de teléfono (449) 910 7484 y 910 7486 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 xml:space="preserve">en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>convoc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>ó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 a los interesados a participar en el proceso de </w:t>
      </w:r>
      <w:r w:rsidR="00597208">
        <w:rPr>
          <w:rFonts w:ascii="Arial" w:hAnsi="Arial" w:cs="Arial"/>
          <w:sz w:val="18"/>
          <w:szCs w:val="18"/>
          <w:lang w:val="es-MX"/>
        </w:rPr>
        <w:t>AD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A43D99" w:rsidRPr="002668CA">
        <w:rPr>
          <w:rFonts w:ascii="Arial" w:hAnsi="Arial" w:cs="Arial"/>
          <w:sz w:val="18"/>
          <w:szCs w:val="18"/>
          <w:lang w:val="es-MX"/>
        </w:rPr>
        <w:t>E/0</w:t>
      </w:r>
      <w:r w:rsidR="00320FDC" w:rsidRPr="002668CA">
        <w:rPr>
          <w:rFonts w:ascii="Arial" w:hAnsi="Arial" w:cs="Arial"/>
          <w:sz w:val="18"/>
          <w:szCs w:val="18"/>
          <w:lang w:val="es-MX"/>
        </w:rPr>
        <w:t>0</w:t>
      </w:r>
      <w:r w:rsidR="005357DF">
        <w:rPr>
          <w:rFonts w:ascii="Arial" w:hAnsi="Arial" w:cs="Arial"/>
          <w:sz w:val="18"/>
          <w:szCs w:val="18"/>
          <w:lang w:val="es-MX"/>
        </w:rPr>
        <w:t>8</w:t>
      </w:r>
      <w:r w:rsidR="00320FDC" w:rsidRPr="002668CA">
        <w:rPr>
          <w:rFonts w:ascii="Arial" w:hAnsi="Arial" w:cs="Arial"/>
          <w:sz w:val="18"/>
          <w:szCs w:val="18"/>
          <w:lang w:val="es-MX"/>
        </w:rPr>
        <w:t>-2023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C544B9" w:rsidRPr="002668CA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57DF" w:rsidRPr="005357DF">
        <w:rPr>
          <w:rFonts w:ascii="Arial" w:hAnsi="Arial" w:cs="Arial"/>
          <w:sz w:val="18"/>
          <w:szCs w:val="18"/>
          <w:lang w:val="es-MX"/>
        </w:rPr>
        <w:t>Contratación de Servicios de mantenimiento preventivo y correctivo, reparación en suspensiones, adquisición de neumáticos y vehículos de la Universidad Autónoma de Aguascalientes</w:t>
      </w:r>
      <w:r w:rsidR="006263DF" w:rsidRPr="002668CA">
        <w:rPr>
          <w:rFonts w:ascii="Arial" w:hAnsi="Arial" w:cs="Arial"/>
          <w:sz w:val="18"/>
          <w:szCs w:val="18"/>
          <w:lang w:val="es-MX"/>
        </w:rPr>
        <w:t xml:space="preserve">, con </w:t>
      </w:r>
      <w:r w:rsidR="00B24761">
        <w:rPr>
          <w:rFonts w:ascii="Arial" w:hAnsi="Arial" w:cs="Arial"/>
          <w:sz w:val="18"/>
          <w:szCs w:val="18"/>
          <w:lang w:val="es-MX"/>
        </w:rPr>
        <w:t>“</w:t>
      </w:r>
      <w:r w:rsidR="005357DF" w:rsidRPr="005357DF">
        <w:rPr>
          <w:rFonts w:ascii="Arial" w:hAnsi="Arial" w:cs="Arial"/>
          <w:sz w:val="18"/>
          <w:szCs w:val="18"/>
          <w:lang w:val="es-MX"/>
        </w:rPr>
        <w:t>Fondo Ordinario Estatal y Recursos propios, conforme a los oficios DGF/DPAF-095/2023 y DGF/DPAF-140/2023</w:t>
      </w:r>
      <w:r w:rsidR="00B24761">
        <w:rPr>
          <w:rFonts w:ascii="Arial" w:hAnsi="Arial" w:cs="Arial"/>
          <w:sz w:val="18"/>
          <w:szCs w:val="18"/>
          <w:lang w:val="es-MX"/>
        </w:rPr>
        <w:t>”</w:t>
      </w:r>
      <w:r w:rsidR="00A43D99"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C798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0E088B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</w:t>
      </w:r>
      <w:r w:rsidR="002B05A5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</w:t>
      </w:r>
      <w:r w:rsidR="00B24761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</w:t>
      </w:r>
      <w:r w:rsidR="006E4BD0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130EE1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8012C2" w:rsidRPr="002668CA">
        <w:rPr>
          <w:rFonts w:ascii="Arial" w:hAnsi="Arial" w:cs="Arial"/>
          <w:b w:val="0"/>
          <w:color w:val="000000"/>
          <w:sz w:val="18"/>
          <w:szCs w:val="18"/>
        </w:rPr>
        <w:t>-</w:t>
      </w:r>
      <w:r w:rsidR="00723E61" w:rsidRPr="002668CA">
        <w:rPr>
          <w:rFonts w:ascii="Arial" w:hAnsi="Arial" w:cs="Arial"/>
          <w:b w:val="0"/>
          <w:color w:val="000000"/>
          <w:sz w:val="18"/>
          <w:szCs w:val="18"/>
        </w:rPr>
        <w:t>----------------</w:t>
      </w:r>
    </w:p>
    <w:p w14:paraId="75DA5BA9" w14:textId="5E56A36B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, así como la fracción I del artículo 2 y artículo 12 del Manual Único de Adquisiciones, </w:t>
      </w:r>
      <w:r w:rsidR="0063368B" w:rsidRPr="009D3B5C">
        <w:rPr>
          <w:rFonts w:ascii="Arial" w:hAnsi="Arial" w:cs="Arial"/>
          <w:color w:val="000000"/>
          <w:sz w:val="18"/>
          <w:szCs w:val="18"/>
        </w:rPr>
        <w:t>Arrendamientos y Servicios de la Universidad Autónoma de Aguascalientes</w:t>
      </w:r>
      <w:r w:rsidR="00DE221C" w:rsidRPr="009D3B5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 w:rsidRPr="009D3B5C">
        <w:rPr>
          <w:rFonts w:ascii="Arial" w:hAnsi="Arial" w:cs="Arial"/>
          <w:color w:val="000000"/>
          <w:sz w:val="18"/>
          <w:szCs w:val="18"/>
        </w:rPr>
        <w:t>se informa que</w:t>
      </w:r>
      <w:r w:rsidR="002668CA" w:rsidRPr="009D3B5C">
        <w:rPr>
          <w:rFonts w:ascii="Arial" w:hAnsi="Arial" w:cs="Arial"/>
          <w:color w:val="000000"/>
          <w:sz w:val="18"/>
          <w:szCs w:val="18"/>
        </w:rPr>
        <w:t xml:space="preserve"> el </w:t>
      </w:r>
      <w:r w:rsidR="002668CA" w:rsidRPr="009D3B5C">
        <w:rPr>
          <w:rFonts w:ascii="Arial" w:hAnsi="Arial" w:cs="Arial"/>
          <w:sz w:val="18"/>
          <w:szCs w:val="18"/>
        </w:rPr>
        <w:t>área</w:t>
      </w:r>
      <w:r w:rsidR="00FE409B" w:rsidRPr="009D3B5C">
        <w:rPr>
          <w:rFonts w:ascii="Arial" w:hAnsi="Arial" w:cs="Arial"/>
          <w:sz w:val="18"/>
          <w:szCs w:val="18"/>
        </w:rPr>
        <w:t xml:space="preserve"> requirente </w:t>
      </w:r>
      <w:r w:rsidR="00116F58" w:rsidRPr="009D3B5C">
        <w:rPr>
          <w:rFonts w:ascii="Arial" w:hAnsi="Arial" w:cs="Arial"/>
          <w:sz w:val="18"/>
          <w:szCs w:val="18"/>
        </w:rPr>
        <w:t>son</w:t>
      </w:r>
      <w:r w:rsidR="007627EE" w:rsidRPr="009D3B5C">
        <w:rPr>
          <w:rFonts w:ascii="Arial" w:hAnsi="Arial" w:cs="Arial"/>
          <w:sz w:val="18"/>
          <w:szCs w:val="18"/>
        </w:rPr>
        <w:t xml:space="preserve">: </w:t>
      </w:r>
      <w:r w:rsidR="005357DF" w:rsidRPr="005357DF">
        <w:rPr>
          <w:rFonts w:ascii="Arial" w:hAnsi="Arial" w:cs="Arial"/>
          <w:b/>
          <w:sz w:val="18"/>
          <w:szCs w:val="18"/>
        </w:rPr>
        <w:t>Sección de Transportes del</w:t>
      </w:r>
      <w:r w:rsidR="005357DF">
        <w:rPr>
          <w:rFonts w:ascii="Arial" w:hAnsi="Arial" w:cs="Arial"/>
          <w:sz w:val="18"/>
          <w:szCs w:val="18"/>
        </w:rPr>
        <w:t xml:space="preserve"> </w:t>
      </w:r>
      <w:r w:rsidR="00EE3A14" w:rsidRPr="00EE3A14">
        <w:rPr>
          <w:rFonts w:ascii="Arial" w:hAnsi="Arial" w:cs="Arial"/>
          <w:b/>
          <w:sz w:val="18"/>
          <w:szCs w:val="18"/>
        </w:rPr>
        <w:t xml:space="preserve">Departamento de </w:t>
      </w:r>
      <w:r w:rsidR="005357DF">
        <w:rPr>
          <w:rFonts w:ascii="Arial" w:hAnsi="Arial" w:cs="Arial"/>
          <w:b/>
          <w:sz w:val="18"/>
          <w:szCs w:val="18"/>
        </w:rPr>
        <w:t>Servicios Generales</w:t>
      </w:r>
      <w:r w:rsidR="00EE3A14" w:rsidRPr="00EE3A14">
        <w:rPr>
          <w:rFonts w:ascii="Arial" w:hAnsi="Arial" w:cs="Arial"/>
          <w:b/>
          <w:sz w:val="18"/>
          <w:szCs w:val="18"/>
        </w:rPr>
        <w:t xml:space="preserve"> de la DG</w:t>
      </w:r>
      <w:r w:rsidR="005357DF">
        <w:rPr>
          <w:rFonts w:ascii="Arial" w:hAnsi="Arial" w:cs="Arial"/>
          <w:b/>
          <w:sz w:val="18"/>
          <w:szCs w:val="18"/>
        </w:rPr>
        <w:t>IU</w:t>
      </w:r>
      <w:r w:rsidR="002668CA" w:rsidRPr="00EE3A14">
        <w:rPr>
          <w:rFonts w:ascii="Arial" w:hAnsi="Arial" w:cs="Arial"/>
          <w:b/>
          <w:sz w:val="18"/>
          <w:szCs w:val="18"/>
        </w:rPr>
        <w:t>, quien emite el dictame</w:t>
      </w:r>
      <w:r w:rsidR="002668CA" w:rsidRPr="009D3B5C">
        <w:rPr>
          <w:rFonts w:ascii="Arial" w:hAnsi="Arial" w:cs="Arial"/>
          <w:b/>
          <w:sz w:val="18"/>
          <w:szCs w:val="18"/>
        </w:rPr>
        <w:t>n técnico que se anexa al presente</w:t>
      </w:r>
      <w:r w:rsidR="00E07554" w:rsidRPr="009D3B5C">
        <w:rPr>
          <w:rFonts w:ascii="Arial" w:hAnsi="Arial" w:cs="Arial"/>
          <w:b/>
          <w:sz w:val="18"/>
          <w:szCs w:val="18"/>
        </w:rPr>
        <w:t>.</w:t>
      </w:r>
      <w:r w:rsidR="00B67BC8" w:rsidRPr="009D3B5C">
        <w:rPr>
          <w:rFonts w:ascii="Arial" w:hAnsi="Arial" w:cs="Arial"/>
          <w:sz w:val="18"/>
          <w:szCs w:val="18"/>
        </w:rPr>
        <w:t>---------------</w:t>
      </w:r>
      <w:r w:rsidR="0046246E" w:rsidRPr="009D3B5C">
        <w:rPr>
          <w:rFonts w:ascii="Arial" w:hAnsi="Arial" w:cs="Arial"/>
          <w:sz w:val="18"/>
          <w:szCs w:val="18"/>
        </w:rPr>
        <w:t>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------------------------------------------------------------------------------</w:t>
      </w:r>
      <w:r w:rsidR="000E088B" w:rsidRPr="009D3B5C">
        <w:rPr>
          <w:rFonts w:ascii="Arial" w:hAnsi="Arial" w:cs="Arial"/>
          <w:sz w:val="18"/>
          <w:szCs w:val="18"/>
        </w:rPr>
        <w:t>-----------------------------------------------------------------------------------------------------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</w:t>
      </w:r>
      <w:r w:rsidR="00B67BC8" w:rsidRPr="009D3B5C">
        <w:rPr>
          <w:rFonts w:ascii="Arial" w:hAnsi="Arial" w:cs="Arial"/>
          <w:sz w:val="18"/>
          <w:szCs w:val="18"/>
        </w:rPr>
        <w:t>---------------------</w:t>
      </w:r>
      <w:r w:rsidR="00E76269" w:rsidRPr="009D3B5C">
        <w:rPr>
          <w:rFonts w:ascii="Arial" w:hAnsi="Arial" w:cs="Arial"/>
          <w:sz w:val="18"/>
          <w:szCs w:val="18"/>
        </w:rPr>
        <w:t>-----------------</w:t>
      </w:r>
      <w:r w:rsidR="002D2005" w:rsidRPr="009D3B5C">
        <w:rPr>
          <w:rFonts w:ascii="Arial" w:hAnsi="Arial" w:cs="Arial"/>
          <w:sz w:val="18"/>
          <w:szCs w:val="18"/>
        </w:rPr>
        <w:t>--------</w:t>
      </w:r>
      <w:r w:rsidR="00EE3A14">
        <w:rPr>
          <w:rFonts w:ascii="Arial" w:hAnsi="Arial" w:cs="Arial"/>
          <w:sz w:val="18"/>
          <w:szCs w:val="18"/>
        </w:rPr>
        <w:t>---------</w:t>
      </w:r>
      <w:r w:rsidR="002D2005" w:rsidRPr="009D3B5C">
        <w:rPr>
          <w:rFonts w:ascii="Arial" w:hAnsi="Arial" w:cs="Arial"/>
          <w:sz w:val="18"/>
          <w:szCs w:val="18"/>
        </w:rPr>
        <w:t>--</w:t>
      </w:r>
    </w:p>
    <w:p w14:paraId="54FB6B83" w14:textId="30AD2137" w:rsidR="00C447C1" w:rsidRPr="0042196C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42196C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42196C">
        <w:rPr>
          <w:rFonts w:ascii="Arial" w:hAnsi="Arial" w:cs="Arial"/>
          <w:sz w:val="18"/>
          <w:szCs w:val="18"/>
        </w:rPr>
        <w:t>-------</w:t>
      </w:r>
      <w:r w:rsidR="00C447C1" w:rsidRPr="0042196C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5B2B6A29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42196C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42196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5357DF">
        <w:rPr>
          <w:rFonts w:ascii="Arial" w:hAnsi="Arial" w:cs="Arial"/>
          <w:b/>
          <w:color w:val="000000"/>
          <w:sz w:val="18"/>
          <w:szCs w:val="18"/>
        </w:rPr>
        <w:t>17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 w:rsidR="005357DF">
        <w:rPr>
          <w:rFonts w:ascii="Arial" w:hAnsi="Arial" w:cs="Arial"/>
          <w:b/>
          <w:color w:val="000000"/>
          <w:sz w:val="18"/>
          <w:szCs w:val="18"/>
        </w:rPr>
        <w:t>jul</w:t>
      </w:r>
      <w:r w:rsidR="000E088B" w:rsidRPr="0042196C">
        <w:rPr>
          <w:rFonts w:ascii="Arial" w:hAnsi="Arial" w:cs="Arial"/>
          <w:b/>
          <w:color w:val="000000"/>
          <w:sz w:val="18"/>
          <w:szCs w:val="18"/>
        </w:rPr>
        <w:t>io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 xml:space="preserve"> de 2023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="00B45AE0" w:rsidRPr="0042196C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5357DF">
        <w:rPr>
          <w:rFonts w:ascii="Arial" w:hAnsi="Arial" w:cs="Arial"/>
          <w:b/>
          <w:sz w:val="18"/>
          <w:szCs w:val="18"/>
        </w:rPr>
        <w:t>01</w:t>
      </w:r>
      <w:r w:rsidR="00116F58" w:rsidRPr="0042196C">
        <w:rPr>
          <w:rFonts w:ascii="Arial" w:hAnsi="Arial" w:cs="Arial"/>
          <w:b/>
          <w:sz w:val="18"/>
          <w:szCs w:val="18"/>
        </w:rPr>
        <w:t xml:space="preserve"> </w:t>
      </w:r>
      <w:r w:rsidR="00116F58" w:rsidRPr="0042196C">
        <w:rPr>
          <w:rFonts w:ascii="Arial" w:hAnsi="Arial" w:cs="Arial"/>
          <w:sz w:val="18"/>
          <w:szCs w:val="18"/>
        </w:rPr>
        <w:t>(</w:t>
      </w:r>
      <w:r w:rsidR="005357DF">
        <w:rPr>
          <w:rFonts w:ascii="Arial" w:hAnsi="Arial" w:cs="Arial"/>
          <w:sz w:val="18"/>
          <w:szCs w:val="18"/>
        </w:rPr>
        <w:t>una</w:t>
      </w:r>
      <w:r w:rsidR="00116F58" w:rsidRPr="0042196C">
        <w:rPr>
          <w:rFonts w:ascii="Arial" w:hAnsi="Arial" w:cs="Arial"/>
          <w:sz w:val="18"/>
          <w:szCs w:val="18"/>
        </w:rPr>
        <w:t>)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Pr="0042196C">
        <w:rPr>
          <w:rFonts w:ascii="Arial" w:hAnsi="Arial" w:cs="Arial"/>
          <w:b/>
          <w:sz w:val="18"/>
          <w:szCs w:val="18"/>
        </w:rPr>
        <w:t>propuesta</w:t>
      </w:r>
      <w:r w:rsidR="00B45AE0" w:rsidRPr="0042196C">
        <w:rPr>
          <w:rFonts w:ascii="Arial" w:hAnsi="Arial" w:cs="Arial"/>
          <w:sz w:val="18"/>
          <w:szCs w:val="18"/>
        </w:rPr>
        <w:t xml:space="preserve"> </w:t>
      </w:r>
      <w:r w:rsidR="00B45AE0" w:rsidRPr="0042196C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5357DF">
        <w:rPr>
          <w:rFonts w:ascii="Arial" w:hAnsi="Arial" w:cs="Arial"/>
          <w:color w:val="000000"/>
          <w:sz w:val="18"/>
          <w:szCs w:val="18"/>
        </w:rPr>
        <w:t>e</w:t>
      </w:r>
      <w:r w:rsidR="00A80B7C" w:rsidRPr="0042196C">
        <w:rPr>
          <w:rFonts w:ascii="Arial" w:hAnsi="Arial" w:cs="Arial"/>
          <w:color w:val="000000"/>
          <w:sz w:val="18"/>
          <w:szCs w:val="18"/>
        </w:rPr>
        <w:t>l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 correspondiente </w:t>
      </w:r>
      <w:r w:rsidR="0006337E">
        <w:rPr>
          <w:rFonts w:ascii="Arial" w:hAnsi="Arial" w:cs="Arial"/>
          <w:color w:val="000000"/>
          <w:sz w:val="18"/>
          <w:szCs w:val="18"/>
        </w:rPr>
        <w:t>invitado</w:t>
      </w:r>
      <w:r w:rsidRPr="0042196C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42196C">
        <w:rPr>
          <w:rFonts w:ascii="Arial" w:hAnsi="Arial" w:cs="Arial"/>
          <w:color w:val="000000"/>
          <w:sz w:val="18"/>
          <w:szCs w:val="18"/>
        </w:rPr>
        <w:t>-</w:t>
      </w:r>
      <w:r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42196C">
        <w:rPr>
          <w:rFonts w:ascii="Arial" w:hAnsi="Arial" w:cs="Arial"/>
          <w:sz w:val="18"/>
          <w:szCs w:val="18"/>
        </w:rPr>
        <w:t>----------------</w:t>
      </w:r>
      <w:r w:rsidRPr="0042196C">
        <w:rPr>
          <w:rFonts w:ascii="Arial" w:hAnsi="Arial" w:cs="Arial"/>
          <w:sz w:val="18"/>
          <w:szCs w:val="18"/>
        </w:rPr>
        <w:t>------------</w:t>
      </w:r>
      <w:r w:rsidR="00116F58" w:rsidRPr="0042196C">
        <w:rPr>
          <w:rFonts w:ascii="Arial" w:hAnsi="Arial" w:cs="Arial"/>
          <w:sz w:val="18"/>
          <w:szCs w:val="18"/>
        </w:rPr>
        <w:t>-------------</w:t>
      </w:r>
      <w:r w:rsidR="005357DF">
        <w:rPr>
          <w:rFonts w:ascii="Arial" w:hAnsi="Arial" w:cs="Arial"/>
          <w:sz w:val="18"/>
          <w:szCs w:val="18"/>
        </w:rPr>
        <w:t>--------</w:t>
      </w:r>
      <w:r w:rsidR="0006337E">
        <w:rPr>
          <w:rFonts w:ascii="Arial" w:hAnsi="Arial" w:cs="Arial"/>
          <w:sz w:val="18"/>
          <w:szCs w:val="18"/>
        </w:rPr>
        <w:t>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CC1446" w:rsidRPr="001C298D" w14:paraId="4A500372" w14:textId="77777777" w:rsidTr="00C31947">
        <w:trPr>
          <w:trHeight w:val="246"/>
        </w:trPr>
        <w:tc>
          <w:tcPr>
            <w:tcW w:w="154" w:type="pct"/>
            <w:noWrap/>
            <w:vAlign w:val="center"/>
          </w:tcPr>
          <w:p w14:paraId="69280DCD" w14:textId="66F41584" w:rsidR="00CC1446" w:rsidRPr="001C298D" w:rsidRDefault="00CC1446" w:rsidP="00CC14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40A663D0" w14:textId="27342BFC" w:rsidR="00CC1446" w:rsidRPr="00C544B9" w:rsidRDefault="005357DF" w:rsidP="0006337E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AUTORAMA</w:t>
            </w:r>
            <w:r w:rsidR="00C3194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31947" w:rsidRPr="00C31947">
              <w:rPr>
                <w:rFonts w:ascii="Arial" w:hAnsi="Arial" w:cs="Arial"/>
                <w:b/>
                <w:sz w:val="16"/>
                <w:szCs w:val="16"/>
              </w:rPr>
              <w:t xml:space="preserve">AGS S. </w:t>
            </w:r>
            <w:r w:rsidR="0006337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="00C31947" w:rsidRPr="00C31947">
              <w:rPr>
                <w:rFonts w:ascii="Arial" w:hAnsi="Arial" w:cs="Arial"/>
                <w:b/>
                <w:sz w:val="16"/>
                <w:szCs w:val="16"/>
              </w:rPr>
              <w:t xml:space="preserve"> R.L. </w:t>
            </w:r>
            <w:r w:rsidR="0006337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="00C31947" w:rsidRPr="00C31947">
              <w:rPr>
                <w:rFonts w:ascii="Arial" w:hAnsi="Arial" w:cs="Arial"/>
                <w:b/>
                <w:sz w:val="16"/>
                <w:szCs w:val="16"/>
              </w:rPr>
              <w:t xml:space="preserve"> C.V.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6AEA7CD5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</w:t>
      </w:r>
      <w:r w:rsidRPr="000C7987">
        <w:rPr>
          <w:rFonts w:ascii="Arial" w:hAnsi="Arial" w:cs="Arial"/>
          <w:sz w:val="18"/>
          <w:szCs w:val="18"/>
        </w:rPr>
        <w:t xml:space="preserve">, </w:t>
      </w:r>
      <w:r w:rsidRPr="000C7987">
        <w:rPr>
          <w:rFonts w:ascii="Arial" w:hAnsi="Arial" w:cs="Arial"/>
          <w:i/>
          <w:sz w:val="18"/>
          <w:szCs w:val="18"/>
        </w:rPr>
        <w:t>“</w:t>
      </w:r>
      <w:r w:rsidR="002D2005" w:rsidRPr="000C7987">
        <w:rPr>
          <w:rFonts w:ascii="Arial" w:hAnsi="Arial" w:cs="Arial"/>
          <w:i/>
          <w:sz w:val="18"/>
          <w:szCs w:val="18"/>
        </w:rPr>
        <w:t xml:space="preserve">La adjudicación en esta licitación será por partida individual total a un solo Licitante, por lo que la Licitación se puede adjudicar a varios proveedores, </w:t>
      </w:r>
      <w:r w:rsidR="0099171C" w:rsidRPr="000C7987">
        <w:rPr>
          <w:rFonts w:ascii="Arial" w:hAnsi="Arial" w:cs="Arial"/>
          <w:i/>
          <w:sz w:val="18"/>
          <w:szCs w:val="18"/>
        </w:rPr>
        <w:t>quien presente la propuest</w:t>
      </w:r>
      <w:r w:rsidR="005421FD" w:rsidRPr="000C7987">
        <w:rPr>
          <w:rFonts w:ascii="Arial" w:hAnsi="Arial" w:cs="Arial"/>
          <w:i/>
          <w:sz w:val="18"/>
          <w:szCs w:val="18"/>
        </w:rPr>
        <w:t xml:space="preserve">a solvente con precio más </w:t>
      </w:r>
      <w:proofErr w:type="gramStart"/>
      <w:r w:rsidR="005421FD" w:rsidRPr="000C7987">
        <w:rPr>
          <w:rFonts w:ascii="Arial" w:hAnsi="Arial" w:cs="Arial"/>
          <w:i/>
          <w:sz w:val="18"/>
          <w:szCs w:val="18"/>
        </w:rPr>
        <w:t>bajo</w:t>
      </w:r>
      <w:r w:rsidR="005421FD">
        <w:rPr>
          <w:rFonts w:ascii="Arial" w:hAnsi="Arial" w:cs="Arial"/>
          <w:b/>
          <w:i/>
          <w:sz w:val="18"/>
          <w:szCs w:val="18"/>
        </w:rPr>
        <w:t>.</w:t>
      </w:r>
      <w:r w:rsidR="005421FD" w:rsidRPr="000C7987">
        <w:rPr>
          <w:rFonts w:ascii="Arial" w:hAnsi="Arial" w:cs="Arial"/>
          <w:i/>
          <w:sz w:val="18"/>
          <w:szCs w:val="18"/>
        </w:rPr>
        <w:t>---</w:t>
      </w:r>
      <w:r w:rsidR="000C7987">
        <w:rPr>
          <w:rFonts w:ascii="Arial" w:hAnsi="Arial" w:cs="Arial"/>
          <w:i/>
          <w:sz w:val="18"/>
          <w:szCs w:val="18"/>
        </w:rPr>
        <w:t>---------------</w:t>
      </w:r>
      <w:proofErr w:type="gramEnd"/>
    </w:p>
    <w:p w14:paraId="3749F78E" w14:textId="77777777" w:rsidR="00016FDE" w:rsidRDefault="00BA65A7" w:rsidP="00A8479E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  <w:r w:rsidR="00FB1AA7" w:rsidRPr="004B2426">
        <w:rPr>
          <w:rFonts w:ascii="Arial" w:hAnsi="Arial" w:cs="Arial"/>
          <w:sz w:val="18"/>
          <w:szCs w:val="18"/>
        </w:rPr>
        <w:t xml:space="preserve">Los precios que </w:t>
      </w:r>
      <w:r w:rsidR="006C23CE">
        <w:rPr>
          <w:rFonts w:ascii="Arial" w:hAnsi="Arial" w:cs="Arial"/>
          <w:sz w:val="18"/>
          <w:szCs w:val="18"/>
        </w:rPr>
        <w:t>e</w:t>
      </w:r>
      <w:r w:rsidR="00FB1AA7">
        <w:rPr>
          <w:rFonts w:ascii="Arial" w:hAnsi="Arial" w:cs="Arial"/>
          <w:sz w:val="18"/>
          <w:szCs w:val="18"/>
        </w:rPr>
        <w:t>l</w:t>
      </w:r>
      <w:r w:rsidR="00FB1AA7" w:rsidRPr="004B2426">
        <w:rPr>
          <w:rFonts w:ascii="Arial" w:hAnsi="Arial" w:cs="Arial"/>
          <w:sz w:val="18"/>
          <w:szCs w:val="18"/>
        </w:rPr>
        <w:t xml:space="preserve"> </w:t>
      </w:r>
      <w:r w:rsidR="00FB1AA7">
        <w:rPr>
          <w:rFonts w:ascii="Arial" w:hAnsi="Arial" w:cs="Arial"/>
          <w:sz w:val="18"/>
          <w:szCs w:val="18"/>
        </w:rPr>
        <w:t xml:space="preserve">invitado </w:t>
      </w:r>
      <w:r w:rsidR="0006337E">
        <w:rPr>
          <w:rFonts w:ascii="Arial" w:hAnsi="Arial" w:cs="Arial"/>
          <w:sz w:val="18"/>
          <w:szCs w:val="18"/>
        </w:rPr>
        <w:t>ofertó</w:t>
      </w:r>
      <w:r w:rsidR="00FB1AA7" w:rsidRPr="00B87DE6">
        <w:rPr>
          <w:rFonts w:ascii="Arial" w:hAnsi="Arial" w:cs="Arial"/>
          <w:sz w:val="18"/>
          <w:szCs w:val="18"/>
        </w:rPr>
        <w:t xml:space="preserve"> para las partidas en la que participa, constan a continuación:-----</w:t>
      </w:r>
      <w:r w:rsidR="00A8479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</w:t>
      </w:r>
    </w:p>
    <w:p w14:paraId="09494704" w14:textId="182F5BBD" w:rsidR="00016FDE" w:rsidRDefault="00016FDE" w:rsidP="00A8479E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</w:p>
    <w:p w14:paraId="676BC308" w14:textId="324A906E" w:rsidR="00016FDE" w:rsidRDefault="00A02D8F" w:rsidP="00A8479E">
      <w:pPr>
        <w:tabs>
          <w:tab w:val="left" w:pos="142"/>
        </w:tabs>
        <w:ind w:right="49"/>
        <w:jc w:val="both"/>
      </w:pPr>
      <w:r w:rsidRPr="00A02D8F">
        <w:rPr>
          <w:noProof/>
          <w:lang w:val="es-MX" w:eastAsia="es-MX"/>
        </w:rPr>
        <w:drawing>
          <wp:inline distT="0" distB="0" distL="0" distR="0" wp14:anchorId="0307EEFA" wp14:editId="75A3C40F">
            <wp:extent cx="5626646" cy="212216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450" cy="213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CA54" w14:textId="327F58B8" w:rsidR="00016FDE" w:rsidRDefault="00016FDE" w:rsidP="00A8479E">
      <w:pPr>
        <w:tabs>
          <w:tab w:val="left" w:pos="142"/>
        </w:tabs>
        <w:ind w:right="49"/>
        <w:jc w:val="both"/>
      </w:pPr>
    </w:p>
    <w:p w14:paraId="4BCAF9CC" w14:textId="5F2FB890" w:rsidR="00016FDE" w:rsidRDefault="00A02D8F" w:rsidP="00A8479E">
      <w:pPr>
        <w:tabs>
          <w:tab w:val="left" w:pos="142"/>
        </w:tabs>
        <w:ind w:right="49"/>
        <w:jc w:val="both"/>
      </w:pPr>
      <w:r w:rsidRPr="00A02D8F">
        <w:rPr>
          <w:noProof/>
          <w:lang w:val="es-MX" w:eastAsia="es-MX"/>
        </w:rPr>
        <w:lastRenderedPageBreak/>
        <w:drawing>
          <wp:inline distT="0" distB="0" distL="0" distR="0" wp14:anchorId="0973C89E" wp14:editId="45A0EA0A">
            <wp:extent cx="5587377" cy="722413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916" cy="723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092F7" w14:textId="69544900" w:rsidR="00016FDE" w:rsidRDefault="00016FDE" w:rsidP="00A8479E">
      <w:pPr>
        <w:tabs>
          <w:tab w:val="left" w:pos="142"/>
        </w:tabs>
        <w:ind w:right="49"/>
        <w:jc w:val="both"/>
      </w:pPr>
    </w:p>
    <w:p w14:paraId="1B4488D0" w14:textId="7FE508FB" w:rsidR="00016FDE" w:rsidRDefault="00450382" w:rsidP="00A8479E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 w:rsidRPr="00450382">
        <w:rPr>
          <w:noProof/>
          <w:lang w:val="es-MX" w:eastAsia="es-MX"/>
        </w:rPr>
        <w:lastRenderedPageBreak/>
        <w:drawing>
          <wp:inline distT="0" distB="0" distL="0" distR="0" wp14:anchorId="41C0B4D1" wp14:editId="3F83B5C2">
            <wp:extent cx="5682744" cy="724161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325" cy="72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34218" w14:textId="200D77F7" w:rsidR="00A02D8F" w:rsidRDefault="00A02D8F" w:rsidP="00A8479E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</w:p>
    <w:p w14:paraId="3FC01127" w14:textId="3F0716E8" w:rsidR="00A02D8F" w:rsidRDefault="00251FA5" w:rsidP="00A8479E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 w:rsidRPr="00251FA5">
        <w:rPr>
          <w:noProof/>
          <w:lang w:val="es-MX" w:eastAsia="es-MX"/>
        </w:rPr>
        <w:lastRenderedPageBreak/>
        <w:drawing>
          <wp:inline distT="0" distB="0" distL="0" distR="0" wp14:anchorId="29362D3E" wp14:editId="41FF5FD4">
            <wp:extent cx="5621036" cy="722429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799" cy="724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BB8F9" w14:textId="756CE7EC" w:rsidR="00A02D8F" w:rsidRDefault="00A02D8F" w:rsidP="00A8479E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</w:p>
    <w:p w14:paraId="6E0A3753" w14:textId="0765B82A" w:rsidR="00A02D8F" w:rsidRDefault="008611E2" w:rsidP="00A8479E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 w:rsidRPr="008611E2">
        <w:rPr>
          <w:noProof/>
          <w:lang w:val="es-MX" w:eastAsia="es-MX"/>
        </w:rPr>
        <w:lastRenderedPageBreak/>
        <w:drawing>
          <wp:inline distT="0" distB="0" distL="0" distR="0" wp14:anchorId="33C57F18" wp14:editId="563016E3">
            <wp:extent cx="5611829" cy="5043224"/>
            <wp:effectExtent l="0" t="0" r="8255" b="508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555" cy="504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C4640" w14:textId="71278C9F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5C4F1112" w14:textId="74C0EA52" w:rsidR="00C63957" w:rsidRPr="00F07DEE" w:rsidRDefault="008F2255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06B45F9B" w14:textId="306E6B64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</w:t>
      </w:r>
      <w:r w:rsidR="005328C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3E0BE3F4" w:rsidR="008757CD" w:rsidRPr="002E089D" w:rsidRDefault="00E73394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 hace constar que de la</w:t>
      </w:r>
      <w:r w:rsidR="008757CD" w:rsidRPr="002E089D">
        <w:rPr>
          <w:rFonts w:ascii="Arial" w:hAnsi="Arial" w:cs="Arial"/>
          <w:color w:val="000000"/>
          <w:sz w:val="16"/>
          <w:szCs w:val="16"/>
        </w:rPr>
        <w:t xml:space="preserve"> propuesta</w:t>
      </w:r>
      <w:r>
        <w:rPr>
          <w:rFonts w:ascii="Arial" w:hAnsi="Arial" w:cs="Arial"/>
          <w:color w:val="000000"/>
          <w:sz w:val="16"/>
          <w:szCs w:val="16"/>
        </w:rPr>
        <w:t xml:space="preserve"> presentada</w:t>
      </w:r>
      <w:r w:rsidR="008757CD" w:rsidRPr="002E089D">
        <w:rPr>
          <w:rFonts w:ascii="Arial" w:hAnsi="Arial" w:cs="Arial"/>
          <w:color w:val="000000"/>
          <w:sz w:val="16"/>
          <w:szCs w:val="16"/>
        </w:rPr>
        <w:t xml:space="preserve"> conforme al artículo </w:t>
      </w:r>
      <w:r w:rsidR="008757CD"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="008757CD" w:rsidRPr="002E089D">
        <w:rPr>
          <w:rFonts w:ascii="Arial" w:hAnsi="Arial" w:cs="Arial"/>
          <w:b/>
          <w:sz w:val="16"/>
          <w:szCs w:val="16"/>
        </w:rPr>
        <w:t>II y III</w:t>
      </w:r>
      <w:r w:rsidR="008757CD"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</w:t>
      </w:r>
      <w:r>
        <w:rPr>
          <w:rFonts w:ascii="Arial" w:hAnsi="Arial" w:cs="Arial"/>
          <w:sz w:val="16"/>
          <w:szCs w:val="16"/>
        </w:rPr>
        <w:t xml:space="preserve"> proposición cumpla</w:t>
      </w:r>
      <w:r w:rsidR="008757CD" w:rsidRPr="002E089D">
        <w:rPr>
          <w:rFonts w:ascii="Arial" w:hAnsi="Arial" w:cs="Arial"/>
          <w:sz w:val="16"/>
          <w:szCs w:val="16"/>
        </w:rPr>
        <w:t xml:space="preserve"> con los requisitos solicitados en la </w:t>
      </w:r>
      <w:r w:rsidR="00E91DFC" w:rsidRPr="002E089D">
        <w:rPr>
          <w:rFonts w:ascii="Arial" w:hAnsi="Arial" w:cs="Arial"/>
          <w:sz w:val="16"/>
          <w:szCs w:val="16"/>
        </w:rPr>
        <w:t>convocatoria</w:t>
      </w:r>
      <w:r w:rsidR="00E91DFC">
        <w:rPr>
          <w:rFonts w:ascii="Arial" w:hAnsi="Arial" w:cs="Arial"/>
          <w:color w:val="000000"/>
          <w:sz w:val="16"/>
          <w:szCs w:val="16"/>
        </w:rPr>
        <w:t>: ----------------------</w:t>
      </w:r>
      <w:r>
        <w:rPr>
          <w:rFonts w:ascii="Arial" w:hAnsi="Arial" w:cs="Arial"/>
          <w:color w:val="000000"/>
          <w:sz w:val="16"/>
          <w:szCs w:val="16"/>
        </w:rPr>
        <w:t>------------------</w:t>
      </w:r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663"/>
        <w:gridCol w:w="6989"/>
      </w:tblGrid>
      <w:tr w:rsidR="0093738F" w:rsidRPr="002A21CE" w14:paraId="3C601097" w14:textId="77777777" w:rsidTr="00BE60C9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5B476941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27" w:type="pct"/>
            <w:shd w:val="clear" w:color="auto" w:fill="D9D9D9"/>
            <w:noWrap/>
            <w:vAlign w:val="center"/>
            <w:hideMark/>
          </w:tcPr>
          <w:p w14:paraId="5D9DD76D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96" w:type="pct"/>
            <w:shd w:val="clear" w:color="auto" w:fill="D9D9D9"/>
            <w:vAlign w:val="center"/>
          </w:tcPr>
          <w:p w14:paraId="0B5E5142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C04B51" w:rsidRPr="002A21CE" w14:paraId="3FDB1B44" w14:textId="77777777" w:rsidTr="00B9398A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00EBAF68" w14:textId="554A63BB" w:rsidR="00C04B51" w:rsidRPr="009A5FFB" w:rsidRDefault="00C04B51" w:rsidP="00C04B5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A5FFB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927" w:type="pct"/>
            <w:shd w:val="clear" w:color="auto" w:fill="auto"/>
            <w:noWrap/>
          </w:tcPr>
          <w:p w14:paraId="6CB4E31C" w14:textId="5B0D85A3" w:rsidR="00C04B51" w:rsidRPr="009A5FFB" w:rsidRDefault="009A5FFB" w:rsidP="009A5FF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A5FF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AUTORAMA AGS, S. DE R.L. </w:t>
            </w:r>
            <w:r w:rsidR="00C04B51" w:rsidRPr="009A5FFB">
              <w:rPr>
                <w:rFonts w:asciiTheme="minorHAnsi" w:hAnsiTheme="minorHAnsi" w:cstheme="minorHAnsi"/>
                <w:b/>
                <w:sz w:val="14"/>
                <w:szCs w:val="14"/>
              </w:rPr>
              <w:t>DE C.V.</w:t>
            </w:r>
          </w:p>
        </w:tc>
        <w:tc>
          <w:tcPr>
            <w:tcW w:w="3896" w:type="pct"/>
            <w:shd w:val="clear" w:color="auto" w:fill="auto"/>
          </w:tcPr>
          <w:p w14:paraId="4AB02F30" w14:textId="0CF2327D" w:rsidR="00C04B51" w:rsidRPr="00721E2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E73394">
              <w:rPr>
                <w:rFonts w:ascii="Arial" w:hAnsi="Arial" w:cs="Arial"/>
                <w:b/>
                <w:sz w:val="12"/>
                <w:szCs w:val="12"/>
              </w:rPr>
              <w:t>s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 partida</w:t>
            </w:r>
            <w:r w:rsidR="00E73394">
              <w:rPr>
                <w:rFonts w:ascii="Arial" w:hAnsi="Arial" w:cs="Arial"/>
                <w:b/>
                <w:sz w:val="12"/>
                <w:szCs w:val="12"/>
              </w:rPr>
              <w:t>s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>: 1, 2 Y 3</w:t>
            </w:r>
          </w:p>
          <w:p w14:paraId="29E921A7" w14:textId="77777777" w:rsidR="009A5FFB" w:rsidRDefault="009A5FFB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40F11D6" w14:textId="06107757" w:rsidR="00C04B51" w:rsidRPr="00721E2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9A5FFB" w:rsidRPr="009A5FFB">
              <w:rPr>
                <w:rFonts w:ascii="Arial" w:hAnsi="Arial" w:cs="Arial"/>
                <w:b/>
                <w:sz w:val="12"/>
                <w:szCs w:val="12"/>
              </w:rPr>
              <w:t>AUTORAMA AGS, S. DE R.L. DE C.V.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12C30EF" w14:textId="77777777" w:rsidR="00C04B51" w:rsidRPr="003250A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3250AF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 xml:space="preserve"> </w:t>
            </w:r>
          </w:p>
          <w:p w14:paraId="075E13C6" w14:textId="2EE9EDD4" w:rsidR="00C04B51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11EB7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5F55A559" w14:textId="77777777" w:rsidR="009A5FFB" w:rsidRPr="00311EB7" w:rsidRDefault="009A5FFB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009"/>
              <w:gridCol w:w="2159"/>
            </w:tblGrid>
            <w:tr w:rsidR="00C04B51" w:rsidRPr="00311EB7" w14:paraId="3955138A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F294954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DEEF069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289BE44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C04B51" w:rsidRPr="00311EB7" w14:paraId="107063F1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0FDB7100" w14:textId="77777777" w:rsidR="00C04B51" w:rsidRPr="00311EB7" w:rsidRDefault="00C04B51" w:rsidP="00C04B5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708AB4A2" w14:textId="77777777" w:rsidR="00C04B51" w:rsidRPr="00311EB7" w:rsidRDefault="00C04B51" w:rsidP="00C04B5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1440AE6E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04B51" w:rsidRPr="00311EB7" w14:paraId="5A0AE39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2B6CDF2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A079BFF" w14:textId="77777777" w:rsidR="00C04B51" w:rsidRPr="00311EB7" w:rsidRDefault="00C04B51" w:rsidP="00C04B5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F872BC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26565BC2" w14:textId="49ADC56D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Acred</w:t>
                  </w:r>
                  <w:r w:rsidR="009A5FF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itación Propuesta firmada por el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 w:rsidR="00451287" w:rsidRPr="00451287">
                    <w:rPr>
                      <w:rFonts w:asciiTheme="minorHAnsi" w:hAnsiTheme="minorHAnsi"/>
                      <w:sz w:val="10"/>
                      <w:szCs w:val="10"/>
                    </w:rPr>
                    <w:t>.</w:t>
                  </w:r>
                  <w:r w:rsidR="00451287">
                    <w:t xml:space="preserve"> </w:t>
                  </w:r>
                  <w:r w:rsidR="00451287" w:rsidRPr="0045128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Jorge Miguel Vez Márquez</w:t>
                  </w:r>
                  <w:r w:rsidR="003B2BC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r</w:t>
                  </w:r>
                  <w:r w:rsidR="003B2BCA" w:rsidRPr="003B2BC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epresentante legal de </w:t>
                  </w:r>
                  <w:r w:rsidR="00451287" w:rsidRPr="0045128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AUTORAMA AGS, S. DE R.L. DE C.V.</w:t>
                  </w:r>
                </w:p>
              </w:tc>
            </w:tr>
            <w:tr w:rsidR="00C04B51" w:rsidRPr="00311EB7" w14:paraId="0D5FD7B7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EC8ED17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D3C8D22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06FF1BE9" w14:textId="77777777" w:rsidR="00C04B51" w:rsidRPr="00311EB7" w:rsidRDefault="00C04B51" w:rsidP="00C04B5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03DE62DC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058341A8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177A7232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4F7BA96D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561F9C74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15C1F086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4C350B1D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29F8277C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300F929F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607897AE" w14:textId="79FC04C2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451287" w:rsidRPr="0045128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Jorge Miguel Vez Márquez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presenta Constancia de situación fiscal de la empresa, acta constitutiva.  </w:t>
                  </w:r>
                </w:p>
              </w:tc>
            </w:tr>
            <w:tr w:rsidR="00C04B51" w:rsidRPr="00311EB7" w14:paraId="035664B1" w14:textId="77777777" w:rsidTr="00B9398A">
              <w:trPr>
                <w:trHeight w:val="229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0E3315E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6E9AB3B" w14:textId="77777777" w:rsidR="00C04B51" w:rsidRPr="00311EB7" w:rsidRDefault="00C04B51" w:rsidP="00C04B5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1D5AC63C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3E73B06E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7744547C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36A01CD" w14:textId="07C2439E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. (deberá presentarse de fecha </w:t>
                  </w:r>
                  <w:r w:rsidR="0083522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17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julio 2023).</w:t>
                  </w:r>
                </w:p>
                <w:p w14:paraId="64D3C68C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 *</w:t>
                  </w:r>
                </w:p>
                <w:p w14:paraId="2B74E817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3EF87E2A" w14:textId="1185F9D5" w:rsidR="00C04B51" w:rsidRPr="00311EB7" w:rsidRDefault="00C04B51" w:rsidP="00835227">
                  <w:pPr>
                    <w:pStyle w:val="Prrafodelista"/>
                    <w:widowControl/>
                    <w:spacing w:after="160" w:line="259" w:lineRule="auto"/>
                    <w:ind w:left="54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="0083522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17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junio de 2023 al </w:t>
                  </w:r>
                  <w:r w:rsidR="0083522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17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julio de 2023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E0CF9DB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311EB7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32DA3647" w14:textId="7CC23E2A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45128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3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786114F6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3F6E1309" w14:textId="2D00E95F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2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Opinión de cumplimiento de obligaciones Fiscales en material de Seguridad Social (IMSS)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(Positiva, Vigente, </w:t>
                  </w:r>
                  <w:r w:rsidR="0045128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17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7CDD08DF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46AA5397" w14:textId="37EC519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3. Constancia de cumplimiento de obligaciones ante el INFONAVIT. (Sin adeudos, </w:t>
                  </w:r>
                  <w:r w:rsidR="0045128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13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jul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io de 2023).</w:t>
                  </w:r>
                </w:p>
                <w:p w14:paraId="0F559602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FF0000"/>
                      <w:sz w:val="10"/>
                      <w:szCs w:val="10"/>
                    </w:rPr>
                  </w:pPr>
                </w:p>
                <w:p w14:paraId="61688F82" w14:textId="3A6CA242" w:rsidR="00C04B51" w:rsidRPr="00311EB7" w:rsidRDefault="00C04B51" w:rsidP="00451287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Aguascalientes. (Al corriente, </w:t>
                  </w:r>
                  <w:r w:rsidR="0045128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13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ju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 del 2023).</w:t>
                  </w:r>
                </w:p>
              </w:tc>
            </w:tr>
            <w:tr w:rsidR="00C04B51" w:rsidRPr="00311EB7" w14:paraId="716BC85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619472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E88B174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D0C9963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17655A89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1D47F088" w14:textId="77777777" w:rsidR="00451287" w:rsidRPr="00451287" w:rsidRDefault="00451287" w:rsidP="00451287">
                  <w:pPr>
                    <w:rPr>
                      <w:rFonts w:asciiTheme="minorHAnsi" w:hAnsiTheme="minorHAnsi" w:cstheme="minorHAnsi"/>
                      <w:b/>
                      <w:sz w:val="10"/>
                      <w:szCs w:val="10"/>
                      <w:lang w:val="es-MX"/>
                    </w:rPr>
                  </w:pPr>
                  <w:r w:rsidRPr="00451287">
                    <w:rPr>
                      <w:rFonts w:asciiTheme="minorHAnsi" w:hAnsiTheme="minorHAnsi" w:cstheme="minorHAnsi"/>
                      <w:b/>
                      <w:sz w:val="10"/>
                      <w:szCs w:val="10"/>
                      <w:lang w:val="es-MX"/>
                    </w:rPr>
                    <w:t xml:space="preserve">3 meses: </w:t>
                  </w:r>
                  <w:r w:rsidRPr="00C83828">
                    <w:rPr>
                      <w:rFonts w:asciiTheme="minorHAnsi" w:hAnsiTheme="minorHAnsi" w:cstheme="minorHAnsi"/>
                      <w:sz w:val="10"/>
                      <w:szCs w:val="10"/>
                      <w:lang w:val="es-MX"/>
                    </w:rPr>
                    <w:t>Partida 1 a la 185</w:t>
                  </w:r>
                </w:p>
                <w:p w14:paraId="6BE346E7" w14:textId="77777777" w:rsidR="00451287" w:rsidRPr="00C83828" w:rsidRDefault="00451287" w:rsidP="00451287">
                  <w:pPr>
                    <w:rPr>
                      <w:rFonts w:asciiTheme="minorHAnsi" w:hAnsiTheme="minorHAnsi" w:cstheme="minorHAnsi"/>
                      <w:sz w:val="10"/>
                      <w:szCs w:val="10"/>
                      <w:lang w:val="es-MX"/>
                    </w:rPr>
                  </w:pPr>
                  <w:r w:rsidRPr="00451287">
                    <w:rPr>
                      <w:rFonts w:asciiTheme="minorHAnsi" w:hAnsiTheme="minorHAnsi" w:cstheme="minorHAnsi"/>
                      <w:b/>
                      <w:sz w:val="10"/>
                      <w:szCs w:val="10"/>
                      <w:lang w:val="es-MX"/>
                    </w:rPr>
                    <w:t xml:space="preserve">12 meses: </w:t>
                  </w:r>
                  <w:r w:rsidRPr="00C83828">
                    <w:rPr>
                      <w:rFonts w:asciiTheme="minorHAnsi" w:hAnsiTheme="minorHAnsi" w:cstheme="minorHAnsi"/>
                      <w:sz w:val="10"/>
                      <w:szCs w:val="10"/>
                      <w:lang w:val="es-MX"/>
                    </w:rPr>
                    <w:t>Partida 186 a 188</w:t>
                  </w:r>
                </w:p>
                <w:p w14:paraId="264EFF15" w14:textId="09240049" w:rsidR="00C04B51" w:rsidRPr="00C83828" w:rsidRDefault="00451287" w:rsidP="00451287">
                  <w:pPr>
                    <w:ind w:right="-91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451287">
                    <w:rPr>
                      <w:rFonts w:asciiTheme="minorHAnsi" w:hAnsiTheme="minorHAnsi" w:cstheme="minorHAnsi"/>
                      <w:b/>
                      <w:sz w:val="10"/>
                      <w:szCs w:val="10"/>
                      <w:lang w:val="es-MX"/>
                    </w:rPr>
                    <w:t xml:space="preserve">36 meses </w:t>
                  </w:r>
                  <w:proofErr w:type="spellStart"/>
                  <w:r w:rsidRPr="00451287">
                    <w:rPr>
                      <w:rFonts w:asciiTheme="minorHAnsi" w:hAnsiTheme="minorHAnsi" w:cstheme="minorHAnsi"/>
                      <w:b/>
                      <w:sz w:val="10"/>
                      <w:szCs w:val="10"/>
                      <w:lang w:val="es-MX"/>
                    </w:rPr>
                    <w:t>ó</w:t>
                  </w:r>
                  <w:proofErr w:type="spellEnd"/>
                  <w:r w:rsidRPr="00451287">
                    <w:rPr>
                      <w:rFonts w:asciiTheme="minorHAnsi" w:hAnsiTheme="minorHAnsi" w:cstheme="minorHAnsi"/>
                      <w:b/>
                      <w:sz w:val="10"/>
                      <w:szCs w:val="10"/>
                      <w:lang w:val="es-MX"/>
                    </w:rPr>
                    <w:t xml:space="preserve"> 60,000 KM lo que ocurra primero y 3 años de garantía en tren motriz: </w:t>
                  </w:r>
                  <w:r w:rsidRPr="00C83828">
                    <w:rPr>
                      <w:rFonts w:asciiTheme="minorHAnsi" w:hAnsiTheme="minorHAnsi" w:cstheme="minorHAnsi"/>
                      <w:sz w:val="10"/>
                      <w:szCs w:val="10"/>
                      <w:lang w:val="es-MX"/>
                    </w:rPr>
                    <w:t>Partida 189 a 193</w:t>
                  </w:r>
                </w:p>
                <w:p w14:paraId="3F9C7CC8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C04B51" w:rsidRPr="00311EB7" w14:paraId="49DDDBF1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EF0A617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0120921B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991CFCD" w14:textId="77777777" w:rsidR="00C04B51" w:rsidRPr="00311EB7" w:rsidRDefault="00C04B51" w:rsidP="00C04B5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04B51" w:rsidRPr="00311EB7" w14:paraId="67B8E523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F4B8424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F193FE1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6B47CAC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51F958C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04B51" w:rsidRPr="00311EB7" w14:paraId="0BDFFE7C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B3B6248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0363394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6A65A348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5835FE5C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A6BFD45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04B51" w:rsidRPr="00311EB7" w14:paraId="7056A907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B329A4A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F55C80C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8E852EC" w14:textId="77777777" w:rsidR="00C04B51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01A90EF" w14:textId="6560E23D" w:rsidR="00C83828" w:rsidRPr="00C83828" w:rsidRDefault="00C83828" w:rsidP="00C83828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83828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>Partida 1 a 88:</w:t>
                  </w:r>
                  <w:r w:rsidRPr="00C8382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20 días naturales posteriores a la puesta en disposición del vehículo al licitante adjudicado, programación que se realizará de común acuerdo entre la Sección de Transportes del Depto. de Servicios Generales, DGIU.  </w:t>
                  </w:r>
                </w:p>
                <w:p w14:paraId="73C1E40C" w14:textId="5378BA8A" w:rsidR="00C04B51" w:rsidRPr="00311EB7" w:rsidRDefault="00C83828" w:rsidP="00C83828">
                  <w:pP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C83828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>Partida 116 a 185:</w:t>
                  </w:r>
                  <w:r w:rsidRPr="00C8382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20 días naturales posteriores a la puesta en disposición del vehículo al licitante adjudicado, programación que se realizará de común acuerdo entre la Sección de Transportes del Depto. de Servicios Generales, DGIU.</w:t>
                  </w:r>
                </w:p>
              </w:tc>
            </w:tr>
            <w:tr w:rsidR="00C04B51" w:rsidRPr="00311EB7" w14:paraId="0C575F22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79F575F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0B12532" w14:textId="5BB5AD77" w:rsidR="00C04B51" w:rsidRPr="00FB0FE7" w:rsidRDefault="00FB0FE7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6ECCED8" w14:textId="68D9C3D1" w:rsidR="00C04B51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 (</w:t>
                  </w:r>
                  <w:r w:rsidR="00C8382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pá</w:t>
                  </w:r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g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.</w:t>
                  </w:r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  <w:r w:rsidR="00E22D00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49</w:t>
                  </w:r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)</w:t>
                  </w:r>
                </w:p>
                <w:p w14:paraId="25C832F3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</w:p>
              </w:tc>
            </w:tr>
            <w:tr w:rsidR="00C04B51" w:rsidRPr="00311EB7" w14:paraId="561B0564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EE9607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A256E4C" w14:textId="77777777" w:rsidR="00C04B51" w:rsidRPr="00311EB7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90529A1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11EB7" w14:paraId="5B171DED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5AAA99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F37EA27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F1EC922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C04B51" w:rsidRPr="00311EB7" w14:paraId="34FBC679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E4019D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61EA8D1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13F5063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11EB7" w14:paraId="2AB2A7B8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9F9E80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3460BE3" w14:textId="77777777" w:rsidR="00C04B51" w:rsidRPr="00311EB7" w:rsidRDefault="00C04B51" w:rsidP="00C04B5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11EB7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142CCAB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250AF" w14:paraId="74B44271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2D91164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C7CF11B" w14:textId="77777777" w:rsidR="00C04B51" w:rsidRPr="009A0558" w:rsidRDefault="00C04B51" w:rsidP="00C04B5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  <w:p w14:paraId="603A9975" w14:textId="77777777" w:rsidR="00C04B51" w:rsidRPr="009A0558" w:rsidRDefault="00C04B51" w:rsidP="00C04B51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Se deberá foliar la propuesta e indicar en el anexo 10, cuantas páginas integran la documentación presentada.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31E1910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250AF" w14:paraId="29969744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265DBC4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8ACCBA3" w14:textId="77777777" w:rsidR="00C04B51" w:rsidRPr="003250AF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780D1975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C04B51" w:rsidRPr="003250AF" w14:paraId="3622348C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135C5A0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6EB4E42" w14:textId="77777777" w:rsidR="00C04B51" w:rsidRPr="009A0558" w:rsidRDefault="00C04B51" w:rsidP="00C04B5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1C263097" w14:textId="77777777" w:rsidR="00C04B51" w:rsidRPr="009A0558" w:rsidRDefault="00C04B51" w:rsidP="00C04B5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022D8F1" w14:textId="77777777" w:rsidR="00C04B51" w:rsidRPr="00FE1302" w:rsidRDefault="00C04B51" w:rsidP="00C04B51">
                  <w:pPr>
                    <w:ind w:right="-91"/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</w:pPr>
                  <w:r w:rsidRPr="00FE130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  <w:p w14:paraId="53E93EFC" w14:textId="516A86F1" w:rsidR="00C04B51" w:rsidRPr="00FE1302" w:rsidRDefault="00FE1302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E130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116</w:t>
                  </w:r>
                  <w:r w:rsidR="00C04B51" w:rsidRPr="00FE130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 xml:space="preserve"> HOJAS FOLIADAS</w:t>
                  </w:r>
                </w:p>
              </w:tc>
            </w:tr>
          </w:tbl>
          <w:p w14:paraId="5946AF68" w14:textId="77777777" w:rsidR="00C04B51" w:rsidRPr="003250A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</w:p>
          <w:p w14:paraId="7279A5D0" w14:textId="480BD584" w:rsidR="00C04B51" w:rsidRPr="002A21CE" w:rsidRDefault="00FB0FE7" w:rsidP="00FB0FE7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B0FE7">
              <w:rPr>
                <w:rFonts w:ascii="Arial" w:hAnsi="Arial" w:cs="Arial"/>
                <w:sz w:val="14"/>
                <w:szCs w:val="14"/>
              </w:rPr>
              <w:t>Revisión Técnica realizada por el Director General de Infraestructura Universitaria, M. en I. Alberto Palacios Tiscareño, el Jefe de Departamento de Servicios Generales, Lic. en B.G.C. José Samuel García Esparza, y el Jefe de Sección de Transportes, Departamento Servicios Generales, José Aguilar Martínez, conforme a los anexos de la Convocatoria AD E 008-2023.</w:t>
            </w:r>
          </w:p>
        </w:tc>
      </w:tr>
    </w:tbl>
    <w:p w14:paraId="690405A9" w14:textId="77777777" w:rsidR="00447F11" w:rsidRDefault="00447F11" w:rsidP="00B8716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---------------------------------------------------------------------------------------------------------------------------------------------------</w:t>
      </w:r>
    </w:p>
    <w:p w14:paraId="5CF478ED" w14:textId="23FC4A4F" w:rsidR="004D1FF6" w:rsidRDefault="00447F11" w:rsidP="004D1FF6">
      <w:pPr>
        <w:pStyle w:val="Sangradetextonormal"/>
        <w:ind w:left="0"/>
        <w:jc w:val="both"/>
        <w:rPr>
          <w:rFonts w:ascii="Arial" w:hAnsi="Arial" w:cs="Arial"/>
          <w:i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lastRenderedPageBreak/>
        <w:t xml:space="preserve">Conforme a las facultades señaladas y con base a la revisión técnica, económica y administrativa, tomando en cuenta que la adjudicación se realiza conforme a lo establecido en el numeral </w:t>
      </w:r>
      <w:r>
        <w:rPr>
          <w:rFonts w:ascii="Arial" w:hAnsi="Arial" w:cs="Arial"/>
          <w:sz w:val="18"/>
          <w:szCs w:val="18"/>
        </w:rPr>
        <w:t>II</w:t>
      </w:r>
      <w:r w:rsidRPr="006C2729">
        <w:rPr>
          <w:rFonts w:ascii="Arial" w:hAnsi="Arial" w:cs="Arial"/>
          <w:sz w:val="18"/>
          <w:szCs w:val="18"/>
        </w:rPr>
        <w:t xml:space="preserve">I de la Convocatoria, </w:t>
      </w:r>
      <w:r w:rsidRPr="006C2729">
        <w:rPr>
          <w:rFonts w:ascii="Arial" w:hAnsi="Arial" w:cs="Arial"/>
          <w:i/>
          <w:sz w:val="18"/>
          <w:szCs w:val="18"/>
        </w:rPr>
        <w:t>“La adjudicación de esta licitación será</w:t>
      </w:r>
      <w:r w:rsidR="004D1FF6">
        <w:rPr>
          <w:rFonts w:ascii="Arial" w:hAnsi="Arial" w:cs="Arial"/>
          <w:i/>
          <w:sz w:val="18"/>
          <w:szCs w:val="18"/>
        </w:rPr>
        <w:t xml:space="preserve"> de la siguiente </w:t>
      </w:r>
      <w:proofErr w:type="gramStart"/>
      <w:r w:rsidR="004D1FF6">
        <w:rPr>
          <w:rFonts w:ascii="Arial" w:hAnsi="Arial" w:cs="Arial"/>
          <w:i/>
          <w:sz w:val="18"/>
          <w:szCs w:val="18"/>
        </w:rPr>
        <w:t>manera:--------------------------------------------------------------------</w:t>
      </w:r>
      <w:proofErr w:type="gramEnd"/>
    </w:p>
    <w:p w14:paraId="29D015C8" w14:textId="77777777" w:rsidR="004D1FF6" w:rsidRPr="00DE516A" w:rsidRDefault="004D1FF6" w:rsidP="004D1FF6">
      <w:pPr>
        <w:pStyle w:val="Sangradetextonormal"/>
        <w:ind w:left="0"/>
        <w:jc w:val="both"/>
        <w:rPr>
          <w:rFonts w:ascii="Arial" w:hAnsi="Arial" w:cs="Arial"/>
          <w:i/>
          <w:sz w:val="16"/>
          <w:szCs w:val="16"/>
        </w:rPr>
      </w:pPr>
      <w:r w:rsidRPr="00DE516A">
        <w:rPr>
          <w:rFonts w:ascii="Arial" w:hAnsi="Arial" w:cs="Arial"/>
          <w:i/>
          <w:sz w:val="16"/>
          <w:szCs w:val="16"/>
        </w:rPr>
        <w:t xml:space="preserve">-Partida 1 a 88, en conjunto a un solo </w:t>
      </w:r>
      <w:proofErr w:type="gramStart"/>
      <w:r w:rsidRPr="00DE516A">
        <w:rPr>
          <w:rFonts w:ascii="Arial" w:hAnsi="Arial" w:cs="Arial"/>
          <w:i/>
          <w:sz w:val="16"/>
          <w:szCs w:val="16"/>
        </w:rPr>
        <w:t>licitante.*</w:t>
      </w:r>
      <w:proofErr w:type="gramEnd"/>
    </w:p>
    <w:p w14:paraId="73A4A1D7" w14:textId="77777777" w:rsidR="004D1FF6" w:rsidRPr="00DE516A" w:rsidRDefault="004D1FF6" w:rsidP="004D1FF6">
      <w:pPr>
        <w:pStyle w:val="Sangradetextonormal"/>
        <w:ind w:left="0"/>
        <w:jc w:val="both"/>
        <w:rPr>
          <w:rFonts w:ascii="Arial" w:hAnsi="Arial" w:cs="Arial"/>
          <w:i/>
          <w:sz w:val="16"/>
          <w:szCs w:val="16"/>
        </w:rPr>
      </w:pPr>
      <w:r w:rsidRPr="00DE516A">
        <w:rPr>
          <w:rFonts w:ascii="Arial" w:hAnsi="Arial" w:cs="Arial"/>
          <w:i/>
          <w:sz w:val="16"/>
          <w:szCs w:val="16"/>
        </w:rPr>
        <w:t xml:space="preserve">-Partida 116 a 185, en conjunto a un solo </w:t>
      </w:r>
      <w:proofErr w:type="gramStart"/>
      <w:r w:rsidRPr="00DE516A">
        <w:rPr>
          <w:rFonts w:ascii="Arial" w:hAnsi="Arial" w:cs="Arial"/>
          <w:i/>
          <w:sz w:val="16"/>
          <w:szCs w:val="16"/>
        </w:rPr>
        <w:t>licitante.*</w:t>
      </w:r>
      <w:proofErr w:type="gramEnd"/>
    </w:p>
    <w:p w14:paraId="0DE1AF77" w14:textId="77777777" w:rsidR="004D1FF6" w:rsidRPr="00DE516A" w:rsidRDefault="004D1FF6" w:rsidP="004D1FF6">
      <w:pPr>
        <w:pStyle w:val="Sangradetextonormal"/>
        <w:ind w:left="0"/>
        <w:jc w:val="both"/>
        <w:rPr>
          <w:rFonts w:ascii="Arial" w:hAnsi="Arial" w:cs="Arial"/>
          <w:i/>
          <w:sz w:val="16"/>
          <w:szCs w:val="16"/>
        </w:rPr>
      </w:pPr>
      <w:r w:rsidRPr="00DE516A">
        <w:rPr>
          <w:rFonts w:ascii="Arial" w:hAnsi="Arial" w:cs="Arial"/>
          <w:i/>
          <w:sz w:val="16"/>
          <w:szCs w:val="16"/>
        </w:rPr>
        <w:t xml:space="preserve">-Partida 186 a 188, en conjunto a un solo </w:t>
      </w:r>
      <w:proofErr w:type="gramStart"/>
      <w:r w:rsidRPr="00DE516A">
        <w:rPr>
          <w:rFonts w:ascii="Arial" w:hAnsi="Arial" w:cs="Arial"/>
          <w:i/>
          <w:sz w:val="16"/>
          <w:szCs w:val="16"/>
        </w:rPr>
        <w:t>licitante.*</w:t>
      </w:r>
      <w:proofErr w:type="gramEnd"/>
    </w:p>
    <w:p w14:paraId="72CB9DA7" w14:textId="26153389" w:rsidR="004D1FF6" w:rsidRDefault="004D1FF6" w:rsidP="004D1FF6">
      <w:pPr>
        <w:pStyle w:val="Sangradetextonormal"/>
        <w:ind w:left="0"/>
        <w:jc w:val="both"/>
        <w:rPr>
          <w:rFonts w:ascii="Arial" w:hAnsi="Arial" w:cs="Arial"/>
          <w:i/>
          <w:sz w:val="18"/>
          <w:szCs w:val="18"/>
        </w:rPr>
      </w:pPr>
      <w:r w:rsidRPr="00DE516A">
        <w:rPr>
          <w:rFonts w:ascii="Arial" w:hAnsi="Arial" w:cs="Arial"/>
          <w:i/>
          <w:sz w:val="16"/>
          <w:szCs w:val="16"/>
        </w:rPr>
        <w:t>-Partida 189,190,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E516A">
        <w:rPr>
          <w:rFonts w:ascii="Arial" w:hAnsi="Arial" w:cs="Arial"/>
          <w:i/>
          <w:sz w:val="16"/>
          <w:szCs w:val="16"/>
        </w:rPr>
        <w:t>191, 192 y 193, por partida individual.</w:t>
      </w:r>
    </w:p>
    <w:p w14:paraId="2BD590A2" w14:textId="77777777" w:rsidR="004D1FF6" w:rsidRDefault="004D1FF6" w:rsidP="004D1FF6">
      <w:pPr>
        <w:pStyle w:val="Sangradetextonormal"/>
        <w:ind w:left="0"/>
        <w:jc w:val="both"/>
        <w:rPr>
          <w:rFonts w:ascii="Arial" w:hAnsi="Arial" w:cs="Arial"/>
          <w:i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</w:t>
      </w:r>
    </w:p>
    <w:p w14:paraId="5A5A0D85" w14:textId="226966F1" w:rsidR="00447F11" w:rsidRPr="006C2729" w:rsidRDefault="004D1FF6" w:rsidP="004D1FF6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>A</w:t>
      </w:r>
      <w:r w:rsidRPr="00C15755">
        <w:rPr>
          <w:rFonts w:ascii="Arial" w:hAnsi="Arial" w:cs="Arial"/>
          <w:i/>
          <w:sz w:val="18"/>
          <w:szCs w:val="18"/>
        </w:rPr>
        <w:t xml:space="preserve">l licitante </w:t>
      </w:r>
      <w:r w:rsidR="00FB0FE7">
        <w:rPr>
          <w:rFonts w:ascii="Arial" w:hAnsi="Arial" w:cs="Arial"/>
          <w:i/>
          <w:sz w:val="18"/>
          <w:szCs w:val="18"/>
        </w:rPr>
        <w:t>con propuesta solvente más baja,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C2729">
        <w:rPr>
          <w:rFonts w:ascii="Arial" w:hAnsi="Arial" w:cs="Arial"/>
          <w:i/>
          <w:sz w:val="18"/>
          <w:szCs w:val="18"/>
        </w:rPr>
        <w:t>partida individual total a un solo licitante</w:t>
      </w:r>
      <w:r>
        <w:rPr>
          <w:rFonts w:ascii="Arial" w:hAnsi="Arial" w:cs="Arial"/>
          <w:i/>
          <w:sz w:val="18"/>
          <w:szCs w:val="18"/>
        </w:rPr>
        <w:t xml:space="preserve"> o por conjunto de partidas totales a un solo licitante,</w:t>
      </w:r>
      <w:r w:rsidRPr="006C2729">
        <w:rPr>
          <w:rFonts w:ascii="Arial" w:hAnsi="Arial" w:cs="Arial"/>
          <w:i/>
          <w:sz w:val="18"/>
          <w:szCs w:val="18"/>
        </w:rPr>
        <w:t xml:space="preserve"> quien oferte la propuesta solvente con precio más bajo y económico).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</w:t>
      </w:r>
    </w:p>
    <w:p w14:paraId="4BC57B16" w14:textId="45CA101B" w:rsidR="00447F11" w:rsidRPr="006C2729" w:rsidRDefault="00447F11" w:rsidP="00B8716A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i/>
          <w:color w:val="000000"/>
          <w:sz w:val="18"/>
          <w:szCs w:val="18"/>
        </w:rPr>
        <w:t xml:space="preserve">Los bienes podrán adjudicarse por </w:t>
      </w:r>
      <w:r w:rsidR="00FB0FE7">
        <w:rPr>
          <w:rFonts w:ascii="Arial" w:hAnsi="Arial" w:cs="Arial"/>
          <w:i/>
          <w:color w:val="000000"/>
          <w:sz w:val="18"/>
          <w:szCs w:val="18"/>
        </w:rPr>
        <w:t xml:space="preserve">conjunto de partidas y por </w:t>
      </w:r>
      <w:r w:rsidRPr="006C2729">
        <w:rPr>
          <w:rFonts w:ascii="Arial" w:hAnsi="Arial" w:cs="Arial"/>
          <w:i/>
          <w:color w:val="000000"/>
          <w:sz w:val="18"/>
          <w:szCs w:val="18"/>
        </w:rPr>
        <w:t>partida</w:t>
      </w:r>
      <w:r w:rsidRPr="006C2729">
        <w:rPr>
          <w:rFonts w:ascii="Arial" w:hAnsi="Arial" w:cs="Arial"/>
          <w:b/>
          <w:i/>
          <w:color w:val="000000"/>
          <w:sz w:val="18"/>
          <w:szCs w:val="18"/>
        </w:rPr>
        <w:t>,</w:t>
      </w:r>
      <w:r w:rsidRPr="006C2729">
        <w:rPr>
          <w:rFonts w:ascii="Arial" w:hAnsi="Arial" w:cs="Arial"/>
          <w:i/>
          <w:color w:val="000000"/>
          <w:sz w:val="18"/>
          <w:szCs w:val="18"/>
        </w:rPr>
        <w:t xml:space="preserve">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Pr="006C2729">
        <w:rPr>
          <w:rFonts w:ascii="Arial" w:hAnsi="Arial" w:cs="Arial"/>
          <w:sz w:val="18"/>
          <w:szCs w:val="18"/>
        </w:rPr>
        <w:t xml:space="preserve"> ------------------------------------------------</w:t>
      </w:r>
    </w:p>
    <w:p w14:paraId="720FD7AD" w14:textId="77777777" w:rsidR="00447F11" w:rsidRPr="006C2729" w:rsidRDefault="00447F11" w:rsidP="00B8716A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D1FC22" w14:textId="77777777" w:rsidR="00447F11" w:rsidRPr="006C2729" w:rsidRDefault="00447F11" w:rsidP="00B8716A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</w:t>
      </w:r>
      <w:r w:rsidRPr="006C2729">
        <w:rPr>
          <w:rFonts w:ascii="Arial" w:hAnsi="Arial" w:cs="Arial"/>
          <w:b/>
          <w:sz w:val="18"/>
          <w:szCs w:val="18"/>
        </w:rPr>
        <w:t>ADJUDICACIÓN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14:paraId="3AC0E09A" w14:textId="3E5D8331" w:rsidR="00580FA4" w:rsidRPr="00993E92" w:rsidRDefault="00447F11" w:rsidP="00447F11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b/>
          <w:sz w:val="18"/>
          <w:szCs w:val="18"/>
        </w:rPr>
        <w:t>Se resuelve:</w:t>
      </w:r>
      <w:r w:rsidRPr="006C2729">
        <w:rPr>
          <w:rFonts w:ascii="Arial" w:hAnsi="Arial" w:cs="Arial"/>
          <w:sz w:val="18"/>
          <w:szCs w:val="18"/>
        </w:rPr>
        <w:t xml:space="preserve"> de conformidad a lo establecido en la convocatoria,</w:t>
      </w:r>
      <w:r>
        <w:rPr>
          <w:rFonts w:ascii="Arial" w:hAnsi="Arial" w:cs="Arial"/>
          <w:sz w:val="18"/>
          <w:szCs w:val="18"/>
        </w:rPr>
        <w:t xml:space="preserve"> </w:t>
      </w:r>
      <w:r w:rsidRPr="006C2729">
        <w:rPr>
          <w:rFonts w:ascii="Arial" w:hAnsi="Arial" w:cs="Arial"/>
          <w:sz w:val="18"/>
          <w:szCs w:val="18"/>
        </w:rPr>
        <w:t>del análisis realizado y que constan en los anexos, la propuesta solvente, se determina adjudicar el contrato tal como se describe a continuación: ------------------------------------------------------------------------------------------------------------------------------------------------------</w:t>
      </w:r>
      <w:r w:rsidR="002A510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Pr="006C2729">
        <w:rPr>
          <w:rFonts w:ascii="Arial" w:hAnsi="Arial" w:cs="Arial"/>
          <w:sz w:val="18"/>
          <w:szCs w:val="18"/>
        </w:rPr>
        <w:t>-------</w:t>
      </w:r>
    </w:p>
    <w:tbl>
      <w:tblPr>
        <w:tblW w:w="561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5461"/>
        <w:gridCol w:w="853"/>
        <w:gridCol w:w="849"/>
        <w:gridCol w:w="1133"/>
        <w:gridCol w:w="990"/>
      </w:tblGrid>
      <w:tr w:rsidR="001973E1" w:rsidRPr="00F76059" w14:paraId="67330E69" w14:textId="5117469B" w:rsidTr="006F2FD6">
        <w:trPr>
          <w:trHeight w:val="125"/>
          <w:jc w:val="center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4FC7AE3" w14:textId="01533645" w:rsidR="001973E1" w:rsidRPr="001973E1" w:rsidRDefault="001973E1" w:rsidP="001973E1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1973E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Proveedor adjudicado: A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UTORAMA AGS, S. DE R.L. DE C.V.</w:t>
            </w:r>
          </w:p>
        </w:tc>
      </w:tr>
      <w:tr w:rsidR="004160AC" w:rsidRPr="00F76059" w14:paraId="1EACE860" w14:textId="65030106" w:rsidTr="006F2FD6">
        <w:trPr>
          <w:trHeight w:val="121"/>
          <w:jc w:val="center"/>
        </w:trPr>
        <w:tc>
          <w:tcPr>
            <w:tcW w:w="318" w:type="pct"/>
            <w:shd w:val="clear" w:color="auto" w:fill="F2F2F2" w:themeFill="background1" w:themeFillShade="F2"/>
            <w:vAlign w:val="center"/>
          </w:tcPr>
          <w:p w14:paraId="140D5D99" w14:textId="77777777" w:rsidR="004160AC" w:rsidRPr="00F76059" w:rsidRDefault="004160AC" w:rsidP="000956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F76059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Partida*</w:t>
            </w:r>
          </w:p>
        </w:tc>
        <w:tc>
          <w:tcPr>
            <w:tcW w:w="2754" w:type="pct"/>
            <w:shd w:val="clear" w:color="auto" w:fill="F2F2F2" w:themeFill="background1" w:themeFillShade="F2"/>
            <w:vAlign w:val="center"/>
          </w:tcPr>
          <w:p w14:paraId="5FCC6078" w14:textId="77777777" w:rsidR="004160AC" w:rsidRPr="00F76059" w:rsidRDefault="004160AC" w:rsidP="000956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F76059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3E9DBAAE" w14:textId="77777777" w:rsidR="004160AC" w:rsidRPr="00F76059" w:rsidRDefault="004160AC" w:rsidP="00095671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  <w:r w:rsidRPr="00F76059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Unidad  de medida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440F6BF1" w14:textId="77777777" w:rsidR="004160AC" w:rsidRPr="00F76059" w:rsidRDefault="004160AC" w:rsidP="000956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F76059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571" w:type="pct"/>
            <w:shd w:val="clear" w:color="auto" w:fill="F2F2F2" w:themeFill="background1" w:themeFillShade="F2"/>
          </w:tcPr>
          <w:p w14:paraId="1C6731F8" w14:textId="0ADBBB16" w:rsidR="004160AC" w:rsidRPr="00F76059" w:rsidRDefault="004160AC" w:rsidP="000956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4160AC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Precio Unitario antes de IVA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3F4B239D" w14:textId="4610DB78" w:rsidR="004160AC" w:rsidRPr="00F76059" w:rsidRDefault="004160AC" w:rsidP="000956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4160AC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Precio Total antes de IVA</w:t>
            </w:r>
          </w:p>
        </w:tc>
      </w:tr>
      <w:tr w:rsidR="001973E1" w:rsidRPr="00F76059" w14:paraId="506FFB26" w14:textId="40A20F1C" w:rsidTr="006F2FD6">
        <w:trPr>
          <w:trHeight w:val="117"/>
          <w:jc w:val="center"/>
        </w:trPr>
        <w:tc>
          <w:tcPr>
            <w:tcW w:w="5000" w:type="pct"/>
            <w:gridSpan w:val="6"/>
            <w:shd w:val="clear" w:color="auto" w:fill="C6D9F1" w:themeFill="text2" w:themeFillTint="33"/>
            <w:vAlign w:val="center"/>
          </w:tcPr>
          <w:p w14:paraId="242A6D2E" w14:textId="3AB4E137" w:rsidR="001973E1" w:rsidRPr="00F76059" w:rsidRDefault="001973E1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bookmarkStart w:id="1" w:name="_Hlk135904196"/>
            <w:r w:rsidRPr="00F76059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MANTENIMIENTO PREVENTIVO DE VEHÍCULOS A GASOLINA</w:t>
            </w:r>
          </w:p>
        </w:tc>
      </w:tr>
      <w:bookmarkEnd w:id="1"/>
      <w:tr w:rsidR="00083CF9" w:rsidRPr="00F76059" w14:paraId="0CC9B900" w14:textId="0AAB468B" w:rsidTr="006F2FD6">
        <w:trPr>
          <w:trHeight w:val="171"/>
          <w:jc w:val="center"/>
        </w:trPr>
        <w:tc>
          <w:tcPr>
            <w:tcW w:w="318" w:type="pct"/>
          </w:tcPr>
          <w:p w14:paraId="7302BC37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AFB7AE6" w14:textId="5D6A3245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08206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2CA69934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SEDAN NISSAN TSUBAME MOD. 2002, 4 CILINDROS, PLACAS AFA314A, NUM. DE SERIE 3N1DY05S02K011888</w:t>
            </w:r>
          </w:p>
        </w:tc>
        <w:tc>
          <w:tcPr>
            <w:tcW w:w="430" w:type="pct"/>
          </w:tcPr>
          <w:p w14:paraId="0E503CF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73F270C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0B773EF" w14:textId="5E1D249D" w:rsidR="00083CF9" w:rsidRPr="00195BC8" w:rsidRDefault="00083CF9" w:rsidP="00DB7327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$859.09</w:t>
            </w:r>
          </w:p>
        </w:tc>
        <w:tc>
          <w:tcPr>
            <w:tcW w:w="500" w:type="pct"/>
          </w:tcPr>
          <w:p w14:paraId="67BE0B40" w14:textId="1F127DA5" w:rsidR="00083CF9" w:rsidRPr="00195BC8" w:rsidRDefault="00083CF9" w:rsidP="00DB7327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$859.09</w:t>
            </w:r>
          </w:p>
        </w:tc>
      </w:tr>
      <w:tr w:rsidR="00083CF9" w:rsidRPr="00F76059" w14:paraId="6DD27469" w14:textId="00C27E68" w:rsidTr="006F2FD6">
        <w:trPr>
          <w:trHeight w:val="171"/>
          <w:jc w:val="center"/>
        </w:trPr>
        <w:tc>
          <w:tcPr>
            <w:tcW w:w="318" w:type="pct"/>
          </w:tcPr>
          <w:p w14:paraId="31CAECF9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0F1DA3B" w14:textId="3C9F9A01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08206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</w:t>
            </w:r>
            <w:r w:rsidR="0008206A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694DF81A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 xml:space="preserve">Descripción del vehículo: SEDAN NISSAN TSUBAME MOD. 2002, 4 CILINDROS, PLACAS AFA314A, NUM.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 SERIE 3N1DY05S02K011888</w:t>
            </w:r>
          </w:p>
        </w:tc>
        <w:tc>
          <w:tcPr>
            <w:tcW w:w="430" w:type="pct"/>
          </w:tcPr>
          <w:p w14:paraId="6F33E225" w14:textId="4BE9109C" w:rsidR="00083CF9" w:rsidRPr="00195BC8" w:rsidRDefault="0008206A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  <w:t>Sevicio</w:t>
            </w:r>
          </w:p>
        </w:tc>
        <w:tc>
          <w:tcPr>
            <w:tcW w:w="428" w:type="pct"/>
          </w:tcPr>
          <w:p w14:paraId="3477AA71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6544D2CB" w14:textId="608F244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$2,339.53</w:t>
            </w:r>
          </w:p>
        </w:tc>
        <w:tc>
          <w:tcPr>
            <w:tcW w:w="500" w:type="pct"/>
          </w:tcPr>
          <w:p w14:paraId="4077FB54" w14:textId="6E6FBD9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$2,339.53</w:t>
            </w:r>
          </w:p>
        </w:tc>
      </w:tr>
      <w:tr w:rsidR="00083CF9" w:rsidRPr="00F76059" w14:paraId="1FA058EA" w14:textId="55F18B0D" w:rsidTr="006F2FD6">
        <w:trPr>
          <w:trHeight w:val="171"/>
          <w:jc w:val="center"/>
        </w:trPr>
        <w:tc>
          <w:tcPr>
            <w:tcW w:w="318" w:type="pct"/>
          </w:tcPr>
          <w:p w14:paraId="3DC8C54C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5A45D6D7" w14:textId="255AFB50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TSURU, 2001, 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08206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444FD4F7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GSI mod. 2014, 4 CILINDROS, PLACAS AFA294A, NUM. DE SERIE 3N1EB31S8EK355437</w:t>
            </w:r>
          </w:p>
        </w:tc>
        <w:tc>
          <w:tcPr>
            <w:tcW w:w="430" w:type="pct"/>
          </w:tcPr>
          <w:p w14:paraId="45A9DFEC" w14:textId="537DA679" w:rsidR="00083CF9" w:rsidRPr="00195BC8" w:rsidRDefault="0008206A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  <w:t>Sevicio</w:t>
            </w:r>
          </w:p>
        </w:tc>
        <w:tc>
          <w:tcPr>
            <w:tcW w:w="428" w:type="pct"/>
            <w:shd w:val="clear" w:color="auto" w:fill="auto"/>
          </w:tcPr>
          <w:p w14:paraId="2100328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6A5F4ECB" w14:textId="4FCA199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  <w:tc>
          <w:tcPr>
            <w:tcW w:w="500" w:type="pct"/>
          </w:tcPr>
          <w:p w14:paraId="2E70463E" w14:textId="17454CF7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</w:tr>
      <w:tr w:rsidR="00083CF9" w:rsidRPr="00F76059" w14:paraId="15FB11D8" w14:textId="24438E2B" w:rsidTr="006F2FD6">
        <w:trPr>
          <w:trHeight w:val="171"/>
          <w:jc w:val="center"/>
        </w:trPr>
        <w:tc>
          <w:tcPr>
            <w:tcW w:w="318" w:type="pct"/>
          </w:tcPr>
          <w:p w14:paraId="657FCEFD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7334B2C6" w14:textId="21E09418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08206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</w:t>
            </w:r>
            <w:r w:rsidR="00C27926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47BB413A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GSI mod. 2014, 4 CILINDROS, PLACAS AFA294A, NUM. DE SERIE 3N1EB31S8EK355437</w:t>
            </w:r>
          </w:p>
        </w:tc>
        <w:tc>
          <w:tcPr>
            <w:tcW w:w="430" w:type="pct"/>
          </w:tcPr>
          <w:p w14:paraId="75C22C1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522E01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E2F655C" w14:textId="58A66AA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  <w:tc>
          <w:tcPr>
            <w:tcW w:w="500" w:type="pct"/>
          </w:tcPr>
          <w:p w14:paraId="4EB1D2B3" w14:textId="0356A173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</w:tr>
      <w:tr w:rsidR="00083CF9" w:rsidRPr="00F76059" w14:paraId="304F3AF3" w14:textId="16ECF705" w:rsidTr="006F2FD6">
        <w:trPr>
          <w:trHeight w:val="171"/>
          <w:jc w:val="center"/>
        </w:trPr>
        <w:tc>
          <w:tcPr>
            <w:tcW w:w="318" w:type="pct"/>
          </w:tcPr>
          <w:p w14:paraId="5BE8563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B41935D" w14:textId="5796F1F8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6 CILINDROS, AFINACION 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1DBF46E1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</w:t>
            </w: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CAMIONETA DODGE RAM 1500 PANEL MOD. 2002, 6 CILINDROS, PLACAS AE1134A. NUM. SERIE 2B7HB11X72K140496</w:t>
            </w:r>
          </w:p>
        </w:tc>
        <w:tc>
          <w:tcPr>
            <w:tcW w:w="430" w:type="pct"/>
          </w:tcPr>
          <w:p w14:paraId="4E0EF56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EE8B40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B37C9F4" w14:textId="2D7C7A44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$1,570.56</w:t>
            </w:r>
          </w:p>
        </w:tc>
        <w:tc>
          <w:tcPr>
            <w:tcW w:w="500" w:type="pct"/>
          </w:tcPr>
          <w:p w14:paraId="1BCD3410" w14:textId="1B6B531B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$1,570.56</w:t>
            </w:r>
          </w:p>
        </w:tc>
      </w:tr>
      <w:tr w:rsidR="00083CF9" w:rsidRPr="00F76059" w14:paraId="5EC7FFA6" w14:textId="2A531AF6" w:rsidTr="006F2FD6">
        <w:trPr>
          <w:trHeight w:val="171"/>
          <w:jc w:val="center"/>
        </w:trPr>
        <w:tc>
          <w:tcPr>
            <w:tcW w:w="318" w:type="pct"/>
          </w:tcPr>
          <w:p w14:paraId="6A953DEA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A751857" w14:textId="4B45D768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6 CILINDROS, AFINACION MAYOR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7933B5BE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</w:t>
            </w: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CAMIONETA DODGE RAM 1500 PANEL MOD. 2002, 6 CILINDROS, PLACAS AE1134A. NUM. SERIE 2B7HB11X72K140496</w:t>
            </w:r>
          </w:p>
        </w:tc>
        <w:tc>
          <w:tcPr>
            <w:tcW w:w="430" w:type="pct"/>
          </w:tcPr>
          <w:p w14:paraId="4FD028D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FBBB2D1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A9E29B7" w14:textId="7F5FE27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$3,001.08</w:t>
            </w:r>
          </w:p>
        </w:tc>
        <w:tc>
          <w:tcPr>
            <w:tcW w:w="500" w:type="pct"/>
          </w:tcPr>
          <w:p w14:paraId="513E1E57" w14:textId="1C7FB6CA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$3,001.08</w:t>
            </w:r>
          </w:p>
        </w:tc>
      </w:tr>
      <w:tr w:rsidR="00083CF9" w:rsidRPr="00F76059" w14:paraId="5CF6448A" w14:textId="571EDAAD" w:rsidTr="006F2FD6">
        <w:trPr>
          <w:trHeight w:val="171"/>
          <w:jc w:val="center"/>
        </w:trPr>
        <w:tc>
          <w:tcPr>
            <w:tcW w:w="318" w:type="pct"/>
          </w:tcPr>
          <w:p w14:paraId="39A769BB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6901062" w14:textId="41B1EF12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3FD17D8E" w14:textId="0D252ACA" w:rsidR="00083CF9" w:rsidRPr="00195BC8" w:rsidRDefault="00A950D6" w:rsidP="00A950D6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</w:t>
            </w:r>
            <w:r w:rsidR="00083CF9"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cripci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ó</w:t>
            </w:r>
            <w:r w:rsidR="00083CF9"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n del vehículo: AUTOMOVIL NISSAN TSURU, MOD. 2001, 4 CILINDROS, PLACAS AFA315A NUM. DE SERIE 3N1EB31S71K308118</w:t>
            </w:r>
          </w:p>
        </w:tc>
        <w:tc>
          <w:tcPr>
            <w:tcW w:w="430" w:type="pct"/>
          </w:tcPr>
          <w:p w14:paraId="62CA976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11E92E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11C624B" w14:textId="6A9428D7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  <w:tc>
          <w:tcPr>
            <w:tcW w:w="500" w:type="pct"/>
          </w:tcPr>
          <w:p w14:paraId="55B80E57" w14:textId="50EFA88E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</w:tr>
      <w:tr w:rsidR="00083CF9" w:rsidRPr="00F76059" w14:paraId="2C2A7FE4" w14:textId="110B043D" w:rsidTr="006F2FD6">
        <w:trPr>
          <w:trHeight w:val="171"/>
          <w:jc w:val="center"/>
        </w:trPr>
        <w:tc>
          <w:tcPr>
            <w:tcW w:w="318" w:type="pct"/>
          </w:tcPr>
          <w:p w14:paraId="6EB04ACE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C32B785" w14:textId="3D508D18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</w:t>
            </w:r>
            <w:r w:rsidR="009C1D50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.</w:t>
            </w:r>
          </w:p>
          <w:p w14:paraId="40B75EBB" w14:textId="7C5788E4" w:rsidR="00083CF9" w:rsidRPr="00195BC8" w:rsidRDefault="00083CF9" w:rsidP="00A950D6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</w:t>
            </w:r>
            <w:r w:rsidR="00A950D6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scripció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n del vehículo: AUTOMOVIL NISSAN TSURU, MOD. 2001, 4 CILINDROS, PLACAS AFA315A NUM. DE SERIE 3N1EB31S71K308118</w:t>
            </w:r>
          </w:p>
        </w:tc>
        <w:tc>
          <w:tcPr>
            <w:tcW w:w="430" w:type="pct"/>
          </w:tcPr>
          <w:p w14:paraId="55B9F7A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A5FE6E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284AA5C0" w14:textId="1522315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  <w:tc>
          <w:tcPr>
            <w:tcW w:w="500" w:type="pct"/>
          </w:tcPr>
          <w:p w14:paraId="6EAE4976" w14:textId="5BCCBE8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</w:tr>
      <w:tr w:rsidR="00083CF9" w:rsidRPr="00F76059" w14:paraId="67D10428" w14:textId="2F4521A3" w:rsidTr="006F2FD6">
        <w:trPr>
          <w:trHeight w:val="171"/>
          <w:jc w:val="center"/>
        </w:trPr>
        <w:tc>
          <w:tcPr>
            <w:tcW w:w="318" w:type="pct"/>
          </w:tcPr>
          <w:p w14:paraId="75792258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32785FA" w14:textId="08C045BB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5E4B92F9" w14:textId="6BD467F6" w:rsidR="00083CF9" w:rsidRPr="00195BC8" w:rsidRDefault="00A950D6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scripció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n</w:t>
            </w:r>
            <w:r w:rsidR="00083CF9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del vehículo: CAMIONETA CHEVROLET EXPRESS, MOD. 2001,  8 CILINDROS, PLACAS AFA316A, NUM. DE SERIE 1GNFG15W311217781</w:t>
            </w:r>
          </w:p>
        </w:tc>
        <w:tc>
          <w:tcPr>
            <w:tcW w:w="430" w:type="pct"/>
          </w:tcPr>
          <w:p w14:paraId="14523B6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1BE2CF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FBEC8BB" w14:textId="58B764D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  <w:tc>
          <w:tcPr>
            <w:tcW w:w="500" w:type="pct"/>
          </w:tcPr>
          <w:p w14:paraId="0A28481B" w14:textId="0EA5683A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</w:tr>
      <w:tr w:rsidR="00083CF9" w:rsidRPr="00F76059" w14:paraId="7EC30F03" w14:textId="4662D7C6" w:rsidTr="006F2FD6">
        <w:trPr>
          <w:trHeight w:val="171"/>
          <w:jc w:val="center"/>
        </w:trPr>
        <w:tc>
          <w:tcPr>
            <w:tcW w:w="318" w:type="pct"/>
          </w:tcPr>
          <w:p w14:paraId="58996459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FAB80CD" w14:textId="5BE1527F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4179037A" w14:textId="3BADC49B" w:rsidR="00083CF9" w:rsidRPr="00195BC8" w:rsidRDefault="00A950D6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scripció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n</w:t>
            </w:r>
            <w:r w:rsidR="00083CF9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del vehículo: CAMIONETA CHEVROLET EXPRESS, MOD. 2001,  8 CILINDROS, PLACAS AFA316A, NUM. DE SERIE 1GNFG15W311217781</w:t>
            </w:r>
          </w:p>
        </w:tc>
        <w:tc>
          <w:tcPr>
            <w:tcW w:w="430" w:type="pct"/>
          </w:tcPr>
          <w:p w14:paraId="5A87325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FA3175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6F24FCE4" w14:textId="7A9C28C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  <w:tc>
          <w:tcPr>
            <w:tcW w:w="500" w:type="pct"/>
          </w:tcPr>
          <w:p w14:paraId="58FCA7F6" w14:textId="53D60EF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</w:tr>
      <w:tr w:rsidR="00083CF9" w:rsidRPr="00F76059" w14:paraId="292C8284" w14:textId="6FC46AD2" w:rsidTr="006F2FD6">
        <w:trPr>
          <w:trHeight w:val="171"/>
          <w:jc w:val="center"/>
        </w:trPr>
        <w:tc>
          <w:tcPr>
            <w:tcW w:w="318" w:type="pct"/>
          </w:tcPr>
          <w:p w14:paraId="1C23DEF4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72CE9AB" w14:textId="4FE8BD98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010D135A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: CAMIONETA NISSAN CHASSIS/ LARGO MOD. 1998, 4 CILINDROS, PLACAS AE1115A, NUM. SERIE 3N1CD15S9WK017711</w:t>
            </w:r>
          </w:p>
        </w:tc>
        <w:tc>
          <w:tcPr>
            <w:tcW w:w="430" w:type="pct"/>
          </w:tcPr>
          <w:p w14:paraId="6DAC0915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BE55CF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0D2D932F" w14:textId="560A3443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  <w:tc>
          <w:tcPr>
            <w:tcW w:w="500" w:type="pct"/>
          </w:tcPr>
          <w:p w14:paraId="5D42EE0D" w14:textId="6083D03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</w:tr>
      <w:tr w:rsidR="00083CF9" w:rsidRPr="00F76059" w14:paraId="5A10D9A2" w14:textId="6BB35AFC" w:rsidTr="006F2FD6">
        <w:trPr>
          <w:trHeight w:val="171"/>
          <w:jc w:val="center"/>
        </w:trPr>
        <w:tc>
          <w:tcPr>
            <w:tcW w:w="318" w:type="pct"/>
          </w:tcPr>
          <w:p w14:paraId="2B97D580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AE65747" w14:textId="727C5390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71AF3F71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: CAMIONETA NISSAN CHASSIS/ LARGO MOD. 1998, 4 CILINDROS, PLACAS AE1115A, NUM. SERIE 3N1CD15S9WK017711</w:t>
            </w:r>
          </w:p>
        </w:tc>
        <w:tc>
          <w:tcPr>
            <w:tcW w:w="430" w:type="pct"/>
          </w:tcPr>
          <w:p w14:paraId="6B21CD9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AD9A162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09F6EDBA" w14:textId="3BD6F08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  <w:tc>
          <w:tcPr>
            <w:tcW w:w="500" w:type="pct"/>
          </w:tcPr>
          <w:p w14:paraId="5AB675D3" w14:textId="3FD6F14B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</w:tr>
      <w:tr w:rsidR="00083CF9" w:rsidRPr="00F76059" w14:paraId="2EF49CEB" w14:textId="24D2F84B" w:rsidTr="006F2FD6">
        <w:trPr>
          <w:trHeight w:val="171"/>
          <w:jc w:val="center"/>
        </w:trPr>
        <w:tc>
          <w:tcPr>
            <w:tcW w:w="318" w:type="pct"/>
          </w:tcPr>
          <w:p w14:paraId="5379FC0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9C7ADFC" w14:textId="795388BA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4C6A4A8D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CHEVROLET SILVERADO MOD. 2008, 8 CILINDROS, PLACAS AE1135A, NUM. SERIE 3GBJC34K78M107777</w:t>
            </w:r>
          </w:p>
        </w:tc>
        <w:tc>
          <w:tcPr>
            <w:tcW w:w="430" w:type="pct"/>
          </w:tcPr>
          <w:p w14:paraId="24BAF14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2C79D91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2574FF1" w14:textId="33F39A3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$1,274.88</w:t>
            </w:r>
          </w:p>
        </w:tc>
        <w:tc>
          <w:tcPr>
            <w:tcW w:w="500" w:type="pct"/>
          </w:tcPr>
          <w:p w14:paraId="4C8C2A84" w14:textId="236F42B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$1,274.88</w:t>
            </w:r>
          </w:p>
        </w:tc>
      </w:tr>
      <w:tr w:rsidR="00083CF9" w:rsidRPr="00F76059" w14:paraId="203262FF" w14:textId="3847D88E" w:rsidTr="006F2FD6">
        <w:trPr>
          <w:trHeight w:val="171"/>
          <w:jc w:val="center"/>
        </w:trPr>
        <w:tc>
          <w:tcPr>
            <w:tcW w:w="318" w:type="pct"/>
          </w:tcPr>
          <w:p w14:paraId="7934A3A8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3775E63" w14:textId="1B5080E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456CEDA2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CHEVROLET SILVERADO MOD. 2008, 8 CILINDROS, PLACAS AE1135A, NUM. SERIE 3GBJC34K78M107777</w:t>
            </w:r>
          </w:p>
        </w:tc>
        <w:tc>
          <w:tcPr>
            <w:tcW w:w="430" w:type="pct"/>
          </w:tcPr>
          <w:p w14:paraId="7EE5287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84DEAB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0F067B9" w14:textId="7E600694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$2,711.91</w:t>
            </w:r>
          </w:p>
        </w:tc>
        <w:tc>
          <w:tcPr>
            <w:tcW w:w="500" w:type="pct"/>
          </w:tcPr>
          <w:p w14:paraId="374B87D1" w14:textId="44E94544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$2,711.91</w:t>
            </w:r>
          </w:p>
        </w:tc>
      </w:tr>
      <w:tr w:rsidR="00083CF9" w:rsidRPr="00F76059" w14:paraId="3EF3EF3E" w14:textId="67A63AA9" w:rsidTr="006F2FD6">
        <w:trPr>
          <w:trHeight w:val="171"/>
          <w:jc w:val="center"/>
        </w:trPr>
        <w:tc>
          <w:tcPr>
            <w:tcW w:w="318" w:type="pct"/>
          </w:tcPr>
          <w:p w14:paraId="480C956C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5CD2056" w14:textId="2B6B87E6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9C1D50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495E3D63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</w:t>
            </w: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CAMIONETA CHEVROLET TORNADO MOD. 2017, 4 CILINDROS, PLACAS AE1111A 93CCL80C6HB107346</w:t>
            </w:r>
          </w:p>
        </w:tc>
        <w:tc>
          <w:tcPr>
            <w:tcW w:w="430" w:type="pct"/>
          </w:tcPr>
          <w:p w14:paraId="3F65D702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40F62B9D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042CD8DC" w14:textId="441311F4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$1,251.02</w:t>
            </w:r>
          </w:p>
        </w:tc>
        <w:tc>
          <w:tcPr>
            <w:tcW w:w="500" w:type="pct"/>
          </w:tcPr>
          <w:p w14:paraId="6F254826" w14:textId="2AA485B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$1,251.02</w:t>
            </w:r>
          </w:p>
        </w:tc>
      </w:tr>
      <w:tr w:rsidR="00083CF9" w:rsidRPr="00F76059" w14:paraId="44EE62D5" w14:textId="044DC315" w:rsidTr="006F2FD6">
        <w:trPr>
          <w:jc w:val="center"/>
        </w:trPr>
        <w:tc>
          <w:tcPr>
            <w:tcW w:w="318" w:type="pct"/>
            <w:shd w:val="clear" w:color="auto" w:fill="auto"/>
          </w:tcPr>
          <w:p w14:paraId="2F2DE2C2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  <w:shd w:val="clear" w:color="auto" w:fill="auto"/>
          </w:tcPr>
          <w:p w14:paraId="0E610006" w14:textId="3535CFAC" w:rsidR="00083CF9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9C1D50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3A4AADF6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</w:t>
            </w: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CAMIONETA CHEVROLET TORNADO MOD. 2017, 4 CILINDROS, PLACAS AE1111A 93CCL80C6HB107346</w:t>
            </w:r>
          </w:p>
        </w:tc>
        <w:tc>
          <w:tcPr>
            <w:tcW w:w="430" w:type="pct"/>
            <w:shd w:val="clear" w:color="auto" w:fill="auto"/>
          </w:tcPr>
          <w:p w14:paraId="5E0090A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  <w:shd w:val="clear" w:color="auto" w:fill="auto"/>
          </w:tcPr>
          <w:p w14:paraId="56BA522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EDC598B" w14:textId="04AADA0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$2,434.74</w:t>
            </w:r>
          </w:p>
        </w:tc>
        <w:tc>
          <w:tcPr>
            <w:tcW w:w="500" w:type="pct"/>
          </w:tcPr>
          <w:p w14:paraId="3641B80C" w14:textId="297A435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$2,434.74</w:t>
            </w:r>
          </w:p>
        </w:tc>
      </w:tr>
      <w:tr w:rsidR="00083CF9" w:rsidRPr="00F76059" w14:paraId="25AF706A" w14:textId="123E7FC6" w:rsidTr="006F2FD6">
        <w:trPr>
          <w:jc w:val="center"/>
        </w:trPr>
        <w:tc>
          <w:tcPr>
            <w:tcW w:w="318" w:type="pct"/>
          </w:tcPr>
          <w:p w14:paraId="085255DB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9B4692E" w14:textId="3A5B2091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7933F382" w14:textId="77FAAD01" w:rsidR="00083CF9" w:rsidRPr="00195BC8" w:rsidRDefault="00083CF9" w:rsidP="009C1D50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GSI MOD. 2015, 4 CILINDROS, PLACAS AFA293A,  NUM. SERIE 3N1EB31S2FK327084</w:t>
            </w:r>
          </w:p>
        </w:tc>
        <w:tc>
          <w:tcPr>
            <w:tcW w:w="430" w:type="pct"/>
          </w:tcPr>
          <w:p w14:paraId="5911AE59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65A6A5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54E3282" w14:textId="527708F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  <w:tc>
          <w:tcPr>
            <w:tcW w:w="500" w:type="pct"/>
          </w:tcPr>
          <w:p w14:paraId="02B8997D" w14:textId="3B9F14AA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</w:tr>
      <w:tr w:rsidR="00083CF9" w:rsidRPr="00F76059" w14:paraId="224FF6B6" w14:textId="7EE4F99E" w:rsidTr="006F2FD6">
        <w:trPr>
          <w:jc w:val="center"/>
        </w:trPr>
        <w:tc>
          <w:tcPr>
            <w:tcW w:w="318" w:type="pct"/>
          </w:tcPr>
          <w:p w14:paraId="56786B4C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4B925D0" w14:textId="5784190C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gasolina 4 CILINDROS, AFINACION MAYOR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2DEC8949" w14:textId="647FAA95" w:rsidR="00083CF9" w:rsidRPr="00195BC8" w:rsidRDefault="00083CF9" w:rsidP="009C1D50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GSI MOD. 2015, 4 CILINDROS, PLACAS AFA293A,  NUM. SERIE 3N1EB31S2FK327084</w:t>
            </w:r>
          </w:p>
        </w:tc>
        <w:tc>
          <w:tcPr>
            <w:tcW w:w="430" w:type="pct"/>
          </w:tcPr>
          <w:p w14:paraId="665B7E7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F10CB31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86D61E2" w14:textId="60E8950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  <w:tc>
          <w:tcPr>
            <w:tcW w:w="500" w:type="pct"/>
          </w:tcPr>
          <w:p w14:paraId="31491EDC" w14:textId="55AADEA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</w:tr>
      <w:tr w:rsidR="00083CF9" w:rsidRPr="00F76059" w14:paraId="14CA9F12" w14:textId="5D319D16" w:rsidTr="006F2FD6">
        <w:trPr>
          <w:jc w:val="center"/>
        </w:trPr>
        <w:tc>
          <w:tcPr>
            <w:tcW w:w="318" w:type="pct"/>
          </w:tcPr>
          <w:p w14:paraId="70B86AC6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DE512C8" w14:textId="7889CCF1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080E6F62" w14:textId="77777777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NISSAN ESTACAS MOD. 2012, 4 CILINDROS, PLACAS AE1117A, NUM. SERIE 3N6DD25T4CK013381</w:t>
            </w:r>
          </w:p>
        </w:tc>
        <w:tc>
          <w:tcPr>
            <w:tcW w:w="430" w:type="pct"/>
          </w:tcPr>
          <w:p w14:paraId="2CD3A54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4E790BE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0A0D997E" w14:textId="172C78B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  <w:tc>
          <w:tcPr>
            <w:tcW w:w="500" w:type="pct"/>
          </w:tcPr>
          <w:p w14:paraId="5364338D" w14:textId="202012B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</w:tr>
      <w:tr w:rsidR="00083CF9" w:rsidRPr="00F76059" w14:paraId="287C144A" w14:textId="461A8AE7" w:rsidTr="006F2FD6">
        <w:trPr>
          <w:jc w:val="center"/>
        </w:trPr>
        <w:tc>
          <w:tcPr>
            <w:tcW w:w="318" w:type="pct"/>
          </w:tcPr>
          <w:p w14:paraId="3C453C92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7318E5F" w14:textId="7FF0D536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gasolina 4 CILINDROS, AFINACION MAYOR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532FAA7A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NISSAN ESTACAS MOD. 2012, 4 CILINDROS, PLACAS AE1117A, NUM. SERIE 3N6DD25T4CK013381</w:t>
            </w:r>
          </w:p>
        </w:tc>
        <w:tc>
          <w:tcPr>
            <w:tcW w:w="430" w:type="pct"/>
          </w:tcPr>
          <w:p w14:paraId="66ABED99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CC6FA45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913A4A9" w14:textId="097A0711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  <w:tc>
          <w:tcPr>
            <w:tcW w:w="500" w:type="pct"/>
          </w:tcPr>
          <w:p w14:paraId="034FA23A" w14:textId="296DC6D5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</w:tr>
      <w:tr w:rsidR="00083CF9" w:rsidRPr="00F76059" w14:paraId="180837A5" w14:textId="210F4A89" w:rsidTr="006F2FD6">
        <w:trPr>
          <w:jc w:val="center"/>
        </w:trPr>
        <w:tc>
          <w:tcPr>
            <w:tcW w:w="318" w:type="pct"/>
          </w:tcPr>
          <w:p w14:paraId="3B233206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042F389" w14:textId="33C8ABD3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3385A311" w14:textId="77777777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Descripción del vehículo: CAMIONETA NISSAN CHASSIS MOD. 1998, 4 CILINDRO, PLACAS AE1118A, NUM. DE SERIE 3N1CD15S1WKOO5472</w:t>
            </w:r>
          </w:p>
        </w:tc>
        <w:tc>
          <w:tcPr>
            <w:tcW w:w="430" w:type="pct"/>
          </w:tcPr>
          <w:p w14:paraId="28CD83E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F4A7F72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B7BB680" w14:textId="7371A0E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  <w:tc>
          <w:tcPr>
            <w:tcW w:w="500" w:type="pct"/>
          </w:tcPr>
          <w:p w14:paraId="62AB3DD7" w14:textId="6937DC9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</w:tr>
      <w:tr w:rsidR="00083CF9" w:rsidRPr="00F76059" w14:paraId="579D9AB9" w14:textId="5E704A4E" w:rsidTr="006F2FD6">
        <w:trPr>
          <w:jc w:val="center"/>
        </w:trPr>
        <w:tc>
          <w:tcPr>
            <w:tcW w:w="318" w:type="pct"/>
          </w:tcPr>
          <w:p w14:paraId="0E4B78E8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06A0618" w14:textId="17ED8A0A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7E7887D4" w14:textId="77777777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Descripción del vehículo: CAMIONETA NISSAN CHASSIS MOD. 1998, 4 CILINDRO, PLACAS AE1118A, NUM. DE SERIE 3N1CD15S1WKOO5472</w:t>
            </w:r>
          </w:p>
        </w:tc>
        <w:tc>
          <w:tcPr>
            <w:tcW w:w="430" w:type="pct"/>
          </w:tcPr>
          <w:p w14:paraId="70FFCA4C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000BE9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9DA0FE0" w14:textId="1F15AEA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  <w:tc>
          <w:tcPr>
            <w:tcW w:w="500" w:type="pct"/>
          </w:tcPr>
          <w:p w14:paraId="14DF6D14" w14:textId="1DDAC9F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</w:tr>
      <w:tr w:rsidR="00083CF9" w:rsidRPr="00F76059" w14:paraId="443F7F01" w14:textId="5A684A77" w:rsidTr="006F2FD6">
        <w:trPr>
          <w:jc w:val="center"/>
        </w:trPr>
        <w:tc>
          <w:tcPr>
            <w:tcW w:w="318" w:type="pct"/>
          </w:tcPr>
          <w:p w14:paraId="5445978D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9880A4A" w14:textId="12BD5682" w:rsidR="00083CF9" w:rsidRPr="00195BC8" w:rsidRDefault="00083CF9" w:rsidP="009C1D50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="0052767D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del </w:t>
            </w:r>
            <w:r w:rsidR="0052767D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NISSAN ESTACAS, MOD. 2002, 4 CILINDROS, PLACAS AE1113A, NUM. DE SERIE 3N6CD15S12K096764</w:t>
            </w:r>
          </w:p>
        </w:tc>
        <w:tc>
          <w:tcPr>
            <w:tcW w:w="430" w:type="pct"/>
          </w:tcPr>
          <w:p w14:paraId="32FF96E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24D8DA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60BF8F5" w14:textId="6D82B52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  <w:tc>
          <w:tcPr>
            <w:tcW w:w="500" w:type="pct"/>
          </w:tcPr>
          <w:p w14:paraId="6DFDABE4" w14:textId="4A6CDB15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</w:tr>
      <w:tr w:rsidR="00083CF9" w:rsidRPr="00F76059" w14:paraId="62356773" w14:textId="37B842EA" w:rsidTr="006F2FD6">
        <w:trPr>
          <w:jc w:val="center"/>
        </w:trPr>
        <w:tc>
          <w:tcPr>
            <w:tcW w:w="318" w:type="pct"/>
          </w:tcPr>
          <w:p w14:paraId="52F82C91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15D2A366" w14:textId="4B3DFCD4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</w:p>
          <w:p w14:paraId="4CD34909" w14:textId="6A3C5EDE" w:rsidR="00083CF9" w:rsidRPr="00195BC8" w:rsidRDefault="0052767D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</w:t>
            </w:r>
            <w:r w:rsidR="00083CF9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del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="00083CF9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NISSAN ESTACAS, MOD. 2002, 4 CILINDROS, PLACAS AE1113A, NUM. DE SERIE 3N6CD15S12K096764</w:t>
            </w:r>
          </w:p>
        </w:tc>
        <w:tc>
          <w:tcPr>
            <w:tcW w:w="430" w:type="pct"/>
          </w:tcPr>
          <w:p w14:paraId="60A5B4F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01C214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6DB0352" w14:textId="4D1D91C4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  <w:tc>
          <w:tcPr>
            <w:tcW w:w="500" w:type="pct"/>
          </w:tcPr>
          <w:p w14:paraId="32EBD2DD" w14:textId="026DDD94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</w:tr>
      <w:tr w:rsidR="00083CF9" w:rsidRPr="00F76059" w14:paraId="70197A86" w14:textId="1C05498B" w:rsidTr="006F2FD6">
        <w:trPr>
          <w:jc w:val="center"/>
        </w:trPr>
        <w:tc>
          <w:tcPr>
            <w:tcW w:w="318" w:type="pct"/>
          </w:tcPr>
          <w:p w14:paraId="35CE8BA2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FCF8C0F" w14:textId="703A39C3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683CFCDB" w14:textId="68BDAA29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52767D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NISSAN ESTACAS MOD. 2012, 4 CILINDROS, PLACAS AE1122A, NUM. DE SERIE 3N6DD25T9CK006314</w:t>
            </w:r>
          </w:p>
        </w:tc>
        <w:tc>
          <w:tcPr>
            <w:tcW w:w="430" w:type="pct"/>
          </w:tcPr>
          <w:p w14:paraId="06BD3C7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4C68CE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CE1B877" w14:textId="4BDA344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  <w:tc>
          <w:tcPr>
            <w:tcW w:w="500" w:type="pct"/>
          </w:tcPr>
          <w:p w14:paraId="11E32A7F" w14:textId="0D148CD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</w:tr>
      <w:tr w:rsidR="00083CF9" w:rsidRPr="00F76059" w14:paraId="66EBB5D3" w14:textId="52E20B2C" w:rsidTr="006F2FD6">
        <w:trPr>
          <w:jc w:val="center"/>
        </w:trPr>
        <w:tc>
          <w:tcPr>
            <w:tcW w:w="318" w:type="pct"/>
          </w:tcPr>
          <w:p w14:paraId="1C7E4E62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491C810" w14:textId="2AFBCD2D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57B4EC12" w14:textId="12F3B9F2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52767D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NISSAN ESTACAS MOD. 2012, 4 CILINDROS, PLACAS AE1122A, NUM. DE SERIE 3N6DD25T9CK006314</w:t>
            </w:r>
          </w:p>
        </w:tc>
        <w:tc>
          <w:tcPr>
            <w:tcW w:w="430" w:type="pct"/>
          </w:tcPr>
          <w:p w14:paraId="52D15BB5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44B8218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C68F8E9" w14:textId="686D01E7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  <w:tc>
          <w:tcPr>
            <w:tcW w:w="500" w:type="pct"/>
          </w:tcPr>
          <w:p w14:paraId="44D38A4D" w14:textId="38EEF24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</w:tr>
      <w:tr w:rsidR="00083CF9" w:rsidRPr="00F76059" w14:paraId="00A6735E" w14:textId="026D745C" w:rsidTr="006F2FD6">
        <w:trPr>
          <w:jc w:val="center"/>
        </w:trPr>
        <w:tc>
          <w:tcPr>
            <w:tcW w:w="318" w:type="pct"/>
          </w:tcPr>
          <w:p w14:paraId="7BAB41CE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4087A16" w14:textId="043DEEEC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0440A0BF" w14:textId="77777777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NISSAN ESTACAS, MOD. 2014, 4 CILINDROS, PLACAS AE1110A, NUM. DE SERIE 3N6DD25T7EK015807</w:t>
            </w:r>
          </w:p>
        </w:tc>
        <w:tc>
          <w:tcPr>
            <w:tcW w:w="430" w:type="pct"/>
          </w:tcPr>
          <w:p w14:paraId="3E63718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8069C4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08566FBF" w14:textId="41D1753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  <w:tc>
          <w:tcPr>
            <w:tcW w:w="500" w:type="pct"/>
          </w:tcPr>
          <w:p w14:paraId="3C158C5E" w14:textId="1B89CC1E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</w:tr>
      <w:tr w:rsidR="00083CF9" w:rsidRPr="00F76059" w14:paraId="4910D81D" w14:textId="21B6CCAB" w:rsidTr="006F2FD6">
        <w:trPr>
          <w:jc w:val="center"/>
        </w:trPr>
        <w:tc>
          <w:tcPr>
            <w:tcW w:w="318" w:type="pct"/>
          </w:tcPr>
          <w:p w14:paraId="0CA47E45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1D8CDB7C" w14:textId="3D47D229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</w:p>
          <w:p w14:paraId="3FCCEECA" w14:textId="77777777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NISSAN ESTACAS, MOD. 2014, 4 CILINDROS, PLACAS AE1110A, NUM. DE SERIE 3N6DD25T7EK015807</w:t>
            </w:r>
          </w:p>
        </w:tc>
        <w:tc>
          <w:tcPr>
            <w:tcW w:w="430" w:type="pct"/>
          </w:tcPr>
          <w:p w14:paraId="33F18932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429222C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B269EAF" w14:textId="1068634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  <w:tc>
          <w:tcPr>
            <w:tcW w:w="500" w:type="pct"/>
          </w:tcPr>
          <w:p w14:paraId="7CD6706B" w14:textId="0FB5867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</w:tr>
      <w:tr w:rsidR="00083CF9" w:rsidRPr="00F76059" w14:paraId="55FC7955" w14:textId="49A3B0D5" w:rsidTr="006F2FD6">
        <w:trPr>
          <w:jc w:val="center"/>
        </w:trPr>
        <w:tc>
          <w:tcPr>
            <w:tcW w:w="318" w:type="pct"/>
          </w:tcPr>
          <w:p w14:paraId="263F9A1E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108329C" w14:textId="153286AD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628A6FF9" w14:textId="77777777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  <w:t>Descripción del vehículo: CAMIONETA NISSAN ESTACAS MOD. 2014, 4 CILINDROS, PLACAS AA3619C, NUM. DE SERIE 3N6DD25T0EK020699</w:t>
            </w:r>
          </w:p>
        </w:tc>
        <w:tc>
          <w:tcPr>
            <w:tcW w:w="430" w:type="pct"/>
          </w:tcPr>
          <w:p w14:paraId="73F69379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5847800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E1B0686" w14:textId="41F45DBE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  <w:tc>
          <w:tcPr>
            <w:tcW w:w="500" w:type="pct"/>
          </w:tcPr>
          <w:p w14:paraId="27C3ADE0" w14:textId="56BD2C0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</w:tr>
      <w:tr w:rsidR="00083CF9" w:rsidRPr="00F76059" w14:paraId="3AC9C58F" w14:textId="18F243B1" w:rsidTr="006F2FD6">
        <w:trPr>
          <w:jc w:val="center"/>
        </w:trPr>
        <w:tc>
          <w:tcPr>
            <w:tcW w:w="318" w:type="pct"/>
          </w:tcPr>
          <w:p w14:paraId="51C789D8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F0006BF" w14:textId="559433D5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52767D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4 CILINDROS, AFINACION MAYOR. </w:t>
            </w:r>
          </w:p>
          <w:p w14:paraId="6F0FC113" w14:textId="77777777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  <w:t>Descripción del vehículo: CAMIONETA NISSAN ESTACAS MOD. 2014, 4 CILINDROS, PLACAS AA3619C, NUM. DE SERIE 3N6DD25T0EK020699</w:t>
            </w:r>
          </w:p>
        </w:tc>
        <w:tc>
          <w:tcPr>
            <w:tcW w:w="430" w:type="pct"/>
          </w:tcPr>
          <w:p w14:paraId="4A6EE120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ABF5FC5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5766102" w14:textId="324FA30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  <w:tc>
          <w:tcPr>
            <w:tcW w:w="500" w:type="pct"/>
          </w:tcPr>
          <w:p w14:paraId="211BA48F" w14:textId="342DEEC7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</w:tr>
      <w:tr w:rsidR="00083CF9" w:rsidRPr="00F76059" w14:paraId="5751A8EF" w14:textId="3C84D1D3" w:rsidTr="006F2FD6">
        <w:trPr>
          <w:jc w:val="center"/>
        </w:trPr>
        <w:tc>
          <w:tcPr>
            <w:tcW w:w="318" w:type="pct"/>
          </w:tcPr>
          <w:p w14:paraId="69ACD33E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630D8A0" w14:textId="70E7E539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3AF34991" w14:textId="4722C292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</w:t>
            </w:r>
            <w:r w:rsidR="007B4937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culo: CAMIONETA NISSAN ESTACAS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MOD. 2012, 4 CILINDROS, PLACAS AE1143A, NUM. DE SERIE 3N6DD25T0CK012521</w:t>
            </w:r>
          </w:p>
        </w:tc>
        <w:tc>
          <w:tcPr>
            <w:tcW w:w="430" w:type="pct"/>
          </w:tcPr>
          <w:p w14:paraId="225A188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56C504E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70A3F23" w14:textId="612E1AB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  <w:tc>
          <w:tcPr>
            <w:tcW w:w="500" w:type="pct"/>
          </w:tcPr>
          <w:p w14:paraId="4E725741" w14:textId="40C3B0D4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</w:tr>
      <w:tr w:rsidR="00083CF9" w:rsidRPr="00F76059" w14:paraId="3301258D" w14:textId="138A3D05" w:rsidTr="006F2FD6">
        <w:trPr>
          <w:jc w:val="center"/>
        </w:trPr>
        <w:tc>
          <w:tcPr>
            <w:tcW w:w="318" w:type="pct"/>
          </w:tcPr>
          <w:p w14:paraId="72CAC88A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87C4FAA" w14:textId="44575872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04091E94" w14:textId="77777777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NISSAN ESTACAS MOD. 2012, 4 CILINDROS, PLACAS AE1143A, NUM. DE SERIE 3N6DD25T0CK012521</w:t>
            </w:r>
          </w:p>
        </w:tc>
        <w:tc>
          <w:tcPr>
            <w:tcW w:w="430" w:type="pct"/>
          </w:tcPr>
          <w:p w14:paraId="6CE6C3DE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BF50D0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B6B4A63" w14:textId="2E638065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  <w:tc>
          <w:tcPr>
            <w:tcW w:w="500" w:type="pct"/>
          </w:tcPr>
          <w:p w14:paraId="3953AB94" w14:textId="3A417231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</w:tr>
      <w:tr w:rsidR="00083CF9" w:rsidRPr="00F76059" w14:paraId="53456A77" w14:textId="59EA2089" w:rsidTr="006F2FD6">
        <w:trPr>
          <w:jc w:val="center"/>
        </w:trPr>
        <w:tc>
          <w:tcPr>
            <w:tcW w:w="318" w:type="pct"/>
          </w:tcPr>
          <w:p w14:paraId="4E0A56A2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DAA5878" w14:textId="09CF172F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MENOR.</w:t>
            </w:r>
          </w:p>
          <w:p w14:paraId="0B10E8B6" w14:textId="77777777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CAMIONETA NISSAN ESTACAS MOD. 2002, 4 CILINDROS, PLACAS AE1120A, NUM. DE SERIE 3N6CD15S62K096839</w:t>
            </w:r>
          </w:p>
        </w:tc>
        <w:tc>
          <w:tcPr>
            <w:tcW w:w="430" w:type="pct"/>
          </w:tcPr>
          <w:p w14:paraId="22BC3E00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AA33C1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E537436" w14:textId="7BC690E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  <w:tc>
          <w:tcPr>
            <w:tcW w:w="500" w:type="pct"/>
          </w:tcPr>
          <w:p w14:paraId="05EF0476" w14:textId="0BB2A6B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</w:tr>
      <w:tr w:rsidR="00083CF9" w:rsidRPr="00F76059" w14:paraId="42352EB9" w14:textId="3D8ACA6E" w:rsidTr="006F2FD6">
        <w:trPr>
          <w:jc w:val="center"/>
        </w:trPr>
        <w:tc>
          <w:tcPr>
            <w:tcW w:w="318" w:type="pct"/>
          </w:tcPr>
          <w:p w14:paraId="291239D6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B41A215" w14:textId="492E6830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5FF3C336" w14:textId="77777777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CAMIONETA NISSAN ESTACAS MOD. 2002, 4 CILINDROS, PLACAS AE1120A, NUM. DE SERIE 3N6CD15S62K096839</w:t>
            </w:r>
          </w:p>
        </w:tc>
        <w:tc>
          <w:tcPr>
            <w:tcW w:w="430" w:type="pct"/>
          </w:tcPr>
          <w:p w14:paraId="2594E8AD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CAF0A90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8225ECC" w14:textId="5FB3AE5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  <w:tc>
          <w:tcPr>
            <w:tcW w:w="500" w:type="pct"/>
          </w:tcPr>
          <w:p w14:paraId="1084B435" w14:textId="0B3478A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</w:tr>
      <w:tr w:rsidR="00083CF9" w:rsidRPr="00F76059" w14:paraId="61796AF1" w14:textId="4E020B5A" w:rsidTr="006F2FD6">
        <w:trPr>
          <w:jc w:val="center"/>
        </w:trPr>
        <w:tc>
          <w:tcPr>
            <w:tcW w:w="318" w:type="pct"/>
          </w:tcPr>
          <w:p w14:paraId="0D4E4514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EBCC9E4" w14:textId="262BA6A2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6 CILINDROS, AFINACION MENOR.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7B99D716" w14:textId="0FDD1F9E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281E9A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CHRYSLER RAM-1500, MOD. 1995, 6 CILINDROS, PLACAS AE1121A, NUM DE SERIE 3B7HC16X5SG700048</w:t>
            </w:r>
          </w:p>
        </w:tc>
        <w:tc>
          <w:tcPr>
            <w:tcW w:w="430" w:type="pct"/>
          </w:tcPr>
          <w:p w14:paraId="57DD6E1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4D52F0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3516563" w14:textId="770677B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$1,467.52</w:t>
            </w:r>
          </w:p>
        </w:tc>
        <w:tc>
          <w:tcPr>
            <w:tcW w:w="500" w:type="pct"/>
          </w:tcPr>
          <w:p w14:paraId="3F7A5B14" w14:textId="4E2B6C6A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$1,467.52</w:t>
            </w:r>
          </w:p>
        </w:tc>
      </w:tr>
      <w:tr w:rsidR="00083CF9" w:rsidRPr="00F76059" w14:paraId="7A2F1D31" w14:textId="5404F0DF" w:rsidTr="006F2FD6">
        <w:trPr>
          <w:jc w:val="center"/>
        </w:trPr>
        <w:tc>
          <w:tcPr>
            <w:tcW w:w="318" w:type="pct"/>
          </w:tcPr>
          <w:p w14:paraId="0A088C20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4F462AC" w14:textId="247005A3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6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2E7A190E" w14:textId="7BCCC844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281E9A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CHRYSLER RAM-1500, MOD. 1995, 6 CILINDROS, PLACAS AE1121A, NUM. DE SERIE 3B7HC16X5SG700048</w:t>
            </w:r>
          </w:p>
        </w:tc>
        <w:tc>
          <w:tcPr>
            <w:tcW w:w="430" w:type="pct"/>
          </w:tcPr>
          <w:p w14:paraId="1D200D3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1A8F79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A80151B" w14:textId="72EAFC8A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$3,001.04</w:t>
            </w:r>
          </w:p>
        </w:tc>
        <w:tc>
          <w:tcPr>
            <w:tcW w:w="500" w:type="pct"/>
          </w:tcPr>
          <w:p w14:paraId="5C997659" w14:textId="3BE738C3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$3,001.04</w:t>
            </w:r>
          </w:p>
        </w:tc>
      </w:tr>
      <w:tr w:rsidR="00083CF9" w:rsidRPr="00F76059" w14:paraId="05FB5B70" w14:textId="065E1E49" w:rsidTr="006F2FD6">
        <w:trPr>
          <w:jc w:val="center"/>
        </w:trPr>
        <w:tc>
          <w:tcPr>
            <w:tcW w:w="318" w:type="pct"/>
          </w:tcPr>
          <w:p w14:paraId="7C7FC99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D66DD76" w14:textId="4E7F5640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MENOR.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7E4AC5B7" w14:textId="7D027085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281E9A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NISSAN ESTACAS MOD. 2002, 4 CILINDROS, PLACAS AE1123A, NUM. DE SERIE 3N6CD15S22K096840</w:t>
            </w:r>
          </w:p>
        </w:tc>
        <w:tc>
          <w:tcPr>
            <w:tcW w:w="430" w:type="pct"/>
          </w:tcPr>
          <w:p w14:paraId="158FF31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4E6EA6A1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D94663E" w14:textId="307969C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  <w:tc>
          <w:tcPr>
            <w:tcW w:w="500" w:type="pct"/>
          </w:tcPr>
          <w:p w14:paraId="63BC83D9" w14:textId="3CDBE86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$1,372.90</w:t>
            </w:r>
          </w:p>
        </w:tc>
      </w:tr>
      <w:tr w:rsidR="00083CF9" w:rsidRPr="00F76059" w14:paraId="77B729B9" w14:textId="521B17EA" w:rsidTr="006F2FD6">
        <w:trPr>
          <w:jc w:val="center"/>
        </w:trPr>
        <w:tc>
          <w:tcPr>
            <w:tcW w:w="318" w:type="pct"/>
          </w:tcPr>
          <w:p w14:paraId="16EF8F36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F55D4F1" w14:textId="36DBCDA9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4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1AD728F3" w14:textId="1B8907FE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281E9A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NISSAN ESTACAS MOD. 2002, 4 CILINDROS, PLACAS AE1123A, NUM. DE SERIE 3N6CD15S22K096840</w:t>
            </w:r>
          </w:p>
        </w:tc>
        <w:tc>
          <w:tcPr>
            <w:tcW w:w="430" w:type="pct"/>
          </w:tcPr>
          <w:p w14:paraId="4B4AAE72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B131FC9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C13E532" w14:textId="5B70CEC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  <w:tc>
          <w:tcPr>
            <w:tcW w:w="500" w:type="pct"/>
          </w:tcPr>
          <w:p w14:paraId="74713E0D" w14:textId="11BA7E9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$3,028.72</w:t>
            </w:r>
          </w:p>
        </w:tc>
      </w:tr>
      <w:tr w:rsidR="00083CF9" w:rsidRPr="00F76059" w14:paraId="4D08FB5A" w14:textId="376674F4" w:rsidTr="006F2FD6">
        <w:trPr>
          <w:jc w:val="center"/>
        </w:trPr>
        <w:tc>
          <w:tcPr>
            <w:tcW w:w="318" w:type="pct"/>
          </w:tcPr>
          <w:p w14:paraId="48C897E4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277DF11" w14:textId="6F6BD933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MENOR.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5BB575D4" w14:textId="4E68F5AB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281E9A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: </w:t>
            </w:r>
            <w:r w:rsidRPr="00195BC8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CAMIONETA DODGE RAM-3500 MOD. 1994, 8 CILINDROS, PLACAS AE1130A, NUM. DE SERIE 3B6MC36Z4RM510236</w:t>
            </w:r>
          </w:p>
        </w:tc>
        <w:tc>
          <w:tcPr>
            <w:tcW w:w="430" w:type="pct"/>
          </w:tcPr>
          <w:p w14:paraId="5B761A02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CD0B051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98A8712" w14:textId="3A965053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$1,559.07</w:t>
            </w:r>
          </w:p>
        </w:tc>
        <w:tc>
          <w:tcPr>
            <w:tcW w:w="500" w:type="pct"/>
          </w:tcPr>
          <w:p w14:paraId="70A194C5" w14:textId="33945D37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$1,559.07</w:t>
            </w:r>
          </w:p>
        </w:tc>
      </w:tr>
      <w:tr w:rsidR="00083CF9" w:rsidRPr="00F76059" w14:paraId="4D56E120" w14:textId="01D54B7F" w:rsidTr="006F2FD6">
        <w:trPr>
          <w:jc w:val="center"/>
        </w:trPr>
        <w:tc>
          <w:tcPr>
            <w:tcW w:w="318" w:type="pct"/>
          </w:tcPr>
          <w:p w14:paraId="6C9F830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E73CEB6" w14:textId="26024D95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7BCDE41F" w14:textId="6A39D80E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281E9A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: </w:t>
            </w:r>
            <w:r w:rsidRPr="00195BC8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CAMIONETA DODGE RAM-3500 MOD. 1994, 8 CILINDROS, PLACAS AE1130A, NUM. DE SERIE 3B6MC36Z4RM510236</w:t>
            </w:r>
          </w:p>
        </w:tc>
        <w:tc>
          <w:tcPr>
            <w:tcW w:w="430" w:type="pct"/>
          </w:tcPr>
          <w:p w14:paraId="24B56875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E751942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4A5DEB8" w14:textId="5DC8D16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$3,448.69</w:t>
            </w:r>
          </w:p>
        </w:tc>
        <w:tc>
          <w:tcPr>
            <w:tcW w:w="500" w:type="pct"/>
          </w:tcPr>
          <w:p w14:paraId="6EBDF969" w14:textId="7C15849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$3,448.69</w:t>
            </w:r>
          </w:p>
        </w:tc>
      </w:tr>
      <w:tr w:rsidR="00083CF9" w:rsidRPr="00F76059" w14:paraId="2BA7CC3C" w14:textId="09162CC8" w:rsidTr="006F2FD6">
        <w:trPr>
          <w:jc w:val="center"/>
        </w:trPr>
        <w:tc>
          <w:tcPr>
            <w:tcW w:w="318" w:type="pct"/>
          </w:tcPr>
          <w:p w14:paraId="190774E6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E1C6116" w14:textId="17C0D1ED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31C57869" w14:textId="17EEA14D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7B4937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: </w:t>
            </w:r>
            <w:r w:rsidRPr="00195BC8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CAMIONETA CHEVROLET SILVERADO 3500, MOD. 2009, 8 CILINDROS, PLACAS AE1119A, NUM. DE SERIE 3GBJC74K79M109022</w:t>
            </w:r>
          </w:p>
        </w:tc>
        <w:tc>
          <w:tcPr>
            <w:tcW w:w="430" w:type="pct"/>
          </w:tcPr>
          <w:p w14:paraId="7FA931CD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8E887A0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8B17634" w14:textId="608CE647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$1,690.50</w:t>
            </w:r>
          </w:p>
        </w:tc>
        <w:tc>
          <w:tcPr>
            <w:tcW w:w="500" w:type="pct"/>
          </w:tcPr>
          <w:p w14:paraId="32C0B3F9" w14:textId="186B260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$1,690.50</w:t>
            </w:r>
          </w:p>
        </w:tc>
      </w:tr>
      <w:tr w:rsidR="00083CF9" w:rsidRPr="00F76059" w14:paraId="4C72B79F" w14:textId="25C51D98" w:rsidTr="006F2FD6">
        <w:trPr>
          <w:jc w:val="center"/>
        </w:trPr>
        <w:tc>
          <w:tcPr>
            <w:tcW w:w="318" w:type="pct"/>
          </w:tcPr>
          <w:p w14:paraId="5F52DBBB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8C48F25" w14:textId="0320D140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7B4937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77B43BBB" w14:textId="76295F14" w:rsidR="00083CF9" w:rsidRPr="00195BC8" w:rsidRDefault="00083CF9" w:rsidP="00083CF9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7B4937"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: </w:t>
            </w:r>
            <w:r w:rsidRPr="00195BC8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CAMIONETA CHEVROLET SILVERADO 3500, MOD. 2009, 8 CILINDROS, PLACAS AE1119A, NUM. DE SERIE 3GBJC74K79M109022</w:t>
            </w:r>
          </w:p>
        </w:tc>
        <w:tc>
          <w:tcPr>
            <w:tcW w:w="430" w:type="pct"/>
          </w:tcPr>
          <w:p w14:paraId="5864651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E876D2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A6481C1" w14:textId="619DEA00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$3,560.09</w:t>
            </w:r>
          </w:p>
        </w:tc>
        <w:tc>
          <w:tcPr>
            <w:tcW w:w="500" w:type="pct"/>
          </w:tcPr>
          <w:p w14:paraId="160D044C" w14:textId="0226E29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$3,560.09</w:t>
            </w:r>
          </w:p>
        </w:tc>
      </w:tr>
      <w:tr w:rsidR="00083CF9" w:rsidRPr="00F76059" w14:paraId="2BA08BA0" w14:textId="0C6A944E" w:rsidTr="006F2FD6">
        <w:trPr>
          <w:jc w:val="center"/>
        </w:trPr>
        <w:tc>
          <w:tcPr>
            <w:tcW w:w="318" w:type="pct"/>
          </w:tcPr>
          <w:p w14:paraId="67FB3BC8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C314C83" w14:textId="506F9495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7A5103CB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Descripción del vehículo: CAMIONETA CHEVROLET SILVERADO MOD. 2013, 8 CILINDROS, PLACAS AE1125A, NUM. DE SERIE 3GB3C9CG1DG179785</w:t>
            </w:r>
          </w:p>
        </w:tc>
        <w:tc>
          <w:tcPr>
            <w:tcW w:w="430" w:type="pct"/>
          </w:tcPr>
          <w:p w14:paraId="110B8A85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2CDC8E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C42E875" w14:textId="28CF4D24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$1,690.50</w:t>
            </w:r>
          </w:p>
        </w:tc>
        <w:tc>
          <w:tcPr>
            <w:tcW w:w="500" w:type="pct"/>
          </w:tcPr>
          <w:p w14:paraId="6FC82CC1" w14:textId="33CF1DD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$1,690.50</w:t>
            </w:r>
          </w:p>
        </w:tc>
      </w:tr>
      <w:tr w:rsidR="00083CF9" w:rsidRPr="00F76059" w14:paraId="5FC9171C" w14:textId="6D69DFB2" w:rsidTr="006F2FD6">
        <w:trPr>
          <w:jc w:val="center"/>
        </w:trPr>
        <w:tc>
          <w:tcPr>
            <w:tcW w:w="318" w:type="pct"/>
          </w:tcPr>
          <w:p w14:paraId="491946D4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9BF0B5B" w14:textId="2DC04D25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7B4937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612381D1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Descripción del vehículo: CAMIONETA CHEVROLET SILVERADO MOD. 2013, 8 CILINDROS, PLACAS AE1125A, NUM. DE SERIE 3GB3C9CG1DG179785</w:t>
            </w:r>
          </w:p>
        </w:tc>
        <w:tc>
          <w:tcPr>
            <w:tcW w:w="430" w:type="pct"/>
          </w:tcPr>
          <w:p w14:paraId="2A380E0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437E4FD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F3EABAD" w14:textId="2BB8C80E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$3,560.09</w:t>
            </w:r>
          </w:p>
        </w:tc>
        <w:tc>
          <w:tcPr>
            <w:tcW w:w="500" w:type="pct"/>
          </w:tcPr>
          <w:p w14:paraId="11B7ABF9" w14:textId="6ADF79BB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$3,560.09</w:t>
            </w:r>
          </w:p>
        </w:tc>
      </w:tr>
      <w:tr w:rsidR="00083CF9" w:rsidRPr="00F76059" w14:paraId="34387D8A" w14:textId="4E4D301F" w:rsidTr="006F2FD6">
        <w:trPr>
          <w:jc w:val="center"/>
        </w:trPr>
        <w:tc>
          <w:tcPr>
            <w:tcW w:w="318" w:type="pct"/>
          </w:tcPr>
          <w:p w14:paraId="4088759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E15368B" w14:textId="1404F23B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1EDA4DE9" w14:textId="07985638" w:rsidR="00083CF9" w:rsidRPr="00195BC8" w:rsidRDefault="00083CF9" w:rsidP="007B4937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CHEVROLET SILVERADO 3 1/2 TON., MOD. 2003, 8 CILINDROS, PLACAS AE1132A, NUM. DE SERIE 3GBJC34R73M100219</w:t>
            </w:r>
          </w:p>
        </w:tc>
        <w:tc>
          <w:tcPr>
            <w:tcW w:w="430" w:type="pct"/>
          </w:tcPr>
          <w:p w14:paraId="37EBAE3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786AA19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1A0ECE61" w14:textId="1A4DE110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$1,690.54</w:t>
            </w:r>
          </w:p>
        </w:tc>
        <w:tc>
          <w:tcPr>
            <w:tcW w:w="500" w:type="pct"/>
          </w:tcPr>
          <w:p w14:paraId="023BE5BD" w14:textId="38BFEC7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$1,690.54</w:t>
            </w:r>
          </w:p>
        </w:tc>
      </w:tr>
      <w:tr w:rsidR="00083CF9" w:rsidRPr="00F76059" w14:paraId="7E8EC0DA" w14:textId="4EE93A48" w:rsidTr="006F2FD6">
        <w:trPr>
          <w:jc w:val="center"/>
        </w:trPr>
        <w:tc>
          <w:tcPr>
            <w:tcW w:w="318" w:type="pct"/>
          </w:tcPr>
          <w:p w14:paraId="7634E5A8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665B45A8" w14:textId="2D0EC90C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568C1FF6" w14:textId="4D9D3080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CHEVROLET SILVERADO 3 1</w:t>
            </w:r>
            <w:r w:rsidR="007B4937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/2 TON.,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MOD. 2003, 8 CILINDROS, PLACAS AE1132A, NUM. DE SERIE 3GBJC34R73M100219</w:t>
            </w:r>
          </w:p>
        </w:tc>
        <w:tc>
          <w:tcPr>
            <w:tcW w:w="430" w:type="pct"/>
          </w:tcPr>
          <w:p w14:paraId="58B309B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7889A2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190EB597" w14:textId="35DF804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$3,395.09</w:t>
            </w:r>
          </w:p>
        </w:tc>
        <w:tc>
          <w:tcPr>
            <w:tcW w:w="500" w:type="pct"/>
          </w:tcPr>
          <w:p w14:paraId="646DC5F5" w14:textId="5A48DE9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$3,395.09</w:t>
            </w:r>
          </w:p>
        </w:tc>
      </w:tr>
      <w:tr w:rsidR="00083CF9" w:rsidRPr="00F76059" w14:paraId="5AE55F38" w14:textId="625024C3" w:rsidTr="006F2FD6">
        <w:trPr>
          <w:jc w:val="center"/>
        </w:trPr>
        <w:tc>
          <w:tcPr>
            <w:tcW w:w="318" w:type="pct"/>
          </w:tcPr>
          <w:p w14:paraId="4589609C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424C0C6D" w14:textId="2A7003E6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7A857D92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CAMIONETA CHEVROLET CHASSIS/LUV. MOD. 2001, 4 CILINDROS, PLACAS AE1133A, NUM. DE SERIE 8GGTFRC181A096613</w:t>
            </w:r>
          </w:p>
        </w:tc>
        <w:tc>
          <w:tcPr>
            <w:tcW w:w="430" w:type="pct"/>
          </w:tcPr>
          <w:p w14:paraId="6E2F514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84E321E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48801075" w14:textId="3890F711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$1,316.25</w:t>
            </w:r>
          </w:p>
        </w:tc>
        <w:tc>
          <w:tcPr>
            <w:tcW w:w="500" w:type="pct"/>
          </w:tcPr>
          <w:p w14:paraId="379F4819" w14:textId="2C630C5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$1,316.25</w:t>
            </w:r>
          </w:p>
        </w:tc>
      </w:tr>
      <w:tr w:rsidR="00083CF9" w:rsidRPr="00F76059" w14:paraId="2A3E735D" w14:textId="749DB933" w:rsidTr="006F2FD6">
        <w:trPr>
          <w:jc w:val="center"/>
        </w:trPr>
        <w:tc>
          <w:tcPr>
            <w:tcW w:w="318" w:type="pct"/>
          </w:tcPr>
          <w:p w14:paraId="2C82DBA2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3330AC18" w14:textId="44C29D8C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7B4937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</w:p>
          <w:p w14:paraId="6D46F12E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CAMIONETA CHEVROLET CHASSIS/LUV. MOD. 2001, 4 CILINDROS, PLACAS AE1133A, NUM. DE SERIE 8GGTFRC181A096613</w:t>
            </w:r>
          </w:p>
        </w:tc>
        <w:tc>
          <w:tcPr>
            <w:tcW w:w="430" w:type="pct"/>
          </w:tcPr>
          <w:p w14:paraId="559F511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BF6E86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5E8DDCD7" w14:textId="6EDD0BD1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$2,972.07</w:t>
            </w:r>
          </w:p>
        </w:tc>
        <w:tc>
          <w:tcPr>
            <w:tcW w:w="500" w:type="pct"/>
          </w:tcPr>
          <w:p w14:paraId="61D6DCBA" w14:textId="311B4331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$2,972.07</w:t>
            </w:r>
          </w:p>
        </w:tc>
      </w:tr>
      <w:tr w:rsidR="00083CF9" w:rsidRPr="00F76059" w14:paraId="4A2DC3F4" w14:textId="0ADEA783" w:rsidTr="006F2FD6">
        <w:trPr>
          <w:jc w:val="center"/>
        </w:trPr>
        <w:tc>
          <w:tcPr>
            <w:tcW w:w="318" w:type="pct"/>
          </w:tcPr>
          <w:p w14:paraId="38DC7640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7CB14951" w14:textId="275F1BD1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3856A0FC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SILVERADO MOD. 2014, 8 CILINDROS, PLACAS AE1109A, NUM. DE SERIE 3GB3C9CG4DG358144</w:t>
            </w:r>
          </w:p>
        </w:tc>
        <w:tc>
          <w:tcPr>
            <w:tcW w:w="430" w:type="pct"/>
          </w:tcPr>
          <w:p w14:paraId="6E6AC76C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1717F4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497C2C39" w14:textId="7DED88C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$1,690.50</w:t>
            </w:r>
          </w:p>
        </w:tc>
        <w:tc>
          <w:tcPr>
            <w:tcW w:w="500" w:type="pct"/>
          </w:tcPr>
          <w:p w14:paraId="1ACCFB33" w14:textId="1CA58CFE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$1,690.50</w:t>
            </w:r>
          </w:p>
        </w:tc>
      </w:tr>
      <w:tr w:rsidR="00083CF9" w:rsidRPr="00F76059" w14:paraId="0402B099" w14:textId="44CD8641" w:rsidTr="006F2FD6">
        <w:trPr>
          <w:jc w:val="center"/>
        </w:trPr>
        <w:tc>
          <w:tcPr>
            <w:tcW w:w="318" w:type="pct"/>
          </w:tcPr>
          <w:p w14:paraId="58C341B4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55BC7CF7" w14:textId="26AEEE39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3B13031F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SILVERADO MOD. 2014, 8 CILINDROS, PLACAS AE1109A, NUM. DE SERIE 3GB3C9CG4DG358144</w:t>
            </w:r>
          </w:p>
        </w:tc>
        <w:tc>
          <w:tcPr>
            <w:tcW w:w="430" w:type="pct"/>
          </w:tcPr>
          <w:p w14:paraId="636B8B9C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FD7C739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5032BE1E" w14:textId="161EBD6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$3,560.09</w:t>
            </w:r>
          </w:p>
        </w:tc>
        <w:tc>
          <w:tcPr>
            <w:tcW w:w="500" w:type="pct"/>
          </w:tcPr>
          <w:p w14:paraId="1BA44455" w14:textId="3455A73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$3,560.09</w:t>
            </w:r>
          </w:p>
        </w:tc>
      </w:tr>
      <w:tr w:rsidR="00083CF9" w:rsidRPr="00F76059" w14:paraId="40E87F06" w14:textId="07DE26C2" w:rsidTr="006F2FD6">
        <w:trPr>
          <w:jc w:val="center"/>
        </w:trPr>
        <w:tc>
          <w:tcPr>
            <w:tcW w:w="318" w:type="pct"/>
          </w:tcPr>
          <w:p w14:paraId="763D9DB8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34D88844" w14:textId="0D4D9950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="007B4937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71F06C3F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CHEYENNE MOD. 1990, 8 CILINDROS, PLACAS AE1116A, NUM. DE SERIE 3GCEC30L9LM135245</w:t>
            </w:r>
          </w:p>
        </w:tc>
        <w:tc>
          <w:tcPr>
            <w:tcW w:w="430" w:type="pct"/>
          </w:tcPr>
          <w:p w14:paraId="2F759B0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4DC95C5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3712E2C2" w14:textId="54FC8753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$1,614.42</w:t>
            </w:r>
          </w:p>
        </w:tc>
        <w:tc>
          <w:tcPr>
            <w:tcW w:w="500" w:type="pct"/>
          </w:tcPr>
          <w:p w14:paraId="70818497" w14:textId="76E06AA5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$1,614.42</w:t>
            </w:r>
          </w:p>
        </w:tc>
      </w:tr>
      <w:tr w:rsidR="00083CF9" w:rsidRPr="00F76059" w14:paraId="2DC20C76" w14:textId="33C883D3" w:rsidTr="006F2FD6">
        <w:trPr>
          <w:jc w:val="center"/>
        </w:trPr>
        <w:tc>
          <w:tcPr>
            <w:tcW w:w="318" w:type="pct"/>
          </w:tcPr>
          <w:p w14:paraId="325DE7F7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5798BFF4" w14:textId="08C552F8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</w:p>
          <w:p w14:paraId="1A08C996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CHEYENNE MOD. 1990, 8 CILINDROS, PLACAS AE1116A, NUM. DE SERIE 3GCEC30L9LM135245</w:t>
            </w:r>
          </w:p>
        </w:tc>
        <w:tc>
          <w:tcPr>
            <w:tcW w:w="430" w:type="pct"/>
          </w:tcPr>
          <w:p w14:paraId="5E2A401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5E92F2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7FB59B56" w14:textId="1A682093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$3,444.57</w:t>
            </w:r>
          </w:p>
        </w:tc>
        <w:tc>
          <w:tcPr>
            <w:tcW w:w="500" w:type="pct"/>
          </w:tcPr>
          <w:p w14:paraId="2E760FF1" w14:textId="27B658C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$3,444.57</w:t>
            </w:r>
          </w:p>
        </w:tc>
      </w:tr>
      <w:tr w:rsidR="00083CF9" w:rsidRPr="00F76059" w14:paraId="294F2904" w14:textId="024E65AC" w:rsidTr="006F2FD6">
        <w:trPr>
          <w:jc w:val="center"/>
        </w:trPr>
        <w:tc>
          <w:tcPr>
            <w:tcW w:w="318" w:type="pct"/>
          </w:tcPr>
          <w:p w14:paraId="0864CDE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1E3CECBE" w14:textId="39D411A0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2253013A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PLATINA MOD. 2003, 4 CILINDROS, PLACAS AFA318A, NUM DE SERIE 3N1JH01S83L062771</w:t>
            </w:r>
          </w:p>
        </w:tc>
        <w:tc>
          <w:tcPr>
            <w:tcW w:w="430" w:type="pct"/>
          </w:tcPr>
          <w:p w14:paraId="6562DD7E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CD8194C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469C6F6C" w14:textId="1978BF0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$1,150.29</w:t>
            </w:r>
          </w:p>
        </w:tc>
        <w:tc>
          <w:tcPr>
            <w:tcW w:w="500" w:type="pct"/>
          </w:tcPr>
          <w:p w14:paraId="149F3827" w14:textId="48456F9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$1,150.29</w:t>
            </w:r>
          </w:p>
        </w:tc>
      </w:tr>
      <w:tr w:rsidR="00083CF9" w:rsidRPr="00F76059" w14:paraId="417B7010" w14:textId="3B39DA48" w:rsidTr="006F2FD6">
        <w:trPr>
          <w:jc w:val="center"/>
        </w:trPr>
        <w:tc>
          <w:tcPr>
            <w:tcW w:w="318" w:type="pct"/>
          </w:tcPr>
          <w:p w14:paraId="5CE53EF7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61AD72A1" w14:textId="63B1684F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</w:p>
          <w:p w14:paraId="56136FB7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PLATINA MOD. 2003, 4 CILINDROS, PLACAS AFA318A, NUM DE SERIE 3N1JH01S83L062771</w:t>
            </w:r>
          </w:p>
        </w:tc>
        <w:tc>
          <w:tcPr>
            <w:tcW w:w="430" w:type="pct"/>
          </w:tcPr>
          <w:p w14:paraId="42B1A88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49B3635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057E4225" w14:textId="2AD7045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$2,296.03</w:t>
            </w:r>
          </w:p>
        </w:tc>
        <w:tc>
          <w:tcPr>
            <w:tcW w:w="500" w:type="pct"/>
          </w:tcPr>
          <w:p w14:paraId="3577C9C8" w14:textId="15CD790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$2,296.03</w:t>
            </w:r>
          </w:p>
        </w:tc>
      </w:tr>
      <w:tr w:rsidR="00083CF9" w:rsidRPr="00F76059" w14:paraId="464599F4" w14:textId="4F84DE63" w:rsidTr="006F2FD6">
        <w:trPr>
          <w:jc w:val="center"/>
        </w:trPr>
        <w:tc>
          <w:tcPr>
            <w:tcW w:w="318" w:type="pct"/>
          </w:tcPr>
          <w:p w14:paraId="3786E35D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4CCD408C" w14:textId="1F9BB16B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79322BEC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AUTOMOVIL CHEVROLET CHEV MOD. 2012, 4 CILINDROS, PLACAS AFA319A, NUM. DE SERIE 3G1SF2ZA5CS105587</w:t>
            </w:r>
          </w:p>
        </w:tc>
        <w:tc>
          <w:tcPr>
            <w:tcW w:w="430" w:type="pct"/>
          </w:tcPr>
          <w:p w14:paraId="14CC009C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1402E85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6AF76002" w14:textId="06AA01EE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$1,146.63</w:t>
            </w:r>
          </w:p>
        </w:tc>
        <w:tc>
          <w:tcPr>
            <w:tcW w:w="500" w:type="pct"/>
          </w:tcPr>
          <w:p w14:paraId="375468E9" w14:textId="4318B3E5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$1,146.63</w:t>
            </w:r>
          </w:p>
        </w:tc>
      </w:tr>
      <w:tr w:rsidR="00083CF9" w:rsidRPr="00F76059" w14:paraId="6062396A" w14:textId="3C499088" w:rsidTr="006F2FD6">
        <w:trPr>
          <w:jc w:val="center"/>
        </w:trPr>
        <w:tc>
          <w:tcPr>
            <w:tcW w:w="318" w:type="pct"/>
          </w:tcPr>
          <w:p w14:paraId="7730065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08715776" w14:textId="44F47768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7F350189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AUTOMOVIL CHEVROLET CHEV MOD. 2012, 4 CILINDROS, PLACAS AFA319A, NUM. DE SERIE 3G1SF2ZA5CS105587</w:t>
            </w:r>
          </w:p>
        </w:tc>
        <w:tc>
          <w:tcPr>
            <w:tcW w:w="430" w:type="pct"/>
          </w:tcPr>
          <w:p w14:paraId="2F88E36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18898F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216571E4" w14:textId="25BA2705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$2,274.50</w:t>
            </w:r>
          </w:p>
        </w:tc>
        <w:tc>
          <w:tcPr>
            <w:tcW w:w="500" w:type="pct"/>
          </w:tcPr>
          <w:p w14:paraId="6D3A7BBC" w14:textId="7177A19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$2,274.50</w:t>
            </w:r>
          </w:p>
        </w:tc>
      </w:tr>
      <w:tr w:rsidR="00083CF9" w:rsidRPr="00F76059" w14:paraId="1AACC702" w14:textId="77A9BC53" w:rsidTr="006F2FD6">
        <w:trPr>
          <w:jc w:val="center"/>
        </w:trPr>
        <w:tc>
          <w:tcPr>
            <w:tcW w:w="318" w:type="pct"/>
          </w:tcPr>
          <w:p w14:paraId="33417BFD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723E62A3" w14:textId="504476F3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vehículos a gasolina 4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5E5AFD3A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GSII MOD. 1999, 4 CILINDROS, PLACAS FA311A, NUM DE SERIE,  3N1EB31S4XL129442</w:t>
            </w:r>
          </w:p>
        </w:tc>
        <w:tc>
          <w:tcPr>
            <w:tcW w:w="430" w:type="pct"/>
          </w:tcPr>
          <w:p w14:paraId="63B1773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A36FDA1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5C9BBBB4" w14:textId="157EEF3B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  <w:tc>
          <w:tcPr>
            <w:tcW w:w="500" w:type="pct"/>
          </w:tcPr>
          <w:p w14:paraId="45AAC50C" w14:textId="41AC681A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</w:tr>
      <w:tr w:rsidR="00083CF9" w:rsidRPr="00F76059" w14:paraId="10B61145" w14:textId="435631CE" w:rsidTr="006F2FD6">
        <w:trPr>
          <w:jc w:val="center"/>
        </w:trPr>
        <w:tc>
          <w:tcPr>
            <w:tcW w:w="318" w:type="pct"/>
          </w:tcPr>
          <w:p w14:paraId="715B5012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571BB328" w14:textId="51290EBF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5CB4DFAB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GSII MOD. 1999, 4 CILINDROS, PLACAS FA311A, NUM DE SERIE,  3N1EB31S4XL129442</w:t>
            </w:r>
          </w:p>
        </w:tc>
        <w:tc>
          <w:tcPr>
            <w:tcW w:w="430" w:type="pct"/>
          </w:tcPr>
          <w:p w14:paraId="21F590A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4BBB90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198F9C71" w14:textId="0E2273BB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  <w:tc>
          <w:tcPr>
            <w:tcW w:w="500" w:type="pct"/>
          </w:tcPr>
          <w:p w14:paraId="5CC17A82" w14:textId="5ABE8EF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</w:tr>
      <w:tr w:rsidR="00083CF9" w:rsidRPr="00F76059" w14:paraId="2DD3FFF7" w14:textId="0585C2CB" w:rsidTr="006F2FD6">
        <w:trPr>
          <w:jc w:val="center"/>
        </w:trPr>
        <w:tc>
          <w:tcPr>
            <w:tcW w:w="318" w:type="pct"/>
          </w:tcPr>
          <w:p w14:paraId="33C141BC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18038F95" w14:textId="773F6440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6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="00180980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5BA80924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CAMIONETA CHEVROLET UP LANDER MOD. 2008.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6 CILINDROS, PLACAS AFA301A, NUM. DE SERIE 1GNDV23108D131234</w:t>
            </w:r>
          </w:p>
        </w:tc>
        <w:tc>
          <w:tcPr>
            <w:tcW w:w="430" w:type="pct"/>
          </w:tcPr>
          <w:p w14:paraId="587384E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2BDFE5C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561DCB61" w14:textId="5B7EB4BA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$1,679.37</w:t>
            </w:r>
          </w:p>
        </w:tc>
        <w:tc>
          <w:tcPr>
            <w:tcW w:w="500" w:type="pct"/>
          </w:tcPr>
          <w:p w14:paraId="778E98FE" w14:textId="26E8231B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$1,679.37</w:t>
            </w:r>
          </w:p>
        </w:tc>
      </w:tr>
      <w:tr w:rsidR="00083CF9" w:rsidRPr="00F76059" w14:paraId="1469AE98" w14:textId="349051C5" w:rsidTr="006F2FD6">
        <w:trPr>
          <w:jc w:val="center"/>
        </w:trPr>
        <w:tc>
          <w:tcPr>
            <w:tcW w:w="318" w:type="pct"/>
          </w:tcPr>
          <w:p w14:paraId="390F79D4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21C17E5A" w14:textId="3B61DA25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6 CILINDROS, AFINACION MAYOR.</w:t>
            </w:r>
          </w:p>
          <w:p w14:paraId="17190F5A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CAMIONETA CHEVROLET UP LANDER MOD. 2008.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6 CILINDROS, PLACAS AFA301A, NUM. DE SERIE 1GNDV23108D131234</w:t>
            </w:r>
          </w:p>
        </w:tc>
        <w:tc>
          <w:tcPr>
            <w:tcW w:w="430" w:type="pct"/>
          </w:tcPr>
          <w:p w14:paraId="376E9C3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96B4CA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17093EA8" w14:textId="32978CF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$3,315.90</w:t>
            </w:r>
          </w:p>
        </w:tc>
        <w:tc>
          <w:tcPr>
            <w:tcW w:w="500" w:type="pct"/>
          </w:tcPr>
          <w:p w14:paraId="1F9DB208" w14:textId="7B089901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$3,315.90</w:t>
            </w:r>
          </w:p>
        </w:tc>
      </w:tr>
      <w:tr w:rsidR="00083CF9" w:rsidRPr="00F76059" w14:paraId="58D907E6" w14:textId="7FC3B0F9" w:rsidTr="006F2FD6">
        <w:trPr>
          <w:jc w:val="center"/>
        </w:trPr>
        <w:tc>
          <w:tcPr>
            <w:tcW w:w="318" w:type="pct"/>
          </w:tcPr>
          <w:p w14:paraId="355BA89A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185FFC4E" w14:textId="7BF301D6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355F0671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2012, 8 CILINDROS, PLACAS AFA300A,  NUM. DE SERIE 1GNSG9F4XC1118484</w:t>
            </w:r>
          </w:p>
        </w:tc>
        <w:tc>
          <w:tcPr>
            <w:tcW w:w="430" w:type="pct"/>
          </w:tcPr>
          <w:p w14:paraId="1986E92E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7AC522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40EB4941" w14:textId="13E2A610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  <w:tc>
          <w:tcPr>
            <w:tcW w:w="500" w:type="pct"/>
          </w:tcPr>
          <w:p w14:paraId="11693905" w14:textId="7909807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</w:tr>
      <w:tr w:rsidR="00083CF9" w:rsidRPr="00F76059" w14:paraId="631824CF" w14:textId="0CBD3256" w:rsidTr="006F2FD6">
        <w:trPr>
          <w:jc w:val="center"/>
        </w:trPr>
        <w:tc>
          <w:tcPr>
            <w:tcW w:w="318" w:type="pct"/>
          </w:tcPr>
          <w:p w14:paraId="1910D8F3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365FA650" w14:textId="21C517CA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</w:p>
          <w:p w14:paraId="0E7C2235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2012, 8 CILINDROS, PLACAS AFA300A,  NUM. DE SERIE 1GNSG9F4XC1118484</w:t>
            </w:r>
          </w:p>
        </w:tc>
        <w:tc>
          <w:tcPr>
            <w:tcW w:w="430" w:type="pct"/>
          </w:tcPr>
          <w:p w14:paraId="4B39083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5FE2D2E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70DD05A1" w14:textId="7C92281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  <w:tc>
          <w:tcPr>
            <w:tcW w:w="500" w:type="pct"/>
          </w:tcPr>
          <w:p w14:paraId="5140C596" w14:textId="0E194364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</w:tr>
      <w:tr w:rsidR="00083CF9" w:rsidRPr="00F76059" w14:paraId="0C302A40" w14:textId="3CE8FC1C" w:rsidTr="006F2FD6">
        <w:trPr>
          <w:jc w:val="center"/>
        </w:trPr>
        <w:tc>
          <w:tcPr>
            <w:tcW w:w="318" w:type="pct"/>
          </w:tcPr>
          <w:p w14:paraId="30491701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7F045A3A" w14:textId="23CE393B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65064D3E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2007, 8 CILINDROS,  PLACAS AFA299A, NUM. DE SERIE 1GAHG39U571134912</w:t>
            </w:r>
          </w:p>
        </w:tc>
        <w:tc>
          <w:tcPr>
            <w:tcW w:w="430" w:type="pct"/>
          </w:tcPr>
          <w:p w14:paraId="3DCE2C3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98270D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7E9850BD" w14:textId="7A3B13F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  <w:tc>
          <w:tcPr>
            <w:tcW w:w="500" w:type="pct"/>
          </w:tcPr>
          <w:p w14:paraId="511C983C" w14:textId="477AC7B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</w:tr>
      <w:tr w:rsidR="00083CF9" w:rsidRPr="00F76059" w14:paraId="05A06FE3" w14:textId="51091C5F" w:rsidTr="006F2FD6">
        <w:trPr>
          <w:jc w:val="center"/>
        </w:trPr>
        <w:tc>
          <w:tcPr>
            <w:tcW w:w="318" w:type="pct"/>
          </w:tcPr>
          <w:p w14:paraId="2ED17E91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35F145B0" w14:textId="67B0BCFC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</w:p>
          <w:p w14:paraId="040B2F95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2007, 8 CILINDROS,  PLACAS AFA299A, NUM. DE SERIE 1GAHG39U571134912</w:t>
            </w:r>
          </w:p>
        </w:tc>
        <w:tc>
          <w:tcPr>
            <w:tcW w:w="430" w:type="pct"/>
          </w:tcPr>
          <w:p w14:paraId="3C2D14E9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88807D0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22A7B9C2" w14:textId="4C4DC78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  <w:tc>
          <w:tcPr>
            <w:tcW w:w="500" w:type="pct"/>
          </w:tcPr>
          <w:p w14:paraId="65925BE6" w14:textId="5EEC310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</w:tr>
      <w:tr w:rsidR="00083CF9" w:rsidRPr="00F76059" w14:paraId="21765F8D" w14:textId="3ADC7C45" w:rsidTr="006F2FD6">
        <w:trPr>
          <w:jc w:val="center"/>
        </w:trPr>
        <w:tc>
          <w:tcPr>
            <w:tcW w:w="318" w:type="pct"/>
          </w:tcPr>
          <w:p w14:paraId="76F10937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17FB7433" w14:textId="1F94405B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24A58DB0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1999, 8 CILINDROS, PLACAS AFA297A, NUM. DE SERIE 1GAHG39R6X1035608</w:t>
            </w:r>
          </w:p>
        </w:tc>
        <w:tc>
          <w:tcPr>
            <w:tcW w:w="430" w:type="pct"/>
          </w:tcPr>
          <w:p w14:paraId="7E39658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AF844D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3EE3BD2A" w14:textId="2622A39B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  <w:tc>
          <w:tcPr>
            <w:tcW w:w="500" w:type="pct"/>
          </w:tcPr>
          <w:p w14:paraId="37982441" w14:textId="19EB29A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</w:tr>
      <w:tr w:rsidR="00083CF9" w:rsidRPr="00F76059" w14:paraId="3472FC6C" w14:textId="62B3AC80" w:rsidTr="006F2FD6">
        <w:trPr>
          <w:jc w:val="center"/>
        </w:trPr>
        <w:tc>
          <w:tcPr>
            <w:tcW w:w="318" w:type="pct"/>
          </w:tcPr>
          <w:p w14:paraId="553C5D8B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07DD759E" w14:textId="296CD5B6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</w:p>
          <w:p w14:paraId="55F5D2E3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1999, 8 CILINDROS, PLACAS AFA297A, NUM. DE SERIE 1GAHG39R6X1035608</w:t>
            </w:r>
          </w:p>
        </w:tc>
        <w:tc>
          <w:tcPr>
            <w:tcW w:w="430" w:type="pct"/>
          </w:tcPr>
          <w:p w14:paraId="52A839E9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AC28B9E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4D79D6A9" w14:textId="6DA9DC4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  <w:tc>
          <w:tcPr>
            <w:tcW w:w="500" w:type="pct"/>
          </w:tcPr>
          <w:p w14:paraId="21ED9101" w14:textId="2874B69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</w:tr>
      <w:tr w:rsidR="00083CF9" w:rsidRPr="00F76059" w14:paraId="1E32E00C" w14:textId="31E0996C" w:rsidTr="006F2FD6">
        <w:trPr>
          <w:jc w:val="center"/>
        </w:trPr>
        <w:tc>
          <w:tcPr>
            <w:tcW w:w="318" w:type="pct"/>
          </w:tcPr>
          <w:p w14:paraId="3A4A94C6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5A3A4C17" w14:textId="4F14ABF8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0985F83C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2012, 8 CILINDROS, PLACAS AFA298A, NUM. DE SERIE 1GAZG9FG4C1127076</w:t>
            </w:r>
          </w:p>
        </w:tc>
        <w:tc>
          <w:tcPr>
            <w:tcW w:w="430" w:type="pct"/>
          </w:tcPr>
          <w:p w14:paraId="7390BC2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28F4ABD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15714127" w14:textId="208D58D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  <w:tc>
          <w:tcPr>
            <w:tcW w:w="500" w:type="pct"/>
          </w:tcPr>
          <w:p w14:paraId="106A97B5" w14:textId="6996A485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</w:tr>
      <w:tr w:rsidR="00083CF9" w:rsidRPr="00F76059" w14:paraId="0CD612FC" w14:textId="644ABB91" w:rsidTr="006F2FD6">
        <w:trPr>
          <w:jc w:val="center"/>
        </w:trPr>
        <w:tc>
          <w:tcPr>
            <w:tcW w:w="318" w:type="pct"/>
          </w:tcPr>
          <w:p w14:paraId="20C9E65B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7C96FB29" w14:textId="37D7B5C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472E4663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2012, 8 CILINDROS, PLACAS AFA298A, NUM. DE SERIE 1GAZG9FG4C1127076</w:t>
            </w:r>
          </w:p>
        </w:tc>
        <w:tc>
          <w:tcPr>
            <w:tcW w:w="430" w:type="pct"/>
          </w:tcPr>
          <w:p w14:paraId="554F0C6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49C578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22FCF8A9" w14:textId="53326FC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  <w:tc>
          <w:tcPr>
            <w:tcW w:w="500" w:type="pct"/>
          </w:tcPr>
          <w:p w14:paraId="220A8816" w14:textId="50F75A5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</w:tr>
      <w:tr w:rsidR="00083CF9" w:rsidRPr="00F76059" w14:paraId="106011E3" w14:textId="091388BD" w:rsidTr="006F2FD6">
        <w:trPr>
          <w:jc w:val="center"/>
        </w:trPr>
        <w:tc>
          <w:tcPr>
            <w:tcW w:w="318" w:type="pct"/>
          </w:tcPr>
          <w:p w14:paraId="0BA31196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09E65846" w14:textId="1964F703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64D5326B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MOD.2016, 8 CILIBDROS, PLACAS AFA307A, NUM DE SERIE 1GAZG9FG8G1242771</w:t>
            </w:r>
          </w:p>
        </w:tc>
        <w:tc>
          <w:tcPr>
            <w:tcW w:w="430" w:type="pct"/>
          </w:tcPr>
          <w:p w14:paraId="61FC2D8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26B7B25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619EB6EA" w14:textId="3C50CFA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  <w:tc>
          <w:tcPr>
            <w:tcW w:w="500" w:type="pct"/>
          </w:tcPr>
          <w:p w14:paraId="4D717ED8" w14:textId="033A5D83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</w:tr>
      <w:tr w:rsidR="00083CF9" w:rsidRPr="00F76059" w14:paraId="5C7F7E55" w14:textId="161C098D" w:rsidTr="006F2FD6">
        <w:trPr>
          <w:jc w:val="center"/>
        </w:trPr>
        <w:tc>
          <w:tcPr>
            <w:tcW w:w="318" w:type="pct"/>
          </w:tcPr>
          <w:p w14:paraId="509AE3F7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612864E7" w14:textId="1A6AE749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180980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65B3DA84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MOD.2016, 8 CILIBDROS, PLACAS AFA307A, NUM DE SERIE 1GAZG9FG8G1242771</w:t>
            </w:r>
          </w:p>
        </w:tc>
        <w:tc>
          <w:tcPr>
            <w:tcW w:w="430" w:type="pct"/>
          </w:tcPr>
          <w:p w14:paraId="3FD2E9AC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95B3EA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35859069" w14:textId="71220E07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  <w:tc>
          <w:tcPr>
            <w:tcW w:w="500" w:type="pct"/>
          </w:tcPr>
          <w:p w14:paraId="4CA71AF9" w14:textId="42811F87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</w:tr>
      <w:tr w:rsidR="00083CF9" w:rsidRPr="00F76059" w14:paraId="74DE5C0E" w14:textId="41C29780" w:rsidTr="006F2FD6">
        <w:trPr>
          <w:jc w:val="center"/>
        </w:trPr>
        <w:tc>
          <w:tcPr>
            <w:tcW w:w="318" w:type="pct"/>
          </w:tcPr>
          <w:p w14:paraId="221E71C6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04FF8C2E" w14:textId="64B1BD56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="00180980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5AB16C9E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CAMIONETA CHEVROLET EXPRESS.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MOD. 2016, 8 CILINDROS, PLACAS AFA308A, NUM. DE SERIE 1GAZG9FG3G1290436</w:t>
            </w:r>
          </w:p>
        </w:tc>
        <w:tc>
          <w:tcPr>
            <w:tcW w:w="430" w:type="pct"/>
          </w:tcPr>
          <w:p w14:paraId="63A0D42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BF86F9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3FBC15F1" w14:textId="6EA347B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  <w:tc>
          <w:tcPr>
            <w:tcW w:w="500" w:type="pct"/>
          </w:tcPr>
          <w:p w14:paraId="613AE98E" w14:textId="090266B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</w:tr>
      <w:tr w:rsidR="00083CF9" w:rsidRPr="00F76059" w14:paraId="0D5A92D7" w14:textId="2C1EE78B" w:rsidTr="006F2FD6">
        <w:trPr>
          <w:jc w:val="center"/>
        </w:trPr>
        <w:tc>
          <w:tcPr>
            <w:tcW w:w="318" w:type="pct"/>
          </w:tcPr>
          <w:p w14:paraId="117E819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3D3F600B" w14:textId="3B8FD33E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180980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43545113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CAMIONETA CHEVROLET EXPRESS.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MOD. 2016, 8 CILINDROS, PLACAS AFA308A, NUM. DE SERIE 1GAZG9FG3G1290436</w:t>
            </w:r>
          </w:p>
        </w:tc>
        <w:tc>
          <w:tcPr>
            <w:tcW w:w="430" w:type="pct"/>
          </w:tcPr>
          <w:p w14:paraId="14B71FE5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04F4D70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4F97FEB3" w14:textId="3C2B0F1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  <w:tc>
          <w:tcPr>
            <w:tcW w:w="500" w:type="pct"/>
          </w:tcPr>
          <w:p w14:paraId="38A59C1C" w14:textId="5AEE96F5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</w:tr>
      <w:tr w:rsidR="00083CF9" w:rsidRPr="00F76059" w14:paraId="33C5D683" w14:textId="4462A521" w:rsidTr="006F2FD6">
        <w:trPr>
          <w:jc w:val="center"/>
        </w:trPr>
        <w:tc>
          <w:tcPr>
            <w:tcW w:w="318" w:type="pct"/>
          </w:tcPr>
          <w:p w14:paraId="66BFEAB7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6B9C598D" w14:textId="16607220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682465B7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2016, 8 CILINDROS, PLACAS AFA309A, NUM. DE SERIE 1GAZG9FG1G1292444</w:t>
            </w:r>
          </w:p>
        </w:tc>
        <w:tc>
          <w:tcPr>
            <w:tcW w:w="430" w:type="pct"/>
          </w:tcPr>
          <w:p w14:paraId="575F021C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2E0C3D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  <w:t>1</w:t>
            </w:r>
          </w:p>
        </w:tc>
        <w:tc>
          <w:tcPr>
            <w:tcW w:w="571" w:type="pct"/>
          </w:tcPr>
          <w:p w14:paraId="15E47ED4" w14:textId="0E22184A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  <w:tc>
          <w:tcPr>
            <w:tcW w:w="500" w:type="pct"/>
          </w:tcPr>
          <w:p w14:paraId="1765BD5B" w14:textId="4D0A75D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$1,785.49</w:t>
            </w:r>
          </w:p>
        </w:tc>
      </w:tr>
      <w:tr w:rsidR="00083CF9" w:rsidRPr="00F76059" w14:paraId="679B04DC" w14:textId="351E01C8" w:rsidTr="006F2FD6">
        <w:trPr>
          <w:jc w:val="center"/>
        </w:trPr>
        <w:tc>
          <w:tcPr>
            <w:tcW w:w="318" w:type="pct"/>
          </w:tcPr>
          <w:p w14:paraId="47C33D7A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281A3BA7" w14:textId="61FEE5A2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180980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</w:p>
          <w:p w14:paraId="116F3057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2016, 8 CILINDROS, PLACAS AFA309A, NUM. DE SERIE 1GAZG9FG1G1292444</w:t>
            </w:r>
          </w:p>
        </w:tc>
        <w:tc>
          <w:tcPr>
            <w:tcW w:w="430" w:type="pct"/>
          </w:tcPr>
          <w:p w14:paraId="719E35B2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D7EE16D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78788E73" w14:textId="2557CAB1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  <w:tc>
          <w:tcPr>
            <w:tcW w:w="500" w:type="pct"/>
          </w:tcPr>
          <w:p w14:paraId="5B37388F" w14:textId="3407BF5E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$3,655.87</w:t>
            </w:r>
          </w:p>
        </w:tc>
      </w:tr>
      <w:tr w:rsidR="00083CF9" w:rsidRPr="00F76059" w14:paraId="7CABD188" w14:textId="7081BD28" w:rsidTr="006F2FD6">
        <w:trPr>
          <w:jc w:val="center"/>
        </w:trPr>
        <w:tc>
          <w:tcPr>
            <w:tcW w:w="318" w:type="pct"/>
          </w:tcPr>
          <w:p w14:paraId="41166C33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1441B92C" w14:textId="39D3C26B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38697BE4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CHRYSLER RAM 2500 MOD. 1999, 8 CILINDROS, PLACAS AE1127A, NUM. DE SRIE 3B7JF26Y1XM596822</w:t>
            </w:r>
          </w:p>
        </w:tc>
        <w:tc>
          <w:tcPr>
            <w:tcW w:w="430" w:type="pct"/>
          </w:tcPr>
          <w:p w14:paraId="41C2A86E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3C44C31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7A9E653D" w14:textId="2845558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$1,559.07</w:t>
            </w:r>
          </w:p>
        </w:tc>
        <w:tc>
          <w:tcPr>
            <w:tcW w:w="500" w:type="pct"/>
          </w:tcPr>
          <w:p w14:paraId="3C42A75C" w14:textId="06EF4130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$1,559.07</w:t>
            </w:r>
          </w:p>
        </w:tc>
      </w:tr>
      <w:tr w:rsidR="00083CF9" w:rsidRPr="00F76059" w14:paraId="035C1409" w14:textId="641B49C3" w:rsidTr="006F2FD6">
        <w:trPr>
          <w:jc w:val="center"/>
        </w:trPr>
        <w:tc>
          <w:tcPr>
            <w:tcW w:w="318" w:type="pct"/>
          </w:tcPr>
          <w:p w14:paraId="66925786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1734991B" w14:textId="42091B36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8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57E26A16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CHRYSLER RAM 2500 MOD. 1999, 8 CILINDROS, PLACAS AE1127A, NUM. DE SRIE 3B7JF26Y1XM596822</w:t>
            </w:r>
          </w:p>
        </w:tc>
        <w:tc>
          <w:tcPr>
            <w:tcW w:w="430" w:type="pct"/>
          </w:tcPr>
          <w:p w14:paraId="240CC08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843FD60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4CDF48F2" w14:textId="23A48ECE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$3,448.69</w:t>
            </w:r>
          </w:p>
        </w:tc>
        <w:tc>
          <w:tcPr>
            <w:tcW w:w="500" w:type="pct"/>
          </w:tcPr>
          <w:p w14:paraId="05E9B9C6" w14:textId="7B07296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$3,448.69</w:t>
            </w:r>
          </w:p>
        </w:tc>
      </w:tr>
      <w:tr w:rsidR="00083CF9" w:rsidRPr="00F76059" w14:paraId="56B592DE" w14:textId="7288A509" w:rsidTr="006F2FD6">
        <w:trPr>
          <w:jc w:val="center"/>
        </w:trPr>
        <w:tc>
          <w:tcPr>
            <w:tcW w:w="318" w:type="pct"/>
          </w:tcPr>
          <w:p w14:paraId="7E794DAB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0EA5A65D" w14:textId="45434BAE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03EC0067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AUTOMOVIL CHEVROLET CHEVY MOD. 2012, 4 CILINDROS, PLACAS AFA304A, NUM. DE SERIE 3G1SF2ZA7CS112010</w:t>
            </w:r>
          </w:p>
        </w:tc>
        <w:tc>
          <w:tcPr>
            <w:tcW w:w="430" w:type="pct"/>
          </w:tcPr>
          <w:p w14:paraId="0FD80EE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EBFFF6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2F908843" w14:textId="5CCD74CB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$1,146.63</w:t>
            </w:r>
          </w:p>
        </w:tc>
        <w:tc>
          <w:tcPr>
            <w:tcW w:w="500" w:type="pct"/>
          </w:tcPr>
          <w:p w14:paraId="7F304EBD" w14:textId="5106781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$1,146.63</w:t>
            </w:r>
          </w:p>
        </w:tc>
      </w:tr>
      <w:tr w:rsidR="00083CF9" w:rsidRPr="00F76059" w14:paraId="46EFC83D" w14:textId="7B49AE41" w:rsidTr="006F2FD6">
        <w:trPr>
          <w:jc w:val="center"/>
        </w:trPr>
        <w:tc>
          <w:tcPr>
            <w:tcW w:w="318" w:type="pct"/>
          </w:tcPr>
          <w:p w14:paraId="0ED02C16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63380EDF" w14:textId="7E2CD313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789F7AC4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AUTOMOVIL CHEVROLET CHEVY MOD. 2012, 4 CILINDROS, PLACAS AFA304A, NUM. DE SERIE 3G1SF2ZA7CS112010</w:t>
            </w:r>
          </w:p>
        </w:tc>
        <w:tc>
          <w:tcPr>
            <w:tcW w:w="430" w:type="pct"/>
          </w:tcPr>
          <w:p w14:paraId="1935B7C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CD80976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5DFCA86C" w14:textId="003B1814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$2,274.50</w:t>
            </w:r>
          </w:p>
        </w:tc>
        <w:tc>
          <w:tcPr>
            <w:tcW w:w="500" w:type="pct"/>
          </w:tcPr>
          <w:p w14:paraId="54AEEEB8" w14:textId="7617706F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$2,274.50</w:t>
            </w:r>
          </w:p>
        </w:tc>
      </w:tr>
      <w:tr w:rsidR="00083CF9" w:rsidRPr="00F76059" w14:paraId="727F63A5" w14:textId="5608F377" w:rsidTr="006F2FD6">
        <w:trPr>
          <w:jc w:val="center"/>
        </w:trPr>
        <w:tc>
          <w:tcPr>
            <w:tcW w:w="318" w:type="pct"/>
          </w:tcPr>
          <w:p w14:paraId="77E193DD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23F27EF9" w14:textId="4395925B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28FDC956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AUTOMOVIL CHEVROLET CHEVY MODE. 2012, 4 CILINDROS, PLACAS FA305A, NUM. DE SERIE, 3G1SF2ZAXCS112194</w:t>
            </w:r>
          </w:p>
        </w:tc>
        <w:tc>
          <w:tcPr>
            <w:tcW w:w="430" w:type="pct"/>
          </w:tcPr>
          <w:p w14:paraId="2B21A888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454B3D6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7378C81C" w14:textId="7C4142D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$1,146.63</w:t>
            </w:r>
          </w:p>
        </w:tc>
        <w:tc>
          <w:tcPr>
            <w:tcW w:w="500" w:type="pct"/>
          </w:tcPr>
          <w:p w14:paraId="30710847" w14:textId="6EAF2021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$1,146.63</w:t>
            </w:r>
          </w:p>
        </w:tc>
      </w:tr>
      <w:tr w:rsidR="00083CF9" w:rsidRPr="00F76059" w14:paraId="213749F1" w14:textId="7B5762C8" w:rsidTr="006F2FD6">
        <w:trPr>
          <w:jc w:val="center"/>
        </w:trPr>
        <w:tc>
          <w:tcPr>
            <w:tcW w:w="318" w:type="pct"/>
          </w:tcPr>
          <w:p w14:paraId="1C1E98D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5CDB5417" w14:textId="42C4CE53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6535CF38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AUTOMOVIL CHEVROLET CHEVY MODE. 2012, 4 CILINDROS, PLACAS FA305A, NUM. DE SERIE, 3G1SF2ZAXCS112194</w:t>
            </w:r>
          </w:p>
        </w:tc>
        <w:tc>
          <w:tcPr>
            <w:tcW w:w="430" w:type="pct"/>
          </w:tcPr>
          <w:p w14:paraId="5C5B818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D848D8E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08C26364" w14:textId="4F7077F7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$2,274.50</w:t>
            </w:r>
          </w:p>
        </w:tc>
        <w:tc>
          <w:tcPr>
            <w:tcW w:w="500" w:type="pct"/>
          </w:tcPr>
          <w:p w14:paraId="62758E70" w14:textId="28B720D0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$2,274.50</w:t>
            </w:r>
          </w:p>
        </w:tc>
      </w:tr>
      <w:tr w:rsidR="00083CF9" w:rsidRPr="00F76059" w14:paraId="747F4AE8" w14:textId="52E63B39" w:rsidTr="006F2FD6">
        <w:trPr>
          <w:jc w:val="center"/>
        </w:trPr>
        <w:tc>
          <w:tcPr>
            <w:tcW w:w="318" w:type="pct"/>
          </w:tcPr>
          <w:p w14:paraId="611C75B8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1BDD0583" w14:textId="4764AA28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09293B20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MOD. 2012, 4 CILINDROS, PLACAS AFA306A, NUM. DE SERIE 3N1GD3156DK322936</w:t>
            </w:r>
          </w:p>
        </w:tc>
        <w:tc>
          <w:tcPr>
            <w:tcW w:w="430" w:type="pct"/>
          </w:tcPr>
          <w:p w14:paraId="0DCDE78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F373880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509A8221" w14:textId="14729C7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  <w:tc>
          <w:tcPr>
            <w:tcW w:w="500" w:type="pct"/>
          </w:tcPr>
          <w:p w14:paraId="657AE00F" w14:textId="0BEA217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</w:tr>
      <w:tr w:rsidR="00083CF9" w:rsidRPr="00F76059" w14:paraId="6A915483" w14:textId="35F27DEF" w:rsidTr="006F2FD6">
        <w:trPr>
          <w:jc w:val="center"/>
        </w:trPr>
        <w:tc>
          <w:tcPr>
            <w:tcW w:w="318" w:type="pct"/>
          </w:tcPr>
          <w:p w14:paraId="5269A044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39361F74" w14:textId="2F66DA6E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</w:p>
          <w:p w14:paraId="6C617B4E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MOD. 2012, 4 CILINDROS, PLACAS AFA306A, NUM. DE SERIE 3N1GD3156DK322936</w:t>
            </w:r>
          </w:p>
        </w:tc>
        <w:tc>
          <w:tcPr>
            <w:tcW w:w="430" w:type="pct"/>
          </w:tcPr>
          <w:p w14:paraId="72C45B31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1EB4A61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6E09A7F2" w14:textId="30133CC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  <w:tc>
          <w:tcPr>
            <w:tcW w:w="500" w:type="pct"/>
          </w:tcPr>
          <w:p w14:paraId="32D6158A" w14:textId="6D0EA67B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</w:tr>
      <w:tr w:rsidR="00083CF9" w:rsidRPr="00F76059" w14:paraId="30E653F7" w14:textId="5A050F32" w:rsidTr="006F2FD6">
        <w:trPr>
          <w:jc w:val="center"/>
        </w:trPr>
        <w:tc>
          <w:tcPr>
            <w:tcW w:w="318" w:type="pct"/>
          </w:tcPr>
          <w:p w14:paraId="6464075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6C7BA2EC" w14:textId="5508E454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5E2628A6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MOD. 2012, 4 CILINDROS, PLACAS AFA312A, NUM DE SERIE 3N1EB31S3DK322361</w:t>
            </w:r>
          </w:p>
        </w:tc>
        <w:tc>
          <w:tcPr>
            <w:tcW w:w="430" w:type="pct"/>
          </w:tcPr>
          <w:p w14:paraId="78F25E50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519267E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66595868" w14:textId="6615ABE0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  <w:tc>
          <w:tcPr>
            <w:tcW w:w="500" w:type="pct"/>
          </w:tcPr>
          <w:p w14:paraId="0F24D69F" w14:textId="686F9F7E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</w:tr>
      <w:tr w:rsidR="00083CF9" w:rsidRPr="00F76059" w14:paraId="1EB079EF" w14:textId="134A42FE" w:rsidTr="006F2FD6">
        <w:trPr>
          <w:jc w:val="center"/>
        </w:trPr>
        <w:tc>
          <w:tcPr>
            <w:tcW w:w="318" w:type="pct"/>
          </w:tcPr>
          <w:p w14:paraId="0F2FFA4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3EA2586E" w14:textId="2054CC29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</w:t>
            </w:r>
            <w:r w:rsidR="002567D2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.</w:t>
            </w:r>
          </w:p>
          <w:p w14:paraId="7527427C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MOD. 2012, 4 CILINDROS, PLACAS AFA312A, NUM DE SERIE 3N1EB31S3DK322361</w:t>
            </w:r>
          </w:p>
        </w:tc>
        <w:tc>
          <w:tcPr>
            <w:tcW w:w="430" w:type="pct"/>
          </w:tcPr>
          <w:p w14:paraId="7E2E76AB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78B866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2CCDEE59" w14:textId="1D468CE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  <w:tc>
          <w:tcPr>
            <w:tcW w:w="500" w:type="pct"/>
          </w:tcPr>
          <w:p w14:paraId="22F8CAB7" w14:textId="36992602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</w:tr>
      <w:tr w:rsidR="00083CF9" w:rsidRPr="00F76059" w14:paraId="31DB2B45" w14:textId="3D858A0D" w:rsidTr="006F2FD6">
        <w:trPr>
          <w:jc w:val="center"/>
        </w:trPr>
        <w:tc>
          <w:tcPr>
            <w:tcW w:w="318" w:type="pct"/>
          </w:tcPr>
          <w:p w14:paraId="73428F1A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2754" w:type="pct"/>
          </w:tcPr>
          <w:p w14:paraId="5B78CB02" w14:textId="796FD223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</w:t>
            </w:r>
          </w:p>
          <w:p w14:paraId="44110197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MOD. 2016, 4 CILINDROS, PLACAS AFA313A, NUM. DE SERIE 3N1EB31S0GK331930</w:t>
            </w:r>
          </w:p>
        </w:tc>
        <w:tc>
          <w:tcPr>
            <w:tcW w:w="430" w:type="pct"/>
          </w:tcPr>
          <w:p w14:paraId="5B76CCFA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7A28BD4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1FA99152" w14:textId="2C53E043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  <w:tc>
          <w:tcPr>
            <w:tcW w:w="500" w:type="pct"/>
          </w:tcPr>
          <w:p w14:paraId="470DD7B5" w14:textId="28CF3366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$1,161.74</w:t>
            </w:r>
          </w:p>
        </w:tc>
      </w:tr>
      <w:tr w:rsidR="00083CF9" w:rsidRPr="00F76059" w14:paraId="3990C418" w14:textId="7919236D" w:rsidTr="006F2FD6">
        <w:trPr>
          <w:jc w:val="center"/>
        </w:trPr>
        <w:tc>
          <w:tcPr>
            <w:tcW w:w="318" w:type="pct"/>
          </w:tcPr>
          <w:p w14:paraId="4017B53B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689076FE" w14:textId="458FBFDB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81E9A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 MAYOR.</w:t>
            </w:r>
          </w:p>
          <w:p w14:paraId="0931D0F5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MOD. 2016, 4 CILINDROS, PLACAS AFA313A, NUM. DE SERIE 3N1EB31S0GK331930</w:t>
            </w:r>
          </w:p>
        </w:tc>
        <w:tc>
          <w:tcPr>
            <w:tcW w:w="430" w:type="pct"/>
          </w:tcPr>
          <w:p w14:paraId="572A02F2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1BFE3BF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68161443" w14:textId="2FF3875A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  <w:tc>
          <w:tcPr>
            <w:tcW w:w="500" w:type="pct"/>
          </w:tcPr>
          <w:p w14:paraId="54710348" w14:textId="2C9C637C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$2,316.64</w:t>
            </w:r>
          </w:p>
        </w:tc>
      </w:tr>
      <w:tr w:rsidR="00083CF9" w:rsidRPr="00F76059" w14:paraId="16E0C5A8" w14:textId="0E97D692" w:rsidTr="006F2FD6">
        <w:trPr>
          <w:jc w:val="center"/>
        </w:trPr>
        <w:tc>
          <w:tcPr>
            <w:tcW w:w="318" w:type="pct"/>
          </w:tcPr>
          <w:p w14:paraId="01BF9EEC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2F4071D1" w14:textId="2DE35168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vehículos a gasolina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4 CILINDROS, AFINACION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MENOR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. </w:t>
            </w:r>
          </w:p>
          <w:p w14:paraId="565B2D9A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FORD RANGER MOD. 2011, 4 CILINDROS, PLACAS AE1129A, NUM. DE SERIE 8AFER5AD5B6336150</w:t>
            </w:r>
          </w:p>
        </w:tc>
        <w:tc>
          <w:tcPr>
            <w:tcW w:w="430" w:type="pct"/>
          </w:tcPr>
          <w:p w14:paraId="02F15327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F0FA959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pt-BR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503E3A5B" w14:textId="06A15315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$1,278.83</w:t>
            </w:r>
          </w:p>
        </w:tc>
        <w:tc>
          <w:tcPr>
            <w:tcW w:w="500" w:type="pct"/>
          </w:tcPr>
          <w:p w14:paraId="720F6AB7" w14:textId="75FD0798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$1,278.83</w:t>
            </w:r>
          </w:p>
        </w:tc>
      </w:tr>
      <w:tr w:rsidR="00083CF9" w:rsidRPr="00F76059" w14:paraId="0B91E68E" w14:textId="547DD9DA" w:rsidTr="006F2FD6">
        <w:trPr>
          <w:jc w:val="center"/>
        </w:trPr>
        <w:tc>
          <w:tcPr>
            <w:tcW w:w="318" w:type="pct"/>
          </w:tcPr>
          <w:p w14:paraId="480B6E0F" w14:textId="77777777" w:rsidR="00083CF9" w:rsidRPr="00F76059" w:rsidRDefault="00083CF9" w:rsidP="00083CF9">
            <w:pPr>
              <w:pStyle w:val="Prrafodelista"/>
              <w:widowControl/>
              <w:numPr>
                <w:ilvl w:val="0"/>
                <w:numId w:val="29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754" w:type="pct"/>
          </w:tcPr>
          <w:p w14:paraId="798A1FD8" w14:textId="2A2655B4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Mantenimiento preventivo de </w:t>
            </w:r>
            <w:r w:rsidR="002567D2"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vehículos</w:t>
            </w:r>
            <w:r w:rsidRPr="00195BC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a gasolina 4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CILINDROS, AFINACION MAYOR.</w:t>
            </w:r>
          </w:p>
          <w:p w14:paraId="42F49EF9" w14:textId="77777777" w:rsidR="00083CF9" w:rsidRPr="00195BC8" w:rsidRDefault="00083CF9" w:rsidP="00083CF9">
            <w:pPr>
              <w:ind w:right="42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FORD RANGER MOD. 2011, 4 CILINDROS, PLACAS AE1129A, NUM. DE SERIE 8AFER5AD5B6336150</w:t>
            </w:r>
          </w:p>
        </w:tc>
        <w:tc>
          <w:tcPr>
            <w:tcW w:w="430" w:type="pct"/>
          </w:tcPr>
          <w:p w14:paraId="3D8399E3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bCs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CB374B9" w14:textId="77777777" w:rsidR="00083CF9" w:rsidRPr="00195BC8" w:rsidRDefault="00083CF9" w:rsidP="00083CF9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571" w:type="pct"/>
          </w:tcPr>
          <w:p w14:paraId="1CACBF28" w14:textId="0719508D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$2,936.94</w:t>
            </w:r>
          </w:p>
        </w:tc>
        <w:tc>
          <w:tcPr>
            <w:tcW w:w="500" w:type="pct"/>
          </w:tcPr>
          <w:p w14:paraId="7B1B6545" w14:textId="7133EE49" w:rsidR="00083CF9" w:rsidRPr="00195BC8" w:rsidRDefault="00083CF9" w:rsidP="00083CF9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$2,936.94</w:t>
            </w:r>
          </w:p>
        </w:tc>
      </w:tr>
      <w:tr w:rsidR="001973E1" w:rsidRPr="00F76059" w14:paraId="67BA3FD8" w14:textId="6509098A" w:rsidTr="006F2FD6">
        <w:trPr>
          <w:jc w:val="center"/>
        </w:trPr>
        <w:tc>
          <w:tcPr>
            <w:tcW w:w="5000" w:type="pct"/>
            <w:gridSpan w:val="6"/>
            <w:shd w:val="clear" w:color="auto" w:fill="C6D9F1" w:themeFill="text2" w:themeFillTint="33"/>
            <w:vAlign w:val="center"/>
          </w:tcPr>
          <w:p w14:paraId="26BFEE8B" w14:textId="243DC691" w:rsidR="001973E1" w:rsidRPr="00F76059" w:rsidRDefault="001973E1" w:rsidP="00095671">
            <w:pPr>
              <w:spacing w:line="238" w:lineRule="auto"/>
              <w:ind w:right="42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F76059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MANTENIMIENTO PREVENTIVO DE SUSPENSION </w:t>
            </w:r>
          </w:p>
        </w:tc>
      </w:tr>
      <w:tr w:rsidR="00844D26" w:rsidRPr="00F76059" w14:paraId="66066C32" w14:textId="2C2F0431" w:rsidTr="006F2FD6">
        <w:trPr>
          <w:jc w:val="center"/>
        </w:trPr>
        <w:tc>
          <w:tcPr>
            <w:tcW w:w="318" w:type="pct"/>
          </w:tcPr>
          <w:p w14:paraId="6F303947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81243A4" w14:textId="513313B0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5FB9C551" w14:textId="77777777" w:rsidR="00844D26" w:rsidRPr="007B0B63" w:rsidRDefault="00844D26" w:rsidP="00844D26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</w:t>
            </w: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CAMIONETA DODGE RAM 1500 PANEL MOD. 2002, 6 CILINDROS, PLACAS AE1134A. NUM. SERIE 2B7HB11X72K140496</w:t>
            </w:r>
          </w:p>
        </w:tc>
        <w:tc>
          <w:tcPr>
            <w:tcW w:w="430" w:type="pct"/>
          </w:tcPr>
          <w:p w14:paraId="74D38CFD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2D4BA92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3CB9923" w14:textId="42D36BCB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2C0A066" w14:textId="43DB276F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3E1A1D81" w14:textId="52D61F4D" w:rsidTr="006F2FD6">
        <w:trPr>
          <w:jc w:val="center"/>
        </w:trPr>
        <w:tc>
          <w:tcPr>
            <w:tcW w:w="318" w:type="pct"/>
          </w:tcPr>
          <w:p w14:paraId="1F71AF6E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763CCB3" w14:textId="226049CB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7AB0E2A3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CHEVROLET SILVERADO MOD. 2008, 8 CILINDROS, PLACAS AE1135A, NUM. SERIE 3GBJC34K78M107777</w:t>
            </w:r>
          </w:p>
        </w:tc>
        <w:tc>
          <w:tcPr>
            <w:tcW w:w="430" w:type="pct"/>
          </w:tcPr>
          <w:p w14:paraId="6EF391D4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12E73B8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2B5EB03" w14:textId="49849B40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7B7BBA4A" w14:textId="7F44BC7D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044D2DA0" w14:textId="54A6A99C" w:rsidTr="006F2FD6">
        <w:trPr>
          <w:jc w:val="center"/>
        </w:trPr>
        <w:tc>
          <w:tcPr>
            <w:tcW w:w="318" w:type="pct"/>
          </w:tcPr>
          <w:p w14:paraId="0AEAB888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9B5E4A3" w14:textId="37E91426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02113A01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CHEVROLET SUBURBAN MOD. 2017, 8 CILINDROS, PLACAS AFA295A, NUM. SERIE 1GNSK8KCXHR131718</w:t>
            </w:r>
          </w:p>
        </w:tc>
        <w:tc>
          <w:tcPr>
            <w:tcW w:w="430" w:type="pct"/>
          </w:tcPr>
          <w:p w14:paraId="69EAE458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346F5B6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2391ACE" w14:textId="0B000A3D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18C5A1E9" w14:textId="1B957F5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5E1E35C6" w14:textId="70E1321F" w:rsidTr="006F2FD6">
        <w:trPr>
          <w:jc w:val="center"/>
        </w:trPr>
        <w:tc>
          <w:tcPr>
            <w:tcW w:w="318" w:type="pct"/>
          </w:tcPr>
          <w:p w14:paraId="1FDBF2D2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3FF35C2" w14:textId="6C3AC30C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00BE3AA8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NISSAN ESTACAS MOD. 2012, 4 CILINDROS, PLACAS AE1117A, NUM. SERIE 3N6DD25T4CK013381</w:t>
            </w:r>
          </w:p>
        </w:tc>
        <w:tc>
          <w:tcPr>
            <w:tcW w:w="430" w:type="pct"/>
          </w:tcPr>
          <w:p w14:paraId="1CDCF715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3FF8F02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27FF61D" w14:textId="5142AA0F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0A4CBE3C" w14:textId="0582D48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05B2AFFB" w14:textId="3D2AB7B9" w:rsidTr="006F2FD6">
        <w:trPr>
          <w:jc w:val="center"/>
        </w:trPr>
        <w:tc>
          <w:tcPr>
            <w:tcW w:w="318" w:type="pct"/>
          </w:tcPr>
          <w:p w14:paraId="4801E09E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B12F8A0" w14:textId="663FAF35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71D8C2D3" w14:textId="5AAC7163" w:rsidR="00844D26" w:rsidRPr="007B0B63" w:rsidRDefault="00A950D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scripció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n</w:t>
            </w:r>
            <w:r w:rsidR="00844D26"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del </w:t>
            </w:r>
            <w:r w:rsidR="00281E9A"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="00844D26"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NISSAN ESTACAS, MOD. 2002, 4 CILINDROS, PLACAS AE1113A, NUM. DE SERIE 3N6CD15S12K096764</w:t>
            </w:r>
          </w:p>
        </w:tc>
        <w:tc>
          <w:tcPr>
            <w:tcW w:w="430" w:type="pct"/>
          </w:tcPr>
          <w:p w14:paraId="23B71B6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42A316E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C31E71E" w14:textId="0720C333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AD70954" w14:textId="0EED21D2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11B36048" w14:textId="168D9C2E" w:rsidTr="006F2FD6">
        <w:trPr>
          <w:jc w:val="center"/>
        </w:trPr>
        <w:tc>
          <w:tcPr>
            <w:tcW w:w="318" w:type="pct"/>
          </w:tcPr>
          <w:p w14:paraId="3315E0AA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958A13D" w14:textId="098FBD4B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082E85F1" w14:textId="37FF173D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281E9A"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NISSAN ESTACAS MOD. 2012, 4 CILINDROS, PLACAS AE1122A, NUM. DE SERIE 3N6DD25T9CK006314</w:t>
            </w:r>
          </w:p>
        </w:tc>
        <w:tc>
          <w:tcPr>
            <w:tcW w:w="430" w:type="pct"/>
          </w:tcPr>
          <w:p w14:paraId="7BD52DC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C4A83E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708DDCB" w14:textId="3A3721C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51AD612F" w14:textId="701864E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3D47C13E" w14:textId="03762510" w:rsidTr="006F2FD6">
        <w:trPr>
          <w:jc w:val="center"/>
        </w:trPr>
        <w:tc>
          <w:tcPr>
            <w:tcW w:w="318" w:type="pct"/>
          </w:tcPr>
          <w:p w14:paraId="29816D72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550663C" w14:textId="3FCF370A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586EF1FF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NISSAN ESTACAS, MOD. 2014, 4 CILINDROS, PLACAS AE1110A, NUM. DE SERIE 3N6DD25T7EK015807</w:t>
            </w:r>
          </w:p>
        </w:tc>
        <w:tc>
          <w:tcPr>
            <w:tcW w:w="430" w:type="pct"/>
          </w:tcPr>
          <w:p w14:paraId="3346BA8D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B6F70D0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4A34DF0" w14:textId="72E3CAEE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66789A3F" w14:textId="27ED0493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348BE794" w14:textId="3BC24F02" w:rsidTr="006F2FD6">
        <w:trPr>
          <w:jc w:val="center"/>
        </w:trPr>
        <w:tc>
          <w:tcPr>
            <w:tcW w:w="318" w:type="pct"/>
          </w:tcPr>
          <w:p w14:paraId="04CD2DA9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E5D6078" w14:textId="4253CE6A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6F4ABEA5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  <w:t>Descripción del vehículo: CAMIONETA NISSAN ESTACAS MOD. 2014, 4 CILINDROS, PLACAS AA3619C, NUM. DE SERIE 3N6DD25T0EK020699</w:t>
            </w:r>
          </w:p>
        </w:tc>
        <w:tc>
          <w:tcPr>
            <w:tcW w:w="430" w:type="pct"/>
          </w:tcPr>
          <w:p w14:paraId="2180C51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415D4A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63E6DE8" w14:textId="4AD53579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85DDDB0" w14:textId="70713407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039B5FAF" w14:textId="340E7A3C" w:rsidTr="006F2FD6">
        <w:trPr>
          <w:jc w:val="center"/>
        </w:trPr>
        <w:tc>
          <w:tcPr>
            <w:tcW w:w="318" w:type="pct"/>
          </w:tcPr>
          <w:p w14:paraId="763FFB98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25A2E7D" w14:textId="77777777" w:rsidR="00CC080B" w:rsidRDefault="00844D26" w:rsidP="00CC080B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1DCD1A9B" w14:textId="771316AF" w:rsidR="00844D26" w:rsidRPr="007B0B63" w:rsidRDefault="00844D26" w:rsidP="00CC080B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</w:t>
            </w:r>
            <w:r w:rsidR="00CC080B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culo: CAMIONETA NISSAN ESTACAS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MOD. 2012, 4 CILINDROS, PLACAS AE1143A, NUM. DE SERIE 3N6DD25T0CK012521</w:t>
            </w:r>
          </w:p>
        </w:tc>
        <w:tc>
          <w:tcPr>
            <w:tcW w:w="430" w:type="pct"/>
          </w:tcPr>
          <w:p w14:paraId="608268B3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5F7844E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E76849E" w14:textId="41E5DEE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A742CB6" w14:textId="2AA57FE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1E830C2F" w14:textId="45E3FE96" w:rsidTr="006F2FD6">
        <w:trPr>
          <w:jc w:val="center"/>
        </w:trPr>
        <w:tc>
          <w:tcPr>
            <w:tcW w:w="318" w:type="pct"/>
          </w:tcPr>
          <w:p w14:paraId="7AB26AA7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9B27DB5" w14:textId="1CB06CF2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3F8D581A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CAMIONETA NISSAN ESTACAS MOD. 2002, 4 CILINDROS, PLACAS AE1120A, NUM. DE SERIE 3N6CD15S62K096839</w:t>
            </w:r>
          </w:p>
        </w:tc>
        <w:tc>
          <w:tcPr>
            <w:tcW w:w="430" w:type="pct"/>
          </w:tcPr>
          <w:p w14:paraId="2C79C4F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6874586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3B6CC17" w14:textId="2A2903B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56AA8A5F" w14:textId="028100F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1305E657" w14:textId="678B3C18" w:rsidTr="006F2FD6">
        <w:trPr>
          <w:jc w:val="center"/>
        </w:trPr>
        <w:tc>
          <w:tcPr>
            <w:tcW w:w="318" w:type="pct"/>
          </w:tcPr>
          <w:p w14:paraId="24772D22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B0B44D3" w14:textId="6D38C184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4A5C1377" w14:textId="3F395E33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lastRenderedPageBreak/>
              <w:t xml:space="preserve">Descripción del </w:t>
            </w:r>
            <w:r w:rsidR="00281E9A"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CHRYSLER RAM-1500, MOD. 1995, 6 CILINDROS, PLACAS AE1121A, NUM DE SERIE 3B7HC16X5SG700048</w:t>
            </w:r>
          </w:p>
        </w:tc>
        <w:tc>
          <w:tcPr>
            <w:tcW w:w="430" w:type="pct"/>
          </w:tcPr>
          <w:p w14:paraId="49639AA4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Servicio</w:t>
            </w:r>
          </w:p>
        </w:tc>
        <w:tc>
          <w:tcPr>
            <w:tcW w:w="428" w:type="pct"/>
          </w:tcPr>
          <w:p w14:paraId="0D305A53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F6FAC12" w14:textId="2A0ECA0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638D5FE6" w14:textId="1468BD7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44B0176A" w14:textId="41A4EC12" w:rsidTr="006F2FD6">
        <w:trPr>
          <w:jc w:val="center"/>
        </w:trPr>
        <w:tc>
          <w:tcPr>
            <w:tcW w:w="318" w:type="pct"/>
          </w:tcPr>
          <w:p w14:paraId="64625652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B9662E7" w14:textId="5C0D91E5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435D0CF6" w14:textId="7837A0FE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281E9A"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: CAMIONETA NISSAN ESTACAS MOD. 2002, 4 CILINDROS, PLACAS AE1123A, NUM. DE SERIE 3N6CD15S22K096840</w:t>
            </w:r>
          </w:p>
        </w:tc>
        <w:tc>
          <w:tcPr>
            <w:tcW w:w="430" w:type="pct"/>
          </w:tcPr>
          <w:p w14:paraId="63C7196C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8273F31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EACD707" w14:textId="1139700D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6F014F7E" w14:textId="638C52D3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24FE11FA" w14:textId="205396A0" w:rsidTr="006F2FD6">
        <w:trPr>
          <w:jc w:val="center"/>
        </w:trPr>
        <w:tc>
          <w:tcPr>
            <w:tcW w:w="318" w:type="pct"/>
          </w:tcPr>
          <w:p w14:paraId="327F0477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DDB2398" w14:textId="593A9AB5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6AF15A4E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Descripción del vehículo: CAMIONETA CHEVROLET SILVERADO MOD. 2013, 8 CILINDROS, PLACAS AE1125A, NUM. DE SERIE 3GB3C9CG1DG179785</w:t>
            </w:r>
          </w:p>
        </w:tc>
        <w:tc>
          <w:tcPr>
            <w:tcW w:w="430" w:type="pct"/>
          </w:tcPr>
          <w:p w14:paraId="4822453E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5C72C5E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A56EBC8" w14:textId="19525A0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41C649B9" w14:textId="075444D7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10E63244" w14:textId="6F0710A0" w:rsidTr="006F2FD6">
        <w:trPr>
          <w:jc w:val="center"/>
        </w:trPr>
        <w:tc>
          <w:tcPr>
            <w:tcW w:w="318" w:type="pct"/>
          </w:tcPr>
          <w:p w14:paraId="42047904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0A35616" w14:textId="5E3951E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552A5658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SILVERADO MOD. 2014, 8 CILINDROS, PLACAS AE1109A, NUM. DE SERIE 3GB3C9CG4DG358144</w:t>
            </w:r>
          </w:p>
        </w:tc>
        <w:tc>
          <w:tcPr>
            <w:tcW w:w="430" w:type="pct"/>
          </w:tcPr>
          <w:p w14:paraId="543F4B54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B39BBCC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1729F83" w14:textId="46E1A979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7D15C2D5" w14:textId="5A2F57B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4F72C61B" w14:textId="46E05732" w:rsidTr="006F2FD6">
        <w:trPr>
          <w:jc w:val="center"/>
        </w:trPr>
        <w:tc>
          <w:tcPr>
            <w:tcW w:w="318" w:type="pct"/>
          </w:tcPr>
          <w:p w14:paraId="6A23142C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EC9C209" w14:textId="6E530719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7D25BC3E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CHEYENNE MOD. 1990, 8 CILINDROS, PLACAS AE1116A, NUM. DE SERIE 3GCEC30L9LM135245</w:t>
            </w:r>
          </w:p>
        </w:tc>
        <w:tc>
          <w:tcPr>
            <w:tcW w:w="430" w:type="pct"/>
          </w:tcPr>
          <w:p w14:paraId="2BB382B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0AAB1C6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8B6945A" w14:textId="6545736D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77DEFB5" w14:textId="346A1C47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5D051CA7" w14:textId="2561C4BA" w:rsidTr="006F2FD6">
        <w:trPr>
          <w:jc w:val="center"/>
        </w:trPr>
        <w:tc>
          <w:tcPr>
            <w:tcW w:w="318" w:type="pct"/>
          </w:tcPr>
          <w:p w14:paraId="0126D719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A169307" w14:textId="480A151D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5F134F2E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CHRYSLER RAM 2500 MOD. 1999, 8 CILINDROS, PLACAS AE1127A, NUM. DE SRIE 3B7JF26Y1XM596822</w:t>
            </w:r>
          </w:p>
        </w:tc>
        <w:tc>
          <w:tcPr>
            <w:tcW w:w="430" w:type="pct"/>
          </w:tcPr>
          <w:p w14:paraId="02D182A3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A8D626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C092073" w14:textId="65CB970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32C4E279" w14:textId="4E6E9D9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7DF60C47" w14:textId="4630F9B3" w:rsidTr="006F2FD6">
        <w:trPr>
          <w:jc w:val="center"/>
        </w:trPr>
        <w:tc>
          <w:tcPr>
            <w:tcW w:w="318" w:type="pct"/>
          </w:tcPr>
          <w:p w14:paraId="28292097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CD4063D" w14:textId="51D9862D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7D0033A3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FORD RANGER MOD. 2011, 4 CILINDROS, PLACAS AE1129A, NUM. DE SERIE 8AFER5AD5B6336150</w:t>
            </w:r>
          </w:p>
        </w:tc>
        <w:tc>
          <w:tcPr>
            <w:tcW w:w="430" w:type="pct"/>
          </w:tcPr>
          <w:p w14:paraId="0BCA007C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F8149B8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B286983" w14:textId="04A0C230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5FE81547" w14:textId="2646697B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058B007C" w14:textId="6585290C" w:rsidTr="006F2FD6">
        <w:trPr>
          <w:jc w:val="center"/>
        </w:trPr>
        <w:tc>
          <w:tcPr>
            <w:tcW w:w="318" w:type="pct"/>
          </w:tcPr>
          <w:p w14:paraId="63420A55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7935989" w14:textId="3E68C15A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6ADEC3DE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Descripción del vehículo: CAMIONETA NISSAN CHASSIS MOD. 1998, 4 CILINDRO, PLACAS AE1118A, NUM. DE SERIE 3N1CD15S1WKOO5472</w:t>
            </w:r>
          </w:p>
        </w:tc>
        <w:tc>
          <w:tcPr>
            <w:tcW w:w="430" w:type="pct"/>
          </w:tcPr>
          <w:p w14:paraId="7F0D1973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4965015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67438C1" w14:textId="76495671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40848C8C" w14:textId="7686272E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341AEC13" w14:textId="3810B2DF" w:rsidTr="006F2FD6">
        <w:trPr>
          <w:jc w:val="center"/>
        </w:trPr>
        <w:tc>
          <w:tcPr>
            <w:tcW w:w="318" w:type="pct"/>
          </w:tcPr>
          <w:p w14:paraId="409E5A22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15F48FF6" w14:textId="1A43D336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alineación y balanceo de llantas</w:t>
            </w:r>
          </w:p>
          <w:p w14:paraId="6243A064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CAMIONETA CHEVROLET CHASSIS/LUV. MOD. 2001, 4 CILINDROS, PLACAS AE1133A, NUM. DE SERIE 8GGTFRC181A096613</w:t>
            </w:r>
          </w:p>
        </w:tc>
        <w:tc>
          <w:tcPr>
            <w:tcW w:w="430" w:type="pct"/>
          </w:tcPr>
          <w:p w14:paraId="576CF5DE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A2121D0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4815C50" w14:textId="139A12E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73AAF0F2" w14:textId="18D4509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41C82639" w14:textId="7FEA6F3E" w:rsidTr="006F2FD6">
        <w:trPr>
          <w:jc w:val="center"/>
        </w:trPr>
        <w:tc>
          <w:tcPr>
            <w:tcW w:w="318" w:type="pct"/>
          </w:tcPr>
          <w:p w14:paraId="07DF61A2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1FB13754" w14:textId="144452BB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preventivo, rotación, a</w:t>
            </w:r>
            <w:r w:rsidR="00061BF6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lineación y balanceo de llantas</w:t>
            </w:r>
          </w:p>
          <w:p w14:paraId="6CA4632F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: CAMIONETA NISSAN CHASSIS/ LARGO MOD. 1998, 4 CILINDROS, PLACAS AE1115A, NUM. SERIE 3N1CD15S9WK017711</w:t>
            </w:r>
          </w:p>
        </w:tc>
        <w:tc>
          <w:tcPr>
            <w:tcW w:w="430" w:type="pct"/>
          </w:tcPr>
          <w:p w14:paraId="797E01D3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218F050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EC488A0" w14:textId="2424391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5FBA9D20" w14:textId="1CAF4D2D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08426847" w14:textId="152ABB5B" w:rsidTr="006F2FD6">
        <w:trPr>
          <w:jc w:val="center"/>
        </w:trPr>
        <w:tc>
          <w:tcPr>
            <w:tcW w:w="318" w:type="pct"/>
          </w:tcPr>
          <w:p w14:paraId="366F279C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14F4969" w14:textId="2B36B042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39C034C2" w14:textId="77777777" w:rsidR="00844D26" w:rsidRPr="007B0B63" w:rsidRDefault="00844D26" w:rsidP="00844D26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SEDAN NISSAN TSUBAME MOD. 2002, 4 CILINDROS, PLACAS AFA314A, NUM. DE SERIE 3N1DY05S02K011888</w:t>
            </w:r>
          </w:p>
        </w:tc>
        <w:tc>
          <w:tcPr>
            <w:tcW w:w="430" w:type="pct"/>
          </w:tcPr>
          <w:p w14:paraId="1DB4DABC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E38131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C07D172" w14:textId="0C3069B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36246A9" w14:textId="3853D44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28B885AC" w14:textId="0C3D8881" w:rsidTr="006F2FD6">
        <w:trPr>
          <w:jc w:val="center"/>
        </w:trPr>
        <w:tc>
          <w:tcPr>
            <w:tcW w:w="318" w:type="pct"/>
          </w:tcPr>
          <w:p w14:paraId="76A7215D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4B7E81F" w14:textId="48C9211E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1E50A024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GSI mod. 2014, 4 CILINDROS, PLACAS AFA294A, NUM. DE SERIE 3N1EB31S8EK355437</w:t>
            </w:r>
          </w:p>
        </w:tc>
        <w:tc>
          <w:tcPr>
            <w:tcW w:w="430" w:type="pct"/>
          </w:tcPr>
          <w:p w14:paraId="161C455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59DFB24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0B1CF63" w14:textId="0302FF30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  <w:tc>
          <w:tcPr>
            <w:tcW w:w="500" w:type="pct"/>
          </w:tcPr>
          <w:p w14:paraId="2FAA7ECD" w14:textId="250476AF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</w:tr>
      <w:tr w:rsidR="00844D26" w:rsidRPr="00F76059" w14:paraId="46EDA529" w14:textId="3ACF5251" w:rsidTr="006F2FD6">
        <w:trPr>
          <w:jc w:val="center"/>
        </w:trPr>
        <w:tc>
          <w:tcPr>
            <w:tcW w:w="318" w:type="pct"/>
          </w:tcPr>
          <w:p w14:paraId="49ECD90C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1E4F78BA" w14:textId="4CC925A8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69D74977" w14:textId="0606E348" w:rsidR="00844D26" w:rsidRPr="007B0B63" w:rsidRDefault="00A950D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scripció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n</w:t>
            </w:r>
            <w:r w:rsidR="00844D26"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 xml:space="preserve"> del vehículo: AUTOMOVIL NISSAN TSURU, MOD. 2001, 4 CILINDROS, PLACAS AFA315A NUM. DE SERIE 3N1EB31S71K308118</w:t>
            </w:r>
          </w:p>
        </w:tc>
        <w:tc>
          <w:tcPr>
            <w:tcW w:w="430" w:type="pct"/>
          </w:tcPr>
          <w:p w14:paraId="032A488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82D24E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65A56C7" w14:textId="3749CB6E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  <w:tc>
          <w:tcPr>
            <w:tcW w:w="500" w:type="pct"/>
          </w:tcPr>
          <w:p w14:paraId="3E95D115" w14:textId="250DF9C1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</w:tr>
      <w:tr w:rsidR="00844D26" w:rsidRPr="00F76059" w14:paraId="53AA21D0" w14:textId="1482DC70" w:rsidTr="006F2FD6">
        <w:trPr>
          <w:jc w:val="center"/>
        </w:trPr>
        <w:tc>
          <w:tcPr>
            <w:tcW w:w="318" w:type="pct"/>
          </w:tcPr>
          <w:p w14:paraId="25E5EE4D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0F3D76B" w14:textId="666F6083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259BD660" w14:textId="2C3CDD7D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</w:t>
            </w:r>
            <w:r w:rsidR="00061BF6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 xml:space="preserve">lo: AUTOMOVIL NISSAN TSURU GSI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MOD. 2015, 4 CILINDROS, PLACAS AFA293A,  NUM. SERIE 3N1EB31S2FK327084</w:t>
            </w:r>
          </w:p>
        </w:tc>
        <w:tc>
          <w:tcPr>
            <w:tcW w:w="430" w:type="pct"/>
          </w:tcPr>
          <w:p w14:paraId="667BE4A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A0101AD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9B392EF" w14:textId="24331CD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  <w:tc>
          <w:tcPr>
            <w:tcW w:w="500" w:type="pct"/>
          </w:tcPr>
          <w:p w14:paraId="7B4F64F0" w14:textId="57E5E84D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</w:tr>
      <w:tr w:rsidR="00844D26" w:rsidRPr="00F76059" w14:paraId="481F2A76" w14:textId="2FE04A7E" w:rsidTr="006F2FD6">
        <w:trPr>
          <w:jc w:val="center"/>
        </w:trPr>
        <w:tc>
          <w:tcPr>
            <w:tcW w:w="318" w:type="pct"/>
          </w:tcPr>
          <w:p w14:paraId="40E00BD8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E332ACB" w14:textId="397D02F0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3BFD98F8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PLATINA MOD. 2003, 4 CILINDROS, PLACAS AFA318A, NUM DE SERIE 3N1JH01S83L062771</w:t>
            </w:r>
          </w:p>
        </w:tc>
        <w:tc>
          <w:tcPr>
            <w:tcW w:w="430" w:type="pct"/>
          </w:tcPr>
          <w:p w14:paraId="0AE2393D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3BA962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4B2259A" w14:textId="2A0DB26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  <w:tc>
          <w:tcPr>
            <w:tcW w:w="500" w:type="pct"/>
          </w:tcPr>
          <w:p w14:paraId="4A968EA0" w14:textId="6A8210D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</w:tr>
      <w:tr w:rsidR="00844D26" w:rsidRPr="00F76059" w14:paraId="747D871A" w14:textId="0CEA7B93" w:rsidTr="006F2FD6">
        <w:trPr>
          <w:jc w:val="center"/>
        </w:trPr>
        <w:tc>
          <w:tcPr>
            <w:tcW w:w="318" w:type="pct"/>
          </w:tcPr>
          <w:p w14:paraId="6EACD7F7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7E61C88" w14:textId="0E6D1452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51E18CB5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AUTOMOVIL CHEVROLET CHEV MOD. 2012, 4 CILINDROS, PLACAS AFA319A, NUM. DE SERIE 3G1SF2ZA5CS105587</w:t>
            </w:r>
          </w:p>
        </w:tc>
        <w:tc>
          <w:tcPr>
            <w:tcW w:w="430" w:type="pct"/>
          </w:tcPr>
          <w:p w14:paraId="54DFECF8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D92D18B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B936255" w14:textId="1ACD6991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  <w:tc>
          <w:tcPr>
            <w:tcW w:w="500" w:type="pct"/>
          </w:tcPr>
          <w:p w14:paraId="1A937C03" w14:textId="5557A881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</w:tr>
      <w:tr w:rsidR="00844D26" w:rsidRPr="00F76059" w14:paraId="061869F2" w14:textId="27094F1D" w:rsidTr="006F2FD6">
        <w:trPr>
          <w:jc w:val="center"/>
        </w:trPr>
        <w:tc>
          <w:tcPr>
            <w:tcW w:w="318" w:type="pct"/>
          </w:tcPr>
          <w:p w14:paraId="0EB4E6D6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D0852EB" w14:textId="6995B73E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5361DD88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GSII MOD. 1999, 4 CILINDROS, PLACAS FA311A, NUM DE SERIE,  3N1EB31S4XL129442</w:t>
            </w:r>
          </w:p>
        </w:tc>
        <w:tc>
          <w:tcPr>
            <w:tcW w:w="430" w:type="pct"/>
          </w:tcPr>
          <w:p w14:paraId="6C7C944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02515AE3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01CFEB48" w14:textId="1EE84BF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  <w:tc>
          <w:tcPr>
            <w:tcW w:w="500" w:type="pct"/>
          </w:tcPr>
          <w:p w14:paraId="2B2CE513" w14:textId="50B7C45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</w:tr>
      <w:tr w:rsidR="00844D26" w:rsidRPr="00F76059" w14:paraId="57E85E8B" w14:textId="745CE610" w:rsidTr="006F2FD6">
        <w:trPr>
          <w:jc w:val="center"/>
        </w:trPr>
        <w:tc>
          <w:tcPr>
            <w:tcW w:w="318" w:type="pct"/>
          </w:tcPr>
          <w:p w14:paraId="71A51439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505BF17" w14:textId="777AC854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2880B1BE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AUTOMOVIL CHEVROLET CHEVY MOD. 2012, 4 CILINDROS, PLACAS AFA304A, NUM. DE SERIE 3G1SF2ZA7CS112010</w:t>
            </w:r>
          </w:p>
        </w:tc>
        <w:tc>
          <w:tcPr>
            <w:tcW w:w="430" w:type="pct"/>
          </w:tcPr>
          <w:p w14:paraId="6C2F9E70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9DE156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0648B41" w14:textId="34F3DD27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  <w:tc>
          <w:tcPr>
            <w:tcW w:w="500" w:type="pct"/>
          </w:tcPr>
          <w:p w14:paraId="2AF2DDB0" w14:textId="0A77E6B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</w:tr>
      <w:tr w:rsidR="00844D26" w:rsidRPr="00F76059" w14:paraId="724BBB63" w14:textId="422F75BD" w:rsidTr="006F2FD6">
        <w:trPr>
          <w:jc w:val="center"/>
        </w:trPr>
        <w:tc>
          <w:tcPr>
            <w:tcW w:w="318" w:type="pct"/>
          </w:tcPr>
          <w:p w14:paraId="087FEF03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F010AE0" w14:textId="1A0A8544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560B0379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AUTOMOVIL CHEVROLET CHEVY MODE. 2012, 4 CILINDROS, PLACAS FA305A, NUM. DE SERIE, 3G1SF2ZAXCS112194</w:t>
            </w:r>
          </w:p>
        </w:tc>
        <w:tc>
          <w:tcPr>
            <w:tcW w:w="430" w:type="pct"/>
          </w:tcPr>
          <w:p w14:paraId="7F911976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C8AC245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68D4885" w14:textId="34DA5072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  <w:tc>
          <w:tcPr>
            <w:tcW w:w="500" w:type="pct"/>
          </w:tcPr>
          <w:p w14:paraId="31C4B478" w14:textId="364D0313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</w:tr>
      <w:tr w:rsidR="00844D26" w:rsidRPr="00F76059" w14:paraId="0F777529" w14:textId="624C2D25" w:rsidTr="006F2FD6">
        <w:trPr>
          <w:jc w:val="center"/>
        </w:trPr>
        <w:tc>
          <w:tcPr>
            <w:tcW w:w="318" w:type="pct"/>
          </w:tcPr>
          <w:p w14:paraId="5E60BB93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008E4EC" w14:textId="3B72EEB2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30430881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MOD. 2012, 4 CILINDROS, PLACAS AFA306A, NUM. DE SERIE 3N1GD3156DK322936</w:t>
            </w:r>
          </w:p>
        </w:tc>
        <w:tc>
          <w:tcPr>
            <w:tcW w:w="430" w:type="pct"/>
          </w:tcPr>
          <w:p w14:paraId="16A9FD61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26A34C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B76C619" w14:textId="437BCBB1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  <w:tc>
          <w:tcPr>
            <w:tcW w:w="500" w:type="pct"/>
          </w:tcPr>
          <w:p w14:paraId="1F6CBE35" w14:textId="7F420C5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</w:tr>
      <w:tr w:rsidR="00844D26" w:rsidRPr="00F76059" w14:paraId="3B63D42A" w14:textId="29C9C1F6" w:rsidTr="006F2FD6">
        <w:trPr>
          <w:jc w:val="center"/>
        </w:trPr>
        <w:tc>
          <w:tcPr>
            <w:tcW w:w="318" w:type="pct"/>
          </w:tcPr>
          <w:p w14:paraId="74D66894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076E8EE" w14:textId="6B3D9C3D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4CD2D358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Descripción del vehículo: AUTOMOVIL NISSAN TSURU MOD. 2012, 4 CILINDROS, PLACAS AFA312A, NUM DE SERIE 3N1EB31S3DK322361</w:t>
            </w:r>
          </w:p>
        </w:tc>
        <w:tc>
          <w:tcPr>
            <w:tcW w:w="430" w:type="pct"/>
          </w:tcPr>
          <w:p w14:paraId="4F02AB7D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479B00E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E2060F8" w14:textId="23DFFA3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  <w:tc>
          <w:tcPr>
            <w:tcW w:w="500" w:type="pct"/>
          </w:tcPr>
          <w:p w14:paraId="3C22B184" w14:textId="628EC1A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$387.94</w:t>
            </w:r>
          </w:p>
        </w:tc>
      </w:tr>
      <w:tr w:rsidR="00844D26" w:rsidRPr="00F76059" w14:paraId="2B1DE2F7" w14:textId="1A00E2CE" w:rsidTr="006F2FD6">
        <w:trPr>
          <w:jc w:val="center"/>
        </w:trPr>
        <w:tc>
          <w:tcPr>
            <w:tcW w:w="318" w:type="pct"/>
          </w:tcPr>
          <w:p w14:paraId="7FCF293E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96E357F" w14:textId="06D24C7C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24071A49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</w:t>
            </w: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CAMIONETA CHEVROLET TORNADO MOD. 2017, 4 CILINDROS, PLACAS AE1111A 93CCL80C6HB107346</w:t>
            </w:r>
          </w:p>
        </w:tc>
        <w:tc>
          <w:tcPr>
            <w:tcW w:w="430" w:type="pct"/>
          </w:tcPr>
          <w:p w14:paraId="3F88317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6DF99D8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A241699" w14:textId="19A8344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F09C81D" w14:textId="64EA775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2904319A" w14:textId="254EBAC2" w:rsidTr="006F2FD6">
        <w:trPr>
          <w:jc w:val="center"/>
        </w:trPr>
        <w:tc>
          <w:tcPr>
            <w:tcW w:w="318" w:type="pct"/>
          </w:tcPr>
          <w:p w14:paraId="3498DBFF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73C9D4D" w14:textId="4A5754CC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1B6B80BF" w14:textId="68770790" w:rsidR="00844D26" w:rsidRPr="007B0B63" w:rsidRDefault="00A950D6" w:rsidP="00844D26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lastRenderedPageBreak/>
              <w:t>De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scripció</w:t>
            </w:r>
            <w:r w:rsidRPr="00195BC8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n</w:t>
            </w:r>
            <w:r w:rsidR="00844D26"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del vehículo: CAMIONETA CHEVROLET EXPRESS, MOD. 2001,  8 CILINDROS, PLACAS AFA316A, NUM. DE SERIE 1GNFG15W311217781</w:t>
            </w:r>
          </w:p>
        </w:tc>
        <w:tc>
          <w:tcPr>
            <w:tcW w:w="430" w:type="pct"/>
          </w:tcPr>
          <w:p w14:paraId="0636D6D6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Servicio</w:t>
            </w:r>
          </w:p>
        </w:tc>
        <w:tc>
          <w:tcPr>
            <w:tcW w:w="428" w:type="pct"/>
          </w:tcPr>
          <w:p w14:paraId="00DC931B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C9E01DF" w14:textId="11F1F00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585F5D1F" w14:textId="0991C35D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2EF01FE8" w14:textId="5D845463" w:rsidTr="006F2FD6">
        <w:trPr>
          <w:jc w:val="center"/>
        </w:trPr>
        <w:tc>
          <w:tcPr>
            <w:tcW w:w="318" w:type="pct"/>
          </w:tcPr>
          <w:p w14:paraId="20EF9CAB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35A022F" w14:textId="339D94C6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4F128DCB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2012, 8 CILINDROS, PLACAS AFA300A,  NUM. DE SERIE 1GNSG9F4XC1118484</w:t>
            </w:r>
          </w:p>
        </w:tc>
        <w:tc>
          <w:tcPr>
            <w:tcW w:w="430" w:type="pct"/>
          </w:tcPr>
          <w:p w14:paraId="15D6763C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F82908B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4F74FDA" w14:textId="38008E91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38A649E9" w14:textId="086A2AF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4EE703D7" w14:textId="5E6E315B" w:rsidTr="006F2FD6">
        <w:trPr>
          <w:jc w:val="center"/>
        </w:trPr>
        <w:tc>
          <w:tcPr>
            <w:tcW w:w="318" w:type="pct"/>
          </w:tcPr>
          <w:p w14:paraId="4D04C0FA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A6C0B6A" w14:textId="4159734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2DFEBE1F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2007, 8 CILINDROS, PLACAS AFA299A, NUM. DE SERIE 1GAHG39U571134912</w:t>
            </w:r>
          </w:p>
        </w:tc>
        <w:tc>
          <w:tcPr>
            <w:tcW w:w="430" w:type="pct"/>
          </w:tcPr>
          <w:p w14:paraId="20D0723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7BAA8B4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A457263" w14:textId="6BFF1AD9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4468555D" w14:textId="34B5DDD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3A7A77A1" w14:textId="719F9A70" w:rsidTr="006F2FD6">
        <w:trPr>
          <w:jc w:val="center"/>
        </w:trPr>
        <w:tc>
          <w:tcPr>
            <w:tcW w:w="318" w:type="pct"/>
          </w:tcPr>
          <w:p w14:paraId="0F8B3217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A0D4DCE" w14:textId="0DA6A9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1B6ED38C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2012, 8 CILINDROS,  PLACAS AFA298A, NUM. DE SERIE 1GAZG9FG4C1127076</w:t>
            </w:r>
          </w:p>
        </w:tc>
        <w:tc>
          <w:tcPr>
            <w:tcW w:w="430" w:type="pct"/>
          </w:tcPr>
          <w:p w14:paraId="05B65111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E50BD4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54375BB" w14:textId="400D117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12F4A9BC" w14:textId="50640C8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05EDD50A" w14:textId="4F204C44" w:rsidTr="006F2FD6">
        <w:trPr>
          <w:jc w:val="center"/>
        </w:trPr>
        <w:tc>
          <w:tcPr>
            <w:tcW w:w="318" w:type="pct"/>
          </w:tcPr>
          <w:p w14:paraId="074C3ABA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12759FE1" w14:textId="6EE9AA3C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458337F4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1999, 8 CILINDROS, PLACAS AFA297A, NUM. DE SERIE 1GAHG39R6X1035608</w:t>
            </w:r>
          </w:p>
        </w:tc>
        <w:tc>
          <w:tcPr>
            <w:tcW w:w="430" w:type="pct"/>
          </w:tcPr>
          <w:p w14:paraId="560674D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0BD36D8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3C8E55D" w14:textId="29423C8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51AA4AC" w14:textId="6D194043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1CD76356" w14:textId="0A2C1768" w:rsidTr="006F2FD6">
        <w:trPr>
          <w:jc w:val="center"/>
        </w:trPr>
        <w:tc>
          <w:tcPr>
            <w:tcW w:w="318" w:type="pct"/>
          </w:tcPr>
          <w:p w14:paraId="10128893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20E1BC3" w14:textId="6D32B313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624BCFB2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MOD.2016, 8 CILIBDROS, PLACAS AFA307A, NUM DE SERIE 1GAZG9FG8G1242771</w:t>
            </w:r>
          </w:p>
        </w:tc>
        <w:tc>
          <w:tcPr>
            <w:tcW w:w="430" w:type="pct"/>
          </w:tcPr>
          <w:p w14:paraId="116BC0ED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DD4EEBB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F41034E" w14:textId="7CC34B23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588A97BE" w14:textId="6B26873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5015248A" w14:textId="57EC3F3F" w:rsidTr="006F2FD6">
        <w:trPr>
          <w:jc w:val="center"/>
        </w:trPr>
        <w:tc>
          <w:tcPr>
            <w:tcW w:w="318" w:type="pct"/>
          </w:tcPr>
          <w:p w14:paraId="0E0AA732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9BCF18B" w14:textId="2BAC160D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708B4D2A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CAMIONETA CHEVROLET EXPRESS.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MOD. 2016, 8 CILINDROS, PLACAS AFA308A, NUM. DE SERIE 1GAZG9FG3G1290436</w:t>
            </w:r>
          </w:p>
        </w:tc>
        <w:tc>
          <w:tcPr>
            <w:tcW w:w="430" w:type="pct"/>
          </w:tcPr>
          <w:p w14:paraId="2B1C4523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695135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8CB45EC" w14:textId="401DE21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1D432AF5" w14:textId="557713C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67ABFCA0" w14:textId="34D3AF07" w:rsidTr="006F2FD6">
        <w:trPr>
          <w:jc w:val="center"/>
        </w:trPr>
        <w:tc>
          <w:tcPr>
            <w:tcW w:w="318" w:type="pct"/>
          </w:tcPr>
          <w:p w14:paraId="562793E1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760FF19" w14:textId="53C3188E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6F272C2F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CAMIONETA CHEVROLET EXPRESS MOD. 2016, 8 CILINDROS, PLACAS AFA309A, NUM. DE SERIE 1GAZG9FG1G1292444</w:t>
            </w:r>
          </w:p>
        </w:tc>
        <w:tc>
          <w:tcPr>
            <w:tcW w:w="430" w:type="pct"/>
          </w:tcPr>
          <w:p w14:paraId="4CD6F990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E30F821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9D0B042" w14:textId="543E6C1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37EE77F6" w14:textId="79C5B46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767D80E2" w14:textId="527CD8BB" w:rsidTr="006F2FD6">
        <w:trPr>
          <w:jc w:val="center"/>
        </w:trPr>
        <w:tc>
          <w:tcPr>
            <w:tcW w:w="318" w:type="pct"/>
          </w:tcPr>
          <w:p w14:paraId="4C078308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73A9BE0" w14:textId="61E52FFF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7E7AD5A2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CAMIONETA CHEVROLET UP LANDER MOD. 2008.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6 CILINDROS, PLACAS AFA301A, NUM. DE SERIE 1GNDV23108D131234</w:t>
            </w:r>
          </w:p>
        </w:tc>
        <w:tc>
          <w:tcPr>
            <w:tcW w:w="430" w:type="pct"/>
          </w:tcPr>
          <w:p w14:paraId="4962B252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A5FC10A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F2938D5" w14:textId="30A6AB89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1A9358E6" w14:textId="050F71A0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021816E8" w14:textId="21C636AA" w:rsidTr="006F2FD6">
        <w:trPr>
          <w:jc w:val="center"/>
        </w:trPr>
        <w:tc>
          <w:tcPr>
            <w:tcW w:w="318" w:type="pct"/>
          </w:tcPr>
          <w:p w14:paraId="47C65FA7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05065C2" w14:textId="615494D0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rotación, </w:t>
            </w:r>
            <w:r w:rsidR="0063066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alineación y balanceo de llantas</w:t>
            </w:r>
          </w:p>
          <w:p w14:paraId="475C8005" w14:textId="77777777" w:rsidR="00844D26" w:rsidRPr="007B0B63" w:rsidRDefault="00844D26" w:rsidP="00844D26">
            <w:pPr>
              <w:ind w:right="42"/>
              <w:jc w:val="both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Descripción del vehículo: CAMIONETA MERCEDES SPRINTER MOD. 2009, PLACA 03AAA02, NUM. DE SERIE WD3YF181X9S358531</w:t>
            </w:r>
          </w:p>
        </w:tc>
        <w:tc>
          <w:tcPr>
            <w:tcW w:w="430" w:type="pct"/>
          </w:tcPr>
          <w:p w14:paraId="42A810AA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4494233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B9112EE" w14:textId="3C86CC3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4C2BD9B2" w14:textId="1A54F93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7BC91D96" w14:textId="494B5582" w:rsidTr="006F2FD6">
        <w:trPr>
          <w:jc w:val="center"/>
        </w:trPr>
        <w:tc>
          <w:tcPr>
            <w:tcW w:w="318" w:type="pct"/>
          </w:tcPr>
          <w:p w14:paraId="7133638C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B7EE493" w14:textId="4CFAFE91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2E13CFC4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s-MX"/>
              </w:rPr>
              <w:t>Descripción del vehículo: CAMIONETA MERCEDES SPRINTER MOD. 2009, PLACA 03AAA03, NUM. DE SERIE WD3YF18169S360440</w:t>
            </w:r>
          </w:p>
        </w:tc>
        <w:tc>
          <w:tcPr>
            <w:tcW w:w="430" w:type="pct"/>
          </w:tcPr>
          <w:p w14:paraId="49166F6A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CBD0DD8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3F8F4E8B" w14:textId="48E9F61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6A1C3FE1" w14:textId="5292D042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182F11A2" w14:textId="58CB8AE8" w:rsidTr="006F2FD6">
        <w:trPr>
          <w:jc w:val="center"/>
        </w:trPr>
        <w:tc>
          <w:tcPr>
            <w:tcW w:w="318" w:type="pct"/>
          </w:tcPr>
          <w:p w14:paraId="6D810916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A468C1A" w14:textId="202ACF16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4F7985B4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s-MX"/>
              </w:rPr>
              <w:t>Descripción del vehículo: CAMIONETA MERCEDES SPRINTER MOD. 2008, PLACA 03AAA04, NUM. DE SERIE WD3YF48178S240629</w:t>
            </w:r>
          </w:p>
        </w:tc>
        <w:tc>
          <w:tcPr>
            <w:tcW w:w="430" w:type="pct"/>
          </w:tcPr>
          <w:p w14:paraId="040B3671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D343DAE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BFC4C25" w14:textId="654C5023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139CBCE7" w14:textId="3BAB3897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3D4F7667" w14:textId="7F079C7E" w:rsidTr="006F2FD6">
        <w:trPr>
          <w:jc w:val="center"/>
        </w:trPr>
        <w:tc>
          <w:tcPr>
            <w:tcW w:w="318" w:type="pct"/>
          </w:tcPr>
          <w:p w14:paraId="60C42A06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08D0E88" w14:textId="435892A8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1E7355E5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MERCEDES SPRINTER MOD. 2008, PLACA AE1128A, NUM. DE SERIE WD3YF48178S304507</w:t>
            </w:r>
          </w:p>
        </w:tc>
        <w:tc>
          <w:tcPr>
            <w:tcW w:w="430" w:type="pct"/>
          </w:tcPr>
          <w:p w14:paraId="49B2E78A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F697F8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0DA8C14" w14:textId="32A6C59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620B7EEA" w14:textId="42F6BEF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26F0BD7D" w14:textId="6E10BBA2" w:rsidTr="006F2FD6">
        <w:trPr>
          <w:jc w:val="center"/>
        </w:trPr>
        <w:tc>
          <w:tcPr>
            <w:tcW w:w="318" w:type="pct"/>
          </w:tcPr>
          <w:p w14:paraId="2C7E2529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E646444" w14:textId="7A64CF18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6C6784C1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MERCEDES SPRINTER MOD, 2014, PLACA 02AAA23, NUM. DE SERIE WD3YE8A94ES879847</w:t>
            </w:r>
          </w:p>
        </w:tc>
        <w:tc>
          <w:tcPr>
            <w:tcW w:w="430" w:type="pct"/>
          </w:tcPr>
          <w:p w14:paraId="5A5CCA4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4C93B32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7B3E82A" w14:textId="0F0901C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12FB33E2" w14:textId="67959597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301FFE2D" w14:textId="4A022CA8" w:rsidTr="006F2FD6">
        <w:trPr>
          <w:jc w:val="center"/>
        </w:trPr>
        <w:tc>
          <w:tcPr>
            <w:tcW w:w="318" w:type="pct"/>
          </w:tcPr>
          <w:p w14:paraId="7CA23375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59D018B" w14:textId="1166AEC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23511D05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MERCEDES SPRINTER MOD. 2017, PLACA 03AAA05, NUM. DE SERIE WD3YE8A98HP287567</w:t>
            </w:r>
          </w:p>
        </w:tc>
        <w:tc>
          <w:tcPr>
            <w:tcW w:w="430" w:type="pct"/>
          </w:tcPr>
          <w:p w14:paraId="79D3157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1EB6F7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E4E724A" w14:textId="7098B671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507814C7" w14:textId="2D9BFF2B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4BC4D41F" w14:textId="29C1F7C7" w:rsidTr="006F2FD6">
        <w:trPr>
          <w:jc w:val="center"/>
        </w:trPr>
        <w:tc>
          <w:tcPr>
            <w:tcW w:w="318" w:type="pct"/>
          </w:tcPr>
          <w:p w14:paraId="5666C4EF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F9DF4B1" w14:textId="764CFB08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29C10B69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MERCEDES SPRINTER MOD. 2017, PLACA 03AAA06, NUM. DE SERIE WD3YE8A95HP285923</w:t>
            </w:r>
          </w:p>
        </w:tc>
        <w:tc>
          <w:tcPr>
            <w:tcW w:w="430" w:type="pct"/>
          </w:tcPr>
          <w:p w14:paraId="6DDF7E34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1F9808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04AF37B6" w14:textId="5498E0A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114B4CD6" w14:textId="07F00E57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04D0B4AE" w14:textId="10CF626C" w:rsidTr="006F2FD6">
        <w:trPr>
          <w:jc w:val="center"/>
        </w:trPr>
        <w:tc>
          <w:tcPr>
            <w:tcW w:w="318" w:type="pct"/>
          </w:tcPr>
          <w:p w14:paraId="590A869F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3DB680B" w14:textId="56B11150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13331F27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MERCEDES SPRINTER MOD. 2017, PLACA 03AAA17, NUM. DE SERIE WD3YF1A93HP330751</w:t>
            </w:r>
          </w:p>
        </w:tc>
        <w:tc>
          <w:tcPr>
            <w:tcW w:w="430" w:type="pct"/>
          </w:tcPr>
          <w:p w14:paraId="2B3ED4A4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4705745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8062851" w14:textId="1F62C9A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7EFF70F1" w14:textId="2BDE6E99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0E4DA1E5" w14:textId="289CD818" w:rsidTr="006F2FD6">
        <w:trPr>
          <w:jc w:val="center"/>
        </w:trPr>
        <w:tc>
          <w:tcPr>
            <w:tcW w:w="318" w:type="pct"/>
          </w:tcPr>
          <w:p w14:paraId="55B03D0B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522B3EC" w14:textId="12C23000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7F5D5845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MERCEDES SPRINTER MOD. 2017, PLACA 03AAA16, NUM. DE SERIE WD3YF1A9XHP332383</w:t>
            </w:r>
          </w:p>
        </w:tc>
        <w:tc>
          <w:tcPr>
            <w:tcW w:w="430" w:type="pct"/>
          </w:tcPr>
          <w:p w14:paraId="3B1052B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C4215DC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AF65DED" w14:textId="0F45AB2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41AE504" w14:textId="7EC3497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6BECCE71" w14:textId="36D08B31" w:rsidTr="006F2FD6">
        <w:trPr>
          <w:jc w:val="center"/>
        </w:trPr>
        <w:tc>
          <w:tcPr>
            <w:tcW w:w="318" w:type="pct"/>
          </w:tcPr>
          <w:p w14:paraId="5348832A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1FDCCC35" w14:textId="4CA11E29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7492E0F2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MERCEDES SPRINTER MOD. 2017, PLACA 03AAA15, NUM. DE SERIE WD3YF1A95HP330752</w:t>
            </w:r>
          </w:p>
        </w:tc>
        <w:tc>
          <w:tcPr>
            <w:tcW w:w="430" w:type="pct"/>
          </w:tcPr>
          <w:p w14:paraId="41CC9FF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222CBAE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D071B92" w14:textId="24E6155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7978AE3D" w14:textId="29CDDD50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789D13FB" w14:textId="25C15964" w:rsidTr="006F2FD6">
        <w:trPr>
          <w:jc w:val="center"/>
        </w:trPr>
        <w:tc>
          <w:tcPr>
            <w:tcW w:w="318" w:type="pct"/>
          </w:tcPr>
          <w:p w14:paraId="76B8A508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4A017F9" w14:textId="2EA39BE3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2CC46CDF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MERCEDES SPRINTER MOD. 2017, PLACA AM043AA, NUM. DE SERIE WD3YF1A93HP343001</w:t>
            </w:r>
          </w:p>
        </w:tc>
        <w:tc>
          <w:tcPr>
            <w:tcW w:w="430" w:type="pct"/>
          </w:tcPr>
          <w:p w14:paraId="06917072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4937931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EC59911" w14:textId="59B001B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058F154B" w14:textId="503E46B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3536FF2C" w14:textId="5D30880E" w:rsidTr="006F2FD6">
        <w:trPr>
          <w:jc w:val="center"/>
        </w:trPr>
        <w:tc>
          <w:tcPr>
            <w:tcW w:w="318" w:type="pct"/>
          </w:tcPr>
          <w:p w14:paraId="3D147374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49DF8F0" w14:textId="6FBA3061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4B63FA2F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CAMIONETA FORD TRANSIT VAN 2010, PLACA AE1114A, NUM. DE SERIE WF0RS4H50AJA67329</w:t>
            </w:r>
          </w:p>
        </w:tc>
        <w:tc>
          <w:tcPr>
            <w:tcW w:w="430" w:type="pct"/>
          </w:tcPr>
          <w:p w14:paraId="5581C59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E866754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227669A" w14:textId="002B7250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9E06890" w14:textId="1DCD116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721ADAC2" w14:textId="2118303C" w:rsidTr="006F2FD6">
        <w:trPr>
          <w:jc w:val="center"/>
        </w:trPr>
        <w:tc>
          <w:tcPr>
            <w:tcW w:w="318" w:type="pct"/>
          </w:tcPr>
          <w:p w14:paraId="19E805FE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53A8DEE" w14:textId="775E7FE2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6263C730" w14:textId="57585BBE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</w:t>
            </w:r>
            <w:r w:rsidR="00281E9A"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: </w:t>
            </w:r>
            <w:r w:rsidRPr="007B0B63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CAMIONETA DODGE RAM-3500 MOD. 1994, 8 CILINDROS, PLACAS AE1130A, NUM. DE SERIE 3B6MC36Z4RM510236</w:t>
            </w:r>
          </w:p>
        </w:tc>
        <w:tc>
          <w:tcPr>
            <w:tcW w:w="430" w:type="pct"/>
          </w:tcPr>
          <w:p w14:paraId="28DD73A6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2AA80C5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CC8A984" w14:textId="5F21419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37FF320F" w14:textId="19DDDCF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47F8CFD3" w14:textId="54302F22" w:rsidTr="006F2FD6">
        <w:trPr>
          <w:jc w:val="center"/>
        </w:trPr>
        <w:tc>
          <w:tcPr>
            <w:tcW w:w="318" w:type="pct"/>
          </w:tcPr>
          <w:p w14:paraId="0B47327A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568184F" w14:textId="7D255EDF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45796C0F" w14:textId="36B27F72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lastRenderedPageBreak/>
              <w:t xml:space="preserve">Descripción del </w:t>
            </w:r>
            <w:r w:rsidR="00281E9A"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: </w:t>
            </w:r>
            <w:r w:rsidRPr="007B0B63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es-MX"/>
              </w:rPr>
              <w:t>CAMIONETA CHEVROLET SILVERADO 3500, MOD. 2009, 8 CILINDROS, PLACAS AE1119A, NUM. DE SERIE 3GBJC74K79M109022</w:t>
            </w:r>
          </w:p>
        </w:tc>
        <w:tc>
          <w:tcPr>
            <w:tcW w:w="430" w:type="pct"/>
          </w:tcPr>
          <w:p w14:paraId="5E3361BA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Servicio</w:t>
            </w:r>
          </w:p>
        </w:tc>
        <w:tc>
          <w:tcPr>
            <w:tcW w:w="428" w:type="pct"/>
          </w:tcPr>
          <w:p w14:paraId="7438F415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09DD5F32" w14:textId="6F723EB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578D0258" w14:textId="0CDD475B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2DA71D50" w14:textId="579FBF63" w:rsidTr="006F2FD6">
        <w:trPr>
          <w:jc w:val="center"/>
        </w:trPr>
        <w:tc>
          <w:tcPr>
            <w:tcW w:w="318" w:type="pct"/>
          </w:tcPr>
          <w:p w14:paraId="2F49B7C8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A1C3D3D" w14:textId="21ACF0A8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68660EDF" w14:textId="6BCD2189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Descripción del vehículo: CAMIONETA </w:t>
            </w:r>
            <w:r w:rsidR="00A950D6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CHEVROLET SILVERADO 3 1/2 TON.,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 MOD. 2003, 8 CILINDROS, PLACAS AE1132A, NUM. DE SERIE 3GBJC34R73M100219</w:t>
            </w:r>
          </w:p>
        </w:tc>
        <w:tc>
          <w:tcPr>
            <w:tcW w:w="430" w:type="pct"/>
          </w:tcPr>
          <w:p w14:paraId="2E556651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D42FB15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E803716" w14:textId="2007232F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  <w:tc>
          <w:tcPr>
            <w:tcW w:w="500" w:type="pct"/>
          </w:tcPr>
          <w:p w14:paraId="267E1581" w14:textId="4CDD9399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$474.14</w:t>
            </w:r>
          </w:p>
        </w:tc>
      </w:tr>
      <w:tr w:rsidR="00844D26" w:rsidRPr="00F76059" w14:paraId="0FF6987D" w14:textId="4E0BB5DA" w:rsidTr="006F2FD6">
        <w:trPr>
          <w:jc w:val="center"/>
        </w:trPr>
        <w:tc>
          <w:tcPr>
            <w:tcW w:w="318" w:type="pct"/>
          </w:tcPr>
          <w:p w14:paraId="7F1C40E1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9F1E821" w14:textId="59B38154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50632582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 GRUA DAIMLER FREIGHTLINER MOD. 2018, PLACA AA-0928-A, NUM. DE SERIE JLMBBG1S3JK000303</w:t>
            </w:r>
          </w:p>
        </w:tc>
        <w:tc>
          <w:tcPr>
            <w:tcW w:w="430" w:type="pct"/>
          </w:tcPr>
          <w:p w14:paraId="06A2DF3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15B2065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C945D41" w14:textId="6B74200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$840.00</w:t>
            </w:r>
          </w:p>
        </w:tc>
        <w:tc>
          <w:tcPr>
            <w:tcW w:w="500" w:type="pct"/>
          </w:tcPr>
          <w:p w14:paraId="324C4AAE" w14:textId="60FDCFB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$840.00</w:t>
            </w:r>
          </w:p>
        </w:tc>
      </w:tr>
      <w:tr w:rsidR="00844D26" w:rsidRPr="00F76059" w14:paraId="14CF5CA0" w14:textId="33D9D0ED" w:rsidTr="006F2FD6">
        <w:trPr>
          <w:jc w:val="center"/>
        </w:trPr>
        <w:tc>
          <w:tcPr>
            <w:tcW w:w="318" w:type="pct"/>
          </w:tcPr>
          <w:p w14:paraId="0244A611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1EA38590" w14:textId="2775CC58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02479F50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 CISTERNA CHRYSLER MOD. 1982, PLACA AE1131A, NUM. DE SEIRE L214576</w:t>
            </w:r>
          </w:p>
        </w:tc>
        <w:tc>
          <w:tcPr>
            <w:tcW w:w="430" w:type="pct"/>
          </w:tcPr>
          <w:p w14:paraId="10B77AC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9EF1A43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D977D9F" w14:textId="041750D1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4630D429" w14:textId="0D841C8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62891A43" w14:textId="5A480E59" w:rsidTr="006F2FD6">
        <w:trPr>
          <w:jc w:val="center"/>
        </w:trPr>
        <w:tc>
          <w:tcPr>
            <w:tcW w:w="318" w:type="pct"/>
          </w:tcPr>
          <w:p w14:paraId="72212942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D38BF96" w14:textId="3DD40CEB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 xml:space="preserve">, </w:t>
            </w: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rotación, alineación y balanceo de llantas</w:t>
            </w:r>
          </w:p>
          <w:p w14:paraId="051ACC04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 CISTERNA DAIMLER CHRYSLER MOD. 2019, PLACA AE0049B, NUM. DE SERIE 3ALHG3CY6KDKR6223</w:t>
            </w:r>
          </w:p>
        </w:tc>
        <w:tc>
          <w:tcPr>
            <w:tcW w:w="430" w:type="pct"/>
          </w:tcPr>
          <w:p w14:paraId="701165EE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680494E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4FF02D4" w14:textId="2046F5CE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$840.00</w:t>
            </w:r>
          </w:p>
        </w:tc>
        <w:tc>
          <w:tcPr>
            <w:tcW w:w="500" w:type="pct"/>
          </w:tcPr>
          <w:p w14:paraId="195B43ED" w14:textId="5D50B15B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$840.00</w:t>
            </w:r>
          </w:p>
        </w:tc>
      </w:tr>
      <w:tr w:rsidR="00844D26" w:rsidRPr="00F76059" w14:paraId="0DEA2A81" w14:textId="5D499B89" w:rsidTr="006F2FD6">
        <w:trPr>
          <w:jc w:val="center"/>
        </w:trPr>
        <w:tc>
          <w:tcPr>
            <w:tcW w:w="318" w:type="pct"/>
          </w:tcPr>
          <w:p w14:paraId="40C16FE1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7EDE806" w14:textId="5F653338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5CEB0D7D" w14:textId="77777777" w:rsidR="00844D26" w:rsidRPr="007B0B63" w:rsidRDefault="00844D26" w:rsidP="00844D26">
            <w:pPr>
              <w:ind w:right="42"/>
              <w:jc w:val="both"/>
              <w:rPr>
                <w:rFonts w:asciiTheme="minorHAnsi" w:eastAsia="Arial" w:hAnsiTheme="minorHAnsi" w:cstheme="minorHAnsi"/>
                <w:bCs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 MIDIBUS DINA MOD. 1999, PLACA 03AAA11, NUM. DE SERIE 3ADFHCAL9XS005790</w:t>
            </w:r>
          </w:p>
        </w:tc>
        <w:tc>
          <w:tcPr>
            <w:tcW w:w="430" w:type="pct"/>
          </w:tcPr>
          <w:p w14:paraId="4071500C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5618BBD1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53C3F231" w14:textId="7BB0E1DF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6BE0B8B3" w14:textId="4BD624D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4F9A95C4" w14:textId="271A9461" w:rsidTr="006F2FD6">
        <w:trPr>
          <w:jc w:val="center"/>
        </w:trPr>
        <w:tc>
          <w:tcPr>
            <w:tcW w:w="318" w:type="pct"/>
          </w:tcPr>
          <w:p w14:paraId="6B6D47B7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A6521CD" w14:textId="5974AA6F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74CEAC15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 MIDIBUS DINA MOD. 1998, PLACA 03AAA10, NUM. DE SERIE 3ADFHCALXWS002041</w:t>
            </w:r>
          </w:p>
        </w:tc>
        <w:tc>
          <w:tcPr>
            <w:tcW w:w="430" w:type="pct"/>
          </w:tcPr>
          <w:p w14:paraId="37AC9013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721FF8D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0F5E9B3" w14:textId="71503D9F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41BB0FB3" w14:textId="2E58DDB8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47B9055C" w14:textId="4056244A" w:rsidTr="006F2FD6">
        <w:trPr>
          <w:jc w:val="center"/>
        </w:trPr>
        <w:tc>
          <w:tcPr>
            <w:tcW w:w="318" w:type="pct"/>
          </w:tcPr>
          <w:p w14:paraId="787060A2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A381E4A" w14:textId="5D67AC83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25EEC50A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 INTERNACIONAL MOD. 2002, PLACA 02AAA29, NUM. DE SERIE 3HVBPABN92N552619</w:t>
            </w:r>
          </w:p>
        </w:tc>
        <w:tc>
          <w:tcPr>
            <w:tcW w:w="430" w:type="pct"/>
          </w:tcPr>
          <w:p w14:paraId="5409E766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AFF1AE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4EFF8A9" w14:textId="223EB77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43BAF1B1" w14:textId="5B11C92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6A4D84E2" w14:textId="75D6DFBA" w:rsidTr="006F2FD6">
        <w:trPr>
          <w:jc w:val="center"/>
        </w:trPr>
        <w:tc>
          <w:tcPr>
            <w:tcW w:w="318" w:type="pct"/>
          </w:tcPr>
          <w:p w14:paraId="200F7FA7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0DA0EC5C" w14:textId="12C84E9C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71982BDB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AUTOBUS VOLVO MOD. 2006, PLACA 03AAA08; NUM. DE SERIE 3CES5J12565104088</w:t>
            </w:r>
          </w:p>
        </w:tc>
        <w:tc>
          <w:tcPr>
            <w:tcW w:w="430" w:type="pct"/>
          </w:tcPr>
          <w:p w14:paraId="75D777BA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66190E7B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29B5CBFC" w14:textId="545E53A7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4F51C6E6" w14:textId="41BC04E2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774C728F" w14:textId="0F4847CA" w:rsidTr="006F2FD6">
        <w:trPr>
          <w:jc w:val="center"/>
        </w:trPr>
        <w:tc>
          <w:tcPr>
            <w:tcW w:w="318" w:type="pct"/>
          </w:tcPr>
          <w:p w14:paraId="3AEFCA23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1C2A7A1B" w14:textId="272A12B1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249B2C09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AUTOBUS MERCEDEZ MARCO POLO MOD. 2009, PLACA 03AAA07, NUM. DE SERIE 3MBAA4CSX9M033177</w:t>
            </w:r>
          </w:p>
        </w:tc>
        <w:tc>
          <w:tcPr>
            <w:tcW w:w="430" w:type="pct"/>
          </w:tcPr>
          <w:p w14:paraId="6FF52105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2A00AF29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948CC14" w14:textId="65143C6C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62F6C8E0" w14:textId="545EF1C5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1AEB7217" w14:textId="308537EE" w:rsidTr="006F2FD6">
        <w:trPr>
          <w:jc w:val="center"/>
        </w:trPr>
        <w:tc>
          <w:tcPr>
            <w:tcW w:w="318" w:type="pct"/>
          </w:tcPr>
          <w:p w14:paraId="4AD3E0C5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D62B31E" w14:textId="486CAB2C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0E7E5FAA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AUTOBUS MERCEDEZ MARCO POLO MOD. 2012, PLACA 03AAA19, NUM. DE SERIE 3MBAA6DN2CM044170</w:t>
            </w:r>
          </w:p>
        </w:tc>
        <w:tc>
          <w:tcPr>
            <w:tcW w:w="430" w:type="pct"/>
          </w:tcPr>
          <w:p w14:paraId="2128C77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478D761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68792B35" w14:textId="596DFA0B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01BF7749" w14:textId="6B1E4BEA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26AE7F7D" w14:textId="294FEC7C" w:rsidTr="006F2FD6">
        <w:trPr>
          <w:jc w:val="center"/>
        </w:trPr>
        <w:tc>
          <w:tcPr>
            <w:tcW w:w="318" w:type="pct"/>
          </w:tcPr>
          <w:p w14:paraId="5584ABA1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5DB92012" w14:textId="2FB14629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2210318D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AUTOBUS MERCEDEZ MARCO POLO MOD. 2017, PLACA 02AAA26, NUM. DE SERIE 3MBAA6DN2HM062658</w:t>
            </w:r>
          </w:p>
        </w:tc>
        <w:tc>
          <w:tcPr>
            <w:tcW w:w="430" w:type="pct"/>
          </w:tcPr>
          <w:p w14:paraId="6249ADFC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FA48C7D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E47CB58" w14:textId="04533AA2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7A301707" w14:textId="07FD1E9D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5E86B4D7" w14:textId="21F0716A" w:rsidTr="006F2FD6">
        <w:trPr>
          <w:jc w:val="center"/>
        </w:trPr>
        <w:tc>
          <w:tcPr>
            <w:tcW w:w="318" w:type="pct"/>
          </w:tcPr>
          <w:p w14:paraId="0F5D9D5A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156A4F5A" w14:textId="3F230744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</w:t>
            </w:r>
            <w:r w:rsidR="0063066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lineación y balanceo de llantas</w:t>
            </w:r>
          </w:p>
          <w:p w14:paraId="2A72F861" w14:textId="77777777" w:rsidR="00844D26" w:rsidRPr="007B0B63" w:rsidRDefault="00844D26" w:rsidP="00844D26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AUTOBUS MERCEDEZ MARCO POLO MOD. 2017, PLACA 02AAA27, NUM. DE SERIE 3MBAA6DN4HM062659</w:t>
            </w:r>
          </w:p>
        </w:tc>
        <w:tc>
          <w:tcPr>
            <w:tcW w:w="430" w:type="pct"/>
          </w:tcPr>
          <w:p w14:paraId="17AF5C0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D6B757B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0732A410" w14:textId="148C24A3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203BAB61" w14:textId="5F662C26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3644BBE8" w14:textId="2C2A60BC" w:rsidTr="006F2FD6">
        <w:trPr>
          <w:jc w:val="center"/>
        </w:trPr>
        <w:tc>
          <w:tcPr>
            <w:tcW w:w="318" w:type="pct"/>
          </w:tcPr>
          <w:p w14:paraId="70D48F0B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25F9BEE5" w14:textId="77777777" w:rsidR="00630668" w:rsidRDefault="00844D26" w:rsidP="00630668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</w:t>
            </w:r>
            <w:r w:rsidR="00630668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lineación y balanceo de llantas</w:t>
            </w:r>
          </w:p>
          <w:p w14:paraId="4F6B6354" w14:textId="4C564DF6" w:rsidR="00844D26" w:rsidRPr="007B0B63" w:rsidRDefault="00844D26" w:rsidP="00630668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AUTOBUS MERCEDEZ MARCO POLO MOD. 2017, PLACA 02AAA28, NUM. DE SERIE 3MBAA6DN0HM062657</w:t>
            </w:r>
          </w:p>
        </w:tc>
        <w:tc>
          <w:tcPr>
            <w:tcW w:w="430" w:type="pct"/>
          </w:tcPr>
          <w:p w14:paraId="65CE6D1F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B3D35C6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15C4432A" w14:textId="6DB88AB7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70CDE47C" w14:textId="5BAE714F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63A2AB16" w14:textId="25C3613C" w:rsidTr="006F2FD6">
        <w:trPr>
          <w:jc w:val="center"/>
        </w:trPr>
        <w:tc>
          <w:tcPr>
            <w:tcW w:w="318" w:type="pct"/>
          </w:tcPr>
          <w:p w14:paraId="05E977FF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F2E1EBE" w14:textId="77777777" w:rsidR="00630668" w:rsidRDefault="00844D26" w:rsidP="00630668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52F4980C" w14:textId="4B6079D1" w:rsidR="00844D26" w:rsidRPr="007B0B63" w:rsidRDefault="00844D26" w:rsidP="00630668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 MERCEDES ZAFIRO MOD. 2017, PLACA 02AAA25, NUM. DE SERIE 3MBAA2DM9HM060874</w:t>
            </w:r>
          </w:p>
        </w:tc>
        <w:tc>
          <w:tcPr>
            <w:tcW w:w="430" w:type="pct"/>
          </w:tcPr>
          <w:p w14:paraId="0C79DC07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39FABFF3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409A0DB2" w14:textId="4E3DD404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5375FBC2" w14:textId="34FB8202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844D26" w:rsidRPr="00F76059" w14:paraId="4AF822C4" w14:textId="70482DD2" w:rsidTr="006F2FD6">
        <w:trPr>
          <w:jc w:val="center"/>
        </w:trPr>
        <w:tc>
          <w:tcPr>
            <w:tcW w:w="318" w:type="pct"/>
          </w:tcPr>
          <w:p w14:paraId="728A54B7" w14:textId="77777777" w:rsidR="00844D26" w:rsidRPr="00F76059" w:rsidRDefault="00844D26" w:rsidP="00844D26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CE4D3D3" w14:textId="77777777" w:rsidR="00630668" w:rsidRDefault="00844D26" w:rsidP="00630668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Mantenimiento preventivo de vehículo, rotación, alineación y balanceo de llantas</w:t>
            </w:r>
          </w:p>
          <w:p w14:paraId="2F708A15" w14:textId="239C43E1" w:rsidR="00844D26" w:rsidRPr="007B0B63" w:rsidRDefault="00844D26" w:rsidP="00630668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B0B63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Descripción del vehículo: CAMION MERCEDES ZAFIRO MOD. 2017, PLACA 02AAA24, NUM. DE SERIE 3MBAA2DM3HM060868</w:t>
            </w:r>
          </w:p>
        </w:tc>
        <w:tc>
          <w:tcPr>
            <w:tcW w:w="430" w:type="pct"/>
          </w:tcPr>
          <w:p w14:paraId="0B6E267E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28" w:type="pct"/>
          </w:tcPr>
          <w:p w14:paraId="1BC7619A" w14:textId="77777777" w:rsidR="00844D26" w:rsidRPr="007B0B63" w:rsidRDefault="00844D26" w:rsidP="00844D26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7B0B63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71" w:type="pct"/>
          </w:tcPr>
          <w:p w14:paraId="7E462586" w14:textId="2FB7576D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  <w:tc>
          <w:tcPr>
            <w:tcW w:w="500" w:type="pct"/>
          </w:tcPr>
          <w:p w14:paraId="1C12C428" w14:textId="27A1BC21" w:rsidR="00844D26" w:rsidRPr="007B0B63" w:rsidRDefault="00844D26" w:rsidP="00844D26">
            <w:pPr>
              <w:spacing w:line="238" w:lineRule="auto"/>
              <w:ind w:left="5" w:right="4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$940.00</w:t>
            </w:r>
          </w:p>
        </w:tc>
      </w:tr>
      <w:tr w:rsidR="007A3C80" w:rsidRPr="00F76059" w14:paraId="2BCD4764" w14:textId="16FBF78B" w:rsidTr="006F2FD6">
        <w:trPr>
          <w:jc w:val="center"/>
        </w:trPr>
        <w:tc>
          <w:tcPr>
            <w:tcW w:w="5000" w:type="pct"/>
            <w:gridSpan w:val="6"/>
            <w:shd w:val="clear" w:color="auto" w:fill="C6D9F1" w:themeFill="text2" w:themeFillTint="33"/>
          </w:tcPr>
          <w:p w14:paraId="5B544E23" w14:textId="7897E96C" w:rsidR="007A3C80" w:rsidRPr="00A13BC2" w:rsidRDefault="007A3C80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A13BC2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ADQUISICION DE LLANTAS</w:t>
            </w:r>
          </w:p>
        </w:tc>
      </w:tr>
      <w:tr w:rsidR="00844D26" w:rsidRPr="00F76059" w14:paraId="6E8AA25B" w14:textId="4C4668DC" w:rsidTr="006F2FD6">
        <w:trPr>
          <w:jc w:val="center"/>
        </w:trPr>
        <w:tc>
          <w:tcPr>
            <w:tcW w:w="318" w:type="pct"/>
          </w:tcPr>
          <w:p w14:paraId="7D3893D4" w14:textId="77777777" w:rsidR="00844D26" w:rsidRPr="00F76059" w:rsidRDefault="00844D26" w:rsidP="00095671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EB98254" w14:textId="5652078A" w:rsidR="007A3C80" w:rsidRDefault="00844D26" w:rsidP="007A3C80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B1A10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 xml:space="preserve">Suministro e instalación de llanta </w:t>
            </w:r>
            <w:r w:rsidRPr="005B1A10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LT 235/80 R17 120/117R M+S FIRESTONE</w:t>
            </w:r>
          </w:p>
          <w:p w14:paraId="5F673619" w14:textId="2EB38B10" w:rsidR="00844D26" w:rsidRPr="005B1A10" w:rsidRDefault="00844D26" w:rsidP="007A3C80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</w:p>
        </w:tc>
        <w:tc>
          <w:tcPr>
            <w:tcW w:w="430" w:type="pct"/>
          </w:tcPr>
          <w:p w14:paraId="1593356D" w14:textId="77777777" w:rsidR="00844D26" w:rsidRPr="005B1A10" w:rsidRDefault="00844D26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B1A10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28" w:type="pct"/>
          </w:tcPr>
          <w:p w14:paraId="4B754FFE" w14:textId="77777777" w:rsidR="00844D26" w:rsidRPr="005B1A10" w:rsidRDefault="00844D26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5B1A10">
              <w:rPr>
                <w:rFonts w:asciiTheme="minorHAnsi" w:eastAsia="Arial" w:hAnsiTheme="minorHAnsi" w:cs="Arial"/>
                <w:sz w:val="14"/>
                <w:szCs w:val="14"/>
              </w:rPr>
              <w:t>4</w:t>
            </w:r>
          </w:p>
        </w:tc>
        <w:tc>
          <w:tcPr>
            <w:tcW w:w="1071" w:type="pct"/>
            <w:gridSpan w:val="2"/>
            <w:vMerge w:val="restart"/>
            <w:vAlign w:val="center"/>
          </w:tcPr>
          <w:p w14:paraId="44319916" w14:textId="3115BE24" w:rsidR="00844D26" w:rsidRPr="00576DDE" w:rsidRDefault="00844D26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="Arial"/>
                <w:b/>
                <w:sz w:val="14"/>
                <w:szCs w:val="14"/>
              </w:rPr>
            </w:pPr>
            <w:r w:rsidRPr="00576DDE">
              <w:rPr>
                <w:rFonts w:asciiTheme="minorHAnsi" w:eastAsia="Arial" w:hAnsiTheme="minorHAnsi" w:cs="Arial"/>
                <w:b/>
                <w:sz w:val="14"/>
                <w:szCs w:val="14"/>
              </w:rPr>
              <w:t>DESIERTA OFERTA</w:t>
            </w:r>
          </w:p>
        </w:tc>
      </w:tr>
      <w:tr w:rsidR="00844D26" w:rsidRPr="00F76059" w14:paraId="7AC17AE3" w14:textId="3DCAC0AD" w:rsidTr="006F2FD6">
        <w:trPr>
          <w:trHeight w:val="166"/>
          <w:jc w:val="center"/>
        </w:trPr>
        <w:tc>
          <w:tcPr>
            <w:tcW w:w="318" w:type="pct"/>
          </w:tcPr>
          <w:p w14:paraId="57836A27" w14:textId="77777777" w:rsidR="00844D26" w:rsidRPr="00F76059" w:rsidRDefault="00844D26" w:rsidP="00095671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78C45FD" w14:textId="13558D2F" w:rsidR="007A3C80" w:rsidRPr="005B1A10" w:rsidRDefault="00844D26" w:rsidP="007A3C80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5B1A10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 xml:space="preserve">Suministro e instalación de llanta </w:t>
            </w:r>
            <w:r w:rsidRPr="005B1A10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285/65 R16C 128N M+S CONTINENTAL</w:t>
            </w:r>
          </w:p>
          <w:p w14:paraId="0B65E35D" w14:textId="3F791C2F" w:rsidR="00844D26" w:rsidRPr="005B1A10" w:rsidRDefault="00844D26" w:rsidP="00095671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</w:p>
        </w:tc>
        <w:tc>
          <w:tcPr>
            <w:tcW w:w="430" w:type="pct"/>
          </w:tcPr>
          <w:p w14:paraId="5ED02234" w14:textId="77777777" w:rsidR="00844D26" w:rsidRPr="005B1A10" w:rsidRDefault="00844D26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B1A10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28" w:type="pct"/>
          </w:tcPr>
          <w:p w14:paraId="71BD004D" w14:textId="77777777" w:rsidR="00844D26" w:rsidRPr="005B1A10" w:rsidRDefault="00844D26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5B1A10">
              <w:rPr>
                <w:rFonts w:asciiTheme="minorHAnsi" w:eastAsia="Arial" w:hAnsiTheme="minorHAnsi" w:cs="Arial"/>
                <w:sz w:val="14"/>
                <w:szCs w:val="14"/>
              </w:rPr>
              <w:t>4</w:t>
            </w:r>
          </w:p>
        </w:tc>
        <w:tc>
          <w:tcPr>
            <w:tcW w:w="1071" w:type="pct"/>
            <w:gridSpan w:val="2"/>
            <w:vMerge/>
          </w:tcPr>
          <w:p w14:paraId="264E84F7" w14:textId="77777777" w:rsidR="00844D26" w:rsidRPr="005B1A10" w:rsidRDefault="00844D26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="Arial"/>
                <w:sz w:val="14"/>
                <w:szCs w:val="14"/>
              </w:rPr>
            </w:pPr>
          </w:p>
        </w:tc>
      </w:tr>
      <w:tr w:rsidR="00844D26" w:rsidRPr="00F76059" w14:paraId="4C2961AF" w14:textId="2D4FC296" w:rsidTr="006F2FD6">
        <w:trPr>
          <w:trHeight w:val="100"/>
          <w:jc w:val="center"/>
        </w:trPr>
        <w:tc>
          <w:tcPr>
            <w:tcW w:w="318" w:type="pct"/>
          </w:tcPr>
          <w:p w14:paraId="6B944C79" w14:textId="77777777" w:rsidR="00844D26" w:rsidRPr="00F76059" w:rsidRDefault="00844D26" w:rsidP="00095671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3C7876F4" w14:textId="5F1CA02B" w:rsidR="00844D26" w:rsidRPr="005B1A10" w:rsidRDefault="00844D26" w:rsidP="007A3C80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5B1A10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Suministro e instalación de llanta </w:t>
            </w:r>
            <w:r w:rsidRPr="005B1A10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175/70 R13 82T MULTIHAWK FIRESTONE</w:t>
            </w:r>
          </w:p>
        </w:tc>
        <w:tc>
          <w:tcPr>
            <w:tcW w:w="430" w:type="pct"/>
          </w:tcPr>
          <w:p w14:paraId="7478331F" w14:textId="77777777" w:rsidR="00844D26" w:rsidRPr="005B1A10" w:rsidRDefault="00844D26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B1A10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28" w:type="pct"/>
          </w:tcPr>
          <w:p w14:paraId="424E2D37" w14:textId="77777777" w:rsidR="00844D26" w:rsidRPr="005B1A10" w:rsidRDefault="00844D26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5B1A10">
              <w:rPr>
                <w:rFonts w:asciiTheme="minorHAnsi" w:eastAsia="Arial" w:hAnsiTheme="minorHAnsi" w:cs="Arial"/>
                <w:sz w:val="14"/>
                <w:szCs w:val="14"/>
              </w:rPr>
              <w:t>4</w:t>
            </w:r>
          </w:p>
        </w:tc>
        <w:tc>
          <w:tcPr>
            <w:tcW w:w="1071" w:type="pct"/>
            <w:gridSpan w:val="2"/>
            <w:vMerge/>
          </w:tcPr>
          <w:p w14:paraId="67E8B993" w14:textId="77777777" w:rsidR="00844D26" w:rsidRPr="005B1A10" w:rsidRDefault="00844D26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="Arial"/>
                <w:sz w:val="14"/>
                <w:szCs w:val="14"/>
              </w:rPr>
            </w:pPr>
          </w:p>
        </w:tc>
      </w:tr>
      <w:tr w:rsidR="007A3C80" w:rsidRPr="00F76059" w14:paraId="7DC79DD7" w14:textId="6624285F" w:rsidTr="006F2FD6">
        <w:trPr>
          <w:jc w:val="center"/>
        </w:trPr>
        <w:tc>
          <w:tcPr>
            <w:tcW w:w="5000" w:type="pct"/>
            <w:gridSpan w:val="6"/>
            <w:shd w:val="clear" w:color="auto" w:fill="C6D9F1" w:themeFill="text2" w:themeFillTint="33"/>
          </w:tcPr>
          <w:p w14:paraId="142DBAE7" w14:textId="7143427E" w:rsidR="007A3C80" w:rsidRPr="00D64DEC" w:rsidRDefault="007A3C80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 w:rsidRPr="00D64DEC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ADQUISICION DE VEHÍCULOS</w:t>
            </w:r>
          </w:p>
        </w:tc>
      </w:tr>
      <w:tr w:rsidR="00576DDE" w:rsidRPr="00F76059" w14:paraId="57C9947B" w14:textId="3967E318" w:rsidTr="006F2FD6">
        <w:trPr>
          <w:trHeight w:val="184"/>
          <w:jc w:val="center"/>
        </w:trPr>
        <w:tc>
          <w:tcPr>
            <w:tcW w:w="318" w:type="pct"/>
          </w:tcPr>
          <w:p w14:paraId="6DFF36BE" w14:textId="77777777" w:rsidR="00576DDE" w:rsidRPr="00F76059" w:rsidRDefault="00576DDE" w:rsidP="00095671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72E3F7C1" w14:textId="6AFE5A38" w:rsidR="007A3C80" w:rsidRPr="007A3C80" w:rsidRDefault="00576DDE" w:rsidP="007A3C80">
            <w:pPr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7A3C8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Camioneta Nissan NP300 tipo estacas transmisión manual AC, modelo 2023, </w:t>
            </w:r>
          </w:p>
          <w:p w14:paraId="7D5F15E8" w14:textId="46360B95" w:rsidR="00576DDE" w:rsidRPr="007A3C80" w:rsidRDefault="00576DDE" w:rsidP="00095671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</w:p>
        </w:tc>
        <w:tc>
          <w:tcPr>
            <w:tcW w:w="430" w:type="pct"/>
          </w:tcPr>
          <w:p w14:paraId="43D86748" w14:textId="7777777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64DEC">
              <w:rPr>
                <w:rFonts w:asciiTheme="minorHAnsi" w:hAnsiTheme="minorHAnsi" w:cstheme="minorHAnsi"/>
                <w:sz w:val="14"/>
                <w:szCs w:val="14"/>
              </w:rPr>
              <w:t>Vehículo</w:t>
            </w:r>
          </w:p>
        </w:tc>
        <w:tc>
          <w:tcPr>
            <w:tcW w:w="428" w:type="pct"/>
          </w:tcPr>
          <w:p w14:paraId="5FFF14B0" w14:textId="7777777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D64DEC">
              <w:rPr>
                <w:rFonts w:asciiTheme="minorHAnsi" w:eastAsia="Arial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1071" w:type="pct"/>
            <w:gridSpan w:val="2"/>
            <w:vAlign w:val="center"/>
          </w:tcPr>
          <w:p w14:paraId="617FEBE1" w14:textId="2A5605F5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576DDE">
              <w:rPr>
                <w:rFonts w:asciiTheme="minorHAnsi" w:eastAsia="Arial" w:hAnsiTheme="minorHAnsi" w:cs="Arial"/>
                <w:b/>
                <w:sz w:val="14"/>
                <w:szCs w:val="14"/>
              </w:rPr>
              <w:t>DESIERTA OFERTA</w:t>
            </w:r>
          </w:p>
        </w:tc>
      </w:tr>
      <w:tr w:rsidR="00576DDE" w:rsidRPr="00F76059" w14:paraId="41EFF0B7" w14:textId="0389009E" w:rsidTr="006F2FD6">
        <w:trPr>
          <w:jc w:val="center"/>
        </w:trPr>
        <w:tc>
          <w:tcPr>
            <w:tcW w:w="318" w:type="pct"/>
          </w:tcPr>
          <w:p w14:paraId="6B5205C7" w14:textId="77777777" w:rsidR="00576DDE" w:rsidRPr="00F76059" w:rsidRDefault="00576DDE" w:rsidP="00095671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44B48DFE" w14:textId="79168BEA" w:rsidR="00576DDE" w:rsidRPr="007A3C80" w:rsidRDefault="00576DDE" w:rsidP="000956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n-US"/>
              </w:rPr>
            </w:pPr>
            <w:r w:rsidRPr="007A3C80">
              <w:rPr>
                <w:rFonts w:asciiTheme="minorHAnsi" w:hAnsiTheme="minorHAnsi" w:cstheme="minorHAnsi"/>
                <w:color w:val="000000"/>
                <w:sz w:val="14"/>
                <w:szCs w:val="14"/>
                <w:lang w:val="en-US"/>
              </w:rPr>
              <w:t>V Drive TM Nissan AC 2023</w:t>
            </w:r>
          </w:p>
          <w:p w14:paraId="438C53F0" w14:textId="7DAA113B" w:rsidR="00576DDE" w:rsidRPr="007A3C80" w:rsidRDefault="00576DDE" w:rsidP="007A3C80">
            <w:pPr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</w:p>
        </w:tc>
        <w:tc>
          <w:tcPr>
            <w:tcW w:w="430" w:type="pct"/>
          </w:tcPr>
          <w:p w14:paraId="797CF879" w14:textId="7777777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64DEC">
              <w:rPr>
                <w:rFonts w:asciiTheme="minorHAnsi" w:hAnsiTheme="minorHAnsi" w:cstheme="minorHAnsi"/>
                <w:sz w:val="14"/>
                <w:szCs w:val="14"/>
              </w:rPr>
              <w:t>Vehículo</w:t>
            </w:r>
          </w:p>
        </w:tc>
        <w:tc>
          <w:tcPr>
            <w:tcW w:w="428" w:type="pct"/>
          </w:tcPr>
          <w:p w14:paraId="4A553570" w14:textId="7777777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D64DEC">
              <w:rPr>
                <w:rFonts w:asciiTheme="minorHAnsi" w:eastAsia="Arial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1071" w:type="pct"/>
            <w:gridSpan w:val="2"/>
            <w:vAlign w:val="center"/>
          </w:tcPr>
          <w:p w14:paraId="39E953C3" w14:textId="3FA7CC61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576DDE">
              <w:rPr>
                <w:rFonts w:asciiTheme="minorHAnsi" w:eastAsia="Arial" w:hAnsiTheme="minorHAnsi" w:cs="Arial"/>
                <w:b/>
                <w:sz w:val="14"/>
                <w:szCs w:val="14"/>
              </w:rPr>
              <w:t>DESIERTA OFERTA</w:t>
            </w:r>
          </w:p>
        </w:tc>
      </w:tr>
      <w:tr w:rsidR="00576DDE" w:rsidRPr="00F76059" w14:paraId="59D9629E" w14:textId="473F39AE" w:rsidTr="006F2FD6">
        <w:trPr>
          <w:jc w:val="center"/>
        </w:trPr>
        <w:tc>
          <w:tcPr>
            <w:tcW w:w="318" w:type="pct"/>
          </w:tcPr>
          <w:p w14:paraId="2CF26CF4" w14:textId="77777777" w:rsidR="00576DDE" w:rsidRPr="00F76059" w:rsidRDefault="00576DDE" w:rsidP="00095671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  <w:vAlign w:val="bottom"/>
          </w:tcPr>
          <w:p w14:paraId="6B4AA9A0" w14:textId="77777777" w:rsidR="00576DDE" w:rsidRPr="007A3C80" w:rsidRDefault="00576DDE" w:rsidP="00095671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A3C8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Vehículo marca Nissan Frontier SE TM  2023</w:t>
            </w:r>
          </w:p>
          <w:p w14:paraId="5E4D5BD8" w14:textId="022B5E66" w:rsidR="00576DDE" w:rsidRPr="007A3C80" w:rsidRDefault="00576DDE" w:rsidP="00095671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</w:p>
        </w:tc>
        <w:tc>
          <w:tcPr>
            <w:tcW w:w="430" w:type="pct"/>
          </w:tcPr>
          <w:p w14:paraId="58C965A7" w14:textId="7777777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64DEC">
              <w:rPr>
                <w:rFonts w:asciiTheme="minorHAnsi" w:hAnsiTheme="minorHAnsi" w:cstheme="minorHAnsi"/>
                <w:sz w:val="14"/>
                <w:szCs w:val="14"/>
              </w:rPr>
              <w:t>Vehículo</w:t>
            </w:r>
          </w:p>
        </w:tc>
        <w:tc>
          <w:tcPr>
            <w:tcW w:w="428" w:type="pct"/>
          </w:tcPr>
          <w:p w14:paraId="414D9EFF" w14:textId="7777777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D64DEC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071" w:type="pct"/>
            <w:gridSpan w:val="2"/>
            <w:vAlign w:val="center"/>
          </w:tcPr>
          <w:p w14:paraId="5F9499E2" w14:textId="7A186F22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576DDE">
              <w:rPr>
                <w:rFonts w:asciiTheme="minorHAnsi" w:eastAsia="Arial" w:hAnsiTheme="minorHAnsi" w:cs="Arial"/>
                <w:b/>
                <w:sz w:val="14"/>
                <w:szCs w:val="14"/>
              </w:rPr>
              <w:t>DESIERTA OFERTA</w:t>
            </w:r>
          </w:p>
        </w:tc>
      </w:tr>
      <w:tr w:rsidR="00576DDE" w:rsidRPr="00F76059" w14:paraId="45A66B1F" w14:textId="62E04C7D" w:rsidTr="006F2FD6">
        <w:trPr>
          <w:jc w:val="center"/>
        </w:trPr>
        <w:tc>
          <w:tcPr>
            <w:tcW w:w="318" w:type="pct"/>
          </w:tcPr>
          <w:p w14:paraId="03A93A44" w14:textId="77777777" w:rsidR="00576DDE" w:rsidRPr="00F76059" w:rsidRDefault="00576DDE" w:rsidP="00095671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  <w:vAlign w:val="bottom"/>
          </w:tcPr>
          <w:p w14:paraId="0E2D07A4" w14:textId="77777777" w:rsidR="00576DDE" w:rsidRPr="007A3C80" w:rsidRDefault="00576DDE" w:rsidP="00095671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A3C8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NV350 Urvan gasolina 11 pasajeros AMP AA PAQ SEG TM TPMS 2023</w:t>
            </w:r>
          </w:p>
          <w:p w14:paraId="7C4C2AE0" w14:textId="27303A6B" w:rsidR="00576DDE" w:rsidRPr="007A3C80" w:rsidRDefault="00576DDE" w:rsidP="007A3C80">
            <w:pPr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</w:p>
        </w:tc>
        <w:tc>
          <w:tcPr>
            <w:tcW w:w="430" w:type="pct"/>
          </w:tcPr>
          <w:p w14:paraId="1115E065" w14:textId="7777777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64DEC">
              <w:rPr>
                <w:rFonts w:asciiTheme="minorHAnsi" w:hAnsiTheme="minorHAnsi" w:cstheme="minorHAnsi"/>
                <w:sz w:val="14"/>
                <w:szCs w:val="14"/>
              </w:rPr>
              <w:t>Vehículo</w:t>
            </w:r>
          </w:p>
        </w:tc>
        <w:tc>
          <w:tcPr>
            <w:tcW w:w="428" w:type="pct"/>
          </w:tcPr>
          <w:p w14:paraId="0F4E307A" w14:textId="7777777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D64DEC">
              <w:rPr>
                <w:rFonts w:asciiTheme="minorHAnsi" w:eastAsia="Arial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1071" w:type="pct"/>
            <w:gridSpan w:val="2"/>
            <w:vAlign w:val="center"/>
          </w:tcPr>
          <w:p w14:paraId="51E34BFF" w14:textId="4F05625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576DDE">
              <w:rPr>
                <w:rFonts w:asciiTheme="minorHAnsi" w:eastAsia="Arial" w:hAnsiTheme="minorHAnsi" w:cs="Arial"/>
                <w:b/>
                <w:sz w:val="14"/>
                <w:szCs w:val="14"/>
              </w:rPr>
              <w:t>DESIERTA OFERTA</w:t>
            </w:r>
          </w:p>
        </w:tc>
      </w:tr>
      <w:tr w:rsidR="00576DDE" w:rsidRPr="00F76059" w14:paraId="59FC178C" w14:textId="17E767C1" w:rsidTr="006F2FD6">
        <w:trPr>
          <w:jc w:val="center"/>
        </w:trPr>
        <w:tc>
          <w:tcPr>
            <w:tcW w:w="318" w:type="pct"/>
          </w:tcPr>
          <w:p w14:paraId="1C6863F3" w14:textId="77777777" w:rsidR="00576DDE" w:rsidRPr="00F76059" w:rsidRDefault="00576DDE" w:rsidP="00095671">
            <w:pPr>
              <w:pStyle w:val="Prrafodelista"/>
              <w:widowControl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54" w:type="pct"/>
          </w:tcPr>
          <w:p w14:paraId="6BCF1307" w14:textId="77777777" w:rsidR="00576DDE" w:rsidRPr="007A3C80" w:rsidRDefault="00576DDE" w:rsidP="0009567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A3C80">
              <w:rPr>
                <w:rFonts w:asciiTheme="minorHAnsi" w:hAnsiTheme="minorHAnsi" w:cstheme="minorHAnsi"/>
                <w:sz w:val="14"/>
                <w:szCs w:val="14"/>
              </w:rPr>
              <w:t>Vehículo Tornado VAN modelo 2023 (Chevrolet)</w:t>
            </w:r>
          </w:p>
          <w:p w14:paraId="67A4918A" w14:textId="54F20A94" w:rsidR="00576DDE" w:rsidRPr="007A3C80" w:rsidRDefault="00576DDE" w:rsidP="00095671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</w:p>
        </w:tc>
        <w:tc>
          <w:tcPr>
            <w:tcW w:w="430" w:type="pct"/>
          </w:tcPr>
          <w:p w14:paraId="2F704EE6" w14:textId="7777777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64DEC">
              <w:rPr>
                <w:rFonts w:asciiTheme="minorHAnsi" w:hAnsiTheme="minorHAnsi" w:cstheme="minorHAnsi"/>
                <w:sz w:val="14"/>
                <w:szCs w:val="14"/>
              </w:rPr>
              <w:t>Vehículo</w:t>
            </w:r>
          </w:p>
        </w:tc>
        <w:tc>
          <w:tcPr>
            <w:tcW w:w="428" w:type="pct"/>
          </w:tcPr>
          <w:p w14:paraId="028F9963" w14:textId="77777777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D64DEC">
              <w:rPr>
                <w:rFonts w:asciiTheme="minorHAnsi" w:eastAsia="Arial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1071" w:type="pct"/>
            <w:gridSpan w:val="2"/>
            <w:vAlign w:val="center"/>
          </w:tcPr>
          <w:p w14:paraId="23842318" w14:textId="76C302B8" w:rsidR="00576DDE" w:rsidRPr="00D64DEC" w:rsidRDefault="00576DDE" w:rsidP="00095671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576DDE">
              <w:rPr>
                <w:rFonts w:asciiTheme="minorHAnsi" w:eastAsia="Arial" w:hAnsiTheme="minorHAnsi" w:cs="Arial"/>
                <w:b/>
                <w:sz w:val="14"/>
                <w:szCs w:val="14"/>
              </w:rPr>
              <w:t>DESIERTA OFERTA</w:t>
            </w:r>
          </w:p>
        </w:tc>
      </w:tr>
    </w:tbl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101CD9C8" w:rsidR="00F93025" w:rsidRDefault="00A31430" w:rsidP="00F930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Pr="002A5984">
        <w:rPr>
          <w:rFonts w:ascii="Arial" w:hAnsi="Arial" w:cs="Arial"/>
          <w:sz w:val="18"/>
          <w:szCs w:val="18"/>
        </w:rPr>
        <w:t>or considerar que su</w:t>
      </w:r>
      <w:r w:rsidR="00447F11">
        <w:rPr>
          <w:rFonts w:ascii="Arial" w:hAnsi="Arial" w:cs="Arial"/>
          <w:sz w:val="18"/>
          <w:szCs w:val="18"/>
        </w:rPr>
        <w:t>s</w:t>
      </w:r>
      <w:r w:rsidRPr="002A5984">
        <w:rPr>
          <w:rFonts w:ascii="Arial" w:hAnsi="Arial" w:cs="Arial"/>
          <w:sz w:val="18"/>
          <w:szCs w:val="18"/>
        </w:rPr>
        <w:t xml:space="preserve"> propuesta</w:t>
      </w:r>
      <w:r w:rsidR="00447F11">
        <w:rPr>
          <w:rFonts w:ascii="Arial" w:hAnsi="Arial" w:cs="Arial"/>
          <w:sz w:val="18"/>
          <w:szCs w:val="18"/>
        </w:rPr>
        <w:t>s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447F11">
        <w:rPr>
          <w:rFonts w:ascii="Arial" w:hAnsi="Arial" w:cs="Arial"/>
          <w:sz w:val="18"/>
          <w:szCs w:val="18"/>
        </w:rPr>
        <w:t>son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</w:t>
      </w:r>
      <w:r w:rsidR="00447F11">
        <w:rPr>
          <w:rFonts w:ascii="Arial" w:hAnsi="Arial" w:cs="Arial"/>
          <w:sz w:val="18"/>
          <w:szCs w:val="18"/>
        </w:rPr>
        <w:t>s</w:t>
      </w:r>
      <w:r w:rsidRPr="002A5984">
        <w:rPr>
          <w:rFonts w:ascii="Arial" w:hAnsi="Arial" w:cs="Arial"/>
          <w:sz w:val="18"/>
          <w:szCs w:val="18"/>
        </w:rPr>
        <w:t xml:space="preserve">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2043675F" w14:textId="0F8800C1" w:rsidR="000E0647" w:rsidRPr="0056447E" w:rsidRDefault="000E0647" w:rsidP="000E0647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54E164BA" w14:textId="77777777" w:rsidR="000E0647" w:rsidRDefault="000E0647" w:rsidP="000E0647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 xml:space="preserve">59 de la Ley, así como en el numeral XIII de las bases de la presente licitación, se declaran desiertas las siguientes partidas: 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137"/>
      </w:tblGrid>
      <w:tr w:rsidR="000E0647" w:rsidRPr="004757DF" w14:paraId="14F164E7" w14:textId="77777777" w:rsidTr="001973E1">
        <w:trPr>
          <w:trHeight w:val="315"/>
        </w:trPr>
        <w:tc>
          <w:tcPr>
            <w:tcW w:w="928" w:type="pct"/>
            <w:shd w:val="clear" w:color="auto" w:fill="D9D9D9" w:themeFill="background1" w:themeFillShade="D9"/>
            <w:noWrap/>
            <w:vAlign w:val="center"/>
            <w:hideMark/>
          </w:tcPr>
          <w:p w14:paraId="65E21CC5" w14:textId="77777777" w:rsidR="000E0647" w:rsidRPr="00594010" w:rsidRDefault="000E0647" w:rsidP="00FE34E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594010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Partidas Desiertas</w:t>
            </w:r>
          </w:p>
        </w:tc>
        <w:tc>
          <w:tcPr>
            <w:tcW w:w="4072" w:type="pct"/>
            <w:shd w:val="clear" w:color="auto" w:fill="D9D9D9" w:themeFill="background1" w:themeFillShade="D9"/>
            <w:noWrap/>
            <w:vAlign w:val="center"/>
            <w:hideMark/>
          </w:tcPr>
          <w:p w14:paraId="2E768C4E" w14:textId="77777777" w:rsidR="000E0647" w:rsidRPr="00594010" w:rsidRDefault="000E0647" w:rsidP="00FE34E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594010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Motivo</w:t>
            </w:r>
          </w:p>
        </w:tc>
      </w:tr>
      <w:tr w:rsidR="000E0647" w:rsidRPr="004757DF" w14:paraId="71BD0F08" w14:textId="77777777" w:rsidTr="001973E1">
        <w:trPr>
          <w:trHeight w:val="518"/>
        </w:trPr>
        <w:tc>
          <w:tcPr>
            <w:tcW w:w="928" w:type="pct"/>
            <w:shd w:val="clear" w:color="auto" w:fill="auto"/>
            <w:noWrap/>
            <w:vAlign w:val="center"/>
          </w:tcPr>
          <w:p w14:paraId="0BB8C039" w14:textId="5122A911" w:rsidR="000E0647" w:rsidRPr="00594010" w:rsidRDefault="007A3C80" w:rsidP="00FE34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 a 193</w:t>
            </w:r>
            <w:r w:rsidR="00576D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72" w:type="pct"/>
            <w:shd w:val="clear" w:color="auto" w:fill="auto"/>
            <w:noWrap/>
            <w:vAlign w:val="center"/>
          </w:tcPr>
          <w:p w14:paraId="49B2F710" w14:textId="039971BF" w:rsidR="000E0647" w:rsidRPr="00594010" w:rsidRDefault="000E0647" w:rsidP="00FE34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94010">
              <w:rPr>
                <w:rFonts w:ascii="Arial" w:hAnsi="Arial" w:cs="Arial"/>
                <w:b/>
                <w:sz w:val="16"/>
                <w:szCs w:val="16"/>
              </w:rPr>
              <w:t>Se declaran desiertas en virtud de que no existieron propuestas susceptibles de análisis, al no ofertarse en el acto de entrega de propuesta en sobre cerrado.</w:t>
            </w:r>
          </w:p>
        </w:tc>
      </w:tr>
    </w:tbl>
    <w:p w14:paraId="7CF68729" w14:textId="77777777" w:rsidR="000E0647" w:rsidRPr="006C2729" w:rsidRDefault="000E0647" w:rsidP="000E0647">
      <w:pPr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3639"/>
        <w:gridCol w:w="5176"/>
      </w:tblGrid>
      <w:tr w:rsidR="002408EA" w:rsidRPr="003945FC" w14:paraId="42516961" w14:textId="2BAAAE5F" w:rsidTr="00F77B24">
        <w:trPr>
          <w:trHeight w:val="792"/>
          <w:jc w:val="center"/>
        </w:trPr>
        <w:tc>
          <w:tcPr>
            <w:tcW w:w="3639" w:type="dxa"/>
          </w:tcPr>
          <w:p w14:paraId="29A6755F" w14:textId="77777777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2408EA" w:rsidRPr="003945FC" w:rsidRDefault="002408EA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6" w:type="dxa"/>
          </w:tcPr>
          <w:p w14:paraId="21800B25" w14:textId="77777777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08EA" w:rsidRPr="003945FC" w14:paraId="053757DE" w14:textId="77777777" w:rsidTr="00F77B24">
        <w:trPr>
          <w:trHeight w:val="1102"/>
          <w:jc w:val="center"/>
        </w:trPr>
        <w:tc>
          <w:tcPr>
            <w:tcW w:w="3639" w:type="dxa"/>
          </w:tcPr>
          <w:p w14:paraId="7715EFBB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9AC069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7B5E6463" w14:textId="279759DA" w:rsidR="002408EA" w:rsidRPr="003945FC" w:rsidRDefault="002408EA" w:rsidP="00F77B2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5176" w:type="dxa"/>
          </w:tcPr>
          <w:p w14:paraId="0213404F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96D843" w14:textId="77777777" w:rsidR="002408EA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F359B6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3E2CB6" w14:textId="02C55DA8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08EA" w:rsidRPr="003945FC" w14:paraId="2EAEB632" w14:textId="12B73806" w:rsidTr="002408EA">
        <w:trPr>
          <w:trHeight w:val="770"/>
          <w:jc w:val="center"/>
        </w:trPr>
        <w:tc>
          <w:tcPr>
            <w:tcW w:w="3639" w:type="dxa"/>
          </w:tcPr>
          <w:p w14:paraId="447D36A7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0A6315F" w:rsidR="002408EA" w:rsidRPr="003945FC" w:rsidRDefault="00FE1302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C.P. Angélica Lozano Galaviz</w:t>
            </w:r>
          </w:p>
          <w:p w14:paraId="17617DA3" w14:textId="0DDBC34D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 xml:space="preserve">Departamento de Compras </w:t>
            </w:r>
          </w:p>
          <w:p w14:paraId="121D8606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76" w:type="dxa"/>
          </w:tcPr>
          <w:p w14:paraId="11AB4350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  <w:bookmarkStart w:id="2" w:name="_GoBack"/>
      <w:bookmarkEnd w:id="2"/>
    </w:p>
    <w:sectPr w:rsidR="00597802" w:rsidRPr="00342CC6" w:rsidSect="000720E0">
      <w:headerReference w:type="default" r:id="rId13"/>
      <w:footerReference w:type="default" r:id="rId14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BD52" w14:textId="77777777" w:rsidR="00FE1302" w:rsidRDefault="00FE1302" w:rsidP="004F08CF">
      <w:r>
        <w:separator/>
      </w:r>
    </w:p>
  </w:endnote>
  <w:endnote w:type="continuationSeparator" w:id="0">
    <w:p w14:paraId="3B6806CE" w14:textId="77777777" w:rsidR="00FE1302" w:rsidRDefault="00FE1302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66988D44" w:rsidR="00FE1302" w:rsidRDefault="00FE1302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E/008-2023</w:t>
    </w:r>
    <w:r w:rsidRPr="00FB1AA7">
      <w:rPr>
        <w:rFonts w:ascii="Tahoma" w:hAnsi="Tahoma" w:cs="Tahoma"/>
        <w:snapToGrid w:val="0"/>
        <w:sz w:val="12"/>
        <w:szCs w:val="12"/>
      </w:rPr>
      <w:t xml:space="preserve"> </w:t>
    </w:r>
  </w:p>
  <w:p w14:paraId="300C9066" w14:textId="0AAECED7" w:rsidR="00FE1302" w:rsidRPr="003B7915" w:rsidRDefault="00FE1302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501B27">
      <w:rPr>
        <w:rFonts w:ascii="Tahoma" w:hAnsi="Tahoma" w:cs="Tahoma"/>
        <w:noProof/>
        <w:snapToGrid w:val="0"/>
        <w:sz w:val="12"/>
        <w:szCs w:val="12"/>
      </w:rPr>
      <w:t>10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501B27">
      <w:rPr>
        <w:rFonts w:ascii="Tahoma" w:hAnsi="Tahoma" w:cs="Tahoma"/>
        <w:noProof/>
        <w:snapToGrid w:val="0"/>
        <w:sz w:val="12"/>
        <w:szCs w:val="12"/>
      </w:rPr>
      <w:t>15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FE1302" w:rsidRPr="003B7915" w:rsidRDefault="00FE1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5F59" w14:textId="77777777" w:rsidR="00FE1302" w:rsidRDefault="00FE1302" w:rsidP="004F08CF">
      <w:r>
        <w:separator/>
      </w:r>
    </w:p>
  </w:footnote>
  <w:footnote w:type="continuationSeparator" w:id="0">
    <w:p w14:paraId="123F9C2E" w14:textId="77777777" w:rsidR="00FE1302" w:rsidRDefault="00FE1302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FE1302" w:rsidRPr="00400A61" w:rsidRDefault="00FE130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FE1302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FE1302" w:rsidRPr="003B7915" w:rsidRDefault="00FE1302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FE1302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FE1302" w:rsidRPr="003B7915" w:rsidRDefault="00FE1302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FE1302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2E20EB16" w:rsidR="00FE1302" w:rsidRPr="00755853" w:rsidRDefault="00FE1302" w:rsidP="005357DF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E/008-2023</w:t>
          </w:r>
          <w:r w:rsidRPr="00C544B9"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5357DF">
            <w:rPr>
              <w:rFonts w:ascii="Arial" w:hAnsi="Arial" w:cs="Arial"/>
              <w:b/>
              <w:sz w:val="18"/>
              <w:szCs w:val="18"/>
            </w:rPr>
            <w:t>Contratación de Servicios de mantenimiento preventivo y correctivo, reparación en suspensiones, adquisición de neumáticos y vehículos de la Universidad Autónoma de Aguascalientes</w:t>
          </w:r>
          <w:r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FE1302" w:rsidRDefault="00FE130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14B19"/>
    <w:multiLevelType w:val="hybridMultilevel"/>
    <w:tmpl w:val="9A6E060C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354EE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115FE"/>
    <w:multiLevelType w:val="hybridMultilevel"/>
    <w:tmpl w:val="E65C0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66F18"/>
    <w:multiLevelType w:val="hybridMultilevel"/>
    <w:tmpl w:val="6142A174"/>
    <w:lvl w:ilvl="0" w:tplc="2BC0E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F31C8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F2401"/>
    <w:multiLevelType w:val="hybridMultilevel"/>
    <w:tmpl w:val="493A8CD8"/>
    <w:lvl w:ilvl="0" w:tplc="CAB8A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82013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B53A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932EE"/>
    <w:multiLevelType w:val="hybridMultilevel"/>
    <w:tmpl w:val="3CEE0344"/>
    <w:lvl w:ilvl="0" w:tplc="8B420E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E3B21"/>
    <w:multiLevelType w:val="hybridMultilevel"/>
    <w:tmpl w:val="EF1452D4"/>
    <w:lvl w:ilvl="0" w:tplc="181663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7330C"/>
    <w:multiLevelType w:val="hybridMultilevel"/>
    <w:tmpl w:val="3A9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C7029"/>
    <w:multiLevelType w:val="hybridMultilevel"/>
    <w:tmpl w:val="FBBE70CC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B0B11"/>
    <w:multiLevelType w:val="hybridMultilevel"/>
    <w:tmpl w:val="A9E2C200"/>
    <w:lvl w:ilvl="0" w:tplc="2256A4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81F5E"/>
    <w:multiLevelType w:val="hybridMultilevel"/>
    <w:tmpl w:val="67AC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C4599"/>
    <w:multiLevelType w:val="hybridMultilevel"/>
    <w:tmpl w:val="41BC4352"/>
    <w:lvl w:ilvl="0" w:tplc="F50C6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6D01"/>
    <w:multiLevelType w:val="hybridMultilevel"/>
    <w:tmpl w:val="E610A48E"/>
    <w:lvl w:ilvl="0" w:tplc="BE70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B23335"/>
    <w:multiLevelType w:val="hybridMultilevel"/>
    <w:tmpl w:val="845E9446"/>
    <w:lvl w:ilvl="0" w:tplc="5936EF9C">
      <w:start w:val="11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24"/>
  </w:num>
  <w:num w:numId="7">
    <w:abstractNumId w:val="5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18"/>
  </w:num>
  <w:num w:numId="10">
    <w:abstractNumId w:val="19"/>
  </w:num>
  <w:num w:numId="11">
    <w:abstractNumId w:val="14"/>
  </w:num>
  <w:num w:numId="12">
    <w:abstractNumId w:val="20"/>
  </w:num>
  <w:num w:numId="13">
    <w:abstractNumId w:val="9"/>
  </w:num>
  <w:num w:numId="14">
    <w:abstractNumId w:val="28"/>
  </w:num>
  <w:num w:numId="15">
    <w:abstractNumId w:val="11"/>
  </w:num>
  <w:num w:numId="16">
    <w:abstractNumId w:val="7"/>
  </w:num>
  <w:num w:numId="17">
    <w:abstractNumId w:val="13"/>
  </w:num>
  <w:num w:numId="18">
    <w:abstractNumId w:val="15"/>
  </w:num>
  <w:num w:numId="19">
    <w:abstractNumId w:val="6"/>
  </w:num>
  <w:num w:numId="20">
    <w:abstractNumId w:val="21"/>
  </w:num>
  <w:num w:numId="21">
    <w:abstractNumId w:val="25"/>
  </w:num>
  <w:num w:numId="22">
    <w:abstractNumId w:val="12"/>
  </w:num>
  <w:num w:numId="23">
    <w:abstractNumId w:val="27"/>
  </w:num>
  <w:num w:numId="24">
    <w:abstractNumId w:val="10"/>
  </w:num>
  <w:num w:numId="25">
    <w:abstractNumId w:val="17"/>
  </w:num>
  <w:num w:numId="26">
    <w:abstractNumId w:val="26"/>
  </w:num>
  <w:num w:numId="27">
    <w:abstractNumId w:val="22"/>
  </w:num>
  <w:num w:numId="28">
    <w:abstractNumId w:val="4"/>
  </w:num>
  <w:num w:numId="29">
    <w:abstractNumId w:val="16"/>
  </w:num>
  <w:num w:numId="30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1C7A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5C7"/>
    <w:rsid w:val="000147CB"/>
    <w:rsid w:val="00014D48"/>
    <w:rsid w:val="00016A0C"/>
    <w:rsid w:val="00016F74"/>
    <w:rsid w:val="00016FDE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009A"/>
    <w:rsid w:val="0004136E"/>
    <w:rsid w:val="00041425"/>
    <w:rsid w:val="00042530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BF6"/>
    <w:rsid w:val="00061D13"/>
    <w:rsid w:val="00061F96"/>
    <w:rsid w:val="00061FB0"/>
    <w:rsid w:val="000628A2"/>
    <w:rsid w:val="0006337E"/>
    <w:rsid w:val="00063691"/>
    <w:rsid w:val="00063868"/>
    <w:rsid w:val="000653D4"/>
    <w:rsid w:val="00065556"/>
    <w:rsid w:val="00065EEA"/>
    <w:rsid w:val="000662A8"/>
    <w:rsid w:val="000670EF"/>
    <w:rsid w:val="0006781E"/>
    <w:rsid w:val="000704B9"/>
    <w:rsid w:val="00070531"/>
    <w:rsid w:val="0007138E"/>
    <w:rsid w:val="00071A42"/>
    <w:rsid w:val="00071B47"/>
    <w:rsid w:val="00071C2B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5CE"/>
    <w:rsid w:val="000806D9"/>
    <w:rsid w:val="00081531"/>
    <w:rsid w:val="00081C03"/>
    <w:rsid w:val="0008206A"/>
    <w:rsid w:val="00082239"/>
    <w:rsid w:val="00083B97"/>
    <w:rsid w:val="00083BF4"/>
    <w:rsid w:val="00083CF9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2976"/>
    <w:rsid w:val="00093ACA"/>
    <w:rsid w:val="00094301"/>
    <w:rsid w:val="00094CA6"/>
    <w:rsid w:val="00094CE0"/>
    <w:rsid w:val="0009552E"/>
    <w:rsid w:val="00095671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517"/>
    <w:rsid w:val="000C3733"/>
    <w:rsid w:val="000C3B40"/>
    <w:rsid w:val="000C49F5"/>
    <w:rsid w:val="000C4E80"/>
    <w:rsid w:val="000C5C9A"/>
    <w:rsid w:val="000C6175"/>
    <w:rsid w:val="000C7987"/>
    <w:rsid w:val="000C7B8F"/>
    <w:rsid w:val="000C7D12"/>
    <w:rsid w:val="000D0709"/>
    <w:rsid w:val="000D0BC1"/>
    <w:rsid w:val="000D14F6"/>
    <w:rsid w:val="000D1CB1"/>
    <w:rsid w:val="000D2D7D"/>
    <w:rsid w:val="000D2EB4"/>
    <w:rsid w:val="000D3A83"/>
    <w:rsid w:val="000D4754"/>
    <w:rsid w:val="000D4F78"/>
    <w:rsid w:val="000D5D56"/>
    <w:rsid w:val="000D73C4"/>
    <w:rsid w:val="000D7425"/>
    <w:rsid w:val="000D7B2F"/>
    <w:rsid w:val="000E0435"/>
    <w:rsid w:val="000E0647"/>
    <w:rsid w:val="000E070C"/>
    <w:rsid w:val="000E088B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2B20"/>
    <w:rsid w:val="000F4744"/>
    <w:rsid w:val="000F5339"/>
    <w:rsid w:val="000F593A"/>
    <w:rsid w:val="000F5B05"/>
    <w:rsid w:val="000F5C31"/>
    <w:rsid w:val="000F5F1E"/>
    <w:rsid w:val="000F7259"/>
    <w:rsid w:val="000F74B4"/>
    <w:rsid w:val="000F7730"/>
    <w:rsid w:val="001000C7"/>
    <w:rsid w:val="00100FF1"/>
    <w:rsid w:val="00101F02"/>
    <w:rsid w:val="001022FC"/>
    <w:rsid w:val="00102837"/>
    <w:rsid w:val="00104515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2FB3"/>
    <w:rsid w:val="001133C8"/>
    <w:rsid w:val="00114B96"/>
    <w:rsid w:val="0011505C"/>
    <w:rsid w:val="0011539A"/>
    <w:rsid w:val="00115EA5"/>
    <w:rsid w:val="001166BD"/>
    <w:rsid w:val="00116F58"/>
    <w:rsid w:val="001172EB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5B40"/>
    <w:rsid w:val="00125E99"/>
    <w:rsid w:val="00126BD3"/>
    <w:rsid w:val="00126E16"/>
    <w:rsid w:val="00127626"/>
    <w:rsid w:val="00127706"/>
    <w:rsid w:val="00127AD0"/>
    <w:rsid w:val="001308DB"/>
    <w:rsid w:val="00130B38"/>
    <w:rsid w:val="00130EE1"/>
    <w:rsid w:val="00130FE5"/>
    <w:rsid w:val="00132BCC"/>
    <w:rsid w:val="001332D4"/>
    <w:rsid w:val="00133AC3"/>
    <w:rsid w:val="001343A4"/>
    <w:rsid w:val="001354BF"/>
    <w:rsid w:val="0013561B"/>
    <w:rsid w:val="00136EE1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4DF1"/>
    <w:rsid w:val="00145922"/>
    <w:rsid w:val="00145BC1"/>
    <w:rsid w:val="00146320"/>
    <w:rsid w:val="0014694D"/>
    <w:rsid w:val="00147C94"/>
    <w:rsid w:val="00150324"/>
    <w:rsid w:val="0015096F"/>
    <w:rsid w:val="00150B6D"/>
    <w:rsid w:val="001514CC"/>
    <w:rsid w:val="001524E0"/>
    <w:rsid w:val="001527F5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5BDE"/>
    <w:rsid w:val="001673C5"/>
    <w:rsid w:val="00167512"/>
    <w:rsid w:val="0016769D"/>
    <w:rsid w:val="001702FF"/>
    <w:rsid w:val="00170BDD"/>
    <w:rsid w:val="00170C28"/>
    <w:rsid w:val="00170F01"/>
    <w:rsid w:val="00174BDE"/>
    <w:rsid w:val="0017548C"/>
    <w:rsid w:val="00176344"/>
    <w:rsid w:val="0017688B"/>
    <w:rsid w:val="00176F92"/>
    <w:rsid w:val="001773AD"/>
    <w:rsid w:val="00180980"/>
    <w:rsid w:val="00180B31"/>
    <w:rsid w:val="00181136"/>
    <w:rsid w:val="00182FE7"/>
    <w:rsid w:val="001858DC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973E1"/>
    <w:rsid w:val="001A017B"/>
    <w:rsid w:val="001A05FB"/>
    <w:rsid w:val="001A0961"/>
    <w:rsid w:val="001A18AA"/>
    <w:rsid w:val="001A23FD"/>
    <w:rsid w:val="001A2996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B5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530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007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54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2EF"/>
    <w:rsid w:val="001F6351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57F6"/>
    <w:rsid w:val="00205DE0"/>
    <w:rsid w:val="0020707F"/>
    <w:rsid w:val="002078AB"/>
    <w:rsid w:val="00210503"/>
    <w:rsid w:val="00210565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08EA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47B1D"/>
    <w:rsid w:val="002503D1"/>
    <w:rsid w:val="0025069B"/>
    <w:rsid w:val="002508CD"/>
    <w:rsid w:val="00250A64"/>
    <w:rsid w:val="00251442"/>
    <w:rsid w:val="00251C8A"/>
    <w:rsid w:val="00251FA5"/>
    <w:rsid w:val="0025262F"/>
    <w:rsid w:val="002527D9"/>
    <w:rsid w:val="00253AFD"/>
    <w:rsid w:val="00253BA5"/>
    <w:rsid w:val="002553B4"/>
    <w:rsid w:val="002567D2"/>
    <w:rsid w:val="00256FB0"/>
    <w:rsid w:val="002572C3"/>
    <w:rsid w:val="002573EC"/>
    <w:rsid w:val="0025785F"/>
    <w:rsid w:val="00257FE6"/>
    <w:rsid w:val="00260255"/>
    <w:rsid w:val="00260F67"/>
    <w:rsid w:val="0026149E"/>
    <w:rsid w:val="00261684"/>
    <w:rsid w:val="00262D08"/>
    <w:rsid w:val="00263394"/>
    <w:rsid w:val="00264C68"/>
    <w:rsid w:val="002668CA"/>
    <w:rsid w:val="0026691B"/>
    <w:rsid w:val="00267219"/>
    <w:rsid w:val="0026770B"/>
    <w:rsid w:val="00267FBF"/>
    <w:rsid w:val="00270DD4"/>
    <w:rsid w:val="002719E1"/>
    <w:rsid w:val="00271E62"/>
    <w:rsid w:val="00273131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E9A"/>
    <w:rsid w:val="00281FDE"/>
    <w:rsid w:val="00282060"/>
    <w:rsid w:val="002820DC"/>
    <w:rsid w:val="00283413"/>
    <w:rsid w:val="002839B5"/>
    <w:rsid w:val="00283BD4"/>
    <w:rsid w:val="0028614C"/>
    <w:rsid w:val="002865DF"/>
    <w:rsid w:val="002869DF"/>
    <w:rsid w:val="002920EF"/>
    <w:rsid w:val="00292A2F"/>
    <w:rsid w:val="002940DC"/>
    <w:rsid w:val="00294244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10B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59D"/>
    <w:rsid w:val="002C1D56"/>
    <w:rsid w:val="002C1DF3"/>
    <w:rsid w:val="002C1E8B"/>
    <w:rsid w:val="002C2493"/>
    <w:rsid w:val="002C2549"/>
    <w:rsid w:val="002C2B85"/>
    <w:rsid w:val="002C2FF9"/>
    <w:rsid w:val="002C350C"/>
    <w:rsid w:val="002C56C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3B45"/>
    <w:rsid w:val="002D4DD6"/>
    <w:rsid w:val="002D5064"/>
    <w:rsid w:val="002D56C2"/>
    <w:rsid w:val="002D590B"/>
    <w:rsid w:val="002D5AD3"/>
    <w:rsid w:val="002D5EF0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3DCB"/>
    <w:rsid w:val="00304DEA"/>
    <w:rsid w:val="00305037"/>
    <w:rsid w:val="00305105"/>
    <w:rsid w:val="0030524E"/>
    <w:rsid w:val="00305883"/>
    <w:rsid w:val="00305EDA"/>
    <w:rsid w:val="00306913"/>
    <w:rsid w:val="00307224"/>
    <w:rsid w:val="00307CFC"/>
    <w:rsid w:val="00310880"/>
    <w:rsid w:val="00310A89"/>
    <w:rsid w:val="00311367"/>
    <w:rsid w:val="0031153B"/>
    <w:rsid w:val="0031165E"/>
    <w:rsid w:val="00311EA2"/>
    <w:rsid w:val="00311EB7"/>
    <w:rsid w:val="00312665"/>
    <w:rsid w:val="00313874"/>
    <w:rsid w:val="00313BCE"/>
    <w:rsid w:val="00314A7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0FDC"/>
    <w:rsid w:val="0032266F"/>
    <w:rsid w:val="00322D4A"/>
    <w:rsid w:val="00322EB6"/>
    <w:rsid w:val="00323CB7"/>
    <w:rsid w:val="00324334"/>
    <w:rsid w:val="00324A3C"/>
    <w:rsid w:val="003250AF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97F"/>
    <w:rsid w:val="00332BC5"/>
    <w:rsid w:val="00333939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50CE"/>
    <w:rsid w:val="0034612C"/>
    <w:rsid w:val="00346929"/>
    <w:rsid w:val="003474DF"/>
    <w:rsid w:val="00347886"/>
    <w:rsid w:val="00347A6E"/>
    <w:rsid w:val="003501FA"/>
    <w:rsid w:val="00351F3B"/>
    <w:rsid w:val="0035231C"/>
    <w:rsid w:val="00353753"/>
    <w:rsid w:val="00354641"/>
    <w:rsid w:val="00354FD4"/>
    <w:rsid w:val="0035536A"/>
    <w:rsid w:val="00355A41"/>
    <w:rsid w:val="003569E7"/>
    <w:rsid w:val="0035761B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3C9C"/>
    <w:rsid w:val="003640F1"/>
    <w:rsid w:val="00364E3F"/>
    <w:rsid w:val="00371E03"/>
    <w:rsid w:val="00372354"/>
    <w:rsid w:val="00372EA6"/>
    <w:rsid w:val="0037323D"/>
    <w:rsid w:val="00373DE3"/>
    <w:rsid w:val="00374B4C"/>
    <w:rsid w:val="00380390"/>
    <w:rsid w:val="00380B86"/>
    <w:rsid w:val="003813CB"/>
    <w:rsid w:val="00381808"/>
    <w:rsid w:val="00382DA7"/>
    <w:rsid w:val="0038342C"/>
    <w:rsid w:val="00384484"/>
    <w:rsid w:val="0038481B"/>
    <w:rsid w:val="00385366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50C2"/>
    <w:rsid w:val="003A52F3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2BCA"/>
    <w:rsid w:val="003B39B6"/>
    <w:rsid w:val="003B4417"/>
    <w:rsid w:val="003B46DD"/>
    <w:rsid w:val="003B4CF2"/>
    <w:rsid w:val="003B5150"/>
    <w:rsid w:val="003B5798"/>
    <w:rsid w:val="003B6997"/>
    <w:rsid w:val="003B6F57"/>
    <w:rsid w:val="003B7915"/>
    <w:rsid w:val="003B7A27"/>
    <w:rsid w:val="003B7CB0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6F9"/>
    <w:rsid w:val="003C68D9"/>
    <w:rsid w:val="003C7108"/>
    <w:rsid w:val="003C7ADB"/>
    <w:rsid w:val="003C7DFD"/>
    <w:rsid w:val="003D1165"/>
    <w:rsid w:val="003D2726"/>
    <w:rsid w:val="003D2736"/>
    <w:rsid w:val="003D4649"/>
    <w:rsid w:val="003D6284"/>
    <w:rsid w:val="003D664D"/>
    <w:rsid w:val="003D6705"/>
    <w:rsid w:val="003D6AAC"/>
    <w:rsid w:val="003E04BB"/>
    <w:rsid w:val="003E1BAA"/>
    <w:rsid w:val="003E1DEB"/>
    <w:rsid w:val="003E20F5"/>
    <w:rsid w:val="003E2166"/>
    <w:rsid w:val="003E2AC5"/>
    <w:rsid w:val="003E2F14"/>
    <w:rsid w:val="003E3265"/>
    <w:rsid w:val="003E3FE5"/>
    <w:rsid w:val="003E5A30"/>
    <w:rsid w:val="003E6586"/>
    <w:rsid w:val="003E712A"/>
    <w:rsid w:val="003F0E9B"/>
    <w:rsid w:val="003F2881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728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B53"/>
    <w:rsid w:val="00414C57"/>
    <w:rsid w:val="00415695"/>
    <w:rsid w:val="00415EC1"/>
    <w:rsid w:val="004160AC"/>
    <w:rsid w:val="00416A46"/>
    <w:rsid w:val="004207C2"/>
    <w:rsid w:val="004207CB"/>
    <w:rsid w:val="0042196C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DB6"/>
    <w:rsid w:val="0043041D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02"/>
    <w:rsid w:val="004410F4"/>
    <w:rsid w:val="004414C1"/>
    <w:rsid w:val="00442204"/>
    <w:rsid w:val="00442981"/>
    <w:rsid w:val="00442989"/>
    <w:rsid w:val="00442E57"/>
    <w:rsid w:val="00443AAF"/>
    <w:rsid w:val="0044489D"/>
    <w:rsid w:val="00445E10"/>
    <w:rsid w:val="004463CA"/>
    <w:rsid w:val="0044641D"/>
    <w:rsid w:val="0044745D"/>
    <w:rsid w:val="004478AE"/>
    <w:rsid w:val="00447CE4"/>
    <w:rsid w:val="00447F11"/>
    <w:rsid w:val="004502DA"/>
    <w:rsid w:val="00450382"/>
    <w:rsid w:val="00451287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1F67"/>
    <w:rsid w:val="00462231"/>
    <w:rsid w:val="0046246E"/>
    <w:rsid w:val="0046258B"/>
    <w:rsid w:val="00462C1C"/>
    <w:rsid w:val="004635B2"/>
    <w:rsid w:val="0046362E"/>
    <w:rsid w:val="00463872"/>
    <w:rsid w:val="00463FE7"/>
    <w:rsid w:val="00464572"/>
    <w:rsid w:val="004645FE"/>
    <w:rsid w:val="004654CB"/>
    <w:rsid w:val="004658BF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C9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4C89"/>
    <w:rsid w:val="00485687"/>
    <w:rsid w:val="00485CA1"/>
    <w:rsid w:val="0048640A"/>
    <w:rsid w:val="004878B1"/>
    <w:rsid w:val="00487A56"/>
    <w:rsid w:val="00487CB0"/>
    <w:rsid w:val="00490835"/>
    <w:rsid w:val="00490987"/>
    <w:rsid w:val="00490996"/>
    <w:rsid w:val="00490DB5"/>
    <w:rsid w:val="00492A6B"/>
    <w:rsid w:val="00492DE1"/>
    <w:rsid w:val="004947BA"/>
    <w:rsid w:val="00495AE7"/>
    <w:rsid w:val="00495BB8"/>
    <w:rsid w:val="0049637D"/>
    <w:rsid w:val="004975D8"/>
    <w:rsid w:val="004A09DB"/>
    <w:rsid w:val="004A0E06"/>
    <w:rsid w:val="004A106B"/>
    <w:rsid w:val="004A1C0D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4418"/>
    <w:rsid w:val="004B5497"/>
    <w:rsid w:val="004B6255"/>
    <w:rsid w:val="004B675C"/>
    <w:rsid w:val="004B6785"/>
    <w:rsid w:val="004B6C79"/>
    <w:rsid w:val="004B6D8A"/>
    <w:rsid w:val="004B7435"/>
    <w:rsid w:val="004B755A"/>
    <w:rsid w:val="004B77DB"/>
    <w:rsid w:val="004C17A0"/>
    <w:rsid w:val="004C1AAA"/>
    <w:rsid w:val="004C20F1"/>
    <w:rsid w:val="004C2AB6"/>
    <w:rsid w:val="004C2B44"/>
    <w:rsid w:val="004C2CC9"/>
    <w:rsid w:val="004C3CD6"/>
    <w:rsid w:val="004C4324"/>
    <w:rsid w:val="004C4A0A"/>
    <w:rsid w:val="004C4CD5"/>
    <w:rsid w:val="004C4D16"/>
    <w:rsid w:val="004C56E4"/>
    <w:rsid w:val="004C653C"/>
    <w:rsid w:val="004D1FF6"/>
    <w:rsid w:val="004D4D01"/>
    <w:rsid w:val="004D5E06"/>
    <w:rsid w:val="004D63D1"/>
    <w:rsid w:val="004D6ECF"/>
    <w:rsid w:val="004D74EB"/>
    <w:rsid w:val="004D7A71"/>
    <w:rsid w:val="004E08AD"/>
    <w:rsid w:val="004E1429"/>
    <w:rsid w:val="004E1AAE"/>
    <w:rsid w:val="004E1BD2"/>
    <w:rsid w:val="004E26AD"/>
    <w:rsid w:val="004E2845"/>
    <w:rsid w:val="004E359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1B27"/>
    <w:rsid w:val="005036B9"/>
    <w:rsid w:val="00503FEB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82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59B7"/>
    <w:rsid w:val="005267F7"/>
    <w:rsid w:val="00527060"/>
    <w:rsid w:val="0052767D"/>
    <w:rsid w:val="005276B6"/>
    <w:rsid w:val="00527775"/>
    <w:rsid w:val="00527E75"/>
    <w:rsid w:val="00530958"/>
    <w:rsid w:val="00530FCF"/>
    <w:rsid w:val="00531370"/>
    <w:rsid w:val="00531654"/>
    <w:rsid w:val="005317E4"/>
    <w:rsid w:val="00531ED4"/>
    <w:rsid w:val="0053201B"/>
    <w:rsid w:val="0053276F"/>
    <w:rsid w:val="005328CD"/>
    <w:rsid w:val="00533A26"/>
    <w:rsid w:val="00534A83"/>
    <w:rsid w:val="005357DF"/>
    <w:rsid w:val="00536E63"/>
    <w:rsid w:val="005371E0"/>
    <w:rsid w:val="005405D9"/>
    <w:rsid w:val="00540CAD"/>
    <w:rsid w:val="00541056"/>
    <w:rsid w:val="00541C59"/>
    <w:rsid w:val="00541D99"/>
    <w:rsid w:val="005421FD"/>
    <w:rsid w:val="00543914"/>
    <w:rsid w:val="005452C5"/>
    <w:rsid w:val="0055072D"/>
    <w:rsid w:val="005512F3"/>
    <w:rsid w:val="00551802"/>
    <w:rsid w:val="00551A69"/>
    <w:rsid w:val="00552723"/>
    <w:rsid w:val="005532FB"/>
    <w:rsid w:val="005533DC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A8B"/>
    <w:rsid w:val="00567D01"/>
    <w:rsid w:val="00570081"/>
    <w:rsid w:val="0057018D"/>
    <w:rsid w:val="005724F3"/>
    <w:rsid w:val="00572BB9"/>
    <w:rsid w:val="00573906"/>
    <w:rsid w:val="00573FF1"/>
    <w:rsid w:val="00574121"/>
    <w:rsid w:val="005741BA"/>
    <w:rsid w:val="0057429A"/>
    <w:rsid w:val="0057494C"/>
    <w:rsid w:val="00574B65"/>
    <w:rsid w:val="00575092"/>
    <w:rsid w:val="005763C4"/>
    <w:rsid w:val="005769A6"/>
    <w:rsid w:val="00576DDE"/>
    <w:rsid w:val="00576E4A"/>
    <w:rsid w:val="00577BD8"/>
    <w:rsid w:val="00577D02"/>
    <w:rsid w:val="00577F3A"/>
    <w:rsid w:val="00580229"/>
    <w:rsid w:val="00580FA4"/>
    <w:rsid w:val="005812C5"/>
    <w:rsid w:val="005827A3"/>
    <w:rsid w:val="005834C5"/>
    <w:rsid w:val="00585A70"/>
    <w:rsid w:val="00585AA1"/>
    <w:rsid w:val="00586D5A"/>
    <w:rsid w:val="005872A0"/>
    <w:rsid w:val="00587C81"/>
    <w:rsid w:val="0059012D"/>
    <w:rsid w:val="005905F3"/>
    <w:rsid w:val="0059083B"/>
    <w:rsid w:val="00592067"/>
    <w:rsid w:val="0059321F"/>
    <w:rsid w:val="00594010"/>
    <w:rsid w:val="005948BE"/>
    <w:rsid w:val="00595898"/>
    <w:rsid w:val="00595C42"/>
    <w:rsid w:val="00595E51"/>
    <w:rsid w:val="00596095"/>
    <w:rsid w:val="00596099"/>
    <w:rsid w:val="00596BB1"/>
    <w:rsid w:val="00597208"/>
    <w:rsid w:val="00597802"/>
    <w:rsid w:val="005978D1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4B1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C79CF"/>
    <w:rsid w:val="005D0890"/>
    <w:rsid w:val="005D0C2E"/>
    <w:rsid w:val="005D1645"/>
    <w:rsid w:val="005D282D"/>
    <w:rsid w:val="005D2952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68D"/>
    <w:rsid w:val="005E074C"/>
    <w:rsid w:val="005E0AD4"/>
    <w:rsid w:val="005E1B5C"/>
    <w:rsid w:val="005E1C59"/>
    <w:rsid w:val="005E2151"/>
    <w:rsid w:val="005E24BB"/>
    <w:rsid w:val="005E512F"/>
    <w:rsid w:val="005E51E4"/>
    <w:rsid w:val="005E5233"/>
    <w:rsid w:val="005E5811"/>
    <w:rsid w:val="005E63D6"/>
    <w:rsid w:val="005E69A3"/>
    <w:rsid w:val="005E76D4"/>
    <w:rsid w:val="005F01C5"/>
    <w:rsid w:val="005F0D58"/>
    <w:rsid w:val="005F10ED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847"/>
    <w:rsid w:val="00603C20"/>
    <w:rsid w:val="00603D40"/>
    <w:rsid w:val="006047CB"/>
    <w:rsid w:val="00605255"/>
    <w:rsid w:val="0060649A"/>
    <w:rsid w:val="00610134"/>
    <w:rsid w:val="00611AA3"/>
    <w:rsid w:val="0061209A"/>
    <w:rsid w:val="006129AC"/>
    <w:rsid w:val="00614D2D"/>
    <w:rsid w:val="00615FB6"/>
    <w:rsid w:val="00616F18"/>
    <w:rsid w:val="006173D4"/>
    <w:rsid w:val="0062018C"/>
    <w:rsid w:val="00620E09"/>
    <w:rsid w:val="00620E5D"/>
    <w:rsid w:val="00620E75"/>
    <w:rsid w:val="00621D3D"/>
    <w:rsid w:val="006228F6"/>
    <w:rsid w:val="00622C94"/>
    <w:rsid w:val="00623FCA"/>
    <w:rsid w:val="00625204"/>
    <w:rsid w:val="006263DF"/>
    <w:rsid w:val="0062657E"/>
    <w:rsid w:val="00626A32"/>
    <w:rsid w:val="00627810"/>
    <w:rsid w:val="00627991"/>
    <w:rsid w:val="00630668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5858"/>
    <w:rsid w:val="006476B9"/>
    <w:rsid w:val="00647A2D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CC4"/>
    <w:rsid w:val="00666DEB"/>
    <w:rsid w:val="00667F5B"/>
    <w:rsid w:val="006707F4"/>
    <w:rsid w:val="006709EC"/>
    <w:rsid w:val="006714FC"/>
    <w:rsid w:val="00672578"/>
    <w:rsid w:val="00672D2F"/>
    <w:rsid w:val="006730C9"/>
    <w:rsid w:val="006743A8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1B76"/>
    <w:rsid w:val="00692E3E"/>
    <w:rsid w:val="00692F4D"/>
    <w:rsid w:val="006932E5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1FB"/>
    <w:rsid w:val="006A194F"/>
    <w:rsid w:val="006A28C0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399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4E7"/>
    <w:rsid w:val="006B59EF"/>
    <w:rsid w:val="006B660C"/>
    <w:rsid w:val="006B7593"/>
    <w:rsid w:val="006B7E30"/>
    <w:rsid w:val="006C0B29"/>
    <w:rsid w:val="006C23CE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31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8CE"/>
    <w:rsid w:val="006D5E07"/>
    <w:rsid w:val="006D6677"/>
    <w:rsid w:val="006D6DCD"/>
    <w:rsid w:val="006D75D4"/>
    <w:rsid w:val="006D783B"/>
    <w:rsid w:val="006E0380"/>
    <w:rsid w:val="006E0799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587E"/>
    <w:rsid w:val="006E61F0"/>
    <w:rsid w:val="006F02A0"/>
    <w:rsid w:val="006F0FF1"/>
    <w:rsid w:val="006F2996"/>
    <w:rsid w:val="006F2AB6"/>
    <w:rsid w:val="006F2FD6"/>
    <w:rsid w:val="006F4148"/>
    <w:rsid w:val="006F4429"/>
    <w:rsid w:val="006F5E95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5A"/>
    <w:rsid w:val="00721697"/>
    <w:rsid w:val="00721E2F"/>
    <w:rsid w:val="00722DB8"/>
    <w:rsid w:val="0072375B"/>
    <w:rsid w:val="00723E61"/>
    <w:rsid w:val="00724126"/>
    <w:rsid w:val="00724E0E"/>
    <w:rsid w:val="00726B94"/>
    <w:rsid w:val="00726CAC"/>
    <w:rsid w:val="007272E7"/>
    <w:rsid w:val="0072767A"/>
    <w:rsid w:val="00727AA2"/>
    <w:rsid w:val="00730A35"/>
    <w:rsid w:val="00732B75"/>
    <w:rsid w:val="00732F3C"/>
    <w:rsid w:val="00734615"/>
    <w:rsid w:val="00735313"/>
    <w:rsid w:val="007371B1"/>
    <w:rsid w:val="0073765D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4B0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2E7E"/>
    <w:rsid w:val="0075342C"/>
    <w:rsid w:val="007544C5"/>
    <w:rsid w:val="00754A08"/>
    <w:rsid w:val="00755853"/>
    <w:rsid w:val="00755AD4"/>
    <w:rsid w:val="00755E20"/>
    <w:rsid w:val="00756AD6"/>
    <w:rsid w:val="00756D04"/>
    <w:rsid w:val="00756DD5"/>
    <w:rsid w:val="00757A94"/>
    <w:rsid w:val="00757D5C"/>
    <w:rsid w:val="00760427"/>
    <w:rsid w:val="007610E0"/>
    <w:rsid w:val="0076158F"/>
    <w:rsid w:val="00762080"/>
    <w:rsid w:val="007627D8"/>
    <w:rsid w:val="007627EE"/>
    <w:rsid w:val="00763E98"/>
    <w:rsid w:val="00764CB5"/>
    <w:rsid w:val="00764D6F"/>
    <w:rsid w:val="00764D8F"/>
    <w:rsid w:val="007650B3"/>
    <w:rsid w:val="007651EF"/>
    <w:rsid w:val="007656D8"/>
    <w:rsid w:val="007656E6"/>
    <w:rsid w:val="007658C9"/>
    <w:rsid w:val="00766E4A"/>
    <w:rsid w:val="00767136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0EA3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24F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1E7D"/>
    <w:rsid w:val="00792322"/>
    <w:rsid w:val="00792EAD"/>
    <w:rsid w:val="007938E7"/>
    <w:rsid w:val="00794406"/>
    <w:rsid w:val="00794FC5"/>
    <w:rsid w:val="0079508C"/>
    <w:rsid w:val="00795755"/>
    <w:rsid w:val="007957DA"/>
    <w:rsid w:val="007958AC"/>
    <w:rsid w:val="007962ED"/>
    <w:rsid w:val="00796AEE"/>
    <w:rsid w:val="00796BE6"/>
    <w:rsid w:val="007A0BBA"/>
    <w:rsid w:val="007A10A6"/>
    <w:rsid w:val="007A10E9"/>
    <w:rsid w:val="007A387D"/>
    <w:rsid w:val="007A3C80"/>
    <w:rsid w:val="007A3FD2"/>
    <w:rsid w:val="007A6E7D"/>
    <w:rsid w:val="007A7505"/>
    <w:rsid w:val="007B096B"/>
    <w:rsid w:val="007B2ABE"/>
    <w:rsid w:val="007B3B27"/>
    <w:rsid w:val="007B40B5"/>
    <w:rsid w:val="007B4937"/>
    <w:rsid w:val="007B4FC4"/>
    <w:rsid w:val="007B5F1E"/>
    <w:rsid w:val="007B6E27"/>
    <w:rsid w:val="007C03EB"/>
    <w:rsid w:val="007C046B"/>
    <w:rsid w:val="007C05E6"/>
    <w:rsid w:val="007C0A97"/>
    <w:rsid w:val="007C1666"/>
    <w:rsid w:val="007C21F1"/>
    <w:rsid w:val="007C24C4"/>
    <w:rsid w:val="007C3BA8"/>
    <w:rsid w:val="007C5412"/>
    <w:rsid w:val="007C55D7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620F"/>
    <w:rsid w:val="007D71FD"/>
    <w:rsid w:val="007D75C9"/>
    <w:rsid w:val="007E038B"/>
    <w:rsid w:val="007E050E"/>
    <w:rsid w:val="007E0545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716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4346"/>
    <w:rsid w:val="00805502"/>
    <w:rsid w:val="0080641C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91A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5227"/>
    <w:rsid w:val="0083724D"/>
    <w:rsid w:val="008407DD"/>
    <w:rsid w:val="008412B0"/>
    <w:rsid w:val="0084136A"/>
    <w:rsid w:val="00842109"/>
    <w:rsid w:val="00842D94"/>
    <w:rsid w:val="00844D26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4386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11E2"/>
    <w:rsid w:val="00861799"/>
    <w:rsid w:val="00862C92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CD6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0E40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5CD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771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1F57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19B5"/>
    <w:rsid w:val="008F2255"/>
    <w:rsid w:val="008F24B7"/>
    <w:rsid w:val="008F2C9E"/>
    <w:rsid w:val="008F3365"/>
    <w:rsid w:val="008F3608"/>
    <w:rsid w:val="008F404F"/>
    <w:rsid w:val="008F4088"/>
    <w:rsid w:val="008F4107"/>
    <w:rsid w:val="008F4542"/>
    <w:rsid w:val="008F5D43"/>
    <w:rsid w:val="008F6FD3"/>
    <w:rsid w:val="008F7261"/>
    <w:rsid w:val="008F7BBD"/>
    <w:rsid w:val="00900CFC"/>
    <w:rsid w:val="0090221D"/>
    <w:rsid w:val="0090234D"/>
    <w:rsid w:val="00902E24"/>
    <w:rsid w:val="00904764"/>
    <w:rsid w:val="00904960"/>
    <w:rsid w:val="00904B2C"/>
    <w:rsid w:val="0090526F"/>
    <w:rsid w:val="009055ED"/>
    <w:rsid w:val="009059E6"/>
    <w:rsid w:val="00905C11"/>
    <w:rsid w:val="0090624A"/>
    <w:rsid w:val="00906A44"/>
    <w:rsid w:val="00906DD8"/>
    <w:rsid w:val="00907F53"/>
    <w:rsid w:val="00910548"/>
    <w:rsid w:val="0091060F"/>
    <w:rsid w:val="0091123E"/>
    <w:rsid w:val="00913553"/>
    <w:rsid w:val="009135D2"/>
    <w:rsid w:val="009143C8"/>
    <w:rsid w:val="00914659"/>
    <w:rsid w:val="00915B7C"/>
    <w:rsid w:val="00915CEA"/>
    <w:rsid w:val="00916198"/>
    <w:rsid w:val="009169C8"/>
    <w:rsid w:val="00917448"/>
    <w:rsid w:val="00917EAE"/>
    <w:rsid w:val="0092085A"/>
    <w:rsid w:val="009218A7"/>
    <w:rsid w:val="00922050"/>
    <w:rsid w:val="00922611"/>
    <w:rsid w:val="00922CD5"/>
    <w:rsid w:val="00923969"/>
    <w:rsid w:val="00924216"/>
    <w:rsid w:val="00924302"/>
    <w:rsid w:val="00925160"/>
    <w:rsid w:val="00925262"/>
    <w:rsid w:val="00925EF6"/>
    <w:rsid w:val="009267CC"/>
    <w:rsid w:val="00926838"/>
    <w:rsid w:val="00926F9D"/>
    <w:rsid w:val="00927029"/>
    <w:rsid w:val="0093022D"/>
    <w:rsid w:val="00930E89"/>
    <w:rsid w:val="009335C3"/>
    <w:rsid w:val="00933DB1"/>
    <w:rsid w:val="00934742"/>
    <w:rsid w:val="0093631B"/>
    <w:rsid w:val="0093691A"/>
    <w:rsid w:val="00936AA1"/>
    <w:rsid w:val="0093738F"/>
    <w:rsid w:val="00937433"/>
    <w:rsid w:val="00937557"/>
    <w:rsid w:val="00940207"/>
    <w:rsid w:val="009404F3"/>
    <w:rsid w:val="00940A35"/>
    <w:rsid w:val="00940D45"/>
    <w:rsid w:val="00940F12"/>
    <w:rsid w:val="0094127D"/>
    <w:rsid w:val="00941B3A"/>
    <w:rsid w:val="0094265B"/>
    <w:rsid w:val="00942B05"/>
    <w:rsid w:val="00943AB4"/>
    <w:rsid w:val="00943DBC"/>
    <w:rsid w:val="009453DB"/>
    <w:rsid w:val="009454E4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5742F"/>
    <w:rsid w:val="0096056B"/>
    <w:rsid w:val="00960A33"/>
    <w:rsid w:val="00961664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5D2"/>
    <w:rsid w:val="00983A14"/>
    <w:rsid w:val="00983E1C"/>
    <w:rsid w:val="00984CEA"/>
    <w:rsid w:val="00985067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92"/>
    <w:rsid w:val="00993ECC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0558"/>
    <w:rsid w:val="009A10F7"/>
    <w:rsid w:val="009A2B44"/>
    <w:rsid w:val="009A3853"/>
    <w:rsid w:val="009A5FFB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1D50"/>
    <w:rsid w:val="009C2835"/>
    <w:rsid w:val="009C2B0B"/>
    <w:rsid w:val="009C367B"/>
    <w:rsid w:val="009C3740"/>
    <w:rsid w:val="009C3BD9"/>
    <w:rsid w:val="009C3FB4"/>
    <w:rsid w:val="009C51AD"/>
    <w:rsid w:val="009C65A4"/>
    <w:rsid w:val="009C699B"/>
    <w:rsid w:val="009C753C"/>
    <w:rsid w:val="009C76BC"/>
    <w:rsid w:val="009D1C03"/>
    <w:rsid w:val="009D1CF9"/>
    <w:rsid w:val="009D27FA"/>
    <w:rsid w:val="009D293A"/>
    <w:rsid w:val="009D36FD"/>
    <w:rsid w:val="009D3B5C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4246"/>
    <w:rsid w:val="009E6077"/>
    <w:rsid w:val="009E73EE"/>
    <w:rsid w:val="009E781F"/>
    <w:rsid w:val="009E7F9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9F7BBB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2D8F"/>
    <w:rsid w:val="00A03556"/>
    <w:rsid w:val="00A03DE9"/>
    <w:rsid w:val="00A051F0"/>
    <w:rsid w:val="00A0525A"/>
    <w:rsid w:val="00A0593F"/>
    <w:rsid w:val="00A05979"/>
    <w:rsid w:val="00A05E3A"/>
    <w:rsid w:val="00A066B5"/>
    <w:rsid w:val="00A07820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2EE4"/>
    <w:rsid w:val="00A33A62"/>
    <w:rsid w:val="00A342D1"/>
    <w:rsid w:val="00A35479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3395"/>
    <w:rsid w:val="00A54447"/>
    <w:rsid w:val="00A5620D"/>
    <w:rsid w:val="00A564CC"/>
    <w:rsid w:val="00A5722A"/>
    <w:rsid w:val="00A57F07"/>
    <w:rsid w:val="00A601D7"/>
    <w:rsid w:val="00A608AE"/>
    <w:rsid w:val="00A60E20"/>
    <w:rsid w:val="00A61141"/>
    <w:rsid w:val="00A62C20"/>
    <w:rsid w:val="00A62CC5"/>
    <w:rsid w:val="00A64005"/>
    <w:rsid w:val="00A64362"/>
    <w:rsid w:val="00A649B6"/>
    <w:rsid w:val="00A649EB"/>
    <w:rsid w:val="00A64B92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79E"/>
    <w:rsid w:val="00A848E2"/>
    <w:rsid w:val="00A84D64"/>
    <w:rsid w:val="00A858BD"/>
    <w:rsid w:val="00A85E81"/>
    <w:rsid w:val="00A86A1D"/>
    <w:rsid w:val="00A86DC6"/>
    <w:rsid w:val="00A90134"/>
    <w:rsid w:val="00A9020C"/>
    <w:rsid w:val="00A90296"/>
    <w:rsid w:val="00A90942"/>
    <w:rsid w:val="00A9096A"/>
    <w:rsid w:val="00A9347A"/>
    <w:rsid w:val="00A94C24"/>
    <w:rsid w:val="00A94FF6"/>
    <w:rsid w:val="00A950D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3AC"/>
    <w:rsid w:val="00AB16C3"/>
    <w:rsid w:val="00AB1809"/>
    <w:rsid w:val="00AB452E"/>
    <w:rsid w:val="00AB49A4"/>
    <w:rsid w:val="00AB57EA"/>
    <w:rsid w:val="00AB65E7"/>
    <w:rsid w:val="00AB7579"/>
    <w:rsid w:val="00AC03CF"/>
    <w:rsid w:val="00AC06A1"/>
    <w:rsid w:val="00AC0D18"/>
    <w:rsid w:val="00AC14FB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2BF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21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129"/>
    <w:rsid w:val="00AE416D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42A3"/>
    <w:rsid w:val="00AF50B1"/>
    <w:rsid w:val="00AF561D"/>
    <w:rsid w:val="00AF7894"/>
    <w:rsid w:val="00AF7C9F"/>
    <w:rsid w:val="00B003A1"/>
    <w:rsid w:val="00B0044C"/>
    <w:rsid w:val="00B00570"/>
    <w:rsid w:val="00B0239C"/>
    <w:rsid w:val="00B02A37"/>
    <w:rsid w:val="00B03844"/>
    <w:rsid w:val="00B03C83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06B92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4761"/>
    <w:rsid w:val="00B25042"/>
    <w:rsid w:val="00B252C0"/>
    <w:rsid w:val="00B25C07"/>
    <w:rsid w:val="00B263DC"/>
    <w:rsid w:val="00B27ABF"/>
    <w:rsid w:val="00B30143"/>
    <w:rsid w:val="00B30306"/>
    <w:rsid w:val="00B30769"/>
    <w:rsid w:val="00B30CE4"/>
    <w:rsid w:val="00B31217"/>
    <w:rsid w:val="00B321BA"/>
    <w:rsid w:val="00B32F1F"/>
    <w:rsid w:val="00B33785"/>
    <w:rsid w:val="00B33797"/>
    <w:rsid w:val="00B33EE4"/>
    <w:rsid w:val="00B34C73"/>
    <w:rsid w:val="00B35965"/>
    <w:rsid w:val="00B3727E"/>
    <w:rsid w:val="00B3743C"/>
    <w:rsid w:val="00B37F0A"/>
    <w:rsid w:val="00B4133A"/>
    <w:rsid w:val="00B4172F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641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554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487"/>
    <w:rsid w:val="00B8361B"/>
    <w:rsid w:val="00B83F69"/>
    <w:rsid w:val="00B849EE"/>
    <w:rsid w:val="00B85360"/>
    <w:rsid w:val="00B85534"/>
    <w:rsid w:val="00B85C16"/>
    <w:rsid w:val="00B86F02"/>
    <w:rsid w:val="00B8716A"/>
    <w:rsid w:val="00B873AC"/>
    <w:rsid w:val="00B874B5"/>
    <w:rsid w:val="00B87AE3"/>
    <w:rsid w:val="00B87DE6"/>
    <w:rsid w:val="00B90492"/>
    <w:rsid w:val="00B9130C"/>
    <w:rsid w:val="00B92EA4"/>
    <w:rsid w:val="00B9398A"/>
    <w:rsid w:val="00B9417F"/>
    <w:rsid w:val="00B9438E"/>
    <w:rsid w:val="00B945D0"/>
    <w:rsid w:val="00B96213"/>
    <w:rsid w:val="00B9645F"/>
    <w:rsid w:val="00B9697B"/>
    <w:rsid w:val="00B96B25"/>
    <w:rsid w:val="00B96EC9"/>
    <w:rsid w:val="00B96FF5"/>
    <w:rsid w:val="00B97290"/>
    <w:rsid w:val="00B97817"/>
    <w:rsid w:val="00B979C7"/>
    <w:rsid w:val="00B97C8E"/>
    <w:rsid w:val="00B97DF7"/>
    <w:rsid w:val="00BA02C1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6E51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B76F8"/>
    <w:rsid w:val="00BC0A17"/>
    <w:rsid w:val="00BC1260"/>
    <w:rsid w:val="00BC1273"/>
    <w:rsid w:val="00BC1AE7"/>
    <w:rsid w:val="00BC2D98"/>
    <w:rsid w:val="00BC34AE"/>
    <w:rsid w:val="00BC488A"/>
    <w:rsid w:val="00BC5240"/>
    <w:rsid w:val="00BC5BD1"/>
    <w:rsid w:val="00BC6A8B"/>
    <w:rsid w:val="00BC7839"/>
    <w:rsid w:val="00BC79DF"/>
    <w:rsid w:val="00BD01A7"/>
    <w:rsid w:val="00BD09D0"/>
    <w:rsid w:val="00BD107D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4F2F"/>
    <w:rsid w:val="00BE501E"/>
    <w:rsid w:val="00BE60C9"/>
    <w:rsid w:val="00BE655D"/>
    <w:rsid w:val="00BE6573"/>
    <w:rsid w:val="00BE6A98"/>
    <w:rsid w:val="00BE7E43"/>
    <w:rsid w:val="00BF2E06"/>
    <w:rsid w:val="00BF3252"/>
    <w:rsid w:val="00BF5D2F"/>
    <w:rsid w:val="00BF5F2E"/>
    <w:rsid w:val="00BF643D"/>
    <w:rsid w:val="00BF71C5"/>
    <w:rsid w:val="00C00045"/>
    <w:rsid w:val="00C01D37"/>
    <w:rsid w:val="00C024F7"/>
    <w:rsid w:val="00C02DD2"/>
    <w:rsid w:val="00C031E3"/>
    <w:rsid w:val="00C03E1E"/>
    <w:rsid w:val="00C04242"/>
    <w:rsid w:val="00C04B51"/>
    <w:rsid w:val="00C056B9"/>
    <w:rsid w:val="00C05F49"/>
    <w:rsid w:val="00C076B5"/>
    <w:rsid w:val="00C07D88"/>
    <w:rsid w:val="00C07DB2"/>
    <w:rsid w:val="00C10878"/>
    <w:rsid w:val="00C108AE"/>
    <w:rsid w:val="00C1097F"/>
    <w:rsid w:val="00C10C67"/>
    <w:rsid w:val="00C10C71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17CA5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189"/>
    <w:rsid w:val="00C269F5"/>
    <w:rsid w:val="00C26A0D"/>
    <w:rsid w:val="00C26C6E"/>
    <w:rsid w:val="00C272F7"/>
    <w:rsid w:val="00C27632"/>
    <w:rsid w:val="00C27926"/>
    <w:rsid w:val="00C30F50"/>
    <w:rsid w:val="00C31947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08F"/>
    <w:rsid w:val="00C51123"/>
    <w:rsid w:val="00C5239D"/>
    <w:rsid w:val="00C5252B"/>
    <w:rsid w:val="00C527C8"/>
    <w:rsid w:val="00C538AB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25A"/>
    <w:rsid w:val="00C817BD"/>
    <w:rsid w:val="00C81A27"/>
    <w:rsid w:val="00C823DC"/>
    <w:rsid w:val="00C82C8F"/>
    <w:rsid w:val="00C83828"/>
    <w:rsid w:val="00C8384E"/>
    <w:rsid w:val="00C83C27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131C"/>
    <w:rsid w:val="00CA3B82"/>
    <w:rsid w:val="00CA42DD"/>
    <w:rsid w:val="00CA4464"/>
    <w:rsid w:val="00CA5B31"/>
    <w:rsid w:val="00CA5FDA"/>
    <w:rsid w:val="00CA6FAF"/>
    <w:rsid w:val="00CA7191"/>
    <w:rsid w:val="00CA72B9"/>
    <w:rsid w:val="00CA78CD"/>
    <w:rsid w:val="00CA79F3"/>
    <w:rsid w:val="00CA7DE1"/>
    <w:rsid w:val="00CA7FC7"/>
    <w:rsid w:val="00CB0561"/>
    <w:rsid w:val="00CB0D8D"/>
    <w:rsid w:val="00CB0E1F"/>
    <w:rsid w:val="00CB21E3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0B"/>
    <w:rsid w:val="00CC08BF"/>
    <w:rsid w:val="00CC0FC7"/>
    <w:rsid w:val="00CC1446"/>
    <w:rsid w:val="00CC1AAF"/>
    <w:rsid w:val="00CC1DB5"/>
    <w:rsid w:val="00CC1F39"/>
    <w:rsid w:val="00CC231B"/>
    <w:rsid w:val="00CC2510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31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1CD2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B07"/>
    <w:rsid w:val="00CF0D47"/>
    <w:rsid w:val="00CF0F48"/>
    <w:rsid w:val="00CF1D00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5D20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34BE"/>
    <w:rsid w:val="00D242D0"/>
    <w:rsid w:val="00D2485F"/>
    <w:rsid w:val="00D257D1"/>
    <w:rsid w:val="00D2714F"/>
    <w:rsid w:val="00D27458"/>
    <w:rsid w:val="00D274B0"/>
    <w:rsid w:val="00D2786C"/>
    <w:rsid w:val="00D27A52"/>
    <w:rsid w:val="00D3060F"/>
    <w:rsid w:val="00D30B11"/>
    <w:rsid w:val="00D30E68"/>
    <w:rsid w:val="00D311F8"/>
    <w:rsid w:val="00D314F4"/>
    <w:rsid w:val="00D32D60"/>
    <w:rsid w:val="00D33015"/>
    <w:rsid w:val="00D347EB"/>
    <w:rsid w:val="00D35152"/>
    <w:rsid w:val="00D35F0F"/>
    <w:rsid w:val="00D361A5"/>
    <w:rsid w:val="00D37D20"/>
    <w:rsid w:val="00D40116"/>
    <w:rsid w:val="00D406F3"/>
    <w:rsid w:val="00D40826"/>
    <w:rsid w:val="00D409C7"/>
    <w:rsid w:val="00D421D9"/>
    <w:rsid w:val="00D428D0"/>
    <w:rsid w:val="00D428DE"/>
    <w:rsid w:val="00D4345D"/>
    <w:rsid w:val="00D44A76"/>
    <w:rsid w:val="00D4523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A6C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6AF4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4285"/>
    <w:rsid w:val="00D650B8"/>
    <w:rsid w:val="00D66504"/>
    <w:rsid w:val="00D666F4"/>
    <w:rsid w:val="00D71005"/>
    <w:rsid w:val="00D7119F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3A67"/>
    <w:rsid w:val="00D854ED"/>
    <w:rsid w:val="00D85A0B"/>
    <w:rsid w:val="00D85B9D"/>
    <w:rsid w:val="00D85C51"/>
    <w:rsid w:val="00D8631B"/>
    <w:rsid w:val="00D86DC8"/>
    <w:rsid w:val="00D870B1"/>
    <w:rsid w:val="00D875BF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643E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327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6A9"/>
    <w:rsid w:val="00DC5A53"/>
    <w:rsid w:val="00DC5DC1"/>
    <w:rsid w:val="00DC639F"/>
    <w:rsid w:val="00DC63D8"/>
    <w:rsid w:val="00DC655F"/>
    <w:rsid w:val="00DC75CD"/>
    <w:rsid w:val="00DC7A68"/>
    <w:rsid w:val="00DC7CCC"/>
    <w:rsid w:val="00DD0295"/>
    <w:rsid w:val="00DD0AA8"/>
    <w:rsid w:val="00DD113C"/>
    <w:rsid w:val="00DD3D72"/>
    <w:rsid w:val="00DD4019"/>
    <w:rsid w:val="00DD4E9D"/>
    <w:rsid w:val="00DD63DA"/>
    <w:rsid w:val="00DE03EA"/>
    <w:rsid w:val="00DE089F"/>
    <w:rsid w:val="00DE1152"/>
    <w:rsid w:val="00DE221C"/>
    <w:rsid w:val="00DE24D9"/>
    <w:rsid w:val="00DE3C19"/>
    <w:rsid w:val="00DE575E"/>
    <w:rsid w:val="00DE577C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083"/>
    <w:rsid w:val="00E041F0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376F"/>
    <w:rsid w:val="00E15591"/>
    <w:rsid w:val="00E163E5"/>
    <w:rsid w:val="00E20D16"/>
    <w:rsid w:val="00E2243D"/>
    <w:rsid w:val="00E225BF"/>
    <w:rsid w:val="00E22D00"/>
    <w:rsid w:val="00E24934"/>
    <w:rsid w:val="00E2628A"/>
    <w:rsid w:val="00E26764"/>
    <w:rsid w:val="00E27135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37490"/>
    <w:rsid w:val="00E40597"/>
    <w:rsid w:val="00E413A3"/>
    <w:rsid w:val="00E4183D"/>
    <w:rsid w:val="00E430DB"/>
    <w:rsid w:val="00E432FA"/>
    <w:rsid w:val="00E44C18"/>
    <w:rsid w:val="00E45664"/>
    <w:rsid w:val="00E456AB"/>
    <w:rsid w:val="00E45A79"/>
    <w:rsid w:val="00E46308"/>
    <w:rsid w:val="00E465F7"/>
    <w:rsid w:val="00E46C7F"/>
    <w:rsid w:val="00E478F2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07D4"/>
    <w:rsid w:val="00E62933"/>
    <w:rsid w:val="00E63212"/>
    <w:rsid w:val="00E63645"/>
    <w:rsid w:val="00E63AC0"/>
    <w:rsid w:val="00E64B35"/>
    <w:rsid w:val="00E67207"/>
    <w:rsid w:val="00E720AC"/>
    <w:rsid w:val="00E72276"/>
    <w:rsid w:val="00E72DB5"/>
    <w:rsid w:val="00E73394"/>
    <w:rsid w:val="00E7474E"/>
    <w:rsid w:val="00E761AD"/>
    <w:rsid w:val="00E76269"/>
    <w:rsid w:val="00E76F2D"/>
    <w:rsid w:val="00E7714D"/>
    <w:rsid w:val="00E77692"/>
    <w:rsid w:val="00E779A4"/>
    <w:rsid w:val="00E77A32"/>
    <w:rsid w:val="00E80225"/>
    <w:rsid w:val="00E80BCB"/>
    <w:rsid w:val="00E80CA6"/>
    <w:rsid w:val="00E80F06"/>
    <w:rsid w:val="00E81205"/>
    <w:rsid w:val="00E819DF"/>
    <w:rsid w:val="00E82840"/>
    <w:rsid w:val="00E82B56"/>
    <w:rsid w:val="00E82E3C"/>
    <w:rsid w:val="00E83485"/>
    <w:rsid w:val="00E83541"/>
    <w:rsid w:val="00E83E79"/>
    <w:rsid w:val="00E84CBC"/>
    <w:rsid w:val="00E84DA6"/>
    <w:rsid w:val="00E84DF5"/>
    <w:rsid w:val="00E855BB"/>
    <w:rsid w:val="00E875B7"/>
    <w:rsid w:val="00E9040C"/>
    <w:rsid w:val="00E91DFC"/>
    <w:rsid w:val="00E920E4"/>
    <w:rsid w:val="00E929B0"/>
    <w:rsid w:val="00E94DBD"/>
    <w:rsid w:val="00E94EAC"/>
    <w:rsid w:val="00E9552D"/>
    <w:rsid w:val="00E958CA"/>
    <w:rsid w:val="00E963CD"/>
    <w:rsid w:val="00E96725"/>
    <w:rsid w:val="00E9692D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A7B26"/>
    <w:rsid w:val="00EB0D2E"/>
    <w:rsid w:val="00EB26F9"/>
    <w:rsid w:val="00EB319A"/>
    <w:rsid w:val="00EB344C"/>
    <w:rsid w:val="00EB3D48"/>
    <w:rsid w:val="00EB4248"/>
    <w:rsid w:val="00EB6175"/>
    <w:rsid w:val="00EB6607"/>
    <w:rsid w:val="00EB7567"/>
    <w:rsid w:val="00EB7A0B"/>
    <w:rsid w:val="00EB7F52"/>
    <w:rsid w:val="00EC0B75"/>
    <w:rsid w:val="00EC12B4"/>
    <w:rsid w:val="00EC184A"/>
    <w:rsid w:val="00EC1ACC"/>
    <w:rsid w:val="00EC1DE3"/>
    <w:rsid w:val="00EC281A"/>
    <w:rsid w:val="00EC298D"/>
    <w:rsid w:val="00EC2AF0"/>
    <w:rsid w:val="00EC3468"/>
    <w:rsid w:val="00EC36B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8B0"/>
    <w:rsid w:val="00ED1BB8"/>
    <w:rsid w:val="00ED1FFA"/>
    <w:rsid w:val="00ED20C1"/>
    <w:rsid w:val="00ED4524"/>
    <w:rsid w:val="00ED4C87"/>
    <w:rsid w:val="00ED50E9"/>
    <w:rsid w:val="00ED6BCA"/>
    <w:rsid w:val="00ED79C4"/>
    <w:rsid w:val="00ED7DC9"/>
    <w:rsid w:val="00EE1ABB"/>
    <w:rsid w:val="00EE238C"/>
    <w:rsid w:val="00EE2F04"/>
    <w:rsid w:val="00EE31C4"/>
    <w:rsid w:val="00EE3A14"/>
    <w:rsid w:val="00EE45BE"/>
    <w:rsid w:val="00EE4A74"/>
    <w:rsid w:val="00EE4FCE"/>
    <w:rsid w:val="00EE6AA7"/>
    <w:rsid w:val="00EE7EB9"/>
    <w:rsid w:val="00EF04C2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1C31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470"/>
    <w:rsid w:val="00F14DE3"/>
    <w:rsid w:val="00F15BCD"/>
    <w:rsid w:val="00F16462"/>
    <w:rsid w:val="00F1658B"/>
    <w:rsid w:val="00F16E5B"/>
    <w:rsid w:val="00F1731D"/>
    <w:rsid w:val="00F1779B"/>
    <w:rsid w:val="00F2120A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62A9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5FB1"/>
    <w:rsid w:val="00F46AEC"/>
    <w:rsid w:val="00F46E71"/>
    <w:rsid w:val="00F46EEA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694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1F92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B24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1A6"/>
    <w:rsid w:val="00F94573"/>
    <w:rsid w:val="00F94862"/>
    <w:rsid w:val="00F95997"/>
    <w:rsid w:val="00F95F0B"/>
    <w:rsid w:val="00F961A6"/>
    <w:rsid w:val="00F96474"/>
    <w:rsid w:val="00F96703"/>
    <w:rsid w:val="00F96CAF"/>
    <w:rsid w:val="00F9743C"/>
    <w:rsid w:val="00F97835"/>
    <w:rsid w:val="00FA01D8"/>
    <w:rsid w:val="00FA0F4C"/>
    <w:rsid w:val="00FA21DF"/>
    <w:rsid w:val="00FA2503"/>
    <w:rsid w:val="00FA2676"/>
    <w:rsid w:val="00FA478E"/>
    <w:rsid w:val="00FA4C32"/>
    <w:rsid w:val="00FA4C89"/>
    <w:rsid w:val="00FA52BD"/>
    <w:rsid w:val="00FA6A4C"/>
    <w:rsid w:val="00FA6D7E"/>
    <w:rsid w:val="00FA7B43"/>
    <w:rsid w:val="00FA7B84"/>
    <w:rsid w:val="00FB0B7D"/>
    <w:rsid w:val="00FB0C36"/>
    <w:rsid w:val="00FB0FE7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4A4"/>
    <w:rsid w:val="00FB65E7"/>
    <w:rsid w:val="00FB67FB"/>
    <w:rsid w:val="00FB6C12"/>
    <w:rsid w:val="00FB75F6"/>
    <w:rsid w:val="00FB7EDC"/>
    <w:rsid w:val="00FC03FD"/>
    <w:rsid w:val="00FC085D"/>
    <w:rsid w:val="00FC1A55"/>
    <w:rsid w:val="00FC21C8"/>
    <w:rsid w:val="00FC2E42"/>
    <w:rsid w:val="00FC37D9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302"/>
    <w:rsid w:val="00FE1EB0"/>
    <w:rsid w:val="00FE34EB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0E3"/>
    <w:rsid w:val="00FE6465"/>
    <w:rsid w:val="00FE6588"/>
    <w:rsid w:val="00FF2B94"/>
    <w:rsid w:val="00FF3DC6"/>
    <w:rsid w:val="00FF4288"/>
    <w:rsid w:val="00FF4834"/>
    <w:rsid w:val="00FF4A66"/>
    <w:rsid w:val="00FF64F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aliases w:val="3,Gliederung3,Gliederung31,Gliederung32,Gliederung33,Gliederung34,Gliederung35,Gliederung36,Gliederung38,H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aliases w:val="3 Car,Gliederung3 Car,Gliederung31 Car,Gliederung32 Car,Gliederung33 Car,Gliederung34 Car,Gliederung35 Car,Gliederung36 Car,Gliederung38 Car,H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aliases w:val="Title,Puesto1,Título2, Car1,Título21,Puesto11,Puesto2,Car1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aliases w:val="Title Car,Puesto1 Car,Título2 Car, Car1 Car,Título21 Car,Puesto11 Car,Puesto2 Car,Car1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aliases w:val="Header1,*Header,En-tête SQ,base,even,h,Header/Footer,header odd,Hyphen,Chapter Name,ITT i,he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1 Car,*Header Car,En-tête SQ Car,base Car,even Car,h Car,Header/Footer Car,header odd Car,Hyphen Car,Chapter Name Car,ITT i Car,he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uiPriority w:val="99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uiPriority w:val="99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Header1 Car1,*Header Car1,En-tête SQ Car1,base Car1,even Car1,h Car1,Header/Footer Car1,header odd Car1,Hyphen Car1,Chapter Name Car1,ITT i Car1,he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uiPriority w:val="99"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095671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3">
    <w:name w:val="A3"/>
    <w:uiPriority w:val="99"/>
    <w:rsid w:val="00095671"/>
    <w:rPr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95671"/>
    <w:rPr>
      <w:vertAlign w:val="superscript"/>
    </w:rPr>
  </w:style>
  <w:style w:type="paragraph" w:customStyle="1" w:styleId="Documento1">
    <w:name w:val="Documento 1"/>
    <w:rsid w:val="0009567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s-ES"/>
    </w:rPr>
  </w:style>
  <w:style w:type="paragraph" w:customStyle="1" w:styleId="Style0">
    <w:name w:val="Style0"/>
    <w:rsid w:val="00095671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paragraph" w:customStyle="1" w:styleId="FirstParagraph">
    <w:name w:val="First Paragraph"/>
    <w:basedOn w:val="Textoindependiente"/>
    <w:next w:val="Textoindependiente"/>
    <w:qFormat/>
    <w:rsid w:val="00095671"/>
    <w:pPr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Textoindependiente"/>
    <w:qFormat/>
    <w:rsid w:val="00095671"/>
    <w:pPr>
      <w:spacing w:before="36" w:after="36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095671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0">
    <w:name w:val="font0"/>
    <w:basedOn w:val="Normal"/>
    <w:rsid w:val="0009567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character" w:customStyle="1" w:styleId="contentpasted1">
    <w:name w:val="contentpasted1"/>
    <w:basedOn w:val="Fuentedeprrafopredeter"/>
    <w:rsid w:val="0009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D07B-2F20-4E5C-828C-EFC833B1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15</Pages>
  <Words>8286</Words>
  <Characters>45578</Characters>
  <Application>Microsoft Office Word</Application>
  <DocSecurity>0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angelica</cp:lastModifiedBy>
  <cp:revision>63</cp:revision>
  <cp:lastPrinted>2023-07-19T19:18:00Z</cp:lastPrinted>
  <dcterms:created xsi:type="dcterms:W3CDTF">2023-07-05T22:09:00Z</dcterms:created>
  <dcterms:modified xsi:type="dcterms:W3CDTF">2023-07-19T19:40:00Z</dcterms:modified>
</cp:coreProperties>
</file>